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438FF">
      <w:pPr>
        <w:spacing w:line="360" w:lineRule="auto"/>
        <w:ind w:firstLine="709"/>
        <w:jc w:val="both"/>
        <w:rPr>
          <w:color w:val="000000"/>
          <w:sz w:val="28"/>
          <w:szCs w:val="28"/>
        </w:rPr>
      </w:pPr>
      <w:bookmarkStart w:id="0" w:name="_GoBack"/>
      <w:bookmarkEnd w:id="0"/>
      <w:r>
        <w:rPr>
          <w:color w:val="000000"/>
          <w:sz w:val="28"/>
          <w:szCs w:val="28"/>
        </w:rPr>
        <w:t>Содержание</w:t>
      </w:r>
    </w:p>
    <w:p w:rsidR="00000000" w:rsidRDefault="00D438FF">
      <w:pPr>
        <w:spacing w:line="360" w:lineRule="auto"/>
        <w:ind w:firstLine="709"/>
        <w:jc w:val="both"/>
        <w:rPr>
          <w:sz w:val="28"/>
          <w:szCs w:val="28"/>
        </w:rPr>
      </w:pPr>
    </w:p>
    <w:p w:rsidR="00000000" w:rsidRDefault="00D438FF">
      <w:pPr>
        <w:spacing w:line="360" w:lineRule="auto"/>
        <w:rPr>
          <w:sz w:val="28"/>
          <w:szCs w:val="28"/>
        </w:rPr>
      </w:pPr>
      <w:r>
        <w:rPr>
          <w:sz w:val="28"/>
          <w:szCs w:val="28"/>
        </w:rPr>
        <w:t>Введение</w:t>
      </w:r>
    </w:p>
    <w:p w:rsidR="00000000" w:rsidRDefault="00D438FF">
      <w:pPr>
        <w:spacing w:line="360" w:lineRule="auto"/>
        <w:rPr>
          <w:sz w:val="28"/>
          <w:szCs w:val="28"/>
        </w:rPr>
      </w:pPr>
      <w:r>
        <w:rPr>
          <w:sz w:val="28"/>
          <w:szCs w:val="28"/>
        </w:rPr>
        <w:t>. Понятие личности правонарушителя в законодательстве Российской Федерации</w:t>
      </w:r>
    </w:p>
    <w:p w:rsidR="00000000" w:rsidRDefault="00D438FF">
      <w:pPr>
        <w:spacing w:line="360" w:lineRule="auto"/>
        <w:rPr>
          <w:sz w:val="28"/>
          <w:szCs w:val="28"/>
        </w:rPr>
      </w:pPr>
      <w:r>
        <w:rPr>
          <w:sz w:val="28"/>
          <w:szCs w:val="28"/>
        </w:rPr>
        <w:t>. Детерминанты формирования личности правонарушителя</w:t>
      </w:r>
    </w:p>
    <w:p w:rsidR="00000000" w:rsidRDefault="00D438FF">
      <w:pPr>
        <w:spacing w:line="360" w:lineRule="auto"/>
        <w:rPr>
          <w:sz w:val="28"/>
          <w:szCs w:val="28"/>
        </w:rPr>
      </w:pPr>
      <w:r>
        <w:rPr>
          <w:sz w:val="28"/>
          <w:szCs w:val="28"/>
        </w:rPr>
        <w:t>. Типология личности правонарушителя</w:t>
      </w:r>
    </w:p>
    <w:p w:rsidR="00000000" w:rsidRDefault="00D438FF">
      <w:pPr>
        <w:spacing w:line="360" w:lineRule="auto"/>
        <w:rPr>
          <w:sz w:val="28"/>
          <w:szCs w:val="28"/>
        </w:rPr>
      </w:pPr>
      <w:r>
        <w:rPr>
          <w:sz w:val="28"/>
          <w:szCs w:val="28"/>
        </w:rPr>
        <w:t>. Способы профилактики девиантного поведения</w:t>
      </w:r>
    </w:p>
    <w:p w:rsidR="00000000" w:rsidRDefault="00D438FF">
      <w:pPr>
        <w:spacing w:line="360" w:lineRule="auto"/>
        <w:rPr>
          <w:sz w:val="28"/>
          <w:szCs w:val="28"/>
        </w:rPr>
      </w:pPr>
      <w:r>
        <w:rPr>
          <w:sz w:val="28"/>
          <w:szCs w:val="28"/>
        </w:rPr>
        <w:t>Заключение</w:t>
      </w:r>
    </w:p>
    <w:p w:rsidR="00000000" w:rsidRDefault="00D438FF">
      <w:pPr>
        <w:spacing w:line="360" w:lineRule="auto"/>
        <w:rPr>
          <w:sz w:val="28"/>
          <w:szCs w:val="28"/>
        </w:rPr>
      </w:pPr>
      <w:r>
        <w:rPr>
          <w:sz w:val="28"/>
          <w:szCs w:val="28"/>
        </w:rPr>
        <w:t>Список использ</w:t>
      </w:r>
      <w:r>
        <w:rPr>
          <w:sz w:val="28"/>
          <w:szCs w:val="28"/>
        </w:rPr>
        <w:t>ованных источников</w:t>
      </w:r>
    </w:p>
    <w:p w:rsidR="00000000" w:rsidRDefault="00D438FF">
      <w:pPr>
        <w:spacing w:line="360" w:lineRule="auto"/>
        <w:ind w:firstLine="709"/>
        <w:jc w:val="both"/>
        <w:rPr>
          <w:sz w:val="28"/>
          <w:szCs w:val="28"/>
        </w:rPr>
      </w:pPr>
    </w:p>
    <w:p w:rsidR="00000000" w:rsidRDefault="00D438FF">
      <w:pPr>
        <w:pStyle w:val="1"/>
        <w:spacing w:line="360" w:lineRule="auto"/>
        <w:ind w:firstLine="709"/>
        <w:jc w:val="both"/>
        <w:rPr>
          <w:sz w:val="28"/>
          <w:szCs w:val="28"/>
        </w:rPr>
      </w:pPr>
      <w:r>
        <w:rPr>
          <w:sz w:val="28"/>
          <w:szCs w:val="28"/>
        </w:rPr>
        <w:br w:type="page"/>
      </w:r>
      <w:r>
        <w:rPr>
          <w:sz w:val="28"/>
          <w:szCs w:val="28"/>
        </w:rPr>
        <w:lastRenderedPageBreak/>
        <w:t>Введение</w:t>
      </w:r>
    </w:p>
    <w:p w:rsidR="00000000" w:rsidRDefault="00D438FF">
      <w:pPr>
        <w:spacing w:line="360" w:lineRule="auto"/>
        <w:ind w:firstLine="709"/>
        <w:jc w:val="both"/>
        <w:rPr>
          <w:sz w:val="28"/>
          <w:szCs w:val="28"/>
        </w:rPr>
      </w:pPr>
    </w:p>
    <w:p w:rsidR="00000000" w:rsidRDefault="00D438FF">
      <w:pPr>
        <w:spacing w:line="360" w:lineRule="auto"/>
        <w:ind w:firstLine="709"/>
        <w:jc w:val="both"/>
        <w:rPr>
          <w:sz w:val="28"/>
          <w:szCs w:val="28"/>
        </w:rPr>
      </w:pPr>
      <w:r>
        <w:rPr>
          <w:sz w:val="28"/>
          <w:szCs w:val="28"/>
        </w:rPr>
        <w:t>Вопрос о личности правонарушителя является предметом пристального изучения таких наук, как социология, психология, юриспруденция. В юридических правовых науках наиболее острые дискуссии ведутся и продолжают вестись в рамках т</w:t>
      </w:r>
      <w:r>
        <w:rPr>
          <w:sz w:val="28"/>
          <w:szCs w:val="28"/>
        </w:rPr>
        <w:t>аких учебных дисциплин, как криминология, криминалистика, теория государства и права, юридическая психология и пр. В зависимости от социально-исторических условий, требований социальной практики и уровня развития науки, отдельных научных воззрений конкретн</w:t>
      </w:r>
      <w:r>
        <w:rPr>
          <w:sz w:val="28"/>
          <w:szCs w:val="28"/>
        </w:rPr>
        <w:t>ого ученого по-разному ставился и решался вопрос, что такое личность правонарушителя, в чем ее специфика, какова ее роль в совершении правонарушения, как воздействовать на нее с тем, чтобы не допустить больше противоправных действий.</w:t>
      </w:r>
    </w:p>
    <w:p w:rsidR="00000000" w:rsidRDefault="00D438FF">
      <w:pPr>
        <w:spacing w:line="360" w:lineRule="auto"/>
        <w:ind w:firstLine="709"/>
        <w:jc w:val="both"/>
        <w:rPr>
          <w:sz w:val="28"/>
          <w:szCs w:val="28"/>
        </w:rPr>
      </w:pPr>
      <w:r>
        <w:rPr>
          <w:sz w:val="28"/>
          <w:szCs w:val="28"/>
        </w:rPr>
        <w:t>Значимость исследовани</w:t>
      </w:r>
      <w:r>
        <w:rPr>
          <w:sz w:val="28"/>
          <w:szCs w:val="28"/>
        </w:rPr>
        <w:t>я личности правонарушителя состоит, прежде всего, в том, что правонарушение как акт человеческого поступка и волеизъявления конкретного лица в значительной степени производно от его сущностной характеристики и особенностей. Правонарушение и личность правон</w:t>
      </w:r>
      <w:r>
        <w:rPr>
          <w:sz w:val="28"/>
          <w:szCs w:val="28"/>
        </w:rPr>
        <w:t xml:space="preserve">арушителя способны дать материал для последующей организации и осуществления предупреждения правонарушений. </w:t>
      </w:r>
    </w:p>
    <w:p w:rsidR="00000000" w:rsidRDefault="00D438FF">
      <w:pPr>
        <w:spacing w:line="360" w:lineRule="auto"/>
        <w:ind w:firstLine="709"/>
        <w:jc w:val="both"/>
        <w:rPr>
          <w:sz w:val="28"/>
          <w:szCs w:val="28"/>
        </w:rPr>
      </w:pPr>
      <w:r>
        <w:rPr>
          <w:sz w:val="28"/>
          <w:szCs w:val="28"/>
        </w:rPr>
        <w:t>Системный анализ личности правонарушителя позволяет отказаться от одностороннего подхода в изучении причин самой преступности, позволяет выявлять в</w:t>
      </w:r>
      <w:r>
        <w:rPr>
          <w:sz w:val="28"/>
          <w:szCs w:val="28"/>
        </w:rPr>
        <w:t>се факторы, влияющие на противоправное поведение, в том числе малоисследованные, позволяет сформировать комплекс предупредительных мероприятий, направленных на весь комплекс факторов неблагоприятного нравственного формирования личности.</w:t>
      </w:r>
    </w:p>
    <w:p w:rsidR="00000000" w:rsidRDefault="00D438FF">
      <w:pPr>
        <w:spacing w:line="360" w:lineRule="auto"/>
        <w:ind w:firstLine="709"/>
        <w:jc w:val="both"/>
        <w:rPr>
          <w:sz w:val="28"/>
          <w:szCs w:val="28"/>
        </w:rPr>
      </w:pPr>
      <w:r>
        <w:rPr>
          <w:sz w:val="28"/>
          <w:szCs w:val="28"/>
        </w:rPr>
        <w:t>Как отмечается боль</w:t>
      </w:r>
      <w:r>
        <w:rPr>
          <w:sz w:val="28"/>
          <w:szCs w:val="28"/>
        </w:rPr>
        <w:t xml:space="preserve">шинством исследователей, лицо становится правонарушителем в случае неблагоприятных условий формирования его личности. Указанные обстоятельства обусловливают внутренний духовный мир, </w:t>
      </w:r>
      <w:r>
        <w:rPr>
          <w:sz w:val="28"/>
          <w:szCs w:val="28"/>
        </w:rPr>
        <w:lastRenderedPageBreak/>
        <w:t>психологию личности, которые, в свою очередь, становятся самостоятельным и</w:t>
      </w:r>
      <w:r>
        <w:rPr>
          <w:sz w:val="28"/>
          <w:szCs w:val="28"/>
        </w:rPr>
        <w:t xml:space="preserve"> активным фактором, опосредствующим последующие влияния социальной среды на нее. Система отношений человека к различным социальным ценностям и сторонам действительности, нормам и институтам, самому себе и своим обязанностям, различным общностям, группам и </w:t>
      </w:r>
      <w:r>
        <w:rPr>
          <w:sz w:val="28"/>
          <w:szCs w:val="28"/>
        </w:rPr>
        <w:t>т. д. зависит, следовательно, как от внешних, так и от внутренних личностных обстоятельств.</w:t>
      </w:r>
    </w:p>
    <w:p w:rsidR="00000000" w:rsidRDefault="00D438FF">
      <w:pPr>
        <w:spacing w:line="360" w:lineRule="auto"/>
        <w:ind w:firstLine="709"/>
        <w:jc w:val="both"/>
        <w:rPr>
          <w:sz w:val="28"/>
          <w:szCs w:val="28"/>
        </w:rPr>
      </w:pPr>
      <w:r>
        <w:rPr>
          <w:sz w:val="28"/>
          <w:szCs w:val="28"/>
        </w:rPr>
        <w:t>Все вышеизложенное, отсутствие положительной динамики противоправных деяний, необходимость решения стоящих перед общество и государством задач общей и частной преве</w:t>
      </w:r>
      <w:r>
        <w:rPr>
          <w:sz w:val="28"/>
          <w:szCs w:val="28"/>
        </w:rPr>
        <w:t xml:space="preserve">нции правонарушений обуславливает особую актуальность избранной темы курсовой работы. </w:t>
      </w:r>
    </w:p>
    <w:p w:rsidR="00000000" w:rsidRDefault="00D438FF">
      <w:pPr>
        <w:spacing w:line="360" w:lineRule="auto"/>
        <w:ind w:firstLine="709"/>
        <w:jc w:val="both"/>
        <w:rPr>
          <w:sz w:val="28"/>
          <w:szCs w:val="28"/>
        </w:rPr>
      </w:pPr>
      <w:r>
        <w:rPr>
          <w:sz w:val="28"/>
          <w:szCs w:val="28"/>
        </w:rPr>
        <w:t>Предметом курсовой работы выступает проблема комплексного изучения личности правонарушителя.</w:t>
      </w:r>
    </w:p>
    <w:p w:rsidR="00000000" w:rsidRDefault="00D438FF">
      <w:pPr>
        <w:spacing w:line="360" w:lineRule="auto"/>
        <w:ind w:firstLine="709"/>
        <w:jc w:val="both"/>
        <w:rPr>
          <w:sz w:val="28"/>
          <w:szCs w:val="28"/>
        </w:rPr>
      </w:pPr>
      <w:r>
        <w:rPr>
          <w:sz w:val="28"/>
          <w:szCs w:val="28"/>
        </w:rPr>
        <w:t>Объектом исследования являются научные монографии и статьи по, нормы действу</w:t>
      </w:r>
      <w:r>
        <w:rPr>
          <w:sz w:val="28"/>
          <w:szCs w:val="28"/>
        </w:rPr>
        <w:t xml:space="preserve">ющего законодательства по проблеме личности правонарушителя. </w:t>
      </w:r>
    </w:p>
    <w:p w:rsidR="00000000" w:rsidRDefault="00D438FF">
      <w:pPr>
        <w:spacing w:line="360" w:lineRule="auto"/>
        <w:ind w:firstLine="709"/>
        <w:jc w:val="both"/>
        <w:rPr>
          <w:sz w:val="28"/>
          <w:szCs w:val="28"/>
        </w:rPr>
      </w:pPr>
      <w:r>
        <w:rPr>
          <w:sz w:val="28"/>
          <w:szCs w:val="28"/>
        </w:rPr>
        <w:t>Целью данной работы является изучение нормативных положений и научных воззрений по исследуемой проблеме. Исходя из поставленной цели, вытекают следующие задачи:</w:t>
      </w:r>
    </w:p>
    <w:p w:rsidR="00000000" w:rsidRDefault="00D438FF">
      <w:pPr>
        <w:spacing w:line="360" w:lineRule="auto"/>
        <w:ind w:firstLine="709"/>
        <w:jc w:val="both"/>
        <w:rPr>
          <w:sz w:val="28"/>
          <w:szCs w:val="28"/>
        </w:rPr>
      </w:pPr>
      <w:r>
        <w:rPr>
          <w:sz w:val="28"/>
          <w:szCs w:val="28"/>
        </w:rPr>
        <w:t>. определить понятий личность, ли</w:t>
      </w:r>
      <w:r>
        <w:rPr>
          <w:sz w:val="28"/>
          <w:szCs w:val="28"/>
        </w:rPr>
        <w:t>чность правонарушителей, их соотношения;</w:t>
      </w:r>
    </w:p>
    <w:p w:rsidR="00000000" w:rsidRDefault="00D438FF">
      <w:pPr>
        <w:ind w:firstLine="709"/>
        <w:rPr>
          <w:sz w:val="28"/>
          <w:szCs w:val="28"/>
        </w:rPr>
      </w:pPr>
      <w:r>
        <w:rPr>
          <w:sz w:val="28"/>
          <w:szCs w:val="28"/>
        </w:rPr>
        <w:t>2. проанализировать и систематизировать основные детерминанты формирования личности правонарушителя;</w:t>
      </w:r>
    </w:p>
    <w:p w:rsidR="00000000" w:rsidRDefault="00D438FF">
      <w:pPr>
        <w:ind w:firstLine="709"/>
        <w:rPr>
          <w:sz w:val="28"/>
          <w:szCs w:val="28"/>
        </w:rPr>
      </w:pPr>
      <w:r>
        <w:rPr>
          <w:sz w:val="28"/>
          <w:szCs w:val="28"/>
        </w:rPr>
        <w:t>. изучить типологию личности правонарушителя;</w:t>
      </w:r>
    </w:p>
    <w:p w:rsidR="00000000" w:rsidRDefault="00D438FF">
      <w:pPr>
        <w:ind w:firstLine="709"/>
        <w:rPr>
          <w:sz w:val="28"/>
          <w:szCs w:val="28"/>
        </w:rPr>
      </w:pPr>
      <w:r>
        <w:rPr>
          <w:sz w:val="28"/>
          <w:szCs w:val="28"/>
        </w:rPr>
        <w:t>. изучить способы профилактики девиантного поведения личности и разр</w:t>
      </w:r>
      <w:r>
        <w:rPr>
          <w:sz w:val="28"/>
          <w:szCs w:val="28"/>
        </w:rPr>
        <w:t>аботать предложений по их усовершенствованию в контексте исследуемой проблемы.</w:t>
      </w:r>
    </w:p>
    <w:p w:rsidR="00000000" w:rsidRDefault="00D438FF">
      <w:pPr>
        <w:ind w:firstLine="709"/>
        <w:rPr>
          <w:sz w:val="28"/>
          <w:szCs w:val="28"/>
        </w:rPr>
      </w:pPr>
      <w:r>
        <w:rPr>
          <w:sz w:val="28"/>
          <w:szCs w:val="28"/>
        </w:rPr>
        <w:t>Нормативной основой настоящей курсовой работы явились: Конституция Российской Федерации, Гражданский кодекс Российской Федерации, Гражданский процессуальный кодекс Российской Фе</w:t>
      </w:r>
      <w:r>
        <w:rPr>
          <w:sz w:val="28"/>
          <w:szCs w:val="28"/>
        </w:rPr>
        <w:t>дерации, Уголовный кодекс Российской Федерации, Уголовно-процессуальный кодекс Российской Федерации, Кодекс Российской Федерации об административных правонарушениях и пр.</w:t>
      </w:r>
    </w:p>
    <w:p w:rsidR="00000000" w:rsidRDefault="00D438FF">
      <w:pPr>
        <w:ind w:firstLine="709"/>
        <w:rPr>
          <w:sz w:val="28"/>
          <w:szCs w:val="28"/>
        </w:rPr>
      </w:pPr>
      <w:r>
        <w:rPr>
          <w:sz w:val="28"/>
          <w:szCs w:val="28"/>
        </w:rPr>
        <w:t>В качестве доктринальной основы работы послужили труды таких ученых и исследователей,</w:t>
      </w:r>
      <w:r>
        <w:rPr>
          <w:sz w:val="28"/>
          <w:szCs w:val="28"/>
        </w:rPr>
        <w:t xml:space="preserve"> как Д.С. Васильков, В.В. Еникеев, М.И. Жилин, К.М. Лобзов</w:t>
      </w:r>
      <w:r>
        <w:rPr>
          <w:color w:val="C0504D"/>
          <w:sz w:val="28"/>
          <w:szCs w:val="28"/>
        </w:rPr>
        <w:t xml:space="preserve">, </w:t>
      </w:r>
      <w:r>
        <w:rPr>
          <w:sz w:val="28"/>
          <w:szCs w:val="28"/>
        </w:rPr>
        <w:t>С.А. Маркунцов, И.М.Мацкевич, К.К. Платонов, А.В. Петровский, В.В. Простяков, А.С. Серов и др.</w:t>
      </w:r>
    </w:p>
    <w:p w:rsidR="00000000" w:rsidRDefault="00D438FF">
      <w:pPr>
        <w:ind w:firstLine="709"/>
        <w:rPr>
          <w:sz w:val="28"/>
          <w:szCs w:val="28"/>
        </w:rPr>
      </w:pPr>
      <w:r>
        <w:rPr>
          <w:sz w:val="28"/>
          <w:szCs w:val="28"/>
        </w:rPr>
        <w:t xml:space="preserve">Методологию исследования составляют научные методы, такие как системный анализ, технико-юридический, </w:t>
      </w:r>
      <w:r>
        <w:rPr>
          <w:sz w:val="28"/>
          <w:szCs w:val="28"/>
        </w:rPr>
        <w:t xml:space="preserve">исторический, сравнительно-правовой и комплексный методы. </w:t>
      </w:r>
    </w:p>
    <w:p w:rsidR="00000000" w:rsidRDefault="00D438FF">
      <w:pPr>
        <w:ind w:firstLine="709"/>
        <w:rPr>
          <w:color w:val="FFFFFF"/>
          <w:sz w:val="28"/>
          <w:szCs w:val="28"/>
        </w:rPr>
      </w:pPr>
      <w:r>
        <w:rPr>
          <w:color w:val="FFFFFF"/>
          <w:sz w:val="28"/>
          <w:szCs w:val="28"/>
        </w:rPr>
        <w:t>правонарушитель детерминант девиантный</w:t>
      </w:r>
    </w:p>
    <w:p w:rsidR="00000000" w:rsidRDefault="00D438FF">
      <w:pPr>
        <w:pStyle w:val="1"/>
        <w:spacing w:line="360" w:lineRule="auto"/>
        <w:ind w:firstLine="709"/>
        <w:jc w:val="both"/>
        <w:rPr>
          <w:sz w:val="28"/>
          <w:szCs w:val="28"/>
        </w:rPr>
      </w:pPr>
      <w:r>
        <w:rPr>
          <w:sz w:val="28"/>
          <w:szCs w:val="28"/>
        </w:rPr>
        <w:br w:type="page"/>
        <w:t>1. Понятие личности правонарушителя в законодательстве Российской Федерации</w:t>
      </w:r>
    </w:p>
    <w:p w:rsidR="00000000" w:rsidRDefault="00D438FF">
      <w:pPr>
        <w:spacing w:line="360" w:lineRule="auto"/>
        <w:ind w:firstLine="709"/>
        <w:jc w:val="both"/>
        <w:rPr>
          <w:sz w:val="28"/>
          <w:szCs w:val="28"/>
        </w:rPr>
      </w:pPr>
    </w:p>
    <w:p w:rsidR="00000000" w:rsidRDefault="00D438FF">
      <w:pPr>
        <w:spacing w:line="360" w:lineRule="auto"/>
        <w:ind w:firstLine="709"/>
        <w:jc w:val="both"/>
        <w:rPr>
          <w:sz w:val="28"/>
          <w:szCs w:val="28"/>
        </w:rPr>
      </w:pPr>
      <w:r>
        <w:rPr>
          <w:sz w:val="28"/>
          <w:szCs w:val="28"/>
        </w:rPr>
        <w:t>Личность как система представляет собой совокупность интегрированных в ней социа</w:t>
      </w:r>
      <w:r>
        <w:rPr>
          <w:sz w:val="28"/>
          <w:szCs w:val="28"/>
        </w:rPr>
        <w:t>льно значимых свойств, образовавшихся в процессе многообразных и систематических взаимосвязей с другими людьми и делающих, в свою очередь, ее субъектом деятельности, познания и общения.</w:t>
      </w:r>
    </w:p>
    <w:p w:rsidR="00000000" w:rsidRDefault="00D438FF">
      <w:pPr>
        <w:spacing w:line="360" w:lineRule="auto"/>
        <w:ind w:firstLine="709"/>
        <w:jc w:val="both"/>
        <w:rPr>
          <w:sz w:val="28"/>
          <w:szCs w:val="28"/>
        </w:rPr>
      </w:pPr>
      <w:r>
        <w:rPr>
          <w:sz w:val="28"/>
          <w:szCs w:val="28"/>
        </w:rPr>
        <w:t>Сложность и особое правовое значение категории личности правонарушител</w:t>
      </w:r>
      <w:r>
        <w:rPr>
          <w:sz w:val="28"/>
          <w:szCs w:val="28"/>
        </w:rPr>
        <w:t>я порождает большое количество научных воззрений на сущность и содержание исследуемого понятия.</w:t>
      </w:r>
    </w:p>
    <w:p w:rsidR="00000000" w:rsidRDefault="00D438FF">
      <w:pPr>
        <w:spacing w:line="360" w:lineRule="auto"/>
        <w:ind w:firstLine="709"/>
        <w:jc w:val="both"/>
        <w:rPr>
          <w:sz w:val="28"/>
          <w:szCs w:val="28"/>
        </w:rPr>
      </w:pPr>
      <w:r>
        <w:rPr>
          <w:sz w:val="28"/>
          <w:szCs w:val="28"/>
        </w:rPr>
        <w:t xml:space="preserve">Так, Антохина Н.Ю. определяет личность правонарушителя как совокупность всех отрицательных качеств, обуславливающих совершение какого-либо преступления. </w:t>
      </w:r>
    </w:p>
    <w:p w:rsidR="00000000" w:rsidRDefault="00D438FF">
      <w:pPr>
        <w:spacing w:line="360" w:lineRule="auto"/>
        <w:ind w:firstLine="709"/>
        <w:jc w:val="both"/>
        <w:rPr>
          <w:sz w:val="28"/>
          <w:szCs w:val="28"/>
        </w:rPr>
      </w:pPr>
      <w:r>
        <w:rPr>
          <w:sz w:val="28"/>
          <w:szCs w:val="28"/>
        </w:rPr>
        <w:t>Однако</w:t>
      </w:r>
      <w:r>
        <w:rPr>
          <w:sz w:val="28"/>
          <w:szCs w:val="28"/>
        </w:rPr>
        <w:t xml:space="preserve"> по нашему мнению, личность правонарушителя представляет собой сложное и многоаспектное понятие, несущее в себе как общесоциологическое, так и юридическое содержание. Последнюю нельзя рассматривать в отрыве от социальной сущности человека, вне связи со все</w:t>
      </w:r>
      <w:r>
        <w:rPr>
          <w:sz w:val="28"/>
          <w:szCs w:val="28"/>
        </w:rPr>
        <w:t xml:space="preserve">й системой общественных отношений, участником которых он является. Не следует и определять последнюю как совокупность неких отрицательных качеств, тех или иных негативных свойств личности. </w:t>
      </w:r>
    </w:p>
    <w:p w:rsidR="00000000" w:rsidRDefault="00D438FF">
      <w:pPr>
        <w:spacing w:line="360" w:lineRule="auto"/>
        <w:ind w:firstLine="709"/>
        <w:jc w:val="both"/>
        <w:rPr>
          <w:sz w:val="28"/>
          <w:szCs w:val="28"/>
        </w:rPr>
      </w:pPr>
      <w:r>
        <w:rPr>
          <w:sz w:val="28"/>
          <w:szCs w:val="28"/>
        </w:rPr>
        <w:t>По нашему мнению, личность правонарушителя следует воспринимать ка</w:t>
      </w:r>
      <w:r>
        <w:rPr>
          <w:sz w:val="28"/>
          <w:szCs w:val="28"/>
        </w:rPr>
        <w:t>к продукт реальной действительности, имеющий свою социальную природу.</w:t>
      </w:r>
    </w:p>
    <w:p w:rsidR="00000000" w:rsidRDefault="00D438FF">
      <w:pPr>
        <w:spacing w:line="360" w:lineRule="auto"/>
        <w:ind w:firstLine="709"/>
        <w:jc w:val="both"/>
        <w:rPr>
          <w:color w:val="000000"/>
          <w:sz w:val="28"/>
          <w:szCs w:val="28"/>
        </w:rPr>
      </w:pPr>
      <w:r>
        <w:rPr>
          <w:color w:val="000000"/>
          <w:sz w:val="28"/>
          <w:szCs w:val="28"/>
        </w:rPr>
        <w:t>Человек изучается многими науками - педагогикой, медициной, биологией, физиологией, психологией, этикой, социологией, эстетикой, правом, философией и др., но каждая наука интересуется им</w:t>
      </w:r>
      <w:r>
        <w:rPr>
          <w:color w:val="000000"/>
          <w:sz w:val="28"/>
          <w:szCs w:val="28"/>
        </w:rPr>
        <w:t xml:space="preserve"> по-своему. Так, этика изучает личность как носителя и творца материальных ценностей. Психология определяет личность с позиции и в связи с психической деятельностью. В социологии личность - это определенная форма общественных отношений, а в юриспруденции -</w:t>
      </w:r>
      <w:r>
        <w:rPr>
          <w:color w:val="000000"/>
          <w:sz w:val="28"/>
          <w:szCs w:val="28"/>
        </w:rPr>
        <w:t xml:space="preserve"> носитель определенных прав и юридических обязанностей.</w:t>
      </w:r>
    </w:p>
    <w:p w:rsidR="00000000" w:rsidRDefault="00D438FF">
      <w:pPr>
        <w:spacing w:line="360" w:lineRule="auto"/>
        <w:ind w:firstLine="709"/>
        <w:jc w:val="both"/>
        <w:rPr>
          <w:color w:val="000000"/>
          <w:sz w:val="28"/>
          <w:szCs w:val="28"/>
        </w:rPr>
      </w:pPr>
      <w:r>
        <w:rPr>
          <w:color w:val="000000"/>
          <w:sz w:val="28"/>
          <w:szCs w:val="28"/>
        </w:rPr>
        <w:t>Наиболее общее определение личности призвана дать философия - наука об общих закономерностях природы, общества и познания. Так, с точки зрения последней, личность - это не просто совокупность сформиро</w:t>
      </w:r>
      <w:r>
        <w:rPr>
          <w:color w:val="000000"/>
          <w:sz w:val="28"/>
          <w:szCs w:val="28"/>
        </w:rPr>
        <w:t>ванных в социальной среде характеристик человека, но такая совокупность, которая дает основание говорить о личности как определенной целостности, в которой все характеристики взаимосвязаны и взаимно обусловлены.</w:t>
      </w:r>
    </w:p>
    <w:p w:rsidR="00000000" w:rsidRDefault="00D438FF">
      <w:pPr>
        <w:spacing w:line="360" w:lineRule="auto"/>
        <w:ind w:firstLine="709"/>
        <w:jc w:val="both"/>
        <w:rPr>
          <w:color w:val="000000"/>
          <w:sz w:val="28"/>
          <w:szCs w:val="28"/>
        </w:rPr>
      </w:pPr>
      <w:r>
        <w:rPr>
          <w:color w:val="000000"/>
          <w:sz w:val="28"/>
          <w:szCs w:val="28"/>
        </w:rPr>
        <w:t xml:space="preserve">Противоправное поведение, как и общественно </w:t>
      </w:r>
      <w:r>
        <w:rPr>
          <w:color w:val="000000"/>
          <w:sz w:val="28"/>
          <w:szCs w:val="28"/>
        </w:rPr>
        <w:t>приемлемое, реализуется в пределах физических и психических возможностей человека. Преступление совершает человек, при этом он учитывает и свои физические возможности. Не случайно, например, на совершение разбойных нападений, грабежей в основном решаются м</w:t>
      </w:r>
      <w:r>
        <w:rPr>
          <w:color w:val="000000"/>
          <w:sz w:val="28"/>
          <w:szCs w:val="28"/>
        </w:rPr>
        <w:t>олодые люди, обладающие силой, ловкостью, способностью подавить сопротивление жертвы и быстро скрыться с места происшествия. Однако, все-таки суть отличия преступного поведения от правомерного заключается не в специфических физических и психических возможн</w:t>
      </w:r>
      <w:r>
        <w:rPr>
          <w:color w:val="000000"/>
          <w:sz w:val="28"/>
          <w:szCs w:val="28"/>
        </w:rPr>
        <w:t xml:space="preserve">остях субъекта, а в мотивации, направленности поведения. </w:t>
      </w:r>
    </w:p>
    <w:p w:rsidR="00000000" w:rsidRDefault="00D438FF">
      <w:pPr>
        <w:spacing w:line="360" w:lineRule="auto"/>
        <w:ind w:firstLine="709"/>
        <w:jc w:val="both"/>
        <w:rPr>
          <w:color w:val="000000"/>
          <w:sz w:val="28"/>
          <w:szCs w:val="28"/>
        </w:rPr>
      </w:pPr>
      <w:r>
        <w:rPr>
          <w:color w:val="000000"/>
          <w:sz w:val="28"/>
          <w:szCs w:val="28"/>
        </w:rPr>
        <w:t xml:space="preserve">Указанный подход к пониманию личности правонарушителя является по существу единым. </w:t>
      </w:r>
    </w:p>
    <w:p w:rsidR="00000000" w:rsidRDefault="00D438FF">
      <w:pPr>
        <w:spacing w:line="360" w:lineRule="auto"/>
        <w:ind w:firstLine="709"/>
        <w:jc w:val="both"/>
        <w:rPr>
          <w:sz w:val="28"/>
          <w:szCs w:val="28"/>
        </w:rPr>
      </w:pPr>
      <w:r>
        <w:rPr>
          <w:sz w:val="28"/>
          <w:szCs w:val="28"/>
        </w:rPr>
        <w:t>Всякая личность представляет собой индивидуальное выражение социально значимых свойств, индивидуальную форму отраж</w:t>
      </w:r>
      <w:r>
        <w:rPr>
          <w:sz w:val="28"/>
          <w:szCs w:val="28"/>
        </w:rPr>
        <w:t>ения бытия и духовных условий общества. Все это концентрируется в ее сознании, которое само становится активным цементирующим элементом формирования личности, опосредуя в соответствии с собственным содержанием действие на человека всех проявлений социально</w:t>
      </w:r>
      <w:r>
        <w:rPr>
          <w:sz w:val="28"/>
          <w:szCs w:val="28"/>
        </w:rPr>
        <w:t>й действительности, определяя в конкретном случае выбор им той или иной социальной позиции и направленности поведения.</w:t>
      </w:r>
    </w:p>
    <w:p w:rsidR="00000000" w:rsidRDefault="00D438FF">
      <w:pPr>
        <w:spacing w:line="360" w:lineRule="auto"/>
        <w:ind w:firstLine="709"/>
        <w:jc w:val="both"/>
        <w:rPr>
          <w:sz w:val="28"/>
          <w:szCs w:val="28"/>
        </w:rPr>
      </w:pPr>
      <w:r>
        <w:rPr>
          <w:sz w:val="28"/>
          <w:szCs w:val="28"/>
        </w:rPr>
        <w:t>В определении личности правонарушителя в качестве существенной характеристики выступает совокупность отрицательных черт и свойств. Именно</w:t>
      </w:r>
      <w:r>
        <w:rPr>
          <w:sz w:val="28"/>
          <w:szCs w:val="28"/>
        </w:rPr>
        <w:t xml:space="preserve"> эта совокупность социальных свойств и признаков личности, их содержание, соотношение социально-положительных и социально-отрицательных элементов дают наиболее полное представление о тех, кто совершает правонарушение, а также помогает понять, оценить как с</w:t>
      </w:r>
      <w:r>
        <w:rPr>
          <w:sz w:val="28"/>
          <w:szCs w:val="28"/>
        </w:rPr>
        <w:t>ам поступок, так и лицо, его совершившее.</w:t>
      </w:r>
    </w:p>
    <w:p w:rsidR="00000000" w:rsidRDefault="00D438FF">
      <w:pPr>
        <w:spacing w:line="360" w:lineRule="auto"/>
        <w:ind w:firstLine="709"/>
        <w:jc w:val="both"/>
        <w:rPr>
          <w:sz w:val="28"/>
          <w:szCs w:val="28"/>
        </w:rPr>
      </w:pPr>
      <w:r>
        <w:rPr>
          <w:sz w:val="28"/>
          <w:szCs w:val="28"/>
        </w:rPr>
        <w:t>Совокупность личностных качеств, обусловливающих совершение лицом правонарушения, складывается в процессе всей предшествующей жизнедеятельности индивида. Личностные свойства, обусловившие совершение правонарушения,</w:t>
      </w:r>
      <w:r>
        <w:rPr>
          <w:sz w:val="28"/>
          <w:szCs w:val="28"/>
        </w:rPr>
        <w:t xml:space="preserve"> не исчезают и после его совершения. В дальнейшем они претерпевают лишь изменения, но в любом случае представляют криминологический интерес.</w:t>
      </w:r>
    </w:p>
    <w:p w:rsidR="00000000" w:rsidRDefault="00D438FF">
      <w:pPr>
        <w:spacing w:line="360" w:lineRule="auto"/>
        <w:ind w:firstLine="709"/>
        <w:jc w:val="both"/>
        <w:rPr>
          <w:sz w:val="28"/>
          <w:szCs w:val="28"/>
        </w:rPr>
      </w:pPr>
      <w:r>
        <w:rPr>
          <w:sz w:val="28"/>
          <w:szCs w:val="28"/>
        </w:rPr>
        <w:t>Общее же понятие личности правонарушителя является достаточной абстрактной категорией и используется в основном в к</w:t>
      </w:r>
      <w:r>
        <w:rPr>
          <w:sz w:val="28"/>
          <w:szCs w:val="28"/>
        </w:rPr>
        <w:t>ачестве рабочего инструментария в процессе научного анализа соответствующих лиц.</w:t>
      </w:r>
    </w:p>
    <w:p w:rsidR="00000000" w:rsidRDefault="00D438FF">
      <w:pPr>
        <w:spacing w:line="360" w:lineRule="auto"/>
        <w:ind w:firstLine="709"/>
        <w:jc w:val="both"/>
        <w:rPr>
          <w:sz w:val="28"/>
          <w:szCs w:val="28"/>
        </w:rPr>
      </w:pPr>
      <w:r>
        <w:rPr>
          <w:sz w:val="28"/>
          <w:szCs w:val="28"/>
        </w:rPr>
        <w:t>В рамках настоящей работы, подробно рассмотрим само понятие "личности" с точки зрения его правового содержания.</w:t>
      </w:r>
    </w:p>
    <w:p w:rsidR="00000000" w:rsidRDefault="00D438FF">
      <w:pPr>
        <w:spacing w:line="360" w:lineRule="auto"/>
        <w:ind w:firstLine="709"/>
        <w:jc w:val="both"/>
        <w:rPr>
          <w:sz w:val="28"/>
          <w:szCs w:val="28"/>
        </w:rPr>
      </w:pPr>
      <w:r>
        <w:rPr>
          <w:sz w:val="28"/>
          <w:szCs w:val="28"/>
        </w:rPr>
        <w:t>По мнению ряда ученых, в современном законодательстве Российско</w:t>
      </w:r>
      <w:r>
        <w:rPr>
          <w:sz w:val="28"/>
          <w:szCs w:val="28"/>
        </w:rPr>
        <w:t xml:space="preserve">й Федерации, а также в юридических науках понятие "личности" отождествлено с физическим лицом, что противоречит духу самой категории личности в психологической науке, где ее содержание трактуется как системное (социальное) качество человеческого индивида, </w:t>
      </w:r>
      <w:r>
        <w:rPr>
          <w:sz w:val="28"/>
          <w:szCs w:val="28"/>
        </w:rPr>
        <w:t>являющегося ее "носителем". Среди отечественных психологов устоялось мнение, в соответствии с которым личность - это системное (социальное) качество человеческого индивида, выступающее его активной отражающей системой, определяющей своеобразие мышления и р</w:t>
      </w:r>
      <w:r>
        <w:rPr>
          <w:sz w:val="28"/>
          <w:szCs w:val="28"/>
        </w:rPr>
        <w:t>езультаты его деятельности, формирующейся и проявляющейся в конкретной деятельности. Как представляется, в такой интерпретации личности наглядно проявляется принцип единства сознания, личности и деятельности.</w:t>
      </w:r>
    </w:p>
    <w:p w:rsidR="00000000" w:rsidRDefault="00D438FF">
      <w:pPr>
        <w:spacing w:line="360" w:lineRule="auto"/>
        <w:ind w:firstLine="709"/>
        <w:jc w:val="both"/>
        <w:rPr>
          <w:sz w:val="28"/>
          <w:szCs w:val="28"/>
        </w:rPr>
      </w:pPr>
      <w:r>
        <w:rPr>
          <w:sz w:val="28"/>
          <w:szCs w:val="28"/>
        </w:rPr>
        <w:t>Сущность личности составляют отношения человека</w:t>
      </w:r>
      <w:r>
        <w:rPr>
          <w:sz w:val="28"/>
          <w:szCs w:val="28"/>
        </w:rPr>
        <w:t xml:space="preserve"> к разным сторонам действительности, которые реализуются, согласно А.Н. Леонтьеву, не просто его деятельностью, а совокупностью его многообразных деятельностей, будучи окрашенными его абсолютными ценностями. Носителем личности выступает индивид (человек).</w:t>
      </w:r>
    </w:p>
    <w:p w:rsidR="00000000" w:rsidRDefault="00D438FF">
      <w:pPr>
        <w:spacing w:line="360" w:lineRule="auto"/>
        <w:ind w:firstLine="709"/>
        <w:jc w:val="both"/>
        <w:rPr>
          <w:sz w:val="28"/>
          <w:szCs w:val="28"/>
        </w:rPr>
      </w:pPr>
      <w:r>
        <w:rPr>
          <w:sz w:val="28"/>
          <w:szCs w:val="28"/>
        </w:rPr>
        <w:t>По нашему мнению, в современной психологической науке личность - это социальное качество человеческого индивида как отражение его включенности в социальные общественные отношения. Однако в отечественной юриспруденции личность представлена не как социальное</w:t>
      </w:r>
      <w:r>
        <w:rPr>
          <w:sz w:val="28"/>
          <w:szCs w:val="28"/>
        </w:rPr>
        <w:t xml:space="preserve"> качество человеческого индивида, а как субъект и объект правоотношений.</w:t>
      </w:r>
    </w:p>
    <w:p w:rsidR="00000000" w:rsidRDefault="00D438FF">
      <w:pPr>
        <w:spacing w:line="360" w:lineRule="auto"/>
        <w:ind w:firstLine="709"/>
        <w:jc w:val="both"/>
        <w:rPr>
          <w:sz w:val="28"/>
          <w:szCs w:val="28"/>
        </w:rPr>
      </w:pPr>
      <w:r>
        <w:rPr>
          <w:sz w:val="28"/>
          <w:szCs w:val="28"/>
        </w:rPr>
        <w:t>Так, для обозначения субъектов и объектов правоотношений в современном законодательстве и юридических науках используется широкий спектр понятийного аппарата, относящегося в целом к:</w:t>
      </w:r>
    </w:p>
    <w:p w:rsidR="00000000" w:rsidRDefault="00D438FF">
      <w:pPr>
        <w:spacing w:line="360" w:lineRule="auto"/>
        <w:ind w:firstLine="709"/>
        <w:jc w:val="both"/>
        <w:rPr>
          <w:sz w:val="28"/>
          <w:szCs w:val="28"/>
        </w:rPr>
      </w:pPr>
      <w:r>
        <w:rPr>
          <w:sz w:val="28"/>
          <w:szCs w:val="28"/>
        </w:rPr>
        <w:t>а) физическим лицам;</w:t>
      </w:r>
    </w:p>
    <w:p w:rsidR="00000000" w:rsidRDefault="00D438FF">
      <w:pPr>
        <w:spacing w:line="360" w:lineRule="auto"/>
        <w:ind w:firstLine="709"/>
        <w:jc w:val="both"/>
        <w:rPr>
          <w:sz w:val="28"/>
          <w:szCs w:val="28"/>
        </w:rPr>
      </w:pPr>
      <w:r>
        <w:rPr>
          <w:sz w:val="28"/>
          <w:szCs w:val="28"/>
        </w:rPr>
        <w:t>б) личности (в том числе к личности преступника, личности осужденного, личности совершившего преступление гражданина, личности судимого, личности обвиняемого, личности подозреваемого и т.п.) и</w:t>
      </w:r>
    </w:p>
    <w:p w:rsidR="00000000" w:rsidRDefault="00D438FF">
      <w:pPr>
        <w:spacing w:line="360" w:lineRule="auto"/>
        <w:ind w:firstLine="709"/>
        <w:jc w:val="both"/>
        <w:rPr>
          <w:sz w:val="28"/>
          <w:szCs w:val="28"/>
        </w:rPr>
      </w:pPr>
      <w:r>
        <w:rPr>
          <w:sz w:val="28"/>
          <w:szCs w:val="28"/>
        </w:rPr>
        <w:t>в) индивиду.</w:t>
      </w:r>
    </w:p>
    <w:p w:rsidR="00000000" w:rsidRDefault="00D438FF">
      <w:pPr>
        <w:ind w:firstLine="709"/>
        <w:rPr>
          <w:sz w:val="28"/>
          <w:szCs w:val="28"/>
        </w:rPr>
      </w:pPr>
      <w:r>
        <w:rPr>
          <w:sz w:val="28"/>
          <w:szCs w:val="28"/>
        </w:rPr>
        <w:t xml:space="preserve">Так, согласно Конституции РФ </w:t>
      </w:r>
      <w:r>
        <w:rPr>
          <w:sz w:val="28"/>
          <w:szCs w:val="28"/>
        </w:rPr>
        <w:t>для обозначения физических лиц употребляются такие категории, как человек (преамбула к Конституции; ст. 2; п. 2 ст. 17), человек и гражданин (ст. 2; п. 1 ст. 17), обвиняемый в совершении преступления (п. 1 ст. 49), обвиняемый (п. 3 ст. 49), осужденный за п</w:t>
      </w:r>
      <w:r>
        <w:rPr>
          <w:sz w:val="28"/>
          <w:szCs w:val="28"/>
        </w:rPr>
        <w:t>реступление (п. 3 ст. 50), должностные лица (ст. 53).</w:t>
      </w:r>
    </w:p>
    <w:p w:rsidR="00000000" w:rsidRDefault="00D438FF">
      <w:pPr>
        <w:ind w:firstLine="709"/>
        <w:rPr>
          <w:sz w:val="28"/>
          <w:szCs w:val="28"/>
        </w:rPr>
      </w:pPr>
      <w:r>
        <w:rPr>
          <w:sz w:val="28"/>
          <w:szCs w:val="28"/>
        </w:rPr>
        <w:t>В Комментариях к Конституции РФ говорится о правах и свободах гражданина, "лиц, являющихся гражданами Российской Федерации", граждан России, иностранных граждан, лиц без гражданства (комментарий к ст</w:t>
      </w:r>
      <w:r>
        <w:rPr>
          <w:sz w:val="28"/>
          <w:szCs w:val="28"/>
        </w:rPr>
        <w:t>. 17 Конституции РФ), а также ряда других категорий физических лиц, включенных в правоотношения и являющихся носителями прав и свобод. Эти категории определены в Конституции словами "все", "каждый", "лицо" ("... имеет право" и т.п.) или словом "никто" ("..</w:t>
      </w:r>
      <w:r>
        <w:rPr>
          <w:sz w:val="28"/>
          <w:szCs w:val="28"/>
        </w:rPr>
        <w:t>. не должен подвергаться..." и т.п.).</w:t>
      </w:r>
    </w:p>
    <w:p w:rsidR="00000000" w:rsidRDefault="00D438FF">
      <w:pPr>
        <w:ind w:firstLine="709"/>
        <w:rPr>
          <w:sz w:val="28"/>
          <w:szCs w:val="28"/>
        </w:rPr>
      </w:pPr>
      <w:r>
        <w:rPr>
          <w:sz w:val="28"/>
          <w:szCs w:val="28"/>
        </w:rPr>
        <w:t>Наряду с этим в Кодекс Российской Федерации об административных правонарушениях и в ряде других правовых документов широко используется понятие личности, в том числе в форме личности гражданина, личности виновного и т.</w:t>
      </w:r>
      <w:r>
        <w:rPr>
          <w:sz w:val="28"/>
          <w:szCs w:val="28"/>
        </w:rPr>
        <w:t>п.</w:t>
      </w:r>
    </w:p>
    <w:p w:rsidR="00000000" w:rsidRDefault="00D438FF">
      <w:pPr>
        <w:ind w:firstLine="709"/>
        <w:rPr>
          <w:sz w:val="28"/>
          <w:szCs w:val="28"/>
        </w:rPr>
      </w:pPr>
      <w:r>
        <w:rPr>
          <w:sz w:val="28"/>
          <w:szCs w:val="28"/>
        </w:rPr>
        <w:t>Так, согласно статье 4.1. КоАП РФ общие правила назначения административного наказания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w:t>
      </w:r>
      <w:r>
        <w:rPr>
          <w:sz w:val="28"/>
          <w:szCs w:val="28"/>
        </w:rPr>
        <w:t>ое положение, обстоятельства, смягчающие административную ответственность, и обстоятельства, отягчающие административную ответственность.</w:t>
      </w:r>
    </w:p>
    <w:p w:rsidR="00000000" w:rsidRDefault="00D438FF">
      <w:pPr>
        <w:ind w:firstLine="709"/>
        <w:rPr>
          <w:sz w:val="28"/>
          <w:szCs w:val="28"/>
        </w:rPr>
      </w:pPr>
      <w:r>
        <w:rPr>
          <w:sz w:val="28"/>
          <w:szCs w:val="28"/>
        </w:rPr>
        <w:t xml:space="preserve">Однако закон определяет субъектом уголовной ответственности, а следовательно, и преступной деятельности, не личность, </w:t>
      </w:r>
      <w:r>
        <w:rPr>
          <w:sz w:val="28"/>
          <w:szCs w:val="28"/>
        </w:rPr>
        <w:t>а "вменяемое физическое лицо" (ст. 19 УК РФ), т.е. человека, но не его личность. И в суде доказывается вина не личности, а человека (физического "лица" - ст. 24 УК РФ), совершившего преступление. И наказание выносится не личности, а человеку (физическому "</w:t>
      </w:r>
      <w:r>
        <w:rPr>
          <w:sz w:val="28"/>
          <w:szCs w:val="28"/>
        </w:rPr>
        <w:t xml:space="preserve">лицу" - п. 1 ст. 43 УК РФ). Согласно статье 2.1. административным правонарушением признается противоправное, виновное действие (бездействие) физического или юридического </w:t>
      </w:r>
      <w:r>
        <w:rPr>
          <w:sz w:val="28"/>
          <w:szCs w:val="28"/>
          <w:u w:val="single"/>
        </w:rPr>
        <w:t>лица</w:t>
      </w:r>
      <w:r>
        <w:rPr>
          <w:sz w:val="28"/>
          <w:szCs w:val="28"/>
        </w:rPr>
        <w:t>, за которое Кодексом или законами субъектов Российской Федерации об административ</w:t>
      </w:r>
      <w:r>
        <w:rPr>
          <w:sz w:val="28"/>
          <w:szCs w:val="28"/>
        </w:rPr>
        <w:t>ных правонарушениях установлена административная ответственность.</w:t>
      </w:r>
    </w:p>
    <w:p w:rsidR="00000000" w:rsidRDefault="00D438FF">
      <w:pPr>
        <w:ind w:firstLine="709"/>
        <w:rPr>
          <w:sz w:val="28"/>
          <w:szCs w:val="28"/>
        </w:rPr>
      </w:pPr>
      <w:r>
        <w:rPr>
          <w:sz w:val="28"/>
          <w:szCs w:val="28"/>
        </w:rPr>
        <w:t>Иными словами, уголовно-правовой статус правонарушителя получает после суда не личность человека, а сам человек. Этот статус по отношению к человеку имеет внешнее, социально установленное, п</w:t>
      </w:r>
      <w:r>
        <w:rPr>
          <w:sz w:val="28"/>
          <w:szCs w:val="28"/>
        </w:rPr>
        <w:t xml:space="preserve">равовое опосредование в соответствии с существующим уголовным правом. </w:t>
      </w:r>
    </w:p>
    <w:p w:rsidR="00000000" w:rsidRDefault="00D438FF">
      <w:pPr>
        <w:ind w:firstLine="709"/>
        <w:rPr>
          <w:sz w:val="28"/>
          <w:szCs w:val="28"/>
        </w:rPr>
      </w:pPr>
      <w:r>
        <w:rPr>
          <w:sz w:val="28"/>
          <w:szCs w:val="28"/>
        </w:rPr>
        <w:t>Таким образом, осуществленный нами сравнительный анализ используемых в некоторых правовых нормах и в толкованиях к ним различного рода понятий, обозначающих субъектов и объектов правоот</w:t>
      </w:r>
      <w:r>
        <w:rPr>
          <w:sz w:val="28"/>
          <w:szCs w:val="28"/>
        </w:rPr>
        <w:t xml:space="preserve">ношений в обществе, показывает, что наряду с теми из них, которые имеют непосредственное отношение к физическим лицам, а также к их деятельности в качестве субъектов и объектов, имеются и те, которые имеют отношение к внутреннему содержанию этих субъектов </w:t>
      </w:r>
      <w:r>
        <w:rPr>
          <w:sz w:val="28"/>
          <w:szCs w:val="28"/>
        </w:rPr>
        <w:t xml:space="preserve">и объектов, или их "внутренней, социально обусловленной качественности", определяемой через психологическое понятие личности. При этом по своей содержательной сущности, как следует из самих правовых норм, эти две группы понятий не тождественны друг другу, </w:t>
      </w:r>
      <w:r>
        <w:rPr>
          <w:sz w:val="28"/>
          <w:szCs w:val="28"/>
        </w:rPr>
        <w:t>ибо в противном случае одна из них не использовалась бы в законотворческой практике вообще.</w:t>
      </w:r>
    </w:p>
    <w:p w:rsidR="00000000" w:rsidRDefault="00D438FF">
      <w:pPr>
        <w:ind w:firstLine="709"/>
        <w:rPr>
          <w:sz w:val="28"/>
          <w:szCs w:val="28"/>
        </w:rPr>
      </w:pPr>
      <w:r>
        <w:rPr>
          <w:sz w:val="28"/>
          <w:szCs w:val="28"/>
        </w:rPr>
        <w:t>При этом любое использование понятия "личности" в юридической литературе должно содержательно подразумевать социальную качественную определенность человека (индивид</w:t>
      </w:r>
      <w:r>
        <w:rPr>
          <w:sz w:val="28"/>
          <w:szCs w:val="28"/>
        </w:rPr>
        <w:t>а), выступающего носителем этой личности, но не физическое лицо.</w:t>
      </w:r>
    </w:p>
    <w:p w:rsidR="00000000" w:rsidRDefault="00D438FF">
      <w:pPr>
        <w:ind w:firstLine="709"/>
        <w:rPr>
          <w:color w:val="000000"/>
          <w:sz w:val="28"/>
          <w:szCs w:val="28"/>
        </w:rPr>
      </w:pPr>
      <w:r>
        <w:rPr>
          <w:sz w:val="28"/>
          <w:szCs w:val="28"/>
        </w:rPr>
        <w:t>Таким образом, личность правонарушителя может быть определена как система социально значимых свойств лица, совершившего правонарушение, отражающих совокупность негативных социально значимых с</w:t>
      </w:r>
      <w:r>
        <w:rPr>
          <w:sz w:val="28"/>
          <w:szCs w:val="28"/>
        </w:rPr>
        <w:t>войств, влияющих в сочетании с внешними условиями и обстоятельствами на характер поведения.</w:t>
      </w:r>
    </w:p>
    <w:p w:rsidR="00000000" w:rsidRDefault="00D438FF">
      <w:pPr>
        <w:ind w:firstLine="709"/>
        <w:rPr>
          <w:sz w:val="28"/>
          <w:szCs w:val="28"/>
        </w:rPr>
      </w:pPr>
      <w:r>
        <w:rPr>
          <w:sz w:val="28"/>
          <w:szCs w:val="28"/>
        </w:rPr>
        <w:t>В приведенном определении отражена взаимосвязь между общесоциологическим и правовым содержанием понятия личности правонарушителя. Включение в данное понятие слова "</w:t>
      </w:r>
      <w:r>
        <w:rPr>
          <w:sz w:val="28"/>
          <w:szCs w:val="28"/>
        </w:rPr>
        <w:t>личность" несет общесоциологическую нагрузку в том смысле, что оно показывает производность рассматриваемого понятия от более общего определения личности и отражает, таким образом, меру социальности в последнем.</w:t>
      </w:r>
    </w:p>
    <w:p w:rsidR="00000000" w:rsidRDefault="00D438FF">
      <w:pPr>
        <w:ind w:firstLine="709"/>
        <w:rPr>
          <w:color w:val="000000"/>
          <w:sz w:val="28"/>
          <w:szCs w:val="28"/>
        </w:rPr>
      </w:pPr>
      <w:r>
        <w:rPr>
          <w:color w:val="000000"/>
          <w:sz w:val="28"/>
          <w:szCs w:val="28"/>
        </w:rPr>
        <w:t>Соотношение между понятиями «личность правон</w:t>
      </w:r>
      <w:r>
        <w:rPr>
          <w:color w:val="000000"/>
          <w:sz w:val="28"/>
          <w:szCs w:val="28"/>
        </w:rPr>
        <w:t>арушителя» и «правонарушитель» такое же, как между «личностью» и «человеком». «Человек» - более широкое понятие, чем «личность». «Личность» - более конкретная социальная характеристика «человека», относительно более поздний продукт развития человека, ибо «</w:t>
      </w:r>
      <w:r>
        <w:rPr>
          <w:color w:val="000000"/>
          <w:sz w:val="28"/>
          <w:szCs w:val="28"/>
        </w:rPr>
        <w:t>личностью» не рождаются, ею становятся. Следует заметить, что категорию «личность», не возможно исчерпывающе определить в рамках любой одной науки.</w:t>
      </w:r>
    </w:p>
    <w:p w:rsidR="00000000" w:rsidRDefault="00D438FF">
      <w:pPr>
        <w:ind w:firstLine="709"/>
        <w:rPr>
          <w:color w:val="000000"/>
          <w:sz w:val="28"/>
          <w:szCs w:val="28"/>
        </w:rPr>
      </w:pPr>
    </w:p>
    <w:p w:rsidR="00000000" w:rsidRDefault="00D438FF">
      <w:pPr>
        <w:ind w:firstLine="709"/>
        <w:rPr>
          <w:sz w:val="28"/>
          <w:szCs w:val="28"/>
        </w:rPr>
      </w:pPr>
      <w:r>
        <w:rPr>
          <w:sz w:val="28"/>
          <w:szCs w:val="28"/>
        </w:rPr>
        <w:t>2. Детерминанты формировании личности правонарушителя</w:t>
      </w:r>
    </w:p>
    <w:p w:rsidR="00000000" w:rsidRDefault="00D438FF">
      <w:pPr>
        <w:spacing w:line="360" w:lineRule="auto"/>
        <w:ind w:firstLine="709"/>
        <w:jc w:val="both"/>
        <w:rPr>
          <w:sz w:val="28"/>
          <w:szCs w:val="28"/>
        </w:rPr>
      </w:pPr>
    </w:p>
    <w:p w:rsidR="00000000" w:rsidRDefault="00D438FF">
      <w:pPr>
        <w:spacing w:line="360" w:lineRule="auto"/>
        <w:ind w:firstLine="709"/>
        <w:jc w:val="both"/>
        <w:rPr>
          <w:sz w:val="28"/>
          <w:szCs w:val="28"/>
        </w:rPr>
      </w:pPr>
      <w:r>
        <w:rPr>
          <w:sz w:val="28"/>
          <w:szCs w:val="28"/>
        </w:rPr>
        <w:t>Процесс формирования личности является достаточно пр</w:t>
      </w:r>
      <w:r>
        <w:rPr>
          <w:sz w:val="28"/>
          <w:szCs w:val="28"/>
        </w:rPr>
        <w:t>отиворечивым. В то же время, если этот процесс совершается в позитивном направлении, его результат будет благоприятен: рассогласованность и противоречия между личностью и средой, неизбежные в силу относительной самостоятельности человеческого существа, пос</w:t>
      </w:r>
      <w:r>
        <w:rPr>
          <w:sz w:val="28"/>
          <w:szCs w:val="28"/>
        </w:rPr>
        <w:t>тепенно уменьшаются, сходят на нет, принимают такую форму, которая не препятствует активной деятельности человека.</w:t>
      </w:r>
    </w:p>
    <w:p w:rsidR="00000000" w:rsidRDefault="00D438FF">
      <w:pPr>
        <w:spacing w:line="360" w:lineRule="auto"/>
        <w:ind w:firstLine="709"/>
        <w:jc w:val="both"/>
        <w:rPr>
          <w:sz w:val="28"/>
          <w:szCs w:val="28"/>
        </w:rPr>
      </w:pPr>
      <w:r>
        <w:rPr>
          <w:sz w:val="28"/>
          <w:szCs w:val="28"/>
        </w:rPr>
        <w:t>Но при неблагоприятном нравственном формировании личности возникает несоответствие между свойствами личности и требованиями окружающей действ</w:t>
      </w:r>
      <w:r>
        <w:rPr>
          <w:sz w:val="28"/>
          <w:szCs w:val="28"/>
        </w:rPr>
        <w:t>ительности. Это относится прежде всего к таким категориям и свойствам личности, как потребности и интересы, нормы нравственности и представления о праве, привычные формы (стереотипы) поведения и их самооценка самим субъектом. В результате - субъект в полно</w:t>
      </w:r>
      <w:r>
        <w:rPr>
          <w:sz w:val="28"/>
          <w:szCs w:val="28"/>
        </w:rPr>
        <w:t>й мере не адаптируется к той окружающей социальной среде, в которой он должен жить и работать, общаться с другими людьми.</w:t>
      </w:r>
    </w:p>
    <w:p w:rsidR="00000000" w:rsidRDefault="00D438FF">
      <w:pPr>
        <w:spacing w:line="360" w:lineRule="auto"/>
        <w:ind w:firstLine="709"/>
        <w:jc w:val="both"/>
        <w:rPr>
          <w:sz w:val="28"/>
          <w:szCs w:val="28"/>
        </w:rPr>
      </w:pPr>
      <w:r>
        <w:rPr>
          <w:sz w:val="28"/>
          <w:szCs w:val="28"/>
        </w:rPr>
        <w:t>Рядом авторов выделяются следующие основные источники нравственного формирования личности:</w:t>
      </w:r>
    </w:p>
    <w:p w:rsidR="00000000" w:rsidRDefault="00D438FF">
      <w:pPr>
        <w:spacing w:line="360" w:lineRule="auto"/>
        <w:ind w:firstLine="709"/>
        <w:jc w:val="both"/>
        <w:rPr>
          <w:sz w:val="28"/>
          <w:szCs w:val="28"/>
        </w:rPr>
      </w:pPr>
      <w:r>
        <w:rPr>
          <w:sz w:val="28"/>
          <w:szCs w:val="28"/>
        </w:rPr>
        <w:t>сама личность со всеми присущими ей свойств</w:t>
      </w:r>
      <w:r>
        <w:rPr>
          <w:sz w:val="28"/>
          <w:szCs w:val="28"/>
        </w:rPr>
        <w:t>ами;</w:t>
      </w:r>
    </w:p>
    <w:p w:rsidR="00000000" w:rsidRDefault="00D438FF">
      <w:pPr>
        <w:spacing w:line="360" w:lineRule="auto"/>
        <w:ind w:firstLine="709"/>
        <w:jc w:val="both"/>
        <w:rPr>
          <w:sz w:val="28"/>
          <w:szCs w:val="28"/>
        </w:rPr>
      </w:pPr>
      <w:r>
        <w:rPr>
          <w:sz w:val="28"/>
          <w:szCs w:val="28"/>
        </w:rPr>
        <w:t>малые социальные группы - семья, школа, производственный коллектив, в которых эта личность непосредственно формируется;</w:t>
      </w:r>
    </w:p>
    <w:p w:rsidR="00000000" w:rsidRDefault="00D438FF">
      <w:pPr>
        <w:spacing w:line="360" w:lineRule="auto"/>
        <w:ind w:firstLine="709"/>
        <w:jc w:val="both"/>
        <w:rPr>
          <w:sz w:val="28"/>
          <w:szCs w:val="28"/>
        </w:rPr>
      </w:pPr>
      <w:r>
        <w:rPr>
          <w:sz w:val="28"/>
          <w:szCs w:val="28"/>
        </w:rPr>
        <w:t>общество в целом, осуществляющее политическое, духовное, культурно-воспитательное и иное воздействие через средства массовой информ</w:t>
      </w:r>
      <w:r>
        <w:rPr>
          <w:sz w:val="28"/>
          <w:szCs w:val="28"/>
        </w:rPr>
        <w:t xml:space="preserve">ации и другие каналы. Говоря о влиянии общества, следует подчеркнуть, что политические, экономические и социальные условия жизни членов данного социума, жизненный опыт, формы поведения и представления воспринимаются или отбираются самой личностью. </w:t>
      </w:r>
    </w:p>
    <w:p w:rsidR="00000000" w:rsidRDefault="00D438FF">
      <w:pPr>
        <w:spacing w:line="360" w:lineRule="auto"/>
        <w:ind w:firstLine="709"/>
        <w:jc w:val="both"/>
        <w:rPr>
          <w:sz w:val="28"/>
          <w:szCs w:val="28"/>
        </w:rPr>
      </w:pPr>
      <w:r>
        <w:rPr>
          <w:sz w:val="28"/>
          <w:szCs w:val="28"/>
        </w:rPr>
        <w:t>Относит</w:t>
      </w:r>
      <w:r>
        <w:rPr>
          <w:sz w:val="28"/>
          <w:szCs w:val="28"/>
        </w:rPr>
        <w:t>ельная самостоятельность малой социальной группы приводит к тому, что в ней могут возникать групповые нормы поведения и групповые ценности, не совпадающие с нормами и ценностями, принятыми обществом и санкционированными государством. Это не означает, что т</w:t>
      </w:r>
      <w:r>
        <w:rPr>
          <w:sz w:val="28"/>
          <w:szCs w:val="28"/>
        </w:rPr>
        <w:t>акие групповые образцы поведения всегда противоречат правовым или нравственным нормам общества; часто они носят нейтральный, так как касаются только профессиональных или иных определенных интересов участников группы (традиции семьи, взаимоотношения спортсм</w:t>
      </w:r>
      <w:r>
        <w:rPr>
          <w:sz w:val="28"/>
          <w:szCs w:val="28"/>
        </w:rPr>
        <w:t>енов и т.п.).</w:t>
      </w:r>
    </w:p>
    <w:p w:rsidR="00000000" w:rsidRDefault="00D438FF">
      <w:pPr>
        <w:spacing w:line="360" w:lineRule="auto"/>
        <w:ind w:firstLine="709"/>
        <w:jc w:val="both"/>
        <w:rPr>
          <w:sz w:val="28"/>
          <w:szCs w:val="28"/>
        </w:rPr>
      </w:pPr>
      <w:r>
        <w:rPr>
          <w:sz w:val="28"/>
          <w:szCs w:val="28"/>
        </w:rPr>
        <w:t>Вместе с тем возможны и такие групповые нормы и образцы поведения, которые противоречат праву и общественной нравственности. Причем всякая малая группа осуществляет внутренний (неформальный), а иногда и внешний (формальный) контроль за выполн</w:t>
      </w:r>
      <w:r>
        <w:rPr>
          <w:sz w:val="28"/>
          <w:szCs w:val="28"/>
        </w:rPr>
        <w:t>ением указанных норм и требований.</w:t>
      </w:r>
    </w:p>
    <w:p w:rsidR="00000000" w:rsidRDefault="00D438FF">
      <w:pPr>
        <w:spacing w:line="360" w:lineRule="auto"/>
        <w:ind w:firstLine="709"/>
        <w:jc w:val="both"/>
        <w:rPr>
          <w:sz w:val="28"/>
          <w:szCs w:val="28"/>
        </w:rPr>
      </w:pPr>
      <w:r>
        <w:rPr>
          <w:sz w:val="28"/>
          <w:szCs w:val="28"/>
        </w:rPr>
        <w:t>семья, в которой приобретаются основные знания, первоначальное представление об окружающем мире, о нормах поведения. При этом в семье зачастую существует целый ряд обстоятельств, способствующих неблагоприятному нравственн</w:t>
      </w:r>
      <w:r>
        <w:rPr>
          <w:sz w:val="28"/>
          <w:szCs w:val="28"/>
        </w:rPr>
        <w:t>ому формированию личности, как объективного (неполнота семьи, материальные затруднения, болезнь родителей и т.п.), так и субъективного характера (негативные нравственно-педагогические позиции членов семьи, низкий уровень воспитания).</w:t>
      </w:r>
    </w:p>
    <w:p w:rsidR="00000000" w:rsidRDefault="00D438FF">
      <w:pPr>
        <w:spacing w:line="360" w:lineRule="auto"/>
        <w:ind w:firstLine="709"/>
        <w:jc w:val="both"/>
        <w:rPr>
          <w:sz w:val="28"/>
          <w:szCs w:val="28"/>
        </w:rPr>
      </w:pPr>
      <w:r>
        <w:rPr>
          <w:sz w:val="28"/>
          <w:szCs w:val="28"/>
        </w:rPr>
        <w:t>К факторам, при наличи</w:t>
      </w:r>
      <w:r>
        <w:rPr>
          <w:sz w:val="28"/>
          <w:szCs w:val="28"/>
        </w:rPr>
        <w:t>и которых наиболее интенсивно происходит формирование негативных нравственно-психологических особенностей личности правонарушителя, можно также отнести: отрицательные явления в трудовом коллективе (плохая организация производства, атмосфера бесхозяйственно</w:t>
      </w:r>
      <w:r>
        <w:rPr>
          <w:sz w:val="28"/>
          <w:szCs w:val="28"/>
        </w:rPr>
        <w:t>сти и безответственности, низкая дисциплина, пьянство, прогулы, текучесть кадров, отсутствие гласности и демократического управления в трудовом коллективе, нарушения трудового законодательства и др.); упущения в школьном воспитании; недостатки в сферах общ</w:t>
      </w:r>
      <w:r>
        <w:rPr>
          <w:sz w:val="28"/>
          <w:szCs w:val="28"/>
        </w:rPr>
        <w:t>ения и досуга (отрицательное влияние маргинальных групп, ориентация ближайшего окружения на антиобщественные "образцы" поведения и вседозволенность, ложное самоутверждение путем издевательств и хулиганских действий и др.); отсутствие социального контроля (</w:t>
      </w:r>
      <w:r>
        <w:rPr>
          <w:sz w:val="28"/>
          <w:szCs w:val="28"/>
        </w:rPr>
        <w:t>недостаточная его эффективность в отношении лиц с начавшимся процессом деформации, игнорирование задачи позитивного воздействия на лиц, находящихся в неблагополучной среде, промедление с началом профилактического воздействия, безнаказанность правонарушител</w:t>
      </w:r>
      <w:r>
        <w:rPr>
          <w:sz w:val="28"/>
          <w:szCs w:val="28"/>
        </w:rPr>
        <w:t>ей и др.).</w:t>
      </w:r>
    </w:p>
    <w:p w:rsidR="00000000" w:rsidRDefault="00D438FF">
      <w:pPr>
        <w:spacing w:line="360" w:lineRule="auto"/>
        <w:ind w:firstLine="709"/>
        <w:jc w:val="both"/>
        <w:rPr>
          <w:sz w:val="28"/>
          <w:szCs w:val="28"/>
        </w:rPr>
      </w:pPr>
      <w:r>
        <w:rPr>
          <w:sz w:val="28"/>
          <w:szCs w:val="28"/>
        </w:rPr>
        <w:t>Тем самым, противоправное поведение - это всегда сложное явление, которое должно анализироваться не только в структурном и функциональном планах, но и в аспекте генезиса - возникновения у субъектов мотивации деяния, особенностей выбора средств и</w:t>
      </w:r>
      <w:r>
        <w:rPr>
          <w:sz w:val="28"/>
          <w:szCs w:val="28"/>
        </w:rPr>
        <w:t xml:space="preserve"> принятия решения. Противоправное поведение отличается от правопослушного как по содержанию, направленности, так и по психорегуляционным особенностям. В связи с этим предметом пристального внимания со стороны психологов выступает изучение, с одной стороны,</w:t>
      </w:r>
      <w:r>
        <w:rPr>
          <w:sz w:val="28"/>
          <w:szCs w:val="28"/>
        </w:rPr>
        <w:t xml:space="preserve"> истоков асоциальности личностей конкретного типа правонарушителя, степени его антиобщественных взглядов и установок, а с другой роли социальных факторов и самого асоциального субъекта в развитии противоправного деяния.</w:t>
      </w:r>
    </w:p>
    <w:p w:rsidR="00000000" w:rsidRDefault="00D438FF">
      <w:pPr>
        <w:spacing w:line="360" w:lineRule="auto"/>
        <w:ind w:firstLine="709"/>
        <w:jc w:val="both"/>
        <w:rPr>
          <w:sz w:val="28"/>
          <w:szCs w:val="28"/>
        </w:rPr>
      </w:pPr>
      <w:r>
        <w:rPr>
          <w:sz w:val="28"/>
          <w:szCs w:val="28"/>
        </w:rPr>
        <w:t>Особую роль и значение в формировани</w:t>
      </w:r>
      <w:r>
        <w:rPr>
          <w:sz w:val="28"/>
          <w:szCs w:val="28"/>
        </w:rPr>
        <w:t>и личности правонарушителя имеют психологические факторы и характеристики поведения.</w:t>
      </w:r>
    </w:p>
    <w:p w:rsidR="00000000" w:rsidRDefault="00D438FF">
      <w:pPr>
        <w:spacing w:line="360" w:lineRule="auto"/>
        <w:ind w:firstLine="709"/>
        <w:jc w:val="both"/>
        <w:rPr>
          <w:sz w:val="28"/>
          <w:szCs w:val="28"/>
        </w:rPr>
      </w:pPr>
      <w:r>
        <w:rPr>
          <w:sz w:val="28"/>
          <w:szCs w:val="28"/>
        </w:rPr>
        <w:t>Так, биологические и социальные факторы являются детерминантами поведения, интегрируясь в личностно-психологических качествах правонарушителя, являющегося субъектом против</w:t>
      </w:r>
      <w:r>
        <w:rPr>
          <w:sz w:val="28"/>
          <w:szCs w:val="28"/>
        </w:rPr>
        <w:t xml:space="preserve">оправного деяния. Для поведения большинства правонарушителей характерны социально ценностная дезадаптация и дефекты саморегуляции. </w:t>
      </w:r>
    </w:p>
    <w:p w:rsidR="00000000" w:rsidRDefault="00D438FF">
      <w:pPr>
        <w:spacing w:line="360" w:lineRule="auto"/>
        <w:ind w:firstLine="709"/>
        <w:jc w:val="both"/>
        <w:rPr>
          <w:sz w:val="28"/>
          <w:szCs w:val="28"/>
        </w:rPr>
      </w:pPr>
      <w:r>
        <w:rPr>
          <w:sz w:val="28"/>
          <w:szCs w:val="28"/>
        </w:rPr>
        <w:t>Степень указанный психологических проявлений дифференцируется в зависимости от степени противоправной ориентации личности. Т</w:t>
      </w:r>
      <w:r>
        <w:rPr>
          <w:sz w:val="28"/>
          <w:szCs w:val="28"/>
        </w:rPr>
        <w:t>ак, доказано, что преступники отличаются от правопослушных граждан в наибольшей степени отношением к таким ценностям как общественно-полезная деятельность, нравственность, эстетическое удовольствие, брак, семья, дети. Преступники являются людьми более фата</w:t>
      </w:r>
      <w:r>
        <w:rPr>
          <w:sz w:val="28"/>
          <w:szCs w:val="28"/>
        </w:rPr>
        <w:t xml:space="preserve">листичными и меланхоличными (т.е. крайне отрицательно оценивающими свою прожитую жизнь, повседневные дела и жизненные перспективы), у них также занижена потребность в социально-приемлемой саморегуляции. </w:t>
      </w:r>
    </w:p>
    <w:p w:rsidR="00000000" w:rsidRDefault="00D438FF">
      <w:pPr>
        <w:spacing w:line="360" w:lineRule="auto"/>
        <w:ind w:firstLine="709"/>
        <w:jc w:val="both"/>
        <w:rPr>
          <w:sz w:val="28"/>
          <w:szCs w:val="28"/>
        </w:rPr>
      </w:pPr>
      <w:r>
        <w:rPr>
          <w:sz w:val="28"/>
          <w:szCs w:val="28"/>
        </w:rPr>
        <w:t>В качестве психологических предпосылок противоправно</w:t>
      </w:r>
      <w:r>
        <w:rPr>
          <w:sz w:val="28"/>
          <w:szCs w:val="28"/>
        </w:rPr>
        <w:t>го поведения могут выступать феномены отчуждения и тревожности. По мнению ученых, социально-психологическое отчуждение есть развивающаяся чаще всего в результате эмоционального отвергания родителями (психологической депривации), из безразличия, а также усв</w:t>
      </w:r>
      <w:r>
        <w:rPr>
          <w:sz w:val="28"/>
          <w:szCs w:val="28"/>
        </w:rPr>
        <w:t xml:space="preserve">оенной социально-психологической дистанцией между индивидом и средой, изолированность от ценностей общества и невключенность в эмоциональные контакты, отчужденность от общества в целом, его социальных институтов и малых групп(семья, коллектив и др.). </w:t>
      </w:r>
    </w:p>
    <w:p w:rsidR="00000000" w:rsidRDefault="00D438FF">
      <w:pPr>
        <w:spacing w:line="360" w:lineRule="auto"/>
        <w:ind w:firstLine="709"/>
        <w:jc w:val="both"/>
        <w:rPr>
          <w:sz w:val="28"/>
          <w:szCs w:val="28"/>
        </w:rPr>
      </w:pPr>
      <w:r>
        <w:rPr>
          <w:sz w:val="28"/>
          <w:szCs w:val="28"/>
        </w:rPr>
        <w:t>По д</w:t>
      </w:r>
      <w:r>
        <w:rPr>
          <w:sz w:val="28"/>
          <w:szCs w:val="28"/>
        </w:rPr>
        <w:t>анным эмпирических исследований наиболее отчужденными среди деликвентов являются бродяги, а среди них - алкоголики. Среди преступников наибольшая отчужденность наблюдается у лиц, отбывающих длительные сроки наказания в виде лишения свободы.</w:t>
      </w:r>
    </w:p>
    <w:p w:rsidR="00000000" w:rsidRDefault="00D438FF">
      <w:pPr>
        <w:spacing w:line="360" w:lineRule="auto"/>
        <w:ind w:firstLine="709"/>
        <w:jc w:val="both"/>
        <w:rPr>
          <w:sz w:val="28"/>
          <w:szCs w:val="28"/>
        </w:rPr>
      </w:pPr>
      <w:r>
        <w:rPr>
          <w:sz w:val="28"/>
          <w:szCs w:val="28"/>
        </w:rPr>
        <w:t>Большой кримино</w:t>
      </w:r>
      <w:r>
        <w:rPr>
          <w:sz w:val="28"/>
          <w:szCs w:val="28"/>
        </w:rPr>
        <w:t>генностью обладает и феномен личностной тревожности, обусловленный наличием у определенного типа людей значительного беспредметного страха. Как личностное свойство тревожность может возникнуть из-за постоянного ощущения неуверенности в себе, бессилия перед</w:t>
      </w:r>
      <w:r>
        <w:rPr>
          <w:sz w:val="28"/>
          <w:szCs w:val="28"/>
        </w:rPr>
        <w:t xml:space="preserve"> внешними факторами, преувеличения их могущества и угрожающего характера. В случае, когда человек, обладающий чрезмерным уровнем тревожности, начинает оценивать субъективную угрозу безопасности, то он может предпринять попытки насильственных действий, прот</w:t>
      </w:r>
      <w:r>
        <w:rPr>
          <w:sz w:val="28"/>
          <w:szCs w:val="28"/>
        </w:rPr>
        <w:t>ив людей или явлений, которые воспринимаются им как угрожающие, деструктивные. В этом случае человек может совершить преступление, чтобы не разрушить представление о самом себе, своем месте в мире, самоощущении, самоценности, чтобы не прекратилось его биол</w:t>
      </w:r>
      <w:r>
        <w:rPr>
          <w:sz w:val="28"/>
          <w:szCs w:val="28"/>
        </w:rPr>
        <w:t>огическое и социальное бытие.</w:t>
      </w:r>
    </w:p>
    <w:p w:rsidR="00000000" w:rsidRDefault="00D438FF">
      <w:pPr>
        <w:spacing w:line="360" w:lineRule="auto"/>
        <w:ind w:firstLine="709"/>
        <w:jc w:val="both"/>
        <w:rPr>
          <w:sz w:val="28"/>
          <w:szCs w:val="28"/>
        </w:rPr>
      </w:pPr>
      <w:r>
        <w:rPr>
          <w:sz w:val="28"/>
          <w:szCs w:val="28"/>
        </w:rPr>
        <w:t>Обобщив вышесказанное, можно отметить, что к основным факторам формирования личности правонарушителя следует отнести индивидуальные психологические особенности личности (такие. как тип темперамента, ценностные ориентации и про</w:t>
      </w:r>
      <w:r>
        <w:rPr>
          <w:sz w:val="28"/>
          <w:szCs w:val="28"/>
        </w:rPr>
        <w:t>чее), малые социальные группы (семья, школа, производственный коллектив), общество в целом (посредством политического духовного, культурно-воспитательного и иного воздействия). Говоря о влиянии общества, следует подчеркнуть, что политические, экономические</w:t>
      </w:r>
      <w:r>
        <w:rPr>
          <w:sz w:val="28"/>
          <w:szCs w:val="28"/>
        </w:rPr>
        <w:t xml:space="preserve"> и социальные условия жизни членов данного социума, жизненный опыт, формы поведения и представления воспринимаются или отбираются самой личностью. </w:t>
      </w:r>
    </w:p>
    <w:p w:rsidR="00000000" w:rsidRDefault="00D438FF">
      <w:pPr>
        <w:spacing w:line="360" w:lineRule="auto"/>
        <w:ind w:firstLine="709"/>
        <w:jc w:val="both"/>
        <w:rPr>
          <w:sz w:val="28"/>
          <w:szCs w:val="28"/>
        </w:rPr>
      </w:pPr>
    </w:p>
    <w:p w:rsidR="00000000" w:rsidRDefault="00D438FF">
      <w:pPr>
        <w:pStyle w:val="1"/>
        <w:spacing w:line="360" w:lineRule="auto"/>
        <w:ind w:firstLine="709"/>
        <w:jc w:val="both"/>
        <w:rPr>
          <w:sz w:val="28"/>
          <w:szCs w:val="28"/>
        </w:rPr>
      </w:pPr>
      <w:r>
        <w:rPr>
          <w:sz w:val="28"/>
          <w:szCs w:val="28"/>
        </w:rPr>
        <w:t>3. Типология личности правонарушителя</w:t>
      </w:r>
    </w:p>
    <w:p w:rsidR="00000000" w:rsidRDefault="00D438FF">
      <w:pPr>
        <w:spacing w:line="360" w:lineRule="auto"/>
        <w:ind w:firstLine="709"/>
        <w:jc w:val="both"/>
        <w:rPr>
          <w:sz w:val="28"/>
          <w:szCs w:val="28"/>
        </w:rPr>
      </w:pPr>
    </w:p>
    <w:p w:rsidR="00000000" w:rsidRDefault="00D438FF">
      <w:pPr>
        <w:spacing w:line="360" w:lineRule="auto"/>
        <w:ind w:firstLine="709"/>
        <w:jc w:val="both"/>
        <w:rPr>
          <w:sz w:val="28"/>
          <w:szCs w:val="28"/>
        </w:rPr>
      </w:pPr>
      <w:r>
        <w:rPr>
          <w:sz w:val="28"/>
          <w:szCs w:val="28"/>
        </w:rPr>
        <w:t>Проблема типологии личности правонарушителя может быть решена только</w:t>
      </w:r>
      <w:r>
        <w:rPr>
          <w:sz w:val="28"/>
          <w:szCs w:val="28"/>
        </w:rPr>
        <w:t xml:space="preserve"> на прочной методологической основе и, в частности, на основе учения о социальной типологии личности вообще, рассматриваемой с материалистической позиции. Говорить о личности правонарушителя как о социальном типе можно лишь в том случае, если она имеет при</w:t>
      </w:r>
      <w:r>
        <w:rPr>
          <w:sz w:val="28"/>
          <w:szCs w:val="28"/>
        </w:rPr>
        <w:t>знак, отличающий ее от представителей других социальных типов. Таким признаком, является общественная опасность, заключающаяся в возможности нанесения вреда общественным отношениям, охраняемым государством. Типология здесь фиксирует то главное, что характе</w:t>
      </w:r>
      <w:r>
        <w:rPr>
          <w:sz w:val="28"/>
          <w:szCs w:val="28"/>
        </w:rPr>
        <w:t>ризует специфику определенного типа, вскрывает внутренние, устойчивые связи между существенными признаками и их проявлениями в конкретной личности.</w:t>
      </w:r>
    </w:p>
    <w:p w:rsidR="00000000" w:rsidRDefault="00D438FF">
      <w:pPr>
        <w:spacing w:line="360" w:lineRule="auto"/>
        <w:ind w:firstLine="709"/>
        <w:jc w:val="both"/>
        <w:rPr>
          <w:sz w:val="28"/>
          <w:szCs w:val="28"/>
        </w:rPr>
      </w:pPr>
      <w:r>
        <w:rPr>
          <w:sz w:val="28"/>
          <w:szCs w:val="28"/>
        </w:rPr>
        <w:t>Криминологическая типология позволяет выделить из всего многообразия противоправных проявлений и лиц, соверш</w:t>
      </w:r>
      <w:r>
        <w:rPr>
          <w:sz w:val="28"/>
          <w:szCs w:val="28"/>
        </w:rPr>
        <w:t>ающих преступления, наиболее характерные типы и образы их действий. Поскольку речь идет о социальном типе, то оценивается не только конкретное лицо во всем многообразии его характеристик, но вся совокупность существенных относительно стойких свойств, качес</w:t>
      </w:r>
      <w:r>
        <w:rPr>
          <w:sz w:val="28"/>
          <w:szCs w:val="28"/>
        </w:rPr>
        <w:t>тв личности. Типология личности правонарушителей будет рассмотрена нами на примере типологии преступников.</w:t>
      </w:r>
    </w:p>
    <w:p w:rsidR="00000000" w:rsidRDefault="00D438FF">
      <w:pPr>
        <w:spacing w:line="360" w:lineRule="auto"/>
        <w:ind w:firstLine="709"/>
        <w:jc w:val="both"/>
        <w:rPr>
          <w:sz w:val="28"/>
          <w:szCs w:val="28"/>
        </w:rPr>
      </w:pPr>
      <w:r>
        <w:rPr>
          <w:sz w:val="28"/>
          <w:szCs w:val="28"/>
        </w:rPr>
        <w:t>Криминологическая типология должна давать представление о степени развития свойств личности, их стойкости или возможности изменения в положительную с</w:t>
      </w:r>
      <w:r>
        <w:rPr>
          <w:sz w:val="28"/>
          <w:szCs w:val="28"/>
        </w:rPr>
        <w:t>торону.</w:t>
      </w:r>
    </w:p>
    <w:p w:rsidR="00000000" w:rsidRDefault="00D438FF">
      <w:pPr>
        <w:spacing w:line="360" w:lineRule="auto"/>
        <w:ind w:firstLine="709"/>
        <w:jc w:val="both"/>
        <w:rPr>
          <w:sz w:val="28"/>
          <w:szCs w:val="28"/>
        </w:rPr>
      </w:pPr>
      <w:r>
        <w:rPr>
          <w:sz w:val="28"/>
          <w:szCs w:val="28"/>
        </w:rPr>
        <w:t>В основу построения одной из моделей типологии личности правонарушителя положен характер ее антисоциальной направленности, отражающей особенности мотивационной сферы. Мотив является главным в механизме не только преступного, но и любого другого пов</w:t>
      </w:r>
      <w:r>
        <w:rPr>
          <w:sz w:val="28"/>
          <w:szCs w:val="28"/>
        </w:rPr>
        <w:t>едения или поступка человека. Здесь следует учитывать, что одни из мотивов являются ведущими, главными, другие выступают в роли дополнительных. Большинство мотивов, определяющих поведение человека, зависит от его нравственных черт. В мотиве как бы конкрети</w:t>
      </w:r>
      <w:r>
        <w:rPr>
          <w:sz w:val="28"/>
          <w:szCs w:val="28"/>
        </w:rPr>
        <w:t>зируются потребности, которые дополняются и обогащаются другими психологическими свойствами и чертами личности (интересами, стремлениями, влечениями, жизненными ориентациями).</w:t>
      </w:r>
    </w:p>
    <w:p w:rsidR="00000000" w:rsidRDefault="00D438FF">
      <w:pPr>
        <w:spacing w:line="360" w:lineRule="auto"/>
        <w:ind w:firstLine="709"/>
        <w:jc w:val="both"/>
        <w:rPr>
          <w:sz w:val="28"/>
          <w:szCs w:val="28"/>
        </w:rPr>
      </w:pPr>
      <w:r>
        <w:rPr>
          <w:sz w:val="28"/>
          <w:szCs w:val="28"/>
        </w:rPr>
        <w:t>Главными типологическими признаками личности с негативно-пренебрежительным отнош</w:t>
      </w:r>
      <w:r>
        <w:rPr>
          <w:sz w:val="28"/>
          <w:szCs w:val="28"/>
        </w:rPr>
        <w:t>ением к личности и ее важнейшим благам являются:</w:t>
      </w:r>
    </w:p>
    <w:p w:rsidR="00000000" w:rsidRDefault="00D438FF">
      <w:pPr>
        <w:spacing w:line="360" w:lineRule="auto"/>
        <w:ind w:firstLine="709"/>
        <w:jc w:val="both"/>
        <w:rPr>
          <w:sz w:val="28"/>
          <w:szCs w:val="28"/>
        </w:rPr>
      </w:pPr>
      <w:r>
        <w:rPr>
          <w:sz w:val="28"/>
          <w:szCs w:val="28"/>
        </w:rPr>
        <w:t>корыстные побуждения;</w:t>
      </w:r>
    </w:p>
    <w:p w:rsidR="00000000" w:rsidRDefault="00D438FF">
      <w:pPr>
        <w:spacing w:line="360" w:lineRule="auto"/>
        <w:ind w:firstLine="709"/>
        <w:jc w:val="both"/>
        <w:rPr>
          <w:sz w:val="28"/>
          <w:szCs w:val="28"/>
        </w:rPr>
      </w:pPr>
      <w:r>
        <w:rPr>
          <w:sz w:val="28"/>
          <w:szCs w:val="28"/>
        </w:rPr>
        <w:t>индивидуалистическое, антисоциальное отношение к различным общепринятым ценностям и социальным установкам;</w:t>
      </w:r>
    </w:p>
    <w:p w:rsidR="00000000" w:rsidRDefault="00D438FF">
      <w:pPr>
        <w:spacing w:line="360" w:lineRule="auto"/>
        <w:ind w:firstLine="709"/>
        <w:jc w:val="both"/>
        <w:rPr>
          <w:sz w:val="28"/>
          <w:szCs w:val="28"/>
        </w:rPr>
      </w:pPr>
      <w:r>
        <w:rPr>
          <w:sz w:val="28"/>
          <w:szCs w:val="28"/>
        </w:rPr>
        <w:t>легкомысленно-безответственное отношение к своим обязанностям и охраняемым зак</w:t>
      </w:r>
      <w:r>
        <w:rPr>
          <w:sz w:val="28"/>
          <w:szCs w:val="28"/>
        </w:rPr>
        <w:t>оном социальным ценностям.</w:t>
      </w:r>
    </w:p>
    <w:p w:rsidR="00000000" w:rsidRDefault="00D438FF">
      <w:pPr>
        <w:spacing w:line="360" w:lineRule="auto"/>
        <w:ind w:firstLine="709"/>
        <w:jc w:val="both"/>
        <w:rPr>
          <w:sz w:val="28"/>
          <w:szCs w:val="28"/>
        </w:rPr>
      </w:pPr>
      <w:r>
        <w:rPr>
          <w:sz w:val="28"/>
          <w:szCs w:val="28"/>
        </w:rPr>
        <w:t>Наиболее характерной нравственно-психологической чертой личности правонарушителя первого из указанных типов (совершающих агрессивно-насильственные действия) служит крайний эгоцентризм, при котором все его поведение подчиняется пр</w:t>
      </w:r>
      <w:r>
        <w:rPr>
          <w:sz w:val="28"/>
          <w:szCs w:val="28"/>
        </w:rPr>
        <w:t>имитивным желаниям и влечениям, в том числе и импульсивным. В системе ценностных представлений собственное "Я" стоит у него на первом месте. У такой личности ярко проявляется пренебрежение к интересам окружающих, жестокость, отсутствует чувство сострадания</w:t>
      </w:r>
      <w:r>
        <w:rPr>
          <w:sz w:val="28"/>
          <w:szCs w:val="28"/>
        </w:rPr>
        <w:t>. Лица с указанной нравственно-психологической ориентацией совершают хулиганства, телесные повреждения, убийства, изнасилования и т.д.</w:t>
      </w:r>
    </w:p>
    <w:p w:rsidR="00000000" w:rsidRDefault="00D438FF">
      <w:pPr>
        <w:spacing w:line="360" w:lineRule="auto"/>
        <w:ind w:firstLine="709"/>
        <w:jc w:val="both"/>
        <w:rPr>
          <w:sz w:val="28"/>
          <w:szCs w:val="28"/>
        </w:rPr>
      </w:pPr>
      <w:r>
        <w:rPr>
          <w:sz w:val="28"/>
          <w:szCs w:val="28"/>
        </w:rPr>
        <w:t>Личность с корыстной направленностью характеризуется такими чертами, как стремление к стяжательству, склонность к разгуль</w:t>
      </w:r>
      <w:r>
        <w:rPr>
          <w:sz w:val="28"/>
          <w:szCs w:val="28"/>
        </w:rPr>
        <w:t>ному образу жизни, эгоизм. Криминологические исследования показывают, что многим совершающим такие правонарушения лицам присущи жадность, вера во всесилие денег и пренебрежительное отношение к добросовестным труженикам.</w:t>
      </w:r>
    </w:p>
    <w:p w:rsidR="00000000" w:rsidRDefault="00D438FF">
      <w:pPr>
        <w:spacing w:line="360" w:lineRule="auto"/>
        <w:ind w:firstLine="709"/>
        <w:jc w:val="both"/>
        <w:rPr>
          <w:sz w:val="28"/>
          <w:szCs w:val="28"/>
        </w:rPr>
      </w:pPr>
      <w:r>
        <w:rPr>
          <w:sz w:val="28"/>
          <w:szCs w:val="28"/>
        </w:rPr>
        <w:t>Для лиц, относящихся к третьей типол</w:t>
      </w:r>
      <w:r>
        <w:rPr>
          <w:sz w:val="28"/>
          <w:szCs w:val="28"/>
        </w:rPr>
        <w:t>огической группе - с индивидуалистическим асоциальным отношением к различным нормативным установлениям и правовым обязанностям, характерно уклонение от выполнения своих гражданских, семейных, общественных и должностных обязанностей. Лица, входящие в эту гр</w:t>
      </w:r>
      <w:r>
        <w:rPr>
          <w:sz w:val="28"/>
          <w:szCs w:val="28"/>
        </w:rPr>
        <w:t>уппу, уклоняются от уплаты средств на содержание детей или нетрудоспособных родителей, злоупотребляют служебным положением, совершают ряд преступлений против порядка управления, правосудия, воинские преступления, нарушают правила дорожного движения и т.п.</w:t>
      </w:r>
    </w:p>
    <w:p w:rsidR="00000000" w:rsidRDefault="00D438FF">
      <w:pPr>
        <w:spacing w:line="360" w:lineRule="auto"/>
        <w:ind w:firstLine="709"/>
        <w:jc w:val="both"/>
        <w:rPr>
          <w:sz w:val="28"/>
          <w:szCs w:val="28"/>
        </w:rPr>
      </w:pPr>
      <w:r>
        <w:rPr>
          <w:sz w:val="28"/>
          <w:szCs w:val="28"/>
        </w:rPr>
        <w:t>Лицам четвертой типологической группы - с легкомысленно-безответственным отношением к своим обязанностям присуще совершение различных неосторожных преступлений.</w:t>
      </w:r>
    </w:p>
    <w:p w:rsidR="00000000" w:rsidRDefault="00D438FF">
      <w:pPr>
        <w:spacing w:line="360" w:lineRule="auto"/>
        <w:ind w:firstLine="709"/>
        <w:jc w:val="both"/>
        <w:rPr>
          <w:sz w:val="28"/>
          <w:szCs w:val="28"/>
        </w:rPr>
      </w:pPr>
      <w:r>
        <w:rPr>
          <w:sz w:val="28"/>
          <w:szCs w:val="28"/>
        </w:rPr>
        <w:t>Наибольшую разработанность в доктрине правовых наук получила типология правонарушителей примени</w:t>
      </w:r>
      <w:r>
        <w:rPr>
          <w:sz w:val="28"/>
          <w:szCs w:val="28"/>
        </w:rPr>
        <w:t xml:space="preserve">тельно к лицам, совершившим преступления. Сама специфика преступной деятельности обуславливает особую глубину, стойкость и интенсивность антисоциальной направленности указанных категорий правонарушителей. </w:t>
      </w:r>
    </w:p>
    <w:p w:rsidR="00000000" w:rsidRDefault="00D438FF">
      <w:pPr>
        <w:spacing w:line="360" w:lineRule="auto"/>
        <w:ind w:firstLine="709"/>
        <w:jc w:val="both"/>
        <w:rPr>
          <w:sz w:val="28"/>
          <w:szCs w:val="28"/>
        </w:rPr>
      </w:pPr>
      <w:r>
        <w:rPr>
          <w:sz w:val="28"/>
          <w:szCs w:val="28"/>
        </w:rPr>
        <w:t>В этой связи, возможно выделить следующие типы пре</w:t>
      </w:r>
      <w:r>
        <w:rPr>
          <w:sz w:val="28"/>
          <w:szCs w:val="28"/>
        </w:rPr>
        <w:t>ступников: случайный, ситуационный, неустойчивый, злостный и особо злостный.</w:t>
      </w:r>
    </w:p>
    <w:p w:rsidR="00000000" w:rsidRDefault="00D438FF">
      <w:pPr>
        <w:spacing w:line="360" w:lineRule="auto"/>
        <w:ind w:firstLine="709"/>
        <w:jc w:val="both"/>
        <w:rPr>
          <w:sz w:val="28"/>
          <w:szCs w:val="28"/>
        </w:rPr>
      </w:pPr>
      <w:r>
        <w:rPr>
          <w:sz w:val="28"/>
          <w:szCs w:val="28"/>
        </w:rPr>
        <w:t>К случайным относятся лица, впервые совершившие преступления небольшой тяжести, противоречащие общей социально-положительной направленности их прежнего поведения.</w:t>
      </w:r>
    </w:p>
    <w:p w:rsidR="00000000" w:rsidRDefault="00D438FF">
      <w:pPr>
        <w:spacing w:line="360" w:lineRule="auto"/>
        <w:ind w:firstLine="709"/>
        <w:jc w:val="both"/>
        <w:rPr>
          <w:sz w:val="28"/>
          <w:szCs w:val="28"/>
        </w:rPr>
      </w:pPr>
      <w:r>
        <w:rPr>
          <w:sz w:val="28"/>
          <w:szCs w:val="28"/>
        </w:rPr>
        <w:t>Лиц, впервые сов</w:t>
      </w:r>
      <w:r>
        <w:rPr>
          <w:sz w:val="28"/>
          <w:szCs w:val="28"/>
        </w:rPr>
        <w:t>ершивших тяжкие преступления под воздействием неблагоприятного стечения обстоятельств и характеризуемых помимо этого в основных сферах жизнедеятельности положительно, принято относить к ситуационному типу преступников.</w:t>
      </w:r>
    </w:p>
    <w:p w:rsidR="00000000" w:rsidRDefault="00D438FF">
      <w:pPr>
        <w:spacing w:line="360" w:lineRule="auto"/>
        <w:ind w:firstLine="709"/>
        <w:jc w:val="both"/>
        <w:rPr>
          <w:sz w:val="28"/>
          <w:szCs w:val="28"/>
        </w:rPr>
      </w:pPr>
      <w:r>
        <w:rPr>
          <w:sz w:val="28"/>
          <w:szCs w:val="28"/>
        </w:rPr>
        <w:t>Неустойчивый тип преступников составл</w:t>
      </w:r>
      <w:r>
        <w:rPr>
          <w:sz w:val="28"/>
          <w:szCs w:val="28"/>
        </w:rPr>
        <w:t>яют лица, совершившие преступления впервые, но допускавшие и ранее правонарушения и аморальные поступки.</w:t>
      </w:r>
    </w:p>
    <w:p w:rsidR="00000000" w:rsidRDefault="00D438FF">
      <w:pPr>
        <w:spacing w:line="360" w:lineRule="auto"/>
        <w:ind w:firstLine="709"/>
        <w:jc w:val="both"/>
        <w:rPr>
          <w:sz w:val="28"/>
          <w:szCs w:val="28"/>
        </w:rPr>
      </w:pPr>
      <w:r>
        <w:rPr>
          <w:sz w:val="28"/>
          <w:szCs w:val="28"/>
        </w:rPr>
        <w:t>Злостный тип преступника включает лиц, неоднократно совершавших преступления, в том числе и ранее судимых.</w:t>
      </w:r>
    </w:p>
    <w:p w:rsidR="00000000" w:rsidRDefault="00D438FF">
      <w:pPr>
        <w:spacing w:line="360" w:lineRule="auto"/>
        <w:ind w:firstLine="709"/>
        <w:jc w:val="both"/>
        <w:rPr>
          <w:sz w:val="28"/>
          <w:szCs w:val="28"/>
        </w:rPr>
      </w:pPr>
      <w:r>
        <w:rPr>
          <w:sz w:val="28"/>
          <w:szCs w:val="28"/>
        </w:rPr>
        <w:t>Особо злостными преступниками принято считат</w:t>
      </w:r>
      <w:r>
        <w:rPr>
          <w:sz w:val="28"/>
          <w:szCs w:val="28"/>
        </w:rPr>
        <w:t>ь лиц, совершивших опасный или особо опасный рецидив преступлений.</w:t>
      </w:r>
    </w:p>
    <w:p w:rsidR="00000000" w:rsidRDefault="00D438FF">
      <w:pPr>
        <w:spacing w:line="360" w:lineRule="auto"/>
        <w:ind w:firstLine="709"/>
        <w:jc w:val="both"/>
        <w:rPr>
          <w:sz w:val="28"/>
          <w:szCs w:val="28"/>
        </w:rPr>
      </w:pPr>
      <w:r>
        <w:rPr>
          <w:sz w:val="28"/>
          <w:szCs w:val="28"/>
        </w:rPr>
        <w:t xml:space="preserve">Предложенные типологии не могут расцениваться как единственные и исчерпывающие. Возможны и другие подходы к изучению личности преступника. </w:t>
      </w:r>
    </w:p>
    <w:p w:rsidR="00000000" w:rsidRDefault="00D438FF">
      <w:pPr>
        <w:spacing w:line="360" w:lineRule="auto"/>
        <w:ind w:firstLine="709"/>
        <w:jc w:val="both"/>
        <w:rPr>
          <w:sz w:val="28"/>
          <w:szCs w:val="28"/>
        </w:rPr>
      </w:pPr>
      <w:r>
        <w:rPr>
          <w:sz w:val="28"/>
          <w:szCs w:val="28"/>
        </w:rPr>
        <w:t>Таким образом, различные категории личности право</w:t>
      </w:r>
      <w:r>
        <w:rPr>
          <w:sz w:val="28"/>
          <w:szCs w:val="28"/>
        </w:rPr>
        <w:t xml:space="preserve">нарушителей обладают своими отличительными личностными особенностями, которые поддаются анализу и обобщению, и могут быть успешно использованы. В то же время при всей значимости представленных в литературе результатов психологических исследований личности </w:t>
      </w:r>
      <w:r>
        <w:rPr>
          <w:sz w:val="28"/>
          <w:szCs w:val="28"/>
        </w:rPr>
        <w:t>правонарушителя еще не сложилась концепция, раскрывающая данную личность в совокупности ее проявлений. Психологические феномены личности изучаются без должного учета психологической структуры (механизма) деяния, остаются малоизученными связи психологически</w:t>
      </w:r>
      <w:r>
        <w:rPr>
          <w:sz w:val="28"/>
          <w:szCs w:val="28"/>
        </w:rPr>
        <w:t>х свойств разных сфер личности правонарушителя.</w:t>
      </w:r>
    </w:p>
    <w:p w:rsidR="00000000" w:rsidRDefault="00D438FF">
      <w:pPr>
        <w:spacing w:line="360" w:lineRule="auto"/>
        <w:ind w:firstLine="709"/>
        <w:jc w:val="both"/>
        <w:rPr>
          <w:sz w:val="28"/>
          <w:szCs w:val="28"/>
        </w:rPr>
      </w:pPr>
      <w:r>
        <w:rPr>
          <w:color w:val="000000"/>
          <w:sz w:val="28"/>
          <w:szCs w:val="28"/>
        </w:rPr>
        <w:br w:type="page"/>
      </w:r>
      <w:r>
        <w:rPr>
          <w:sz w:val="28"/>
          <w:szCs w:val="28"/>
        </w:rPr>
        <w:t>4. Способы профилактики девиантного поведения</w:t>
      </w:r>
    </w:p>
    <w:p w:rsidR="00000000" w:rsidRDefault="00D438FF">
      <w:pPr>
        <w:spacing w:line="360" w:lineRule="auto"/>
        <w:ind w:firstLine="709"/>
        <w:jc w:val="both"/>
        <w:rPr>
          <w:color w:val="000000"/>
          <w:sz w:val="28"/>
          <w:szCs w:val="28"/>
        </w:rPr>
      </w:pPr>
    </w:p>
    <w:p w:rsidR="00000000" w:rsidRDefault="00D438FF">
      <w:pPr>
        <w:spacing w:line="360" w:lineRule="auto"/>
        <w:ind w:firstLine="709"/>
        <w:jc w:val="both"/>
        <w:rPr>
          <w:sz w:val="28"/>
          <w:szCs w:val="28"/>
        </w:rPr>
      </w:pPr>
      <w:r>
        <w:rPr>
          <w:sz w:val="28"/>
          <w:szCs w:val="28"/>
        </w:rPr>
        <w:t>Право изначально преследует две функции - регулятивную, направленную на сохранение позитивных общественных отношений и их прогрессивную коррекцию, и охранительн</w:t>
      </w:r>
      <w:r>
        <w:rPr>
          <w:sz w:val="28"/>
          <w:szCs w:val="28"/>
        </w:rPr>
        <w:t>ую - призванную обеспечить профилактику правонарушений, их пресечение, раскрытие, расследование, осуществление правосудия и исполнение наказаний. Применительно к регулятивной функции законодатель руководствуется презумпцией правомерного сознания и положите</w:t>
      </w:r>
      <w:r>
        <w:rPr>
          <w:sz w:val="28"/>
          <w:szCs w:val="28"/>
        </w:rPr>
        <w:t>льной мотивации субъектов общественных отношений. Соответственно, если речь идет об охранительной функции, то в качестве основы правового регулирования рассматривается презумпция противоправного сознания и негативной мотивации субъектов, стремящихся решить</w:t>
      </w:r>
      <w:r>
        <w:rPr>
          <w:sz w:val="28"/>
          <w:szCs w:val="28"/>
        </w:rPr>
        <w:t xml:space="preserve"> собственные интересы за счет противоправных средств и методов.</w:t>
      </w:r>
    </w:p>
    <w:p w:rsidR="00000000" w:rsidRDefault="00D438FF">
      <w:pPr>
        <w:spacing w:line="360" w:lineRule="auto"/>
        <w:ind w:firstLine="709"/>
        <w:jc w:val="both"/>
        <w:rPr>
          <w:sz w:val="28"/>
          <w:szCs w:val="28"/>
        </w:rPr>
      </w:pPr>
      <w:r>
        <w:rPr>
          <w:sz w:val="28"/>
          <w:szCs w:val="28"/>
        </w:rPr>
        <w:t>В России динамику и структуру правонарушений наряду с традиционными причинами и условиями продолжают определять негативные обстоятельства, вытекающие из трудностей сегодняшнего социального и э</w:t>
      </w:r>
      <w:r>
        <w:rPr>
          <w:sz w:val="28"/>
          <w:szCs w:val="28"/>
        </w:rPr>
        <w:t xml:space="preserve">кономического развития. </w:t>
      </w:r>
    </w:p>
    <w:p w:rsidR="00000000" w:rsidRDefault="00D438FF">
      <w:pPr>
        <w:spacing w:line="360" w:lineRule="auto"/>
        <w:ind w:firstLine="709"/>
        <w:jc w:val="both"/>
        <w:rPr>
          <w:sz w:val="28"/>
          <w:szCs w:val="28"/>
        </w:rPr>
      </w:pPr>
      <w:r>
        <w:rPr>
          <w:sz w:val="28"/>
          <w:szCs w:val="28"/>
        </w:rPr>
        <w:t>Широкая область научного знания охватывает аномальное, девиантное поведение человека. Существенным параметром такого поведения выступает отклонение в ту или иную стороны с различной интенсивностью и в силу разнообразных причин от п</w:t>
      </w:r>
      <w:r>
        <w:rPr>
          <w:sz w:val="28"/>
          <w:szCs w:val="28"/>
        </w:rPr>
        <w:t>оведения, которое признается нормальным и неотклоняющимся. Характеристиками нормального и гармоничного поведения считаются: сбалансированность психических процессов (на уровне свойств темперамента), адаптивность и самоактуализация (на уровне характерологич</w:t>
      </w:r>
      <w:r>
        <w:rPr>
          <w:sz w:val="28"/>
          <w:szCs w:val="28"/>
        </w:rPr>
        <w:t>еских особенностей) и духовность, ответственность и совестливость (на личностном уровне). Также, как норма поведения базируется на этих трех составляющих индивидуальности, так и аномалии и девиации основываются на их изменениях, отклонения и нарушениях. Та</w:t>
      </w:r>
      <w:r>
        <w:rPr>
          <w:sz w:val="28"/>
          <w:szCs w:val="28"/>
        </w:rPr>
        <w:t>ким образом, девиантное поведение человека можно обозначить как систему поступков или отдельные поступки, противоречащих принятым в обществе нормам и проявляющихся в виде несбалансированности психических процессов, неадаптивности, нарушении процесса самоак</w:t>
      </w:r>
      <w:r>
        <w:rPr>
          <w:sz w:val="28"/>
          <w:szCs w:val="28"/>
        </w:rPr>
        <w:t>туализации или в виде уклонений от нравственного и эстетического контроля за собственным поведением.</w:t>
      </w:r>
    </w:p>
    <w:p w:rsidR="00000000" w:rsidRDefault="00D438FF">
      <w:pPr>
        <w:spacing w:line="360" w:lineRule="auto"/>
        <w:ind w:firstLine="709"/>
        <w:jc w:val="both"/>
        <w:rPr>
          <w:sz w:val="28"/>
          <w:szCs w:val="28"/>
        </w:rPr>
      </w:pPr>
      <w:r>
        <w:rPr>
          <w:sz w:val="28"/>
          <w:szCs w:val="28"/>
        </w:rPr>
        <w:t>Считается, что взрослый индивид изначально обладает стремлением к «внутренней цели», в соответствии с которой производятся все без исключения проявления ег</w:t>
      </w:r>
      <w:r>
        <w:rPr>
          <w:sz w:val="28"/>
          <w:szCs w:val="28"/>
        </w:rPr>
        <w:t>о активности. Речь идет об изначальной адаптивной направленности любых психических процессов и поведенческих актов. Выделяют различные варианты «постулата сообразности»: гомеостатический, гедонический, прагматический. При гомеостатическом варианте «постула</w:t>
      </w:r>
      <w:r>
        <w:rPr>
          <w:sz w:val="28"/>
          <w:szCs w:val="28"/>
        </w:rPr>
        <w:t>т сообразности» выступает в форме требования к устранению конфликтности во взаимоотношениях со средой, установлению «равновесия». При гедоническом варианте действия человека детерминированы двумя первичными аффектами: удовольствием и страданием, и все пове</w:t>
      </w:r>
      <w:r>
        <w:rPr>
          <w:sz w:val="28"/>
          <w:szCs w:val="28"/>
        </w:rPr>
        <w:t xml:space="preserve">дение интерпретируется как максимализация удовольствия и страдания. Прагматический вариант использует принцип оптимизации, когда во главу угла ставится узкопрактическая сторона поведения (польза, выгода, успех). </w:t>
      </w:r>
    </w:p>
    <w:p w:rsidR="00000000" w:rsidRDefault="00D438FF">
      <w:pPr>
        <w:spacing w:line="360" w:lineRule="auto"/>
        <w:ind w:firstLine="709"/>
        <w:jc w:val="both"/>
        <w:rPr>
          <w:sz w:val="28"/>
          <w:szCs w:val="28"/>
        </w:rPr>
      </w:pPr>
      <w:r>
        <w:rPr>
          <w:sz w:val="28"/>
          <w:szCs w:val="28"/>
        </w:rPr>
        <w:t>Для глубокого понимания сущности профилакти</w:t>
      </w:r>
      <w:r>
        <w:rPr>
          <w:sz w:val="28"/>
          <w:szCs w:val="28"/>
        </w:rPr>
        <w:t>ки правонарушений следует обратиться к теоретическим аспектам этого понятия, проанализировать имеющуюся законодательную базу.</w:t>
      </w:r>
    </w:p>
    <w:p w:rsidR="00000000" w:rsidRDefault="00D438FF">
      <w:pPr>
        <w:spacing w:line="360" w:lineRule="auto"/>
        <w:ind w:firstLine="709"/>
        <w:jc w:val="both"/>
        <w:rPr>
          <w:sz w:val="28"/>
          <w:szCs w:val="28"/>
        </w:rPr>
      </w:pPr>
      <w:r>
        <w:rPr>
          <w:sz w:val="28"/>
          <w:szCs w:val="28"/>
        </w:rPr>
        <w:t>Подход к правонарушениям как социально негативному явлению предполагает соответствующую стратегию борьбы с нею, главным направлени</w:t>
      </w:r>
      <w:r>
        <w:rPr>
          <w:sz w:val="28"/>
          <w:szCs w:val="28"/>
        </w:rPr>
        <w:t>ем в которой является воздействие на причины, ее порождающие.</w:t>
      </w:r>
    </w:p>
    <w:p w:rsidR="00000000" w:rsidRDefault="00D438FF">
      <w:pPr>
        <w:spacing w:line="360" w:lineRule="auto"/>
        <w:ind w:firstLine="709"/>
        <w:jc w:val="both"/>
        <w:rPr>
          <w:sz w:val="28"/>
          <w:szCs w:val="28"/>
        </w:rPr>
      </w:pPr>
      <w:r>
        <w:rPr>
          <w:sz w:val="28"/>
          <w:szCs w:val="28"/>
        </w:rPr>
        <w:t>Идея о том, что предупреждение преступности должно иметь приоритет перед карательной политикой государства, была высказана в глубокой древности (IV в. до н.э., Платон), но ее практическое воплощ</w:t>
      </w:r>
      <w:r>
        <w:rPr>
          <w:sz w:val="28"/>
          <w:szCs w:val="28"/>
        </w:rPr>
        <w:t xml:space="preserve">ение произошло сравнительно недавно. Эта идея получила правовую аргументацию в работах юристов классической школы уголовного права (XVIII в.), которые заложили основу новой политики в борьбе с преступностью. Ее суть закрепилась в короткой формуле: "Мудрый </w:t>
      </w:r>
      <w:r>
        <w:rPr>
          <w:sz w:val="28"/>
          <w:szCs w:val="28"/>
        </w:rPr>
        <w:t>законодатель предупредит преступление, чтобы не быть вынужденным наказывать за него".</w:t>
      </w:r>
    </w:p>
    <w:p w:rsidR="00000000" w:rsidRDefault="00D438FF">
      <w:pPr>
        <w:spacing w:line="360" w:lineRule="auto"/>
        <w:ind w:firstLine="709"/>
        <w:jc w:val="both"/>
        <w:rPr>
          <w:sz w:val="28"/>
          <w:szCs w:val="28"/>
        </w:rPr>
      </w:pPr>
      <w:r>
        <w:rPr>
          <w:sz w:val="28"/>
          <w:szCs w:val="28"/>
        </w:rPr>
        <w:t>Если наказание оказывает влияние на преступность главным образом посредством воздействия на личность преступника, то меры предупреждения направлены на устранение или нейт</w:t>
      </w:r>
      <w:r>
        <w:rPr>
          <w:sz w:val="28"/>
          <w:szCs w:val="28"/>
        </w:rPr>
        <w:t>рализацию причин и условий, порождающих ее. Поэтому предупредительная деятельность по своему содержанию, масштабам мероприятий и количеству субъектов, участвующих в ней, значительно шире и богаче, чем практика применения наказания.</w:t>
      </w:r>
    </w:p>
    <w:p w:rsidR="00000000" w:rsidRDefault="00D438FF">
      <w:pPr>
        <w:spacing w:line="360" w:lineRule="auto"/>
        <w:ind w:firstLine="709"/>
        <w:jc w:val="both"/>
        <w:rPr>
          <w:sz w:val="28"/>
          <w:szCs w:val="28"/>
        </w:rPr>
      </w:pPr>
      <w:r>
        <w:rPr>
          <w:sz w:val="28"/>
          <w:szCs w:val="28"/>
        </w:rPr>
        <w:t>На сегодняшний день пред</w:t>
      </w:r>
      <w:r>
        <w:rPr>
          <w:sz w:val="28"/>
          <w:szCs w:val="28"/>
        </w:rPr>
        <w:t>упреждение правонарушений - главное направление деятельности государства и общества в борьбе с этим социально негативным явлением.</w:t>
      </w:r>
    </w:p>
    <w:p w:rsidR="00000000" w:rsidRDefault="00D438FF">
      <w:pPr>
        <w:spacing w:line="360" w:lineRule="auto"/>
        <w:ind w:firstLine="709"/>
        <w:jc w:val="both"/>
        <w:rPr>
          <w:sz w:val="28"/>
          <w:szCs w:val="28"/>
        </w:rPr>
      </w:pPr>
      <w:r>
        <w:rPr>
          <w:sz w:val="28"/>
          <w:szCs w:val="28"/>
        </w:rPr>
        <w:t>Наряду с термином "предупреждение" используют и такие, как "профилактика" и "превенция".</w:t>
      </w:r>
    </w:p>
    <w:p w:rsidR="00000000" w:rsidRDefault="00D438FF">
      <w:pPr>
        <w:ind w:firstLine="709"/>
        <w:rPr>
          <w:sz w:val="28"/>
          <w:szCs w:val="28"/>
        </w:rPr>
      </w:pPr>
      <w:r>
        <w:rPr>
          <w:sz w:val="28"/>
          <w:szCs w:val="28"/>
        </w:rPr>
        <w:t>Деятельность по предупреждению право</w:t>
      </w:r>
      <w:r>
        <w:rPr>
          <w:sz w:val="28"/>
          <w:szCs w:val="28"/>
        </w:rPr>
        <w:t>нарушений должна соответствовать принципам, которые содержатся в международных правовых актах, признанных РФ: Всеобщей декларации прав человека; Международном пакте о гражданских и политических правах; Кодексе поведения должностных лиц по поддержанию право</w:t>
      </w:r>
      <w:r>
        <w:rPr>
          <w:sz w:val="28"/>
          <w:szCs w:val="28"/>
        </w:rPr>
        <w:t>порядка; Руководящих принципах в области предупреждения преступности и уголовного правосудия в контексте развития и нового международного экономического порядка и др.</w:t>
      </w:r>
    </w:p>
    <w:p w:rsidR="00000000" w:rsidRDefault="00D438FF">
      <w:pPr>
        <w:ind w:firstLine="709"/>
        <w:rPr>
          <w:sz w:val="28"/>
          <w:szCs w:val="28"/>
        </w:rPr>
      </w:pPr>
      <w:r>
        <w:rPr>
          <w:sz w:val="28"/>
          <w:szCs w:val="28"/>
        </w:rPr>
        <w:t>Определенные обязательства в этой сфере следуют из конвенций, многосторонних и двухсторон</w:t>
      </w:r>
      <w:r>
        <w:rPr>
          <w:sz w:val="28"/>
          <w:szCs w:val="28"/>
        </w:rPr>
        <w:t>них договоров. Конституция РФ содержит основные принципы, которым должна соответствовать борьба с преступностью.</w:t>
      </w:r>
    </w:p>
    <w:p w:rsidR="00000000" w:rsidRDefault="00D438FF">
      <w:pPr>
        <w:ind w:firstLine="709"/>
        <w:rPr>
          <w:sz w:val="28"/>
          <w:szCs w:val="28"/>
        </w:rPr>
      </w:pPr>
      <w:r>
        <w:rPr>
          <w:sz w:val="28"/>
          <w:szCs w:val="28"/>
        </w:rPr>
        <w:t>В целом их можно свести к двум положениям:</w:t>
      </w:r>
    </w:p>
    <w:p w:rsidR="00000000" w:rsidRDefault="00D438FF">
      <w:pPr>
        <w:ind w:firstLine="709"/>
        <w:rPr>
          <w:sz w:val="28"/>
          <w:szCs w:val="28"/>
        </w:rPr>
      </w:pPr>
      <w:r>
        <w:rPr>
          <w:sz w:val="28"/>
          <w:szCs w:val="28"/>
        </w:rPr>
        <w:t>государство несет обязанность по защите прав и свобод граждан, в том числе и от преступных посягател</w:t>
      </w:r>
      <w:r>
        <w:rPr>
          <w:sz w:val="28"/>
          <w:szCs w:val="28"/>
        </w:rPr>
        <w:t>ьств; права граждан могут ограничиваться только в случаях, установленных федеральным законом.</w:t>
      </w:r>
    </w:p>
    <w:p w:rsidR="00000000" w:rsidRDefault="00D438FF">
      <w:pPr>
        <w:ind w:firstLine="709"/>
        <w:rPr>
          <w:sz w:val="28"/>
          <w:szCs w:val="28"/>
        </w:rPr>
      </w:pPr>
      <w:r>
        <w:rPr>
          <w:sz w:val="28"/>
          <w:szCs w:val="28"/>
        </w:rPr>
        <w:t>Некоторые отрасли российского законодательства содержат статьи, работающие на профилактику преступлений и иных правонарушений. К ним относятся: 1) нормы уголовног</w:t>
      </w:r>
      <w:r>
        <w:rPr>
          <w:sz w:val="28"/>
          <w:szCs w:val="28"/>
        </w:rPr>
        <w:t>о права о необходимой обороне, задержании лица, совершившего преступление, об условном осуждении, о принудительных мерах воспитательного воздействия к несовершеннолетним; 2) нормы уголовно-исполнительного права, регламентирующие порядок освобождения из мес</w:t>
      </w:r>
      <w:r>
        <w:rPr>
          <w:sz w:val="28"/>
          <w:szCs w:val="28"/>
        </w:rPr>
        <w:t>т лишения свободы, трудовое и бытовое устройство освобожденных, условно-досрочное освобождение, административный надзор; 3) нормы уголовно-процессуального права о необходимости выявления причин и условий конкретного преступления, о мерах по их устранению п</w:t>
      </w:r>
      <w:r>
        <w:rPr>
          <w:sz w:val="28"/>
          <w:szCs w:val="28"/>
        </w:rPr>
        <w:t>осредством вынесения представлений следователя и частных определений суда; 4) нормы административного права, регламентирующие оборот оружия, содействующие предупреждению пьянства, наркотизации населения, проституции; 5) нормы гражданско-семейного права, пр</w:t>
      </w:r>
      <w:r>
        <w:rPr>
          <w:sz w:val="28"/>
          <w:szCs w:val="28"/>
        </w:rPr>
        <w:t>едусматривающие ограничение дееспособности граждан, злоупотребляющих спиртными напитками или наркотическими средствами, регламентирующие порядок лишения либо ограничения родительских прав.</w:t>
      </w:r>
    </w:p>
    <w:p w:rsidR="00000000" w:rsidRDefault="00D438FF">
      <w:pPr>
        <w:ind w:firstLine="709"/>
        <w:rPr>
          <w:sz w:val="28"/>
          <w:szCs w:val="28"/>
        </w:rPr>
      </w:pPr>
      <w:r>
        <w:rPr>
          <w:sz w:val="28"/>
          <w:szCs w:val="28"/>
        </w:rPr>
        <w:t>Однако системный анализ свидетельствует, что нормативная правовая б</w:t>
      </w:r>
      <w:r>
        <w:rPr>
          <w:sz w:val="28"/>
          <w:szCs w:val="28"/>
        </w:rPr>
        <w:t>аза отстает от потребностей правоохранительной практики. Многие необходимые законы уже приняты. Другие, такие как Федеральный закон "О борьбе с организованной преступностью", Федеральный закон "Об участии граждан в охране общественного порядка" в течение м</w:t>
      </w:r>
      <w:r>
        <w:rPr>
          <w:sz w:val="28"/>
          <w:szCs w:val="28"/>
        </w:rPr>
        <w:t>ногих лет не могут покинуть стены Федерального Собрания. Значимым для профилактики правонарушений стал Федеральный закон "О полиции". Как следует из ч. 2 ст. 1 Федерального закона от 7 февраля 2011 г. "О полиции", полиция незамедлительно приходит на помощь</w:t>
      </w:r>
      <w:r>
        <w:rPr>
          <w:sz w:val="28"/>
          <w:szCs w:val="28"/>
        </w:rPr>
        <w:t xml:space="preserve"> каждому, кто нуждается в ее защите от преступных и иных противоправных посягательств.</w:t>
      </w:r>
    </w:p>
    <w:p w:rsidR="00000000" w:rsidRDefault="00D438FF">
      <w:pPr>
        <w:ind w:firstLine="709"/>
        <w:rPr>
          <w:sz w:val="28"/>
          <w:szCs w:val="28"/>
        </w:rPr>
      </w:pPr>
      <w:r>
        <w:rPr>
          <w:sz w:val="28"/>
          <w:szCs w:val="28"/>
        </w:rPr>
        <w:t>Еще в 1993 г. в Постановлении Правительства РФ от 22 сентября 1993 г. N 959, не утратившем силу и в настоящее время, органам исполнительной власти всех субъектов РФ было</w:t>
      </w:r>
      <w:r>
        <w:rPr>
          <w:sz w:val="28"/>
          <w:szCs w:val="28"/>
        </w:rPr>
        <w:t xml:space="preserve"> рекомендовано создать фонды социальной помощи лицам, освобожденным из мест лишения свободы, организовать центры реабилитации больных алкоголизмом и наркоманией, социальные приюты, дома ночного пребывания и другие социальные учреждения. Это положение нужда</w:t>
      </w:r>
      <w:r>
        <w:rPr>
          <w:sz w:val="28"/>
          <w:szCs w:val="28"/>
        </w:rPr>
        <w:t>ется в безусловной реализации со стороны органов государственной власти субъектов РФ. В качестве меры профилактики рецидивной преступности необходимо активное и последовательное внедрение правового института административного надзора за лицами, освобожденн</w:t>
      </w:r>
      <w:r>
        <w:rPr>
          <w:sz w:val="28"/>
          <w:szCs w:val="28"/>
        </w:rPr>
        <w:t>ыми из мест лишения свободы. На основе теоретических доказательств обосновывается, что административный надзор - необходимая часть системы предупреждения правонарушений. В соответствие с Федеральным законом от 06.04.2011 N 64-ФЗ "Об административном надзор</w:t>
      </w:r>
      <w:r>
        <w:rPr>
          <w:sz w:val="28"/>
          <w:szCs w:val="28"/>
        </w:rPr>
        <w:t>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Федеральным законом временных</w:t>
      </w:r>
      <w:r>
        <w:rPr>
          <w:sz w:val="28"/>
          <w:szCs w:val="28"/>
        </w:rPr>
        <w:t xml:space="preserve"> ограничений его прав и свобод, а также за выполнением им обязанностей, предусмотренных Федеральным законом.</w:t>
      </w:r>
    </w:p>
    <w:p w:rsidR="00000000" w:rsidRDefault="00D438FF">
      <w:pPr>
        <w:ind w:firstLine="709"/>
        <w:rPr>
          <w:sz w:val="28"/>
          <w:szCs w:val="28"/>
        </w:rPr>
      </w:pPr>
      <w:r>
        <w:rPr>
          <w:sz w:val="28"/>
          <w:szCs w:val="28"/>
        </w:rPr>
        <w:t xml:space="preserve">По нашему мнению, институт административного надзора имеет целью не только частную, но и общую превенцию. Последний устанавливается в целях защиты </w:t>
      </w:r>
      <w:r>
        <w:rPr>
          <w:sz w:val="28"/>
          <w:szCs w:val="28"/>
        </w:rPr>
        <w:t>государственных и общественных интересов, что свидетельствует о наличии цели не только индивидуальной, но и общей профилактики преступлений и других правонарушений. При этом надлежащее осуществление административного надзора уменьшает возможность криминаль</w:t>
      </w:r>
      <w:r>
        <w:rPr>
          <w:sz w:val="28"/>
          <w:szCs w:val="28"/>
        </w:rPr>
        <w:t xml:space="preserve">ного и антиобщественного воздействия поднадзорных лиц на других граждан, а также в определенной степени удерживает граждан, окружающих поднадзорного, от совершения правонарушений. </w:t>
      </w:r>
    </w:p>
    <w:p w:rsidR="00000000" w:rsidRDefault="00D438FF">
      <w:pPr>
        <w:ind w:firstLine="709"/>
        <w:rPr>
          <w:sz w:val="28"/>
          <w:szCs w:val="28"/>
        </w:rPr>
      </w:pPr>
      <w:r>
        <w:rPr>
          <w:sz w:val="28"/>
          <w:szCs w:val="28"/>
        </w:rPr>
        <w:t>Позднее был принят упомянутый Федеральный закон от 6 октября 2003 г. N 131-</w:t>
      </w:r>
      <w:r>
        <w:rPr>
          <w:sz w:val="28"/>
          <w:szCs w:val="28"/>
        </w:rPr>
        <w:t>ФЗ "Об общих принципах организации местного самоуправления в Российской Федерации", которым на органы местного самоуправления поселений и городских округов были возложены полномочия по созданию условий для деятельности добровольных народных формирований по</w:t>
      </w:r>
      <w:r>
        <w:rPr>
          <w:sz w:val="28"/>
          <w:szCs w:val="28"/>
        </w:rPr>
        <w:t xml:space="preserve"> охране общественного порядка. Деятельность ДНД, общественных пунктов охраны порядка и других институтов для осуществления профилактики в районах на возмездной основе большинством органов местного самоуправления не восстановлена и не организована.</w:t>
      </w:r>
    </w:p>
    <w:p w:rsidR="00000000" w:rsidRDefault="00D438FF">
      <w:pPr>
        <w:ind w:firstLine="709"/>
        <w:rPr>
          <w:sz w:val="28"/>
          <w:szCs w:val="28"/>
        </w:rPr>
      </w:pPr>
      <w:r>
        <w:rPr>
          <w:sz w:val="28"/>
          <w:szCs w:val="28"/>
        </w:rPr>
        <w:t>Анализ Ф</w:t>
      </w:r>
      <w:r>
        <w:rPr>
          <w:sz w:val="28"/>
          <w:szCs w:val="28"/>
        </w:rPr>
        <w:t>едерального закона "О полиции" позволяет сделать вывод о том, что в нем, как и в других федеральных законах, нет ни одного конкретного положения о работе полиции с добровольными народными формированиями по охране общественного порядка. При этом, как следуе</w:t>
      </w:r>
      <w:r>
        <w:rPr>
          <w:sz w:val="28"/>
          <w:szCs w:val="28"/>
        </w:rPr>
        <w:t>т из ст. 72 Конституции РФ, защита прав и свобод человека и гражданина, обеспечение законности, правопорядка, общественной безопасности находятся в совместном ведении Российской Федерации и субъектов Федерации, в связи с чем в новых условиях деятельности п</w:t>
      </w:r>
      <w:r>
        <w:rPr>
          <w:sz w:val="28"/>
          <w:szCs w:val="28"/>
        </w:rPr>
        <w:t>равоохранительных органов, с учетом имеющейся нормативной правовой базы на федеральном и областном уровнях мы вправе ожидать и требовать от органов государственной власти области поиска и применения новых форм профилактики преступности в регионе, доработки</w:t>
      </w:r>
      <w:r>
        <w:rPr>
          <w:sz w:val="28"/>
          <w:szCs w:val="28"/>
        </w:rPr>
        <w:t xml:space="preserve"> и эффективной реализации областных законов по профилактике правонарушений и преступлений, а от органов местного самоуправления - действенной реализации с помощью средств областного бюджета соответствующих законов и иных нормативных актов на территориях му</w:t>
      </w:r>
      <w:r>
        <w:rPr>
          <w:sz w:val="28"/>
          <w:szCs w:val="28"/>
        </w:rPr>
        <w:t>ниципальных образований.</w:t>
      </w:r>
    </w:p>
    <w:p w:rsidR="00000000" w:rsidRDefault="00D438FF">
      <w:pPr>
        <w:ind w:firstLine="709"/>
        <w:rPr>
          <w:sz w:val="28"/>
          <w:szCs w:val="28"/>
        </w:rPr>
      </w:pPr>
      <w:r>
        <w:rPr>
          <w:sz w:val="28"/>
          <w:szCs w:val="28"/>
        </w:rPr>
        <w:t>Кроме того, по нашему мнению, одним из способов профилактики правонарушений в сфере предпринимательской деятельности, коррупционных правонарушений и пр. может стать внедрение технологий электронного правительства, обеспечивающее пр</w:t>
      </w:r>
      <w:r>
        <w:rPr>
          <w:sz w:val="28"/>
          <w:szCs w:val="28"/>
        </w:rPr>
        <w:t>озрачность доступа к высококачественным услугам государственных органов.</w:t>
      </w:r>
    </w:p>
    <w:p w:rsidR="00000000" w:rsidRDefault="00D438FF">
      <w:pPr>
        <w:ind w:firstLine="709"/>
        <w:rPr>
          <w:sz w:val="28"/>
          <w:szCs w:val="28"/>
        </w:rPr>
      </w:pPr>
      <w:r>
        <w:rPr>
          <w:sz w:val="28"/>
          <w:szCs w:val="28"/>
        </w:rPr>
        <w:t>Внедрение последнего тесно связано с решением конкретных проблем, существующих сегодня в практике публичного управления (необходимость повышения уровня прозрачности государственных ус</w:t>
      </w:r>
      <w:r>
        <w:rPr>
          <w:sz w:val="28"/>
          <w:szCs w:val="28"/>
        </w:rPr>
        <w:t>луг, предотвращение коррупции, повышение эффективности государственного управления на всех уровнях), и призвано открывать новые каналы политической коммуникации для государства и общества, способствовать повышению уровня доверия граждан к власти.</w:t>
      </w:r>
    </w:p>
    <w:p w:rsidR="00000000" w:rsidRDefault="00D438FF">
      <w:pPr>
        <w:ind w:firstLine="709"/>
        <w:rPr>
          <w:sz w:val="28"/>
          <w:szCs w:val="28"/>
        </w:rPr>
      </w:pPr>
      <w:r>
        <w:rPr>
          <w:sz w:val="28"/>
          <w:szCs w:val="28"/>
        </w:rPr>
        <w:t>В этой св</w:t>
      </w:r>
      <w:r>
        <w:rPr>
          <w:sz w:val="28"/>
          <w:szCs w:val="28"/>
        </w:rPr>
        <w:t>язи, необходимым представляется создание полноценных законодательных основ функционирования электронного правительства: принятие Федерального закона об электронном правительстве; разработка и организация новых форм сотрудничества государства, граждан и суб</w:t>
      </w:r>
      <w:r>
        <w:rPr>
          <w:sz w:val="28"/>
          <w:szCs w:val="28"/>
        </w:rPr>
        <w:t>ъектов малого и среднего предпринимательства в сфере проектов e-government, которые могут существенно ускорить процесс создания электронного правительства в России; детализация механизма реализации внедрения электронного правительства путем совершенствован</w:t>
      </w:r>
      <w:r>
        <w:rPr>
          <w:sz w:val="28"/>
          <w:szCs w:val="28"/>
        </w:rPr>
        <w:t>ия действующего законодательства в сфере электронного правительства.</w:t>
      </w:r>
    </w:p>
    <w:p w:rsidR="00000000" w:rsidRDefault="00D438FF">
      <w:pPr>
        <w:ind w:firstLine="709"/>
        <w:rPr>
          <w:sz w:val="28"/>
          <w:szCs w:val="28"/>
        </w:rPr>
      </w:pPr>
      <w:r>
        <w:rPr>
          <w:sz w:val="28"/>
          <w:szCs w:val="28"/>
        </w:rPr>
        <w:t>В целях эффективного осуществления полномочий органами власти всех уровней и органами местного самоуправления в сфере профилактики преступлений и правонарушений необходимо:</w:t>
      </w:r>
    </w:p>
    <w:p w:rsidR="00000000" w:rsidRDefault="00D438FF">
      <w:pPr>
        <w:ind w:firstLine="709"/>
        <w:rPr>
          <w:sz w:val="28"/>
          <w:szCs w:val="28"/>
        </w:rPr>
      </w:pPr>
      <w:r>
        <w:rPr>
          <w:sz w:val="28"/>
          <w:szCs w:val="28"/>
        </w:rPr>
        <w:t>законодательно</w:t>
      </w:r>
      <w:r>
        <w:rPr>
          <w:sz w:val="28"/>
          <w:szCs w:val="28"/>
        </w:rPr>
        <w:t>е урегулирование основ государственной системы профилактики правонарушений;</w:t>
      </w:r>
    </w:p>
    <w:p w:rsidR="00000000" w:rsidRDefault="00D438FF">
      <w:pPr>
        <w:ind w:firstLine="709"/>
        <w:rPr>
          <w:sz w:val="28"/>
          <w:szCs w:val="28"/>
        </w:rPr>
      </w:pPr>
      <w:r>
        <w:rPr>
          <w:sz w:val="28"/>
          <w:szCs w:val="28"/>
        </w:rPr>
        <w:t>принятие Федерального закона о квотировании рабочих мест для лиц, освободившихся из мест лишения свободы;</w:t>
      </w:r>
    </w:p>
    <w:p w:rsidR="00000000" w:rsidRDefault="00D438FF">
      <w:pPr>
        <w:ind w:firstLine="709"/>
        <w:rPr>
          <w:sz w:val="28"/>
          <w:szCs w:val="28"/>
        </w:rPr>
      </w:pPr>
      <w:r>
        <w:rPr>
          <w:sz w:val="28"/>
          <w:szCs w:val="28"/>
        </w:rPr>
        <w:t>открытие центров социальной адаптации лиц, освобожденных из учреждений УИС</w:t>
      </w:r>
      <w:r>
        <w:rPr>
          <w:sz w:val="28"/>
          <w:szCs w:val="28"/>
        </w:rPr>
        <w:t>, приютов и подобных учреждений;</w:t>
      </w:r>
    </w:p>
    <w:p w:rsidR="00000000" w:rsidRDefault="00D438FF">
      <w:pPr>
        <w:ind w:firstLine="709"/>
        <w:rPr>
          <w:sz w:val="28"/>
          <w:szCs w:val="28"/>
        </w:rPr>
      </w:pPr>
      <w:r>
        <w:rPr>
          <w:sz w:val="28"/>
          <w:szCs w:val="28"/>
        </w:rPr>
        <w:t>осуществление регистрации и учета лиц без определенного места жительства, освободившихся из мест лишения свободы;</w:t>
      </w:r>
    </w:p>
    <w:p w:rsidR="00000000" w:rsidRDefault="00D438FF">
      <w:pPr>
        <w:ind w:firstLine="709"/>
        <w:rPr>
          <w:sz w:val="28"/>
          <w:szCs w:val="28"/>
        </w:rPr>
      </w:pPr>
      <w:r>
        <w:rPr>
          <w:sz w:val="28"/>
          <w:szCs w:val="28"/>
        </w:rPr>
        <w:t>содействие трудовой занятости лиц, освободившихся из мест лишения свободы, а также осужденных к уголовным нак</w:t>
      </w:r>
      <w:r>
        <w:rPr>
          <w:sz w:val="28"/>
          <w:szCs w:val="28"/>
        </w:rPr>
        <w:t>азаниям, не связанным с лишением свободы;</w:t>
      </w:r>
    </w:p>
    <w:p w:rsidR="00000000" w:rsidRDefault="00D438FF">
      <w:pPr>
        <w:ind w:firstLine="709"/>
        <w:rPr>
          <w:sz w:val="28"/>
          <w:szCs w:val="28"/>
        </w:rPr>
      </w:pPr>
      <w:r>
        <w:rPr>
          <w:sz w:val="28"/>
          <w:szCs w:val="28"/>
        </w:rPr>
        <w:t>социальное сопровождение и реабилитация несовершеннолетних, освободившихся из мест лишения свободы, а также осужденных к уголовным наказаниям, не связанным с лишением свободы;</w:t>
      </w:r>
    </w:p>
    <w:p w:rsidR="00000000" w:rsidRDefault="00D438FF">
      <w:pPr>
        <w:ind w:firstLine="709"/>
        <w:rPr>
          <w:sz w:val="28"/>
          <w:szCs w:val="28"/>
        </w:rPr>
      </w:pPr>
      <w:r>
        <w:rPr>
          <w:sz w:val="28"/>
          <w:szCs w:val="28"/>
        </w:rPr>
        <w:t xml:space="preserve">активное и последовательное внедрение </w:t>
      </w:r>
      <w:r>
        <w:rPr>
          <w:sz w:val="28"/>
          <w:szCs w:val="28"/>
        </w:rPr>
        <w:t>правового института административного надзора за лицами, освобожденными из мест лишения свободы;</w:t>
      </w:r>
    </w:p>
    <w:p w:rsidR="00000000" w:rsidRDefault="00D438FF">
      <w:pPr>
        <w:ind w:firstLine="709"/>
        <w:rPr>
          <w:sz w:val="28"/>
          <w:szCs w:val="28"/>
        </w:rPr>
      </w:pPr>
      <w:r>
        <w:rPr>
          <w:sz w:val="28"/>
          <w:szCs w:val="28"/>
        </w:rPr>
        <w:t>комплексное, последовательное и планомерное снижение административных барьеров, как способ профилактики правонарушений;</w:t>
      </w:r>
    </w:p>
    <w:p w:rsidR="00000000" w:rsidRDefault="00D438FF">
      <w:pPr>
        <w:ind w:firstLine="709"/>
        <w:rPr>
          <w:sz w:val="28"/>
          <w:szCs w:val="28"/>
        </w:rPr>
      </w:pPr>
      <w:r>
        <w:rPr>
          <w:sz w:val="28"/>
          <w:szCs w:val="28"/>
        </w:rPr>
        <w:t>совершенствование законодательства в сф</w:t>
      </w:r>
      <w:r>
        <w:rPr>
          <w:sz w:val="28"/>
          <w:szCs w:val="28"/>
        </w:rPr>
        <w:t>ере электронного правительства.</w:t>
      </w:r>
    </w:p>
    <w:p w:rsidR="00000000" w:rsidRDefault="00D438FF">
      <w:pPr>
        <w:ind w:firstLine="709"/>
        <w:rPr>
          <w:sz w:val="28"/>
          <w:szCs w:val="28"/>
        </w:rPr>
      </w:pPr>
    </w:p>
    <w:p w:rsidR="00000000" w:rsidRDefault="00D438FF">
      <w:pPr>
        <w:pStyle w:val="1"/>
        <w:spacing w:line="360" w:lineRule="auto"/>
        <w:ind w:firstLine="709"/>
        <w:jc w:val="both"/>
        <w:rPr>
          <w:sz w:val="28"/>
          <w:szCs w:val="28"/>
        </w:rPr>
      </w:pPr>
      <w:r>
        <w:rPr>
          <w:sz w:val="28"/>
          <w:szCs w:val="28"/>
        </w:rPr>
        <w:br w:type="page"/>
        <w:t>Заключение</w:t>
      </w:r>
    </w:p>
    <w:p w:rsidR="00000000" w:rsidRDefault="00D438FF">
      <w:pPr>
        <w:spacing w:line="360" w:lineRule="auto"/>
        <w:ind w:firstLine="709"/>
        <w:jc w:val="both"/>
        <w:rPr>
          <w:color w:val="000000"/>
          <w:sz w:val="28"/>
          <w:szCs w:val="28"/>
        </w:rPr>
      </w:pPr>
    </w:p>
    <w:p w:rsidR="00000000" w:rsidRDefault="00D438FF">
      <w:pPr>
        <w:spacing w:line="360" w:lineRule="auto"/>
        <w:ind w:firstLine="709"/>
        <w:jc w:val="both"/>
        <w:rPr>
          <w:sz w:val="28"/>
          <w:szCs w:val="28"/>
        </w:rPr>
      </w:pPr>
      <w:r>
        <w:rPr>
          <w:sz w:val="28"/>
          <w:szCs w:val="28"/>
        </w:rPr>
        <w:t xml:space="preserve">Личность как система представляет собой совокупность интегрированных в ней социально значимых свойств, образовавшихся в процессе многообразных и систематических взаимосвязей с другими людьми и делающих, в свою </w:t>
      </w:r>
      <w:r>
        <w:rPr>
          <w:sz w:val="28"/>
          <w:szCs w:val="28"/>
        </w:rPr>
        <w:t>очередь, ее субъектом деятельности, познания и общения. Понимание личности существенно отличается в зависимости от того, предметом изучения, какой науки является указанная абстрактная категория. Так, в современной психологической науке личность - это социа</w:t>
      </w:r>
      <w:r>
        <w:rPr>
          <w:sz w:val="28"/>
          <w:szCs w:val="28"/>
        </w:rPr>
        <w:t>льное качество человеческого индивида как отражение его включенности в социальные общественные отношения. Однако в отечественной юриспруденции личность представлена не как социальное качество человеческого индивида, а как субъект и объект правоотношений.</w:t>
      </w:r>
    </w:p>
    <w:p w:rsidR="00000000" w:rsidRDefault="00D438FF">
      <w:pPr>
        <w:spacing w:line="360" w:lineRule="auto"/>
        <w:ind w:firstLine="709"/>
        <w:jc w:val="both"/>
        <w:rPr>
          <w:color w:val="000000"/>
          <w:sz w:val="28"/>
          <w:szCs w:val="28"/>
        </w:rPr>
      </w:pPr>
      <w:r>
        <w:rPr>
          <w:sz w:val="28"/>
          <w:szCs w:val="28"/>
        </w:rPr>
        <w:t>С</w:t>
      </w:r>
      <w:r>
        <w:rPr>
          <w:sz w:val="28"/>
          <w:szCs w:val="28"/>
        </w:rPr>
        <w:t xml:space="preserve"> точки зрения настоящей работы, личность правонарушителя может быть определена как система социально значимых свойств лица, совершившего правонарушение, отражающих совокупность негативных социально значимых свойств, влияющих в сочетании с внешними условиям</w:t>
      </w:r>
      <w:r>
        <w:rPr>
          <w:sz w:val="28"/>
          <w:szCs w:val="28"/>
        </w:rPr>
        <w:t>и и обстоятельствами на характер поведения.</w:t>
      </w:r>
    </w:p>
    <w:p w:rsidR="00000000" w:rsidRDefault="00D438FF">
      <w:pPr>
        <w:spacing w:line="360" w:lineRule="auto"/>
        <w:ind w:firstLine="709"/>
        <w:jc w:val="both"/>
        <w:rPr>
          <w:sz w:val="28"/>
          <w:szCs w:val="28"/>
        </w:rPr>
      </w:pPr>
      <w:r>
        <w:rPr>
          <w:sz w:val="28"/>
          <w:szCs w:val="28"/>
        </w:rPr>
        <w:t xml:space="preserve">Процесс формирования личности является достаточно противоречивым. К основным факторам следует отнести индивидуальные психологические особенности личности (тип темперамента, ценностные ориентации и прочее), малые </w:t>
      </w:r>
      <w:r>
        <w:rPr>
          <w:sz w:val="28"/>
          <w:szCs w:val="28"/>
        </w:rPr>
        <w:t>социальные группы (семья, школа, производственный коллектив), общество в целом. Говоря о влиянии последнего, следует подчеркнуть, что политические, экономические и социальные условия жизни членов данного социума, жизненный опыт, формы поведения и представл</w:t>
      </w:r>
      <w:r>
        <w:rPr>
          <w:sz w:val="28"/>
          <w:szCs w:val="28"/>
        </w:rPr>
        <w:t xml:space="preserve">ения воспринимаются или отбираются самой личностью. </w:t>
      </w:r>
    </w:p>
    <w:p w:rsidR="00000000" w:rsidRDefault="00D438FF">
      <w:pPr>
        <w:spacing w:line="360" w:lineRule="auto"/>
        <w:ind w:firstLine="709"/>
        <w:jc w:val="both"/>
        <w:rPr>
          <w:sz w:val="28"/>
          <w:szCs w:val="28"/>
        </w:rPr>
      </w:pPr>
      <w:r>
        <w:rPr>
          <w:sz w:val="28"/>
          <w:szCs w:val="28"/>
        </w:rPr>
        <w:t>Криминологическая типология позволяет выделить из всего многообразия противоправных проявлений и лиц, совершающих преступления, наиболее характерные типы и образы их действий. В основу построения одной и</w:t>
      </w:r>
      <w:r>
        <w:rPr>
          <w:sz w:val="28"/>
          <w:szCs w:val="28"/>
        </w:rPr>
        <w:t>з моделей типологии личности правонарушителя положен характер ее антисоциальной направленности, отражающей особенности мотивационной сферы. Различные категории личности правонарушителей обладают своими отличительными личностными особенностями, которые подд</w:t>
      </w:r>
      <w:r>
        <w:rPr>
          <w:sz w:val="28"/>
          <w:szCs w:val="28"/>
        </w:rPr>
        <w:t>аются анализу и обобщению, и могут быть успешно использованы. В то же время при всей значимости представленных в литературе результатов психологических исследований личности правонарушителя еще не сложилась концепция, раскрывающая данную личность в совокуп</w:t>
      </w:r>
      <w:r>
        <w:rPr>
          <w:sz w:val="28"/>
          <w:szCs w:val="28"/>
        </w:rPr>
        <w:t>ности ее проявлений. Психологические феномены личности изучаются без должного учета психологической структуры (механизма) деяния, остаются малоизученными связи психологических свойств разных сфер личности правонарушителя.</w:t>
      </w:r>
    </w:p>
    <w:p w:rsidR="00000000" w:rsidRDefault="00D438FF">
      <w:pPr>
        <w:spacing w:line="360" w:lineRule="auto"/>
        <w:ind w:firstLine="709"/>
        <w:jc w:val="both"/>
        <w:rPr>
          <w:sz w:val="28"/>
          <w:szCs w:val="28"/>
        </w:rPr>
      </w:pPr>
      <w:r>
        <w:rPr>
          <w:sz w:val="28"/>
          <w:szCs w:val="28"/>
        </w:rPr>
        <w:t>В целях эффективного осуществления</w:t>
      </w:r>
      <w:r>
        <w:rPr>
          <w:sz w:val="28"/>
          <w:szCs w:val="28"/>
        </w:rPr>
        <w:t xml:space="preserve"> полномочий органами власти всех уровней и органами местного самоуправления в сфере профилактики преступлений и правонарушений необходимо:</w:t>
      </w:r>
    </w:p>
    <w:p w:rsidR="00000000" w:rsidRDefault="00D438FF">
      <w:pPr>
        <w:spacing w:line="360" w:lineRule="auto"/>
        <w:ind w:firstLine="709"/>
        <w:jc w:val="both"/>
        <w:rPr>
          <w:sz w:val="28"/>
          <w:szCs w:val="28"/>
        </w:rPr>
      </w:pPr>
      <w:r>
        <w:rPr>
          <w:sz w:val="28"/>
          <w:szCs w:val="28"/>
        </w:rPr>
        <w:t>законодательное урегулирование основ государственной системы профилактики правонарушений;</w:t>
      </w:r>
    </w:p>
    <w:p w:rsidR="00000000" w:rsidRDefault="00D438FF">
      <w:pPr>
        <w:spacing w:line="360" w:lineRule="auto"/>
        <w:ind w:firstLine="709"/>
        <w:jc w:val="both"/>
        <w:rPr>
          <w:sz w:val="28"/>
          <w:szCs w:val="28"/>
        </w:rPr>
      </w:pPr>
      <w:r>
        <w:rPr>
          <w:sz w:val="28"/>
          <w:szCs w:val="28"/>
        </w:rPr>
        <w:t>активное и последовательное</w:t>
      </w:r>
      <w:r>
        <w:rPr>
          <w:sz w:val="28"/>
          <w:szCs w:val="28"/>
        </w:rPr>
        <w:t xml:space="preserve"> внедрение правового института административного надзора за лицами, освобожденными из мест лишения свободы;</w:t>
      </w:r>
    </w:p>
    <w:p w:rsidR="00000000" w:rsidRDefault="00D438FF">
      <w:pPr>
        <w:spacing w:line="360" w:lineRule="auto"/>
        <w:ind w:firstLine="709"/>
        <w:jc w:val="both"/>
        <w:rPr>
          <w:sz w:val="28"/>
          <w:szCs w:val="28"/>
        </w:rPr>
      </w:pPr>
      <w:r>
        <w:rPr>
          <w:sz w:val="28"/>
          <w:szCs w:val="28"/>
        </w:rPr>
        <w:t>открытие центров социальной адаптации лиц, освобожденных из учреждений УИС, приютов и подобных учреждений;</w:t>
      </w:r>
    </w:p>
    <w:p w:rsidR="00000000" w:rsidRDefault="00D438FF">
      <w:pPr>
        <w:spacing w:line="360" w:lineRule="auto"/>
        <w:ind w:firstLine="709"/>
        <w:jc w:val="both"/>
        <w:rPr>
          <w:sz w:val="28"/>
          <w:szCs w:val="28"/>
        </w:rPr>
      </w:pPr>
      <w:r>
        <w:rPr>
          <w:sz w:val="28"/>
          <w:szCs w:val="28"/>
        </w:rPr>
        <w:t>осуществление регистрации и учета лиц без</w:t>
      </w:r>
      <w:r>
        <w:rPr>
          <w:sz w:val="28"/>
          <w:szCs w:val="28"/>
        </w:rPr>
        <w:t xml:space="preserve"> определенного места жительства, освободившихся из мест лишения свободы;</w:t>
      </w:r>
    </w:p>
    <w:p w:rsidR="00000000" w:rsidRDefault="00D438FF">
      <w:pPr>
        <w:spacing w:line="360" w:lineRule="auto"/>
        <w:ind w:firstLine="709"/>
        <w:jc w:val="both"/>
        <w:rPr>
          <w:sz w:val="28"/>
          <w:szCs w:val="28"/>
        </w:rPr>
      </w:pPr>
      <w:r>
        <w:rPr>
          <w:sz w:val="28"/>
          <w:szCs w:val="28"/>
        </w:rPr>
        <w:t>содействие трудовой занятости лиц, освободившихся из мест лишения свободы, а также осужденных к уголовным наказаниям, не связанным с лишением свободы;</w:t>
      </w:r>
    </w:p>
    <w:p w:rsidR="00000000" w:rsidRDefault="00D438FF">
      <w:pPr>
        <w:spacing w:line="360" w:lineRule="auto"/>
        <w:ind w:firstLine="709"/>
        <w:jc w:val="both"/>
        <w:rPr>
          <w:sz w:val="28"/>
          <w:szCs w:val="28"/>
        </w:rPr>
      </w:pPr>
      <w:r>
        <w:rPr>
          <w:sz w:val="28"/>
          <w:szCs w:val="28"/>
        </w:rPr>
        <w:t xml:space="preserve">комплексное, последовательное и </w:t>
      </w:r>
      <w:r>
        <w:rPr>
          <w:sz w:val="28"/>
          <w:szCs w:val="28"/>
        </w:rPr>
        <w:t>планомерное снижение административных барьеров, как способ профилактики правонарушений;</w:t>
      </w:r>
    </w:p>
    <w:p w:rsidR="00000000" w:rsidRDefault="00D438FF">
      <w:pPr>
        <w:spacing w:line="360" w:lineRule="auto"/>
        <w:ind w:firstLine="709"/>
        <w:jc w:val="both"/>
        <w:rPr>
          <w:sz w:val="28"/>
          <w:szCs w:val="28"/>
        </w:rPr>
      </w:pPr>
      <w:r>
        <w:rPr>
          <w:sz w:val="28"/>
          <w:szCs w:val="28"/>
        </w:rPr>
        <w:t>совершенствование законодательства в сфере электронного правительства.</w:t>
      </w:r>
    </w:p>
    <w:p w:rsidR="00000000" w:rsidRDefault="00D438FF">
      <w:pPr>
        <w:spacing w:line="360" w:lineRule="auto"/>
        <w:ind w:firstLine="709"/>
        <w:jc w:val="both"/>
        <w:rPr>
          <w:sz w:val="28"/>
          <w:szCs w:val="28"/>
        </w:rPr>
      </w:pPr>
    </w:p>
    <w:p w:rsidR="00000000" w:rsidRDefault="00D438FF">
      <w:pPr>
        <w:pStyle w:val="1"/>
        <w:spacing w:line="360" w:lineRule="auto"/>
        <w:ind w:firstLine="709"/>
        <w:jc w:val="both"/>
        <w:rPr>
          <w:sz w:val="28"/>
          <w:szCs w:val="28"/>
        </w:rPr>
      </w:pPr>
      <w:r>
        <w:rPr>
          <w:sz w:val="28"/>
          <w:szCs w:val="28"/>
        </w:rPr>
        <w:br w:type="page"/>
        <w:t>Список использованных источников</w:t>
      </w:r>
    </w:p>
    <w:p w:rsidR="00000000" w:rsidRDefault="00D438FF">
      <w:pPr>
        <w:spacing w:line="360" w:lineRule="auto"/>
        <w:ind w:firstLine="709"/>
        <w:jc w:val="both"/>
        <w:rPr>
          <w:sz w:val="28"/>
          <w:szCs w:val="28"/>
        </w:rPr>
      </w:pPr>
    </w:p>
    <w:p w:rsidR="00000000" w:rsidRDefault="00D438FF">
      <w:pPr>
        <w:spacing w:line="360" w:lineRule="auto"/>
        <w:rPr>
          <w:color w:val="000000"/>
          <w:sz w:val="28"/>
          <w:szCs w:val="28"/>
        </w:rPr>
      </w:pPr>
      <w:r>
        <w:rPr>
          <w:sz w:val="28"/>
          <w:szCs w:val="28"/>
        </w:rPr>
        <w:t>1.</w:t>
      </w:r>
      <w:r>
        <w:rPr>
          <w:sz w:val="28"/>
          <w:szCs w:val="28"/>
        </w:rPr>
        <w:tab/>
        <w:t>Конституция Российской Федерации от 12.12.1993 (с учетом п</w:t>
      </w:r>
      <w:r>
        <w:rPr>
          <w:sz w:val="28"/>
          <w:szCs w:val="28"/>
        </w:rPr>
        <w:t xml:space="preserve">оправок, внесенных Законами РФ о поправках к Конституции РФ </w:t>
      </w:r>
      <w:r>
        <w:rPr>
          <w:color w:val="000000"/>
          <w:sz w:val="28"/>
          <w:szCs w:val="28"/>
        </w:rPr>
        <w:t>от 05.02.2014 № 2-ФКЗ, от 21.07.2014 № 11-ФКЗ)</w:t>
      </w:r>
      <w:r>
        <w:rPr>
          <w:sz w:val="28"/>
          <w:szCs w:val="28"/>
        </w:rPr>
        <w:t xml:space="preserve">// Собрание законодательства РФ. - 2009. - № 4. - ст. 445; </w:t>
      </w:r>
      <w:r>
        <w:rPr>
          <w:color w:val="000000"/>
          <w:sz w:val="28"/>
          <w:szCs w:val="28"/>
        </w:rPr>
        <w:t>2014. - № 31. - ст. 4398.</w:t>
      </w:r>
    </w:p>
    <w:p w:rsidR="00000000" w:rsidRDefault="00D438FF">
      <w:pPr>
        <w:spacing w:line="360" w:lineRule="auto"/>
        <w:rPr>
          <w:sz w:val="28"/>
          <w:szCs w:val="28"/>
        </w:rPr>
      </w:pPr>
      <w:r>
        <w:rPr>
          <w:sz w:val="28"/>
          <w:szCs w:val="28"/>
        </w:rPr>
        <w:t>2.</w:t>
      </w:r>
      <w:r>
        <w:rPr>
          <w:sz w:val="28"/>
          <w:szCs w:val="28"/>
        </w:rPr>
        <w:tab/>
        <w:t>Гражданский процессуальный кодекс Российской Федерации от 14.1</w:t>
      </w:r>
      <w:r>
        <w:rPr>
          <w:sz w:val="28"/>
          <w:szCs w:val="28"/>
        </w:rPr>
        <w:t>1.2002 № 138-ФЗ (ред. от 06.04.15) // Собрание законодательства РФ. - 18.11.2002. - № 46. - ст. 4532.</w:t>
      </w:r>
    </w:p>
    <w:p w:rsidR="00000000" w:rsidRDefault="00D438FF">
      <w:pPr>
        <w:spacing w:line="360" w:lineRule="auto"/>
        <w:rPr>
          <w:sz w:val="28"/>
          <w:szCs w:val="28"/>
        </w:rPr>
      </w:pPr>
      <w:r>
        <w:rPr>
          <w:sz w:val="28"/>
          <w:szCs w:val="28"/>
        </w:rPr>
        <w:t>.</w:t>
      </w:r>
      <w:r>
        <w:rPr>
          <w:sz w:val="28"/>
          <w:szCs w:val="28"/>
        </w:rPr>
        <w:tab/>
        <w:t>Уголовный кодекс Российской Федерации от 24 мая 1996 № №63-ФЗ (ред. 13.07.2015)// Собрание законодательства РФ. - 1996. - № 25. - ст. 2954.</w:t>
      </w:r>
    </w:p>
    <w:p w:rsidR="00000000" w:rsidRDefault="00D438FF">
      <w:pPr>
        <w:spacing w:line="360" w:lineRule="auto"/>
        <w:rPr>
          <w:sz w:val="28"/>
          <w:szCs w:val="28"/>
        </w:rPr>
      </w:pPr>
      <w:r>
        <w:rPr>
          <w:sz w:val="28"/>
          <w:szCs w:val="28"/>
        </w:rPr>
        <w:t>.</w:t>
      </w:r>
      <w:r>
        <w:rPr>
          <w:sz w:val="28"/>
          <w:szCs w:val="28"/>
        </w:rPr>
        <w:tab/>
        <w:t>Уголовно-п</w:t>
      </w:r>
      <w:r>
        <w:rPr>
          <w:sz w:val="28"/>
          <w:szCs w:val="28"/>
        </w:rPr>
        <w:t>роцессуальный кодекс Российской Федерации от 18 декабря 2001 № 174-ФЗ (ред. 13.07.2015) // Собрание законодательства РФ. -2001. -№ 52 (ч. I), ст. 4921 в ред.: ФЗ РФ07.12.2011 № 420 - ФЗ// Российская газета. -2001. - №249</w:t>
      </w:r>
    </w:p>
    <w:p w:rsidR="00000000" w:rsidRDefault="00D438FF">
      <w:pPr>
        <w:spacing w:line="360" w:lineRule="auto"/>
        <w:rPr>
          <w:sz w:val="28"/>
          <w:szCs w:val="28"/>
        </w:rPr>
      </w:pPr>
      <w:r>
        <w:rPr>
          <w:sz w:val="28"/>
          <w:szCs w:val="28"/>
        </w:rPr>
        <w:t>.</w:t>
      </w:r>
      <w:r>
        <w:rPr>
          <w:sz w:val="28"/>
          <w:szCs w:val="28"/>
        </w:rPr>
        <w:tab/>
        <w:t>Кодекс Российской Федерации об ад</w:t>
      </w:r>
      <w:r>
        <w:rPr>
          <w:sz w:val="28"/>
          <w:szCs w:val="28"/>
        </w:rPr>
        <w:t>министративных правонарушениях от 30.12.2001 № 195-ФЗ (ред. 13.07.2015) // Собрание законодательства РФ, 07.01.2002. - N 1 (ч. 1). - ст. 1.</w:t>
      </w:r>
    </w:p>
    <w:p w:rsidR="00000000" w:rsidRDefault="00D438FF">
      <w:pPr>
        <w:spacing w:line="360" w:lineRule="auto"/>
        <w:rPr>
          <w:sz w:val="28"/>
          <w:szCs w:val="28"/>
        </w:rPr>
      </w:pPr>
      <w:r>
        <w:rPr>
          <w:sz w:val="28"/>
          <w:szCs w:val="28"/>
        </w:rPr>
        <w:t>.</w:t>
      </w:r>
      <w:r>
        <w:rPr>
          <w:sz w:val="28"/>
          <w:szCs w:val="28"/>
        </w:rPr>
        <w:tab/>
        <w:t>Федеральный закон от 06.04.2011 № 64-ФЗ "Об административном надзоре за лицами, освобожденными из мест лишения сво</w:t>
      </w:r>
      <w:r>
        <w:rPr>
          <w:sz w:val="28"/>
          <w:szCs w:val="28"/>
        </w:rPr>
        <w:t>боды" (ред. 28.12.2013) // Российская газета. - 2011. - 8 апреля.</w:t>
      </w:r>
    </w:p>
    <w:p w:rsidR="00000000" w:rsidRDefault="00D438FF">
      <w:pPr>
        <w:spacing w:line="360" w:lineRule="auto"/>
        <w:rPr>
          <w:sz w:val="28"/>
          <w:szCs w:val="28"/>
        </w:rPr>
      </w:pPr>
      <w:r>
        <w:rPr>
          <w:sz w:val="28"/>
          <w:szCs w:val="28"/>
        </w:rPr>
        <w:t>.</w:t>
      </w:r>
      <w:r>
        <w:rPr>
          <w:sz w:val="28"/>
          <w:szCs w:val="28"/>
        </w:rPr>
        <w:tab/>
        <w:t>Стратегия развития информационного общества в Российской Федерации", утвержденная Президентом РФ 07.02.2008 № Пр-212 // Российская газета. - 2008. - 16 февраля.</w:t>
      </w:r>
    </w:p>
    <w:p w:rsidR="00000000" w:rsidRDefault="00D438FF">
      <w:pPr>
        <w:spacing w:line="360" w:lineRule="auto"/>
        <w:rPr>
          <w:sz w:val="28"/>
          <w:szCs w:val="28"/>
        </w:rPr>
      </w:pPr>
      <w:r>
        <w:rPr>
          <w:sz w:val="28"/>
          <w:szCs w:val="28"/>
        </w:rPr>
        <w:t>.</w:t>
      </w:r>
      <w:r>
        <w:rPr>
          <w:sz w:val="28"/>
          <w:szCs w:val="28"/>
        </w:rPr>
        <w:tab/>
        <w:t>Еникеев, М.И. Юридическая</w:t>
      </w:r>
      <w:r>
        <w:rPr>
          <w:sz w:val="28"/>
          <w:szCs w:val="28"/>
        </w:rPr>
        <w:t xml:space="preserve"> психология (с основами общей и социальной психологии): Учебник для вузов / М.И. Еникеев. - 2-е изд. - М.: НОРМА, 2006. - 654 с.</w:t>
      </w:r>
    </w:p>
    <w:p w:rsidR="00000000" w:rsidRDefault="00D438FF">
      <w:pPr>
        <w:spacing w:line="360" w:lineRule="auto"/>
        <w:rPr>
          <w:sz w:val="28"/>
          <w:szCs w:val="28"/>
        </w:rPr>
      </w:pPr>
      <w:r>
        <w:rPr>
          <w:sz w:val="28"/>
          <w:szCs w:val="28"/>
        </w:rPr>
        <w:t>.</w:t>
      </w:r>
      <w:r>
        <w:rPr>
          <w:sz w:val="28"/>
          <w:szCs w:val="28"/>
        </w:rPr>
        <w:tab/>
        <w:t>Комментарий к Конституции Российской Федерации. 3-е изд. / под общ. ред. Л.В. Лазарева. М.: Проспект, 2009. - 543 с.</w:t>
      </w:r>
    </w:p>
    <w:p w:rsidR="00000000" w:rsidRDefault="00D438FF">
      <w:pPr>
        <w:spacing w:line="360" w:lineRule="auto"/>
        <w:rPr>
          <w:sz w:val="28"/>
          <w:szCs w:val="28"/>
        </w:rPr>
      </w:pPr>
      <w:r>
        <w:rPr>
          <w:sz w:val="28"/>
          <w:szCs w:val="28"/>
        </w:rPr>
        <w:t>.</w:t>
      </w:r>
      <w:r>
        <w:rPr>
          <w:sz w:val="28"/>
          <w:szCs w:val="28"/>
        </w:rPr>
        <w:tab/>
        <w:t>Курс у</w:t>
      </w:r>
      <w:r>
        <w:rPr>
          <w:sz w:val="28"/>
          <w:szCs w:val="28"/>
        </w:rPr>
        <w:t>головного судопроизводства: Учебник: в 3 т. / под ред. В.А. Михайлова). Т. 1 (Общие положения судебного судопроизводства). Москва - Воронеж, 2006. - 654 с.</w:t>
      </w:r>
    </w:p>
    <w:p w:rsidR="00000000" w:rsidRDefault="00D438FF">
      <w:pPr>
        <w:spacing w:line="360" w:lineRule="auto"/>
        <w:rPr>
          <w:sz w:val="28"/>
          <w:szCs w:val="28"/>
        </w:rPr>
      </w:pPr>
      <w:r>
        <w:rPr>
          <w:sz w:val="28"/>
          <w:szCs w:val="28"/>
        </w:rPr>
        <w:t>.</w:t>
      </w:r>
      <w:r>
        <w:rPr>
          <w:sz w:val="28"/>
          <w:szCs w:val="28"/>
        </w:rPr>
        <w:tab/>
        <w:t>Леонтьев, А.Н. Деятельность. Сознание. Личность / А.Н. Леонтьев. М., 1977. - 321 с.</w:t>
      </w:r>
    </w:p>
    <w:p w:rsidR="00000000" w:rsidRDefault="00D438FF">
      <w:pPr>
        <w:spacing w:line="360" w:lineRule="auto"/>
        <w:rPr>
          <w:sz w:val="28"/>
          <w:szCs w:val="28"/>
        </w:rPr>
      </w:pPr>
      <w:r>
        <w:rPr>
          <w:sz w:val="28"/>
          <w:szCs w:val="28"/>
        </w:rPr>
        <w:t>.</w:t>
      </w:r>
      <w:r>
        <w:rPr>
          <w:sz w:val="28"/>
          <w:szCs w:val="28"/>
        </w:rPr>
        <w:tab/>
        <w:t>Назаренко, Г</w:t>
      </w:r>
      <w:r>
        <w:rPr>
          <w:sz w:val="28"/>
          <w:szCs w:val="28"/>
        </w:rPr>
        <w:t>.В. Теория государства и права: Учебное пособие / Г.В. Назаренко. М., 1999. - 321 с.</w:t>
      </w:r>
    </w:p>
    <w:p w:rsidR="00000000" w:rsidRDefault="00D438FF">
      <w:pPr>
        <w:spacing w:line="360" w:lineRule="auto"/>
        <w:rPr>
          <w:sz w:val="28"/>
          <w:szCs w:val="28"/>
        </w:rPr>
      </w:pPr>
      <w:r>
        <w:rPr>
          <w:sz w:val="28"/>
          <w:szCs w:val="28"/>
        </w:rPr>
        <w:t>.</w:t>
      </w:r>
      <w:r>
        <w:rPr>
          <w:sz w:val="28"/>
          <w:szCs w:val="28"/>
        </w:rPr>
        <w:tab/>
        <w:t>Платонов, К.К. Структура и развитие личности. М.: Наука, 1986. -543 с.</w:t>
      </w:r>
    </w:p>
    <w:p w:rsidR="00000000" w:rsidRDefault="00D438FF">
      <w:pPr>
        <w:spacing w:line="360" w:lineRule="auto"/>
        <w:rPr>
          <w:sz w:val="28"/>
          <w:szCs w:val="28"/>
        </w:rPr>
      </w:pPr>
      <w:r>
        <w:rPr>
          <w:sz w:val="28"/>
          <w:szCs w:val="28"/>
        </w:rPr>
        <w:t>.</w:t>
      </w:r>
      <w:r>
        <w:rPr>
          <w:sz w:val="28"/>
          <w:szCs w:val="28"/>
        </w:rPr>
        <w:tab/>
        <w:t>Основы социально-психологической теории / под общ. ред. А.А. Бодалева и А.Н. Сухого. М.: Междуна</w:t>
      </w:r>
      <w:r>
        <w:rPr>
          <w:sz w:val="28"/>
          <w:szCs w:val="28"/>
        </w:rPr>
        <w:t>родная педагогическая академия, 1995. - 324 с.</w:t>
      </w:r>
    </w:p>
    <w:p w:rsidR="00000000" w:rsidRDefault="00D438FF">
      <w:pPr>
        <w:spacing w:line="360" w:lineRule="auto"/>
        <w:rPr>
          <w:sz w:val="28"/>
          <w:szCs w:val="28"/>
        </w:rPr>
      </w:pPr>
      <w:r>
        <w:rPr>
          <w:sz w:val="28"/>
          <w:szCs w:val="28"/>
        </w:rPr>
        <w:t>.</w:t>
      </w:r>
      <w:r>
        <w:rPr>
          <w:sz w:val="28"/>
          <w:szCs w:val="28"/>
        </w:rPr>
        <w:tab/>
        <w:t>Петровский, А.В. Введение в психологию / под общ. ред. академика А.В. Петровского. М.: Akademia, 1995. - 543 с.</w:t>
      </w:r>
    </w:p>
    <w:p w:rsidR="00000000" w:rsidRDefault="00D438FF">
      <w:pPr>
        <w:spacing w:line="360" w:lineRule="auto"/>
        <w:rPr>
          <w:sz w:val="28"/>
          <w:szCs w:val="28"/>
        </w:rPr>
      </w:pPr>
      <w:r>
        <w:rPr>
          <w:sz w:val="28"/>
          <w:szCs w:val="28"/>
        </w:rPr>
        <w:t>.</w:t>
      </w:r>
      <w:r>
        <w:rPr>
          <w:sz w:val="28"/>
          <w:szCs w:val="28"/>
        </w:rPr>
        <w:tab/>
        <w:t>Платонов, К.К. Структура и развитие личности. М.: Наука, 1986. - 654с.</w:t>
      </w:r>
    </w:p>
    <w:p w:rsidR="00D438FF" w:rsidRDefault="00D438FF">
      <w:pPr>
        <w:spacing w:line="360" w:lineRule="auto"/>
        <w:rPr>
          <w:sz w:val="28"/>
          <w:szCs w:val="28"/>
        </w:rPr>
      </w:pPr>
      <w:r>
        <w:rPr>
          <w:sz w:val="28"/>
          <w:szCs w:val="28"/>
        </w:rPr>
        <w:t>.</w:t>
      </w:r>
      <w:r>
        <w:rPr>
          <w:sz w:val="28"/>
          <w:szCs w:val="28"/>
        </w:rPr>
        <w:tab/>
        <w:t>Романов, В.В. Юридич</w:t>
      </w:r>
      <w:r>
        <w:rPr>
          <w:sz w:val="28"/>
          <w:szCs w:val="28"/>
        </w:rPr>
        <w:t>еская психология: Учебник. 4-е изд., перераб. и доп. М.: Юрайт, 2011. - 543 с.</w:t>
      </w:r>
    </w:p>
    <w:sectPr w:rsidR="00D438F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DB"/>
    <w:rsid w:val="00124EDB"/>
    <w:rsid w:val="00D43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AD3C01-0378-4D14-A741-EA189775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7194</Words>
  <Characters>41010</Characters>
  <Application>Microsoft Office Word</Application>
  <DocSecurity>0</DocSecurity>
  <Lines>341</Lines>
  <Paragraphs>96</Paragraphs>
  <ScaleCrop>false</ScaleCrop>
  <Company/>
  <LinksUpToDate>false</LinksUpToDate>
  <CharactersWithSpaces>48108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2024-08-27T22:12:00Z</dcterms:created>
  <dcterms:modified xsi:type="dcterms:W3CDTF">2024-08-27T22:12:00Z</dcterms:modified>
</cp:coreProperties>
</file>