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Научно-теоретические предпосылки изучения отношения избранного контингента к некоторым географическим и природно-климатическим факторам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Психолого-педагогические основы обучения географии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причинно-следственных св</w:t>
      </w:r>
      <w:r>
        <w:rPr>
          <w:rFonts w:ascii="Times New Roman CYR" w:hAnsi="Times New Roman CYR" w:cs="Times New Roman CYR"/>
          <w:sz w:val="28"/>
          <w:szCs w:val="28"/>
        </w:rPr>
        <w:t>язей, закономерностей и фактов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развития мышления в подростковом возрасте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Методы сбора социологической информации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Наблюдение как метод психологического исследования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Опрос как метод психологического исследования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Практич</w:t>
      </w:r>
      <w:r>
        <w:rPr>
          <w:rFonts w:ascii="Times New Roman CYR" w:hAnsi="Times New Roman CYR" w:cs="Times New Roman CYR"/>
          <w:sz w:val="28"/>
          <w:szCs w:val="28"/>
        </w:rPr>
        <w:t>еская часть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0B2561">
      <w:pPr>
        <w:widowControl w:val="0"/>
        <w:tabs>
          <w:tab w:val="left" w:pos="3750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Кодекс Республики Беларусь об образовании определил основные требования к организации образовательного процесса. Это, прежде всего обеспечение качества образования, компетентно</w:t>
      </w:r>
      <w:r>
        <w:rPr>
          <w:rFonts w:ascii="Times New Roman CYR" w:hAnsi="Times New Roman CYR" w:cs="Times New Roman CYR"/>
          <w:sz w:val="28"/>
          <w:szCs w:val="28"/>
        </w:rPr>
        <w:t>стный подход, создание условий для развития творческих способностей обучающихся, вовлечение их в различные виды социально значимой деятельности. Методологической основой исследования в курсовой работе явились научные труды выдающихся отечественных педагого</w:t>
      </w:r>
      <w:r>
        <w:rPr>
          <w:rFonts w:ascii="Times New Roman CYR" w:hAnsi="Times New Roman CYR" w:cs="Times New Roman CYR"/>
          <w:sz w:val="28"/>
          <w:szCs w:val="28"/>
        </w:rPr>
        <w:t>в, психологов, методистов, философов, историков, искусствоведов, а также нормативные и программно-методические документы общего образования.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- проблема данного эмпирического исследования является для нас актуальной, так как методи</w:t>
      </w:r>
      <w:r>
        <w:rPr>
          <w:rFonts w:ascii="Times New Roman CYR" w:hAnsi="Times New Roman CYR" w:cs="Times New Roman CYR"/>
          <w:sz w:val="28"/>
          <w:szCs w:val="28"/>
        </w:rPr>
        <w:t>ка обучения географии имеет тесную связь с психологией, она использует концепцию Л.С. Выготского "Проблема соотношения обучения и развития".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 проверки гипотезы в курсовой работе использовались следующие методы исследования: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психолого-педагогической, методической;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обобщение передового педагогического опыта преподавания географии;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эксперимент: педагогические наблюдения, исследовательский опрос.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интерес отношение старшего подростка к некоторым г</w:t>
      </w:r>
      <w:r>
        <w:rPr>
          <w:rFonts w:ascii="Times New Roman CYR" w:hAnsi="Times New Roman CYR" w:cs="Times New Roman CYR"/>
          <w:sz w:val="28"/>
          <w:szCs w:val="28"/>
        </w:rPr>
        <w:t>еографическим и природно-климатическим факторам. Для достижения этого, были поставлены следующие цели и задачи.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отношения старшего школьного возраста к географическим и природно-климатическим факторам.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 - опис</w:t>
      </w:r>
      <w:r>
        <w:rPr>
          <w:rFonts w:ascii="Times New Roman CYR" w:hAnsi="Times New Roman CYR" w:cs="Times New Roman CYR"/>
          <w:sz w:val="28"/>
          <w:szCs w:val="28"/>
        </w:rPr>
        <w:t xml:space="preserve">ать психолого-педагогические основы обучения географии; изучить причинно-следственные связи, закономерности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факты; раскрыть особенности развития мышления в подростковом возрасте.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данной работы заключается в том, что здесь собрана </w:t>
      </w:r>
      <w:r>
        <w:rPr>
          <w:rFonts w:ascii="Times New Roman CYR" w:hAnsi="Times New Roman CYR" w:cs="Times New Roman CYR"/>
          <w:sz w:val="28"/>
          <w:szCs w:val="28"/>
        </w:rPr>
        <w:t>и проанализирована информация по данной теме. Проведено исследование и опрос учеников 8-х классов.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данной работы: введение, научно-теоретические предпосылки, практическая часть, заключение, список использованных источников.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Научно-тео</w:t>
      </w:r>
      <w:r>
        <w:rPr>
          <w:rFonts w:ascii="Times New Roman CYR" w:hAnsi="Times New Roman CYR" w:cs="Times New Roman CYR"/>
          <w:sz w:val="28"/>
          <w:szCs w:val="28"/>
        </w:rPr>
        <w:t>ретические предпосылки изучения отношения избранного контингента к некоторым географическим и природно-климатическим факторам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обучение география подростковый мышление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Психолого-педагогические основы обучения географии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- это процесс совместной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обучающего и обучаемого. При этом за обучающим стоит функция организации, стимуляции и помощи обучаемому.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педагогические и психологические усилия направлены на познавательное, личностное развитие учеников, в процессе обучения географ</w:t>
      </w:r>
      <w:r>
        <w:rPr>
          <w:rFonts w:ascii="Times New Roman CYR" w:hAnsi="Times New Roman CYR" w:cs="Times New Roman CYR"/>
          <w:sz w:val="28"/>
          <w:szCs w:val="28"/>
        </w:rPr>
        <w:t>ии. Актуальность данной темы определяется необходимостью психологической ориентации учащегося и всего педагогического процесса. Методика обучения географии использует концепцию Л.С. Выгодского "Проблема соотношения обучения и развития", где подчеркнул веду</w:t>
      </w:r>
      <w:r>
        <w:rPr>
          <w:rFonts w:ascii="Times New Roman CYR" w:hAnsi="Times New Roman CYR" w:cs="Times New Roman CYR"/>
          <w:sz w:val="28"/>
          <w:szCs w:val="28"/>
        </w:rPr>
        <w:t>щую роль именно обучения. Процесс развития ребенка, считал он, не совпадает с процессом обучения, а идет вслед за ним. Обучение должно создавать зону ближайшего развития. Такое обучение двигает развитие, идет впереди него, опираясь не только на созревшие ф</w:t>
      </w:r>
      <w:r>
        <w:rPr>
          <w:rFonts w:ascii="Times New Roman CYR" w:hAnsi="Times New Roman CYR" w:cs="Times New Roman CYR"/>
          <w:sz w:val="28"/>
          <w:szCs w:val="28"/>
        </w:rPr>
        <w:t>ункции, но и на те, которые еще созревают. В школьном географическом образовании используются не только психологическая концепция Л.С. Выгодского, но и Д.Б. Эльконина и В.В. Давыдова. Целью учения по концепции Д.Б. Эльконина и В.В. Давыдова является не сто</w:t>
      </w:r>
      <w:r>
        <w:rPr>
          <w:rFonts w:ascii="Times New Roman CYR" w:hAnsi="Times New Roman CYR" w:cs="Times New Roman CYR"/>
          <w:sz w:val="28"/>
          <w:szCs w:val="28"/>
        </w:rPr>
        <w:t>лько усвоения знаний и умений, сколько развитие познавательных способностей, которое выступает как специально организуемый процесс. Такое обучение осуществляется в совместной учебной деятельности учителя и ученика, при которой учитель старается меньше объя</w:t>
      </w:r>
      <w:r>
        <w:rPr>
          <w:rFonts w:ascii="Times New Roman CYR" w:hAnsi="Times New Roman CYR" w:cs="Times New Roman CYR"/>
          <w:sz w:val="28"/>
          <w:szCs w:val="28"/>
        </w:rPr>
        <w:t xml:space="preserve">снять сам, а больше направлять мыслительную поисковую активность учеников в нужное русло. В концепции Н.А. Менчинской, Д.Н. Богоявленского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 находим ориентиры для обучения учащихся географии. В ней выделено стимулирование умственного развития ученика. Уро</w:t>
      </w:r>
      <w:r>
        <w:rPr>
          <w:rFonts w:ascii="Times New Roman CYR" w:hAnsi="Times New Roman CYR" w:cs="Times New Roman CYR"/>
          <w:sz w:val="28"/>
          <w:szCs w:val="28"/>
        </w:rPr>
        <w:t>вень обобщения, способы раскрытия существенных признаков понятий и связей, существующих между ними, соотношение чувственно воспринимаемых и логических компонентов в мышлении ребенка, его практических и умственных действий, непосредственно связанных с содер</w:t>
      </w:r>
      <w:r>
        <w:rPr>
          <w:rFonts w:ascii="Times New Roman CYR" w:hAnsi="Times New Roman CYR" w:cs="Times New Roman CYR"/>
          <w:sz w:val="28"/>
          <w:szCs w:val="28"/>
        </w:rPr>
        <w:t>жанием осваиваемых понятий и способами оперирования ими. Изменение этих соотношений отчетливо выступает при генетическом изучении процесса мышления.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Специальное изучение развития мышления как процесса изменения самого действия осуществили в 50-60-х годах П</w:t>
      </w:r>
      <w:r>
        <w:rPr>
          <w:rFonts w:ascii="Times New Roman CYR" w:hAnsi="Times New Roman CYR" w:cs="Times New Roman CYR"/>
          <w:sz w:val="28"/>
          <w:szCs w:val="28"/>
        </w:rPr>
        <w:t>.Я. Гальперин, Н.Ф. Талызина, их сотрудники и ученики.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концепции, защищаемой этой группой ученых, лежит концепция о поэтапном формировании умственных действий в географическом образовании. На первом этапе задача решается практическими действиями с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предметами или любыми другими материалами: буквами, геометрическими фигурами, словами. На втором этапе действия остаются еще "материализованными". Это движение взора по предметам, карточкам с буквами и проговаривание, т.е. обозначение этих предметов в сло</w:t>
      </w:r>
      <w:r>
        <w:rPr>
          <w:rFonts w:ascii="Times New Roman CYR" w:hAnsi="Times New Roman CYR" w:cs="Times New Roman CYR"/>
          <w:sz w:val="28"/>
          <w:szCs w:val="28"/>
        </w:rPr>
        <w:t>ве, в речи.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уроке географии реализованы важнейшие положения педагогики, касающиеся этой главной в современной общеобразовательной школе формы организации обучения.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закономерности помогают найти наиболее эффективные средства, методы и прие</w:t>
      </w:r>
      <w:r>
        <w:rPr>
          <w:rFonts w:ascii="Times New Roman CYR" w:hAnsi="Times New Roman CYR" w:cs="Times New Roman CYR"/>
          <w:sz w:val="28"/>
          <w:szCs w:val="28"/>
        </w:rPr>
        <w:t>мы обучения, воспитания и развития личности ребенка, сконструировать педагогически грамотный процесс формирования у учащихся основ географического мышления.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Л.С. Выгодского, обучение должно ориентироваться не на вчерашний, а на завтрашний д</w:t>
      </w:r>
      <w:r>
        <w:rPr>
          <w:rFonts w:ascii="Times New Roman CYR" w:hAnsi="Times New Roman CYR" w:cs="Times New Roman CYR"/>
          <w:sz w:val="28"/>
          <w:szCs w:val="28"/>
        </w:rPr>
        <w:t>ень развития ученика; правильно организованное обучение всегда должно опережать развитие, идти впереди него и служить источником нового развития. Идею развивающего обучения реализовала классификация методов М.И. Лернера и М.Н. Скаткина, используемых в теор</w:t>
      </w:r>
      <w:r>
        <w:rPr>
          <w:rFonts w:ascii="Times New Roman CYR" w:hAnsi="Times New Roman CYR" w:cs="Times New Roman CYR"/>
          <w:sz w:val="28"/>
          <w:szCs w:val="28"/>
        </w:rPr>
        <w:t>ии и методике обучения географии (объяснительно-иллюстративный, репродуктивный, проблемное изложение, частично-поисковый, исследовательский).</w:t>
      </w:r>
    </w:p>
    <w:p w:rsidR="00000000" w:rsidRDefault="000B2561">
      <w:pPr>
        <w:widowControl w:val="0"/>
        <w:tabs>
          <w:tab w:val="left" w:pos="25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Изучение причинно-следственных связей, закономерностей и фактов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Сущностной основой изучения причинно-следств</w:t>
      </w:r>
      <w:r>
        <w:rPr>
          <w:rFonts w:ascii="Times New Roman CYR" w:hAnsi="Times New Roman CYR" w:cs="Times New Roman CYR"/>
          <w:sz w:val="28"/>
          <w:szCs w:val="28"/>
        </w:rPr>
        <w:t>енных связей является выявление и понимание учащимися причин происходящих процессов и последствий проявления этих причин, которые приводят к изменению географических объектов.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Причинность в философском аспекте его понимания - это генетическая связь между о</w:t>
      </w:r>
      <w:r>
        <w:rPr>
          <w:rFonts w:ascii="Times New Roman CYR" w:hAnsi="Times New Roman CYR" w:cs="Times New Roman CYR"/>
          <w:sz w:val="28"/>
          <w:szCs w:val="28"/>
        </w:rPr>
        <w:t>тдельными состояниями видов и форм материи в процессе ее движения и развития. Возникновение географических объектов и явлений, их развитие, переход от одного состояния в другое, вызывается соответствующими природными процессами (причинами) в результате кот</w:t>
      </w:r>
      <w:r>
        <w:rPr>
          <w:rFonts w:ascii="Times New Roman CYR" w:hAnsi="Times New Roman CYR" w:cs="Times New Roman CYR"/>
          <w:sz w:val="28"/>
          <w:szCs w:val="28"/>
        </w:rPr>
        <w:t>орых они приобретают новое качество, трансформируются в новые географические объекты или явления генетически (по происхождению) связанными с предыдущими первоначальными объектами или явлениями. К примеру, горные породы в результате процессов выветривания р</w:t>
      </w:r>
      <w:r>
        <w:rPr>
          <w:rFonts w:ascii="Times New Roman CYR" w:hAnsi="Times New Roman CYR" w:cs="Times New Roman CYR"/>
          <w:sz w:val="28"/>
          <w:szCs w:val="28"/>
        </w:rPr>
        <w:t>азрушаются, и горные территории в результате деятельности сил выветривания трансформируются в равнинные территории, возникают новые географические объекты равнины: генетически, т.е. по своему происхождению связанные с такими объектами как горы. В этом прим</w:t>
      </w:r>
      <w:r>
        <w:rPr>
          <w:rFonts w:ascii="Times New Roman CYR" w:hAnsi="Times New Roman CYR" w:cs="Times New Roman CYR"/>
          <w:sz w:val="28"/>
          <w:szCs w:val="28"/>
        </w:rPr>
        <w:t>ере причиной изменения гор является такой природный процесс как выветривание, а его следствием - образование равнин.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целями изучения причинно-следственных связей является: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причин (движущих сил), изменяющих объекты природной и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 и приводящих к образованию новых географических объектов и явлений, проявления результатов хозяйственной деятельности человека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 учащимся причинно-обусловленной зависимости всех процессов, происходящих в окружающей среде;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подтверждение на конкре</w:t>
      </w:r>
      <w:r>
        <w:rPr>
          <w:rFonts w:ascii="Times New Roman CYR" w:hAnsi="Times New Roman CYR" w:cs="Times New Roman CYR"/>
          <w:sz w:val="28"/>
          <w:szCs w:val="28"/>
        </w:rPr>
        <w:t>тных примерах проявления основных законов диалектики: единства и борьбы противоположностей и закона перехода количества в качество, что содействует формированию научного мировоззрения учащихся.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их изучения должны стать знания учащихся о причинн</w:t>
      </w:r>
      <w:r>
        <w:rPr>
          <w:rFonts w:ascii="Times New Roman CYR" w:hAnsi="Times New Roman CYR" w:cs="Times New Roman CYR"/>
          <w:sz w:val="28"/>
          <w:szCs w:val="28"/>
        </w:rPr>
        <w:t>о-следственных связях данных в тексте изучаемой темы в готовом виде, умение самостоятельно устанавливать по тексту причинно-следственные связи, объяснять причину и следствие происходящих природных процессов.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причинно-следственных связей определяет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 ряд требований к организации учебного процесса.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к уроку учитель должен выделить в тексте изучаемой темы причинно-следственные связи в природных процессах уже известных ученикам и связи, которые необходимо им усвоить в содержании изучаемой т</w:t>
      </w:r>
      <w:r>
        <w:rPr>
          <w:rFonts w:ascii="Times New Roman CYR" w:hAnsi="Times New Roman CYR" w:cs="Times New Roman CYR"/>
          <w:sz w:val="28"/>
          <w:szCs w:val="28"/>
        </w:rPr>
        <w:t>емы.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содержания многих тем требует понимания учащимися цепочки причинно-следственных связей.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изучении темы "Температура воздуха" в начальном курсе географии учитель может систематизировать знания учащихся причинно-следственных связей, опр</w:t>
      </w:r>
      <w:r>
        <w:rPr>
          <w:rFonts w:ascii="Times New Roman CYR" w:hAnsi="Times New Roman CYR" w:cs="Times New Roman CYR"/>
          <w:sz w:val="28"/>
          <w:szCs w:val="28"/>
        </w:rPr>
        <w:t>еделяющих зональное распределение температуры воздуха на Земле с помощью следующей таблицы: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949"/>
        <w:gridCol w:w="1395"/>
        <w:gridCol w:w="1134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 (первопричина)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Следствие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Следствие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Следствие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Географическая широта местности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Угол падения солнечных лучей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получаемого солнечного тепл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конкретной местностью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нагрева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воздуха над данной местностью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года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 освещения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Зональное распределение температуры воздуха на поверхности Земли</w:t>
            </w:r>
          </w:p>
        </w:tc>
      </w:tr>
    </w:tbl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примере изученные учащимися в курсе "Человек и</w:t>
      </w:r>
      <w:r>
        <w:rPr>
          <w:rFonts w:ascii="Times New Roman CYR" w:hAnsi="Times New Roman CYR" w:cs="Times New Roman CYR"/>
          <w:sz w:val="28"/>
          <w:szCs w:val="28"/>
        </w:rPr>
        <w:t xml:space="preserve"> мир" причинно-следственные связи определяющие процесс нагревания воздуха находят свое дальнейшее развитие в установлении причин зонального распределения температуры воздуха на земной поверхности.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усвоению учащимися причинно-следственных связей данных в </w:t>
      </w:r>
      <w:r>
        <w:rPr>
          <w:rFonts w:ascii="Times New Roman CYR" w:hAnsi="Times New Roman CYR" w:cs="Times New Roman CYR"/>
          <w:sz w:val="28"/>
          <w:szCs w:val="28"/>
        </w:rPr>
        <w:t>тексте изучаемой темы в готовом виде подводит объяснение учителя, сопровождающееся выделением причины и следствия изучаемого процесса. Важно, чтобы учащиеся пришли к осознанию того, что основания, которые привели к возникновению географических объектов, яв</w:t>
      </w:r>
      <w:r>
        <w:rPr>
          <w:rFonts w:ascii="Times New Roman CYR" w:hAnsi="Times New Roman CYR" w:cs="Times New Roman CYR"/>
          <w:sz w:val="28"/>
          <w:szCs w:val="28"/>
        </w:rPr>
        <w:t>лений или к изменению их свойств являются причинами, а сами образовавшиеся при этом изменения или объекты следствия этих причин.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Этому пониманию способствует составление таблицы причинно-следственных связей изучаемых природных процессов: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448"/>
        <w:gridCol w:w="3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Природный процесс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гор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Выветривание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равнинной территории</w:t>
            </w:r>
          </w:p>
        </w:tc>
      </w:tr>
    </w:tbl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такой таблицы ученики могут сами устанавливать причину и следствие изучаемого природного процесса. Учитель в таком случае определяет только природный процесс, а уч</w:t>
      </w:r>
      <w:r>
        <w:rPr>
          <w:rFonts w:ascii="Times New Roman CYR" w:hAnsi="Times New Roman CYR" w:cs="Times New Roman CYR"/>
          <w:sz w:val="28"/>
          <w:szCs w:val="28"/>
        </w:rPr>
        <w:t>еники устанавливают его причину и следствие. Возможен вариант, когда в изучаемом природном процессе учитель определяет следствии, а причину устанавливают ученики, заполняя соответствующий столбец таблицы.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причинно-следственных связей может осу</w:t>
      </w:r>
      <w:r>
        <w:rPr>
          <w:rFonts w:ascii="Times New Roman CYR" w:hAnsi="Times New Roman CYR" w:cs="Times New Roman CYR"/>
          <w:sz w:val="28"/>
          <w:szCs w:val="28"/>
        </w:rPr>
        <w:t>ществляться на примере процессов наблюдаемых учащимися в окружающей природе. Выяснение причин разного по времени проявления весенних фенологических явлений в городской и сельской местности, характера весеннего разлива местной реки, причины образования и ро</w:t>
      </w:r>
      <w:r>
        <w:rPr>
          <w:rFonts w:ascii="Times New Roman CYR" w:hAnsi="Times New Roman CYR" w:cs="Times New Roman CYR"/>
          <w:sz w:val="28"/>
          <w:szCs w:val="28"/>
        </w:rPr>
        <w:t>ста оврага, степени загрязненности воздуха позволяет развести учащимся эти два важных понятия: "причина" и "следствие".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Выявлению причинно-следственных связей способствует выполнение учащимися заданий репродуктивного, продуктивного и творческого характера.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Задания репродуктивного характера направлены на установление учащимися готовых, данных в тексте причинно-следственных связей. Например, при изучении темы "Ветер" в начальном курсе географии ученики по тексту определяют, что главной причиной образования ве</w:t>
      </w:r>
      <w:r>
        <w:rPr>
          <w:rFonts w:ascii="Times New Roman CYR" w:hAnsi="Times New Roman CYR" w:cs="Times New Roman CYR"/>
          <w:sz w:val="28"/>
          <w:szCs w:val="28"/>
        </w:rPr>
        <w:t>тра является разница атмосферного давления, определяют причины его нарушения, зависимость скорости и силы ветра от разницы атмосферного давления. Репродуктивный характер заданий можно перевести в задания продуктивного характера предложив ученикам составить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таблицу причинно-следственных связей по содержанию учебного материала данной темы. Далее при изучении этой же темы ученикам можно предложить задание творческого характера: выявить, причиной каких изменений в природе является ветер, и подтвердить это местн</w:t>
      </w:r>
      <w:r>
        <w:rPr>
          <w:rFonts w:ascii="Times New Roman CYR" w:hAnsi="Times New Roman CYR" w:cs="Times New Roman CYR"/>
          <w:sz w:val="28"/>
          <w:szCs w:val="28"/>
        </w:rPr>
        <w:t>ыми примерами.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возможности, изучение причинно-следственных связей осуществляется в результате их моделирования с помощью интерактивной доски или на мониторе компьютера. Моделирование в этом случае осуществляется как самим учителем, так и в совместной д</w:t>
      </w:r>
      <w:r>
        <w:rPr>
          <w:rFonts w:ascii="Times New Roman CYR" w:hAnsi="Times New Roman CYR" w:cs="Times New Roman CYR"/>
          <w:sz w:val="28"/>
          <w:szCs w:val="28"/>
        </w:rPr>
        <w:t>еятельности с учениками при объяснении изучаемого природного процесса или явления.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критериями понимания учащимися причинно-следственных связей являются овладение ими следующими умениями: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и объяснять приведенные в тексте "готовые" причинн</w:t>
      </w:r>
      <w:r>
        <w:rPr>
          <w:rFonts w:ascii="Times New Roman CYR" w:hAnsi="Times New Roman CYR" w:cs="Times New Roman CYR"/>
          <w:sz w:val="28"/>
          <w:szCs w:val="28"/>
        </w:rPr>
        <w:t>о-следственные связи;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составлять по тексту изучаемой темы таблицу причинно-следственных связей, заполнять в таблице причину и следствие изучаемого процесса;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устанавливать самостоятельно по тексту причинно-следственные связи;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составлять иерархическую схему </w:t>
      </w:r>
      <w:r>
        <w:rPr>
          <w:rFonts w:ascii="Times New Roman CYR" w:hAnsi="Times New Roman CYR" w:cs="Times New Roman CYR"/>
          <w:sz w:val="28"/>
          <w:szCs w:val="28"/>
        </w:rPr>
        <w:t>многозначных причин происходящих природных и социально-экономических процессов;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приводить и объяснять проявление причинно-следственных связей в окружающей учащихся географической среде.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умением устанавливать и объяснять причинно-следственные связ</w:t>
      </w:r>
      <w:r>
        <w:rPr>
          <w:rFonts w:ascii="Times New Roman CYR" w:hAnsi="Times New Roman CYR" w:cs="Times New Roman CYR"/>
          <w:sz w:val="28"/>
          <w:szCs w:val="28"/>
        </w:rPr>
        <w:t>и длительный по времени учебный процесс, осуществляемый при изучении всех школьных курсов географии.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и понимание причин изменяющих географическую среду формирует у школьников научное мировоззрение, доказательную систему научных взглядов на природу и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систему взаимоотношений человека, общества и природы.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теоретических знаний курса наряду с рассмотренными в предыдущих лекциях компонентами содержания представлен и географическими закономерностями. Закономерность - это объективно существующая, повт</w:t>
      </w:r>
      <w:r>
        <w:rPr>
          <w:rFonts w:ascii="Times New Roman CYR" w:hAnsi="Times New Roman CYR" w:cs="Times New Roman CYR"/>
          <w:sz w:val="28"/>
          <w:szCs w:val="28"/>
        </w:rPr>
        <w:t>оряющаяся существенная связь природных явлений. Изучение географических закономерностей в силу их большой теоретической обобщенности является сложным процессом. Их изучение усложняется и тем, что понятия основных закономерностей природы Земли (целостность,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ритмичность, круговорот веществ, географическая зональность) представлены соответствующим разделом учебной программы курса "География материков и стран", а проявление этих закономерностей ученики начинают изучать уже в начальном курсе географии. Так, в на</w:t>
      </w:r>
      <w:r>
        <w:rPr>
          <w:rFonts w:ascii="Times New Roman CYR" w:hAnsi="Times New Roman CYR" w:cs="Times New Roman CYR"/>
          <w:sz w:val="28"/>
          <w:szCs w:val="28"/>
        </w:rPr>
        <w:t>чальном курсе географии ученики усваивают понятия о зональном распределении на земной поверхности метеорологических элементов определяющих погоду и климат: зональное распределение температуры, атмосферного давления, ветров, атмосферных осадков.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курсе "Ге</w:t>
      </w:r>
      <w:r>
        <w:rPr>
          <w:rFonts w:ascii="Times New Roman CYR" w:hAnsi="Times New Roman CYR" w:cs="Times New Roman CYR"/>
          <w:sz w:val="28"/>
          <w:szCs w:val="28"/>
        </w:rPr>
        <w:t>ография материков и стран" изучаются общие закономерности географической оболочки: понятие географической зональности как основного закона распределения природных комплексов на поверхности Земли, закономерности широтной зональности и климатической поясност</w:t>
      </w:r>
      <w:r>
        <w:rPr>
          <w:rFonts w:ascii="Times New Roman CYR" w:hAnsi="Times New Roman CYR" w:cs="Times New Roman CYR"/>
          <w:sz w:val="28"/>
          <w:szCs w:val="28"/>
        </w:rPr>
        <w:t>и. Изучение проявления географической зональности как главной закономерности структуры географической оболочки Земли должно осуществляться одновременно с установлением причинно-следственных связей определяющих проявление этих закономерностей. Необходимо по</w:t>
      </w:r>
      <w:r>
        <w:rPr>
          <w:rFonts w:ascii="Times New Roman CYR" w:hAnsi="Times New Roman CYR" w:cs="Times New Roman CYR"/>
          <w:sz w:val="28"/>
          <w:szCs w:val="28"/>
        </w:rPr>
        <w:t>казать, что причиной зонального распределения температуры на поверхности Земли является уменьшение угла падения солнечных лучей от экватора к полюсам, а следствием - снижение температуры воздуха в этом направлении и их зональное распределение на земной пов</w:t>
      </w:r>
      <w:r>
        <w:rPr>
          <w:rFonts w:ascii="Times New Roman CYR" w:hAnsi="Times New Roman CYR" w:cs="Times New Roman CYR"/>
          <w:sz w:val="28"/>
          <w:szCs w:val="28"/>
        </w:rPr>
        <w:t>ерхности. Для установления этой закономерной причинно-следственной связи учитель организует рассмотрение и анализ соответствующих рисунков учебника, анализ климатических карт, результаты наблюдений на географической площадке, моделирование процессов опреде</w:t>
      </w:r>
      <w:r>
        <w:rPr>
          <w:rFonts w:ascii="Times New Roman CYR" w:hAnsi="Times New Roman CYR" w:cs="Times New Roman CYR"/>
          <w:sz w:val="28"/>
          <w:szCs w:val="28"/>
        </w:rPr>
        <w:t>ляющих зональное распределение температуры с помощью электронных средств обучения, составление таблицы причинно-следственных связей определяющих закономерность зонального распределения температуры воздуха на земной поверхности.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же курсе одновременно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 с формированием образных представлений о растительности и животном мире природных зон устанавливаются причинно-следственные связи, определяющие закономерное проявление особенностей климата, почв, растительности. Для этой цели применяется такой прием как с</w:t>
      </w:r>
      <w:r>
        <w:rPr>
          <w:rFonts w:ascii="Times New Roman CYR" w:hAnsi="Times New Roman CYR" w:cs="Times New Roman CYR"/>
          <w:sz w:val="28"/>
          <w:szCs w:val="28"/>
        </w:rPr>
        <w:t>оставление таблиц природных зон, по которым ученики самостоятельно устанавливают причинно-следственные закономерности. В дальнейшем, при изучении природных особенностей материков ученики, используя знания о закономерностях широтной зональности, сами объясн</w:t>
      </w:r>
      <w:r>
        <w:rPr>
          <w:rFonts w:ascii="Times New Roman CYR" w:hAnsi="Times New Roman CYR" w:cs="Times New Roman CYR"/>
          <w:sz w:val="28"/>
          <w:szCs w:val="28"/>
        </w:rPr>
        <w:t>яют особенности природных зон изучаемого материка. Учителю необходимо при установлении причинно-следственных связей подчеркивать закономерный характер природных процессов: образование гор и равнин, землетрясений, проявление вулканизма, образование ветра, ц</w:t>
      </w:r>
      <w:r>
        <w:rPr>
          <w:rFonts w:ascii="Times New Roman CYR" w:hAnsi="Times New Roman CYR" w:cs="Times New Roman CYR"/>
          <w:sz w:val="28"/>
          <w:szCs w:val="28"/>
        </w:rPr>
        <w:t>иклонов и антициклонов, атмосферных фронтов и других процессов и явлений, изучаемых в школьном курсе географии. Для понимания географических закономерностей учителю необходимо научить учащихся логическим приемам познания: сравнению, сопоставлению, обобщени</w:t>
      </w:r>
      <w:r>
        <w:rPr>
          <w:rFonts w:ascii="Times New Roman CYR" w:hAnsi="Times New Roman CYR" w:cs="Times New Roman CYR"/>
          <w:sz w:val="28"/>
          <w:szCs w:val="28"/>
        </w:rPr>
        <w:t>ю, установлению причинно-следственных связей происходящих природных и социально-экономических процессов.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Географические факты - это знания, достоверность которых доказана. При изучении содержания школьной географии они выполняют следующие функции: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базой для выводов по изученному материалу;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подтверждают и конкретизируют теоретические выводы при формировании понятий, причинно-следственных связей, закономерностей;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подводят учащихся к осознанному усвоению теоретических знаний особенно природных и социа</w:t>
      </w:r>
      <w:r>
        <w:rPr>
          <w:rFonts w:ascii="Times New Roman CYR" w:hAnsi="Times New Roman CYR" w:cs="Times New Roman CYR"/>
          <w:sz w:val="28"/>
          <w:szCs w:val="28"/>
        </w:rPr>
        <w:t>льно-экономических закономерностей;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обеспечивают полноту сведений об изучаемом географическом объекте, явлении, территории;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развитию интереса учащихся к географии, формируют такое качество личности как любознательность;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формирован</w:t>
      </w:r>
      <w:r>
        <w:rPr>
          <w:rFonts w:ascii="Times New Roman CYR" w:hAnsi="Times New Roman CYR" w:cs="Times New Roman CYR"/>
          <w:sz w:val="28"/>
          <w:szCs w:val="28"/>
        </w:rPr>
        <w:t>ию мотивации учебной деятельности учащихся.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Географические факты являются компонентами школьного географического содержания и поэтому работа учителя на уроке с фактическим материалом, является составной частью его деятельности по формированию географически</w:t>
      </w:r>
      <w:r>
        <w:rPr>
          <w:rFonts w:ascii="Times New Roman CYR" w:hAnsi="Times New Roman CYR" w:cs="Times New Roman CYR"/>
          <w:sz w:val="28"/>
          <w:szCs w:val="28"/>
        </w:rPr>
        <w:t>х знаний. Однако при этом необходимо избегать обилия фактов и статистического материала. Каждый приведенный факт, статистические данные должны быть неразрывно связаны с содержанием изучаемой темы. Они предназначены подтверждать, конкретизировать и делать у</w:t>
      </w:r>
      <w:r>
        <w:rPr>
          <w:rFonts w:ascii="Times New Roman CYR" w:hAnsi="Times New Roman CYR" w:cs="Times New Roman CYR"/>
          <w:sz w:val="28"/>
          <w:szCs w:val="28"/>
        </w:rPr>
        <w:t>бедительным, доказательным объяснение учителя. Географические факты своей уникальностью поражают воображение учащихся, что способствует процессу мотивации и вызывает определенный интерес и желание учащихся узнать больше об изучаемом объекте или явлении. По</w:t>
      </w:r>
      <w:r>
        <w:rPr>
          <w:rFonts w:ascii="Times New Roman CYR" w:hAnsi="Times New Roman CYR" w:cs="Times New Roman CYR"/>
          <w:sz w:val="28"/>
          <w:szCs w:val="28"/>
        </w:rPr>
        <w:t>этому при изучении нового материала учитель должен подчеркивать уникальность приводимых фактов. В его лексиконе должны присутствовать такие слова как "самое, самое": самая высшая точка Земли, самая глубока впадина мирового океана, самый большой океан Земли</w:t>
      </w:r>
      <w:r>
        <w:rPr>
          <w:rFonts w:ascii="Times New Roman CYR" w:hAnsi="Times New Roman CYR" w:cs="Times New Roman CYR"/>
          <w:sz w:val="28"/>
          <w:szCs w:val="28"/>
        </w:rPr>
        <w:t>, самое глубокое озеро и т.д.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развития мышления в подростковом возрасте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рост объема и сложности научных знаний делает невозможным их трансляцию в полном объеме в общеобразовательной школе. В этой связи вопрос о необходимости спе</w:t>
      </w:r>
      <w:r>
        <w:rPr>
          <w:rFonts w:ascii="Times New Roman CYR" w:hAnsi="Times New Roman CYR" w:cs="Times New Roman CYR"/>
          <w:sz w:val="28"/>
          <w:szCs w:val="28"/>
        </w:rPr>
        <w:t>циальной работы учителя по развитию логического мышления ученика приобретает особенную остроту по нескольким причинам: появление новых учебников развивающей направленности по различным предметам, которые требуют от ребенка активной мыслительной деятельност</w:t>
      </w:r>
      <w:r>
        <w:rPr>
          <w:rFonts w:ascii="Times New Roman CYR" w:hAnsi="Times New Roman CYR" w:cs="Times New Roman CYR"/>
          <w:sz w:val="28"/>
          <w:szCs w:val="28"/>
        </w:rPr>
        <w:t>и для усвоения их содержания; активное внедрение курса "Информатика" как в начальном, так и в среднем звене школы, предполагающее усиление логической подготовки учеников. Изучение развития мышления ребенка представляет собой большой теоретический и практич</w:t>
      </w:r>
      <w:r>
        <w:rPr>
          <w:rFonts w:ascii="Times New Roman CYR" w:hAnsi="Times New Roman CYR" w:cs="Times New Roman CYR"/>
          <w:sz w:val="28"/>
          <w:szCs w:val="28"/>
        </w:rPr>
        <w:t>еский интерес. Оно является одним из основных путей к углубленному познанию природы мышления и закономерностей его развития.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путей развития мышления ребенка представляет и вполне понятный практический педагогический интерес. Многочисленные наблюде</w:t>
      </w:r>
      <w:r>
        <w:rPr>
          <w:rFonts w:ascii="Times New Roman CYR" w:hAnsi="Times New Roman CYR" w:cs="Times New Roman CYR"/>
          <w:sz w:val="28"/>
          <w:szCs w:val="28"/>
        </w:rPr>
        <w:t>ния педагогов показали, что если ребенок не овладевает примерами мыслительной деятельности в младших классах школы, то в средних он обычно переходит в разряд неуспевающих. Одним из важных направлений в решении этой задачи, выступает создание в начальных кл</w:t>
      </w:r>
      <w:r>
        <w:rPr>
          <w:rFonts w:ascii="Times New Roman CYR" w:hAnsi="Times New Roman CYR" w:cs="Times New Roman CYR"/>
          <w:sz w:val="28"/>
          <w:szCs w:val="28"/>
        </w:rPr>
        <w:t>ассах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инициативы. Мышление - это высший, наиболее обобщающий и</w:t>
      </w:r>
      <w:r>
        <w:rPr>
          <w:rFonts w:ascii="Times New Roman CYR" w:hAnsi="Times New Roman CYR" w:cs="Times New Roman CYR"/>
          <w:sz w:val="28"/>
          <w:szCs w:val="28"/>
        </w:rPr>
        <w:t xml:space="preserve"> опосредованный процесс отражения в человеческом сознании действительности, устанавливающий связи и отношения между познаваемыми объектами, раскрывающими их свойства и сущность. В процессе мышления при взаимодействии внешних и внутренних раздражителей в ко</w:t>
      </w:r>
      <w:r>
        <w:rPr>
          <w:rFonts w:ascii="Times New Roman CYR" w:hAnsi="Times New Roman CYR" w:cs="Times New Roman CYR"/>
          <w:sz w:val="28"/>
          <w:szCs w:val="28"/>
        </w:rPr>
        <w:t>ре головного мозга начинают возбуждаться и функционировать временные нервные связи, которые являются физиологическими механизмами процесса мышления. Главной особенностью человеческого мышления является то, что оно способно выявлять не только случайные, еди</w:t>
      </w:r>
      <w:r>
        <w:rPr>
          <w:rFonts w:ascii="Times New Roman CYR" w:hAnsi="Times New Roman CYR" w:cs="Times New Roman CYR"/>
          <w:sz w:val="28"/>
          <w:szCs w:val="28"/>
        </w:rPr>
        <w:t>ничные, но существенные, необходимые связи, основанные на реальных зависимостях, отделив их от случайных совпадений. Всякое мышление человека совершается в обобщениях, идя от единичного к общему и от общего к единичному.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подростка все большее значение </w:t>
      </w:r>
      <w:r>
        <w:rPr>
          <w:rFonts w:ascii="Times New Roman CYR" w:hAnsi="Times New Roman CYR" w:cs="Times New Roman CYR"/>
          <w:sz w:val="28"/>
          <w:szCs w:val="28"/>
        </w:rPr>
        <w:t>начинает приобретать теоретическое мышление, способность устанавливать максимальное количество смысловых связей в окружающем мире - в системе исторически обусловленной реальности человеческого существования. Он психологически погружен в реальности предметн</w:t>
      </w:r>
      <w:r>
        <w:rPr>
          <w:rFonts w:ascii="Times New Roman CYR" w:hAnsi="Times New Roman CYR" w:cs="Times New Roman CYR"/>
          <w:sz w:val="28"/>
          <w:szCs w:val="28"/>
        </w:rPr>
        <w:t>ого мира, образно-знаковых систем, природы и социального пространства. Изучаемый в школе и специальных заведениях материал становится для подростка условием для построения и проверки своих гипотез.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такое погружение в реалии человеческого бытия про</w:t>
      </w:r>
      <w:r>
        <w:rPr>
          <w:rFonts w:ascii="Times New Roman CYR" w:hAnsi="Times New Roman CYR" w:cs="Times New Roman CYR"/>
          <w:sz w:val="28"/>
          <w:szCs w:val="28"/>
        </w:rPr>
        <w:t>исходит постепенно, наращиваясь к концу подросткового - началу юношеского возраста.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решаемых задач различают мышление: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теоретическое;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практическое.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мышление - мышление на основе теоретических рассуждений и умозаключений. Прак</w:t>
      </w:r>
      <w:r>
        <w:rPr>
          <w:rFonts w:ascii="Times New Roman CYR" w:hAnsi="Times New Roman CYR" w:cs="Times New Roman CYR"/>
          <w:sz w:val="28"/>
          <w:szCs w:val="28"/>
        </w:rPr>
        <w:t>тическое мышление - мышление на основе суждений и умозаключений, основанных на решении практических задач.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мышление - это познание законов и правил. Основная задача практического мышления - разработка средств практического преобразования дейс</w:t>
      </w:r>
      <w:r>
        <w:rPr>
          <w:rFonts w:ascii="Times New Roman CYR" w:hAnsi="Times New Roman CYR" w:cs="Times New Roman CYR"/>
          <w:sz w:val="28"/>
          <w:szCs w:val="28"/>
        </w:rPr>
        <w:t>твительности: постановка цели, создание плана, проекта, схемы.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Подросток, погружаясь в социальную среду, непрестанно транс</w:t>
      </w:r>
      <w:r>
        <w:rPr>
          <w:rFonts w:ascii="Times New Roman CYR" w:hAnsi="Times New Roman CYR" w:cs="Times New Roman CYR"/>
          <w:sz w:val="28"/>
          <w:szCs w:val="28"/>
        </w:rPr>
        <w:softHyphen/>
        <w:t>формирует свои высшие психические функции и присваиваемую систему знаков. Это обстоятельство изменяет мышление. Именно по этому повод</w:t>
      </w:r>
      <w:r>
        <w:rPr>
          <w:rFonts w:ascii="Times New Roman CYR" w:hAnsi="Times New Roman CYR" w:cs="Times New Roman CYR"/>
          <w:sz w:val="28"/>
          <w:szCs w:val="28"/>
        </w:rPr>
        <w:t>у Ж. Пиаже писал, что "социальная жизнь трансформирует интеллект через воздействие трех посредников: языка (знаки), содержания взаимодействия субъекта с объектами и правил, предписанных мышлению (коллективные логические или дологические нормы). В этом случ</w:t>
      </w:r>
      <w:r>
        <w:rPr>
          <w:rFonts w:ascii="Times New Roman CYR" w:hAnsi="Times New Roman CYR" w:cs="Times New Roman CYR"/>
          <w:sz w:val="28"/>
          <w:szCs w:val="28"/>
        </w:rPr>
        <w:t>ае присваиваемые социальные отношения вырабатывают новые возможности мышления.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возрасте, с 11-12 лет, вырабатывается формальное мышление. Подросток уже может рассуждать, не связывая себя с конкретной ситуацией; он может, чувствуя себя легко,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ориентироваться на одни лишь общие посылы независимо от воспринимаемой реальности. Иными словами, подросток может действовать в логике рассуждения.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может совершить гигантский по своему качеству скачок - он начинает ориентироваться на потенциальн</w:t>
      </w:r>
      <w:r>
        <w:rPr>
          <w:rFonts w:ascii="Times New Roman CYR" w:hAnsi="Times New Roman CYR" w:cs="Times New Roman CYR"/>
          <w:sz w:val="28"/>
          <w:szCs w:val="28"/>
        </w:rPr>
        <w:t>о возможное, а не на обязательно очевидное. Благодаря своей новой ориентации он получает возможность вообразить все, что может случиться, - и очевидные, и недоступные восприятию события. Тем самым повышается вероятность того, что он разберется в действител</w:t>
      </w:r>
      <w:r>
        <w:rPr>
          <w:rFonts w:ascii="Times New Roman CYR" w:hAnsi="Times New Roman CYR" w:cs="Times New Roman CYR"/>
          <w:sz w:val="28"/>
          <w:szCs w:val="28"/>
        </w:rPr>
        <w:t>ьно происходящем.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исследованиям Ж. Пиаже.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"Основная ориентировка его на рассмотрение реального как части возможного естественно и легко подводит его к общей форме рассуждения: "Итак, на основе имеющихся данных ясно, что необходимым и достаточны</w:t>
      </w:r>
      <w:r>
        <w:rPr>
          <w:rFonts w:ascii="Times New Roman CYR" w:hAnsi="Times New Roman CYR" w:cs="Times New Roman CYR"/>
          <w:sz w:val="28"/>
          <w:szCs w:val="28"/>
        </w:rPr>
        <w:t>м условием для Х может быть одно А, или одно В, или они оба; моя задача состоит в том, чтобы проверить по очереди все эти возможности и установить, которая или которые из них реально имеют место в данной задаче". (По материалам Ж. Пиаже.)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открыт</w:t>
      </w:r>
      <w:r>
        <w:rPr>
          <w:rFonts w:ascii="Times New Roman CYR" w:hAnsi="Times New Roman CYR" w:cs="Times New Roman CYR"/>
          <w:sz w:val="28"/>
          <w:szCs w:val="28"/>
        </w:rPr>
        <w:t>ь реальное в возможном предполагает, что подросток смотрит на возможное как на совокупность гипотез, требующих проверки и доказательств. Подросток уже может, как это делает взрослый, подвергать переменные комбинаторному анализу, методу, гарантирующему сост</w:t>
      </w:r>
      <w:r>
        <w:rPr>
          <w:rFonts w:ascii="Times New Roman CYR" w:hAnsi="Times New Roman CYR" w:cs="Times New Roman CYR"/>
          <w:sz w:val="28"/>
          <w:szCs w:val="28"/>
        </w:rPr>
        <w:t>авление исчерпывающего перечня всех возможностей.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"Количество возможных комбинаций даже небольшого числа переменных может быть весьма велико. Если А и В - это две переменные, некоторой функцией которых может служить X, то необходимо будет проверить следующ</w:t>
      </w:r>
      <w:r>
        <w:rPr>
          <w:rFonts w:ascii="Times New Roman CYR" w:hAnsi="Times New Roman CYR" w:cs="Times New Roman CYR"/>
          <w:sz w:val="28"/>
          <w:szCs w:val="28"/>
        </w:rPr>
        <w:t xml:space="preserve">ие сочетания: а) ни А, ни В по отдельности или в сочетании не вызывают X; 6) А вызывает X, а В нет; в) В вызывает Л', а А нет; г) А и В могут привести к появлению Х по отдельности или совместно; д) А в совокупности с В дают X, но по отдельности ни одна из </w:t>
      </w:r>
      <w:r>
        <w:rPr>
          <w:rFonts w:ascii="Times New Roman CYR" w:hAnsi="Times New Roman CYR" w:cs="Times New Roman CYR"/>
          <w:sz w:val="28"/>
          <w:szCs w:val="28"/>
        </w:rPr>
        <w:t>этих переменных Х не вызывает; е) А вызывает Х в отсутствие В, но не приводит к появлению Х в присутствии В и т.д. - имеется еще целый ряд возможных комбинаций, истинность или ложность которых нужно эмпирически проверить, прежде чем будет можно завершить п</w:t>
      </w:r>
      <w:r>
        <w:rPr>
          <w:rFonts w:ascii="Times New Roman CYR" w:hAnsi="Times New Roman CYR" w:cs="Times New Roman CYR"/>
          <w:sz w:val="28"/>
          <w:szCs w:val="28"/>
        </w:rPr>
        <w:t>ричинный анализ.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теперь мы можем набросать примерную схему того, как размышляет подросток. Он начинает с организации различных элементов "сырых" данных методами конкретных операций... Затем этим организованным элементам придается форма утверждений или </w:t>
      </w:r>
      <w:r>
        <w:rPr>
          <w:rFonts w:ascii="Times New Roman CYR" w:hAnsi="Times New Roman CYR" w:cs="Times New Roman CYR"/>
          <w:sz w:val="28"/>
          <w:szCs w:val="28"/>
        </w:rPr>
        <w:t>предложений, и они могут комбинироваться разными способами между собой...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комбинации трактуются как гипотезы, подлежащие подтверждению или опровержению в последующем исследовании. Действительно ли А вызывает А? Если это так то не вызывает ли его и 5?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 ли, что А вызывает Х только при отсутствии В~&gt; Подобные гипотетические вопросы составляют область возможного при решении таких задач; и подросток считает своей задачей определение реального положения вещей путем их последовательной эмпирической </w:t>
      </w:r>
      <w:r>
        <w:rPr>
          <w:rFonts w:ascii="Times New Roman CYR" w:hAnsi="Times New Roman CYR" w:cs="Times New Roman CYR"/>
          <w:sz w:val="28"/>
          <w:szCs w:val="28"/>
        </w:rPr>
        <w:t>проверки". (По материалам Ж. Пиаже.)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становится способным не только представлять различные возможные пути преобразования данных для эмпирического их испытания, но может и логически истолковывать результаты эмпирических проб. Помимо того что подро</w:t>
      </w:r>
      <w:r>
        <w:rPr>
          <w:rFonts w:ascii="Times New Roman CYR" w:hAnsi="Times New Roman CYR" w:cs="Times New Roman CYR"/>
          <w:sz w:val="28"/>
          <w:szCs w:val="28"/>
        </w:rPr>
        <w:t>сток способен "парить" над действительностью посредством планирования и контроля своих свободных фантастических построений, он научается прекрасно рефлексировать на свои умственные действия и операции и получать от этого интеллектуальные эмоции. Вновь обра</w:t>
      </w:r>
      <w:r>
        <w:rPr>
          <w:rFonts w:ascii="Times New Roman CYR" w:hAnsi="Times New Roman CYR" w:cs="Times New Roman CYR"/>
          <w:sz w:val="28"/>
          <w:szCs w:val="28"/>
        </w:rPr>
        <w:t>тимся к суждениям Ж. Пиаже.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"Но как можно объяснить новую способность подростка ориентироваться на абстрактное, прямо не существующее (с точки зрения постороннего наблюдателя, сравнивающего подростка с ребенком), но что рассматриваемое изнутри является нео</w:t>
      </w:r>
      <w:r>
        <w:rPr>
          <w:rFonts w:ascii="Times New Roman CYR" w:hAnsi="Times New Roman CYR" w:cs="Times New Roman CYR"/>
          <w:sz w:val="28"/>
          <w:szCs w:val="28"/>
        </w:rPr>
        <w:t>тъемлемым средством его приспособления к социальным нормам взрослых и вследствие этого предметом его самого непосредственного и глубокого интереса? Нет сомнения, что она служит самым прямым и, кроме того, самым простым проявлением формального мышления. Фор</w:t>
      </w:r>
      <w:r>
        <w:rPr>
          <w:rFonts w:ascii="Times New Roman CYR" w:hAnsi="Times New Roman CYR" w:cs="Times New Roman CYR"/>
          <w:sz w:val="28"/>
          <w:szCs w:val="28"/>
        </w:rPr>
        <w:t>мальное мышление - это размышление о мыслях; пропозициональная логика является операциональной системой второго порядка, направленной на предложения, истинность которых, в свою очередь, зависит от операций с классами, отношениями и числами. В то же время н</w:t>
      </w:r>
      <w:r>
        <w:rPr>
          <w:rFonts w:ascii="Times New Roman CYR" w:hAnsi="Times New Roman CYR" w:cs="Times New Roman CYR"/>
          <w:sz w:val="28"/>
          <w:szCs w:val="28"/>
        </w:rPr>
        <w:t>ормальное мышление - это изменение на обратные отношения между действительным и возможным: эмпирические данные включаются как отдельная часть в общую совокупность возможных комбинаций.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те две особенности, которые являются источником живых реакций, в</w:t>
      </w:r>
      <w:r>
        <w:rPr>
          <w:rFonts w:ascii="Times New Roman CYR" w:hAnsi="Times New Roman CYR" w:cs="Times New Roman CYR"/>
          <w:sz w:val="28"/>
          <w:szCs w:val="28"/>
        </w:rPr>
        <w:t>сегда столь эмоциональных, которыми подросток пользуется, чтобы, приспособляясь к обществу, построить свои собственные идеалы.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 теорий подростка всегда обнаруживает, что он овладел способностью к рассуждающему мышлению и в то же время, что его м</w:t>
      </w:r>
      <w:r>
        <w:rPr>
          <w:rFonts w:ascii="Times New Roman CYR" w:hAnsi="Times New Roman CYR" w:cs="Times New Roman CYR"/>
          <w:sz w:val="28"/>
          <w:szCs w:val="28"/>
        </w:rPr>
        <w:t>ышление позволяет ему вырваться из области настоящего и вторгнуться в область абстрактного и возможного. Конечно, это вовсе не означает, что формальные структуры сначала образовались сами по себе, а уже затем стали применяться как средство приспособления т</w:t>
      </w:r>
      <w:r>
        <w:rPr>
          <w:rFonts w:ascii="Times New Roman CYR" w:hAnsi="Times New Roman CYR" w:cs="Times New Roman CYR"/>
          <w:sz w:val="28"/>
          <w:szCs w:val="28"/>
        </w:rPr>
        <w:t>ам, где они доказали свою соци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альную и индивидуальную пользу. Оба процесса - развитие структуры и повседневное ее применение - относятся к одной и той же реальной действительности, и именно благодаря тому, что формальное мышление играет такую существенно </w:t>
      </w:r>
      <w:r>
        <w:rPr>
          <w:rFonts w:ascii="Times New Roman CYR" w:hAnsi="Times New Roman CYR" w:cs="Times New Roman CYR"/>
          <w:sz w:val="28"/>
          <w:szCs w:val="28"/>
        </w:rPr>
        <w:t>важную роль с функциональной точки зрения, оно и достигло столь общей и логической структуры. Повторим еще раз: логика не оторвана от жизни, она есть только выражение операциональных координации, имеющих важное значение для действий" (по материалам Ж. Пиаж</w:t>
      </w:r>
      <w:r>
        <w:rPr>
          <w:rFonts w:ascii="Times New Roman CYR" w:hAnsi="Times New Roman CYR" w:cs="Times New Roman CYR"/>
          <w:sz w:val="28"/>
          <w:szCs w:val="28"/>
        </w:rPr>
        <w:t>е). То, насколько быстро подросток способен выйти на уровень теоретического мышления, определяет глубину постижения им учебного материала и развитие его интеллектуального потенциала. Во всяком случае, в отрочестве престижно быть преуспевающим в интеллектуа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Обсуждая особенности учебной деятельности в отрочестве, мы брали предметом анализа возможностей этого возраста верхнюю планку в развитии мышления - решение, способность к рефлексии и т.д. Однако в действительности многие подростки продо</w:t>
      </w:r>
      <w:r>
        <w:rPr>
          <w:rFonts w:ascii="Times New Roman CYR" w:hAnsi="Times New Roman CYR" w:cs="Times New Roman CYR"/>
          <w:sz w:val="28"/>
          <w:szCs w:val="28"/>
        </w:rPr>
        <w:t>лжают оставаться на уровне конкретного мышления. Это может быть обусловлено индивидуальным развитием: через некоторое время подросток преодолеет этот уровень. Но для кого-то это может казаться пределом развития. Причин, объясняющих задержку или остановку в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развитии, гораздо больше, чем предполагаемых Ж. Пиаже комбинаций в небольшом числе переменных А и В: это и различные социальные условия, и генетические особенности, и внутренняя позиция самого отрока. Комплекс причин обусловит стремление к развитию, поиск</w:t>
      </w:r>
      <w:r>
        <w:rPr>
          <w:rFonts w:ascii="Times New Roman CYR" w:hAnsi="Times New Roman CYR" w:cs="Times New Roman CYR"/>
          <w:sz w:val="28"/>
          <w:szCs w:val="28"/>
        </w:rPr>
        <w:t xml:space="preserve"> радости от рефлексии на свои (и чужие) умственные действия или безразличие (внешнее и внутреннее) к мышлению как форме умственной активности. В последнем случае угасает и значимость для подростка образовательной учебной деятельности. Он может занять пасси</w:t>
      </w:r>
      <w:r>
        <w:rPr>
          <w:rFonts w:ascii="Times New Roman CYR" w:hAnsi="Times New Roman CYR" w:cs="Times New Roman CYR"/>
          <w:sz w:val="28"/>
          <w:szCs w:val="28"/>
        </w:rPr>
        <w:t>вную позицию и по возможности просто ничего не делать. Но, мучимый совестью, будет искать приложения своих сил в другой деятельности.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Методы сбора социологической информации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Наблюдение как метод психического исследования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- это с</w:t>
      </w:r>
      <w:r>
        <w:rPr>
          <w:rFonts w:ascii="Times New Roman CYR" w:hAnsi="Times New Roman CYR" w:cs="Times New Roman CYR"/>
          <w:sz w:val="28"/>
          <w:szCs w:val="28"/>
        </w:rPr>
        <w:t>пособ получения информации, предполагающий непосредственную регистрацию наблюдателем происходящих событий. Бесспорное достоинство наблюдения - прямое восприятие событий, отсутствие "посредников" между исследователем и реальной действительностью. Для полити</w:t>
      </w:r>
      <w:r>
        <w:rPr>
          <w:rFonts w:ascii="Times New Roman CYR" w:hAnsi="Times New Roman CYR" w:cs="Times New Roman CYR"/>
          <w:sz w:val="28"/>
          <w:szCs w:val="28"/>
        </w:rPr>
        <w:t>ческой науки это имеет особое значение, поскольку, как неоднократно отмечалось выше, политическая реальность в наибольшей мере подвержена сознательным и неосознанным интерпретационным искажениям.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наблюдатель сам является человеком из плоти и </w:t>
      </w:r>
      <w:r>
        <w:rPr>
          <w:rFonts w:ascii="Times New Roman CYR" w:hAnsi="Times New Roman CYR" w:cs="Times New Roman CYR"/>
          <w:sz w:val="28"/>
          <w:szCs w:val="28"/>
        </w:rPr>
        <w:t>крови, с собственным политическим мировоззрением, предпочтениями, ценностными ориентациями. По природе своей наблюдение неизбежно избирательно, и даже самый беспристрастный наблюдатель фиксирует реальность под определенным углом зрения, зависящим от особен</w:t>
      </w:r>
      <w:r>
        <w:rPr>
          <w:rFonts w:ascii="Times New Roman CYR" w:hAnsi="Times New Roman CYR" w:cs="Times New Roman CYR"/>
          <w:sz w:val="28"/>
          <w:szCs w:val="28"/>
        </w:rPr>
        <w:t>ностей его личности. Поэтому наблюдение можно в целом охарактеризовать как достаточно субъективный метод, хотя и существуют специальные методики, нацеленные на смягчение действия субъективного фактора (о них ниже).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важное достоинство наблюдения - гл</w:t>
      </w:r>
      <w:r>
        <w:rPr>
          <w:rFonts w:ascii="Times New Roman CYR" w:hAnsi="Times New Roman CYR" w:cs="Times New Roman CYR"/>
          <w:sz w:val="28"/>
          <w:szCs w:val="28"/>
        </w:rPr>
        <w:t>убина и насыщенность собираемой информации. В ходе наблюдения исследователь получает не только сухой фактический материал, но "живой" образ ситуации, он способен различить оттенки, полутона происходящего, не фиксируемые более объективными и строгими методи</w:t>
      </w:r>
      <w:r>
        <w:rPr>
          <w:rFonts w:ascii="Times New Roman CYR" w:hAnsi="Times New Roman CYR" w:cs="Times New Roman CYR"/>
          <w:sz w:val="28"/>
          <w:szCs w:val="28"/>
        </w:rPr>
        <w:t>ками. Конечно, это свойство наблюдения имеет и свою отрицательную сторону: все та же субъективность получаемых данных.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оснований классификации наблюдения. С точки зрения участия наблюдателя в процессе, который является объектом наблюде</w:t>
      </w:r>
      <w:r>
        <w:rPr>
          <w:rFonts w:ascii="Times New Roman CYR" w:hAnsi="Times New Roman CYR" w:cs="Times New Roman CYR"/>
          <w:sz w:val="28"/>
          <w:szCs w:val="28"/>
        </w:rPr>
        <w:t xml:space="preserve">ния, выделяют включенное и невключенное наблюдение. В первом случае исследователь непосредственно участвует в процессе, за которым наблюдает. Так, если объектом наблюдения является политический митинг, исследователь находится в толпе митингующих, вместе с </w:t>
      </w:r>
      <w:r>
        <w:rPr>
          <w:rFonts w:ascii="Times New Roman CYR" w:hAnsi="Times New Roman CYR" w:cs="Times New Roman CYR"/>
          <w:sz w:val="28"/>
          <w:szCs w:val="28"/>
        </w:rPr>
        <w:t>которыми скандирует лозунги, выражает свое одобрение или неодобрение выступающим и т. д. Используя включенный метод, наблюдатель получает информацию о небольшом фрагменте реальности, которая непосредственно его окружает, но эта информация будет полной, глу</w:t>
      </w:r>
      <w:r>
        <w:rPr>
          <w:rFonts w:ascii="Times New Roman CYR" w:hAnsi="Times New Roman CYR" w:cs="Times New Roman CYR"/>
          <w:sz w:val="28"/>
          <w:szCs w:val="28"/>
        </w:rPr>
        <w:t>бокой, эмоционально насыщенной. Включенное наблюдение дает наиболее интересные, но при этом и наиболее субъективные данные: невозможно участвовать в какой-то деятельности, сохраняя по отношению к ней полную эмоциональную дистанцию.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это касается ма</w:t>
      </w:r>
      <w:r>
        <w:rPr>
          <w:rFonts w:ascii="Times New Roman CYR" w:hAnsi="Times New Roman CYR" w:cs="Times New Roman CYR"/>
          <w:sz w:val="28"/>
          <w:szCs w:val="28"/>
        </w:rPr>
        <w:t>ссовых мероприятий, в ходе которых нередко проявляется феномен "передачи настроения": наблюдатель неосознанно становится эмоционально сопричастным окружающим людям, испытывает те же ощущения, что и они (эмоциональный подъем, агрессию и т.д.).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 дру</w:t>
      </w:r>
      <w:r>
        <w:rPr>
          <w:rFonts w:ascii="Times New Roman CYR" w:hAnsi="Times New Roman CYR" w:cs="Times New Roman CYR"/>
          <w:sz w:val="28"/>
          <w:szCs w:val="28"/>
        </w:rPr>
        <w:t>гой классификации - знание/незнание людей, которые являются объектом наблюдения, о том, что за ними наблюдают. По этому основанию выделяют открытое (наблюдаемые осведомлены о процессе наблюдения) и скрытое (наблюдаемые не осведомлены) наблюдение.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большинство заседаний Государственной думы проходит в ситуации открытого наблюдения: за работой палаты следит большое число представителей прессы, о чем сами депутаты прекрасно осведомлены.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Открытое наблюдение, как правило, гораздо легче организовать с те</w:t>
      </w:r>
      <w:r>
        <w:rPr>
          <w:rFonts w:ascii="Times New Roman CYR" w:hAnsi="Times New Roman CYR" w:cs="Times New Roman CYR"/>
          <w:sz w:val="28"/>
          <w:szCs w:val="28"/>
        </w:rPr>
        <w:t xml:space="preserve">хнической точки зрения. В то же время оно несет в себе определенный риск получения неадекватных результатов: знание наблюдаемых о процессе наблюдения за их поведением может стать фактором, влияющим на это поведение. Классический тому пример, приводимый во </w:t>
      </w:r>
      <w:r>
        <w:rPr>
          <w:rFonts w:ascii="Times New Roman CYR" w:hAnsi="Times New Roman CYR" w:cs="Times New Roman CYR"/>
          <w:sz w:val="28"/>
          <w:szCs w:val="28"/>
        </w:rPr>
        <w:t>многих работах по социологии, связан с изучением производительности труда на ткацких предприятиях. Группа социологов (преимущественно мужчин) вела открытое наблюдение за работой ткачих (исключительно женщин) с целью выявить факторы, влияющие на производите</w:t>
      </w:r>
      <w:r>
        <w:rPr>
          <w:rFonts w:ascii="Times New Roman CYR" w:hAnsi="Times New Roman CYR" w:cs="Times New Roman CYR"/>
          <w:sz w:val="28"/>
          <w:szCs w:val="28"/>
        </w:rPr>
        <w:t>льность их труда. Результат оказался неутешительным: основным таким фактором стало присутствие на предприятии группы наблюдающих за ткачихами социологов. В политике хорошо известен "эффект камеры": многие политические лидеры в присутствии журналистов демон</w:t>
      </w:r>
      <w:r>
        <w:rPr>
          <w:rFonts w:ascii="Times New Roman CYR" w:hAnsi="Times New Roman CYR" w:cs="Times New Roman CYR"/>
          <w:sz w:val="28"/>
          <w:szCs w:val="28"/>
        </w:rPr>
        <w:t>стрируют совершенно иное поведение, нежели в непубличных ситуациях.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классификация касается степени стандартизации процедуры наблюдения. Выделяют стандартизованное (структурированное, контролируемое) и нестандартизованное (свободное, неконтролируем</w:t>
      </w:r>
      <w:r>
        <w:rPr>
          <w:rFonts w:ascii="Times New Roman CYR" w:hAnsi="Times New Roman CYR" w:cs="Times New Roman CYR"/>
          <w:sz w:val="28"/>
          <w:szCs w:val="28"/>
        </w:rPr>
        <w:t>ое) наблюдение. В первом случае исследователь фиксирует наблюдаемый процесс в соответствии с заранее разработанной строгой процедурой. Ключевой момент подготовки к стандартизованному наблюдению - операционализация изучаемых признаков до уровня аудиовизуаль</w:t>
      </w:r>
      <w:r>
        <w:rPr>
          <w:rFonts w:ascii="Times New Roman CYR" w:hAnsi="Times New Roman CYR" w:cs="Times New Roman CYR"/>
          <w:sz w:val="28"/>
          <w:szCs w:val="28"/>
        </w:rPr>
        <w:t>но наблюдаемых индикаторов.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Скажем, одной из задач прикладного исследования является определение степени авторитетности нескольких лидеров конкретной партии в среде партийной элиты (руководства). Методом измерения данного признака выбирается, например, нев</w:t>
      </w:r>
      <w:r>
        <w:rPr>
          <w:rFonts w:ascii="Times New Roman CYR" w:hAnsi="Times New Roman CYR" w:cs="Times New Roman CYR"/>
          <w:sz w:val="28"/>
          <w:szCs w:val="28"/>
        </w:rPr>
        <w:t>ключенное открытое наблюдение. Наблюдаемым событием будет ежегодная партийная конференция, на которой будут выступать все интересующие исследователя партийные лидеры.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Примем в качестве исходной посылки, что авторитетность партийного лидера будет проявлятьс</w:t>
      </w:r>
      <w:r>
        <w:rPr>
          <w:rFonts w:ascii="Times New Roman CYR" w:hAnsi="Times New Roman CYR" w:cs="Times New Roman CYR"/>
          <w:sz w:val="28"/>
          <w:szCs w:val="28"/>
        </w:rPr>
        <w:t>я, в частности, во внимании и поддержке аудиторией его выступления. Далее необходимо привести неоперациональные понятия "внимание" и "поддержка" к эмпирически наблюдаемому виду, причем наблюдаемому аудиовизуально. Так, признак "внимание" может быть операци</w:t>
      </w:r>
      <w:r>
        <w:rPr>
          <w:rFonts w:ascii="Times New Roman CYR" w:hAnsi="Times New Roman CYR" w:cs="Times New Roman CYR"/>
          <w:sz w:val="28"/>
          <w:szCs w:val="28"/>
        </w:rPr>
        <w:t>онализирован через: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уровень шума в зале в процессе выступления оратора;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число выходящих из зала во время выступления;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число людей, разговаривающих друг с другом;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•число людей, занимающихся посторонними делами (читающих газету, разговаривающих по моби</w:t>
      </w:r>
      <w:r>
        <w:rPr>
          <w:rFonts w:ascii="Times New Roman CYR" w:hAnsi="Times New Roman CYR" w:cs="Times New Roman CYR"/>
          <w:sz w:val="28"/>
          <w:szCs w:val="28"/>
        </w:rPr>
        <w:t>льному телефону и т. д.).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меньше значение каждого из операциональных признаков, тем выше уровень внимания к оратору.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"поддержка" может быть операционализирован через: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продолжительность аплодисментов по завершении выступления оратора;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громко</w:t>
      </w:r>
      <w:r>
        <w:rPr>
          <w:rFonts w:ascii="Times New Roman CYR" w:hAnsi="Times New Roman CYR" w:cs="Times New Roman CYR"/>
          <w:sz w:val="28"/>
          <w:szCs w:val="28"/>
        </w:rPr>
        <w:t>сть аплодисментов по завершении выступления оратора;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количество раз, когда выступление оратора прерывалось аплодисментами;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количество одобрительных возгласов из зала;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количество неодобрительных возгласов из зала и т. д.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из операциональных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индикаторов определяется единица счета. Например, продолжительность аплодисментов может измеряться в секундах (интервальная шкала), уровень шума в зале - на порядковом уровне (отсутствует, слабый, умеренный, громкий, овация).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операциональные признаки </w:t>
      </w:r>
      <w:r>
        <w:rPr>
          <w:rFonts w:ascii="Times New Roman CYR" w:hAnsi="Times New Roman CYR" w:cs="Times New Roman CYR"/>
          <w:sz w:val="28"/>
          <w:szCs w:val="28"/>
        </w:rPr>
        <w:t>и соответствующие им единицы счета заносятся в специальную карточку наблюдателя, которая заполняется в процессе наблюдения. По итогам наблюдения мы сможем количественно оценить значения признаков "внимание аудитории" и "поддержка аудитории" применительно к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каждому из выступающих. При этом необходимо будет сделать поправку на время выступления оратора, помня, что первый выступающий имеет дело со свежей аудиторией, последний - с уставшей.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достоинство стандартизованного наблюдения заключается в том, ч</w:t>
      </w:r>
      <w:r>
        <w:rPr>
          <w:rFonts w:ascii="Times New Roman CYR" w:hAnsi="Times New Roman CYR" w:cs="Times New Roman CYR"/>
          <w:sz w:val="28"/>
          <w:szCs w:val="28"/>
        </w:rPr>
        <w:t>то оно существенно снижает субъективность данной процедуры. В то же время значительно уменьшаются глубина и насыщенность получаемой информации - она в какой-то мере обедняется. Возникает риск упустить существенные особенности поведения наблюдаемых, не учте</w:t>
      </w:r>
      <w:r>
        <w:rPr>
          <w:rFonts w:ascii="Times New Roman CYR" w:hAnsi="Times New Roman CYR" w:cs="Times New Roman CYR"/>
          <w:sz w:val="28"/>
          <w:szCs w:val="28"/>
        </w:rPr>
        <w:t>нные исследователем при разработке программы наблюдения. Это компенсируется наличием в карточках графы "Заранее не формализуемые пометки", но лишь частично: наблюдатель неизбежно будет концентрироваться на параметрах, обозначенных в карточке.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Свободное наб</w:t>
      </w:r>
      <w:r>
        <w:rPr>
          <w:rFonts w:ascii="Times New Roman CYR" w:hAnsi="Times New Roman CYR" w:cs="Times New Roman CYR"/>
          <w:sz w:val="28"/>
          <w:szCs w:val="28"/>
        </w:rPr>
        <w:t>людение не предполагает столь жестко структурированной процедуры фиксации данных, исследователь руководствуется лишь общим планом. При этом свободное наблюдение остается научным методом сбора информации, поскольку: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оно подчинено четко сформулированным це</w:t>
      </w:r>
      <w:r>
        <w:rPr>
          <w:rFonts w:ascii="Times New Roman CYR" w:hAnsi="Times New Roman CYR" w:cs="Times New Roman CYR"/>
          <w:sz w:val="28"/>
          <w:szCs w:val="28"/>
        </w:rPr>
        <w:t>лям и задачам исследования;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наблюдатель понимает, какие конкретно характеристики поведения ему интересны;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результаты наблюдения в том или ином виде фиксируются;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информация, полученная посредством наблюдения, поддается проверке на надежность.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"</w:t>
      </w:r>
      <w:r>
        <w:rPr>
          <w:rFonts w:ascii="Times New Roman CYR" w:hAnsi="Times New Roman CYR" w:cs="Times New Roman CYR"/>
          <w:sz w:val="28"/>
          <w:szCs w:val="28"/>
        </w:rPr>
        <w:t>Пойду посмотрю, что там происходит" принципиально не приемлем ни при каком научном наблюдении.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различают индивидуальное и групповое наблюдение. В последнем случае наблюдение осуществляется несколькими людьми. При групповом наблюдении важно учесть </w:t>
      </w:r>
      <w:r>
        <w:rPr>
          <w:rFonts w:ascii="Times New Roman CYR" w:hAnsi="Times New Roman CYR" w:cs="Times New Roman CYR"/>
          <w:sz w:val="28"/>
          <w:szCs w:val="28"/>
        </w:rPr>
        <w:t xml:space="preserve">два момента. Во-первых, необходимо четко определить пространственные позиции каждого из наблюдателей, чтобы все вместе они охватывали объект наблюдения целиком, а их индивидуальные сектора не пересекались. Во-вторых, до начала процедуры наблюдения следует </w:t>
      </w:r>
      <w:r>
        <w:rPr>
          <w:rFonts w:ascii="Times New Roman CYR" w:hAnsi="Times New Roman CYR" w:cs="Times New Roman CYR"/>
          <w:sz w:val="28"/>
          <w:szCs w:val="28"/>
        </w:rPr>
        <w:t>определить правила и принципы, в соответствии с которыми отдельные наблюдения будут складываться в единую картину происходящего. Эффективное решение этой задачи возможно за счет использования стандартизованного наблюдения; использование иных методик с высо</w:t>
      </w:r>
      <w:r>
        <w:rPr>
          <w:rFonts w:ascii="Times New Roman CYR" w:hAnsi="Times New Roman CYR" w:cs="Times New Roman CYR"/>
          <w:sz w:val="28"/>
          <w:szCs w:val="28"/>
        </w:rPr>
        <w:t xml:space="preserve">кой вероятностью приведет к тому, что собрать отдельные фрагменты в единое целое будет попросту невозможно. 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Опрос как метод психологического исследования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опроса используется в психологии в двух формах: анкетирования и беседы.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- один и</w:t>
      </w:r>
      <w:r>
        <w:rPr>
          <w:rFonts w:ascii="Times New Roman CYR" w:hAnsi="Times New Roman CYR" w:cs="Times New Roman CYR"/>
          <w:sz w:val="28"/>
          <w:szCs w:val="28"/>
        </w:rPr>
        <w:t>з распространенных психологических методов, особенно необходим при определении профессиональных качеств работника, выявлении особенностей мотивации работника данной специальности, оценке качества рабочих мест.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беседы необходимо учитывать, чт</w:t>
      </w:r>
      <w:r>
        <w:rPr>
          <w:rFonts w:ascii="Times New Roman CYR" w:hAnsi="Times New Roman CYR" w:cs="Times New Roman CYR"/>
          <w:sz w:val="28"/>
          <w:szCs w:val="28"/>
        </w:rPr>
        <w:t>о она должна:</w:t>
      </w:r>
    </w:p>
    <w:p w:rsidR="00000000" w:rsidRDefault="000B2561">
      <w:pPr>
        <w:widowControl w:val="0"/>
        <w:tabs>
          <w:tab w:val="left" w:pos="720"/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строиться по заранее продуманному плану;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проводиться в атмосфере взаимного доверия, носить характер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свободного диалога, а не допроса;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исключать вопросы, имеющие характер подсказки или внушения.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требованием к проведению этого ис</w:t>
      </w:r>
      <w:r>
        <w:rPr>
          <w:rFonts w:ascii="Times New Roman CYR" w:hAnsi="Times New Roman CYR" w:cs="Times New Roman CYR"/>
          <w:sz w:val="28"/>
          <w:szCs w:val="28"/>
        </w:rPr>
        <w:t>следования является соблюдение этических норм: конфеденциальность обстановки, соблюдение профессиональной тайны, уважение к собеседнику.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информации в опросе являются письменные или устные суждения индивида. Метод опроса часто подвергается критик</w:t>
      </w:r>
      <w:r>
        <w:rPr>
          <w:rFonts w:ascii="Times New Roman CYR" w:hAnsi="Times New Roman CYR" w:cs="Times New Roman CYR"/>
          <w:sz w:val="28"/>
          <w:szCs w:val="28"/>
        </w:rPr>
        <w:t>е: выражается сомнение в достоверности информации, полученной из непосредственных ответов испытуемых. Для получения более достоверной информации создаются специальные опросники, позволяющие получить ту информацию, которая соответствует определенной гипотез</w:t>
      </w:r>
      <w:r>
        <w:rPr>
          <w:rFonts w:ascii="Times New Roman CYR" w:hAnsi="Times New Roman CYR" w:cs="Times New Roman CYR"/>
          <w:sz w:val="28"/>
          <w:szCs w:val="28"/>
        </w:rPr>
        <w:t>е, и эта информация должна быть максимально надежной. В психологии разработаны специальные правила составления вопросов, расположения их в нужном порядке, группировки в отдельные блоки и т.д.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опрос проводится письменно с использованием анкеты, то гово</w:t>
      </w:r>
      <w:r>
        <w:rPr>
          <w:rFonts w:ascii="Times New Roman CYR" w:hAnsi="Times New Roman CYR" w:cs="Times New Roman CYR"/>
          <w:sz w:val="28"/>
          <w:szCs w:val="28"/>
        </w:rPr>
        <w:t>рят о методе анкетирования, преимущество которого состоит в том, что в нем одновременно может участвовать группа лиц. Полученные в ходе анкетирования данные могут быть статистически обработаны. В юридической практике анкеты применяются достаточно широко, н</w:t>
      </w:r>
      <w:r>
        <w:rPr>
          <w:rFonts w:ascii="Times New Roman CYR" w:hAnsi="Times New Roman CYR" w:cs="Times New Roman CYR"/>
          <w:sz w:val="28"/>
          <w:szCs w:val="28"/>
        </w:rPr>
        <w:t>о необходимо помнить, что получение надежных и достоверных фактов требует профессиональных знаний от составителей анкет. Плохо составленная анкета не только не дает достоверной информации, но и компрометирует сам метод. Оценивая в целом метод анкетирования</w:t>
      </w:r>
      <w:r>
        <w:rPr>
          <w:rFonts w:ascii="Times New Roman CYR" w:hAnsi="Times New Roman CYR" w:cs="Times New Roman CYR"/>
          <w:sz w:val="28"/>
          <w:szCs w:val="28"/>
        </w:rPr>
        <w:t>, можно отметить, что он представляет собой средство первичной ориентировки, предварительной разведки. Полученные при анкетировании данные намечают направления дальнейшего изучения личности или группы.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Практическая часть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 проводился в СШ </w:t>
      </w:r>
      <w:r>
        <w:rPr>
          <w:rFonts w:ascii="Times New Roman CYR" w:hAnsi="Times New Roman CYR" w:cs="Times New Roman CYR"/>
          <w:sz w:val="28"/>
          <w:szCs w:val="28"/>
        </w:rPr>
        <w:t>№17 г. Пинска.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Опрашиваемые подростки 2000-2001 года рождения.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"А" класс. В классе 18 человек. Классный руководитель Безручко Валентина Федоровна, имеет 1 категорию, стаж работы 10 лет.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"Б" класс. В классе 20 человек. Классный руководитель Волкова Людмила </w:t>
      </w:r>
      <w:r>
        <w:rPr>
          <w:rFonts w:ascii="Times New Roman CYR" w:hAnsi="Times New Roman CYR" w:cs="Times New Roman CYR"/>
          <w:sz w:val="28"/>
          <w:szCs w:val="28"/>
        </w:rPr>
        <w:t>Николаевна, имеет высшую категорию, стаж работы 25 лет.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Зайдя в класс, меня встретили вопросы "Кто?", "Зачем?", "Почему?". Объяснив им ситуацию, решили мне помочь. Расселись за парты и начали активно участвовать в опросе. Метод опроса - беседа, один из рас</w:t>
      </w:r>
      <w:r>
        <w:rPr>
          <w:rFonts w:ascii="Times New Roman CYR" w:hAnsi="Times New Roman CYR" w:cs="Times New Roman CYR"/>
          <w:sz w:val="28"/>
          <w:szCs w:val="28"/>
        </w:rPr>
        <w:t>пространенных психологических методов. Мои вопросы: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Географическое положение Беларуси. Природно-климатические условия Беларуси.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Скажите, где расположена Республика Беларусь? (В восточной части Европы)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Какая большая часть территории Республики Беларусь?</w:t>
      </w:r>
      <w:r>
        <w:rPr>
          <w:rFonts w:ascii="Times New Roman CYR" w:hAnsi="Times New Roman CYR" w:cs="Times New Roman CYR"/>
          <w:sz w:val="28"/>
          <w:szCs w:val="28"/>
        </w:rPr>
        <w:t xml:space="preserve"> (равнинная, с многочисленными следами ледниковой деятельности)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климат в Беларуси? (умеренный континентальный)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Какие вы знаете основные реки на территории Республики Беларусь? (Днепр (с притоками Березина, Припять, Сож), Западная Двина, Неман (с </w:t>
      </w:r>
      <w:r>
        <w:rPr>
          <w:rFonts w:ascii="Times New Roman CYR" w:hAnsi="Times New Roman CYR" w:cs="Times New Roman CYR"/>
          <w:sz w:val="28"/>
          <w:szCs w:val="28"/>
        </w:rPr>
        <w:t>притоком Вилия), Западный Буг)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Сколько вы знаете озер? Назовите самые известные вам (Свыше 10 тыс. озер (Нарочь, Освейское, Лукомльское, Дрисвяты и др.)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Сколько территории нашей станы занимают болота? (Более 1/3 терр. занимают болота, главным образом р</w:t>
      </w:r>
      <w:r>
        <w:rPr>
          <w:rFonts w:ascii="Times New Roman CYR" w:hAnsi="Times New Roman CYR" w:cs="Times New Roman CYR"/>
          <w:sz w:val="28"/>
          <w:szCs w:val="28"/>
        </w:rPr>
        <w:t>аспространенные в Полесье. Водохранилища (Вилейское, Заславльское и др.).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думаете сколько территории занимают смешанные леса? (Смешанные леса занимают ок. 1/3 территории республики)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вы знаете заповедники находящиеся на территории Беларуси?</w:t>
      </w:r>
      <w:r>
        <w:rPr>
          <w:rFonts w:ascii="Times New Roman CYR" w:hAnsi="Times New Roman CYR" w:cs="Times New Roman CYR"/>
          <w:sz w:val="28"/>
          <w:szCs w:val="28"/>
        </w:rPr>
        <w:t xml:space="preserve"> (Беловежская Пуща, Березинский и Припятский заповедники)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Какая площадь нашей страны? (207600 км</w:t>
      </w:r>
      <w:r>
        <w:rPr>
          <w:rFonts w:ascii="Times New Roman" w:hAnsi="Times New Roman" w:cs="Times New Roman"/>
          <w:sz w:val="28"/>
          <w:szCs w:val="28"/>
        </w:rPr>
        <w:t>²)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Сколько вы знаете областей в Беларуси? (6 - Брестская, Витебская, Гродненская, Гомельская, Могилевская, Минская)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вы знаете площадь нашей Брестской об</w:t>
      </w:r>
      <w:r>
        <w:rPr>
          <w:rFonts w:ascii="Times New Roman CYR" w:hAnsi="Times New Roman CYR" w:cs="Times New Roman CYR"/>
          <w:sz w:val="28"/>
          <w:szCs w:val="28"/>
        </w:rPr>
        <w:t>ласти? (32700 км</w:t>
      </w:r>
      <w:r>
        <w:rPr>
          <w:rFonts w:ascii="Times New Roman" w:hAnsi="Times New Roman" w:cs="Times New Roman"/>
          <w:sz w:val="28"/>
          <w:szCs w:val="28"/>
        </w:rPr>
        <w:t>²)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ребята молодцы. На вопросы отвечали активно. Друг друга не перекрикивали, просто поднимали руку. Географическое положение и природно-климатические условия Беларуси ученики 8-х классов знают хорошо. На первый вопрос из 38 человек отве</w:t>
      </w:r>
      <w:r>
        <w:rPr>
          <w:rFonts w:ascii="Times New Roman CYR" w:hAnsi="Times New Roman CYR" w:cs="Times New Roman CYR"/>
          <w:sz w:val="28"/>
          <w:szCs w:val="28"/>
        </w:rPr>
        <w:t>тили правильно 29. На второй вопрос отвечало очень мало, из 38 правильно ответили только 6 человек. С четвертого по восьмой вопрос включительно ребята отвечали хорошо, а на 9 вопрос ответили только 8 человек из 38. На десятый ответили все, и на одиннадцаты</w:t>
      </w:r>
      <w:r>
        <w:rPr>
          <w:rFonts w:ascii="Times New Roman CYR" w:hAnsi="Times New Roman CYR" w:cs="Times New Roman CYR"/>
          <w:sz w:val="28"/>
          <w:szCs w:val="28"/>
        </w:rPr>
        <w:t>й ответили 35 человек.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Итоги ответов и количество детей, которые отвечали и не отвечали на вопросы, я занесла в Приложении А в таблицу 1: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"Результаты психологического исследования учеников 8-х классов"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94"/>
        <w:gridCol w:w="1881"/>
        <w:gridCol w:w="1436"/>
        <w:gridCol w:w="1291"/>
        <w:gridCol w:w="1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кол-во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ответили (%)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ьчики (%)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 (%)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Те, кто не ответил 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(96,6%)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(1,6%)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(96,5%)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(3,42%)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(2,28%)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(0,32%)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(0,88%)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(97,72%)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(99,62%)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(97,43%)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(100%)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(0,38%)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(98,86%)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(97,43%)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(98,7%)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(1,14%)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(98,47%)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(96,2%)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(98,7%)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(1,52%)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(98,86%)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(100%)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(96,5%)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(1,14%)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(99,62%)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(100%)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(99,6%)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(0,38%)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(99,24%)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(96,2%)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(100%)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(0,76%)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(3,04%)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(1,76%)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(96,96%)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(100%)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 (100%)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(100%)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(98,86%)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(96,2%)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(99,6%)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5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(1,14%)</w:t>
            </w:r>
          </w:p>
        </w:tc>
      </w:tr>
    </w:tbl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Ученикам 8-х классов очень понравилось участвовать в опросе, даже те, кто не смог ответить на вопросы не расстроились. Они пригласили меня на следующий учебный год, и пообещали, </w:t>
      </w:r>
      <w:r>
        <w:rPr>
          <w:rFonts w:ascii="Times New Roman CYR" w:hAnsi="Times New Roman CYR" w:cs="Times New Roman CYR"/>
          <w:sz w:val="28"/>
          <w:szCs w:val="28"/>
        </w:rPr>
        <w:t>что в следующий раз ответят на все мои вопросы. Я была удивлена знаниями учеников про Беларусь, и поняла, что ученики в наше время очень способные и хочется им пожелать, что бы их знания в более старших классах накапливались и увеличивались.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было показано, что психология действительно обладает методом, который позволяет эффективно проводить психологические исследования, этот метод был подробно рассмотрен в курсовой. Многие вопросы рассмотрены в аспекте современной дидактики и </w:t>
      </w:r>
      <w:r>
        <w:rPr>
          <w:rFonts w:ascii="Times New Roman CYR" w:hAnsi="Times New Roman CYR" w:cs="Times New Roman CYR"/>
          <w:sz w:val="28"/>
          <w:szCs w:val="28"/>
        </w:rPr>
        <w:t>психологии.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проведения исследования были изучены отношения старшего школьника к некоторым географическим и природно-климатическим факторам. Описали психолого-педагогические основы обучения географии, причинно-следственные связи, закономерности и ф</w:t>
      </w:r>
      <w:r>
        <w:rPr>
          <w:rFonts w:ascii="Times New Roman CYR" w:hAnsi="Times New Roman CYR" w:cs="Times New Roman CYR"/>
          <w:sz w:val="28"/>
          <w:szCs w:val="28"/>
        </w:rPr>
        <w:t>акты. Раскрыли особенности развития мышления в подростковом возрасте.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Мной был проведен опрос в СШ №17 г. Пинска в 8 "А" и 8 "Б" классах. Из опроса можно сделать следующие выводы: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хорошо знают географическое положение Республики Беларусь;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постав</w:t>
      </w:r>
      <w:r>
        <w:rPr>
          <w:rFonts w:ascii="Times New Roman CYR" w:hAnsi="Times New Roman CYR" w:cs="Times New Roman CYR"/>
          <w:sz w:val="28"/>
          <w:szCs w:val="28"/>
        </w:rPr>
        <w:t>ленные вопросы отвечали в основном девочки;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в наше время очень способные и активные.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 Г.С. Общая психология. Учебное пособие для вузов. М.: Академич. проект, 2002.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 Возрастная психологи</w:t>
      </w:r>
      <w:r>
        <w:rPr>
          <w:rFonts w:ascii="Times New Roman CYR" w:hAnsi="Times New Roman CYR" w:cs="Times New Roman CYR"/>
          <w:sz w:val="28"/>
          <w:szCs w:val="28"/>
        </w:rPr>
        <w:t>я: Полный жизненный цикл развития человека / И.Ю. Кулагина, В.Н. Колюцкий. - Учеб. пособие для студентов вузов. - М.: ТЦ "Сфера", при участии "Юрай-М", 2001. 464 с.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Методические рекомендации по развитию пространственных представлений у школьников при изу</w:t>
      </w:r>
      <w:r>
        <w:rPr>
          <w:rFonts w:ascii="Times New Roman CYR" w:hAnsi="Times New Roman CYR" w:cs="Times New Roman CYR"/>
          <w:sz w:val="28"/>
          <w:szCs w:val="28"/>
        </w:rPr>
        <w:t>чении географии / М-во высш. и средн. спец. образования ТССР. Ашхабат: Минвуз ТССР. 1987, 24 с.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Бромлей Ю.В. Очерки теории этноса / Ю.В. Бромлей. - М.: Наука, 1983.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мире подростка / Под ред. А.А. Бодалева. - М., Медицина, 1980. - 296 с.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Б.С.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Возрастная психология. В 2-х ч. Ч. 2: От младшего школьного возраста до юношества: учеб. пособие для студентов вузов, обуч. по пед. специальностям / Б.С. Волков, Н.В. Волкова: под ред. Б.С. Волкова. - М.: Гуманитарный издательский центр ВЛАДОС, 2005. - 34</w:t>
      </w:r>
      <w:r>
        <w:rPr>
          <w:rFonts w:ascii="Times New Roman CYR" w:hAnsi="Times New Roman CYR" w:cs="Times New Roman CYR"/>
          <w:sz w:val="28"/>
          <w:szCs w:val="28"/>
        </w:rPr>
        <w:t>3 с.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Ерохина Е.А. К изучению межэтнических взаимодействий: исследовательские подходы // Этносоциальные процессы в Сибири. Вып. 3. - Новосибирск: Изд-во СО РАН, 2000. - с. 27-31.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Кондаков Н.И. Логический словарь-справочник / Н.И. Кондаков. - М.: Наука, </w:t>
      </w:r>
      <w:r>
        <w:rPr>
          <w:rFonts w:ascii="Times New Roman CYR" w:hAnsi="Times New Roman CYR" w:cs="Times New Roman CYR"/>
          <w:sz w:val="28"/>
          <w:szCs w:val="28"/>
        </w:rPr>
        <w:t>1975, с. 486.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и культура / Под ред. Д. Мацумото. - СПб.: Питер, 2003, - 718с.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Социология молодежи / Э.Г. Иоффе, Н.В. Павлова, Л.М. Ракитская, - Мн.: БГПУ, 2000. - 31 с.</w:t>
      </w:r>
    </w:p>
    <w:p w:rsidR="00000000" w:rsidRDefault="000B2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Хайруллина Н.Г. Грани этнической идентификации / Н.Г. Хайруллина. - Со</w:t>
      </w:r>
      <w:r>
        <w:rPr>
          <w:rFonts w:ascii="Times New Roman CYR" w:hAnsi="Times New Roman CYR" w:cs="Times New Roman CYR"/>
          <w:sz w:val="28"/>
          <w:szCs w:val="28"/>
        </w:rPr>
        <w:t>циологические исследования. - 2002. - №5.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873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Географическое положение и территория Беларуси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873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282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Беларуси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873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Река Днепр</w:t>
      </w:r>
    </w:p>
    <w:p w:rsidR="00000000" w:rsidRDefault="000B2561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25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02873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1533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Браславский озерный край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87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1457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Болота Беларуси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87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1476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Леса Беларуси</w:t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87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1438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Европейский Зубр в Беловежской пуще</w:t>
      </w:r>
    </w:p>
    <w:p w:rsidR="000B2561" w:rsidRDefault="000B25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B25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73"/>
    <w:rsid w:val="000B2561"/>
    <w:rsid w:val="00F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45B25C-A212-4141-861E-621742A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6911</Words>
  <Characters>39398</Characters>
  <Application>Microsoft Office Word</Application>
  <DocSecurity>0</DocSecurity>
  <Lines>328</Lines>
  <Paragraphs>92</Paragraphs>
  <ScaleCrop>false</ScaleCrop>
  <Company/>
  <LinksUpToDate>false</LinksUpToDate>
  <CharactersWithSpaces>46217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2024-08-18T17:20:00Z</dcterms:created>
  <dcterms:modified xsi:type="dcterms:W3CDTF">2024-08-18T17:20:00Z</dcterms:modified>
</cp:coreProperties>
</file>