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Теоретическое изучение школьной мотивации подростков 10-11 лет в психолого-педагогических исследованиях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«мотивация» в психологии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развития школьников в подростковом возрасте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школьной мот</w:t>
      </w:r>
      <w:r>
        <w:rPr>
          <w:rFonts w:ascii="Times New Roman CYR" w:hAnsi="Times New Roman CYR" w:cs="Times New Roman CYR"/>
          <w:sz w:val="28"/>
          <w:szCs w:val="28"/>
        </w:rPr>
        <w:t xml:space="preserve">ивации в подростковом возрасте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исследование школьной мотивации подростков 10-11 лет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проведение исследования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полученных данных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Рекомендации по формированию школьной мотивации подростков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итературный список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мотивации учения в школьном возрасте - это одна из центральных проблем современной школы. Её актуальность заключается в развитии у детей школьного возраста разных учебных мотивов: познавательных, соци</w:t>
      </w:r>
      <w:r>
        <w:rPr>
          <w:rFonts w:ascii="Times New Roman CYR" w:hAnsi="Times New Roman CYR" w:cs="Times New Roman CYR"/>
          <w:sz w:val="28"/>
          <w:szCs w:val="28"/>
        </w:rPr>
        <w:t>альных. Главная задача современной школы -это формирование у школьников приёмов самостоятельного приобретения знаний и познавательных интересов, нравственное, трудовое воспитание школьников, формирование у них активной жизненной позиции. Развитие мотивацио</w:t>
      </w:r>
      <w:r>
        <w:rPr>
          <w:rFonts w:ascii="Times New Roman CYR" w:hAnsi="Times New Roman CYR" w:cs="Times New Roman CYR"/>
          <w:sz w:val="28"/>
          <w:szCs w:val="28"/>
        </w:rPr>
        <w:t>нной учебной сферы у школьников способствует повышению качества обучения и воспитания.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формирования мотивации учения лежит на стыке обучения и воспитания, является важнейшим аспектом современного обучения. В процессе учебной деятельности ученик не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усваивает учебные задачи и цели, но и развивается как личность. Мотивация учения складывается из многих, изменяющихся и вступающих в новые отношения друг с другом характеристик: общественные идеалы, смысл учения для школьника, его мотивы, цели, инт</w:t>
      </w:r>
      <w:r>
        <w:rPr>
          <w:rFonts w:ascii="Times New Roman CYR" w:hAnsi="Times New Roman CYR" w:cs="Times New Roman CYR"/>
          <w:sz w:val="28"/>
          <w:szCs w:val="28"/>
        </w:rPr>
        <w:t>ересы, эмоции.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является одной из фундаментальных проблем как отечественной, так и зарубежной психологии. Её значимость для разработки современной психологии связана с анализом источником активности человека, побудительных сил его деятельности, по</w:t>
      </w:r>
      <w:r>
        <w:rPr>
          <w:rFonts w:ascii="Times New Roman CYR" w:hAnsi="Times New Roman CYR" w:cs="Times New Roman CYR"/>
          <w:sz w:val="28"/>
          <w:szCs w:val="28"/>
        </w:rPr>
        <w:t>ведения. Сложность и многоаспективность проблемы мотивации обуславливает множественность подходов к пониманию её сущности, природы, структуры, а также к методам её изучения. Изучением данной проблемы занимались: Б.Г.Ананьев, С.Л.Рубинштейн, В.Г.Асеев, Л.И.</w:t>
      </w:r>
      <w:r>
        <w:rPr>
          <w:rFonts w:ascii="Times New Roman CYR" w:hAnsi="Times New Roman CYR" w:cs="Times New Roman CYR"/>
          <w:sz w:val="28"/>
          <w:szCs w:val="28"/>
        </w:rPr>
        <w:t xml:space="preserve"> Божович, К.Левин, А.Н.Леонтьев, А. Маслоу, З.Фрейд, П.М.Якобсон и др. Изучение мотивации продолжается и современной психологией.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формировании мотивации учения у школьников педагог должен знать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их возрастные особенности. Раскрытие учителем резервов воз</w:t>
      </w:r>
      <w:r>
        <w:rPr>
          <w:rFonts w:ascii="Times New Roman CYR" w:hAnsi="Times New Roman CYR" w:cs="Times New Roman CYR"/>
          <w:sz w:val="28"/>
          <w:szCs w:val="28"/>
        </w:rPr>
        <w:t>растного развития мотивации поможет найти индивидуальный подход к учащимся.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этой проблемы определила тему моей курсовой работы «Изучение школьной мотивации подростков 10-11лет».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школьную мотивацию подростков 10-11 лет.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</w:t>
      </w:r>
      <w:r>
        <w:rPr>
          <w:rFonts w:ascii="Times New Roman CYR" w:hAnsi="Times New Roman CYR" w:cs="Times New Roman CYR"/>
          <w:sz w:val="28"/>
          <w:szCs w:val="28"/>
        </w:rPr>
        <w:t>ачи: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изучить проблему школьной мотивации подростков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методики для исследования школьной мотивации подростков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 изучить особенности школьной мотивации подростов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психолого-педагогические рекомендации учителям</w:t>
      </w:r>
      <w:r>
        <w:rPr>
          <w:rFonts w:ascii="Times New Roman CYR" w:hAnsi="Times New Roman CYR" w:cs="Times New Roman CYR"/>
          <w:sz w:val="28"/>
          <w:szCs w:val="28"/>
        </w:rPr>
        <w:t>, для того чтобы сформировать школьную мотивацию у учащихся.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школьная мотивация подростков.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развития школьной мотивации у подростков 10-11 лет.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можно предположить, что развитие ш</w:t>
      </w:r>
      <w:r>
        <w:rPr>
          <w:rFonts w:ascii="Times New Roman CYR" w:hAnsi="Times New Roman CYR" w:cs="Times New Roman CYR"/>
          <w:sz w:val="28"/>
          <w:szCs w:val="28"/>
        </w:rPr>
        <w:t>кольной мотивации у подростков находится на высоком или среднем уровне.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используются следующие методы исследования: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(изучение психологической литературы)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 (экспериментальное исследование школьной мотивации подростков)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уктура курсовой работы: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работы состоит из вводной части, в которой рассматривается проблема исследования, двух глав: первая - теоретическая, вторая - экспериментальная и завершает работу заключительная часть, в которой делается вывод по проведённо</w:t>
      </w:r>
      <w:r>
        <w:rPr>
          <w:rFonts w:ascii="Times New Roman CYR" w:hAnsi="Times New Roman CYR" w:cs="Times New Roman CYR"/>
          <w:sz w:val="28"/>
          <w:szCs w:val="28"/>
        </w:rPr>
        <w:t>й работе. Работа дополняется приложениями.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ТЕРЕОРЕТИЧЕСКОЕ ИЗУЧЕНИЕ ШКОЛЬНОЙ МОТИВАЦИИ ПОДРОСТКОВ 10-11 ЛЕТ В ПСИХОЛОГО-ПЕДАГОГИЧЕСКИХ ИССЛЕДОВАНИЯХ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.1Понятие «мотивация» в психологии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 человека есть две функционально взаимосвязанны</w:t>
      </w:r>
      <w:r>
        <w:rPr>
          <w:rFonts w:ascii="Times New Roman CYR" w:hAnsi="Times New Roman CYR" w:cs="Times New Roman CYR"/>
          <w:sz w:val="28"/>
          <w:szCs w:val="28"/>
        </w:rPr>
        <w:t>е стороны: побудительная и регуляционная. Регуляция поведения связана с развитием психологических процессов и состояний человека. Стимуляция или побуждение, обеспечивающие активизацию и направленность поведения, связаны с мотивами и мотивациями. Понятие «м</w:t>
      </w:r>
      <w:r>
        <w:rPr>
          <w:rFonts w:ascii="Times New Roman CYR" w:hAnsi="Times New Roman CYR" w:cs="Times New Roman CYR"/>
          <w:sz w:val="28"/>
          <w:szCs w:val="28"/>
        </w:rPr>
        <w:t>отивация» используется в современной психологии в двояком значении. Во- первых, мотивация обозначает систему факторов, детерминирующих поведение, сюда входят потребности, мотивы, цели, намерения, стремления и многое другое. Во- вторых, мотивация рассматрив</w:t>
      </w:r>
      <w:r>
        <w:rPr>
          <w:rFonts w:ascii="Times New Roman CYR" w:hAnsi="Times New Roman CYR" w:cs="Times New Roman CYR"/>
          <w:sz w:val="28"/>
          <w:szCs w:val="28"/>
        </w:rPr>
        <w:t>ается как характеристика процесса, который стимулирует и поддерживает поведенческую активность на определенном уровне. [1]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мотивации поведения человека привлекала внимание учёных с незапамятных времён. Многочисленные теории мотивации стали проявля</w:t>
      </w:r>
      <w:r>
        <w:rPr>
          <w:rFonts w:ascii="Times New Roman CYR" w:hAnsi="Times New Roman CYR" w:cs="Times New Roman CYR"/>
          <w:sz w:val="28"/>
          <w:szCs w:val="28"/>
        </w:rPr>
        <w:t>ться ещё в работах древних философах, а в настоящее время таких теорий насчитывается несколько десятков. Концепции и теории мотивации, относимые только к человеку, начали появляться в психологической науке начиная с 30-х .гг. 20 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 широкую извес</w:t>
      </w:r>
      <w:r>
        <w:rPr>
          <w:rFonts w:ascii="Times New Roman CYR" w:hAnsi="Times New Roman CYR" w:cs="Times New Roman CYR"/>
          <w:sz w:val="28"/>
          <w:szCs w:val="28"/>
        </w:rPr>
        <w:t xml:space="preserve">тность получила мотивационная концепция Г.Мюррея. Он предложил список вторичных потребностей, возникающих на базе инстинктоподобных влечений в результате воспитания и обучения. Это потребности достижения успехов, аффилиации, агрессии, независимости,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</w:t>
      </w:r>
      <w:r>
        <w:rPr>
          <w:rFonts w:ascii="Times New Roman CYR" w:hAnsi="Times New Roman CYR" w:cs="Times New Roman CYR"/>
          <w:sz w:val="28"/>
          <w:szCs w:val="28"/>
        </w:rPr>
        <w:t xml:space="preserve">одействия, уважения, унижения, защиты, доминирования, привлечении внимания, избегание вредных воздействий, избегания неудач, покровительства, порядка, игры, неприятия, осмысления, сексуальных отношений, помощи, взаимопонимания.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известная концепция </w:t>
      </w:r>
      <w:r>
        <w:rPr>
          <w:rFonts w:ascii="Times New Roman CYR" w:hAnsi="Times New Roman CYR" w:cs="Times New Roman CYR"/>
          <w:sz w:val="28"/>
          <w:szCs w:val="28"/>
        </w:rPr>
        <w:t>мотивации поведения человека относится к А.Маслоу. Согласно данной концепции в основании мотивационной пирамиды лежат физиологические потребности, а высшие потребности, такие как эстетические и потребность в самоактуализации, образуют её вершину. Между ним</w:t>
      </w:r>
      <w:r>
        <w:rPr>
          <w:rFonts w:ascii="Times New Roman CYR" w:hAnsi="Times New Roman CYR" w:cs="Times New Roman CYR"/>
          <w:sz w:val="28"/>
          <w:szCs w:val="28"/>
        </w:rPr>
        <w:t>и в порядке возрастания находятся потребности в безопасности, потребности в принадлежности и любви, потребности уважения.[1]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научной разработкой отечественных психологов в области проблем мотивации является теория деятельностного происхождения мот</w:t>
      </w:r>
      <w:r>
        <w:rPr>
          <w:rFonts w:ascii="Times New Roman CYR" w:hAnsi="Times New Roman CYR" w:cs="Times New Roman CYR"/>
          <w:sz w:val="28"/>
          <w:szCs w:val="28"/>
        </w:rPr>
        <w:t>ивационной сферы человека, созданная А.Н.Леонтьевым. Согласно его концепции, мотивационная сфера человека имеет свои источники в практической деятельности. Между структурой деятельности и строением мотивационной сферы человека существуют отношения взаимног</w:t>
      </w:r>
      <w:r>
        <w:rPr>
          <w:rFonts w:ascii="Times New Roman CYR" w:hAnsi="Times New Roman CYR" w:cs="Times New Roman CYR"/>
          <w:sz w:val="28"/>
          <w:szCs w:val="28"/>
        </w:rPr>
        <w:t>о соответствия, а в основе динамических изменений, которые происходят с мотивационной сферой человека, лежит подчиняющееся объективным социальным законам развитие системы деятельностей. Данная концепция показывает, как может изменяться система деятельносте</w:t>
      </w:r>
      <w:r>
        <w:rPr>
          <w:rFonts w:ascii="Times New Roman CYR" w:hAnsi="Times New Roman CYR" w:cs="Times New Roman CYR"/>
          <w:sz w:val="28"/>
          <w:szCs w:val="28"/>
        </w:rPr>
        <w:t>й, как преобразуется её иерархизированность, каким образом возникают и исчезают отдельные виды деятельности и операции, какие модификации происходят с действиями. Теория А.Н.Леонтьева заключается в том, что мотив, из-за которого человек стремится к достиже</w:t>
      </w:r>
      <w:r>
        <w:rPr>
          <w:rFonts w:ascii="Times New Roman CYR" w:hAnsi="Times New Roman CYR" w:cs="Times New Roman CYR"/>
          <w:sz w:val="28"/>
          <w:szCs w:val="28"/>
        </w:rPr>
        <w:t>нию цели, связан с удовлетворением определённых потребностей. Но со временем цель, к которой стремится человек, превращается в насущную потребность.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учебной мотивации у школьников является главной задачей современной школы. В процессе учения у дет</w:t>
      </w:r>
      <w:r>
        <w:rPr>
          <w:rFonts w:ascii="Times New Roman CYR" w:hAnsi="Times New Roman CYR" w:cs="Times New Roman CYR"/>
          <w:sz w:val="28"/>
          <w:szCs w:val="28"/>
        </w:rPr>
        <w:t>ей развиваются разные мотивы, способствующие личностному развитию школьника.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Учение по Д.Б. Эльконину представляет собой активную деятельность школьников по усвоению знаний, способов и самостоятельного приобретения.[2]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 то же поведение ученика 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учения может побуждаться разными мотивами, и, значит, иметь разную значимость для школьника. Отсюда следует, что отношение мотива и цели образуют смысл учения для ребёнка. Смысл учения -это внутреннее пристрастное отношение школьника к учению, «прикладыва</w:t>
      </w:r>
      <w:r>
        <w:rPr>
          <w:rFonts w:ascii="Times New Roman CYR" w:hAnsi="Times New Roman CYR" w:cs="Times New Roman CYR"/>
          <w:sz w:val="28"/>
          <w:szCs w:val="28"/>
        </w:rPr>
        <w:t>ние» школьником учения к себе, к своему опыту и к своей жизни. Понимание смысла учения, его личностной значимости не происходит «автоматически» в ходе усвоения знаний.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пишет, чтобы знания воспитывали, надо воспитать отношение школьника к сами</w:t>
      </w:r>
      <w:r>
        <w:rPr>
          <w:rFonts w:ascii="Times New Roman CYR" w:hAnsi="Times New Roman CYR" w:cs="Times New Roman CYR"/>
          <w:sz w:val="28"/>
          <w:szCs w:val="28"/>
        </w:rPr>
        <w:t>м знаниям. Поэтому необходимо в ходе обучения формировать у школьников активное внутреннее отношение к знаниям, к способам их приобретения. В этом случае усвоение новых знаний и способов работы приведёт к личностному развитию школьников. [3]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 учения, </w:t>
      </w:r>
      <w:r>
        <w:rPr>
          <w:rFonts w:ascii="Times New Roman CYR" w:hAnsi="Times New Roman CYR" w:cs="Times New Roman CYR"/>
          <w:sz w:val="28"/>
          <w:szCs w:val="28"/>
        </w:rPr>
        <w:t>его значимость для школьника лежат в основании мотивационной сферы. От смысла учения зависит направленность школьника, т.е. мотивы учения.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учения- это направленность ученика на различные стороны учебной деятельности. Одних учеников в большей мере мот</w:t>
      </w:r>
      <w:r>
        <w:rPr>
          <w:rFonts w:ascii="Times New Roman CYR" w:hAnsi="Times New Roman CYR" w:cs="Times New Roman CYR"/>
          <w:sz w:val="28"/>
          <w:szCs w:val="28"/>
        </w:rPr>
        <w:t>ивирует сам процесс познания в ходе учения, других - отношения с другими людьми в ходе учения.[4]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А.К.Маркова различает две большие группы мотивов: познавательные мотивы, связанные с содержанием учебной деятельности и процессом её выполнения, и социальные </w:t>
      </w:r>
      <w:r>
        <w:rPr>
          <w:rFonts w:ascii="Times New Roman CYR" w:hAnsi="Times New Roman CYR" w:cs="Times New Roman CYR"/>
          <w:sz w:val="28"/>
          <w:szCs w:val="28"/>
        </w:rPr>
        <w:t xml:space="preserve">мотивы, связанные с различными социальными взаимодействиями школьника с другими людьми.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мотивы включают в себя ещё несколько групп: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)широкие познавательные мотивы, состоящие в ориентации школьников на овладении новыми знаниями. Они также ра</w:t>
      </w:r>
      <w:r>
        <w:rPr>
          <w:rFonts w:ascii="Times New Roman CYR" w:hAnsi="Times New Roman CYR" w:cs="Times New Roman CYR"/>
          <w:sz w:val="28"/>
          <w:szCs w:val="28"/>
        </w:rPr>
        <w:t xml:space="preserve">зличаются по уровням. Эти уровни определяются глубиной интереса к знаниям. Это может быть интерес к новым занимательным фактам, явлениям, либо интерес к существенным свойствам явлений, к первым дедуктивным выводам, либо интерес к закономерностям в учебном </w:t>
      </w:r>
      <w:r>
        <w:rPr>
          <w:rFonts w:ascii="Times New Roman CYR" w:hAnsi="Times New Roman CYR" w:cs="Times New Roman CYR"/>
          <w:sz w:val="28"/>
          <w:szCs w:val="28"/>
        </w:rPr>
        <w:t>материале, к теоретическим принципам.[5]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учебно- познавательные мотивы, состоящие в ориентации школьников на усвоение способов добывания знаний: интересы к приёмам самостаятельного приобретения знаний, к методам научного познания, к способам саморегуляци</w:t>
      </w:r>
      <w:r>
        <w:rPr>
          <w:rFonts w:ascii="Times New Roman CYR" w:hAnsi="Times New Roman CYR" w:cs="Times New Roman CYR"/>
          <w:sz w:val="28"/>
          <w:szCs w:val="28"/>
        </w:rPr>
        <w:t>и учебной работы, рациональной организации своего учебного труда.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)мотивы самообразования, состоящие в направленности школьников на самостоятельное совершенствование способов добывания знаний.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уровни познавательных мотивов обеспечивают формирование у ш</w:t>
      </w:r>
      <w:r>
        <w:rPr>
          <w:rFonts w:ascii="Times New Roman CYR" w:hAnsi="Times New Roman CYR" w:cs="Times New Roman CYR"/>
          <w:sz w:val="28"/>
          <w:szCs w:val="28"/>
        </w:rPr>
        <w:t>кольника «мотива достижения»,который состоит в стремлении ученика к успеху в ходе постоянного соревнования над самим собой, в желании добиться новых и высоких результатов в учении. Помогают школьникам преодолеть трудности в учебной работе ,сформировать акт</w:t>
      </w:r>
      <w:r>
        <w:rPr>
          <w:rFonts w:ascii="Times New Roman CYR" w:hAnsi="Times New Roman CYR" w:cs="Times New Roman CYR"/>
          <w:sz w:val="28"/>
          <w:szCs w:val="28"/>
        </w:rPr>
        <w:t>ивность и инициативу, стремление быть компетентным.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большая группа мотивов- социальные мотивы, которые тоже делятся на несколько групп: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)широкие социальные мотивы, состоящие в стремлении получать знания, чтобы быть полезным Родине, обществу, в поним</w:t>
      </w:r>
      <w:r>
        <w:rPr>
          <w:rFonts w:ascii="Times New Roman CYR" w:hAnsi="Times New Roman CYR" w:cs="Times New Roman CYR"/>
          <w:sz w:val="28"/>
          <w:szCs w:val="28"/>
        </w:rPr>
        <w:t>ании необходимости учиться и в чувстве ответственности.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)узкие социальные или позиционные мотивы, состоящие в стремлении занять определённую позицию, место с окружающими, получить их одобрение, заслужить у них авторитет. Эти мотивы связаны с широкой потреб</w:t>
      </w:r>
      <w:r>
        <w:rPr>
          <w:rFonts w:ascii="Times New Roman CYR" w:hAnsi="Times New Roman CYR" w:cs="Times New Roman CYR"/>
          <w:sz w:val="28"/>
          <w:szCs w:val="28"/>
        </w:rPr>
        <w:t>ностью человека в общении, в стремлении получить удовлетворение от процесса общения, от налаживания отношений с другими людьми, от эмоционально окрашенных взаимодействий с ними.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)социальные мотивы или мотивы социального сотрудничества, заключающиеся в том,</w:t>
      </w:r>
      <w:r>
        <w:rPr>
          <w:rFonts w:ascii="Times New Roman CYR" w:hAnsi="Times New Roman CYR" w:cs="Times New Roman CYR"/>
          <w:sz w:val="28"/>
          <w:szCs w:val="28"/>
        </w:rPr>
        <w:t xml:space="preserve"> что ученик стремится осознавать, анализировать способы, формы своего сотрудничества и взаимоотношений с учителем и товарищами по классу. Этот мотив является важной основой самовоспитания, самосовершенствования личности.[4]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познавательных и социал</w:t>
      </w:r>
      <w:r>
        <w:rPr>
          <w:rFonts w:ascii="Times New Roman CYR" w:hAnsi="Times New Roman CYR" w:cs="Times New Roman CYR"/>
          <w:sz w:val="28"/>
          <w:szCs w:val="28"/>
        </w:rPr>
        <w:t>ьных мотивов определяет сущность личности школьника и её направленность. А сочетание разных мотивов способствует гармоническому развитию личности.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мотивами зрелая мотивационная сфера включает цели. Цель -это направленность ученика на выполнение от</w:t>
      </w:r>
      <w:r>
        <w:rPr>
          <w:rFonts w:ascii="Times New Roman CYR" w:hAnsi="Times New Roman CYR" w:cs="Times New Roman CYR"/>
          <w:sz w:val="28"/>
          <w:szCs w:val="28"/>
        </w:rPr>
        <w:t>дельных действий, входящих в учебную деятельность. Мотив создаёт установку к действию, а поиск и осмысливание цели обеспечивают реальное выполнение действий. Наличие умений постановки целей является показателем зрелости мотивационной сферы школьника.[6]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зервами становления мотивации в подростковом возрасте является устойчивый интерес к выявлению обобщённых закономерностей в учебном предмете и к способам добывания знаний, интерес к совместным коллективным формам учебной работы и интерес школьников к исполь</w:t>
      </w:r>
      <w:r>
        <w:rPr>
          <w:rFonts w:ascii="Times New Roman CYR" w:hAnsi="Times New Roman CYR" w:cs="Times New Roman CYR"/>
          <w:sz w:val="28"/>
          <w:szCs w:val="28"/>
        </w:rPr>
        <w:t>зованию результатов учебной работы в социально-значимых видах деятельности. Это является основой зрелых форм познавательных и социальных мотивов в этом возрасте.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развития школьников в подростковом возрасте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возраст- период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 детей от 10-11 до 14-15 лет, отличающийся мощным подъёмом жизнедеятельности и глубокой перестройкой организма. Подростковый возраст иначе называется переходным возрастом, так как характеризуется переходом от детского состояния к взрослому.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</w:t>
      </w:r>
      <w:r>
        <w:rPr>
          <w:rFonts w:ascii="Times New Roman CYR" w:hAnsi="Times New Roman CYR" w:cs="Times New Roman CYR"/>
          <w:sz w:val="28"/>
          <w:szCs w:val="28"/>
        </w:rPr>
        <w:t>ый возраст-это период бурного роста и развития организма. В этом возрасте быстрыми темпами развивается нервная, костная, мышечная системы, лёгочный аппарат, быстро усиливаются и совершенствуются сложные движения. Эти особенности физического развития наклад</w:t>
      </w:r>
      <w:r>
        <w:rPr>
          <w:rFonts w:ascii="Times New Roman CYR" w:hAnsi="Times New Roman CYR" w:cs="Times New Roman CYR"/>
          <w:sz w:val="28"/>
          <w:szCs w:val="28"/>
        </w:rPr>
        <w:t>ывают свой отпечаток на все внешнее поведение и характер подростка. Подросток становится выносливым и сильным, бывает способен к большому и длительному напряжению, может проводить длительную работу. Также наблюдается некоторое непостоянство характера выраб</w:t>
      </w:r>
      <w:r>
        <w:rPr>
          <w:rFonts w:ascii="Times New Roman CYR" w:hAnsi="Times New Roman CYR" w:cs="Times New Roman CYR"/>
          <w:sz w:val="28"/>
          <w:szCs w:val="28"/>
        </w:rPr>
        <w:t>отки тормозных реакций, преобладают процессы возбуждения, нервная система подростка не всегда способна выдерживать длительные и сильные раздражители.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Значительным фактом физического развития подростка является в этом возрасте половое созревание. Начинают ф</w:t>
      </w:r>
      <w:r>
        <w:rPr>
          <w:rFonts w:ascii="Times New Roman CYR" w:hAnsi="Times New Roman CYR" w:cs="Times New Roman CYR"/>
          <w:sz w:val="28"/>
          <w:szCs w:val="28"/>
        </w:rPr>
        <w:t>ункционировать половые железы, которые влияют на работу внутренних органов подростка, оказывают влияние на деятельность мозга, сердца, внешние изменения в виде вторичных половых признаков.[8]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возраст-это самый трудный и сложный из всех детских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возрастов, представляющий собой период становления личности. Это самый ответственный период, поскольку здесь складываются основы нравственности, формируются социальные установки, отношения к себе, к людям, к обществу. В данном возрасте стабилизируются чер</w:t>
      </w:r>
      <w:r>
        <w:rPr>
          <w:rFonts w:ascii="Times New Roman CYR" w:hAnsi="Times New Roman CYR" w:cs="Times New Roman CYR"/>
          <w:sz w:val="28"/>
          <w:szCs w:val="28"/>
        </w:rPr>
        <w:t>ты характера и основные формы межличностного поведения. Главные мотивационные линии этого возрастного периода, связанные с активным стремлением к личностному самосовершенствованию, -это самопознание, самовыражение и самоутверждение.[9]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подростково</w:t>
      </w:r>
      <w:r>
        <w:rPr>
          <w:rFonts w:ascii="Times New Roman CYR" w:hAnsi="Times New Roman CYR" w:cs="Times New Roman CYR"/>
          <w:sz w:val="28"/>
          <w:szCs w:val="28"/>
        </w:rPr>
        <w:t>го возраста у ребёнка появляется и усиливается стремление быть похожим на старших, детей и взрослых.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весьма высокого уровня развития достигают все без исключения познавательные процессы. Высшего уровня развития в детстве достигает н</w:t>
      </w:r>
      <w:r>
        <w:rPr>
          <w:rFonts w:ascii="Times New Roman CYR" w:hAnsi="Times New Roman CYR" w:cs="Times New Roman CYR"/>
          <w:sz w:val="28"/>
          <w:szCs w:val="28"/>
        </w:rPr>
        <w:t>епосредственная, механическая память, образуя вместе с достаточно развитым мышлением предпосылки для дальнейшего развития и совершенствования логической, смысловой памяти. Высокоразвитой, разнообразной и богатой становится речь, мышление оказывается предст</w:t>
      </w:r>
      <w:r>
        <w:rPr>
          <w:rFonts w:ascii="Times New Roman CYR" w:hAnsi="Times New Roman CYR" w:cs="Times New Roman CYR"/>
          <w:sz w:val="28"/>
          <w:szCs w:val="28"/>
        </w:rPr>
        <w:t>авленным во всех его основных видах: наглядно-действенном, наглядно-образном и словесно- логическом. Все эти процессы приобретают произвольность и речевую опосредованность. У подростков они функционируют уже на базе сформировавшейся внутренней речи. Станов</w:t>
      </w:r>
      <w:r>
        <w:rPr>
          <w:rFonts w:ascii="Times New Roman CYR" w:hAnsi="Times New Roman CYR" w:cs="Times New Roman CYR"/>
          <w:sz w:val="28"/>
          <w:szCs w:val="28"/>
        </w:rPr>
        <w:t>ится возможным научение подростка самым различным видам практической и умственной деятельности с использованием множества приёмов исредств обучения.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интерес подростков к себе быстро меняется. Для детей, обучающихся в 4-5 классах школы, характер</w:t>
      </w:r>
      <w:r>
        <w:rPr>
          <w:rFonts w:ascii="Times New Roman CYR" w:hAnsi="Times New Roman CYR" w:cs="Times New Roman CYR"/>
          <w:sz w:val="28"/>
          <w:szCs w:val="28"/>
        </w:rPr>
        <w:t>но повышенное внимание к тому, которое они занимают среди сверстников в классе. Шестиклассники начинают проявлять определённый интерес к своей внешности, к детям противоположного пола и взаимоотношения с ними. У семиклассников появляется особый интерес к р</w:t>
      </w:r>
      <w:r>
        <w:rPr>
          <w:rFonts w:ascii="Times New Roman CYR" w:hAnsi="Times New Roman CYR" w:cs="Times New Roman CYR"/>
          <w:sz w:val="28"/>
          <w:szCs w:val="28"/>
        </w:rPr>
        <w:t>азвитию своих способностей в различных видах практической деятельности и к своей будущей профессии. Восьмиклассники высоко ценят самостоятельность, индивидуальность, качества личности, которые проявляются в отношениях дружбы и товарищества.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новая ч</w:t>
      </w:r>
      <w:r>
        <w:rPr>
          <w:rFonts w:ascii="Times New Roman CYR" w:hAnsi="Times New Roman CYR" w:cs="Times New Roman CYR"/>
          <w:sz w:val="28"/>
          <w:szCs w:val="28"/>
        </w:rPr>
        <w:t xml:space="preserve">ерта, появляющаяся в психологии подростка-это более высокий уровень самосознания. У подростков возникает потребность правильно оценивать и использовать имеющиеся возможности, формировать и развивать свои способности. Эта потребность самосознания возникает </w:t>
      </w:r>
      <w:r>
        <w:rPr>
          <w:rFonts w:ascii="Times New Roman CYR" w:hAnsi="Times New Roman CYR" w:cs="Times New Roman CYR"/>
          <w:sz w:val="28"/>
          <w:szCs w:val="28"/>
        </w:rPr>
        <w:t>из потребностей жизни и деятельности. Подростки способны определять и контролировать собственное поведение, свои мысли и чувства. Они стремятся к познанию и оценке себя, к формированию целостного, непротиворечивого образа «Я».У подростков формируются новые</w:t>
      </w:r>
      <w:r>
        <w:rPr>
          <w:rFonts w:ascii="Times New Roman CYR" w:hAnsi="Times New Roman CYR" w:cs="Times New Roman CYR"/>
          <w:sz w:val="28"/>
          <w:szCs w:val="28"/>
        </w:rPr>
        <w:t xml:space="preserve"> критерии оценок личности и деятельности взрослых людей.[9]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от десяти до пятнадцати лет в мотивах деятельности подростка, в его идеалах и интересах происходят существенные изменения. В начальный период этого возраста(10-11) многие подростки дают</w:t>
      </w:r>
      <w:r>
        <w:rPr>
          <w:rFonts w:ascii="Times New Roman CYR" w:hAnsi="Times New Roman CYR" w:cs="Times New Roman CYR"/>
          <w:sz w:val="28"/>
          <w:szCs w:val="28"/>
        </w:rPr>
        <w:t xml:space="preserve"> себе самим в основном отрицательные личностные характеристики. Такое отношение к себе сохраняется и в возрасте 12-13 лет, однако здесь оно сопровождается уже некоторыми положительными изменениями в самовосприятии. В начальный период подростничества детьми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осознаются в основном только их отдельные поступки в определённых жизненных ситуациях, затем осознаются черты характера, а затем глобальные личностные особенности. Желание наиболее успешно осуществлять свою деятельность, правильно организовывать своё пове</w:t>
      </w:r>
      <w:r>
        <w:rPr>
          <w:rFonts w:ascii="Times New Roman CYR" w:hAnsi="Times New Roman CYR" w:cs="Times New Roman CYR"/>
          <w:sz w:val="28"/>
          <w:szCs w:val="28"/>
        </w:rPr>
        <w:t>дение- вот ради чего подросток интересуется своей личностью. Подростки раньше начинают оценивать других людей, чем самих себя. Оценивать других людей они умеют лучше и правильнее: суждения подростков от других отличаются большей содержательностью, вдумчиво</w:t>
      </w:r>
      <w:r>
        <w:rPr>
          <w:rFonts w:ascii="Times New Roman CYR" w:hAnsi="Times New Roman CYR" w:cs="Times New Roman CYR"/>
          <w:sz w:val="28"/>
          <w:szCs w:val="28"/>
        </w:rPr>
        <w:t>стью, конкретностью и глубиной по сравнению с суждениями о себе. Как показали исследования А.П.Гуркиной и Г.А.Собиевой, не все качества личности осознаются подростком в равной мере. Прежде всего начинают осознаваться качества, связанные с выполнением ведущ</w:t>
      </w:r>
      <w:r>
        <w:rPr>
          <w:rFonts w:ascii="Times New Roman CYR" w:hAnsi="Times New Roman CYR" w:cs="Times New Roman CYR"/>
          <w:sz w:val="28"/>
          <w:szCs w:val="28"/>
        </w:rPr>
        <w:t xml:space="preserve">ей деятельности, такие как трудолюбие, усидчивость, внимательность, прилежность и т.д.Затем начинают осознаваться качества, выражающие отношения к другим людям- упрямство, чуткость, дружелюбность и т.д.Ещё позже осознаются качества, выражающие отношение к </w:t>
      </w:r>
      <w:r>
        <w:rPr>
          <w:rFonts w:ascii="Times New Roman CYR" w:hAnsi="Times New Roman CYR" w:cs="Times New Roman CYR"/>
          <w:sz w:val="28"/>
          <w:szCs w:val="28"/>
        </w:rPr>
        <w:t>собственной личности- скромность, самокритичность, и наконец- самые сложные чувства, характеризующие многосторонние отношения личности- чувства долга, честность, целеустремлённость.С возрастом меняется восприятие подростками окружающих людей. Эталоны зазна</w:t>
      </w:r>
      <w:r>
        <w:rPr>
          <w:rFonts w:ascii="Times New Roman CYR" w:hAnsi="Times New Roman CYR" w:cs="Times New Roman CYR"/>
          <w:sz w:val="28"/>
          <w:szCs w:val="28"/>
        </w:rPr>
        <w:t>йство, восприятия, которыми оцениваются окружающие люди, становятся всё более обобщёнными и соотносятся с идеалами, ценностями и нормами.[8]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данного возраста отличаются повышенной познавательной и творческой активностью. Они стремятся узнать что-то но</w:t>
      </w:r>
      <w:r>
        <w:rPr>
          <w:rFonts w:ascii="Times New Roman CYR" w:hAnsi="Times New Roman CYR" w:cs="Times New Roman CYR"/>
          <w:sz w:val="28"/>
          <w:szCs w:val="28"/>
        </w:rPr>
        <w:t>вое, чему-либо научиться. Это стимулирует подростков к выходу за пределы обычной школьной учебной программы в развитие своих знаний, умений, навыков.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 данном возрасте отличаются друг от друга по интересу к учению, по уровню интеллектуального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и по кругозору, по объему и прочности знаний, по уровню личностного развития. Этими различиями определяется их дифференцированное отношение к учёбе. Это обстоятельство определяет избирательных характер отношения к школьным предметам.[9]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Особенности шк</w:t>
      </w:r>
      <w:r>
        <w:rPr>
          <w:rFonts w:ascii="Times New Roman CYR" w:hAnsi="Times New Roman CYR" w:cs="Times New Roman CYR"/>
          <w:sz w:val="28"/>
          <w:szCs w:val="28"/>
        </w:rPr>
        <w:t>ольной мотивации в подростковом возрасте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школьный возраст характеризуется объективными изменениями условий жизни ребёнка: увеличивается число учебных предметов, которые усваивает ученик; появляется несколько учителей, предъявляющих порой разные тр</w:t>
      </w:r>
      <w:r>
        <w:rPr>
          <w:rFonts w:ascii="Times New Roman CYR" w:hAnsi="Times New Roman CYR" w:cs="Times New Roman CYR"/>
          <w:sz w:val="28"/>
          <w:szCs w:val="28"/>
        </w:rPr>
        <w:t>ебования к учебной деятельности школьников; усложняется материал школьных программ, требующих новых уровней учебной деятельности; расширяются виды внеклассных и внешкольных занятий; ученик включается в новые социальные контакты как внутри класса, так и вне</w:t>
      </w:r>
      <w:r>
        <w:rPr>
          <w:rFonts w:ascii="Times New Roman CYR" w:hAnsi="Times New Roman CYR" w:cs="Times New Roman CYR"/>
          <w:sz w:val="28"/>
          <w:szCs w:val="28"/>
        </w:rPr>
        <w:t xml:space="preserve"> школы.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укрепляются широкие познавательные мотивы, интерес к новым знаниям. У большинства школьников интерес к фактам сменяется интересом к закономерностям. В.А.Сухомлинский называл это духовной потребностью отрочества в абстрагировании, потреб</w:t>
      </w:r>
      <w:r>
        <w:rPr>
          <w:rFonts w:ascii="Times New Roman CYR" w:hAnsi="Times New Roman CYR" w:cs="Times New Roman CYR"/>
          <w:sz w:val="28"/>
          <w:szCs w:val="28"/>
        </w:rPr>
        <w:t>ность охватить мыслью большое число фактов, что повышает интерес к учению, снимает усталость. Психологи утверждают, что подростковый возраст сензитивен, благоприятен для развития познавательных интересов, которые возникают в той или иной мере у всех детей.</w:t>
      </w:r>
      <w:r>
        <w:rPr>
          <w:rFonts w:ascii="Times New Roman CYR" w:hAnsi="Times New Roman CYR" w:cs="Times New Roman CYR"/>
          <w:sz w:val="28"/>
          <w:szCs w:val="28"/>
        </w:rPr>
        <w:t>[10]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существенно укрепляются и учебно-познавательные мотивы, для которых характерен интерес к способам добывания знаний. Надёжной основой этих мотивов является стремление школьников ко взрослости. Им импонирует анализ и обсуждение м</w:t>
      </w:r>
      <w:r>
        <w:rPr>
          <w:rFonts w:ascii="Times New Roman CYR" w:hAnsi="Times New Roman CYR" w:cs="Times New Roman CYR"/>
          <w:sz w:val="28"/>
          <w:szCs w:val="28"/>
        </w:rPr>
        <w:t>етодов познания, путём научного поиска, что обогащает представления о приёмах самостоятельного пополнения знаний.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продолжают развиваться мотивы самообразования. Способами осуществления самообразования является выборочное и довольно </w:t>
      </w:r>
      <w:r>
        <w:rPr>
          <w:rFonts w:ascii="Times New Roman CYR" w:hAnsi="Times New Roman CYR" w:cs="Times New Roman CYR"/>
          <w:sz w:val="28"/>
          <w:szCs w:val="28"/>
        </w:rPr>
        <w:t>систематическое чтение новых источников, усвоение новой информации и максимальное использование материала школьно программы. Интерес к знания, выходящим за пределы школьной программы, является очень характерным для подросткового возраста. Развитие познават</w:t>
      </w:r>
      <w:r>
        <w:rPr>
          <w:rFonts w:ascii="Times New Roman CYR" w:hAnsi="Times New Roman CYR" w:cs="Times New Roman CYR"/>
          <w:sz w:val="28"/>
          <w:szCs w:val="28"/>
        </w:rPr>
        <w:t>ельных мотивов этом возрасте определяется активным стремлением подростка к самостоятельным формам учебной работы.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 совершенствуются широкие социальные мотивы, так как в ходе учебной и общественной работы у подростка обогащаются представления о нр</w:t>
      </w:r>
      <w:r>
        <w:rPr>
          <w:rFonts w:ascii="Times New Roman CYR" w:hAnsi="Times New Roman CYR" w:cs="Times New Roman CYR"/>
          <w:sz w:val="28"/>
          <w:szCs w:val="28"/>
        </w:rPr>
        <w:t>авственных ценностях, понимание учеником смысла учения для служения обществу, Родине. Широкие социальные мотивы укрепляют социальное самосознание подростка, понимание им своей социальной роли в классе, в школе.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значительно развивают</w:t>
      </w:r>
      <w:r>
        <w:rPr>
          <w:rFonts w:ascii="Times New Roman CYR" w:hAnsi="Times New Roman CYR" w:cs="Times New Roman CYR"/>
          <w:sz w:val="28"/>
          <w:szCs w:val="28"/>
        </w:rPr>
        <w:t xml:space="preserve">ся узкие социальные. Или позиционные, мотивы учения. Подростки стремятся занять позицию «взрослого человека» в отношениях со взрослыми и сверстниками, желают понять другого человека и быть понятым, оценивают себя с очки зрения взрослого человека. Мотивом, </w:t>
      </w:r>
      <w:r>
        <w:rPr>
          <w:rFonts w:ascii="Times New Roman CYR" w:hAnsi="Times New Roman CYR" w:cs="Times New Roman CYR"/>
          <w:sz w:val="28"/>
          <w:szCs w:val="28"/>
        </w:rPr>
        <w:t>адекватным учебной деятельности, является мотив поиска контактов и сотрудничества с другим человеком, овладения способами налаживания этого сотрудничества в учебном труде. Подросток стремится занять своё место, активную позицию в школьном и классном коллек</w:t>
      </w:r>
      <w:r>
        <w:rPr>
          <w:rFonts w:ascii="Times New Roman CYR" w:hAnsi="Times New Roman CYR" w:cs="Times New Roman CYR"/>
          <w:sz w:val="28"/>
          <w:szCs w:val="28"/>
        </w:rPr>
        <w:t>тиве. В совместной учебной и общественной деятельности со сверстниками у подростка развиваются социальные мотивы сотрудничества .В разных видах коллективной работы ученики взаимодействуют друг с другом, при этом ищут лучший способ взаимодействия между собо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развития самосознания подростка захватывает мотивационную сферу подростка. Он пытается осознать свои мотивы и цели, вначале сопоставляя их с мотивами и целями своих товарищей. Подросток не всегда осознанно соотносит свою мотивацию, мотивацию све</w:t>
      </w:r>
      <w:r>
        <w:rPr>
          <w:rFonts w:ascii="Times New Roman CYR" w:hAnsi="Times New Roman CYR" w:cs="Times New Roman CYR"/>
          <w:sz w:val="28"/>
          <w:szCs w:val="28"/>
        </w:rPr>
        <w:t>рстников с образцами, идеалами принятыми в обществе.[4]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Развиваются процессы целеобразования в среднем школьном возрасте. Подростки обладают умением произвольной организации своей учебной работы, сосредоточения и распределения внимания, преднамеренного зап</w:t>
      </w:r>
      <w:r>
        <w:rPr>
          <w:rFonts w:ascii="Times New Roman CYR" w:hAnsi="Times New Roman CYR" w:cs="Times New Roman CYR"/>
          <w:sz w:val="28"/>
          <w:szCs w:val="28"/>
        </w:rPr>
        <w:t>оминания. Эти особенности обуславливают упорство подростков в достижении цели, в преодолении припятствий. Подростки обнаруживают упорство в достижении цели в преодолении трудностей на этом пути, развитие стержневых избирательных интересов делает всё поведе</w:t>
      </w:r>
      <w:r>
        <w:rPr>
          <w:rFonts w:ascii="Times New Roman CYR" w:hAnsi="Times New Roman CYR" w:cs="Times New Roman CYR"/>
          <w:sz w:val="28"/>
          <w:szCs w:val="28"/>
        </w:rPr>
        <w:t>ние подростков целеустремлённым. К концу подросткового возраста складывается умение ставить перспективные цели, связанные с будущим.Но если подросток не реализует поставленные цели в учебной и в других видах деятельности, не умеет связать цели и мотивы сво</w:t>
      </w:r>
      <w:r>
        <w:rPr>
          <w:rFonts w:ascii="Times New Roman CYR" w:hAnsi="Times New Roman CYR" w:cs="Times New Roman CYR"/>
          <w:sz w:val="28"/>
          <w:szCs w:val="28"/>
        </w:rPr>
        <w:t>ей учебной деятельности с целями и мотивами трудовой деятельности</w:t>
      </w:r>
      <w:r>
        <w:rPr>
          <w:rFonts w:ascii="Times New Roman CYR" w:hAnsi="Times New Roman CYR" w:cs="Times New Roman CYR"/>
          <w:sz w:val="28"/>
          <w:szCs w:val="28"/>
        </w:rPr>
        <w:tab/>
        <w:t>,то у подростка проявляется слабость процессов целеобразования. Часто активность подростка к постановке целей опережает умение их реализации и достижения, что создаёт трудные ситуации в жизн</w:t>
      </w:r>
      <w:r>
        <w:rPr>
          <w:rFonts w:ascii="Times New Roman CYR" w:hAnsi="Times New Roman CYR" w:cs="Times New Roman CYR"/>
          <w:sz w:val="28"/>
          <w:szCs w:val="28"/>
        </w:rPr>
        <w:t>и подростка, который стремится поставить перед собой «взрослые» цели и не умеет контролировать себя при их реализации.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Эмоции, связанные с учением, также имеют свою специфику в среднем школьном возрасте. Эмоции выражают отношение между мотивом и возможност</w:t>
      </w:r>
      <w:r>
        <w:rPr>
          <w:rFonts w:ascii="Times New Roman CYR" w:hAnsi="Times New Roman CYR" w:cs="Times New Roman CYR"/>
          <w:sz w:val="28"/>
          <w:szCs w:val="28"/>
        </w:rPr>
        <w:t>ью его реализации. Поскольку в подростковом возрасте развитие отдельных сторон учебной деятельности и её мотивационной сферы может происходить неравномерно, то это приводит к многообразию эмоций, их противоречивости и изменчивости. В целом подростку свойст</w:t>
      </w:r>
      <w:r>
        <w:rPr>
          <w:rFonts w:ascii="Times New Roman CYR" w:hAnsi="Times New Roman CYR" w:cs="Times New Roman CYR"/>
          <w:sz w:val="28"/>
          <w:szCs w:val="28"/>
        </w:rPr>
        <w:t>вен ряд положительных эмоций, возникающих в ходе осуществления самостоятельных форм учебной работы. Развитость эмоций у подростка связана с ростом его самосознания и неустойчивостью его самооценки.[4]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сопоставления подростком своих возможностей с в</w:t>
      </w:r>
      <w:r>
        <w:rPr>
          <w:rFonts w:ascii="Times New Roman CYR" w:hAnsi="Times New Roman CYR" w:cs="Times New Roman CYR"/>
          <w:sz w:val="28"/>
          <w:szCs w:val="28"/>
        </w:rPr>
        <w:t>озможностями других школьников и со своими потенциальными устремлениями, неумение порой их адекватно оценить вызывают чрезмерность оценок подростка, перепады его эмоций от самомнения, самоуверенности, повышенного критицизма, максимализма в оценке другого ч</w:t>
      </w:r>
      <w:r>
        <w:rPr>
          <w:rFonts w:ascii="Times New Roman CYR" w:hAnsi="Times New Roman CYR" w:cs="Times New Roman CYR"/>
          <w:sz w:val="28"/>
          <w:szCs w:val="28"/>
        </w:rPr>
        <w:t>еловека до самоунижения, восторженности другим человеком, резкие колебания и смену этих настроений. У подростка расширяется диапазон эмоциональной восприимчивости, растёт сфера сопереживания другим людям. Сравнительно с младшим школьником подросток умеет с</w:t>
      </w:r>
      <w:r>
        <w:rPr>
          <w:rFonts w:ascii="Times New Roman CYR" w:hAnsi="Times New Roman CYR" w:cs="Times New Roman CYR"/>
          <w:sz w:val="28"/>
          <w:szCs w:val="28"/>
        </w:rPr>
        <w:t xml:space="preserve">держивать свои эмоции, увеличивается преднамеренный характер их внешнего выражения. Все негативные эмоциональные проявления подростка являются неизбежными и поддаются регуляции.[7]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Резервами становления мотивации в среднем школьном возрасте является устой</w:t>
      </w:r>
      <w:r>
        <w:rPr>
          <w:rFonts w:ascii="Times New Roman CYR" w:hAnsi="Times New Roman CYR" w:cs="Times New Roman CYR"/>
          <w:sz w:val="28"/>
          <w:szCs w:val="28"/>
        </w:rPr>
        <w:t>чивый интерес к выявлению обобщённых закономерностей в учебном предмете и к способам добывания знаний, интерес к совместным коллективным формам учебной работы и интерес школьников к использованию результатов учебной работы в социально-значимых видах деятел</w:t>
      </w:r>
      <w:r>
        <w:rPr>
          <w:rFonts w:ascii="Times New Roman CYR" w:hAnsi="Times New Roman CYR" w:cs="Times New Roman CYR"/>
          <w:sz w:val="28"/>
          <w:szCs w:val="28"/>
        </w:rPr>
        <w:t>ьности.[11]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ЭКСПЕРЕМЕНТАЛЬНОЕ ИССЛЕДОВАНИЕ ШКОЛЬНОЙ МОТИВАЦИИ ПОДРОСТКОВ 10-11 ЛЕТ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экспериментального исследования по изучению школьной мотивации подростков 10-11 лет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экспериментально изучить школьную мотивац</w:t>
      </w:r>
      <w:r>
        <w:rPr>
          <w:rFonts w:ascii="Times New Roman CYR" w:hAnsi="Times New Roman CYR" w:cs="Times New Roman CYR"/>
          <w:sz w:val="28"/>
          <w:szCs w:val="28"/>
        </w:rPr>
        <w:t>ию подростков 10-11 лет.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Подобрать методики исследования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экспериментальное исследование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особенности школьной мотивации подростков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рекомендации по оптимизации развития школьной мотивации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.«Методика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диагностики структуры учебной мотивации школьника» М.В.Матюхиной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доминирующие мотивы учения школьников в подростковом возрасте.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позволяет выявить ведущие, доминирующие мотивы в мотивационной сфере учащихся: познавательные, коммуник</w:t>
      </w:r>
      <w:r>
        <w:rPr>
          <w:rFonts w:ascii="Times New Roman CYR" w:hAnsi="Times New Roman CYR" w:cs="Times New Roman CYR"/>
          <w:sz w:val="28"/>
          <w:szCs w:val="28"/>
        </w:rPr>
        <w:t>ативные, эмоциональные мотивы, мотив саморазвития, позицию школьника, мотив достижения, внешние мотивы. Форма проведения данного исследования Ученикам предлагается 21 утверждение, каждое из которых нужно оценить соответствующим количеством баллов. Форма пр</w:t>
      </w:r>
      <w:r>
        <w:rPr>
          <w:rFonts w:ascii="Times New Roman CYR" w:hAnsi="Times New Roman CYR" w:cs="Times New Roman CYR"/>
          <w:sz w:val="28"/>
          <w:szCs w:val="28"/>
        </w:rPr>
        <w:t xml:space="preserve">оведения исследования -групповая.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.Методика М.Р.Гинзбурга «Определение школьной мотивации подростков»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определить уровень развития школьной мотивации подростков , выявить причины или мотивы, по которым ученик обучается в школе.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состоит из </w:t>
      </w:r>
      <w:r>
        <w:rPr>
          <w:rFonts w:ascii="Times New Roman CYR" w:hAnsi="Times New Roman CYR" w:cs="Times New Roman CYR"/>
          <w:sz w:val="28"/>
          <w:szCs w:val="28"/>
        </w:rPr>
        <w:t xml:space="preserve">18 вопросов и проводится в групповой форме. Ученику предлагается к каждому неоконченному предложению выбрать по 2 утверждения, которые совпадают с собственным мнением.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 на базе школы МКОУ СОШ №14 города Слободского. В эксперименте </w:t>
      </w:r>
      <w:r>
        <w:rPr>
          <w:rFonts w:ascii="Times New Roman CYR" w:hAnsi="Times New Roman CYR" w:cs="Times New Roman CYR"/>
          <w:sz w:val="28"/>
          <w:szCs w:val="28"/>
        </w:rPr>
        <w:t>принял участие 21 ученик 5 «в» класса в возрасте от 10-11 лет.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данных экспериментального исследования по изучению школьной мотивации подростков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нами исследование позволило изучить уровни школьной мотивации учеников 5 «В» класса школ</w:t>
      </w:r>
      <w:r>
        <w:rPr>
          <w:rFonts w:ascii="Times New Roman CYR" w:hAnsi="Times New Roman CYR" w:cs="Times New Roman CYR"/>
          <w:sz w:val="28"/>
          <w:szCs w:val="28"/>
        </w:rPr>
        <w:t xml:space="preserve">ы № 14 г. Слободского.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этапе была проведена методика диагностики структуры учебной мотивации школьника М.В.Матюхиной. Она позволила выявить доминирующие мотивы школьной мотивации подростков. Результаты исследования представлены в Приложении № 2. Дади</w:t>
      </w:r>
      <w:r>
        <w:rPr>
          <w:rFonts w:ascii="Times New Roman CYR" w:hAnsi="Times New Roman CYR" w:cs="Times New Roman CYR"/>
          <w:sz w:val="28"/>
          <w:szCs w:val="28"/>
        </w:rPr>
        <w:t>м количественный анализ полученным данным. Количественные данные представлены в Таблице 1.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7"/>
        <w:gridCol w:w="1134"/>
        <w:gridCol w:w="1135"/>
        <w:gridCol w:w="992"/>
        <w:gridCol w:w="1276"/>
        <w:gridCol w:w="99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Мотивы учения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 льный мотив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 никативный мотив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Эмоциона-льный мотив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Мотив самораз-вития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школьника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 достиже-ния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Абсолютные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1- Мотивы учебной деятельности подростков 10-11 лет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из таблицы 1 видно, что преобладающим мотивом развития школьной мотивации у подростков 10-11 лет является позиция школьника. 18 % учащихся ориентиров</w:t>
      </w:r>
      <w:r>
        <w:rPr>
          <w:rFonts w:ascii="Times New Roman CYR" w:hAnsi="Times New Roman CYR" w:cs="Times New Roman CYR"/>
          <w:sz w:val="28"/>
          <w:szCs w:val="28"/>
        </w:rPr>
        <w:t>аны на усвоение способов добывания знаний, у них преобладают интересы к самостоятельному приобретению знаний, к методам научного познания, к способам саморегуляции учебной работы, рациональной организации своего учебного труда. Ученики считают, что учёба в</w:t>
      </w:r>
      <w:r>
        <w:rPr>
          <w:rFonts w:ascii="Times New Roman CYR" w:hAnsi="Times New Roman CYR" w:cs="Times New Roman CYR"/>
          <w:sz w:val="28"/>
          <w:szCs w:val="28"/>
        </w:rPr>
        <w:t xml:space="preserve"> их возрасте - самое главное дело.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-мотив саморазвития: учащиеся имеют интерес к учебному процессу и результату своей деятельности. Учащиеся стремятся к саморазвитию, развитию своих качеств, способностей, навыков, умений. Ученики проявляют активность в р</w:t>
      </w:r>
      <w:r>
        <w:rPr>
          <w:rFonts w:ascii="Times New Roman CYR" w:hAnsi="Times New Roman CYR" w:cs="Times New Roman CYR"/>
          <w:sz w:val="28"/>
          <w:szCs w:val="28"/>
        </w:rPr>
        <w:t>ешении каких-либо задач, ищут способы решения, ставят перед собой цели для достижения положительного результата. Хорошо учиться, не пропускать уроки -гражданская обязанность на своём этапе жизни. Чтение интересных, познавательных книг -любимое занятие.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</w:t>
      </w:r>
      <w:r>
        <w:rPr>
          <w:rFonts w:ascii="Times New Roman CYR" w:hAnsi="Times New Roman CYR" w:cs="Times New Roman CYR"/>
          <w:sz w:val="28"/>
          <w:szCs w:val="28"/>
        </w:rPr>
        <w:t>коммуникативные мотивы: учащиеся стремятся занять свою определённую позицию, место в отношениях с окружающими, получить их одобрение, заслужить у них авторитет. Подростки стремятся получать хорошие отметки, похвалу со стороны учителя и родителей за школьны</w:t>
      </w:r>
      <w:r>
        <w:rPr>
          <w:rFonts w:ascii="Times New Roman CYR" w:hAnsi="Times New Roman CYR" w:cs="Times New Roman CYR"/>
          <w:sz w:val="28"/>
          <w:szCs w:val="28"/>
        </w:rPr>
        <w:t>е успехи.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14 % учащихся мотивированы на достижение успеха. Ученик ставит пред собой цель, активно включается в деятельность, выбирает средства, способы направленные на достижение этой цели и достигает определённого успеха.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-познавательные мотивы: уча</w:t>
      </w:r>
      <w:r>
        <w:rPr>
          <w:rFonts w:ascii="Times New Roman CYR" w:hAnsi="Times New Roman CYR" w:cs="Times New Roman CYR"/>
          <w:sz w:val="28"/>
          <w:szCs w:val="28"/>
        </w:rPr>
        <w:t xml:space="preserve">щиеся ориентированы на получение новых знаний, овладение учебными навыками, проявляют интерес к учебному процессу. Ученик умеет выделить занимательные факты, явления. Ученикам нравятся уроки, на которых организуют совместную деятельность с ребятами, также </w:t>
      </w:r>
      <w:r>
        <w:rPr>
          <w:rFonts w:ascii="Times New Roman CYR" w:hAnsi="Times New Roman CYR" w:cs="Times New Roman CYR"/>
          <w:sz w:val="28"/>
          <w:szCs w:val="28"/>
        </w:rPr>
        <w:t>считают, что успех в учёбе- немаловажная основа для уважения и признания среди одноклассников.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-внешние мотивы: учащиеся проявляют свою активность в учебной деятельности лишь в силу долга, обязанности, ради достижения определённого положения среди сверст</w:t>
      </w:r>
      <w:r>
        <w:rPr>
          <w:rFonts w:ascii="Times New Roman CYR" w:hAnsi="Times New Roman CYR" w:cs="Times New Roman CYR"/>
          <w:sz w:val="28"/>
          <w:szCs w:val="28"/>
        </w:rPr>
        <w:t>ников, из-за давления окружающих. Ученики выполняют задания, чтобы получить хорошую отметку, показать свои умения перед товарищами, добиться похвалы взрослого.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обратимся к анализу результатов второй методики- определение школьной мотивации подростко</w:t>
      </w:r>
      <w:r>
        <w:rPr>
          <w:rFonts w:ascii="Times New Roman CYR" w:hAnsi="Times New Roman CYR" w:cs="Times New Roman CYR"/>
          <w:sz w:val="28"/>
          <w:szCs w:val="28"/>
        </w:rPr>
        <w:t>в по М.Р. Гинзбургу. Результаты исследования представлены в Приложении № 4. Дадим количественный анализ полученным данным. Уровни школьной мотивации подростков представлены в Таблице 2.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Уровни школьной мотивации подростков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826"/>
        <w:gridCol w:w="1269"/>
        <w:gridCol w:w="1275"/>
        <w:gridCol w:w="1560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мотивации: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(очень высокий)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2(высокий)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3(средний)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4(сниженный)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5(низкий)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Абсолютный показатель: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  (7 чел)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67% (14 чел)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показывают, что в классе 33% детей-7 учащихся имеют высокий уровень школьной мотивации. Это хороший показатель моти</w:t>
      </w:r>
      <w:r>
        <w:rPr>
          <w:rFonts w:ascii="Times New Roman CYR" w:hAnsi="Times New Roman CYR" w:cs="Times New Roman CYR"/>
          <w:sz w:val="28"/>
          <w:szCs w:val="28"/>
        </w:rPr>
        <w:t>вационной сферы ученика. В психологии это объясняется тем ,что ведущей деятельностью в подростковом возрасте является учебная деятельность. Ученики стремятся к самостоятельности и независимости, осознанно относятся к учебной деятельности. Дети проявляют ин</w:t>
      </w:r>
      <w:r>
        <w:rPr>
          <w:rFonts w:ascii="Times New Roman CYR" w:hAnsi="Times New Roman CYR" w:cs="Times New Roman CYR"/>
          <w:sz w:val="28"/>
          <w:szCs w:val="28"/>
        </w:rPr>
        <w:t>терес к учёбе, в школу ходят с удовольствием, успешно справляются с учебной деятельностью. Учащиеся выполняют все предъявляемые требования учителем, делают домашние задания, активно работают на уроках, стремятся получить хорошие отметки. Эти учащиеся 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добросовестными и ответственными учениками, сильно переживают, если получают неудовлетворённые отметки. Ученики понимают смысл своего обучения в школе. Главным критерием для них является получение хорошей профессии в будущем, поступление в институт, а </w:t>
      </w:r>
      <w:r>
        <w:rPr>
          <w:rFonts w:ascii="Times New Roman CYR" w:hAnsi="Times New Roman CYR" w:cs="Times New Roman CYR"/>
          <w:sz w:val="28"/>
          <w:szCs w:val="28"/>
        </w:rPr>
        <w:t>также личностное саморазвитие. Главной целью на уроке для них является усвоить материал и понять тему, получить новые знания , слушать и запоминать всё, что сказал учитель. Учащиеся на уроке проявляют интерес к новой теме, различным играм по изучаемой теме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учащихся -14 человек имеют средний уровень школьной мотивации.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Ученики положительно относятся к школе, но школа в большей части привлекает их внеучебной деятельностью. Познавательные мотивы сформированы в меньшей части, чем социальные мотивы и учебный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 их мало привлекает. Ученики благополучно ощущают себя в школе, чтобы общаться с друзьями, учителями. На процесс обучения могут влиять иные мотивы- похвала или одобрение учителя, или наоборот порицания учителя, родителей. Самыми интересными формами </w:t>
      </w:r>
      <w:r>
        <w:rPr>
          <w:rFonts w:ascii="Times New Roman CYR" w:hAnsi="Times New Roman CYR" w:cs="Times New Roman CYR"/>
          <w:sz w:val="28"/>
          <w:szCs w:val="28"/>
        </w:rPr>
        <w:t xml:space="preserve">работы на уроках дети выбирают групповые задания, устные задания или практические задания. Выполнение заданий происходит по принципу: если задание интересное, оно мне нравится и я его хорошо понимаю, то я его выполняю. Активная работа на уроках заставляет </w:t>
      </w:r>
      <w:r>
        <w:rPr>
          <w:rFonts w:ascii="Times New Roman CYR" w:hAnsi="Times New Roman CYR" w:cs="Times New Roman CYR"/>
          <w:sz w:val="28"/>
          <w:szCs w:val="28"/>
        </w:rPr>
        <w:t>обращать внимание одноклассников. Результатом хорошей успеваемости ученики считают помощь друзей, родителей. Успех правильно выполненных заданий зависит от приложенных усилий учеником, внимательности, настроения. Дети не боятся допускать ошибок, если учебн</w:t>
      </w:r>
      <w:r>
        <w:rPr>
          <w:rFonts w:ascii="Times New Roman CYR" w:hAnsi="Times New Roman CYR" w:cs="Times New Roman CYR"/>
          <w:sz w:val="28"/>
          <w:szCs w:val="28"/>
        </w:rPr>
        <w:t xml:space="preserve">ый материал не понятен они прибегают к помощи друзей, либо разбираются самостоятельно. Если затрудняются в выполнении учебного задания, то спрашивают совета у учителя или у родителей.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мотивации по отдельным мотивам представлен в Таблице 3.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школьна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я мотивация подросток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Уровни развития мотивов учебной деятельности подростков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5"/>
        <w:gridCol w:w="561"/>
        <w:gridCol w:w="735"/>
        <w:gridCol w:w="14"/>
        <w:gridCol w:w="653"/>
        <w:gridCol w:w="749"/>
        <w:gridCol w:w="542"/>
        <w:gridCol w:w="781"/>
        <w:gridCol w:w="495"/>
        <w:gridCol w:w="677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Мотивы/уровень мотивации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Личностный смысл учения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19 %</w:t>
            </w:r>
          </w:p>
        </w:tc>
        <w:tc>
          <w:tcPr>
            <w:tcW w:w="6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33 %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48 %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 целеполагания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14 %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67 %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19 %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мотивы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52 %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таблице можно сделать вывод, что личностный смысл учения у подростков 5 класса имеет высокий(4 чел), средний (7 чел) и сниженный (10 чел) уровни. Дети понимают для чего они учатся, получают знания </w:t>
      </w:r>
      <w:r>
        <w:rPr>
          <w:rFonts w:ascii="Times New Roman CYR" w:hAnsi="Times New Roman CYR" w:cs="Times New Roman CYR"/>
          <w:sz w:val="28"/>
          <w:szCs w:val="28"/>
        </w:rPr>
        <w:t>в школе.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 целеполагания имеет очень высокий (3 чел), высокий(14 чел), средний(4 чел) уровни. Каждый ученик имеет свою цель обучения, задумывается о своём будущем, умеет планировать свою деятельность, ставить перед собой задачи, чтобы добиться хороших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результатов.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Иные мотивы имеют высокий (9 чел) и средний (11 чел) уровни. Подростки стремятся занять своё положение в обществе, в отношениях. Быть лидером или авторитетом в своей группе. Дети любят, когда их хвалят за личные качества, способности, хорошие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результаты своей деятельности.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полученные нами результаты исследования показали, что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школьной мотивации подростков 10-11 лет находится на среднем и высоком уровнях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мотивами учения подростков являются познавательны</w:t>
      </w:r>
      <w:r>
        <w:rPr>
          <w:rFonts w:ascii="Times New Roman CYR" w:hAnsi="Times New Roman CYR" w:cs="Times New Roman CYR"/>
          <w:sz w:val="28"/>
          <w:szCs w:val="28"/>
        </w:rPr>
        <w:t>е, коммуникативные мотивы и позиция школьника, которая занимает первое место среди всех остальных мотивов.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целеполагания и иные мотивы (мотивы похвалы и порицания) развиты выше, чем личностный смысл учения. Эти мотивы занимают средний и высший уровн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по формированию школьной мотивации подростков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Широкая познавательная направленность формируется всем ходом обучения в школе. Учебно-познавательные интересы, как более глубокие, требуют для своего формирования особой работы.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ю познавательных мотивов способствуют все средства совершенствования учебного процесса: обновление содержания и укрепление межпредметных связей, совершенствование методов обучения, разработка и распространение проблемно-развивающего обучения, модернизация </w:t>
      </w:r>
      <w:r>
        <w:rPr>
          <w:rFonts w:ascii="Times New Roman CYR" w:hAnsi="Times New Roman CYR" w:cs="Times New Roman CYR"/>
          <w:sz w:val="28"/>
          <w:szCs w:val="28"/>
        </w:rPr>
        <w:t>структуры урока, расширение самостоятельных форм работы на уроке, активизация учебной деятельности школьников на уроке, особая система работы по воспитанию приёмов самообразования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современных методов обучения совершенствует все виды познавательн</w:t>
      </w:r>
      <w:r>
        <w:rPr>
          <w:rFonts w:ascii="Times New Roman CYR" w:hAnsi="Times New Roman CYR" w:cs="Times New Roman CYR"/>
          <w:sz w:val="28"/>
          <w:szCs w:val="28"/>
        </w:rPr>
        <w:t>ых мотивов, прежде всего широкие познавательные мотивы: интерес к знаниям, к содержанию и процессу учения, возникает интерес к способам добывания знаний.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формы учебной работы возбуждают все виды познавательных мотивов, вызывают положительные эмоц</w:t>
      </w:r>
      <w:r>
        <w:rPr>
          <w:rFonts w:ascii="Times New Roman CYR" w:hAnsi="Times New Roman CYR" w:cs="Times New Roman CYR"/>
          <w:sz w:val="28"/>
          <w:szCs w:val="28"/>
        </w:rPr>
        <w:t xml:space="preserve">ии от новых, более «взрослых»форм работы, от новых типов взаимоотношений с учителем, создают атмосферу непринуждённости и раскованности школьников, активизируют процессы целеполагания, школьники не боятся ставить самостоятельные цели.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формиров</w:t>
      </w:r>
      <w:r>
        <w:rPr>
          <w:rFonts w:ascii="Times New Roman CYR" w:hAnsi="Times New Roman CYR" w:cs="Times New Roman CYR"/>
          <w:sz w:val="28"/>
          <w:szCs w:val="28"/>
        </w:rPr>
        <w:t>анию мотивации способствуют занимательное изложение, необычная форма преподавания материала, вызывающая удивление у учащихся; эмоциональность речи учителя; познавательные игры, ситуация спора и дискуссии; анализ жизненных ситуаций; умелое применение учител</w:t>
      </w:r>
      <w:r>
        <w:rPr>
          <w:rFonts w:ascii="Times New Roman CYR" w:hAnsi="Times New Roman CYR" w:cs="Times New Roman CYR"/>
          <w:sz w:val="28"/>
          <w:szCs w:val="28"/>
        </w:rPr>
        <w:t xml:space="preserve">ем поощрения и порицания.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основными резервами формирования учебно-познавательных мотивов и мотивов самообразования для учителя является активизация учебной деятельности школьника.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Широкие социальные мотивы формируют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причастностью школьника к жизни всего общества, школы, семьи. Для формирования социальных мотивов учения у школьников важным для коллективной и групповой работы является наличие совместной деятельности школьников: выработка общей цели, задач совместной </w:t>
      </w:r>
      <w:r>
        <w:rPr>
          <w:rFonts w:ascii="Times New Roman CYR" w:hAnsi="Times New Roman CYR" w:cs="Times New Roman CYR"/>
          <w:sz w:val="28"/>
          <w:szCs w:val="28"/>
        </w:rPr>
        <w:t>работы и обсуждение её вариантов членами группы. Поиск способов выполнение этой общей работы и сопоставление нескольких различных вариантов способа решения, определение путей самоконтроля в совместной работе, сопоставления разных способов самоконтроля пред</w:t>
      </w:r>
      <w:r>
        <w:rPr>
          <w:rFonts w:ascii="Times New Roman CYR" w:hAnsi="Times New Roman CYR" w:cs="Times New Roman CYR"/>
          <w:sz w:val="28"/>
          <w:szCs w:val="28"/>
        </w:rPr>
        <w:t>лагаемых членами группы, мотивация коллективной деятельности -стремление участвовать в групповой работе, потребность и желание получить оценку от других членов группы.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разные формы коллективной и групповой работы оказывают большое влияние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становление всех видов социальной активности школьников.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главный путь воспитания полноценной мотивации -это не только создание благоприятного климата, атмосферы в ходе учения, но и включение школьников в реальные виды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, способы взаимодействия с окружающими.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мотивации является одним из самых важных компонентов успешной учебной деятельности школьника.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можно отнести к одному из самых важных в формировании учебной мотивац</w:t>
      </w:r>
      <w:r>
        <w:rPr>
          <w:rFonts w:ascii="Times New Roman CYR" w:hAnsi="Times New Roman CYR" w:cs="Times New Roman CYR"/>
          <w:sz w:val="28"/>
          <w:szCs w:val="28"/>
        </w:rPr>
        <w:t xml:space="preserve">ии. Так как в этом возрасте возможно осознание своей учебной деятельности, ее мотивов, задач, способов и средств.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мотивами учебной деятельности - являются учебно-познавательные, для которых характерен интерес к способам добывания знаний. Что спос</w:t>
      </w:r>
      <w:r>
        <w:rPr>
          <w:rFonts w:ascii="Times New Roman CYR" w:hAnsi="Times New Roman CYR" w:cs="Times New Roman CYR"/>
          <w:sz w:val="28"/>
          <w:szCs w:val="28"/>
        </w:rPr>
        <w:t>обствует развитию самостоятельности и самосознания личности. В среднем школьном возрасте происходит овладение общим строением учебной деятельности, способами самостоятельного перехода от одного вида действий к другому. Существенно развивается умение находи</w:t>
      </w:r>
      <w:r>
        <w:rPr>
          <w:rFonts w:ascii="Times New Roman CYR" w:hAnsi="Times New Roman CYR" w:cs="Times New Roman CYR"/>
          <w:sz w:val="28"/>
          <w:szCs w:val="28"/>
        </w:rPr>
        <w:t>ть и сопоставлять несколько способов решения одной задачи, поиск нестандартных способов решения.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Следующими не менее важными составляющими школьной мотивации являются социальные мотивы, характеризующиеся стремлением занять определенную позицию в отношениях</w:t>
      </w:r>
      <w:r>
        <w:rPr>
          <w:rFonts w:ascii="Times New Roman CYR" w:hAnsi="Times New Roman CYR" w:cs="Times New Roman CYR"/>
          <w:sz w:val="28"/>
          <w:szCs w:val="28"/>
        </w:rPr>
        <w:t xml:space="preserve"> с окружающими, получить их одобрение.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 школьника имеет важное значение в мотивационной сфере школьника, который осознаёт себя субъектом образовательного процесса.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развиваются процессы целеобразования. Подростку доступны сам</w:t>
      </w:r>
      <w:r>
        <w:rPr>
          <w:rFonts w:ascii="Times New Roman CYR" w:hAnsi="Times New Roman CYR" w:cs="Times New Roman CYR"/>
          <w:sz w:val="28"/>
          <w:szCs w:val="28"/>
        </w:rPr>
        <w:t xml:space="preserve">остоятельная постановка не только одной цели, но и последовательности нескольких целей, причем не только в учебной работе, но и во внеклассных видах деятельности.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Особую роль приобретает овладения контрольно-оценочными действиями до начала работы в форме </w:t>
      </w:r>
      <w:r>
        <w:rPr>
          <w:rFonts w:ascii="Times New Roman CYR" w:hAnsi="Times New Roman CYR" w:cs="Times New Roman CYR"/>
          <w:sz w:val="28"/>
          <w:szCs w:val="28"/>
        </w:rPr>
        <w:t>прогнозирующей самооценки, планирующего самоконтроля своей учебной работы и на этой основе - приемов самообразования. Мотивы самообразовательной деятельности связываются с более далекими целями, жизненными перспективами выбора профессии.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мотивации </w:t>
      </w:r>
      <w:r>
        <w:rPr>
          <w:rFonts w:ascii="Times New Roman CYR" w:hAnsi="Times New Roman CYR" w:cs="Times New Roman CYR"/>
          <w:sz w:val="28"/>
          <w:szCs w:val="28"/>
        </w:rPr>
        <w:t>зависит от уровня развития мотивов. У подростков преобладает высший и средний уровни школьной мотивации. Так как особое значение подростки уделяют учебной деятельности, которая способствует их личностному и нравственному воспитанию. Можно сделать вывод, чт</w:t>
      </w:r>
      <w:r>
        <w:rPr>
          <w:rFonts w:ascii="Times New Roman CYR" w:hAnsi="Times New Roman CYR" w:cs="Times New Roman CYR"/>
          <w:sz w:val="28"/>
          <w:szCs w:val="28"/>
        </w:rPr>
        <w:t>о большинство мотивов у учащихся уже сформированы, а те которые не сформировались необходимо развивать педагогу исходя из современных требований к обучению и воспитанию школьников.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курсовой работе разработаны рекомендации преподавателям по формированию ш</w:t>
      </w:r>
      <w:r>
        <w:rPr>
          <w:rFonts w:ascii="Times New Roman CYR" w:hAnsi="Times New Roman CYR" w:cs="Times New Roman CYR"/>
          <w:sz w:val="28"/>
          <w:szCs w:val="28"/>
        </w:rPr>
        <w:t>кольной мотивации подростков. Рекомендации направлены на развитие разных мотивов учения у учеников, профессионально -педагогических качеств педагога.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нам удалось подтвердить нашу гипотезу. А также реализовать цели и задачи курсовой работы.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ЛИТЕРАТУРНЫЙ СПИСОК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Волегжанина И.С. Формирование профессиональной коммуникативной компетенции Омск: 2010.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Головин С.Ю. Психология развития: Словарь практического психолога. - М., 2000.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Денисова Е. С.; Журнал: «Возрастная психология детей» 2008.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Зимн</w:t>
      </w:r>
      <w:r>
        <w:rPr>
          <w:rFonts w:ascii="Times New Roman CYR" w:hAnsi="Times New Roman CYR" w:cs="Times New Roman CYR"/>
          <w:sz w:val="28"/>
          <w:szCs w:val="28"/>
        </w:rPr>
        <w:t>яя И. А. «Педагогическая психология» М., 2007.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Кан-Калик В. А. Учителю о педагогическом общении. М., 2011.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 Н.Е., Матюхина М.В., Патрина К. Т. Введение в педагогику. - М.: Просвещение, 1975.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Колесникова И. А. Коммуникативная деятельность педагога. М</w:t>
      </w:r>
      <w:r>
        <w:rPr>
          <w:rFonts w:ascii="Times New Roman CYR" w:hAnsi="Times New Roman CYR" w:cs="Times New Roman CYR"/>
          <w:sz w:val="28"/>
          <w:szCs w:val="28"/>
        </w:rPr>
        <w:t xml:space="preserve">., 2007.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Колычева З.И. Ноосферная педагогика как новая образовательная парадигма. - СПб., 2009.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 И.С., Психология старшеклассника: Пособие для учителей.- М.2008.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 И.С., Фельдштейн Д.И. Отрочество как этап жизни и некоторые психолого-педагогические </w:t>
      </w:r>
      <w:r>
        <w:rPr>
          <w:rFonts w:ascii="Times New Roman CYR" w:hAnsi="Times New Roman CYR" w:cs="Times New Roman CYR"/>
          <w:sz w:val="28"/>
          <w:szCs w:val="28"/>
        </w:rPr>
        <w:t>характеристики переходного возраста. Хрестоматия по возрастной психологии. М., 2011.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ПРИЛОЖЕНИЕ1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по выявлению структуры учебной деятельности подростков 10-11 лет М.В.Матюхиной.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.Чтобы я хорошо учил предмет, мне должен нра</w:t>
      </w:r>
      <w:r>
        <w:rPr>
          <w:rFonts w:ascii="Times New Roman CYR" w:hAnsi="Times New Roman CYR" w:cs="Times New Roman CYR"/>
          <w:sz w:val="28"/>
          <w:szCs w:val="28"/>
        </w:rPr>
        <w:t>виться учитель.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очень нравится учиться, расширять свои знания о мире.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.Общаться с друзьями, с компанией в школе гораздо интереснее, чем сидеть на уроках, учиться.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.Для меня совсем немаловажно получить хорошую оценку.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.Все, что я делаю, я делаю хорошо </w:t>
      </w:r>
      <w:r>
        <w:rPr>
          <w:rFonts w:ascii="Times New Roman CYR" w:hAnsi="Times New Roman CYR" w:cs="Times New Roman CYR"/>
          <w:sz w:val="28"/>
          <w:szCs w:val="28"/>
        </w:rPr>
        <w:t>- это моя позиция.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.Знания помогают развить ум, сообразительность, смекалку.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ты школьник, то обязан учиться хорошо.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на уроке царит обстановка недоброжелательности, излишней строгости, у меня пропадает всякое желание учиться.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интере</w:t>
      </w:r>
      <w:r>
        <w:rPr>
          <w:rFonts w:ascii="Times New Roman CYR" w:hAnsi="Times New Roman CYR" w:cs="Times New Roman CYR"/>
          <w:sz w:val="28"/>
          <w:szCs w:val="28"/>
        </w:rPr>
        <w:t>с только к отдельным предметам.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.Считаю, что успех в учебе - немаловажная основа для уважения и признания среди одноклассников.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.Приходится учиться, чтобы избежать надоевших нравоучений и разносов со стороны родителей и учителей.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испытываю чувство удовл</w:t>
      </w:r>
      <w:r>
        <w:rPr>
          <w:rFonts w:ascii="Times New Roman CYR" w:hAnsi="Times New Roman CYR" w:cs="Times New Roman CYR"/>
          <w:sz w:val="28"/>
          <w:szCs w:val="28"/>
        </w:rPr>
        <w:t>етворения, подъема, когда сам решу трудную задачу, хорошо выучу правило и т. д.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.Хочу знать как можно больше, чтобы стать интересным, культурным человеком.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.Хорошо учиться, не пропускать уроки - моя гражданская обязанность на данном этапе моей жизни.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 у</w:t>
      </w:r>
      <w:r>
        <w:rPr>
          <w:rFonts w:ascii="Times New Roman CYR" w:hAnsi="Times New Roman CYR" w:cs="Times New Roman CYR"/>
          <w:sz w:val="28"/>
          <w:szCs w:val="28"/>
        </w:rPr>
        <w:t>роке не люблю болтать и отвлекаться, потому что для меня очень важно понять объяснение учителя, правильно ответить на его вопросы.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.Мне очень нравится, если на уроке организуют совместную с ребятами работу (в паре, бригаде, команде).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.Я очень чувствителен </w:t>
      </w:r>
      <w:r>
        <w:rPr>
          <w:rFonts w:ascii="Times New Roman CYR" w:hAnsi="Times New Roman CYR" w:cs="Times New Roman CYR"/>
          <w:sz w:val="28"/>
          <w:szCs w:val="28"/>
        </w:rPr>
        <w:t>к похвале учителя, родителей за мои школьные успехи.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.Учусь хорошо, так как всегда стремлюсь быть в числе лучших.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 много читаю книг, кроме учебников (по истории, спорту, природе и т. д.).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.Учеба в моем возрасте - самое главное дело.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школе веселее и ин</w:t>
      </w:r>
      <w:r>
        <w:rPr>
          <w:rFonts w:ascii="Times New Roman CYR" w:hAnsi="Times New Roman CYR" w:cs="Times New Roman CYR"/>
          <w:sz w:val="28"/>
          <w:szCs w:val="28"/>
        </w:rPr>
        <w:t>тереснее, чем дома и во дворе.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почти не имеет значения;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частично значимо;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заметно значимо;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очень значимо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5"/>
        <w:gridCol w:w="1155"/>
        <w:gridCol w:w="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Мотивы</w:t>
            </w:r>
          </w:p>
        </w:tc>
        <w:tc>
          <w:tcPr>
            <w:tcW w:w="3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Номера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моразвитие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школьника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Внешние (поощрения, наказания)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выявлению доминирующих мотивов школьной мотивации подростков 10-11 лет.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30"/>
        <w:gridCol w:w="355"/>
        <w:gridCol w:w="493"/>
        <w:gridCol w:w="355"/>
        <w:gridCol w:w="493"/>
        <w:gridCol w:w="493"/>
        <w:gridCol w:w="355"/>
        <w:gridCol w:w="355"/>
        <w:gridCol w:w="355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Ф.И./вопрос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Эмина Б.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Х.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Ш.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Г.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ория У.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Г.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Вика Д.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Н.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 М.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Л.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М.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М.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Вика Н.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 Б.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 К.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Д.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Б.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Р.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Б.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К.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Света П.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2 -Мотивы обучения подростков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276"/>
        <w:gridCol w:w="1418"/>
        <w:gridCol w:w="988"/>
        <w:gridCol w:w="1275"/>
        <w:gridCol w:w="111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Ф.И/мотивы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Познава-тельные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Коммуника-тивные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Эмоциональ-ные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Само-развитие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школьника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Достиже-ния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Дмитрий 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 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Михаил 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Ш.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Элина 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Имя Ф.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Доминирующие мотивы обучения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Б.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Познавательные, позиция школьника, внешние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К.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Познавательные, позиция школьника, внешние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Г.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 мотивы,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зиция школьника, мотив достижения.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Д.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Вика Д.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Коммуникативные, эмоциональные, внешние мотивы, 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Вика У.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Михаил К.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Познавательные мотивы, позиция школьника, мотив дос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Ш.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П.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 саморазвития, 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 мотивы, 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Г.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Эмина Б.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Х.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Эмоциональные мотивы, 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Л.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Б.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Мотив саморазвития, 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Б.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Коммуникативные, эмоциональные мотивы, позиция школьника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Эмоциональные мотивы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Н.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ммуникативные мотивы, позиция школьника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3-Мотивы обучения подростков</w:t>
      </w: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для определения школьной мотивации подростков по М.Р. Гинзбургу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Обучение в школе и знания необходимы мне для...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получения хороших отметок;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</w:t>
      </w:r>
      <w:r>
        <w:rPr>
          <w:rFonts w:ascii="Times New Roman CYR" w:hAnsi="Times New Roman CYR" w:cs="Times New Roman CYR"/>
          <w:sz w:val="28"/>
          <w:szCs w:val="28"/>
        </w:rPr>
        <w:t>должения образования, поступления в институт;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поступления на работу; г) того, чтобы получить хорошую профессию;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саморазвития, чтобы быть образованным и содержательным человеком;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солидности.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не учился, если бы...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было школы; б) не было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учебников; в) не заставляли родителей;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мне не хотелось учиться; д) мне не было интересно; е) не мысли о будущем;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не долг перед Родиной; з) не хотел поступить в вуз и иметь высшее образование.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нравится, когда меня хвалят за...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хорошие отметк</w:t>
      </w:r>
      <w:r>
        <w:rPr>
          <w:rFonts w:ascii="Times New Roman CYR" w:hAnsi="Times New Roman CYR" w:cs="Times New Roman CYR"/>
          <w:sz w:val="28"/>
          <w:szCs w:val="28"/>
        </w:rPr>
        <w:t>и; б) приложенные усилия и трудолюбие; в) мои способности;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выполнение домашнего задания; д) хорошую работу; е) мои личные качества.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цель моей жизни...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получить высшее образование; б) мне пока неизвестна; в) стать отличником;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</w:t>
      </w:r>
      <w:r>
        <w:rPr>
          <w:rFonts w:ascii="Times New Roman CYR" w:hAnsi="Times New Roman CYR" w:cs="Times New Roman CYR"/>
          <w:sz w:val="28"/>
          <w:szCs w:val="28"/>
        </w:rPr>
        <w:t>остоит в учебе; д) получить хорошую профессию; е) принести пользу моей Родине.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цель на уроке...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слушать и запоминать все, что сказал учитель; б) усвоить материал и понять тему;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получить новые знания; г) сидеть тихо, как мышка; д) внимательно сл</w:t>
      </w:r>
      <w:r>
        <w:rPr>
          <w:rFonts w:ascii="Times New Roman CYR" w:hAnsi="Times New Roman CYR" w:cs="Times New Roman CYR"/>
          <w:sz w:val="28"/>
          <w:szCs w:val="28"/>
        </w:rPr>
        <w:t>ушать учителя;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получить пятерку.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планирую свою работу, то...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сравниваю ее с имеющимся у меня опытом; б) тщательно продумываю все ее аспекты, в) сначала стараюсь понять ее суть; г) стараюсь сделать это так, чтобы работа была выполнена полнос</w:t>
      </w:r>
      <w:r>
        <w:rPr>
          <w:rFonts w:ascii="Times New Roman CYR" w:hAnsi="Times New Roman CYR" w:cs="Times New Roman CYR"/>
          <w:sz w:val="28"/>
          <w:szCs w:val="28"/>
        </w:rPr>
        <w:t>тью; д) обращаюсь за помощью к старшим; е) сначала отдыхаю.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Самое интересное па уроке - это...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различные игры по изучаемой теме; б) объяснения учителем нового материала;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изучение новой темы; г) устные задания; д) классное чтение; е)общение с друз</w:t>
      </w:r>
      <w:r>
        <w:rPr>
          <w:rFonts w:ascii="Times New Roman CYR" w:hAnsi="Times New Roman CYR" w:cs="Times New Roman CYR"/>
          <w:sz w:val="28"/>
          <w:szCs w:val="28"/>
        </w:rPr>
        <w:t>ьями;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стоять у доски, то есть отвечать.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изучаю материал добросовестно, если...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он мне нравится; б) он легкий; в) он мне интересен; г) я его хорошо понимаю;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меня не заставляют; е) мне не дают списать; ж) мне надо исправить двойку.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</w:t>
      </w:r>
      <w:r>
        <w:rPr>
          <w:rFonts w:ascii="Times New Roman CYR" w:hAnsi="Times New Roman CYR" w:cs="Times New Roman CYR"/>
          <w:sz w:val="28"/>
          <w:szCs w:val="28"/>
        </w:rPr>
        <w:t>я делать уроки, когда...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они несложные; б) остается время погулять; в) они интересные; г) есть настроение;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нет возможности списать; е) всегда, так как это необходимо для глубоких знаний.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Учиться лучше меня побуждает (побуждают)...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мысли о буду</w:t>
      </w:r>
      <w:r>
        <w:rPr>
          <w:rFonts w:ascii="Times New Roman CYR" w:hAnsi="Times New Roman CYR" w:cs="Times New Roman CYR"/>
          <w:sz w:val="28"/>
          <w:szCs w:val="28"/>
        </w:rPr>
        <w:t>щем; б) родители и (или) учителя; в) возможная покупка желаемой вещи;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низкие оценки; д) желание получать знания; е) желание получать высокие опенки. 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более активно работаю на занятиях, если...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ожидаю похвалы; б) мне интересна выполняемая работа; </w:t>
      </w:r>
      <w:r>
        <w:rPr>
          <w:rFonts w:ascii="Times New Roman CYR" w:hAnsi="Times New Roman CYR" w:cs="Times New Roman CYR"/>
          <w:sz w:val="28"/>
          <w:szCs w:val="28"/>
        </w:rPr>
        <w:t>в) мне нужна высокая отметка;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хочу больше узнать; д) хочу, чтобы на меня обратили внимание; е) изучаемый материал мне понадобится в дальнейшем.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Хорошие отметки - это результат...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хороших знаний; б) моего везения; в) добросовестного выполнения мной </w:t>
      </w:r>
      <w:r>
        <w:rPr>
          <w:rFonts w:ascii="Times New Roman CYR" w:hAnsi="Times New Roman CYR" w:cs="Times New Roman CYR"/>
          <w:sz w:val="28"/>
          <w:szCs w:val="28"/>
        </w:rPr>
        <w:t>домашних заданий; г) помогли друзей; д) моей упорной работы; е) помощи родителей.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успех в выполнении заданий на уроке зависит от...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настроения; б) трудности заданий; в) моих способностей; г) приложенных мной усилий;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моего везения; е) моего вн</w:t>
      </w:r>
      <w:r>
        <w:rPr>
          <w:rFonts w:ascii="Times New Roman CYR" w:hAnsi="Times New Roman CYR" w:cs="Times New Roman CYR"/>
          <w:sz w:val="28"/>
          <w:szCs w:val="28"/>
        </w:rPr>
        <w:t>имания к объяснению учебного материала учителем.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буду активным на уроке, если...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хорошо знаю тему и понимаю учебный материал, б) смогу справиться с предлагаемыми учителем заданиями, в) считаю нужным всегда так поступать; г) меня не будут ругать за о</w:t>
      </w:r>
      <w:r>
        <w:rPr>
          <w:rFonts w:ascii="Times New Roman CYR" w:hAnsi="Times New Roman CYR" w:cs="Times New Roman CYR"/>
          <w:sz w:val="28"/>
          <w:szCs w:val="28"/>
        </w:rPr>
        <w:t>шибку; д) я уверен, что отвечу хорошо; е) иногда мне так хочется.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учебный материал мне не понятен (труден для меня), то я...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ничего не предпринимаю; б) прибегаю к помощи товарищей; в) мирюсь с ситуацией;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стараюсь разобраться, во что бы то ни с</w:t>
      </w:r>
      <w:r>
        <w:rPr>
          <w:rFonts w:ascii="Times New Roman CYR" w:hAnsi="Times New Roman CYR" w:cs="Times New Roman CYR"/>
          <w:sz w:val="28"/>
          <w:szCs w:val="28"/>
        </w:rPr>
        <w:t>тало; д) надеюсь, что разберусь потом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вспоминаю объяснение учителя и просматриваю записи, сделанные на уроке.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Ошибившись при выполнении задания, я...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выполняю его повторно, б) теряюсь; в) нервничаю; г) исправляю ошибку;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отказываюсь от его выпо</w:t>
      </w:r>
      <w:r>
        <w:rPr>
          <w:rFonts w:ascii="Times New Roman CYR" w:hAnsi="Times New Roman CYR" w:cs="Times New Roman CYR"/>
          <w:sz w:val="28"/>
          <w:szCs w:val="28"/>
        </w:rPr>
        <w:t>лнения; е) прошу помощи у товарищей.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не знаю, как выполнить учебное задание, то я...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анализирую его повторно; б) огорчаюсь; в) спрашиваю совета у учителя или у родителей;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откладываю его на время; д) обращаюсь к учебнику; е) списываю у товари</w:t>
      </w:r>
      <w:r>
        <w:rPr>
          <w:rFonts w:ascii="Times New Roman CYR" w:hAnsi="Times New Roman CYR" w:cs="Times New Roman CYR"/>
          <w:sz w:val="28"/>
          <w:szCs w:val="28"/>
        </w:rPr>
        <w:t>ща.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не нравится выполнять учебные задания, если они...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сложные и большие, б) легко решаемы; в) письменные; г) не требуют усилий;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только теоретические или только практические, е) однообразны, и их можно выполнять по шаблону.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</w:t>
      </w:r>
      <w:r>
        <w:rPr>
          <w:rFonts w:ascii="Times New Roman CYR" w:hAnsi="Times New Roman CYR" w:cs="Times New Roman CYR"/>
          <w:sz w:val="28"/>
          <w:szCs w:val="28"/>
        </w:rPr>
        <w:t>в: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567"/>
        <w:gridCol w:w="567"/>
        <w:gridCol w:w="567"/>
        <w:gridCol w:w="590"/>
        <w:gridCol w:w="635"/>
        <w:gridCol w:w="614"/>
        <w:gridCol w:w="661"/>
        <w:gridCol w:w="30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Номера предложений</w:t>
            </w:r>
          </w:p>
        </w:tc>
        <w:tc>
          <w:tcPr>
            <w:tcW w:w="47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ответов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уровень (личностный смысл учения) 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уровень (способность к целеполаганию)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уровень (иные мотивы)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уровень (внутренняя, внешняя мотивация)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уровень (стремление к успеху)  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уровень (реализация мотивов) 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Оценочная таблица блоков: А, Б, В.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049"/>
        <w:gridCol w:w="968"/>
        <w:gridCol w:w="1182"/>
        <w:gridCol w:w="4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мотивац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</w:t>
            </w:r>
          </w:p>
        </w:tc>
        <w:tc>
          <w:tcPr>
            <w:tcW w:w="3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мотивации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 итогового уровня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27-29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25-29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24-26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20-24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16-19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58-69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18-23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13-19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10-15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39-57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6-12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4-9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9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3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17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-очень высокий уровень мотивации учения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-высокий уро</w:t>
      </w:r>
      <w:r>
        <w:rPr>
          <w:rFonts w:ascii="Times New Roman CYR" w:hAnsi="Times New Roman CYR" w:cs="Times New Roman CYR"/>
          <w:sz w:val="28"/>
          <w:szCs w:val="28"/>
        </w:rPr>
        <w:t>вень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-нормальный (средний) уровень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-сниженный уровень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-низкий уровень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4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выявлению уровня развития школьной мотивации подростков 10-11 лет.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4 -Показатели мотивации подростков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307"/>
        <w:gridCol w:w="1559"/>
        <w:gridCol w:w="1134"/>
        <w:gridCol w:w="1559"/>
        <w:gridCol w:w="1276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Ф.И. </w:t>
            </w:r>
          </w:p>
        </w:tc>
        <w:tc>
          <w:tcPr>
            <w:tcW w:w="81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ностный смысл учения 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Способность к целеполаганию 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Иные мотивы 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Внутренняя, внешняя мотивация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к успеху 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Реализация мотивов 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Эмина Б.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 Х.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Ш.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Г.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У.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Г.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Д.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Н.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 М.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Л.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М.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М.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Н.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Б.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Михаил К.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Дмитрий Д.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Б.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Р.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Б.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К.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П.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Оценочная</w:t>
      </w:r>
      <w:r>
        <w:rPr>
          <w:rFonts w:ascii="Times New Roman CYR" w:hAnsi="Times New Roman CYR" w:cs="Times New Roman CYR"/>
          <w:sz w:val="28"/>
          <w:szCs w:val="28"/>
        </w:rPr>
        <w:t xml:space="preserve"> таблица блоков: Г, Д, Е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+30; +20 баллов, то можно сделать вывод о явном преобладании у него внутренних мотивов над внешними, о наличии стремления к успеху в учебной деятельности и реализации учебных мотивов в поведении 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+ 10; 0; -10 баллов, то внешние и </w:t>
      </w:r>
      <w:r>
        <w:rPr>
          <w:rFonts w:ascii="Times New Roman CYR" w:hAnsi="Times New Roman CYR" w:cs="Times New Roman CYR"/>
          <w:sz w:val="28"/>
          <w:szCs w:val="28"/>
        </w:rPr>
        <w:t>внутренние мотивы выражены примерно в равной степени, присутствует как стремление к успеху, так и недопущение неудач в учебной деятельности; учебные мотивы реализуются в поведении довольно редко;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; -30 баллов, то следует говорить о явном преобладании внешн</w:t>
      </w:r>
      <w:r>
        <w:rPr>
          <w:rFonts w:ascii="Times New Roman CYR" w:hAnsi="Times New Roman CYR" w:cs="Times New Roman CYR"/>
          <w:sz w:val="28"/>
          <w:szCs w:val="28"/>
        </w:rPr>
        <w:t>их мотивов над внутренними, о стремлении к недопущению неудач в учебных действиях и его преобладании над стремлением к достижению успехов, об отсутствии поведенческой активности при реализации учебных мотивов.</w:t>
      </w: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1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5 -Уровни развития мотивов обучения п</w:t>
      </w:r>
      <w:r>
        <w:rPr>
          <w:rFonts w:ascii="Times New Roman CYR" w:hAnsi="Times New Roman CYR" w:cs="Times New Roman CYR"/>
          <w:sz w:val="28"/>
          <w:szCs w:val="28"/>
        </w:rPr>
        <w:t>одростков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78"/>
        <w:gridCol w:w="2056"/>
        <w:gridCol w:w="1552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Ф.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Уровни развития: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уровень школьной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Личностного смысла учения (А)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Способностей к целеполаганию (Б)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Иных мотивов (В)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Эмина 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Х.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Ангелина Ш.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Г.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У.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Алексей Г.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Д.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Н.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ДенисМ.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Л.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 М.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М.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 Н.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 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Михаил К.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Д.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сниженный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 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Сниженный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Р.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 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сниженный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Алёша К.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Света П.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F4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</w:tbl>
    <w:p w:rsidR="00431F42" w:rsidRDefault="00431F42"/>
    <w:sectPr w:rsidR="00431F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88"/>
    <w:rsid w:val="001B4788"/>
    <w:rsid w:val="004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607408-432F-411D-ADFC-13D51A4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7884</Words>
  <Characters>44940</Characters>
  <Application>Microsoft Office Word</Application>
  <DocSecurity>0</DocSecurity>
  <Lines>374</Lines>
  <Paragraphs>105</Paragraphs>
  <ScaleCrop>false</ScaleCrop>
  <Company/>
  <LinksUpToDate>false</LinksUpToDate>
  <CharactersWithSpaces>52719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2024-08-18T17:38:00Z</dcterms:created>
  <dcterms:modified xsi:type="dcterms:W3CDTF">2024-08-18T17:38:00Z</dcterms:modified>
</cp:coreProperties>
</file>