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АГЕНСТВО ПО ОБРАЗОВАНИЮ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ВЯТСКИЙ ГОСУДАРСТВЕННЫЙ УНИВЕРСИТЕТ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 по психологии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сплоченности колл</w:t>
      </w:r>
      <w:r>
        <w:rPr>
          <w:rFonts w:ascii="Times New Roman CYR" w:hAnsi="Times New Roman CYR" w:cs="Times New Roman CYR"/>
          <w:sz w:val="28"/>
          <w:szCs w:val="28"/>
        </w:rPr>
        <w:t>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 2014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сплоченность коллектив конфликтный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Анатомия конфликта и сплоченности. Подходы отечественных и зарубежных психологов в изучении конфликтности, сплоченности5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Методики, изучающие сплоченно</w:t>
      </w:r>
      <w:r>
        <w:rPr>
          <w:rFonts w:ascii="Times New Roman CYR" w:hAnsi="Times New Roman CYR" w:cs="Times New Roman CYR"/>
          <w:sz w:val="28"/>
          <w:szCs w:val="28"/>
        </w:rPr>
        <w:t>сть коллектива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Исследование трудового коллектива на сплоченность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Результаты исследования трудового коллектива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Мероприятия по усилению сплоченности коллектива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условиях рынк</w:t>
      </w:r>
      <w:r>
        <w:rPr>
          <w:rFonts w:ascii="Times New Roman CYR" w:hAnsi="Times New Roman CYR" w:cs="Times New Roman CYR"/>
          <w:sz w:val="28"/>
          <w:szCs w:val="28"/>
        </w:rPr>
        <w:t>а, где обостряются взаимоотношения партнеров, сталкиваются интересы сотен тысяч предпринимателей, когда у каждого человека масса проблем, многократно возрастает актуальность практических рекомендаций, как вести себя в предконфликтной ситуации и прежде всег</w:t>
      </w:r>
      <w:r>
        <w:rPr>
          <w:rFonts w:ascii="Times New Roman CYR" w:hAnsi="Times New Roman CYR" w:cs="Times New Roman CYR"/>
          <w:sz w:val="28"/>
          <w:szCs w:val="28"/>
        </w:rPr>
        <w:t xml:space="preserve">о - как не довести возникновение противоречия до тупика, как активизировать групповую сплоченность коллектива.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Возникающие на производстве противоречия могут привести к конфликтной ситуации, а, как известно, в конфликтующем коллективе значительно ниже про</w:t>
      </w:r>
      <w:r>
        <w:rPr>
          <w:rFonts w:ascii="Times New Roman CYR" w:hAnsi="Times New Roman CYR" w:cs="Times New Roman CYR"/>
          <w:sz w:val="28"/>
          <w:szCs w:val="28"/>
        </w:rPr>
        <w:t xml:space="preserve">изводительность труда, так как люди не могут сосредоточиться на работе, их мысли заняты личными проблемами. Конфликтов больше, чем дискуссий, переговоров. Они представляют собой эскалацию каждодневного соперничества и противостояния в сфере принципиальных </w:t>
      </w:r>
      <w:r>
        <w:rPr>
          <w:rFonts w:ascii="Times New Roman CYR" w:hAnsi="Times New Roman CYR" w:cs="Times New Roman CYR"/>
          <w:sz w:val="28"/>
          <w:szCs w:val="28"/>
        </w:rPr>
        <w:t xml:space="preserve">или эмоционально обусловленных столкновений, которые нарушают личностное и межличностное спокойствие. При отсутствии сплоченности, психологические барьеры, разделяющие членов коллектива, становятся на пути к достижению цели.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Необходимо, чтобы каждый научи</w:t>
      </w:r>
      <w:r>
        <w:rPr>
          <w:rFonts w:ascii="Times New Roman CYR" w:hAnsi="Times New Roman CYR" w:cs="Times New Roman CYR"/>
          <w:sz w:val="28"/>
          <w:szCs w:val="28"/>
        </w:rPr>
        <w:t xml:space="preserve">лся понимать, оценивать ситуацию не только со своей позиции, но и с позиции коллег. В сплоченном коллективе, каждому его члену на первый план приходится ставить общественные цели, а не личные.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Руководителю необходимо обращать внимание на психологические п</w:t>
      </w:r>
      <w:r>
        <w:rPr>
          <w:rFonts w:ascii="Times New Roman CYR" w:hAnsi="Times New Roman CYR" w:cs="Times New Roman CYR"/>
          <w:sz w:val="28"/>
          <w:szCs w:val="28"/>
        </w:rPr>
        <w:t xml:space="preserve">роблемы коллектива, так как их наличие обязательно отразится на экономических показателях. Актуальность этой темы неоспорима и, выбирая эту тему, я хотела познакомиться с ней глубже и исследовать.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Практическое использование теоретических знаний для реше</w:t>
      </w:r>
      <w:r>
        <w:rPr>
          <w:rFonts w:ascii="Times New Roman CYR" w:hAnsi="Times New Roman CYR" w:cs="Times New Roman CYR"/>
          <w:sz w:val="28"/>
          <w:szCs w:val="28"/>
        </w:rPr>
        <w:t xml:space="preserve">ния практической задачи.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. На основании исследований определить, сплоченным или конфликтным является коллектив.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Формирование рекомендаций навыков общения с персоналом предприятия в процессе проведения практической части работы.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сплоченности кол</w:t>
      </w:r>
      <w:r>
        <w:rPr>
          <w:rFonts w:ascii="Times New Roman CYR" w:hAnsi="Times New Roman CYR" w:cs="Times New Roman CYR"/>
          <w:sz w:val="28"/>
          <w:szCs w:val="28"/>
        </w:rPr>
        <w:t>лектива и его влияния на эффективность работы фирмы крайне актуален в современной России.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рассмотрение понятия сплоченности коллектива, как важнейшей переменной формулы эффективности.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написании данной работы использовались работы </w:t>
      </w:r>
      <w:r>
        <w:rPr>
          <w:rFonts w:ascii="Times New Roman CYR" w:hAnsi="Times New Roman CYR" w:cs="Times New Roman CYR"/>
          <w:sz w:val="28"/>
          <w:szCs w:val="28"/>
        </w:rPr>
        <w:t>таких авторов как: Алашеев С.Ю., Баринов В.А., Верховин В.И, Довыдов К.Д., Кордонский М., Ланцберг В., Машков В.Н., Моргунов Е.Б., Непомнящий Е.Г., Темницкий А., Шостром Э. и др., а так же разные периодические издания.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3 глав, введения, з</w:t>
      </w:r>
      <w:r>
        <w:rPr>
          <w:rFonts w:ascii="Times New Roman CYR" w:hAnsi="Times New Roman CYR" w:cs="Times New Roman CYR"/>
          <w:sz w:val="28"/>
          <w:szCs w:val="28"/>
        </w:rPr>
        <w:t>аключения, библиографического списка и приложений.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Анатомия конфликта и сплоченности. Подходы отечественных и зарубежных психологов в изучении конфликтности, сплоченности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(от лат. conflictus - столкновение) столкновение противоположе</w:t>
      </w:r>
      <w:r>
        <w:rPr>
          <w:rFonts w:ascii="Times New Roman CYR" w:hAnsi="Times New Roman CYR" w:cs="Times New Roman CYR"/>
          <w:sz w:val="28"/>
          <w:szCs w:val="28"/>
        </w:rPr>
        <w:t>но направленных целей, интересов, позиций, мнений или взглядов оппонентов или субъектов взаимодействия. В основе любого конфликта лежит ситуация, включающая либо противоречивые позиции сторон по какому-либо поводу, либо несовпадение интересов, желаний, вле</w:t>
      </w:r>
      <w:r>
        <w:rPr>
          <w:rFonts w:ascii="Times New Roman CYR" w:hAnsi="Times New Roman CYR" w:cs="Times New Roman CYR"/>
          <w:sz w:val="28"/>
          <w:szCs w:val="28"/>
        </w:rPr>
        <w:t>чений оппонентов и т.п. [3].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ситуация, таким образом, содержит субъектов возможного конфликта и его объект. Однако, чтобы конфликт начал развиваться, необходим инцидент, когда одна из сторон начинает действовать, ущемляя интересы другой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противоположная сторона отвечает тем же, конфликт из потенциального переходит в актуальный и далее может развиваться как прямой или опосредованный, конструктивный стабилизирующий или неконструктивный.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субъекта взаимодействия в конфликте </w:t>
      </w:r>
      <w:r>
        <w:rPr>
          <w:rFonts w:ascii="Times New Roman CYR" w:hAnsi="Times New Roman CYR" w:cs="Times New Roman CYR"/>
          <w:sz w:val="28"/>
          <w:szCs w:val="28"/>
        </w:rPr>
        <w:t>может выступать как отдельное лицо (внутриличностный конфликт), а так и два или несколько лиц (межличностный конфликт). В зависимости от конфликтной ситуации выделяются межгрупповые, межорганизационные конфликты, классовые и межгосударственные конфликты. В</w:t>
      </w:r>
      <w:r>
        <w:rPr>
          <w:rFonts w:ascii="Times New Roman CYR" w:hAnsi="Times New Roman CYR" w:cs="Times New Roman CYR"/>
          <w:sz w:val="28"/>
          <w:szCs w:val="28"/>
        </w:rPr>
        <w:t xml:space="preserve"> особую группу выделяются межнациональные конфликты. Внутриличностные конфликты, как правило, бывают порождением амбивалентных стремлений субъекта. Конструктивный межличностный конфликт возникает тогда, когда один из оппонентов прибегает к нравственно осуж</w:t>
      </w:r>
      <w:r>
        <w:rPr>
          <w:rFonts w:ascii="Times New Roman CYR" w:hAnsi="Times New Roman CYR" w:cs="Times New Roman CYR"/>
          <w:sz w:val="28"/>
          <w:szCs w:val="28"/>
        </w:rPr>
        <w:t>даемым методам борьбы, стремится психологически подавить партнера, дискредитируя и унижая его в глазах окружающих. Обычно это вызывает яростное сопротивление другой стороны, диалог сопровождается взаимными оскорблениями, решение проблемы становится невозмо</w:t>
      </w:r>
      <w:r>
        <w:rPr>
          <w:rFonts w:ascii="Times New Roman CYR" w:hAnsi="Times New Roman CYR" w:cs="Times New Roman CYR"/>
          <w:sz w:val="28"/>
          <w:szCs w:val="28"/>
        </w:rPr>
        <w:t xml:space="preserve">жным, разрушаются межличностные отношения. Конструктивный межличностный конфликт может быть лишь тогда, когда оппоненты не выходят за рамки деловых аргументов и отношений. При этом могут наблюдаться различные стратегии поведения [4].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Р.Блейк и Дж. Моутон </w:t>
      </w:r>
      <w:r>
        <w:rPr>
          <w:rFonts w:ascii="Times New Roman CYR" w:hAnsi="Times New Roman CYR" w:cs="Times New Roman CYR"/>
          <w:sz w:val="28"/>
          <w:szCs w:val="28"/>
        </w:rPr>
        <w:t>выделяют соперничество, сопровождающиеся открытой борьбой за свои интересы; сотрудничество, направленное на поиск решения, удовлетворяющего интересы всех сторон; компромисс-урегулирование разногласий через взаимные уступки; избегание, заключающееся в стрем</w:t>
      </w:r>
      <w:r>
        <w:rPr>
          <w:rFonts w:ascii="Times New Roman CYR" w:hAnsi="Times New Roman CYR" w:cs="Times New Roman CYR"/>
          <w:sz w:val="28"/>
          <w:szCs w:val="28"/>
        </w:rPr>
        <w:t xml:space="preserve">лении выйти из конфликтной ситуации, не решая ее, не уступая своего, но и не настаивая на своем приспособление - тенденция сглаживать противоречия, поступаясь своими интересами [12].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конфликта обычно идет в следующей последовательности: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посте</w:t>
      </w:r>
      <w:r>
        <w:rPr>
          <w:rFonts w:ascii="Times New Roman CYR" w:hAnsi="Times New Roman CYR" w:cs="Times New Roman CYR"/>
          <w:sz w:val="28"/>
          <w:szCs w:val="28"/>
        </w:rPr>
        <w:t xml:space="preserve">пенное усиление участников конфликта за счет введения все более активных сил, а также за счет накопления опыта борьбы;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увеличение количества проблемных ситуаций и углубление первичной проблемной ситуации;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повышение конфликтной активности участников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, изменение характера конфликта в сторону его ужесточения, вовлечения в конфликт новых людей;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нарастание эмоциональной напряженности;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изменение отношения к проблемной ситуации и конфликта в целом.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Однородность и категоричность, желание «власть упо</w:t>
      </w:r>
      <w:r>
        <w:rPr>
          <w:rFonts w:ascii="Times New Roman CYR" w:hAnsi="Times New Roman CYR" w:cs="Times New Roman CYR"/>
          <w:sz w:val="28"/>
          <w:szCs w:val="28"/>
        </w:rPr>
        <w:t>требить», неумение выслушать - плохие помощники в конфликтных ситуациях. В исследованиях было выявлено, что продуктивность в решении конфликтных ситуаций падает, если участники фиксируются на упреках и обвинениях в адрес партнера, если уклоняются от ответс</w:t>
      </w:r>
      <w:r>
        <w:rPr>
          <w:rFonts w:ascii="Times New Roman CYR" w:hAnsi="Times New Roman CYR" w:cs="Times New Roman CYR"/>
          <w:sz w:val="28"/>
          <w:szCs w:val="28"/>
        </w:rPr>
        <w:t xml:space="preserve">твенности за возникновение конфликтных отношений. Кому, как ни руководителю проявить инициативу в принятии этой ответственности. От руководителя требуется немалое мастерство для распознания подлинного конфликта, когда он скрывается, например, за некоторым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другим, поверхностным. Возникшее столкновение может служить проявлением другого, обычно более серьезного, возможно, неосознаваемого конфликта.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социальная психология выделяет в любом конфликте следующие основные элементы: стороны (участники) ко</w:t>
      </w:r>
      <w:r>
        <w:rPr>
          <w:rFonts w:ascii="Times New Roman CYR" w:hAnsi="Times New Roman CYR" w:cs="Times New Roman CYR"/>
          <w:sz w:val="28"/>
          <w:szCs w:val="28"/>
        </w:rPr>
        <w:t xml:space="preserve">нфликта, условия протекания конфликта, образы конфликтной ситуации, возможные действия участников конфликта, а также исходы конфликтных действий. Рассмотрим эти элементы более подробно.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Стороны конфликта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типа аспект (черта или совокупность черт)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личности-аспект личности, личность-личность, личность-группа, группа-группа. В первом случае мы имеем дело с конфликтным столкновением отдельных особенностей личности и поведения людей; во-вторых - с их широкой конфронтацией по поводу своих потребностей, </w:t>
      </w:r>
      <w:r>
        <w:rPr>
          <w:rFonts w:ascii="Times New Roman CYR" w:hAnsi="Times New Roman CYR" w:cs="Times New Roman CYR"/>
          <w:sz w:val="28"/>
          <w:szCs w:val="28"/>
        </w:rPr>
        <w:t xml:space="preserve">мотивов, целей, ценностей и установок; в третьем и четвертом - подобное второму случаю столкновение личности с группой или группы с группой.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протекания конфликта.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 осуществление любого разногласия существенно определяются той внешней сре</w:t>
      </w:r>
      <w:r>
        <w:rPr>
          <w:rFonts w:ascii="Times New Roman CYR" w:hAnsi="Times New Roman CYR" w:cs="Times New Roman CYR"/>
          <w:sz w:val="28"/>
          <w:szCs w:val="28"/>
        </w:rPr>
        <w:t xml:space="preserve">дой, в которой протекает конфликт.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 кажется, ее характеристика еще явно недостаточно изучена социальной психологией, в связи с чем, укажу три важнейшие, на мой взгляд, совокупности условий протекания конфликта: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Пространственно-временные (место осуще</w:t>
      </w:r>
      <w:r>
        <w:rPr>
          <w:rFonts w:ascii="Times New Roman CYR" w:hAnsi="Times New Roman CYR" w:cs="Times New Roman CYR"/>
          <w:sz w:val="28"/>
          <w:szCs w:val="28"/>
        </w:rPr>
        <w:t xml:space="preserve">ствления противоречия и время, в течение которого оно должно разрешено).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Социально-психологические (климат в конфликтующей группе, тип и уровень взаимодействия, степень конфронтации и состояние участников конфликта).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Социальные (вовлеченность в проти</w:t>
      </w:r>
      <w:r>
        <w:rPr>
          <w:rFonts w:ascii="Times New Roman CYR" w:hAnsi="Times New Roman CYR" w:cs="Times New Roman CYR"/>
          <w:sz w:val="28"/>
          <w:szCs w:val="28"/>
        </w:rPr>
        <w:t>воречие интересов различных социальных групп: семейных, клановых, половых и т.п.).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Образы конфликтной ситуации.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Своеобразным опосредующим звеном между характеристиками участников конфликта и условиями его протекания, с одной стороны, и с конфликтным поведе</w:t>
      </w:r>
      <w:r>
        <w:rPr>
          <w:rFonts w:ascii="Times New Roman CYR" w:hAnsi="Times New Roman CYR" w:cs="Times New Roman CYR"/>
          <w:sz w:val="28"/>
          <w:szCs w:val="28"/>
        </w:rPr>
        <w:t xml:space="preserve">нием - с другой, выступают образы конфликтной ситуации своеобразные идеальные карты, которые включают следующие элементы: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Представление участников противоречия о себе (о своих потребностях, возможностях, целях, ценностей и т.п.).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Их представления о п</w:t>
      </w:r>
      <w:r>
        <w:rPr>
          <w:rFonts w:ascii="Times New Roman CYR" w:hAnsi="Times New Roman CYR" w:cs="Times New Roman CYR"/>
          <w:sz w:val="28"/>
          <w:szCs w:val="28"/>
        </w:rPr>
        <w:t>ротивоположной стороне (о ее потребностях, возможностях, целях, ценностях и т.п.). [5].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Представления конфликтующих сторон о среде и условиях, в которых протекает конфликт.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Явственная необходимость анализа образов конфликтной ситуации определяется двумя в</w:t>
      </w:r>
      <w:r>
        <w:rPr>
          <w:rFonts w:ascii="Times New Roman CYR" w:hAnsi="Times New Roman CYR" w:cs="Times New Roman CYR"/>
          <w:sz w:val="28"/>
          <w:szCs w:val="28"/>
        </w:rPr>
        <w:t>ажными обстоятельствами. Во-первых, именно образы, а не реальность противоречия сами по себе непосредственно определяют конфликтное поведение. Во-вторых, существует реальное и эффективное средство разрешения конфликта за счет изменения этих образов, которо</w:t>
      </w:r>
      <w:r>
        <w:rPr>
          <w:rFonts w:ascii="Times New Roman CYR" w:hAnsi="Times New Roman CYR" w:cs="Times New Roman CYR"/>
          <w:sz w:val="28"/>
          <w:szCs w:val="28"/>
        </w:rPr>
        <w:t xml:space="preserve">е осуществляется посредством внешнего воздействия на участников конфликта.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действия участников конфликта.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важный элемент структуры противоречий мало разработан в социально-психологической теории. Но существуют три наиболее важных оснований </w:t>
      </w:r>
      <w:r>
        <w:rPr>
          <w:rFonts w:ascii="Times New Roman CYR" w:hAnsi="Times New Roman CYR" w:cs="Times New Roman CYR"/>
          <w:sz w:val="28"/>
          <w:szCs w:val="28"/>
        </w:rPr>
        <w:t xml:space="preserve">для классификации конфликтных действий: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Характер действий (наступательные, оборонительные, нейтральные).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Степень активности в их осуществлении (активные - пассивные, инициирующие - ответные).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Направленность этих действий (на оппонента, к третьим л</w:t>
      </w:r>
      <w:r>
        <w:rPr>
          <w:rFonts w:ascii="Times New Roman CYR" w:hAnsi="Times New Roman CYR" w:cs="Times New Roman CYR"/>
          <w:sz w:val="28"/>
          <w:szCs w:val="28"/>
        </w:rPr>
        <w:t xml:space="preserve">ицам, на самого себя).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Исходы конфликтных действий.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разрешение конфликта возможно как за счет изменения объективной конфликтной ситуации, так и за счет преобразования ее образов, наличествующих у оппонентов. Разрешение это может быть как частичн</w:t>
      </w:r>
      <w:r>
        <w:rPr>
          <w:rFonts w:ascii="Times New Roman CYR" w:hAnsi="Times New Roman CYR" w:cs="Times New Roman CYR"/>
          <w:sz w:val="28"/>
          <w:szCs w:val="28"/>
        </w:rPr>
        <w:t xml:space="preserve">ым (когда исключаются конфликтные действия, но побуждение к конфликту остается) и полным (здесь конфликт устраняется и на уровне внешнего поведения, и на уровне внутренних побуждений). Возможны такие варианты его разрешения: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Полное разрешение на объекти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вном уровне за счет преобразования объективной конфликтной ситуации, например, пространственное или социальное разведение сторон или предоставление им дефицитных ресурсов, отсутствие которых и привело к противоречию.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Частичное разрешение на объективном </w:t>
      </w:r>
      <w:r>
        <w:rPr>
          <w:rFonts w:ascii="Times New Roman CYR" w:hAnsi="Times New Roman CYR" w:cs="Times New Roman CYR"/>
          <w:sz w:val="28"/>
          <w:szCs w:val="28"/>
        </w:rPr>
        <w:t xml:space="preserve">уровне за счет преобразования объективной конфликтной ситуации в направлении создания незаинтересованности в конфликтных действиях.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Полное разрешение на субъективном уровне за счет кардинального изменения образов конфликтной ситуации.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Частичное разре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на субъективном уровне за счет ограниченного, но достаточного для временного прекращения противоречия изменения образов конфликтной ситуации [14].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Таковы в представлениях социальных психологов структурные и динамические характеристики конфликтов. Од</w:t>
      </w:r>
      <w:r>
        <w:rPr>
          <w:rFonts w:ascii="Times New Roman CYR" w:hAnsi="Times New Roman CYR" w:cs="Times New Roman CYR"/>
          <w:sz w:val="28"/>
          <w:szCs w:val="28"/>
        </w:rPr>
        <w:t>нако описанный выше порядок развития противоречия не следует считать непреложным: так, например, разрешение конфликта может наступить сразу же за его восприятием. Следует учитывать также и возможности перехода конфликта из одной формы в другую: например, в</w:t>
      </w:r>
      <w:r>
        <w:rPr>
          <w:rFonts w:ascii="Times New Roman CYR" w:hAnsi="Times New Roman CYR" w:cs="Times New Roman CYR"/>
          <w:sz w:val="28"/>
          <w:szCs w:val="28"/>
        </w:rPr>
        <w:t>нутренние противоречия могут перейти во внешние и, наоборот, в случае частичного разрешения противоречия внешне пересеченный конфликт может стать внутренним. Точно также ложный конфликт может превратиться в подлинный, а подлинный - в ложный, когда уже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устранения противоречия стороны "по привычке" конфликтуют друг с другом (иногда на протяжении многих лет!).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некоторые точки зрения зарубежных психологов на поведение людей в различных ситуациях, в частности, конфликтных.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ДЕЙЛ КАРНЕГИ в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книге «Как приобретать друзей и оказывать влияние на людей» рассматривает поведение людей с точки зрения бихевиоризма. Бихевиоризм (от англ. behaviour - поведение) - направление в американской психологии ХХ в., отрицающее сознание как предмет научного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ледования и сводящее психику к различным формам поведения, понятого как совокупность реакций организма на стимулы внешней среды [6].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ЭВЕРЕТТ ШАСТРОМ, автор книги «Анти-Карнеги», рассматривает человека, как манипулятор, кем бы он ни был - продавцом ли авто</w:t>
      </w:r>
      <w:r>
        <w:rPr>
          <w:rFonts w:ascii="Times New Roman CYR" w:hAnsi="Times New Roman CYR" w:cs="Times New Roman CYR"/>
          <w:sz w:val="28"/>
          <w:szCs w:val="28"/>
        </w:rPr>
        <w:t>мобилей, уговаривающим нас совершить покупку; отцом ли 15-тнего сына, уверенным в том, что он, и только он, знает, какую карьеру следует делать сыну. Манипуляторы - легион. В каждом из нас живет манипулятор, который бесконечно применяет всяческие фальшивые</w:t>
      </w:r>
      <w:r>
        <w:rPr>
          <w:rFonts w:ascii="Times New Roman CYR" w:hAnsi="Times New Roman CYR" w:cs="Times New Roman CYR"/>
          <w:sz w:val="28"/>
          <w:szCs w:val="28"/>
        </w:rPr>
        <w:t xml:space="preserve"> трюки с тем, чтобы добиться для себя того или иного блага. Современный человек пробирается по жизни ощупью, используя целый арсенал слепых масок и уклончивых заявления, и понятия не имеет о том, как богат и красочен реальный мир. Поскольку каждый человек </w:t>
      </w:r>
      <w:r>
        <w:rPr>
          <w:rFonts w:ascii="Times New Roman CYR" w:hAnsi="Times New Roman CYR" w:cs="Times New Roman CYR"/>
          <w:sz w:val="28"/>
          <w:szCs w:val="28"/>
        </w:rPr>
        <w:t xml:space="preserve">до некоторой степени является манипулятором, современная гуманистическая психология предполагает, что из всех манипуляций мы можем развить положительный потенциал, который называют «самоактуализирование». Актуализатор - это противоположность манипулятору. </w:t>
      </w:r>
      <w:r>
        <w:rPr>
          <w:rFonts w:ascii="Times New Roman CYR" w:hAnsi="Times New Roman CYR" w:cs="Times New Roman CYR"/>
          <w:sz w:val="28"/>
          <w:szCs w:val="28"/>
        </w:rPr>
        <w:t xml:space="preserve">Актуализаторов в чисто виде не бывает, но чем естественней человек, тем более искренни его чувства, тем ближе он к идеалу. Таким образом, каждый из нас частично манипулятор, частично актуализатор [19].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Интересна и точка зрения ДЖИНИ ГРЕХЕМ СКОТТ, автора к</w:t>
      </w:r>
      <w:r>
        <w:rPr>
          <w:rFonts w:ascii="Times New Roman CYR" w:hAnsi="Times New Roman CYR" w:cs="Times New Roman CYR"/>
          <w:sz w:val="28"/>
          <w:szCs w:val="28"/>
        </w:rPr>
        <w:t>ниги «Конфликты и пути их преодоления». Ключ легкого преодоления конфликтов состоит в том, чтобы взглянуть на конфликт, как на задачу, которая должна быть решена: в первую очередь определить причину конфликта, а затем применить соответствующую технику реше</w:t>
      </w:r>
      <w:r>
        <w:rPr>
          <w:rFonts w:ascii="Times New Roman CYR" w:hAnsi="Times New Roman CYR" w:cs="Times New Roman CYR"/>
          <w:sz w:val="28"/>
          <w:szCs w:val="28"/>
        </w:rPr>
        <w:t xml:space="preserve">ния конфликтных проблем. Каждый человек способен действовать решительно для преодоления конфликтов. В то же время, он может прибегнуть к помощи постороннего советчика для оценки ситуации и поиска путей разрешения конфликтов [17].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 постороннего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состоит в том, что он не участвует в конфликтной ситуации, он не скован эмоциями, которые могут быть препятствием на пути к разрешению конфликта. Решение можно найти в самом конфликте; если бы мы были способны мысленно отстранить себя от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настолько, чтобы иметь возможность правильно оценить ее.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Отечественная философская энциклопедия определяет конфликт как предельный случай обострения противоречий.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К.К.ПЛАТОНОВ и В.Г.КАЗАКОВ определяют конфликт как осознанное противоречие между обобщающи</w:t>
      </w:r>
      <w:r>
        <w:rPr>
          <w:rFonts w:ascii="Times New Roman CYR" w:hAnsi="Times New Roman CYR" w:cs="Times New Roman CYR"/>
          <w:sz w:val="28"/>
          <w:szCs w:val="28"/>
        </w:rPr>
        <w:t>ми личностями при наличии попыток их разрешения на фоне эмоциональных отношений. А.А.ЕРШОВ понимает под конфликтом действие противоположных, несовместимых в данной ситуации тенденций, мотивов, интересов, типов поведения. По мнению Н.В.ГРИШИНОЙ, конфликты м</w:t>
      </w:r>
      <w:r>
        <w:rPr>
          <w:rFonts w:ascii="Times New Roman CYR" w:hAnsi="Times New Roman CYR" w:cs="Times New Roman CYR"/>
          <w:sz w:val="28"/>
          <w:szCs w:val="28"/>
        </w:rPr>
        <w:t>ожно рассматривать как реакцию людей на препятствия к достижению разного рода целей совместной деятельности, на поведение других, не соответствующее ожиданиям, а также как реакцию на почве несовместимости характеров, несходства культурных основ и потребнос</w:t>
      </w:r>
      <w:r>
        <w:rPr>
          <w:rFonts w:ascii="Times New Roman CYR" w:hAnsi="Times New Roman CYR" w:cs="Times New Roman CYR"/>
          <w:sz w:val="28"/>
          <w:szCs w:val="28"/>
        </w:rPr>
        <w:t xml:space="preserve">тей. Д.П.КАЙДАЛОВ и Е.И.СУИМЕНКО конфликтом называют столкновение интересов, взглядов, установок, стремлений личности.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изложенных взглядов и убеждений, я могу сделать следующий вывод: конфликты существовали и будут существовать, они неотъемле</w:t>
      </w:r>
      <w:r>
        <w:rPr>
          <w:rFonts w:ascii="Times New Roman CYR" w:hAnsi="Times New Roman CYR" w:cs="Times New Roman CYR"/>
          <w:sz w:val="28"/>
          <w:szCs w:val="28"/>
        </w:rPr>
        <w:t xml:space="preserve">мая часть человеческих взаимоотношений, и нельзя говорить о том, что конфликты бесполезны. Они нормальное явление в нашей жизни. Возникают они из-за различий между людьми, из-за того, что поступки, представления, чувства у каждого из нас не одни и те же и </w:t>
      </w:r>
      <w:r>
        <w:rPr>
          <w:rFonts w:ascii="Times New Roman CYR" w:hAnsi="Times New Roman CYR" w:cs="Times New Roman CYR"/>
          <w:sz w:val="28"/>
          <w:szCs w:val="28"/>
        </w:rPr>
        <w:t xml:space="preserve">порой приходят в столкновение друг с другом.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мне кажется, что задача состоит не в том, чтобы уйти от конфликта, который потенциально возможен во всех общественных отношениях, а в распознавании конфликта и контроле над ним с целью получения наилучшего ит</w:t>
      </w:r>
      <w:r>
        <w:rPr>
          <w:rFonts w:ascii="Times New Roman CYR" w:hAnsi="Times New Roman CYR" w:cs="Times New Roman CYR"/>
          <w:sz w:val="28"/>
          <w:szCs w:val="28"/>
        </w:rPr>
        <w:t xml:space="preserve">ога.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Изучив различную литературу и подытожив все выше сказанное, можно прийти к некой обобщающей схеме, систематизирующей способы реагирования на конфликтные ситуации.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обзор сплоченности.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систематического изучения групповой сплоченно</w:t>
      </w:r>
      <w:r>
        <w:rPr>
          <w:rFonts w:ascii="Times New Roman CYR" w:hAnsi="Times New Roman CYR" w:cs="Times New Roman CYR"/>
          <w:sz w:val="28"/>
          <w:szCs w:val="28"/>
        </w:rPr>
        <w:t>сти относится к концу 40-х гг., когда под руководством Л. Фестингера были выполнены первые специальные исследования. Л. Фестингеру принадлежит наиболее распространенное и употребляемое определение групповой сплоченности как «результирующий всех сил, действ</w:t>
      </w:r>
      <w:r>
        <w:rPr>
          <w:rFonts w:ascii="Times New Roman CYR" w:hAnsi="Times New Roman CYR" w:cs="Times New Roman CYR"/>
          <w:sz w:val="28"/>
          <w:szCs w:val="28"/>
        </w:rPr>
        <w:t xml:space="preserve">ующих на членов группы с тем, чтобы удержать их в ней» [17].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Западные авторы механизмом образования группы считают те силы, которые обеспечивают постоянство удовлетворения человека от пребывания в группе. Само же удовлетворение возможно при условии, если </w:t>
      </w:r>
      <w:r>
        <w:rPr>
          <w:rFonts w:ascii="Times New Roman CYR" w:hAnsi="Times New Roman CYR" w:cs="Times New Roman CYR"/>
          <w:sz w:val="28"/>
          <w:szCs w:val="28"/>
        </w:rPr>
        <w:t>субъективная ценность получаемых человеком выигрышей превосходит субъективную значимость затрачиваемых усилий. Значит, группа удовлетворяет индивида только в том случае, если она обеспечивает превосходство выигрышей над проигрышами, причем больше, чем кака</w:t>
      </w:r>
      <w:r>
        <w:rPr>
          <w:rFonts w:ascii="Times New Roman CYR" w:hAnsi="Times New Roman CYR" w:cs="Times New Roman CYR"/>
          <w:sz w:val="28"/>
          <w:szCs w:val="28"/>
        </w:rPr>
        <w:t>я-либо другая. Силы сплочения группы имеют две образующих (считает А.И.Донцов): во-первых, степень привлекательности собственной группы, во-вторых, сила притяжения других доступных групп. Группу можно определить как совокупность индивидов, связанных так, ч</w:t>
      </w:r>
      <w:r>
        <w:rPr>
          <w:rFonts w:ascii="Times New Roman CYR" w:hAnsi="Times New Roman CYR" w:cs="Times New Roman CYR"/>
          <w:sz w:val="28"/>
          <w:szCs w:val="28"/>
        </w:rPr>
        <w:t xml:space="preserve">то каждый расценивает преимущества от объединения как большее, чем можно получить во вне. Из этого необходимо заключить, что любая группа изначально сплочена.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оставляет этот коллектив сплоченным на протяжении какого-то промежутка времени? Что характер</w:t>
      </w:r>
      <w:r>
        <w:rPr>
          <w:rFonts w:ascii="Times New Roman CYR" w:hAnsi="Times New Roman CYR" w:cs="Times New Roman CYR"/>
          <w:sz w:val="28"/>
          <w:szCs w:val="28"/>
        </w:rPr>
        <w:t>изует сплоченный коллектив? Психологическое единство в группе возникает на основании общности человеческих ценностей, близости представлений членов коллектива о том, какое трудовое поведение приемлемо, а какое порицается, каковы должны быть отношения в гру</w:t>
      </w:r>
      <w:r>
        <w:rPr>
          <w:rFonts w:ascii="Times New Roman CYR" w:hAnsi="Times New Roman CYR" w:cs="Times New Roman CYR"/>
          <w:sz w:val="28"/>
          <w:szCs w:val="28"/>
        </w:rPr>
        <w:t xml:space="preserve">ппе, стиль и методы работы и о других важных сторонах ее жизнедеятельности.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согласованность касается не только взаимных мнений людей, но и их отношений, на значимые для коллектива и его членов события делового или личного характера. То, что у одних вы</w:t>
      </w:r>
      <w:r>
        <w:rPr>
          <w:rFonts w:ascii="Times New Roman CYR" w:hAnsi="Times New Roman CYR" w:cs="Times New Roman CYR"/>
          <w:sz w:val="28"/>
          <w:szCs w:val="28"/>
        </w:rPr>
        <w:t xml:space="preserve">зывает бурную реакцию не должно другим восприниматься равнодушно, иначе это неизбежно вызовет взаимное непонимание.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Другим необходимым компонентом сплоченности является согласованность взаимных действий людей, их поведения, но уже не в рамках конкретного </w:t>
      </w:r>
      <w:r>
        <w:rPr>
          <w:rFonts w:ascii="Times New Roman CYR" w:hAnsi="Times New Roman CYR" w:cs="Times New Roman CYR"/>
          <w:sz w:val="28"/>
          <w:szCs w:val="28"/>
        </w:rPr>
        <w:t xml:space="preserve">труда и трудовых действий, а на фоне разнообразного взаимодействия. Особенно ярко эта сторона сплоченности коллектива проявляется в его организованности - способности к самоорганизации, слаженности, согласованному преодолению возникающих сложных ситуаций, </w:t>
      </w:r>
      <w:r>
        <w:rPr>
          <w:rFonts w:ascii="Times New Roman CYR" w:hAnsi="Times New Roman CYR" w:cs="Times New Roman CYR"/>
          <w:sz w:val="28"/>
          <w:szCs w:val="28"/>
        </w:rPr>
        <w:t xml:space="preserve">присущих моментов во взаимодействии, иначе говоря, к совместной эффективной деятельности и к совместному решению проблем.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определенной настроенности членов коллектива на восприятие друг друга, нельзя обойти вопрос, как она поддерживается во времени и </w:t>
      </w:r>
      <w:r>
        <w:rPr>
          <w:rFonts w:ascii="Times New Roman CYR" w:hAnsi="Times New Roman CYR" w:cs="Times New Roman CYR"/>
          <w:sz w:val="28"/>
          <w:szCs w:val="28"/>
        </w:rPr>
        <w:t xml:space="preserve">от чего зависит ее постоянство. В попытках решить его, исследователи поставили цель, - найти средства измерить наличный уровень групповой сплоченности и определить, каким способом его можно повысить.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коллектива, как считает ряд авторов при оп</w:t>
      </w:r>
      <w:r>
        <w:rPr>
          <w:rFonts w:ascii="Times New Roman CYR" w:hAnsi="Times New Roman CYR" w:cs="Times New Roman CYR"/>
          <w:sz w:val="28"/>
          <w:szCs w:val="28"/>
        </w:rPr>
        <w:t xml:space="preserve">исании его психологических характеристик, называют ведущей коллективистской направленностью.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коллектива определяется А.А. Гусалиновой как идейное, нравственное, интеллектуальное, эмоциональное и волевое единство его членов, развивающееся на о</w:t>
      </w:r>
      <w:r>
        <w:rPr>
          <w:rFonts w:ascii="Times New Roman CYR" w:hAnsi="Times New Roman CYR" w:cs="Times New Roman CYR"/>
          <w:sz w:val="28"/>
          <w:szCs w:val="28"/>
        </w:rPr>
        <w:t xml:space="preserve">снове такой объективной характеристики, как организационное единство.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В.А.Богданов и В.Е.Семенов рассматривают сплоченность, как существенный и характерологический признак первичного коллектива, при этом экспериментальные способы обнаружения феномена спло</w:t>
      </w:r>
      <w:r>
        <w:rPr>
          <w:rFonts w:ascii="Times New Roman CYR" w:hAnsi="Times New Roman CYR" w:cs="Times New Roman CYR"/>
          <w:sz w:val="28"/>
          <w:szCs w:val="28"/>
        </w:rPr>
        <w:t xml:space="preserve">ченности связывают с анализом системы коммуникаций и взаимодействий в коллективе [2].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Шпалинский считает, что при использовании традиционных методических процедур представления о сплоченности как коммуникативном объединении людей более или менее адек</w:t>
      </w:r>
      <w:r>
        <w:rPr>
          <w:rFonts w:ascii="Times New Roman CYR" w:hAnsi="Times New Roman CYR" w:cs="Times New Roman CYR"/>
          <w:sz w:val="28"/>
          <w:szCs w:val="28"/>
        </w:rPr>
        <w:t>ватно отражает реальный феномен диффузных групп, но оказывается совершенно непродуктивным, когда они превращаются в методологическую основу исследования коллектива, объединенного в первую очередь целями, задачами и принципами совместной общественно-полезно</w:t>
      </w:r>
      <w:r>
        <w:rPr>
          <w:rFonts w:ascii="Times New Roman CYR" w:hAnsi="Times New Roman CYR" w:cs="Times New Roman CYR"/>
          <w:sz w:val="28"/>
          <w:szCs w:val="28"/>
        </w:rPr>
        <w:t xml:space="preserve">й деятельности. Авторам ставится задача поиска более информативных параметров групповой сплоченности, которые включали бы в себя не только эмоционально-психологические, но прежде всего содержательные социально-психологические характеристики.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рактеристик сплоченности А.В.Петровский, исходя из концепции деятельностного опосредования групповой активности, предложил выделить ценностно-ориентационное единство, коллективистскую идентификацию и самоопределение [7].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Была выдвинута гипотеза, что в общ</w:t>
      </w:r>
      <w:r>
        <w:rPr>
          <w:rFonts w:ascii="Times New Roman CYR" w:hAnsi="Times New Roman CYR" w:cs="Times New Roman CYR"/>
          <w:sz w:val="28"/>
          <w:szCs w:val="28"/>
        </w:rPr>
        <w:t>ностях, объединяющих людей на основе совместной, общественно значимой деятельности, взаимоотношения опосредствуются ее содержанием и ценностями. Эта особенность межличностных отношений обнаруживает себя в том, что член коллектива избирательно относится к л</w:t>
      </w:r>
      <w:r>
        <w:rPr>
          <w:rFonts w:ascii="Times New Roman CYR" w:hAnsi="Times New Roman CYR" w:cs="Times New Roman CYR"/>
          <w:sz w:val="28"/>
          <w:szCs w:val="28"/>
        </w:rPr>
        <w:t>юбым влияниям, принимая одни и отвергая другие, в зависимости от опосредствующих факторов - убеждений, принципов, идеалов, целей совместной деятельности. При этом, как подчеркивает А.В.Петровский, феномены ценностно-ориентационного единства, коллективистск</w:t>
      </w:r>
      <w:r>
        <w:rPr>
          <w:rFonts w:ascii="Times New Roman CYR" w:hAnsi="Times New Roman CYR" w:cs="Times New Roman CYR"/>
          <w:sz w:val="28"/>
          <w:szCs w:val="28"/>
        </w:rPr>
        <w:t xml:space="preserve">ого самоопределения и идентификации детерминируют важнейшие социально-психологические характеристики живого социального организма коллектива.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феномена групповой активности позволило Р.С. Немову выделить в качестве одной из основных характерис</w:t>
      </w:r>
      <w:r>
        <w:rPr>
          <w:rFonts w:ascii="Times New Roman CYR" w:hAnsi="Times New Roman CYR" w:cs="Times New Roman CYR"/>
          <w:sz w:val="28"/>
          <w:szCs w:val="28"/>
        </w:rPr>
        <w:t xml:space="preserve">тик группы ее сплоченность. При этом сплоченность коллектива определяется как сходство представления участников об ожиданиях и нормах, о требованиях и моральном долге. Отличается, что чем выше единство мнений членов коллектива по тем или иным вопросам, от </w:t>
      </w:r>
      <w:r>
        <w:rPr>
          <w:rFonts w:ascii="Times New Roman CYR" w:hAnsi="Times New Roman CYR" w:cs="Times New Roman CYR"/>
          <w:sz w:val="28"/>
          <w:szCs w:val="28"/>
        </w:rPr>
        <w:t>которых на практике зависит проявление сверхнормативной активности, тем большей активности следует ожидать от членов данного коллектива. Под сверхнормативной активностью Р.С. Немов понимает высший критерий эффективности общественно полезной деятельности ко</w:t>
      </w:r>
      <w:r>
        <w:rPr>
          <w:rFonts w:ascii="Times New Roman CYR" w:hAnsi="Times New Roman CYR" w:cs="Times New Roman CYR"/>
          <w:sz w:val="28"/>
          <w:szCs w:val="28"/>
        </w:rPr>
        <w:t xml:space="preserve">ллектива. Сверхнормативная активность выражается в соответствии поведения и результатов деятельности коллектива [13].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деятельностного опосредования межличностных отношений в коллективе, предложенная А.В.Петровским, и вытекающий из нее стратометриче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ский принцип иерархизации подсистем межличностных отношений в коллективе позволили по новому подойти к характеристике сущности социально-психологических явления в коллективе и их экспериментальному изучению.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в коллективе, согласно этой тео</w:t>
      </w:r>
      <w:r>
        <w:rPr>
          <w:rFonts w:ascii="Times New Roman CYR" w:hAnsi="Times New Roman CYR" w:cs="Times New Roman CYR"/>
          <w:sz w:val="28"/>
          <w:szCs w:val="28"/>
        </w:rPr>
        <w:t>рии, образуют три качественно своеобразных уровня или страты. Первую, основную страту коллектива составляют отношения к содержанию совместной деятельности, прежде всего отношения мотивационного плана. Они образуют ядро социальной психологии коллектива, скл</w:t>
      </w:r>
      <w:r>
        <w:rPr>
          <w:rFonts w:ascii="Times New Roman CYR" w:hAnsi="Times New Roman CYR" w:cs="Times New Roman CYR"/>
          <w:sz w:val="28"/>
          <w:szCs w:val="28"/>
        </w:rPr>
        <w:t>адываются в процессе совместной деятельности и выступают в качестве предпосылки для формирования отношений 2-х других страт, второй и третьей. Вторая психологическая страта коллектива включает межличностные связи, опосредованные содержанием деятельности. С</w:t>
      </w:r>
      <w:r>
        <w:rPr>
          <w:rFonts w:ascii="Times New Roman CYR" w:hAnsi="Times New Roman CYR" w:cs="Times New Roman CYR"/>
          <w:sz w:val="28"/>
          <w:szCs w:val="28"/>
        </w:rPr>
        <w:t>реди них выделены и изучены коллективистическое самоопределение, сплоченность, понимаемая как ценностно-ориентационное единство, действенная групповая эмоциональная идентификация, референтность и ряд других феноменов. В отличие от первого, предметно-мотива</w:t>
      </w:r>
      <w:r>
        <w:rPr>
          <w:rFonts w:ascii="Times New Roman CYR" w:hAnsi="Times New Roman CYR" w:cs="Times New Roman CYR"/>
          <w:sz w:val="28"/>
          <w:szCs w:val="28"/>
        </w:rPr>
        <w:t xml:space="preserve">ционного слоя, они составляют собственно межличностные связи, причем связи особого рода. Их специфика состоит в генетической и функциональной опосредованности содержанием групповой деятельности. Межличностные связи второго слоя возникают и развиваются как </w:t>
      </w:r>
      <w:r>
        <w:rPr>
          <w:rFonts w:ascii="Times New Roman CYR" w:hAnsi="Times New Roman CYR" w:cs="Times New Roman CYR"/>
          <w:sz w:val="28"/>
          <w:szCs w:val="28"/>
        </w:rPr>
        <w:t>и отношения первого слоя, на базе совместной деятельности и вне ее сформироваться не смогут. В развитом коллективе отношения второго слоя доминируют над межличностными связями третьего, поверхностного слоя. Непосредственные межличностные связи составляют т</w:t>
      </w:r>
      <w:r>
        <w:rPr>
          <w:rFonts w:ascii="Times New Roman CYR" w:hAnsi="Times New Roman CYR" w:cs="Times New Roman CYR"/>
          <w:sz w:val="28"/>
          <w:szCs w:val="28"/>
        </w:rPr>
        <w:t>ретий слой интрагрупповой активности. Они складываются вне и независимо от совместной деятельности участников коллектива на основе известных механизмов межличностного восприятия: «эффекта мола», «имплицитной теории личности» и т.п. Образующие поверхностный</w:t>
      </w:r>
      <w:r>
        <w:rPr>
          <w:rFonts w:ascii="Times New Roman CYR" w:hAnsi="Times New Roman CYR" w:cs="Times New Roman CYR"/>
          <w:sz w:val="28"/>
          <w:szCs w:val="28"/>
        </w:rPr>
        <w:t xml:space="preserve">, неспецифический слой коллектива, эти отношения позволяют видеть в нем признаки происхождения от случайной, диффузной группы. Отношения этого слоя в отличие от феноменов второго слоя могут быть экспериментально выявлены практически в любой группе, и даже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случайной.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Силы сплоченности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Взаимодействие и взаимозависимость.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Взаимозависимость и взаимодействия являются отправной точкой групповой динамики.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динамика - это процесс, посредством которого взаимодействие между индивидами уменьшает их напр</w:t>
      </w:r>
      <w:r>
        <w:rPr>
          <w:rFonts w:ascii="Times New Roman CYR" w:hAnsi="Times New Roman CYR" w:cs="Times New Roman CYR"/>
          <w:sz w:val="28"/>
          <w:szCs w:val="28"/>
        </w:rPr>
        <w:t xml:space="preserve">яжение или приводит к взаимному удовлетворению.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Фиксация и преследование общих целей.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Например: три молодых человека хотят жениться на одной и той же девушке. Их цели одинаковы, но это не общая цель, это не цель группы.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Возьмем другой пример. Три молод</w:t>
      </w:r>
      <w:r>
        <w:rPr>
          <w:rFonts w:ascii="Times New Roman CYR" w:hAnsi="Times New Roman CYR" w:cs="Times New Roman CYR"/>
          <w:sz w:val="28"/>
          <w:szCs w:val="28"/>
        </w:rPr>
        <w:t xml:space="preserve">ых человека строят стенд для благотворительного базара. У каждого из них мотивы для участия: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- сын председателя и хочет доставить удовольствие отцу;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хочет показать себя;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пытается познакомиться с девушкой, которая будет работать здесь </w:t>
      </w:r>
      <w:r>
        <w:rPr>
          <w:rFonts w:ascii="Times New Roman CYR" w:hAnsi="Times New Roman CYR" w:cs="Times New Roman CYR"/>
          <w:sz w:val="28"/>
          <w:szCs w:val="28"/>
        </w:rPr>
        <w:t xml:space="preserve">продавщицей.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сотрудничество в сооружении стенда позволяет каждому из них достичь личных целей. Поэтому каждый заинтересован в его сооружении. Им выгодно быть вместе, пока это удовлетворяет цель - построить стенд.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если взять трудовой коллектив.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новная цель каждого - получение прибыли (заработная плата), следовательно, их общая цель, складывается из индивидуальных целей каждого - выполнить работу. Коллектив будет более сплочен, если результат каждого будет зависеть от качественной работы коллег.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Сплоченным коллектив становится еще и по мере вовлечения индивида в группу. Индивид вовлекается в нее в той мере, в какой данная группа удовлетворяет его собственные потребности.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коллективе есть, по крайней мере, один лидер. Экспериментаторы почт</w:t>
      </w:r>
      <w:r>
        <w:rPr>
          <w:rFonts w:ascii="Times New Roman CYR" w:hAnsi="Times New Roman CYR" w:cs="Times New Roman CYR"/>
          <w:sz w:val="28"/>
          <w:szCs w:val="28"/>
        </w:rPr>
        <w:t xml:space="preserve">и единодушно различают в группе три типа действий, которые приводят к выделению роли лидеров: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предложить группе какую-либо цель («Можно было бы сделать это!»);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сформулировать решение или поставить перед группой цель («Сделаем это!»);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поддерживать стремл</w:t>
      </w:r>
      <w:r>
        <w:rPr>
          <w:rFonts w:ascii="Times New Roman CYR" w:hAnsi="Times New Roman CYR" w:cs="Times New Roman CYR"/>
          <w:sz w:val="28"/>
          <w:szCs w:val="28"/>
        </w:rPr>
        <w:t xml:space="preserve">ение группы к достижению цели («Было решено сделать это!»).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Групповые нормы.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Появление норм объясняется несколькими аспектами жизни группы: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Преследование общих целей, каких не важно, стремление к осуществлению целей способствуют развитию факторов прину</w:t>
      </w:r>
      <w:r>
        <w:rPr>
          <w:rFonts w:ascii="Times New Roman CYR" w:hAnsi="Times New Roman CYR" w:cs="Times New Roman CYR"/>
          <w:sz w:val="28"/>
          <w:szCs w:val="28"/>
        </w:rPr>
        <w:t xml:space="preserve">ждения, которые становятся тем сильнее, чем больше ощущается необходимость в единообразии поведения как средства достижения цели; чем больше отдельные индивиды зависят от всей группы в достижении своих личных целей (степень взаимозависимости).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к сохранению стабильности группы усиливает необходимость единообразного поведения и соблюдения норм.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представления, возникающие в результате жизни в группе. Принадлежность к группе влияет на то, как член группы представляет себе некоторые ситуации и</w:t>
      </w:r>
      <w:r>
        <w:rPr>
          <w:rFonts w:ascii="Times New Roman CYR" w:hAnsi="Times New Roman CYR" w:cs="Times New Roman CYR"/>
          <w:sz w:val="28"/>
          <w:szCs w:val="28"/>
        </w:rPr>
        <w:t xml:space="preserve">ли отдает предпочтение определенным общим ценностям. Существует групповая избирательность восприятия.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под влиянием таких представлений поведения человека, принадлежащего определенной группе, приобретает единообразие.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Подражание другим членам.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</w:t>
      </w:r>
      <w:r>
        <w:rPr>
          <w:rFonts w:ascii="Times New Roman CYR" w:hAnsi="Times New Roman CYR" w:cs="Times New Roman CYR"/>
          <w:sz w:val="28"/>
          <w:szCs w:val="28"/>
        </w:rPr>
        <w:t xml:space="preserve">той мере, в какой данная группа привлекательна для данного индивида, он старается подражать другим. Это подражание поддерживается потребностью в принадлежности к группе и потребности (подражание сильнее, если группа привлекательна для индивида) [11].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</w:t>
      </w:r>
      <w:r>
        <w:rPr>
          <w:rFonts w:ascii="Times New Roman CYR" w:hAnsi="Times New Roman CYR" w:cs="Times New Roman CYR"/>
          <w:sz w:val="28"/>
          <w:szCs w:val="28"/>
        </w:rPr>
        <w:t xml:space="preserve">х перед санкциями имеет тот же характер. Чем сильнее привлекательность группы, тем больше страх перед санкциями.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Методики, изучающие сплоченность коллектива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сплоченности нашего коллектива мы выбрали следующие методики: методик</w:t>
      </w:r>
      <w:r>
        <w:rPr>
          <w:rFonts w:ascii="Times New Roman CYR" w:hAnsi="Times New Roman CYR" w:cs="Times New Roman CYR"/>
          <w:sz w:val="28"/>
          <w:szCs w:val="28"/>
        </w:rPr>
        <w:t>а определение индекса групповой сплоченности Сишора, методика определения опосредованной групповой сплоченности (В.С. Ивашкин, В.В. Онуфриева), методика определения стиля межличностного взаимодействия (С.В. Максимов, Ю.А. Лобейко).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определение инд</w:t>
      </w:r>
      <w:r>
        <w:rPr>
          <w:rFonts w:ascii="Times New Roman CYR" w:hAnsi="Times New Roman CYR" w:cs="Times New Roman CYR"/>
          <w:sz w:val="28"/>
          <w:szCs w:val="28"/>
        </w:rPr>
        <w:t>екса групповой сплоченности Сишора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и инструкция. Групповая сплоченность - чрезвычайно важный параметр, показывающий степень интеграции группы, ее сплоченность в единое целое, - можно определить не только путем расчета соответствующих социометрич</w:t>
      </w:r>
      <w:r>
        <w:rPr>
          <w:rFonts w:ascii="Times New Roman CYR" w:hAnsi="Times New Roman CYR" w:cs="Times New Roman CYR"/>
          <w:sz w:val="28"/>
          <w:szCs w:val="28"/>
        </w:rPr>
        <w:t>еских индексов.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проще сделать это с помощью методики, состоящей из 5 вопросов с несколькими вариантами ответов на каждый.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кодируются в баллах согласно приведенным в скобках значениям (максимальная сумма +19 баллов, минимальная -5). В ход</w:t>
      </w:r>
      <w:r>
        <w:rPr>
          <w:rFonts w:ascii="Times New Roman CYR" w:hAnsi="Times New Roman CYR" w:cs="Times New Roman CYR"/>
          <w:sz w:val="28"/>
          <w:szCs w:val="28"/>
        </w:rPr>
        <w:t>е опроса баллы указывать не нужно.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 представлен в Приложении 1.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результатов: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групповой сплоченности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и выше - высокая;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- 15 балла - выше средней;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- 11 - средняя;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- 7 - ниже средней;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ниже - низкая.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</w:t>
      </w:r>
      <w:r>
        <w:rPr>
          <w:rFonts w:ascii="Times New Roman CYR" w:hAnsi="Times New Roman CYR" w:cs="Times New Roman CYR"/>
          <w:sz w:val="28"/>
          <w:szCs w:val="28"/>
        </w:rPr>
        <w:t>определения опосредованной групповой сплоченности (В.С. Ивашкин, В.В. Онуфриева)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предназначена для изучения групповой сплоченности, опосредованной целями и задачами совместной деятельности. В качестве стимульного материала взяты деловые, мо</w:t>
      </w:r>
      <w:r>
        <w:rPr>
          <w:rFonts w:ascii="Times New Roman CYR" w:hAnsi="Times New Roman CYR" w:cs="Times New Roman CYR"/>
          <w:sz w:val="28"/>
          <w:szCs w:val="28"/>
        </w:rPr>
        <w:t>ральные и эмоциональные качества (3*7), отражающие ценностные ориентации молодежных групп.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тесту: Выберите из предложенного списка 5 качеств, которые вы считаете наиболее важными для человека как члена коллектива.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 представлен</w:t>
      </w:r>
      <w:r>
        <w:rPr>
          <w:rFonts w:ascii="Times New Roman CYR" w:hAnsi="Times New Roman CYR" w:cs="Times New Roman CYR"/>
          <w:sz w:val="28"/>
          <w:szCs w:val="28"/>
        </w:rPr>
        <w:t xml:space="preserve"> в Приложении 2.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Условные обозначения: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 - деловые качества;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 - моральные качества;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 - эмоциональные качества.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эксперимента и в ходе него никакие разъяснения о задачах и содержании исследования испытуемым не сообщаются.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полученных результ</w:t>
      </w:r>
      <w:r>
        <w:rPr>
          <w:rFonts w:ascii="Times New Roman CYR" w:hAnsi="Times New Roman CYR" w:cs="Times New Roman CYR"/>
          <w:sz w:val="28"/>
          <w:szCs w:val="28"/>
        </w:rPr>
        <w:t>атов намечаются меры по психологической коррекции того или иного коллектива.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Подсчитывается общее количество выбранных качеств умножением числа испытуемых на 5.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Вычисляется процент выборов, приходящихся на эмоциональны</w:t>
      </w:r>
      <w:r>
        <w:rPr>
          <w:rFonts w:ascii="Times New Roman CYR" w:hAnsi="Times New Roman CYR" w:cs="Times New Roman CYR"/>
          <w:sz w:val="28"/>
          <w:szCs w:val="28"/>
        </w:rPr>
        <w:t>е, деловые и моральные качества (Д, М, Э).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групповая сплоченность высокая и если Д &gt;= 55% или Д+М &gt;= 60%.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групповая сплоченность средняя и если М &lt; 55%.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остальных случаях групповая сплоченность низкая, т. е. 35% &lt; М &lt; 55%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</w:t>
      </w:r>
      <w:r>
        <w:rPr>
          <w:rFonts w:ascii="Times New Roman CYR" w:hAnsi="Times New Roman CYR" w:cs="Times New Roman CYR"/>
          <w:sz w:val="28"/>
          <w:szCs w:val="28"/>
        </w:rPr>
        <w:t>деления стиля межличностного взаимодействия (С.В. Максимов, Ю.А. Лобейко)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предназначена не столько для определения общеизвестных стилей взаимодействия и руководства, сколько для определения уровня активности-пассивности в межличностном взаи</w:t>
      </w:r>
      <w:r>
        <w:rPr>
          <w:rFonts w:ascii="Times New Roman CYR" w:hAnsi="Times New Roman CYR" w:cs="Times New Roman CYR"/>
          <w:sz w:val="28"/>
          <w:szCs w:val="28"/>
        </w:rPr>
        <w:t xml:space="preserve">модействии.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к тесту: Внимательно прочтите каждое утверждение и оцените по пятибалльной системе частоту проявления того или иного действия в вашем обычном взаимодействии с другими людьми. Часто (5, 4 или 3 балла) или Редко (2 или 1 балл).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</w:t>
      </w:r>
      <w:r>
        <w:rPr>
          <w:rFonts w:ascii="Times New Roman CYR" w:hAnsi="Times New Roman CYR" w:cs="Times New Roman CYR"/>
          <w:sz w:val="28"/>
          <w:szCs w:val="28"/>
        </w:rPr>
        <w:t>ый материал представлен в приложении 3.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теста: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1, 5, 9, 13, 17 указывают на приверженность к директивному стилю.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3, 7, 11, 15, 19 свидетельствуют о выраженности коллегиального стиля.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4, 8, </w:t>
      </w:r>
      <w:r>
        <w:rPr>
          <w:rFonts w:ascii="Times New Roman CYR" w:hAnsi="Times New Roman CYR" w:cs="Times New Roman CYR"/>
          <w:sz w:val="28"/>
          <w:szCs w:val="28"/>
        </w:rPr>
        <w:t xml:space="preserve">12, 16, 20 являются индикаторами невмешательства в действия других людей.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2, 6, 10, 14, 18 дают основание судить о приверженности к деловому стилю.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каждой группе максимально можно набрать 25 баллов.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баллов свидетельствуют о том, что о</w:t>
      </w:r>
      <w:r>
        <w:rPr>
          <w:rFonts w:ascii="Times New Roman CYR" w:hAnsi="Times New Roman CYR" w:cs="Times New Roman CYR"/>
          <w:sz w:val="28"/>
          <w:szCs w:val="28"/>
        </w:rPr>
        <w:t xml:space="preserve">прашиваемый является приверженцем стиля 1, 2, 3 или 4.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какой-то группе набрано 12-14 баллов, значит, опрашиваемый склонен иногда проявлять данный стиль взаимодействия.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показатель (по всему опроснику) в 70-80 баллов указывает на устремленност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ь к взаимодействию с людьми.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 30 - 40 баллов характеризует пассивность личности в групповой деятельности. Желательно сопоставить самооценочные характеристики с оценками подчиненных и коллег. Именно на основе такого сравнения возможна сознатель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ная коррекция своего индивидуального стиля деятельности.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Исследование трудового коллектива на сплоченность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Результаты исследования трудового коллектива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была изучена сплоченность коллектива на примере ЗАО «Тандер» (магазин «Магнит») г</w:t>
      </w:r>
      <w:r>
        <w:rPr>
          <w:rFonts w:ascii="Times New Roman CYR" w:hAnsi="Times New Roman CYR" w:cs="Times New Roman CYR"/>
          <w:sz w:val="28"/>
          <w:szCs w:val="28"/>
        </w:rPr>
        <w:t>орода Кирова. Было исследовано 10 человек. Среди них были проведены вышеописанные методики и получены результаты по каждой их них.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определение индекса групповой сплоченности Сишора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данной методике нами было протестировано 10 человек. Результаты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представлены в таблице 1.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сплоченность коллектив конфликт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873"/>
        <w:gridCol w:w="850"/>
        <w:gridCol w:w="851"/>
        <w:gridCol w:w="709"/>
        <w:gridCol w:w="896"/>
        <w:gridCol w:w="22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испытуемого</w:t>
            </w:r>
          </w:p>
        </w:tc>
        <w:tc>
          <w:tcPr>
            <w:tcW w:w="4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вопроса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</w:tr>
    </w:tbl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Наглядно результаты исследования можно представить на рис. 1.</w:t>
      </w:r>
    </w:p>
    <w:p w:rsidR="00000000" w:rsidRDefault="001448C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29175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Результаты проведения методики изучения групповой сплоченности коллектива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Средняя сумма баллов составляет: 120/10 = 12 баллов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групповой сплоченности равен 12 баллам, что означает, что в исследуемом колле</w:t>
      </w:r>
      <w:r>
        <w:rPr>
          <w:rFonts w:ascii="Times New Roman CYR" w:hAnsi="Times New Roman CYR" w:cs="Times New Roman CYR"/>
          <w:sz w:val="28"/>
          <w:szCs w:val="28"/>
        </w:rPr>
        <w:t>ктиве уровень групповой сплоченности выше среднего.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опосредованной групповой сплоченности (В.С. Ивашкин, В.В. Онуфриева)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проведения данной методики среди 10 работников представлены в таблице 2.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3"/>
        <w:gridCol w:w="833"/>
        <w:gridCol w:w="833"/>
        <w:gridCol w:w="833"/>
        <w:gridCol w:w="832"/>
        <w:gridCol w:w="832"/>
        <w:gridCol w:w="832"/>
        <w:gridCol w:w="832"/>
        <w:gridCol w:w="832"/>
        <w:gridCol w:w="8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качества</w:t>
            </w:r>
          </w:p>
        </w:tc>
        <w:tc>
          <w:tcPr>
            <w:tcW w:w="83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Э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Э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М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Э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Э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Э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Э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М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Э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Д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М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Д</w:t>
            </w:r>
          </w:p>
        </w:tc>
      </w:tr>
    </w:tbl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количество выбранных качеств: 5</w:t>
      </w:r>
      <w:r>
        <w:rPr>
          <w:rFonts w:ascii="Symbol" w:hAnsi="Symbol" w:cs="Symbol"/>
          <w:sz w:val="28"/>
          <w:szCs w:val="28"/>
        </w:rPr>
        <w:t></w:t>
      </w:r>
      <w:r>
        <w:rPr>
          <w:rFonts w:ascii="Times New Roman CYR" w:hAnsi="Times New Roman CYR" w:cs="Times New Roman CYR"/>
          <w:sz w:val="28"/>
          <w:szCs w:val="28"/>
        </w:rPr>
        <w:t>10 = 50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= 34 (68%)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 = 7 (14%)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 = 9 (18%)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Данному коллективу можно поставить 3 балла - групповая сплоченность высокая, т.к. Д &gt; 55%.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стиля межличностного взаимодейст</w:t>
      </w:r>
      <w:r>
        <w:rPr>
          <w:rFonts w:ascii="Times New Roman CYR" w:hAnsi="Times New Roman CYR" w:cs="Times New Roman CYR"/>
          <w:sz w:val="28"/>
          <w:szCs w:val="28"/>
        </w:rPr>
        <w:t>вия (С.В. Максимов, Ю.А. Лобейко)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проведения данной методики среди 10 членов трудового коллектива представлены в таблице 3.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2"/>
        <w:gridCol w:w="567"/>
        <w:gridCol w:w="709"/>
        <w:gridCol w:w="567"/>
        <w:gridCol w:w="709"/>
        <w:gridCol w:w="567"/>
        <w:gridCol w:w="567"/>
        <w:gridCol w:w="567"/>
        <w:gridCol w:w="567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Номера вопросов</w:t>
            </w:r>
          </w:p>
        </w:tc>
        <w:tc>
          <w:tcPr>
            <w:tcW w:w="61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Номер работника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Сумма: 1,5,9,13,17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Сумма: 3,7,11,15,19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Сумма: 4,8,12,16,20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Сумма: 2,6,10,14,18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сумма баллов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7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</w:tbl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1, 5, 9, 13, 17 указывают на приверженность к директивному стилю. Среди наших опрошенных </w:t>
      </w:r>
      <w:r>
        <w:rPr>
          <w:rFonts w:ascii="Times New Roman CYR" w:hAnsi="Times New Roman CYR" w:cs="Times New Roman CYR"/>
          <w:sz w:val="28"/>
          <w:szCs w:val="28"/>
        </w:rPr>
        <w:t>нет ни одного работника, у которого бы была приверженность к этому стилю.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3, 7, 11, 15, 19 свидетельствуют о выраженности коллегиального стиля. В нашем коллективе 3 человека (30 %) имеют приверженность к данному стилю.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4, 8, 12, 16, 20 яв</w:t>
      </w:r>
      <w:r>
        <w:rPr>
          <w:rFonts w:ascii="Times New Roman CYR" w:hAnsi="Times New Roman CYR" w:cs="Times New Roman CYR"/>
          <w:sz w:val="28"/>
          <w:szCs w:val="28"/>
        </w:rPr>
        <w:t>ляются индикаторами невмешательства в действия других людей. Среди наших опрошенных нет ни одного работника, у которого бы была приверженность к этому стилю.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2, 6, 10, 14, 18 дают основание судить о приверженности к деловому стилю. В нашем коллект</w:t>
      </w:r>
      <w:r>
        <w:rPr>
          <w:rFonts w:ascii="Times New Roman CYR" w:hAnsi="Times New Roman CYR" w:cs="Times New Roman CYR"/>
          <w:sz w:val="28"/>
          <w:szCs w:val="28"/>
        </w:rPr>
        <w:t>иве 4 человека (40 %) имеют приверженность в данному стилю.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также, 3 человека (30%) имеют одинаковую приверженность к коллегиальному и деловому стилю и 1 человек (10%) склонен иногда проявлять директивный стиль взаимодействия.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показатель (по всему </w:t>
      </w:r>
      <w:r>
        <w:rPr>
          <w:rFonts w:ascii="Times New Roman CYR" w:hAnsi="Times New Roman CYR" w:cs="Times New Roman CYR"/>
          <w:sz w:val="28"/>
          <w:szCs w:val="28"/>
        </w:rPr>
        <w:t>опроснику) в 70-80 баллов указывает на устремленность к взаимодействию с людьми. В нашем коллективе таких 7 человек (70%).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в 30 - 40 баллов характеризует пассивность личности в групповой деятельности. В нашем коллективе таких 3 человека (30%).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аким образом, наше исследование показало, что групповая сплоченность исследуемого коллектива находится на довольно высоком уровне. Но для трудовых коллективов, чья групповая сплоченность имеет не такие высокие показатели как в нашем, мы приводим рекомендац</w:t>
      </w:r>
      <w:r>
        <w:rPr>
          <w:rFonts w:ascii="Times New Roman CYR" w:hAnsi="Times New Roman CYR" w:cs="Times New Roman CYR"/>
          <w:sz w:val="28"/>
          <w:szCs w:val="28"/>
        </w:rPr>
        <w:t>ии по ее усилению.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Мероприятия по усилению сплоченности коллектива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Групповую сплоченность определяют как меру единства поведения членов малой группы в условиях свободного выбора их действий. Это единство не следует отождествлять с его единообразием. П</w:t>
      </w:r>
      <w:r>
        <w:rPr>
          <w:rFonts w:ascii="Times New Roman CYR" w:hAnsi="Times New Roman CYR" w:cs="Times New Roman CYR"/>
          <w:sz w:val="28"/>
          <w:szCs w:val="28"/>
        </w:rPr>
        <w:t>од единством понимается направленность, ориентированность действий членов группы на достижение групповых целей.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Ю.Е. Дуберман выделяет три стадии процесса сплочения: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ориентировка индивидов;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к групповым нормам;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единство реального поведения.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Ш</w:t>
      </w:r>
      <w:r>
        <w:rPr>
          <w:rFonts w:ascii="Times New Roman CYR" w:hAnsi="Times New Roman CYR" w:cs="Times New Roman CYR"/>
          <w:sz w:val="28"/>
          <w:szCs w:val="28"/>
        </w:rPr>
        <w:t>палинский считает основным показателем сплоченности ценностно-ориентационное единство, которое определяется через совпадение мнений, оценок, установок и позиций членов группы по отношению к объектам (лицам, явлениям, событиям), наиболее значимым для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конкретных показателей сплоченности рассматриваются: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уровень взаимной симпатии в межличностных отношениях - чем большее количество членов группы нравятся друг другу, тем выше ее сплоченность;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степень привлекательности (полезности) </w:t>
      </w:r>
      <w:r>
        <w:rPr>
          <w:rFonts w:ascii="Times New Roman CYR" w:hAnsi="Times New Roman CYR" w:cs="Times New Roman CYR"/>
          <w:sz w:val="28"/>
          <w:szCs w:val="28"/>
        </w:rPr>
        <w:t>группы для ее членов - чем больше число тех людей, кто удовлетворен своим пребыванием в группе, т.е. тех, для кого субъективная ценность приобретаемых благодаря группе преимуществ превосходит значимость затрачиваемых усилий, тем выше сила ее притяжения, а,</w:t>
      </w:r>
      <w:r>
        <w:rPr>
          <w:rFonts w:ascii="Times New Roman CYR" w:hAnsi="Times New Roman CYR" w:cs="Times New Roman CYR"/>
          <w:sz w:val="28"/>
          <w:szCs w:val="28"/>
        </w:rPr>
        <w:t xml:space="preserve"> следовательно, и сплоченность.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выявить как объективные, так и субъективные факторы групповой сплоченности. Работа по усилению сплоченности трудового коллектива ведется в указанных направлениях. С одной стороны, руководитель добивается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однозначного толкования задач организации, а с другой стороны, санкционирует проведение неформальных мероприятий, направленных на развитие личностных контактов между сотрудниками. Все это происходит на фоне оптимизации социально-психологического климата в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коллективе.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несколько советов для сохранения партнёрских отношений: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Ищите тех, кто может усилить ваши слабые стороны. Дайте этому человеку испытательный срок, чтобы убедится, что вы сможете работать совместно.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Определитесь, кто, что вносит в развитие </w:t>
      </w:r>
      <w:r>
        <w:rPr>
          <w:rFonts w:ascii="Times New Roman CYR" w:hAnsi="Times New Roman CYR" w:cs="Times New Roman CYR"/>
          <w:sz w:val="28"/>
          <w:szCs w:val="28"/>
        </w:rPr>
        <w:t>предприятия. Что-то вносить должен каждый участник предприятия. Любое вложение важно, оно может стать решающим для успеха дела.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 обсуждайте состояние дел, проблемы, способы их решения и планы. Таким образом, вы сумеете избежать захвата власти кем-</w:t>
      </w:r>
      <w:r>
        <w:rPr>
          <w:rFonts w:ascii="Times New Roman CYR" w:hAnsi="Times New Roman CYR" w:cs="Times New Roman CYR"/>
          <w:sz w:val="28"/>
          <w:szCs w:val="28"/>
        </w:rPr>
        <w:t>то одним и взаимного непонимания.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Будьте честны и безжалостны друг к другу. Не принимайте решений сгоряча, под влиянием эмоций.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Создайте бизнес-план.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Обсудите возможность увольнения того участника, который не выполняет свою часть работы, не хочет или не мо</w:t>
      </w:r>
      <w:r>
        <w:rPr>
          <w:rFonts w:ascii="Times New Roman CYR" w:hAnsi="Times New Roman CYR" w:cs="Times New Roman CYR"/>
          <w:sz w:val="28"/>
          <w:szCs w:val="28"/>
        </w:rPr>
        <w:t>жет участвовать в предприятии. Проблемы обязательно возникнут. Кто-то может жениться, переехать, найти другую работу. Будьте к этому готовы заранее. Весь проект не должен из-за этого рухнуть.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Помните, что вы имеете дело с друзьями. Не забывайте об основной</w:t>
      </w:r>
      <w:r>
        <w:rPr>
          <w:rFonts w:ascii="Times New Roman CYR" w:hAnsi="Times New Roman CYR" w:cs="Times New Roman CYR"/>
          <w:sz w:val="28"/>
          <w:szCs w:val="28"/>
        </w:rPr>
        <w:t xml:space="preserve"> цели вашего предприятия. В текучке повседневных дел помните о глобальных перспективах &lt;http://msk.treko.ru/show_dict_333&gt;.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 коллектива - это степень единства коллектива, проявляющаяся в единстве мнений, убеждений, традиций, харак</w:t>
      </w:r>
      <w:r>
        <w:rPr>
          <w:rFonts w:ascii="Times New Roman CYR" w:hAnsi="Times New Roman CYR" w:cs="Times New Roman CYR"/>
          <w:sz w:val="28"/>
          <w:szCs w:val="28"/>
        </w:rPr>
        <w:t>тере межличностных отношений, настроений и др., а также в единстве практической деятельности.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состояние сплоченности коллектива в трудовом коллективе оказывает влияние общая обстановка в обществе, характер общественных отношений. Также оказывают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данной сферы трудовой деятельности, особенности реализуемых в ней управленческих процессов, особенности связей с другими трудовыми коллективами и т.п. Другую важную группу факторов, формирующих сплоченность коллектива, представляют собой групп</w:t>
      </w:r>
      <w:r>
        <w:rPr>
          <w:rFonts w:ascii="Times New Roman CYR" w:hAnsi="Times New Roman CYR" w:cs="Times New Roman CYR"/>
          <w:sz w:val="28"/>
          <w:szCs w:val="28"/>
        </w:rPr>
        <w:t>овые явления и процессы, происходящие в трудовом коллективе.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таким факторам относится характер официальных организационных связей между членами трудового коллектива, закрепленный в формальной структуре данного подразделения. Большое влияние на сплоченнос</w:t>
      </w:r>
      <w:r>
        <w:rPr>
          <w:rFonts w:ascii="Times New Roman CYR" w:hAnsi="Times New Roman CYR" w:cs="Times New Roman CYR"/>
          <w:sz w:val="28"/>
          <w:szCs w:val="28"/>
        </w:rPr>
        <w:t>ть коллектива оказывает его неофициальная организационная структура. Неформальные контакты на работе и вне ее, сотрудничество и взаимопомощь формируют более комфортный климат, чем недоброжелательные отношения, выражающиеся в ссорах и конфликтах.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Коммуникац</w:t>
      </w:r>
      <w:r>
        <w:rPr>
          <w:rFonts w:ascii="Times New Roman CYR" w:hAnsi="Times New Roman CYR" w:cs="Times New Roman CYR"/>
          <w:sz w:val="28"/>
          <w:szCs w:val="28"/>
        </w:rPr>
        <w:t>ии занимают важнейшее место в жизни организации и оказывают огромное влияние на индивидов и групп.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образуется двусторонний коммуникативный процесс, который представляет собой способ, посредством которого сообщение отправителя достигает получателя. Д</w:t>
      </w:r>
      <w:r>
        <w:rPr>
          <w:rFonts w:ascii="Times New Roman CYR" w:hAnsi="Times New Roman CYR" w:cs="Times New Roman CYR"/>
          <w:sz w:val="28"/>
          <w:szCs w:val="28"/>
        </w:rPr>
        <w:t>анный процесс вне зависимости от того, разговаривают ли собеседники, обмениваются ли люди жестами или общаются по электронной почте, всегда включает в себя восемь шагов: рождение идеи, кодирование, передача, получение, декодирование сообщения, принятие соо</w:t>
      </w:r>
      <w:r>
        <w:rPr>
          <w:rFonts w:ascii="Times New Roman CYR" w:hAnsi="Times New Roman CYR" w:cs="Times New Roman CYR"/>
          <w:sz w:val="28"/>
          <w:szCs w:val="28"/>
        </w:rPr>
        <w:t>бщения, использование информации, обеспечение обратной связи.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можно отметить, что эффективное управление не возможно без коллективной сплоченности. Повышение показателей деятельности организации и уровня удовлетворенности работников трудом, фо</w:t>
      </w:r>
      <w:r>
        <w:rPr>
          <w:rFonts w:ascii="Times New Roman CYR" w:hAnsi="Times New Roman CYR" w:cs="Times New Roman CYR"/>
          <w:sz w:val="28"/>
          <w:szCs w:val="28"/>
        </w:rPr>
        <w:t>рмированию чувства сопричастности к работе компании, обеспечивают реализацию всех основных функций управления - планирования, организации, руководства и контроля.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подготовке и написании работы, я почерпнула много ценного материала по теории конфликтов </w:t>
      </w:r>
      <w:r>
        <w:rPr>
          <w:rFonts w:ascii="Times New Roman CYR" w:hAnsi="Times New Roman CYR" w:cs="Times New Roman CYR"/>
          <w:sz w:val="28"/>
          <w:szCs w:val="28"/>
        </w:rPr>
        <w:t>у замечательных авторов.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Применяя такие методики, можно дать не только количественный анализ, но и качественный анализ деятельности конфликтующих сторон.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самой проблемы сплоченности, то, эта не простая теоретически проблема, на практике стано</w:t>
      </w:r>
      <w:r>
        <w:rPr>
          <w:rFonts w:ascii="Times New Roman CYR" w:hAnsi="Times New Roman CYR" w:cs="Times New Roman CYR"/>
          <w:sz w:val="28"/>
          <w:szCs w:val="28"/>
        </w:rPr>
        <w:t xml:space="preserve">вится сложной.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Хотелось бы порекомендовать всем членам коллектива, найти для себя какие-то способы отдыха от работы, наиболее эффективные для них.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написания работы я почерпнула необходимые мне знания по конфликтности и групповой сплоченности к</w:t>
      </w:r>
      <w:r>
        <w:rPr>
          <w:rFonts w:ascii="Times New Roman CYR" w:hAnsi="Times New Roman CYR" w:cs="Times New Roman CYR"/>
          <w:sz w:val="28"/>
          <w:szCs w:val="28"/>
        </w:rPr>
        <w:t xml:space="preserve">оллектива. Я не сомневаюсь, что почерпнутые знания пригодятся мне в дальнейшей деятельности.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Алашеев С.Ю. Неформальные отношения в процессах производства. - М., 2006.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Баринов В. А., Голобокова Г. М., Психология группы.</w:t>
      </w:r>
      <w:r>
        <w:rPr>
          <w:rFonts w:ascii="Times New Roman CYR" w:hAnsi="Times New Roman CYR" w:cs="Times New Roman CYR"/>
          <w:sz w:val="28"/>
          <w:szCs w:val="28"/>
        </w:rPr>
        <w:t xml:space="preserve"> - М., 2010.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Верховин В.И. Содержание, структура и функции трудового поведения. - М., 2011.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Довыдов К.Д. Психологические особенности сплоченности коллектива // Кадры, № 4, 2005.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Донцов А.И. Психология коллектива. - М., 2012.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Карнеги Д. Как приобретать друз</w:t>
      </w:r>
      <w:r>
        <w:rPr>
          <w:rFonts w:ascii="Times New Roman CYR" w:hAnsi="Times New Roman CYR" w:cs="Times New Roman CYR"/>
          <w:sz w:val="28"/>
          <w:szCs w:val="28"/>
        </w:rPr>
        <w:t>ей и оказывать влияние на людей. - К.: Наукова думка, 2013.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Карякин А.М. Командная работа. Основы теории и практики. - М., 2005.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Климов И.А. Профессиональная идентичность и групповые интересы как факторы солидарного действия: построение гипотезы. - М., 200</w:t>
      </w:r>
      <w:r>
        <w:rPr>
          <w:rFonts w:ascii="Times New Roman CYR" w:hAnsi="Times New Roman CYR" w:cs="Times New Roman CYR"/>
          <w:sz w:val="28"/>
          <w:szCs w:val="28"/>
        </w:rPr>
        <w:t>3.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Кордонский М., Ланцберг В., Технология группы. - М., 2004.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Машков В.Н. Психология управления: Учебное пособие 4-ое издание. - СПБ: Издательство Михайлова В.А., 2012.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Моргунов Е.Б. Конспекты по психологии. Личность и организация. - М., 2007.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Морозовский </w:t>
      </w:r>
      <w:r>
        <w:rPr>
          <w:rFonts w:ascii="Times New Roman CYR" w:hAnsi="Times New Roman CYR" w:cs="Times New Roman CYR"/>
          <w:sz w:val="28"/>
          <w:szCs w:val="28"/>
        </w:rPr>
        <w:t>Р., Принципы формирования команд. - М., 2010.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Немов Р.С., Шестаков А.Г. Сплоченность как фактор групповой эффективности // Вопросы психологии, № 3, 1999.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Непомнящий Е.Г. Экономика и управление предприятием: Конспект лекций. - М., 2011.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Ньюстром Дж. В., Дэ</w:t>
      </w:r>
      <w:r>
        <w:rPr>
          <w:rFonts w:ascii="Times New Roman CYR" w:hAnsi="Times New Roman CYR" w:cs="Times New Roman CYR"/>
          <w:sz w:val="28"/>
          <w:szCs w:val="28"/>
        </w:rPr>
        <w:t>вис К. Организационное поведение / Перевод с англ. / Под ред. Ю.Н. Каптуревского - СПб.: Питер, 2007.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Робер М.А., Тимман М.С. Психология индивида и группы. - М., 2011.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Темницкий А. Л. Исследование групповой сплоченности. - М., 2012.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Шевяков А.Ю.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на службе управления. - Саратов, 2009.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Шостром Э. Анти-Карнеги или человек манипулятор. - М.: «Дубль-В», 2003.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определение индекса групповой сплоченности Сишора. Как бы вы оценили свою принадлежность к группе?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Чувствую себя ее ч</w:t>
      </w:r>
      <w:r>
        <w:rPr>
          <w:rFonts w:ascii="Times New Roman CYR" w:hAnsi="Times New Roman CYR" w:cs="Times New Roman CYR"/>
          <w:sz w:val="28"/>
          <w:szCs w:val="28"/>
        </w:rPr>
        <w:t xml:space="preserve">леном, частью коллектива (5)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Участвую в большинстве видов деятельности (4)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Участвую в одних видах деятельности и не участвую в других (3)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чувствую, что являюсь членом группы (2)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Живу и существую отдельно от нее (-1)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знаю, затрудняюсь о</w:t>
      </w:r>
      <w:r>
        <w:rPr>
          <w:rFonts w:ascii="Times New Roman CYR" w:hAnsi="Times New Roman CYR" w:cs="Times New Roman CYR"/>
          <w:sz w:val="28"/>
          <w:szCs w:val="28"/>
        </w:rPr>
        <w:t>тветить (1) . Перешли бы вы в другую группу, если бы представилась такая возможность (без изменения прочих условий)?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Да, очень хотел бы перейти (-1)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Скорее перешел бы, чем остался (2)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вижу никакой разницы (3)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Скорее всего остался бы в своей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руппе (4)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Очень хотел бы остаться в своей группе (5)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знаю, трудно сказать (1) . Каковы взаимоотношения между членами вашей группы?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Лучше, чем в большинстве коллективов (3)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Примерно такие же, как и в большинстве коллективов (2)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Хуже, чем в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большинстве коллективов (-1)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знаю, трудно сказать (1) . Каковы у вас взаимоотношения с руководством?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Лучше, чем в большинстве коллективов (3)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Примерно такие же, как и в большинстве коллективов (2)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Хуже, чем в большинстве коллективов (-1)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</w:t>
      </w:r>
      <w:r>
        <w:rPr>
          <w:rFonts w:ascii="Times New Roman CYR" w:hAnsi="Times New Roman CYR" w:cs="Times New Roman CYR"/>
          <w:sz w:val="28"/>
          <w:szCs w:val="28"/>
        </w:rPr>
        <w:t>е знаю. (1) . Каково отношение к делу (учебе и т.п.) в вашем коллективе?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Лучше, чем в большинстве коллективов (3)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Примерно такие же, как и в большинстве коллективов (2)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Хуже, чем в большинстве коллективов (-1)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знаю (1)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</w:t>
      </w:r>
      <w:r>
        <w:rPr>
          <w:rFonts w:ascii="Times New Roman CYR" w:hAnsi="Times New Roman CYR" w:cs="Times New Roman CYR"/>
          <w:sz w:val="28"/>
          <w:szCs w:val="28"/>
        </w:rPr>
        <w:t>ый материал к методике определения опосредованной групповой сплоченности (В.С. Ивашкин, В.В. Онуфриева)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Трудолюбие Д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Дружелюбие М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Принципиальность М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Сдержанность Э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Веселость Э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Справедливость М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Аккуратность Д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Общительность Э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Честность М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</w:t>
      </w:r>
      <w:r>
        <w:rPr>
          <w:rFonts w:ascii="Times New Roman CYR" w:hAnsi="Times New Roman CYR" w:cs="Times New Roman CYR"/>
          <w:sz w:val="28"/>
          <w:szCs w:val="28"/>
        </w:rPr>
        <w:t xml:space="preserve">Д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Исполнительность Д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Искренность Э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Порядочность М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Настойчивость Д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Организованность Д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Обаяние Э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Отзывчивость Э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Правдивость М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Приветливость Э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Деловитость Д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Скромность М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Тестовый материал к методике определения стиля межличностного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(С.В. Максимов, Ю.А. Лобейко)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Указываю людям, что надо делать.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Выслушиваю мнение других людей.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Даю возможность другим участвовать в принятии решения.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Даю возможность другим действовать самостоятельно.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 объясняю, как надо что-л</w:t>
      </w:r>
      <w:r>
        <w:rPr>
          <w:rFonts w:ascii="Times New Roman CYR" w:hAnsi="Times New Roman CYR" w:cs="Times New Roman CYR"/>
          <w:sz w:val="28"/>
          <w:szCs w:val="28"/>
        </w:rPr>
        <w:t xml:space="preserve">ибо делать.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Обучаю людей тому, как надо работать.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Советуюсь с другими.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мешаю другим работать.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Указываю, когда надо делать работу.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Учитываю успехи других.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Поддерживаю инициативу.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вмешиваюсь в процесс определения целей деятельности другими.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</w:t>
      </w:r>
      <w:r>
        <w:rPr>
          <w:rFonts w:ascii="Times New Roman CYR" w:hAnsi="Times New Roman CYR" w:cs="Times New Roman CYR"/>
          <w:sz w:val="28"/>
          <w:szCs w:val="28"/>
        </w:rPr>
        <w:t xml:space="preserve">азываю, как надо работать.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даю возможность другим принимать участие в обдумывании проблемы.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Внимательно выслушиваю собеседников.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вмешиваюсь в дела других, то по-деловому.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Мнение других не разделяю.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Прилагаю усилия к тому, чтобы уладить раз</w:t>
      </w:r>
      <w:r>
        <w:rPr>
          <w:rFonts w:ascii="Times New Roman CYR" w:hAnsi="Times New Roman CYR" w:cs="Times New Roman CYR"/>
          <w:sz w:val="28"/>
          <w:szCs w:val="28"/>
        </w:rPr>
        <w:t xml:space="preserve">ногласия. </w:t>
      </w:r>
    </w:p>
    <w:p w:rsidR="00000000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Стараюсь улаживать разногласия. </w:t>
      </w:r>
    </w:p>
    <w:p w:rsidR="00CF7472" w:rsidRDefault="00CF747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Считаю, что каждый должен применять свой талант как может. </w:t>
      </w:r>
    </w:p>
    <w:sectPr w:rsidR="00CF74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CE"/>
    <w:rsid w:val="001448CE"/>
    <w:rsid w:val="00C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E63DA8-0E23-4942-B698-74D2A31E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6753</Words>
  <Characters>38493</Characters>
  <Application>Microsoft Office Word</Application>
  <DocSecurity>0</DocSecurity>
  <Lines>320</Lines>
  <Paragraphs>90</Paragraphs>
  <ScaleCrop>false</ScaleCrop>
  <Company/>
  <LinksUpToDate>false</LinksUpToDate>
  <CharactersWithSpaces>45156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2024-08-18T17:39:00Z</dcterms:created>
  <dcterms:modified xsi:type="dcterms:W3CDTF">2024-08-18T17:39:00Z</dcterms:modified>
</cp:coreProperties>
</file>