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center"/>
        <w:rPr>
          <w:sz w:val="28"/>
          <w:szCs w:val="28"/>
        </w:rPr>
      </w:pPr>
      <w:bookmarkStart w:id="0" w:name="_GoBack"/>
      <w:bookmarkEnd w:id="0"/>
      <w:r w:rsidRPr="00092BC4">
        <w:rPr>
          <w:sz w:val="28"/>
          <w:szCs w:val="28"/>
        </w:rPr>
        <w:t>Министерство общего и профессионального образования Российской Федерации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center"/>
        <w:rPr>
          <w:caps/>
          <w:sz w:val="28"/>
          <w:szCs w:val="28"/>
        </w:rPr>
      </w:pPr>
      <w:r w:rsidRPr="00092BC4">
        <w:rPr>
          <w:caps/>
          <w:sz w:val="28"/>
          <w:szCs w:val="28"/>
        </w:rPr>
        <w:t>Мордовский ордена дружбы народов государственный университет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center"/>
        <w:rPr>
          <w:caps/>
          <w:sz w:val="28"/>
          <w:szCs w:val="28"/>
        </w:rPr>
      </w:pPr>
      <w:r w:rsidRPr="00092BC4">
        <w:rPr>
          <w:caps/>
          <w:sz w:val="28"/>
          <w:szCs w:val="28"/>
        </w:rPr>
        <w:t>имени Н.П. Огарева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center"/>
        <w:rPr>
          <w:sz w:val="28"/>
          <w:szCs w:val="28"/>
        </w:rPr>
      </w:pP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center"/>
        <w:rPr>
          <w:sz w:val="28"/>
          <w:szCs w:val="28"/>
        </w:rPr>
      </w:pPr>
      <w:r w:rsidRPr="00092BC4">
        <w:rPr>
          <w:sz w:val="28"/>
          <w:szCs w:val="28"/>
        </w:rPr>
        <w:t>Факультет биологический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center"/>
        <w:rPr>
          <w:caps/>
          <w:sz w:val="28"/>
          <w:szCs w:val="28"/>
        </w:rPr>
      </w:pPr>
      <w:r w:rsidRPr="00092BC4">
        <w:rPr>
          <w:caps/>
          <w:sz w:val="28"/>
          <w:szCs w:val="28"/>
        </w:rPr>
        <w:t>Кафедра генетики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center"/>
        <w:rPr>
          <w:caps/>
          <w:sz w:val="28"/>
          <w:szCs w:val="28"/>
        </w:rPr>
      </w:pP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center"/>
        <w:rPr>
          <w:caps/>
          <w:sz w:val="28"/>
          <w:szCs w:val="28"/>
        </w:rPr>
      </w:pPr>
      <w:r w:rsidRPr="00092BC4">
        <w:rPr>
          <w:caps/>
          <w:sz w:val="28"/>
          <w:szCs w:val="28"/>
        </w:rPr>
        <w:t>Утверждаю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center"/>
        <w:rPr>
          <w:sz w:val="28"/>
          <w:szCs w:val="28"/>
        </w:rPr>
      </w:pPr>
      <w:r w:rsidRPr="00092BC4">
        <w:rPr>
          <w:sz w:val="28"/>
          <w:szCs w:val="28"/>
        </w:rPr>
        <w:t>Зав. кафедрой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center"/>
        <w:rPr>
          <w:sz w:val="28"/>
          <w:szCs w:val="28"/>
        </w:rPr>
      </w:pPr>
      <w:r w:rsidRPr="00092BC4">
        <w:rPr>
          <w:sz w:val="28"/>
          <w:szCs w:val="28"/>
        </w:rPr>
        <w:t>д.б.н., профессор Трофимов В.А..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center"/>
        <w:rPr>
          <w:sz w:val="28"/>
          <w:szCs w:val="28"/>
        </w:rPr>
      </w:pPr>
      <w:r w:rsidRPr="00092BC4">
        <w:rPr>
          <w:sz w:val="28"/>
          <w:szCs w:val="28"/>
        </w:rPr>
        <w:t>«___»____________2001 г.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center"/>
        <w:rPr>
          <w:sz w:val="28"/>
          <w:szCs w:val="28"/>
        </w:rPr>
      </w:pP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center"/>
        <w:rPr>
          <w:caps/>
          <w:sz w:val="28"/>
          <w:szCs w:val="28"/>
        </w:rPr>
      </w:pPr>
      <w:r w:rsidRPr="00092BC4">
        <w:rPr>
          <w:caps/>
          <w:sz w:val="28"/>
          <w:szCs w:val="28"/>
        </w:rPr>
        <w:t>Дипломная работа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center"/>
        <w:rPr>
          <w:b/>
          <w:bCs/>
          <w:caps/>
          <w:sz w:val="28"/>
          <w:szCs w:val="28"/>
        </w:rPr>
      </w:pPr>
      <w:r w:rsidRPr="00092BC4">
        <w:rPr>
          <w:sz w:val="28"/>
          <w:szCs w:val="28"/>
        </w:rPr>
        <w:t xml:space="preserve">тема: </w:t>
      </w:r>
      <w:r w:rsidRPr="00092BC4">
        <w:rPr>
          <w:b/>
          <w:bCs/>
          <w:caps/>
          <w:sz w:val="28"/>
          <w:szCs w:val="28"/>
        </w:rPr>
        <w:t>Изучение взаимодействия синтаксина 6 с мембранными белками секреторных гранул нейтрофилов человека</w:t>
      </w:r>
    </w:p>
    <w:p w:rsidR="00092BC4" w:rsidRDefault="00092BC4" w:rsidP="00092BC4">
      <w:pPr>
        <w:tabs>
          <w:tab w:val="left" w:pos="1134"/>
        </w:tabs>
        <w:spacing w:line="360" w:lineRule="auto"/>
        <w:ind w:firstLine="720"/>
        <w:jc w:val="center"/>
        <w:rPr>
          <w:sz w:val="28"/>
          <w:szCs w:val="28"/>
        </w:rPr>
      </w:pPr>
    </w:p>
    <w:p w:rsidR="00092BC4" w:rsidRPr="00092BC4" w:rsidRDefault="00092BC4" w:rsidP="00092BC4">
      <w:pPr>
        <w:tabs>
          <w:tab w:val="left" w:pos="1134"/>
        </w:tabs>
        <w:spacing w:line="360" w:lineRule="auto"/>
        <w:ind w:firstLine="720"/>
        <w:jc w:val="center"/>
        <w:rPr>
          <w:sz w:val="28"/>
          <w:szCs w:val="28"/>
        </w:rPr>
      </w:pPr>
      <w:r w:rsidRPr="00092BC4">
        <w:rPr>
          <w:sz w:val="28"/>
          <w:szCs w:val="28"/>
        </w:rPr>
        <w:t>Автор дипломной работы:</w:t>
      </w:r>
      <w:r>
        <w:rPr>
          <w:sz w:val="28"/>
          <w:szCs w:val="28"/>
        </w:rPr>
        <w:t xml:space="preserve"> </w:t>
      </w:r>
      <w:r w:rsidRPr="00092BC4">
        <w:rPr>
          <w:sz w:val="28"/>
          <w:szCs w:val="28"/>
        </w:rPr>
        <w:t>Сальникова Е.Н.</w:t>
      </w:r>
    </w:p>
    <w:p w:rsidR="00092BC4" w:rsidRPr="00092BC4" w:rsidRDefault="00092BC4" w:rsidP="00092BC4">
      <w:pPr>
        <w:tabs>
          <w:tab w:val="left" w:pos="1134"/>
        </w:tabs>
        <w:spacing w:line="360" w:lineRule="auto"/>
        <w:ind w:firstLine="720"/>
        <w:jc w:val="center"/>
        <w:rPr>
          <w:sz w:val="28"/>
          <w:szCs w:val="28"/>
        </w:rPr>
      </w:pPr>
      <w:r w:rsidRPr="00092BC4">
        <w:rPr>
          <w:sz w:val="28"/>
          <w:szCs w:val="28"/>
        </w:rPr>
        <w:t>Обозначение дипломной работы:</w:t>
      </w:r>
      <w:r>
        <w:rPr>
          <w:sz w:val="28"/>
          <w:szCs w:val="28"/>
        </w:rPr>
        <w:t xml:space="preserve"> </w:t>
      </w:r>
      <w:r w:rsidRPr="00092BC4">
        <w:rPr>
          <w:sz w:val="28"/>
          <w:szCs w:val="28"/>
        </w:rPr>
        <w:t>ДР-2069965-011600-14-01 группа 501</w:t>
      </w:r>
    </w:p>
    <w:p w:rsidR="00092BC4" w:rsidRPr="00092BC4" w:rsidRDefault="00092BC4" w:rsidP="00092BC4">
      <w:pPr>
        <w:tabs>
          <w:tab w:val="left" w:pos="1134"/>
        </w:tabs>
        <w:spacing w:line="360" w:lineRule="auto"/>
        <w:ind w:firstLine="720"/>
        <w:jc w:val="center"/>
        <w:rPr>
          <w:sz w:val="28"/>
          <w:szCs w:val="28"/>
        </w:rPr>
      </w:pPr>
      <w:r w:rsidRPr="00092BC4">
        <w:rPr>
          <w:sz w:val="28"/>
          <w:szCs w:val="28"/>
        </w:rPr>
        <w:t>Специальность:</w:t>
      </w:r>
      <w:r>
        <w:rPr>
          <w:sz w:val="28"/>
          <w:szCs w:val="28"/>
        </w:rPr>
        <w:t xml:space="preserve"> </w:t>
      </w:r>
      <w:r w:rsidRPr="00092BC4">
        <w:rPr>
          <w:sz w:val="28"/>
          <w:szCs w:val="28"/>
        </w:rPr>
        <w:t>011600</w:t>
      </w:r>
    </w:p>
    <w:p w:rsidR="00092BC4" w:rsidRPr="00092BC4" w:rsidRDefault="00092BC4" w:rsidP="00092BC4">
      <w:pPr>
        <w:tabs>
          <w:tab w:val="left" w:pos="1134"/>
        </w:tabs>
        <w:spacing w:line="360" w:lineRule="auto"/>
        <w:ind w:firstLine="720"/>
        <w:jc w:val="center"/>
        <w:rPr>
          <w:sz w:val="28"/>
          <w:szCs w:val="28"/>
        </w:rPr>
      </w:pPr>
      <w:r w:rsidRPr="00092BC4">
        <w:rPr>
          <w:sz w:val="28"/>
          <w:szCs w:val="28"/>
        </w:rPr>
        <w:t>Руководитель работы:</w:t>
      </w:r>
      <w:r>
        <w:rPr>
          <w:sz w:val="28"/>
          <w:szCs w:val="28"/>
        </w:rPr>
        <w:t xml:space="preserve"> </w:t>
      </w:r>
      <w:r w:rsidRPr="00092BC4">
        <w:rPr>
          <w:sz w:val="28"/>
          <w:szCs w:val="28"/>
        </w:rPr>
        <w:t>д.б.н., профессор Набокина С.М.</w:t>
      </w:r>
    </w:p>
    <w:p w:rsidR="00092BC4" w:rsidRPr="00092BC4" w:rsidRDefault="00092BC4" w:rsidP="00092BC4">
      <w:pPr>
        <w:tabs>
          <w:tab w:val="left" w:pos="1134"/>
        </w:tabs>
        <w:spacing w:line="360" w:lineRule="auto"/>
        <w:ind w:firstLine="720"/>
        <w:jc w:val="center"/>
        <w:rPr>
          <w:sz w:val="28"/>
          <w:szCs w:val="28"/>
        </w:rPr>
      </w:pPr>
      <w:r w:rsidRPr="00092BC4">
        <w:rPr>
          <w:sz w:val="28"/>
          <w:szCs w:val="28"/>
        </w:rPr>
        <w:t>Нормоконтролер:</w:t>
      </w:r>
      <w:r>
        <w:rPr>
          <w:sz w:val="28"/>
          <w:szCs w:val="28"/>
        </w:rPr>
        <w:t xml:space="preserve"> </w:t>
      </w:r>
      <w:r w:rsidRPr="00092BC4">
        <w:rPr>
          <w:sz w:val="28"/>
          <w:szCs w:val="28"/>
        </w:rPr>
        <w:t>к.б.н., доцент Мышляков Г.М.</w:t>
      </w:r>
    </w:p>
    <w:p w:rsidR="00EA1E47" w:rsidRPr="00092BC4" w:rsidRDefault="00092BC4" w:rsidP="00092BC4">
      <w:pPr>
        <w:tabs>
          <w:tab w:val="left" w:pos="1134"/>
        </w:tabs>
        <w:spacing w:line="360" w:lineRule="auto"/>
        <w:ind w:firstLine="720"/>
        <w:jc w:val="center"/>
        <w:rPr>
          <w:sz w:val="28"/>
          <w:szCs w:val="28"/>
        </w:rPr>
      </w:pPr>
      <w:r w:rsidRPr="00092BC4">
        <w:rPr>
          <w:sz w:val="28"/>
          <w:szCs w:val="28"/>
        </w:rPr>
        <w:t>Рецензент:</w:t>
      </w:r>
      <w:r>
        <w:rPr>
          <w:sz w:val="28"/>
          <w:szCs w:val="28"/>
        </w:rPr>
        <w:t xml:space="preserve"> </w:t>
      </w:r>
      <w:r w:rsidRPr="00092BC4">
        <w:rPr>
          <w:sz w:val="28"/>
          <w:szCs w:val="28"/>
        </w:rPr>
        <w:t>д.б.н., профессор Шубина О.С.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center"/>
        <w:rPr>
          <w:sz w:val="28"/>
          <w:szCs w:val="28"/>
        </w:rPr>
      </w:pP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center"/>
        <w:rPr>
          <w:sz w:val="28"/>
          <w:szCs w:val="28"/>
        </w:rPr>
      </w:pP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center"/>
        <w:rPr>
          <w:sz w:val="28"/>
          <w:szCs w:val="28"/>
        </w:rPr>
      </w:pPr>
    </w:p>
    <w:p w:rsidR="00092BC4" w:rsidRDefault="00EA1E47" w:rsidP="00092BC4">
      <w:pPr>
        <w:tabs>
          <w:tab w:val="left" w:pos="1134"/>
        </w:tabs>
        <w:spacing w:line="360" w:lineRule="auto"/>
        <w:ind w:firstLine="720"/>
        <w:jc w:val="center"/>
        <w:rPr>
          <w:caps/>
          <w:sz w:val="28"/>
          <w:szCs w:val="28"/>
        </w:rPr>
      </w:pPr>
      <w:r w:rsidRPr="00092BC4">
        <w:rPr>
          <w:caps/>
          <w:sz w:val="28"/>
          <w:szCs w:val="28"/>
        </w:rPr>
        <w:t>Саранск 2001</w:t>
      </w:r>
    </w:p>
    <w:p w:rsidR="00EA1E47" w:rsidRPr="00092BC4" w:rsidRDefault="00092BC4" w:rsidP="00092BC4">
      <w:pPr>
        <w:tabs>
          <w:tab w:val="left" w:pos="1134"/>
        </w:tabs>
        <w:spacing w:line="360" w:lineRule="auto"/>
        <w:ind w:firstLine="720"/>
        <w:jc w:val="center"/>
        <w:rPr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Pr="00092BC4">
        <w:rPr>
          <w:sz w:val="28"/>
          <w:szCs w:val="28"/>
        </w:rPr>
        <w:lastRenderedPageBreak/>
        <w:t>МОРДОВСКИЙ ОРДЕНА ДРУЖБЫ НАРОДОВ ГОСУДАРСТВЕННЫЙ УНИВЕРСИТЕТ ИМЕНИ Н.П. ОГАРЕВА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center"/>
        <w:rPr>
          <w:sz w:val="28"/>
          <w:szCs w:val="28"/>
        </w:rPr>
      </w:pPr>
      <w:r w:rsidRPr="00092BC4">
        <w:rPr>
          <w:sz w:val="28"/>
          <w:szCs w:val="28"/>
        </w:rPr>
        <w:t>факультет иностранных языков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center"/>
        <w:rPr>
          <w:sz w:val="28"/>
          <w:szCs w:val="28"/>
        </w:rPr>
      </w:pPr>
      <w:r w:rsidRPr="00092BC4">
        <w:rPr>
          <w:sz w:val="28"/>
          <w:szCs w:val="28"/>
        </w:rPr>
        <w:t>кафедра английского языка</w:t>
      </w:r>
    </w:p>
    <w:p w:rsidR="00EA1E47" w:rsidRPr="00092BC4" w:rsidRDefault="00092BC4" w:rsidP="00092BC4">
      <w:pPr>
        <w:tabs>
          <w:tab w:val="left" w:pos="1134"/>
        </w:tabs>
        <w:spacing w:line="360" w:lineRule="auto"/>
        <w:ind w:firstLine="720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</w:t>
      </w:r>
      <w:r w:rsidR="00EA1E47" w:rsidRPr="00092BC4">
        <w:rPr>
          <w:caps/>
          <w:sz w:val="28"/>
          <w:szCs w:val="28"/>
        </w:rPr>
        <w:t>Утверждаю</w:t>
      </w:r>
    </w:p>
    <w:p w:rsidR="00EA1E47" w:rsidRPr="00092BC4" w:rsidRDefault="00092BC4" w:rsidP="00092BC4">
      <w:pPr>
        <w:tabs>
          <w:tab w:val="left" w:pos="1134"/>
        </w:tabs>
        <w:spacing w:line="360" w:lineRule="auto"/>
        <w:ind w:firstLine="720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</w:t>
      </w:r>
      <w:r w:rsidR="00EA1E47" w:rsidRPr="00092BC4">
        <w:rPr>
          <w:caps/>
          <w:sz w:val="28"/>
          <w:szCs w:val="28"/>
        </w:rPr>
        <w:t>Зав.кафедрой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right"/>
        <w:rPr>
          <w:caps/>
          <w:sz w:val="28"/>
          <w:szCs w:val="28"/>
        </w:rPr>
      </w:pPr>
      <w:r w:rsidRPr="00092BC4">
        <w:rPr>
          <w:caps/>
          <w:sz w:val="28"/>
          <w:szCs w:val="28"/>
        </w:rPr>
        <w:t>д.б.н., профессор Трофимов В.А.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right"/>
        <w:rPr>
          <w:caps/>
          <w:sz w:val="28"/>
          <w:szCs w:val="28"/>
        </w:rPr>
      </w:pPr>
      <w:r w:rsidRPr="00092BC4">
        <w:rPr>
          <w:caps/>
          <w:sz w:val="28"/>
          <w:szCs w:val="28"/>
        </w:rPr>
        <w:t xml:space="preserve"> «____»___________</w:t>
      </w:r>
      <w:r w:rsidR="00092BC4">
        <w:rPr>
          <w:caps/>
          <w:sz w:val="28"/>
          <w:szCs w:val="28"/>
        </w:rPr>
        <w:t xml:space="preserve"> </w:t>
      </w:r>
      <w:r w:rsidRPr="00092BC4">
        <w:rPr>
          <w:caps/>
          <w:sz w:val="28"/>
          <w:szCs w:val="28"/>
        </w:rPr>
        <w:t>2001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caps/>
          <w:sz w:val="28"/>
          <w:szCs w:val="28"/>
        </w:rPr>
      </w:pPr>
    </w:p>
    <w:p w:rsidR="00EA1E47" w:rsidRPr="00092BC4" w:rsidRDefault="00092BC4" w:rsidP="00092BC4">
      <w:pPr>
        <w:tabs>
          <w:tab w:val="left" w:pos="1134"/>
        </w:tabs>
        <w:spacing w:line="360" w:lineRule="auto"/>
        <w:ind w:firstLine="720"/>
        <w:jc w:val="center"/>
        <w:rPr>
          <w:sz w:val="28"/>
          <w:szCs w:val="28"/>
        </w:rPr>
      </w:pPr>
      <w:r w:rsidRPr="00092BC4">
        <w:rPr>
          <w:sz w:val="28"/>
          <w:szCs w:val="28"/>
        </w:rPr>
        <w:t>ЗАДАНИЕ НА ДИПЛОМНУЮ РАБОТУ</w:t>
      </w:r>
    </w:p>
    <w:p w:rsidR="00EA1E47" w:rsidRPr="00092BC4" w:rsidRDefault="00092BC4" w:rsidP="00092BC4">
      <w:pPr>
        <w:tabs>
          <w:tab w:val="left" w:pos="1134"/>
        </w:tabs>
        <w:spacing w:line="360" w:lineRule="auto"/>
        <w:ind w:firstLine="720"/>
        <w:jc w:val="both"/>
        <w:rPr>
          <w:caps/>
          <w:sz w:val="28"/>
          <w:szCs w:val="28"/>
        </w:rPr>
      </w:pPr>
      <w:r w:rsidRPr="00092BC4">
        <w:rPr>
          <w:sz w:val="28"/>
          <w:szCs w:val="28"/>
        </w:rPr>
        <w:t>Студентка Сальникова Елена Николаевна группа 501</w:t>
      </w:r>
    </w:p>
    <w:p w:rsidR="00EA1E47" w:rsidRPr="00092BC4" w:rsidRDefault="00092BC4" w:rsidP="00092BC4">
      <w:pPr>
        <w:tabs>
          <w:tab w:val="left" w:pos="1134"/>
        </w:tabs>
        <w:spacing w:line="360" w:lineRule="auto"/>
        <w:ind w:firstLine="720"/>
        <w:jc w:val="both"/>
        <w:rPr>
          <w:caps/>
          <w:sz w:val="28"/>
          <w:szCs w:val="28"/>
        </w:rPr>
      </w:pPr>
      <w:r w:rsidRPr="00092BC4">
        <w:rPr>
          <w:sz w:val="28"/>
          <w:szCs w:val="28"/>
        </w:rPr>
        <w:t xml:space="preserve">Тема: </w:t>
      </w:r>
      <w:r w:rsidR="00B361BC">
        <w:rPr>
          <w:sz w:val="28"/>
          <w:szCs w:val="28"/>
        </w:rPr>
        <w:t>И</w:t>
      </w:r>
      <w:r w:rsidRPr="00092BC4">
        <w:rPr>
          <w:sz w:val="28"/>
          <w:szCs w:val="28"/>
        </w:rPr>
        <w:t>зучение взаимодействия синтаксина 6 с мембранными белками секреторных гранул нейтрофилов человека.</w:t>
      </w:r>
    </w:p>
    <w:p w:rsidR="00EA1E47" w:rsidRPr="00092BC4" w:rsidRDefault="00092BC4" w:rsidP="00092BC4">
      <w:pPr>
        <w:tabs>
          <w:tab w:val="left" w:pos="1134"/>
        </w:tabs>
        <w:spacing w:line="360" w:lineRule="auto"/>
        <w:ind w:firstLine="720"/>
        <w:jc w:val="both"/>
        <w:rPr>
          <w:caps/>
          <w:sz w:val="28"/>
          <w:szCs w:val="28"/>
        </w:rPr>
      </w:pPr>
      <w:r w:rsidRPr="00092BC4">
        <w:rPr>
          <w:sz w:val="28"/>
          <w:szCs w:val="28"/>
        </w:rPr>
        <w:t>Срок представления работы к защите: 20.06.2001 г.</w:t>
      </w:r>
    </w:p>
    <w:p w:rsidR="00EA1E47" w:rsidRPr="00092BC4" w:rsidRDefault="00092BC4" w:rsidP="00092BC4">
      <w:pPr>
        <w:tabs>
          <w:tab w:val="left" w:pos="1134"/>
        </w:tabs>
        <w:spacing w:line="360" w:lineRule="auto"/>
        <w:ind w:firstLine="720"/>
        <w:jc w:val="both"/>
        <w:rPr>
          <w:caps/>
          <w:sz w:val="28"/>
          <w:szCs w:val="28"/>
        </w:rPr>
      </w:pPr>
      <w:r w:rsidRPr="00092BC4">
        <w:rPr>
          <w:sz w:val="28"/>
          <w:szCs w:val="28"/>
        </w:rPr>
        <w:t>Исходные данные для дипломной работы: литературные материалы, публикации в периодической печати.</w:t>
      </w:r>
    </w:p>
    <w:p w:rsidR="00EA1E47" w:rsidRPr="00092BC4" w:rsidRDefault="00092BC4" w:rsidP="00092BC4">
      <w:pPr>
        <w:tabs>
          <w:tab w:val="left" w:pos="1134"/>
        </w:tabs>
        <w:spacing w:line="360" w:lineRule="auto"/>
        <w:ind w:firstLine="720"/>
        <w:jc w:val="both"/>
        <w:rPr>
          <w:caps/>
          <w:sz w:val="28"/>
          <w:szCs w:val="28"/>
        </w:rPr>
      </w:pPr>
      <w:r w:rsidRPr="00092BC4">
        <w:rPr>
          <w:sz w:val="28"/>
          <w:szCs w:val="28"/>
        </w:rPr>
        <w:t>Содержание дипломной работы:</w:t>
      </w:r>
    </w:p>
    <w:p w:rsidR="00EA1E47" w:rsidRPr="00092BC4" w:rsidRDefault="00092BC4" w:rsidP="00092BC4">
      <w:pPr>
        <w:tabs>
          <w:tab w:val="left" w:pos="1134"/>
        </w:tabs>
        <w:spacing w:line="360" w:lineRule="auto"/>
        <w:ind w:firstLine="720"/>
        <w:jc w:val="both"/>
        <w:rPr>
          <w:caps/>
          <w:sz w:val="28"/>
          <w:szCs w:val="28"/>
        </w:rPr>
      </w:pPr>
      <w:r w:rsidRPr="00092BC4">
        <w:rPr>
          <w:sz w:val="28"/>
          <w:szCs w:val="28"/>
        </w:rPr>
        <w:t>Список использованных сокращений</w:t>
      </w:r>
    </w:p>
    <w:p w:rsidR="00EA1E47" w:rsidRPr="00092BC4" w:rsidRDefault="00092BC4" w:rsidP="00092BC4">
      <w:pPr>
        <w:tabs>
          <w:tab w:val="left" w:pos="1134"/>
        </w:tabs>
        <w:spacing w:line="360" w:lineRule="auto"/>
        <w:ind w:firstLine="720"/>
        <w:jc w:val="both"/>
        <w:rPr>
          <w:caps/>
          <w:sz w:val="28"/>
          <w:szCs w:val="28"/>
        </w:rPr>
      </w:pPr>
      <w:r w:rsidRPr="00092BC4">
        <w:rPr>
          <w:sz w:val="28"/>
          <w:szCs w:val="28"/>
        </w:rPr>
        <w:t>Введение</w:t>
      </w:r>
    </w:p>
    <w:p w:rsidR="00EA1E47" w:rsidRPr="00092BC4" w:rsidRDefault="00092BC4" w:rsidP="00092BC4">
      <w:pPr>
        <w:tabs>
          <w:tab w:val="left" w:pos="1134"/>
        </w:tabs>
        <w:spacing w:line="360" w:lineRule="auto"/>
        <w:ind w:firstLine="720"/>
        <w:jc w:val="both"/>
        <w:rPr>
          <w:caps/>
          <w:sz w:val="28"/>
          <w:szCs w:val="28"/>
        </w:rPr>
      </w:pPr>
      <w:r w:rsidRPr="00092BC4">
        <w:rPr>
          <w:sz w:val="28"/>
          <w:szCs w:val="28"/>
        </w:rPr>
        <w:t>Обзор литературы</w:t>
      </w:r>
    </w:p>
    <w:p w:rsidR="00EA1E47" w:rsidRPr="00092BC4" w:rsidRDefault="00092BC4" w:rsidP="00092BC4">
      <w:pPr>
        <w:tabs>
          <w:tab w:val="left" w:pos="1134"/>
        </w:tabs>
        <w:spacing w:line="360" w:lineRule="auto"/>
        <w:ind w:firstLine="720"/>
        <w:jc w:val="both"/>
        <w:rPr>
          <w:caps/>
          <w:sz w:val="28"/>
          <w:szCs w:val="28"/>
        </w:rPr>
      </w:pPr>
      <w:r w:rsidRPr="00092BC4">
        <w:rPr>
          <w:sz w:val="28"/>
          <w:szCs w:val="28"/>
        </w:rPr>
        <w:t>Характеристика основных белковых компонентов модели</w:t>
      </w:r>
    </w:p>
    <w:p w:rsidR="00EA1E47" w:rsidRPr="00092BC4" w:rsidRDefault="00092BC4" w:rsidP="00092BC4">
      <w:pPr>
        <w:tabs>
          <w:tab w:val="left" w:pos="1134"/>
        </w:tabs>
        <w:spacing w:line="360" w:lineRule="auto"/>
        <w:ind w:firstLine="720"/>
        <w:jc w:val="both"/>
        <w:rPr>
          <w:caps/>
          <w:sz w:val="28"/>
          <w:szCs w:val="28"/>
        </w:rPr>
      </w:pPr>
      <w:r w:rsidRPr="00092BC4">
        <w:rPr>
          <w:sz w:val="28"/>
          <w:szCs w:val="28"/>
        </w:rPr>
        <w:t>Методы</w:t>
      </w:r>
    </w:p>
    <w:p w:rsidR="00EA1E47" w:rsidRPr="00092BC4" w:rsidRDefault="00092BC4" w:rsidP="00092BC4">
      <w:pPr>
        <w:tabs>
          <w:tab w:val="left" w:pos="1134"/>
        </w:tabs>
        <w:spacing w:line="360" w:lineRule="auto"/>
        <w:ind w:firstLine="720"/>
        <w:jc w:val="both"/>
        <w:rPr>
          <w:caps/>
          <w:sz w:val="28"/>
          <w:szCs w:val="28"/>
        </w:rPr>
      </w:pPr>
      <w:r w:rsidRPr="00092BC4">
        <w:rPr>
          <w:sz w:val="28"/>
          <w:szCs w:val="28"/>
        </w:rPr>
        <w:t>Полученные результаты и их обсуждения</w:t>
      </w:r>
    </w:p>
    <w:p w:rsidR="00EA1E47" w:rsidRPr="00092BC4" w:rsidRDefault="00092BC4" w:rsidP="00092BC4">
      <w:pPr>
        <w:tabs>
          <w:tab w:val="left" w:pos="1134"/>
        </w:tabs>
        <w:spacing w:line="360" w:lineRule="auto"/>
        <w:ind w:firstLine="720"/>
        <w:jc w:val="both"/>
        <w:rPr>
          <w:caps/>
          <w:sz w:val="28"/>
          <w:szCs w:val="28"/>
        </w:rPr>
      </w:pPr>
      <w:r w:rsidRPr="00092BC4">
        <w:rPr>
          <w:sz w:val="28"/>
          <w:szCs w:val="28"/>
        </w:rPr>
        <w:t>Выводы</w:t>
      </w:r>
    </w:p>
    <w:p w:rsidR="00EA1E47" w:rsidRPr="00092BC4" w:rsidRDefault="00092BC4" w:rsidP="00092BC4">
      <w:pPr>
        <w:tabs>
          <w:tab w:val="left" w:pos="1134"/>
        </w:tabs>
        <w:spacing w:line="360" w:lineRule="auto"/>
        <w:ind w:firstLine="720"/>
        <w:jc w:val="both"/>
        <w:rPr>
          <w:caps/>
          <w:sz w:val="28"/>
          <w:szCs w:val="28"/>
        </w:rPr>
      </w:pPr>
      <w:r w:rsidRPr="00092BC4">
        <w:rPr>
          <w:sz w:val="28"/>
          <w:szCs w:val="28"/>
        </w:rPr>
        <w:t>Список использованных источников</w:t>
      </w:r>
    </w:p>
    <w:p w:rsidR="00EA1E47" w:rsidRPr="00092BC4" w:rsidRDefault="00092BC4" w:rsidP="00092BC4">
      <w:pPr>
        <w:tabs>
          <w:tab w:val="left" w:pos="1134"/>
        </w:tabs>
        <w:spacing w:line="360" w:lineRule="auto"/>
        <w:ind w:firstLine="720"/>
        <w:jc w:val="both"/>
        <w:rPr>
          <w:caps/>
          <w:sz w:val="28"/>
          <w:szCs w:val="28"/>
        </w:rPr>
      </w:pPr>
      <w:r w:rsidRPr="00092BC4">
        <w:rPr>
          <w:sz w:val="28"/>
          <w:szCs w:val="28"/>
        </w:rPr>
        <w:t>Руководитель работы: ____</w:t>
      </w:r>
      <w:r>
        <w:rPr>
          <w:sz w:val="28"/>
          <w:szCs w:val="28"/>
        </w:rPr>
        <w:t>____________________</w:t>
      </w:r>
      <w:r w:rsidRPr="00092BC4">
        <w:rPr>
          <w:sz w:val="28"/>
          <w:szCs w:val="28"/>
        </w:rPr>
        <w:t>С.М. Набокина</w:t>
      </w:r>
    </w:p>
    <w:p w:rsidR="00EA1E47" w:rsidRPr="00092BC4" w:rsidRDefault="00092BC4" w:rsidP="00092BC4">
      <w:pPr>
        <w:tabs>
          <w:tab w:val="left" w:pos="1134"/>
        </w:tabs>
        <w:spacing w:line="360" w:lineRule="auto"/>
        <w:ind w:firstLine="4536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2BC4">
        <w:rPr>
          <w:sz w:val="28"/>
          <w:szCs w:val="28"/>
        </w:rPr>
        <w:t>подпись, дата</w:t>
      </w:r>
      <w:r>
        <w:rPr>
          <w:sz w:val="28"/>
          <w:szCs w:val="28"/>
        </w:rPr>
        <w:t xml:space="preserve"> </w:t>
      </w:r>
      <w:r w:rsidRPr="00092BC4">
        <w:rPr>
          <w:sz w:val="28"/>
          <w:szCs w:val="28"/>
        </w:rPr>
        <w:t>д.б.н., профессор</w:t>
      </w:r>
    </w:p>
    <w:p w:rsidR="00EA1E47" w:rsidRPr="00092BC4" w:rsidRDefault="00092BC4" w:rsidP="00092BC4">
      <w:pPr>
        <w:tabs>
          <w:tab w:val="left" w:pos="1134"/>
        </w:tabs>
        <w:spacing w:line="360" w:lineRule="auto"/>
        <w:ind w:firstLine="720"/>
        <w:jc w:val="both"/>
        <w:rPr>
          <w:caps/>
          <w:sz w:val="28"/>
          <w:szCs w:val="28"/>
        </w:rPr>
      </w:pPr>
      <w:r w:rsidRPr="00092BC4">
        <w:rPr>
          <w:sz w:val="28"/>
          <w:szCs w:val="28"/>
        </w:rPr>
        <w:t>Задание принял к исполнению:</w:t>
      </w:r>
      <w:r>
        <w:rPr>
          <w:sz w:val="28"/>
          <w:szCs w:val="28"/>
        </w:rPr>
        <w:t xml:space="preserve"> </w:t>
      </w:r>
      <w:r w:rsidRPr="00092BC4">
        <w:rPr>
          <w:sz w:val="28"/>
          <w:szCs w:val="28"/>
        </w:rPr>
        <w:t>__</w:t>
      </w:r>
      <w:r>
        <w:rPr>
          <w:sz w:val="28"/>
          <w:szCs w:val="28"/>
        </w:rPr>
        <w:t>________________</w:t>
      </w:r>
      <w:r w:rsidRPr="00092BC4">
        <w:rPr>
          <w:sz w:val="28"/>
          <w:szCs w:val="28"/>
        </w:rPr>
        <w:t>Е.Н. Сальникова</w:t>
      </w:r>
    </w:p>
    <w:p w:rsidR="00EA1E47" w:rsidRPr="00092BC4" w:rsidRDefault="00092BC4" w:rsidP="00092BC4">
      <w:pPr>
        <w:tabs>
          <w:tab w:val="left" w:pos="1134"/>
        </w:tabs>
        <w:spacing w:line="360" w:lineRule="auto"/>
        <w:ind w:firstLine="4536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2BC4">
        <w:rPr>
          <w:sz w:val="28"/>
          <w:szCs w:val="28"/>
        </w:rPr>
        <w:t>подпись, дата</w:t>
      </w:r>
    </w:p>
    <w:p w:rsidR="00EA1E47" w:rsidRPr="00092BC4" w:rsidRDefault="00092BC4" w:rsidP="00092BC4">
      <w:pPr>
        <w:tabs>
          <w:tab w:val="left" w:pos="1134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092BC4">
        <w:rPr>
          <w:b/>
          <w:bCs/>
          <w:sz w:val="28"/>
          <w:szCs w:val="28"/>
        </w:rPr>
        <w:lastRenderedPageBreak/>
        <w:t>Реферат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EA1E47" w:rsidRPr="00092BC4" w:rsidRDefault="00092BC4" w:rsidP="00092BC4">
      <w:pPr>
        <w:tabs>
          <w:tab w:val="left" w:pos="1134"/>
        </w:tabs>
        <w:spacing w:line="360" w:lineRule="auto"/>
        <w:ind w:firstLine="720"/>
        <w:jc w:val="both"/>
        <w:rPr>
          <w:caps/>
          <w:sz w:val="28"/>
          <w:szCs w:val="28"/>
        </w:rPr>
      </w:pPr>
      <w:r w:rsidRPr="00092BC4">
        <w:rPr>
          <w:sz w:val="28"/>
          <w:szCs w:val="28"/>
        </w:rPr>
        <w:t>Дипломная работа содержит 44 страницы машинописного текста, 5 рисунков, 2 таблицы, 48 использованных источников, из них – 40 иностранной литературы.</w:t>
      </w:r>
    </w:p>
    <w:p w:rsidR="00EA1E47" w:rsidRPr="00092BC4" w:rsidRDefault="00092BC4" w:rsidP="00092BC4">
      <w:pPr>
        <w:tabs>
          <w:tab w:val="left" w:pos="1134"/>
        </w:tabs>
        <w:spacing w:line="360" w:lineRule="auto"/>
        <w:ind w:firstLine="720"/>
        <w:jc w:val="both"/>
        <w:rPr>
          <w:caps/>
          <w:sz w:val="28"/>
          <w:szCs w:val="28"/>
        </w:rPr>
      </w:pPr>
      <w:r w:rsidRPr="00092BC4">
        <w:rPr>
          <w:b/>
          <w:bCs/>
          <w:sz w:val="28"/>
          <w:szCs w:val="28"/>
        </w:rPr>
        <w:t>Перечень ключевых слов:</w:t>
      </w:r>
      <w:r w:rsidRPr="00092BC4">
        <w:rPr>
          <w:sz w:val="28"/>
          <w:szCs w:val="28"/>
        </w:rPr>
        <w:t xml:space="preserve"> нейтрофилы, экзоцитоз, взаимодействие белков, 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 xml:space="preserve">,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-1, синтаксин 6,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-25,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>-23.</w:t>
      </w:r>
    </w:p>
    <w:p w:rsidR="00EA1E47" w:rsidRPr="00092BC4" w:rsidRDefault="00092BC4" w:rsidP="00092BC4">
      <w:pPr>
        <w:tabs>
          <w:tab w:val="left" w:pos="1134"/>
        </w:tabs>
        <w:spacing w:line="360" w:lineRule="auto"/>
        <w:ind w:firstLine="720"/>
        <w:jc w:val="both"/>
        <w:rPr>
          <w:caps/>
          <w:sz w:val="28"/>
          <w:szCs w:val="28"/>
        </w:rPr>
      </w:pPr>
      <w:r w:rsidRPr="00092BC4">
        <w:rPr>
          <w:b/>
          <w:bCs/>
          <w:sz w:val="28"/>
          <w:szCs w:val="28"/>
        </w:rPr>
        <w:t>Объекты исследования:</w:t>
      </w:r>
      <w:r w:rsidRPr="00092BC4">
        <w:rPr>
          <w:sz w:val="28"/>
          <w:szCs w:val="28"/>
        </w:rPr>
        <w:t xml:space="preserve"> нейтрофилы периферической крови человека.</w:t>
      </w:r>
    </w:p>
    <w:p w:rsidR="00EA1E47" w:rsidRPr="00092BC4" w:rsidRDefault="00092BC4" w:rsidP="00092BC4">
      <w:pPr>
        <w:tabs>
          <w:tab w:val="left" w:pos="1134"/>
        </w:tabs>
        <w:spacing w:line="360" w:lineRule="auto"/>
        <w:ind w:firstLine="720"/>
        <w:jc w:val="both"/>
        <w:rPr>
          <w:caps/>
          <w:sz w:val="28"/>
          <w:szCs w:val="28"/>
        </w:rPr>
      </w:pPr>
      <w:r w:rsidRPr="00092BC4">
        <w:rPr>
          <w:b/>
          <w:bCs/>
          <w:sz w:val="28"/>
          <w:szCs w:val="28"/>
        </w:rPr>
        <w:t>Цель работы:</w:t>
      </w:r>
      <w:r w:rsidRPr="00092BC4">
        <w:rPr>
          <w:sz w:val="28"/>
          <w:szCs w:val="28"/>
        </w:rPr>
        <w:t xml:space="preserve"> изучение взаимодействия белок-белковых взаимодействий между синтаксином 6 и другими белками группы 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 xml:space="preserve"> </w:t>
      </w:r>
      <w:r w:rsidRPr="00092BC4">
        <w:rPr>
          <w:sz w:val="28"/>
          <w:szCs w:val="28"/>
          <w:lang w:val="en-US"/>
        </w:rPr>
        <w:t>in</w:t>
      </w:r>
      <w:r w:rsidRPr="00092BC4">
        <w:rPr>
          <w:sz w:val="28"/>
          <w:szCs w:val="28"/>
        </w:rPr>
        <w:t xml:space="preserve"> </w:t>
      </w:r>
      <w:r w:rsidRPr="00092BC4">
        <w:rPr>
          <w:sz w:val="28"/>
          <w:szCs w:val="28"/>
          <w:lang w:val="en-US"/>
        </w:rPr>
        <w:t>vivo</w:t>
      </w:r>
      <w:r w:rsidRPr="00092BC4">
        <w:rPr>
          <w:sz w:val="28"/>
          <w:szCs w:val="28"/>
        </w:rPr>
        <w:t>.</w:t>
      </w:r>
    </w:p>
    <w:p w:rsidR="00EA1E47" w:rsidRPr="00092BC4" w:rsidRDefault="00092BC4" w:rsidP="00092BC4">
      <w:pPr>
        <w:tabs>
          <w:tab w:val="left" w:pos="1134"/>
        </w:tabs>
        <w:spacing w:line="360" w:lineRule="auto"/>
        <w:ind w:firstLine="720"/>
        <w:jc w:val="both"/>
        <w:rPr>
          <w:caps/>
          <w:sz w:val="28"/>
          <w:szCs w:val="28"/>
        </w:rPr>
      </w:pPr>
      <w:r w:rsidRPr="00092BC4">
        <w:rPr>
          <w:b/>
          <w:bCs/>
          <w:sz w:val="28"/>
          <w:szCs w:val="28"/>
        </w:rPr>
        <w:t>Методы исследования:</w:t>
      </w:r>
      <w:r w:rsidRPr="00092BC4">
        <w:rPr>
          <w:sz w:val="28"/>
          <w:szCs w:val="28"/>
        </w:rPr>
        <w:t xml:space="preserve"> выделение из нейтрофилов человека 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 xml:space="preserve"> комплексов при помощи иммунопреципитации на моноспецифических антителах против синтаксина 6, присоединенных к протеину а-агарозе и их харакетристика.</w:t>
      </w:r>
    </w:p>
    <w:p w:rsidR="00EA1E47" w:rsidRPr="00092BC4" w:rsidRDefault="00092BC4" w:rsidP="00092BC4">
      <w:pPr>
        <w:tabs>
          <w:tab w:val="left" w:pos="1134"/>
        </w:tabs>
        <w:spacing w:line="360" w:lineRule="auto"/>
        <w:ind w:firstLine="720"/>
        <w:jc w:val="both"/>
        <w:rPr>
          <w:caps/>
          <w:sz w:val="28"/>
          <w:szCs w:val="28"/>
        </w:rPr>
      </w:pPr>
      <w:r w:rsidRPr="00092BC4">
        <w:rPr>
          <w:b/>
          <w:bCs/>
          <w:sz w:val="28"/>
          <w:szCs w:val="28"/>
        </w:rPr>
        <w:t>Полученные результаты:</w:t>
      </w:r>
      <w:r w:rsidRPr="00092BC4">
        <w:rPr>
          <w:sz w:val="28"/>
          <w:szCs w:val="28"/>
        </w:rPr>
        <w:t xml:space="preserve"> выявлены взаимодействия синтаксина 6 с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-1,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-23 и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-25. </w:t>
      </w:r>
    </w:p>
    <w:p w:rsidR="00EA1E47" w:rsidRPr="00092BC4" w:rsidRDefault="00092BC4" w:rsidP="00092BC4">
      <w:pPr>
        <w:tabs>
          <w:tab w:val="left" w:pos="1134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  <w:bookmarkStart w:id="1" w:name="_Toc517016813"/>
      <w:r>
        <w:rPr>
          <w:sz w:val="28"/>
          <w:szCs w:val="28"/>
        </w:rPr>
        <w:br w:type="page"/>
      </w:r>
      <w:r w:rsidR="00EA1E47" w:rsidRPr="00092BC4">
        <w:rPr>
          <w:b/>
          <w:bCs/>
          <w:sz w:val="28"/>
          <w:szCs w:val="28"/>
        </w:rPr>
        <w:lastRenderedPageBreak/>
        <w:t>Список использованных сокращений</w:t>
      </w:r>
      <w:bookmarkEnd w:id="1"/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>БЛМ – бислойные липидные мембраны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>ПМЯ – полиморфно-ядерные лейкоциты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 – белок цитозоля, связывающийся с </w:t>
      </w:r>
      <w:r w:rsidRPr="00092BC4">
        <w:rPr>
          <w:sz w:val="28"/>
          <w:szCs w:val="28"/>
          <w:lang w:val="en-US"/>
        </w:rPr>
        <w:t>NSF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  <w:lang w:val="en-US"/>
        </w:rPr>
        <w:t>NSF</w:t>
      </w:r>
      <w:r w:rsidRPr="00092BC4">
        <w:rPr>
          <w:sz w:val="28"/>
          <w:szCs w:val="28"/>
        </w:rPr>
        <w:t xml:space="preserve"> – фактор, чувствительный к </w:t>
      </w:r>
      <w:r w:rsidRPr="00092BC4">
        <w:rPr>
          <w:sz w:val="28"/>
          <w:szCs w:val="28"/>
          <w:lang w:val="en-US"/>
        </w:rPr>
        <w:t>N</w:t>
      </w:r>
      <w:r w:rsidRPr="00092BC4">
        <w:rPr>
          <w:sz w:val="28"/>
          <w:szCs w:val="28"/>
        </w:rPr>
        <w:t>-этилмалеимиду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 xml:space="preserve"> – рецептор для </w:t>
      </w:r>
      <w:r w:rsidRPr="00092BC4">
        <w:rPr>
          <w:sz w:val="28"/>
          <w:szCs w:val="28"/>
          <w:lang w:val="en-US"/>
        </w:rPr>
        <w:t>SNAP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>-25 – белок с молекулярной массой 25 кДа, ассоциированный с синаптосомами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>-23 – белок с молекулярной массой 23 кДа, ассоциированный с синаптосомами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 – мембранный белок, ассоциированный с везикулами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>МПО – миелопероксидаза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>ФМА – 4бетта-форбол 12-миристат 13-ацетат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>ФМСФ – фенилметилсульфонилфторид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>ДДС-</w:t>
      </w:r>
      <w:r w:rsidRPr="00092BC4">
        <w:rPr>
          <w:sz w:val="28"/>
          <w:szCs w:val="28"/>
          <w:lang w:val="en-US"/>
        </w:rPr>
        <w:t>Na</w:t>
      </w:r>
      <w:r w:rsidRPr="00092BC4">
        <w:rPr>
          <w:sz w:val="28"/>
          <w:szCs w:val="28"/>
        </w:rPr>
        <w:t xml:space="preserve"> – додецилсульфат натрия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>ПААГ – полиакриламидный гель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 xml:space="preserve">ТЕМЕД – </w:t>
      </w:r>
      <w:r w:rsidRPr="00092BC4">
        <w:rPr>
          <w:sz w:val="28"/>
          <w:szCs w:val="28"/>
          <w:lang w:val="en-US"/>
        </w:rPr>
        <w:t>N</w:t>
      </w:r>
      <w:r w:rsidRPr="00092BC4">
        <w:rPr>
          <w:sz w:val="28"/>
          <w:szCs w:val="28"/>
        </w:rPr>
        <w:t xml:space="preserve">, </w:t>
      </w:r>
      <w:r w:rsidRPr="00092BC4">
        <w:rPr>
          <w:sz w:val="28"/>
          <w:szCs w:val="28"/>
          <w:lang w:val="en-US"/>
        </w:rPr>
        <w:t>N</w:t>
      </w:r>
      <w:r w:rsidRPr="00092BC4">
        <w:rPr>
          <w:sz w:val="28"/>
          <w:szCs w:val="28"/>
        </w:rPr>
        <w:t xml:space="preserve">, </w:t>
      </w:r>
      <w:r w:rsidRPr="00092BC4">
        <w:rPr>
          <w:sz w:val="28"/>
          <w:szCs w:val="28"/>
          <w:lang w:val="en-US"/>
        </w:rPr>
        <w:t>N</w:t>
      </w:r>
      <w:r w:rsidRPr="00092BC4">
        <w:rPr>
          <w:sz w:val="28"/>
          <w:szCs w:val="28"/>
        </w:rPr>
        <w:t xml:space="preserve">, </w:t>
      </w:r>
      <w:r w:rsidRPr="00092BC4">
        <w:rPr>
          <w:sz w:val="28"/>
          <w:szCs w:val="28"/>
          <w:lang w:val="en-US"/>
        </w:rPr>
        <w:t>N</w:t>
      </w:r>
      <w:r w:rsidRPr="00092BC4">
        <w:rPr>
          <w:sz w:val="28"/>
          <w:szCs w:val="28"/>
        </w:rPr>
        <w:t xml:space="preserve"> – тетраметилэтилендиамин.</w:t>
      </w:r>
    </w:p>
    <w:p w:rsidR="00EA1E47" w:rsidRPr="00092BC4" w:rsidRDefault="00092BC4" w:rsidP="00092BC4">
      <w:pPr>
        <w:tabs>
          <w:tab w:val="left" w:pos="1134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92BC4">
        <w:rPr>
          <w:b/>
          <w:bCs/>
          <w:sz w:val="28"/>
          <w:szCs w:val="28"/>
        </w:rPr>
        <w:lastRenderedPageBreak/>
        <w:t>Содержание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EA1E47" w:rsidRPr="00092BC4" w:rsidRDefault="00EA1E47" w:rsidP="00B361BC">
      <w:pPr>
        <w:tabs>
          <w:tab w:val="left" w:pos="1134"/>
        </w:tabs>
        <w:spacing w:line="360" w:lineRule="auto"/>
        <w:ind w:left="709" w:firstLine="11"/>
        <w:jc w:val="both"/>
        <w:rPr>
          <w:noProof/>
          <w:sz w:val="28"/>
          <w:szCs w:val="28"/>
        </w:rPr>
      </w:pPr>
      <w:r w:rsidRPr="00092BC4">
        <w:rPr>
          <w:caps/>
          <w:sz w:val="28"/>
          <w:szCs w:val="28"/>
        </w:rPr>
        <w:fldChar w:fldCharType="begin"/>
      </w:r>
      <w:r w:rsidRPr="00092BC4">
        <w:rPr>
          <w:caps/>
          <w:sz w:val="28"/>
          <w:szCs w:val="28"/>
        </w:rPr>
        <w:instrText xml:space="preserve"> TOC \o "1-3" </w:instrText>
      </w:r>
      <w:r w:rsidRPr="00092BC4">
        <w:rPr>
          <w:caps/>
          <w:sz w:val="28"/>
          <w:szCs w:val="28"/>
        </w:rPr>
        <w:fldChar w:fldCharType="separate"/>
      </w:r>
      <w:r w:rsidRPr="00092BC4">
        <w:rPr>
          <w:noProof/>
          <w:sz w:val="28"/>
          <w:szCs w:val="28"/>
        </w:rPr>
        <w:t>С</w:t>
      </w:r>
      <w:r w:rsidRPr="00092BC4">
        <w:rPr>
          <w:caps/>
          <w:noProof/>
          <w:sz w:val="28"/>
          <w:szCs w:val="28"/>
        </w:rPr>
        <w:t>писок использованных сокращений</w:t>
      </w:r>
    </w:p>
    <w:p w:rsidR="00EA1E47" w:rsidRPr="00092BC4" w:rsidRDefault="00EA1E47" w:rsidP="00B361BC">
      <w:pPr>
        <w:tabs>
          <w:tab w:val="left" w:pos="1134"/>
        </w:tabs>
        <w:spacing w:line="360" w:lineRule="auto"/>
        <w:ind w:left="709" w:firstLine="11"/>
        <w:jc w:val="both"/>
        <w:rPr>
          <w:noProof/>
          <w:sz w:val="28"/>
          <w:szCs w:val="28"/>
        </w:rPr>
      </w:pPr>
      <w:r w:rsidRPr="00092BC4">
        <w:rPr>
          <w:noProof/>
          <w:sz w:val="28"/>
          <w:szCs w:val="28"/>
        </w:rPr>
        <w:t>В</w:t>
      </w:r>
      <w:r w:rsidRPr="00092BC4">
        <w:rPr>
          <w:caps/>
          <w:noProof/>
          <w:sz w:val="28"/>
          <w:szCs w:val="28"/>
        </w:rPr>
        <w:t>ведение</w:t>
      </w:r>
    </w:p>
    <w:p w:rsidR="00EA1E47" w:rsidRPr="00092BC4" w:rsidRDefault="00EA1E47" w:rsidP="00B361BC">
      <w:pPr>
        <w:tabs>
          <w:tab w:val="left" w:pos="1134"/>
        </w:tabs>
        <w:spacing w:line="360" w:lineRule="auto"/>
        <w:ind w:left="709" w:firstLine="11"/>
        <w:jc w:val="both"/>
        <w:rPr>
          <w:noProof/>
          <w:sz w:val="28"/>
          <w:szCs w:val="28"/>
        </w:rPr>
      </w:pPr>
      <w:r w:rsidRPr="00092BC4">
        <w:rPr>
          <w:noProof/>
          <w:sz w:val="28"/>
          <w:szCs w:val="28"/>
        </w:rPr>
        <w:t>1.</w:t>
      </w:r>
      <w:r w:rsidR="00092BC4">
        <w:rPr>
          <w:noProof/>
          <w:sz w:val="28"/>
          <w:szCs w:val="28"/>
        </w:rPr>
        <w:t xml:space="preserve"> </w:t>
      </w:r>
      <w:r w:rsidRPr="00092BC4">
        <w:rPr>
          <w:caps/>
          <w:noProof/>
          <w:sz w:val="28"/>
          <w:szCs w:val="28"/>
        </w:rPr>
        <w:t>Обзор литературы</w:t>
      </w:r>
    </w:p>
    <w:p w:rsidR="00EA1E47" w:rsidRPr="00092BC4" w:rsidRDefault="00EA1E47" w:rsidP="00B361BC">
      <w:pPr>
        <w:tabs>
          <w:tab w:val="left" w:pos="1134"/>
        </w:tabs>
        <w:spacing w:line="360" w:lineRule="auto"/>
        <w:ind w:left="709" w:firstLine="11"/>
        <w:jc w:val="both"/>
        <w:rPr>
          <w:noProof/>
          <w:sz w:val="28"/>
          <w:szCs w:val="28"/>
        </w:rPr>
      </w:pPr>
      <w:r w:rsidRPr="00092BC4">
        <w:rPr>
          <w:noProof/>
          <w:sz w:val="28"/>
          <w:szCs w:val="28"/>
        </w:rPr>
        <w:t>1.1.</w:t>
      </w:r>
      <w:r w:rsidR="00092BC4">
        <w:rPr>
          <w:noProof/>
          <w:sz w:val="28"/>
          <w:szCs w:val="28"/>
        </w:rPr>
        <w:t xml:space="preserve"> </w:t>
      </w:r>
      <w:r w:rsidRPr="00092BC4">
        <w:rPr>
          <w:noProof/>
          <w:sz w:val="28"/>
          <w:szCs w:val="28"/>
        </w:rPr>
        <w:t>Общая характеристика нейтрофилов человека</w:t>
      </w:r>
    </w:p>
    <w:p w:rsidR="00EA1E47" w:rsidRPr="00092BC4" w:rsidRDefault="00EA1E47" w:rsidP="00B361BC">
      <w:pPr>
        <w:tabs>
          <w:tab w:val="left" w:pos="1134"/>
        </w:tabs>
        <w:spacing w:line="360" w:lineRule="auto"/>
        <w:ind w:left="709" w:firstLine="11"/>
        <w:jc w:val="both"/>
        <w:rPr>
          <w:noProof/>
          <w:sz w:val="28"/>
          <w:szCs w:val="28"/>
        </w:rPr>
      </w:pPr>
      <w:r w:rsidRPr="00092BC4">
        <w:rPr>
          <w:noProof/>
          <w:sz w:val="28"/>
          <w:szCs w:val="28"/>
        </w:rPr>
        <w:t>1.2.</w:t>
      </w:r>
      <w:r w:rsidR="00092BC4">
        <w:rPr>
          <w:noProof/>
          <w:sz w:val="28"/>
          <w:szCs w:val="28"/>
        </w:rPr>
        <w:t xml:space="preserve"> </w:t>
      </w:r>
      <w:r w:rsidRPr="00092BC4">
        <w:rPr>
          <w:noProof/>
          <w:sz w:val="28"/>
          <w:szCs w:val="28"/>
        </w:rPr>
        <w:t>Внутриклеточные гранулы нейтрофилов человека</w:t>
      </w:r>
    </w:p>
    <w:p w:rsidR="00EA1E47" w:rsidRPr="00092BC4" w:rsidRDefault="00EA1E47" w:rsidP="00B361BC">
      <w:pPr>
        <w:tabs>
          <w:tab w:val="left" w:pos="1134"/>
        </w:tabs>
        <w:spacing w:line="360" w:lineRule="auto"/>
        <w:ind w:left="709" w:firstLine="11"/>
        <w:jc w:val="both"/>
        <w:rPr>
          <w:noProof/>
          <w:sz w:val="28"/>
          <w:szCs w:val="28"/>
        </w:rPr>
      </w:pPr>
      <w:r w:rsidRPr="00092BC4">
        <w:rPr>
          <w:noProof/>
          <w:sz w:val="28"/>
          <w:szCs w:val="28"/>
        </w:rPr>
        <w:t>1.3.</w:t>
      </w:r>
      <w:r w:rsidR="00092BC4">
        <w:rPr>
          <w:noProof/>
          <w:sz w:val="28"/>
          <w:szCs w:val="28"/>
        </w:rPr>
        <w:t xml:space="preserve"> </w:t>
      </w:r>
      <w:r w:rsidRPr="00092BC4">
        <w:rPr>
          <w:noProof/>
          <w:sz w:val="28"/>
          <w:szCs w:val="28"/>
        </w:rPr>
        <w:t>Современные представления о механизмах</w:t>
      </w:r>
      <w:r w:rsidR="00092BC4">
        <w:rPr>
          <w:noProof/>
          <w:sz w:val="28"/>
          <w:szCs w:val="28"/>
        </w:rPr>
        <w:t xml:space="preserve"> </w:t>
      </w:r>
      <w:r w:rsidRPr="00092BC4">
        <w:rPr>
          <w:noProof/>
          <w:sz w:val="28"/>
          <w:szCs w:val="28"/>
        </w:rPr>
        <w:t>слипания/слияния мембран</w:t>
      </w:r>
    </w:p>
    <w:p w:rsidR="00EA1E47" w:rsidRPr="00092BC4" w:rsidRDefault="00EA1E47" w:rsidP="00B361BC">
      <w:pPr>
        <w:tabs>
          <w:tab w:val="left" w:pos="1134"/>
        </w:tabs>
        <w:spacing w:line="360" w:lineRule="auto"/>
        <w:ind w:left="709" w:firstLine="11"/>
        <w:jc w:val="both"/>
        <w:rPr>
          <w:noProof/>
          <w:sz w:val="28"/>
          <w:szCs w:val="28"/>
        </w:rPr>
      </w:pPr>
      <w:r w:rsidRPr="00092BC4">
        <w:rPr>
          <w:noProof/>
          <w:sz w:val="28"/>
          <w:szCs w:val="28"/>
        </w:rPr>
        <w:t>2.</w:t>
      </w:r>
      <w:r w:rsidR="00092BC4">
        <w:rPr>
          <w:noProof/>
          <w:sz w:val="28"/>
          <w:szCs w:val="28"/>
        </w:rPr>
        <w:t xml:space="preserve"> </w:t>
      </w:r>
      <w:r w:rsidRPr="00092BC4">
        <w:rPr>
          <w:caps/>
          <w:noProof/>
          <w:sz w:val="28"/>
          <w:szCs w:val="28"/>
        </w:rPr>
        <w:t>Характеристика основных белковых компонентов модели</w:t>
      </w:r>
    </w:p>
    <w:p w:rsidR="00EA1E47" w:rsidRPr="00092BC4" w:rsidRDefault="00EA1E47" w:rsidP="00B361BC">
      <w:pPr>
        <w:tabs>
          <w:tab w:val="left" w:pos="1134"/>
        </w:tabs>
        <w:spacing w:line="360" w:lineRule="auto"/>
        <w:ind w:left="709" w:firstLine="11"/>
        <w:jc w:val="both"/>
        <w:rPr>
          <w:noProof/>
          <w:sz w:val="28"/>
          <w:szCs w:val="28"/>
        </w:rPr>
      </w:pPr>
      <w:r w:rsidRPr="00092BC4">
        <w:rPr>
          <w:noProof/>
          <w:sz w:val="28"/>
          <w:szCs w:val="28"/>
        </w:rPr>
        <w:t>2.1.</w:t>
      </w:r>
      <w:r w:rsidRPr="00092BC4">
        <w:rPr>
          <w:noProof/>
          <w:sz w:val="28"/>
          <w:szCs w:val="28"/>
        </w:rPr>
        <w:tab/>
        <w:t>VAMP/ синаптобревин</w:t>
      </w:r>
    </w:p>
    <w:p w:rsidR="00EA1E47" w:rsidRPr="00092BC4" w:rsidRDefault="00EA1E47" w:rsidP="00B361BC">
      <w:pPr>
        <w:tabs>
          <w:tab w:val="left" w:pos="1134"/>
        </w:tabs>
        <w:spacing w:line="360" w:lineRule="auto"/>
        <w:ind w:left="709" w:firstLine="11"/>
        <w:jc w:val="both"/>
        <w:rPr>
          <w:noProof/>
          <w:sz w:val="28"/>
          <w:szCs w:val="28"/>
        </w:rPr>
      </w:pPr>
      <w:r w:rsidRPr="00092BC4">
        <w:rPr>
          <w:noProof/>
          <w:sz w:val="28"/>
          <w:szCs w:val="28"/>
        </w:rPr>
        <w:t>2.2.</w:t>
      </w:r>
      <w:r w:rsidRPr="00092BC4">
        <w:rPr>
          <w:noProof/>
          <w:sz w:val="28"/>
          <w:szCs w:val="28"/>
        </w:rPr>
        <w:tab/>
        <w:t>Синтаксины</w:t>
      </w:r>
    </w:p>
    <w:p w:rsidR="00EA1E47" w:rsidRPr="00092BC4" w:rsidRDefault="00EA1E47" w:rsidP="00B361BC">
      <w:pPr>
        <w:tabs>
          <w:tab w:val="left" w:pos="1134"/>
        </w:tabs>
        <w:spacing w:line="360" w:lineRule="auto"/>
        <w:ind w:left="709" w:firstLine="11"/>
        <w:jc w:val="both"/>
        <w:rPr>
          <w:noProof/>
          <w:sz w:val="28"/>
          <w:szCs w:val="28"/>
        </w:rPr>
      </w:pPr>
      <w:r w:rsidRPr="00092BC4">
        <w:rPr>
          <w:noProof/>
          <w:sz w:val="28"/>
          <w:szCs w:val="28"/>
        </w:rPr>
        <w:t>2.3.</w:t>
      </w:r>
      <w:r w:rsidRPr="00092BC4">
        <w:rPr>
          <w:noProof/>
          <w:sz w:val="28"/>
          <w:szCs w:val="28"/>
        </w:rPr>
        <w:tab/>
        <w:t>SNAP-25</w:t>
      </w:r>
    </w:p>
    <w:p w:rsidR="00EA1E47" w:rsidRPr="00092BC4" w:rsidRDefault="00EA1E47" w:rsidP="00B361BC">
      <w:pPr>
        <w:tabs>
          <w:tab w:val="left" w:pos="1134"/>
        </w:tabs>
        <w:spacing w:line="360" w:lineRule="auto"/>
        <w:ind w:left="709" w:firstLine="11"/>
        <w:jc w:val="both"/>
        <w:rPr>
          <w:noProof/>
          <w:sz w:val="28"/>
          <w:szCs w:val="28"/>
        </w:rPr>
      </w:pPr>
      <w:r w:rsidRPr="00092BC4">
        <w:rPr>
          <w:noProof/>
          <w:sz w:val="28"/>
          <w:szCs w:val="28"/>
        </w:rPr>
        <w:t>2.4.</w:t>
      </w:r>
      <w:r w:rsidRPr="00092BC4">
        <w:rPr>
          <w:noProof/>
          <w:sz w:val="28"/>
          <w:szCs w:val="28"/>
        </w:rPr>
        <w:tab/>
        <w:t>NSF</w:t>
      </w:r>
    </w:p>
    <w:p w:rsidR="00EA1E47" w:rsidRPr="00092BC4" w:rsidRDefault="00EA1E47" w:rsidP="00B361BC">
      <w:pPr>
        <w:tabs>
          <w:tab w:val="left" w:pos="1134"/>
        </w:tabs>
        <w:spacing w:line="360" w:lineRule="auto"/>
        <w:ind w:left="709" w:firstLine="11"/>
        <w:jc w:val="both"/>
        <w:rPr>
          <w:noProof/>
          <w:sz w:val="28"/>
          <w:szCs w:val="28"/>
        </w:rPr>
      </w:pPr>
      <w:r w:rsidRPr="00092BC4">
        <w:rPr>
          <w:noProof/>
          <w:sz w:val="28"/>
          <w:szCs w:val="28"/>
        </w:rPr>
        <w:t>2.5.</w:t>
      </w:r>
      <w:r w:rsidR="00092BC4">
        <w:rPr>
          <w:noProof/>
          <w:sz w:val="28"/>
          <w:szCs w:val="28"/>
        </w:rPr>
        <w:t xml:space="preserve"> SNAP</w:t>
      </w:r>
    </w:p>
    <w:p w:rsidR="00EA1E47" w:rsidRPr="00092BC4" w:rsidRDefault="00EA1E47" w:rsidP="00B361BC">
      <w:pPr>
        <w:tabs>
          <w:tab w:val="left" w:pos="1134"/>
        </w:tabs>
        <w:spacing w:line="360" w:lineRule="auto"/>
        <w:ind w:left="709" w:firstLine="11"/>
        <w:jc w:val="both"/>
        <w:rPr>
          <w:noProof/>
          <w:sz w:val="28"/>
          <w:szCs w:val="28"/>
        </w:rPr>
      </w:pPr>
      <w:r w:rsidRPr="00092BC4">
        <w:rPr>
          <w:noProof/>
          <w:sz w:val="28"/>
          <w:szCs w:val="28"/>
        </w:rPr>
        <w:t>2.6.</w:t>
      </w:r>
      <w:r w:rsidRPr="00092BC4">
        <w:rPr>
          <w:noProof/>
          <w:sz w:val="28"/>
          <w:szCs w:val="28"/>
        </w:rPr>
        <w:tab/>
        <w:t>Механизм слипания/ слияния мембран</w:t>
      </w:r>
    </w:p>
    <w:p w:rsidR="00EA1E47" w:rsidRPr="00092BC4" w:rsidRDefault="00EA1E47" w:rsidP="00B361BC">
      <w:pPr>
        <w:tabs>
          <w:tab w:val="left" w:pos="1134"/>
        </w:tabs>
        <w:spacing w:line="360" w:lineRule="auto"/>
        <w:ind w:left="709" w:firstLine="11"/>
        <w:jc w:val="both"/>
        <w:rPr>
          <w:noProof/>
          <w:sz w:val="28"/>
          <w:szCs w:val="28"/>
        </w:rPr>
      </w:pPr>
      <w:r w:rsidRPr="00092BC4">
        <w:rPr>
          <w:noProof/>
          <w:sz w:val="28"/>
          <w:szCs w:val="28"/>
        </w:rPr>
        <w:t>3.</w:t>
      </w:r>
      <w:r w:rsidR="00092BC4">
        <w:rPr>
          <w:noProof/>
          <w:sz w:val="28"/>
          <w:szCs w:val="28"/>
        </w:rPr>
        <w:t xml:space="preserve"> </w:t>
      </w:r>
      <w:r w:rsidRPr="00092BC4">
        <w:rPr>
          <w:caps/>
          <w:noProof/>
          <w:sz w:val="28"/>
          <w:szCs w:val="28"/>
        </w:rPr>
        <w:t>Методы</w:t>
      </w:r>
    </w:p>
    <w:p w:rsidR="00EA1E47" w:rsidRPr="00092BC4" w:rsidRDefault="00092BC4" w:rsidP="00B361BC">
      <w:pPr>
        <w:tabs>
          <w:tab w:val="left" w:pos="1134"/>
        </w:tabs>
        <w:spacing w:line="360" w:lineRule="auto"/>
        <w:ind w:left="709" w:firstLine="1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3.1.</w:t>
      </w:r>
      <w:r>
        <w:rPr>
          <w:noProof/>
          <w:sz w:val="28"/>
          <w:szCs w:val="28"/>
        </w:rPr>
        <w:tab/>
        <w:t>Объекты исследования</w:t>
      </w:r>
    </w:p>
    <w:p w:rsidR="00EA1E47" w:rsidRPr="00092BC4" w:rsidRDefault="00EA1E47" w:rsidP="00B361BC">
      <w:pPr>
        <w:tabs>
          <w:tab w:val="left" w:pos="1134"/>
        </w:tabs>
        <w:spacing w:line="360" w:lineRule="auto"/>
        <w:ind w:left="709" w:firstLine="11"/>
        <w:jc w:val="both"/>
        <w:rPr>
          <w:noProof/>
          <w:sz w:val="28"/>
          <w:szCs w:val="28"/>
        </w:rPr>
      </w:pPr>
      <w:r w:rsidRPr="00092BC4">
        <w:rPr>
          <w:noProof/>
          <w:sz w:val="28"/>
          <w:szCs w:val="28"/>
        </w:rPr>
        <w:t>3.2.</w:t>
      </w:r>
      <w:r w:rsidR="00092BC4">
        <w:rPr>
          <w:noProof/>
          <w:sz w:val="28"/>
          <w:szCs w:val="28"/>
        </w:rPr>
        <w:t xml:space="preserve"> </w:t>
      </w:r>
      <w:r w:rsidRPr="00092BC4">
        <w:rPr>
          <w:noProof/>
          <w:sz w:val="28"/>
          <w:szCs w:val="28"/>
        </w:rPr>
        <w:t>Выделение нейтрофилов чело</w:t>
      </w:r>
      <w:r w:rsidR="00092BC4">
        <w:rPr>
          <w:noProof/>
          <w:sz w:val="28"/>
          <w:szCs w:val="28"/>
        </w:rPr>
        <w:t>века</w:t>
      </w:r>
    </w:p>
    <w:p w:rsidR="00EA1E47" w:rsidRPr="00092BC4" w:rsidRDefault="00EA1E47" w:rsidP="00B361BC">
      <w:pPr>
        <w:tabs>
          <w:tab w:val="left" w:pos="1134"/>
        </w:tabs>
        <w:spacing w:line="360" w:lineRule="auto"/>
        <w:ind w:left="709" w:firstLine="11"/>
        <w:jc w:val="both"/>
        <w:rPr>
          <w:noProof/>
          <w:sz w:val="28"/>
          <w:szCs w:val="28"/>
        </w:rPr>
      </w:pPr>
      <w:r w:rsidRPr="00092BC4">
        <w:rPr>
          <w:noProof/>
          <w:sz w:val="28"/>
          <w:szCs w:val="28"/>
        </w:rPr>
        <w:t>3.3.</w:t>
      </w:r>
      <w:r w:rsidR="00092BC4">
        <w:rPr>
          <w:noProof/>
          <w:sz w:val="28"/>
          <w:szCs w:val="28"/>
        </w:rPr>
        <w:t xml:space="preserve"> Электрофорез белков</w:t>
      </w:r>
    </w:p>
    <w:p w:rsidR="00EA1E47" w:rsidRPr="00092BC4" w:rsidRDefault="00EA1E47" w:rsidP="00B361BC">
      <w:pPr>
        <w:tabs>
          <w:tab w:val="left" w:pos="1134"/>
        </w:tabs>
        <w:spacing w:line="360" w:lineRule="auto"/>
        <w:ind w:left="709" w:firstLine="11"/>
        <w:jc w:val="both"/>
        <w:rPr>
          <w:noProof/>
          <w:sz w:val="28"/>
          <w:szCs w:val="28"/>
        </w:rPr>
      </w:pPr>
      <w:r w:rsidRPr="00092BC4">
        <w:rPr>
          <w:noProof/>
          <w:sz w:val="28"/>
          <w:szCs w:val="28"/>
        </w:rPr>
        <w:t>3.4.</w:t>
      </w:r>
      <w:r w:rsidR="00092BC4">
        <w:rPr>
          <w:noProof/>
          <w:sz w:val="28"/>
          <w:szCs w:val="28"/>
        </w:rPr>
        <w:t xml:space="preserve"> Иммуноблоттинг</w:t>
      </w:r>
    </w:p>
    <w:p w:rsidR="00EA1E47" w:rsidRPr="00092BC4" w:rsidRDefault="00EA1E47" w:rsidP="00B361BC">
      <w:pPr>
        <w:tabs>
          <w:tab w:val="left" w:pos="1134"/>
        </w:tabs>
        <w:spacing w:line="360" w:lineRule="auto"/>
        <w:ind w:left="709" w:firstLine="11"/>
        <w:jc w:val="both"/>
        <w:rPr>
          <w:noProof/>
          <w:sz w:val="28"/>
          <w:szCs w:val="28"/>
        </w:rPr>
      </w:pPr>
      <w:r w:rsidRPr="00092BC4">
        <w:rPr>
          <w:noProof/>
          <w:sz w:val="28"/>
          <w:szCs w:val="28"/>
        </w:rPr>
        <w:t>3.4.1.</w:t>
      </w:r>
      <w:r w:rsidR="00092BC4">
        <w:rPr>
          <w:noProof/>
          <w:sz w:val="28"/>
          <w:szCs w:val="28"/>
        </w:rPr>
        <w:t xml:space="preserve"> </w:t>
      </w:r>
      <w:r w:rsidRPr="00092BC4">
        <w:rPr>
          <w:noProof/>
          <w:sz w:val="28"/>
          <w:szCs w:val="28"/>
        </w:rPr>
        <w:t>Пе</w:t>
      </w:r>
      <w:r w:rsidR="00092BC4">
        <w:rPr>
          <w:noProof/>
          <w:sz w:val="28"/>
          <w:szCs w:val="28"/>
        </w:rPr>
        <w:t>ренос фракций из геля на фильтр</w:t>
      </w:r>
    </w:p>
    <w:p w:rsidR="00EA1E47" w:rsidRPr="00092BC4" w:rsidRDefault="00EA1E47" w:rsidP="00B361BC">
      <w:pPr>
        <w:tabs>
          <w:tab w:val="left" w:pos="1134"/>
        </w:tabs>
        <w:spacing w:line="360" w:lineRule="auto"/>
        <w:ind w:left="709" w:firstLine="11"/>
        <w:jc w:val="both"/>
        <w:rPr>
          <w:noProof/>
          <w:sz w:val="28"/>
          <w:szCs w:val="28"/>
        </w:rPr>
      </w:pPr>
      <w:r w:rsidRPr="00092BC4">
        <w:rPr>
          <w:noProof/>
          <w:sz w:val="28"/>
          <w:szCs w:val="28"/>
        </w:rPr>
        <w:t>3.4.2.</w:t>
      </w:r>
      <w:r w:rsidR="00092BC4">
        <w:rPr>
          <w:noProof/>
          <w:sz w:val="28"/>
          <w:szCs w:val="28"/>
        </w:rPr>
        <w:t xml:space="preserve"> </w:t>
      </w:r>
      <w:r w:rsidRPr="00092BC4">
        <w:rPr>
          <w:noProof/>
          <w:sz w:val="28"/>
          <w:szCs w:val="28"/>
        </w:rPr>
        <w:t>Иммунное выявление антиге</w:t>
      </w:r>
      <w:r w:rsidR="00092BC4">
        <w:rPr>
          <w:noProof/>
          <w:sz w:val="28"/>
          <w:szCs w:val="28"/>
        </w:rPr>
        <w:t>нов на фильтре</w:t>
      </w:r>
    </w:p>
    <w:p w:rsidR="00EA1E47" w:rsidRPr="00092BC4" w:rsidRDefault="00EA1E47" w:rsidP="00B361BC">
      <w:pPr>
        <w:tabs>
          <w:tab w:val="left" w:pos="1134"/>
        </w:tabs>
        <w:spacing w:line="360" w:lineRule="auto"/>
        <w:ind w:left="709" w:firstLine="11"/>
        <w:jc w:val="both"/>
        <w:rPr>
          <w:noProof/>
          <w:sz w:val="28"/>
          <w:szCs w:val="28"/>
        </w:rPr>
      </w:pPr>
      <w:r w:rsidRPr="00092BC4">
        <w:rPr>
          <w:noProof/>
          <w:sz w:val="28"/>
          <w:szCs w:val="28"/>
        </w:rPr>
        <w:t>3.4.3.</w:t>
      </w:r>
      <w:r w:rsidR="00092BC4">
        <w:rPr>
          <w:noProof/>
          <w:sz w:val="28"/>
          <w:szCs w:val="28"/>
        </w:rPr>
        <w:t xml:space="preserve"> Активация нейтрофилов</w:t>
      </w:r>
    </w:p>
    <w:p w:rsidR="00EA1E47" w:rsidRPr="00092BC4" w:rsidRDefault="00EA1E47" w:rsidP="00B361BC">
      <w:pPr>
        <w:tabs>
          <w:tab w:val="left" w:pos="1134"/>
        </w:tabs>
        <w:spacing w:line="360" w:lineRule="auto"/>
        <w:ind w:left="709" w:firstLine="11"/>
        <w:jc w:val="both"/>
        <w:rPr>
          <w:noProof/>
          <w:sz w:val="28"/>
          <w:szCs w:val="28"/>
        </w:rPr>
      </w:pPr>
      <w:r w:rsidRPr="00092BC4">
        <w:rPr>
          <w:noProof/>
          <w:sz w:val="28"/>
          <w:szCs w:val="28"/>
        </w:rPr>
        <w:t>3.4.4.</w:t>
      </w:r>
      <w:r w:rsidR="00092BC4">
        <w:rPr>
          <w:noProof/>
          <w:sz w:val="28"/>
          <w:szCs w:val="28"/>
        </w:rPr>
        <w:t xml:space="preserve"> Иммунопреципитация</w:t>
      </w:r>
    </w:p>
    <w:p w:rsidR="00EA1E47" w:rsidRPr="00092BC4" w:rsidRDefault="00EA1E47" w:rsidP="00B361BC">
      <w:pPr>
        <w:tabs>
          <w:tab w:val="left" w:pos="1134"/>
        </w:tabs>
        <w:spacing w:line="360" w:lineRule="auto"/>
        <w:ind w:left="709" w:firstLine="11"/>
        <w:jc w:val="both"/>
        <w:rPr>
          <w:noProof/>
          <w:sz w:val="28"/>
          <w:szCs w:val="28"/>
        </w:rPr>
      </w:pPr>
      <w:r w:rsidRPr="00092BC4">
        <w:rPr>
          <w:noProof/>
          <w:sz w:val="28"/>
          <w:szCs w:val="28"/>
        </w:rPr>
        <w:t>4.</w:t>
      </w:r>
      <w:r w:rsidR="00092BC4">
        <w:rPr>
          <w:noProof/>
          <w:sz w:val="28"/>
          <w:szCs w:val="28"/>
        </w:rPr>
        <w:t xml:space="preserve"> </w:t>
      </w:r>
      <w:r w:rsidRPr="00092BC4">
        <w:rPr>
          <w:caps/>
          <w:noProof/>
          <w:sz w:val="28"/>
          <w:szCs w:val="28"/>
        </w:rPr>
        <w:t>Полученные результаты и их обсуждение</w:t>
      </w:r>
    </w:p>
    <w:p w:rsidR="00EA1E47" w:rsidRPr="00092BC4" w:rsidRDefault="00EA1E47" w:rsidP="00B361BC">
      <w:pPr>
        <w:tabs>
          <w:tab w:val="left" w:pos="1134"/>
        </w:tabs>
        <w:spacing w:line="360" w:lineRule="auto"/>
        <w:ind w:left="709" w:firstLine="11"/>
        <w:jc w:val="both"/>
        <w:rPr>
          <w:noProof/>
          <w:sz w:val="28"/>
          <w:szCs w:val="28"/>
        </w:rPr>
      </w:pPr>
      <w:r w:rsidRPr="00092BC4">
        <w:rPr>
          <w:caps/>
          <w:noProof/>
          <w:sz w:val="28"/>
          <w:szCs w:val="28"/>
        </w:rPr>
        <w:t>Выводы</w:t>
      </w:r>
    </w:p>
    <w:p w:rsidR="00EA1E47" w:rsidRPr="00092BC4" w:rsidRDefault="00EA1E47" w:rsidP="00B361BC">
      <w:pPr>
        <w:tabs>
          <w:tab w:val="left" w:pos="1134"/>
        </w:tabs>
        <w:spacing w:line="360" w:lineRule="auto"/>
        <w:ind w:left="709" w:firstLine="11"/>
        <w:jc w:val="both"/>
        <w:rPr>
          <w:noProof/>
          <w:sz w:val="28"/>
          <w:szCs w:val="28"/>
        </w:rPr>
      </w:pPr>
      <w:r w:rsidRPr="00092BC4">
        <w:rPr>
          <w:caps/>
          <w:noProof/>
          <w:sz w:val="28"/>
          <w:szCs w:val="28"/>
        </w:rPr>
        <w:t>Список использованной литературы</w:t>
      </w:r>
    </w:p>
    <w:p w:rsidR="00EA1E47" w:rsidRPr="00092BC4" w:rsidRDefault="00EA1E47" w:rsidP="00B361BC">
      <w:pPr>
        <w:tabs>
          <w:tab w:val="left" w:pos="1134"/>
        </w:tabs>
        <w:spacing w:line="360" w:lineRule="auto"/>
        <w:ind w:left="709" w:firstLine="11"/>
        <w:jc w:val="center"/>
        <w:rPr>
          <w:b/>
          <w:bCs/>
          <w:sz w:val="28"/>
          <w:szCs w:val="28"/>
        </w:rPr>
      </w:pPr>
      <w:r w:rsidRPr="00092BC4">
        <w:rPr>
          <w:caps/>
          <w:sz w:val="28"/>
          <w:szCs w:val="28"/>
        </w:rPr>
        <w:fldChar w:fldCharType="end"/>
      </w:r>
      <w:bookmarkStart w:id="2" w:name="_Toc517016814"/>
      <w:r w:rsidR="00092BC4">
        <w:rPr>
          <w:caps/>
          <w:sz w:val="28"/>
          <w:szCs w:val="28"/>
        </w:rPr>
        <w:br w:type="page"/>
      </w:r>
      <w:r w:rsidRPr="00092BC4">
        <w:rPr>
          <w:b/>
          <w:bCs/>
          <w:sz w:val="28"/>
          <w:szCs w:val="28"/>
        </w:rPr>
        <w:lastRenderedPageBreak/>
        <w:t>Введение</w:t>
      </w:r>
      <w:bookmarkEnd w:id="2"/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>Нейтрофилы и продукты их секреции принадлежат к числу центральных участков воспаления. Они играют ключевую роль в защите организма, поглощая и разрушая чужеродные клетки и бактерии. Нейтрофилы человека содержат четыре типа гранул: азурофильные, специфические, желатиназные гранулы, а также везикулы которые в разной степени способны претерпевать экзоцитоз в ответ на повышение внутриклеточной концентрации ионов Са</w:t>
      </w:r>
      <w:r w:rsidRPr="00092BC4">
        <w:rPr>
          <w:sz w:val="28"/>
          <w:szCs w:val="28"/>
          <w:vertAlign w:val="superscript"/>
        </w:rPr>
        <w:t>+</w:t>
      </w:r>
      <w:r w:rsidRPr="00092BC4">
        <w:rPr>
          <w:sz w:val="28"/>
          <w:szCs w:val="28"/>
        </w:rPr>
        <w:t>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 xml:space="preserve">В настоящее время для объяснения молекулярного механизма экзоцитоза в нейтрофилах используется 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 xml:space="preserve"> гипотеза. Эта модель основана на взаимодействии белков мембраны секреторной везикулы и белков плазматической мембраны с последующим связыванием цитозольных белков, приводящая к слиянию мембран. Группу 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 xml:space="preserve"> составляют белки, относящиеся к семействам: 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 xml:space="preserve">семейство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 (</w:t>
      </w:r>
      <w:r w:rsidRPr="00092BC4">
        <w:rPr>
          <w:sz w:val="28"/>
          <w:szCs w:val="28"/>
          <w:lang w:val="en-US"/>
        </w:rPr>
        <w:t>Vesicle</w:t>
      </w:r>
      <w:r w:rsidRPr="00092BC4">
        <w:rPr>
          <w:sz w:val="28"/>
          <w:szCs w:val="28"/>
        </w:rPr>
        <w:t xml:space="preserve"> – </w:t>
      </w:r>
      <w:r w:rsidRPr="00092BC4">
        <w:rPr>
          <w:sz w:val="28"/>
          <w:szCs w:val="28"/>
          <w:lang w:val="en-US"/>
        </w:rPr>
        <w:t>Associated</w:t>
      </w:r>
      <w:r w:rsidRPr="00092BC4">
        <w:rPr>
          <w:sz w:val="28"/>
          <w:szCs w:val="28"/>
        </w:rPr>
        <w:t xml:space="preserve"> </w:t>
      </w:r>
      <w:r w:rsidRPr="00092BC4">
        <w:rPr>
          <w:sz w:val="28"/>
          <w:szCs w:val="28"/>
          <w:lang w:val="en-US"/>
        </w:rPr>
        <w:t>Membrane</w:t>
      </w:r>
      <w:r w:rsidRPr="00092BC4">
        <w:rPr>
          <w:sz w:val="28"/>
          <w:szCs w:val="28"/>
        </w:rPr>
        <w:t xml:space="preserve"> </w:t>
      </w:r>
      <w:r w:rsidRPr="00092BC4">
        <w:rPr>
          <w:sz w:val="28"/>
          <w:szCs w:val="28"/>
          <w:lang w:val="en-US"/>
        </w:rPr>
        <w:t>Protein</w:t>
      </w:r>
      <w:r w:rsidRPr="00092BC4">
        <w:rPr>
          <w:sz w:val="28"/>
          <w:szCs w:val="28"/>
        </w:rPr>
        <w:t xml:space="preserve">), 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092BC4">
        <w:rPr>
          <w:sz w:val="28"/>
          <w:szCs w:val="28"/>
        </w:rPr>
        <w:t>семейство</w:t>
      </w:r>
      <w:r w:rsidRPr="00092BC4">
        <w:rPr>
          <w:sz w:val="28"/>
          <w:szCs w:val="28"/>
          <w:lang w:val="en-US"/>
        </w:rPr>
        <w:t xml:space="preserve"> SNAP-25 (Synaptosome – Associated Protein of 25 </w:t>
      </w:r>
      <w:r w:rsidRPr="00092BC4">
        <w:rPr>
          <w:sz w:val="28"/>
          <w:szCs w:val="28"/>
        </w:rPr>
        <w:t>кДа</w:t>
      </w:r>
      <w:r w:rsidRPr="00092BC4">
        <w:rPr>
          <w:sz w:val="28"/>
          <w:szCs w:val="28"/>
          <w:lang w:val="en-US"/>
        </w:rPr>
        <w:t>),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>семейство синтаксинов.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 xml:space="preserve">В настоящее время в нейтрофилах человека идентифицированы множественные изоформы 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 xml:space="preserve"> белков.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 xml:space="preserve">Обнаружено, что нейтрофилы человека экспресируют широкий набор белков семейства синтаксинов и установлена внутриклеточная локализация для двух представителей этого семейства: синтаксина 4 и 6. В последние годы в литературе появились сведения о взаимодействии синтаксина 4 с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-2,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-25 и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-23. Что касается белка синтаксина 6, то в настоящее время взаимодействия этого белка с другими белками группы 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 xml:space="preserve">, не изучены. Поэтому целью данной дипломной работы явилось изучение белок-белковых взаимодействий между синтаксином 6 и другими белками группы 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 xml:space="preserve"> </w:t>
      </w:r>
      <w:r w:rsidRPr="00092BC4">
        <w:rPr>
          <w:sz w:val="28"/>
          <w:szCs w:val="28"/>
          <w:lang w:val="en-US"/>
        </w:rPr>
        <w:t>in</w:t>
      </w:r>
      <w:r w:rsidRPr="00092BC4">
        <w:rPr>
          <w:sz w:val="28"/>
          <w:szCs w:val="28"/>
        </w:rPr>
        <w:t xml:space="preserve"> </w:t>
      </w:r>
      <w:r w:rsidRPr="00092BC4">
        <w:rPr>
          <w:sz w:val="28"/>
          <w:szCs w:val="28"/>
          <w:lang w:val="en-US"/>
        </w:rPr>
        <w:t>vitro</w:t>
      </w:r>
      <w:r w:rsidRPr="00092BC4">
        <w:rPr>
          <w:sz w:val="28"/>
          <w:szCs w:val="28"/>
        </w:rPr>
        <w:t>, т.е. в интактных клетках.</w:t>
      </w:r>
    </w:p>
    <w:p w:rsidR="00EA1E47" w:rsidRPr="00092BC4" w:rsidRDefault="00092BC4" w:rsidP="00092BC4">
      <w:pPr>
        <w:tabs>
          <w:tab w:val="left" w:pos="1134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  <w:bookmarkStart w:id="3" w:name="_Toc517016815"/>
      <w:r>
        <w:rPr>
          <w:sz w:val="28"/>
          <w:szCs w:val="28"/>
        </w:rPr>
        <w:br w:type="page"/>
      </w:r>
      <w:r w:rsidR="00EA1E47" w:rsidRPr="00092BC4">
        <w:rPr>
          <w:b/>
          <w:bCs/>
          <w:sz w:val="28"/>
          <w:szCs w:val="28"/>
        </w:rPr>
        <w:lastRenderedPageBreak/>
        <w:t>1.</w:t>
      </w:r>
      <w:r w:rsidRPr="00092BC4">
        <w:rPr>
          <w:b/>
          <w:bCs/>
          <w:sz w:val="28"/>
          <w:szCs w:val="28"/>
        </w:rPr>
        <w:t xml:space="preserve"> </w:t>
      </w:r>
      <w:r w:rsidR="00EA1E47" w:rsidRPr="00092BC4">
        <w:rPr>
          <w:b/>
          <w:bCs/>
          <w:sz w:val="28"/>
          <w:szCs w:val="28"/>
        </w:rPr>
        <w:t>Обзор литературы</w:t>
      </w:r>
      <w:bookmarkEnd w:id="3"/>
    </w:p>
    <w:p w:rsidR="00092BC4" w:rsidRPr="00092BC4" w:rsidRDefault="00092BC4" w:rsidP="00092BC4">
      <w:pPr>
        <w:tabs>
          <w:tab w:val="left" w:pos="1134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  <w:bookmarkStart w:id="4" w:name="_Toc517016816"/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092BC4">
        <w:rPr>
          <w:b/>
          <w:bCs/>
          <w:sz w:val="28"/>
          <w:szCs w:val="28"/>
        </w:rPr>
        <w:t>1.1.</w:t>
      </w:r>
      <w:r w:rsidR="00092BC4" w:rsidRPr="00092BC4">
        <w:rPr>
          <w:b/>
          <w:bCs/>
          <w:sz w:val="28"/>
          <w:szCs w:val="28"/>
        </w:rPr>
        <w:t xml:space="preserve"> </w:t>
      </w:r>
      <w:r w:rsidRPr="00092BC4">
        <w:rPr>
          <w:b/>
          <w:bCs/>
          <w:sz w:val="28"/>
          <w:szCs w:val="28"/>
        </w:rPr>
        <w:t>Общая характеристика нейтрофилов человека</w:t>
      </w:r>
      <w:bookmarkEnd w:id="4"/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 xml:space="preserve">Нейтрофилы (полиморфно-ядерные лейкоциты, ПМЯ) и продукты их секреции принадлежат к числу центральных участков воспаления. Они играют ключевую роль в защите организма, поглощая и разрушая чужеродные клетки и бактерии [3]. 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 xml:space="preserve">Нейтрофилы имеют ряд характерных черт. Это присутствующие в большом количестве подвижные, короткоживущие клетки, способные к хемотаксису и фагоцитозу [1]. Общий вес нейтрофилов у одного человека составляет </w:t>
      </w:r>
      <w:smartTag w:uri="urn:schemas-microsoft-com:office:smarttags" w:element="metricconverter">
        <w:smartTagPr>
          <w:attr w:name="ProductID" w:val="1,5 кг"/>
        </w:smartTagPr>
        <w:r w:rsidRPr="00092BC4">
          <w:rPr>
            <w:sz w:val="28"/>
            <w:szCs w:val="28"/>
          </w:rPr>
          <w:t>1,5 кг</w:t>
        </w:r>
      </w:smartTag>
      <w:r w:rsidRPr="00092BC4">
        <w:rPr>
          <w:sz w:val="28"/>
          <w:szCs w:val="28"/>
        </w:rPr>
        <w:t xml:space="preserve"> [6</w:t>
      </w:r>
      <w:r w:rsidRPr="00092BC4">
        <w:rPr>
          <w:sz w:val="28"/>
          <w:szCs w:val="28"/>
          <w:lang w:val="en-US"/>
        </w:rPr>
        <w:sym w:font="Symbol" w:char="F05D"/>
      </w:r>
      <w:r w:rsidRPr="00092BC4">
        <w:rPr>
          <w:sz w:val="28"/>
          <w:szCs w:val="28"/>
        </w:rPr>
        <w:t>. Эти клетки являются источником медиаторов воспаления, включая цитокины, и токсичных продуктов, таких как радикалы кислорода и гидролазы. В норме лизосомные ферменты и окислительные агенты нейтрофилов, продуцированные при запуске фагоцитоза, осуществляют внутриклеточный катаболизм белков и других макромолекул, деградацию фагоцитированных вирусов и бактерий. В норме нейтрофилы находятся в неактивном, спокойном состоянии.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>При патологических состояниях функции этих клеток усиливаются. При этом происходит интенсивное генерирование и высвобождение медиаторов воспаления в межклеточное пространство. Инициация каскадных протеолитических реакций и продукция биологически активных пептидов, связанно с этими процессами, приводят к развитию воспаления [7].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  <w:bookmarkStart w:id="5" w:name="_Toc517016817"/>
      <w:r w:rsidRPr="00092BC4">
        <w:rPr>
          <w:b/>
          <w:bCs/>
          <w:sz w:val="28"/>
          <w:szCs w:val="28"/>
        </w:rPr>
        <w:t>1.2.</w:t>
      </w:r>
      <w:r w:rsidR="00092BC4" w:rsidRPr="00092BC4">
        <w:rPr>
          <w:b/>
          <w:bCs/>
          <w:sz w:val="28"/>
          <w:szCs w:val="28"/>
        </w:rPr>
        <w:t xml:space="preserve"> </w:t>
      </w:r>
      <w:r w:rsidRPr="00092BC4">
        <w:rPr>
          <w:b/>
          <w:bCs/>
          <w:sz w:val="28"/>
          <w:szCs w:val="28"/>
        </w:rPr>
        <w:t>Внутриклеточные гранулы нейтрофилов человека</w:t>
      </w:r>
      <w:bookmarkEnd w:id="5"/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 xml:space="preserve">Нейтрофилы человека содержат четыре типа гранул: азурофильные, специфические, секреторные везикулы и желатиназные. Последние два типа были обнаружены в последние 10 – 15 лет с помощью субклеточного фракционирования и иммуно-электронной микроскопии. Гранулы, </w:t>
      </w:r>
      <w:r w:rsidRPr="00092BC4">
        <w:rPr>
          <w:sz w:val="28"/>
          <w:szCs w:val="28"/>
        </w:rPr>
        <w:lastRenderedPageBreak/>
        <w:t>принадлежащие к разным типам, отличаются размером, морфологией, составом и способностью к мобилизации. Классификация азурофильных и специфических гранул основывалась на сродстве гранул к основному красителю азуровому А, содержании в гранулах миелопероксидазы и очередности появления гранул в ходе миелопоеза.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>Желатиназные гранулы, формируемые на стадии палочкоядерных клеток, мобилизуются более быстро, чем специфические гранулы, образуемые на стадии миелоцитов и метамиелоцитов, а специфические гранулы, в свою очередь, мобилизуются более быстро, чем азурофильные гранулы, появляющиеся на стадии промиелоцитов.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>Гранулы ПМЯ содержат большое количество различных ферментов, а именно протеолитические ферменты являются наиболее деструктивными [1].</w:t>
      </w:r>
    </w:p>
    <w:p w:rsidR="00092BC4" w:rsidRDefault="00092BC4" w:rsidP="00092BC4">
      <w:pPr>
        <w:tabs>
          <w:tab w:val="left" w:pos="1134"/>
        </w:tabs>
        <w:spacing w:line="360" w:lineRule="auto"/>
        <w:ind w:firstLine="720"/>
        <w:jc w:val="right"/>
        <w:rPr>
          <w:sz w:val="28"/>
          <w:szCs w:val="28"/>
        </w:rPr>
      </w:pP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right"/>
        <w:rPr>
          <w:sz w:val="28"/>
          <w:szCs w:val="28"/>
        </w:rPr>
      </w:pPr>
      <w:r w:rsidRPr="00092BC4">
        <w:rPr>
          <w:sz w:val="28"/>
          <w:szCs w:val="28"/>
        </w:rPr>
        <w:t>Таблица 1.1.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right"/>
        <w:rPr>
          <w:sz w:val="28"/>
          <w:szCs w:val="28"/>
        </w:rPr>
      </w:pPr>
      <w:r w:rsidRPr="00092BC4">
        <w:rPr>
          <w:sz w:val="28"/>
          <w:szCs w:val="28"/>
        </w:rPr>
        <w:t>Субклеточная локализация белков и ферментов в ПМЯ (Белова, 1997).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8"/>
        <w:gridCol w:w="2731"/>
        <w:gridCol w:w="4451"/>
      </w:tblGrid>
      <w:tr w:rsidR="00EA1E47" w:rsidRPr="00092B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  <w:r w:rsidRPr="00092BC4">
              <w:t>Класс</w:t>
            </w:r>
          </w:p>
        </w:tc>
        <w:tc>
          <w:tcPr>
            <w:tcW w:w="0" w:type="auto"/>
          </w:tcPr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  <w:r w:rsidRPr="00092BC4">
              <w:t>Азурофильные гранулы</w:t>
            </w:r>
          </w:p>
        </w:tc>
        <w:tc>
          <w:tcPr>
            <w:tcW w:w="0" w:type="auto"/>
          </w:tcPr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  <w:r w:rsidRPr="00092BC4">
              <w:t>Специфические гранулы</w:t>
            </w:r>
          </w:p>
        </w:tc>
      </w:tr>
      <w:tr w:rsidR="00EA1E47" w:rsidRPr="00092B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  <w:r w:rsidRPr="00092BC4">
              <w:t>Бактерицидные ферменты</w:t>
            </w:r>
          </w:p>
        </w:tc>
        <w:tc>
          <w:tcPr>
            <w:tcW w:w="0" w:type="auto"/>
          </w:tcPr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  <w:r w:rsidRPr="00092BC4">
              <w:t>Миелопероксидаза</w:t>
            </w:r>
          </w:p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  <w:r w:rsidRPr="00092BC4">
              <w:t>Лизоцим</w:t>
            </w:r>
          </w:p>
        </w:tc>
        <w:tc>
          <w:tcPr>
            <w:tcW w:w="0" w:type="auto"/>
          </w:tcPr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  <w:r w:rsidRPr="00092BC4">
              <w:t>Лизоцим</w:t>
            </w:r>
          </w:p>
        </w:tc>
      </w:tr>
      <w:tr w:rsidR="00EA1E47" w:rsidRPr="00092B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</w:p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</w:p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  <w:r w:rsidRPr="00092BC4">
              <w:t>Протеиназы</w:t>
            </w:r>
          </w:p>
        </w:tc>
        <w:tc>
          <w:tcPr>
            <w:tcW w:w="0" w:type="auto"/>
          </w:tcPr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  <w:r w:rsidRPr="00092BC4">
              <w:t>Эластаза</w:t>
            </w:r>
          </w:p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  <w:r w:rsidRPr="00092BC4">
              <w:t xml:space="preserve">Катепсин </w:t>
            </w:r>
            <w:r w:rsidRPr="00092BC4">
              <w:rPr>
                <w:lang w:val="en-US"/>
              </w:rPr>
              <w:t>G</w:t>
            </w:r>
          </w:p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  <w:r w:rsidRPr="00092BC4">
              <w:t>Протеиназа З</w:t>
            </w:r>
          </w:p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  <w:r w:rsidRPr="00092BC4">
              <w:t>Катепсин В</w:t>
            </w:r>
          </w:p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  <w:r w:rsidRPr="00092BC4">
              <w:t>Катепсин Д</w:t>
            </w:r>
          </w:p>
        </w:tc>
        <w:tc>
          <w:tcPr>
            <w:tcW w:w="0" w:type="auto"/>
          </w:tcPr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</w:p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</w:p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  <w:r w:rsidRPr="00092BC4">
              <w:t>Коллагеназа</w:t>
            </w:r>
          </w:p>
        </w:tc>
      </w:tr>
      <w:tr w:rsidR="00EA1E47" w:rsidRPr="00092B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</w:p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</w:p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</w:p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  <w:r w:rsidRPr="00092BC4">
              <w:t>Другие гидролазы</w:t>
            </w:r>
          </w:p>
        </w:tc>
        <w:tc>
          <w:tcPr>
            <w:tcW w:w="0" w:type="auto"/>
          </w:tcPr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  <w:r w:rsidRPr="00092BC4">
              <w:rPr>
                <w:lang w:val="en-US"/>
              </w:rPr>
              <w:t>N</w:t>
            </w:r>
            <w:r w:rsidRPr="00092BC4">
              <w:t>-Ацетил-</w:t>
            </w:r>
            <w:r w:rsidRPr="00092BC4">
              <w:sym w:font="Symbol" w:char="F062"/>
            </w:r>
            <w:r w:rsidRPr="00092BC4">
              <w:t>-глюкозаминидаза</w:t>
            </w:r>
          </w:p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  <w:r w:rsidRPr="00092BC4">
              <w:sym w:font="Symbol" w:char="F062"/>
            </w:r>
            <w:r w:rsidRPr="00092BC4">
              <w:t>-глюкоуронидаза</w:t>
            </w:r>
          </w:p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  <w:r w:rsidRPr="00092BC4">
              <w:sym w:font="Symbol" w:char="F062"/>
            </w:r>
            <w:r w:rsidRPr="00092BC4">
              <w:t>-глицерофосфатаза</w:t>
            </w:r>
          </w:p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  <w:r w:rsidRPr="00092BC4">
              <w:sym w:font="Symbol" w:char="F061"/>
            </w:r>
            <w:r w:rsidRPr="00092BC4">
              <w:t>-маннозидаза</w:t>
            </w:r>
          </w:p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  <w:r w:rsidRPr="00092BC4">
              <w:t>Сульфатазы</w:t>
            </w:r>
          </w:p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  <w:r w:rsidRPr="00092BC4">
              <w:t>Нуклеазы</w:t>
            </w:r>
          </w:p>
        </w:tc>
        <w:tc>
          <w:tcPr>
            <w:tcW w:w="0" w:type="auto"/>
          </w:tcPr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</w:p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</w:p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</w:p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  <w:r w:rsidRPr="00092BC4">
              <w:t>Щелочная фосфотаза</w:t>
            </w:r>
          </w:p>
        </w:tc>
      </w:tr>
      <w:tr w:rsidR="00EA1E47" w:rsidRPr="00092B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</w:p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  <w:r w:rsidRPr="00092BC4">
              <w:t>Другие белки</w:t>
            </w:r>
          </w:p>
        </w:tc>
        <w:tc>
          <w:tcPr>
            <w:tcW w:w="0" w:type="auto"/>
          </w:tcPr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</w:p>
        </w:tc>
        <w:tc>
          <w:tcPr>
            <w:tcW w:w="0" w:type="auto"/>
          </w:tcPr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  <w:r w:rsidRPr="00092BC4">
              <w:t>Лактоферрин</w:t>
            </w:r>
          </w:p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  <w:r w:rsidRPr="00092BC4">
              <w:t>Белки, связывающие витамин В</w:t>
            </w:r>
            <w:r w:rsidRPr="00092BC4">
              <w:rPr>
                <w:vertAlign w:val="subscript"/>
              </w:rPr>
              <w:t>12</w:t>
            </w:r>
            <w:r w:rsidRPr="00092BC4">
              <w:t xml:space="preserve"> </w:t>
            </w:r>
            <w:r w:rsidRPr="00092BC4">
              <w:sym w:font="Symbol" w:char="F062"/>
            </w:r>
            <w:r w:rsidRPr="00092BC4">
              <w:rPr>
                <w:vertAlign w:val="subscript"/>
              </w:rPr>
              <w:t>2</w:t>
            </w:r>
            <w:r w:rsidRPr="00092BC4">
              <w:t>-микроглобулин</w:t>
            </w:r>
          </w:p>
        </w:tc>
      </w:tr>
    </w:tbl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>Ферменты нейтрофилов, действуя совместно, могут разрушать эластин, коллаген и различные другие белки, активировать комплемент, образовывать кинины из различных кининогенов, а также повышать проницаемость сосудов [8].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lastRenderedPageBreak/>
        <w:t xml:space="preserve">В азурофильных гранулах нейтрофилов и моноцитов содержится также миелопероксидаза (МПО) – гемопротеин с молекулярной массой 150 кДа; этот фермент катализирует окисление ионов гамедов (в особенности </w:t>
      </w:r>
      <w:r w:rsidRPr="00092BC4">
        <w:rPr>
          <w:sz w:val="28"/>
          <w:szCs w:val="28"/>
          <w:lang w:val="en-US"/>
        </w:rPr>
        <w:t>J</w:t>
      </w:r>
      <w:r w:rsidRPr="00092BC4">
        <w:rPr>
          <w:sz w:val="28"/>
          <w:szCs w:val="28"/>
          <w:vertAlign w:val="superscript"/>
        </w:rPr>
        <w:t>-</w:t>
      </w:r>
      <w:r w:rsidRPr="00092BC4">
        <w:rPr>
          <w:sz w:val="28"/>
          <w:szCs w:val="28"/>
        </w:rPr>
        <w:t>) до гипогаметов [3]. В сочетании с</w:t>
      </w:r>
      <w:r w:rsidR="00092BC4">
        <w:rPr>
          <w:sz w:val="28"/>
          <w:szCs w:val="28"/>
        </w:rPr>
        <w:t xml:space="preserve"> </w:t>
      </w:r>
      <w:r w:rsidRPr="00092BC4">
        <w:rPr>
          <w:sz w:val="28"/>
          <w:szCs w:val="28"/>
        </w:rPr>
        <w:t>Н</w:t>
      </w:r>
      <w:r w:rsidRPr="00092BC4">
        <w:rPr>
          <w:sz w:val="28"/>
          <w:szCs w:val="28"/>
          <w:vertAlign w:val="subscript"/>
        </w:rPr>
        <w:t>2</w:t>
      </w:r>
      <w:r w:rsidRPr="00092BC4">
        <w:rPr>
          <w:sz w:val="28"/>
          <w:szCs w:val="28"/>
        </w:rPr>
        <w:t>О</w:t>
      </w:r>
      <w:r w:rsidRPr="00092BC4">
        <w:rPr>
          <w:sz w:val="28"/>
          <w:szCs w:val="28"/>
          <w:vertAlign w:val="subscript"/>
        </w:rPr>
        <w:t>2</w:t>
      </w:r>
      <w:r w:rsidRPr="00092BC4">
        <w:rPr>
          <w:sz w:val="28"/>
          <w:szCs w:val="28"/>
        </w:rPr>
        <w:t xml:space="preserve"> и гамедами, особенно иодидом и бромидом, МПО токсична для различных клеток, в том числе для микроорганизмов, опухолевых клеток, нормальных эритроцитов, тромбоцитов и других лейкоцитов. Хотя фагоцитирующие клетки обычно продуцируют пероксид водорода (Н</w:t>
      </w:r>
      <w:r w:rsidRPr="00092BC4">
        <w:rPr>
          <w:sz w:val="28"/>
          <w:szCs w:val="28"/>
          <w:vertAlign w:val="subscript"/>
        </w:rPr>
        <w:t>2</w:t>
      </w:r>
      <w:r w:rsidRPr="00092BC4">
        <w:rPr>
          <w:sz w:val="28"/>
          <w:szCs w:val="28"/>
        </w:rPr>
        <w:t>О</w:t>
      </w:r>
      <w:r w:rsidRPr="00092BC4">
        <w:rPr>
          <w:sz w:val="28"/>
          <w:szCs w:val="28"/>
          <w:vertAlign w:val="subscript"/>
        </w:rPr>
        <w:t>2</w:t>
      </w:r>
      <w:r w:rsidRPr="00092BC4">
        <w:rPr>
          <w:sz w:val="28"/>
          <w:szCs w:val="28"/>
        </w:rPr>
        <w:t>), бактерии, не продуцирующие каталазы, способны вырабатывать достаточное количество Н</w:t>
      </w:r>
      <w:r w:rsidRPr="00092BC4">
        <w:rPr>
          <w:sz w:val="28"/>
          <w:szCs w:val="28"/>
          <w:vertAlign w:val="subscript"/>
        </w:rPr>
        <w:t>2</w:t>
      </w:r>
      <w:r w:rsidRPr="00092BC4">
        <w:rPr>
          <w:sz w:val="28"/>
          <w:szCs w:val="28"/>
        </w:rPr>
        <w:t>О</w:t>
      </w:r>
      <w:r w:rsidRPr="00092BC4">
        <w:rPr>
          <w:sz w:val="28"/>
          <w:szCs w:val="28"/>
          <w:vertAlign w:val="subscript"/>
        </w:rPr>
        <w:t>2</w:t>
      </w:r>
      <w:r w:rsidRPr="00092BC4">
        <w:rPr>
          <w:sz w:val="28"/>
          <w:szCs w:val="28"/>
        </w:rPr>
        <w:t xml:space="preserve"> для собственного разрушения [8]. Продукты окисления системы МПО могут также вызывать высвобождение васоактивных аминов из тромбоцитов и тучных</w:t>
      </w:r>
      <w:r w:rsidR="00092BC4">
        <w:rPr>
          <w:sz w:val="28"/>
          <w:szCs w:val="28"/>
        </w:rPr>
        <w:t xml:space="preserve"> </w:t>
      </w:r>
      <w:r w:rsidRPr="00092BC4">
        <w:rPr>
          <w:sz w:val="28"/>
          <w:szCs w:val="28"/>
        </w:rPr>
        <w:t>клеток [6]. МПО обладает рядом других функций, например она инактивирует окисление хемотаксических олигопентидов, содержащих метионин [39]. Специфические гранулы нейтрофилов содержат лактоферрин – белок с молекулярной массой 90 кДа, в котором имеется два участка, связывания железа. Этот белок высвобождается во внеклеточное пространство вместе с другими ферментами гранул [2]. Железо, связанное с лактоферрином, может играть определенную роль в генерации ОН из О</w:t>
      </w:r>
      <w:r w:rsidRPr="00092BC4">
        <w:rPr>
          <w:sz w:val="28"/>
          <w:szCs w:val="28"/>
          <w:vertAlign w:val="subscript"/>
        </w:rPr>
        <w:t>2</w:t>
      </w:r>
      <w:r w:rsidRPr="00092BC4">
        <w:rPr>
          <w:sz w:val="28"/>
          <w:szCs w:val="28"/>
        </w:rPr>
        <w:t xml:space="preserve"> и Н</w:t>
      </w:r>
      <w:r w:rsidRPr="00092BC4">
        <w:rPr>
          <w:sz w:val="28"/>
          <w:szCs w:val="28"/>
          <w:vertAlign w:val="subscript"/>
        </w:rPr>
        <w:t>2</w:t>
      </w:r>
      <w:r w:rsidRPr="00092BC4">
        <w:rPr>
          <w:sz w:val="28"/>
          <w:szCs w:val="28"/>
        </w:rPr>
        <w:t>О</w:t>
      </w:r>
      <w:r w:rsidRPr="00092BC4">
        <w:rPr>
          <w:sz w:val="28"/>
          <w:szCs w:val="28"/>
          <w:vertAlign w:val="subscript"/>
        </w:rPr>
        <w:t>2</w:t>
      </w:r>
      <w:r w:rsidRPr="00092BC4">
        <w:rPr>
          <w:sz w:val="28"/>
          <w:szCs w:val="28"/>
        </w:rPr>
        <w:t>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 xml:space="preserve">Другим важным ферментом нейтрофилов, играющим, по-видимому, определенную роль в развитии устойчивости к бактериальной инфекции, является лизоцим. Лизоцимы – это ферменты, растворяющие различные гликозидные связи между </w:t>
      </w:r>
      <w:r w:rsidRPr="00092BC4">
        <w:rPr>
          <w:sz w:val="28"/>
          <w:szCs w:val="28"/>
          <w:lang w:val="en-US"/>
        </w:rPr>
        <w:t>N</w:t>
      </w:r>
      <w:r w:rsidRPr="00092BC4">
        <w:rPr>
          <w:sz w:val="28"/>
          <w:szCs w:val="28"/>
        </w:rPr>
        <w:t xml:space="preserve">-ацетилглюкозамином и </w:t>
      </w:r>
      <w:r w:rsidRPr="00092BC4">
        <w:rPr>
          <w:sz w:val="28"/>
          <w:szCs w:val="28"/>
          <w:lang w:val="en-US"/>
        </w:rPr>
        <w:t>N</w:t>
      </w:r>
      <w:r w:rsidRPr="00092BC4">
        <w:rPr>
          <w:sz w:val="28"/>
          <w:szCs w:val="28"/>
        </w:rPr>
        <w:t>-ацетилмурамовой кислотой, что ведет к лизису клеточных стенок микроорганизмов, а также и к существенному воздействию на мембраны клеток млекопитающих [22].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 xml:space="preserve">Учитывая содержимое гранул обоих типов, можно заметить, что набор этих ферментов достаточен для деградации многих или всех липидов, полисахаридов и белков чувствительных бактерий, часто приводящей к деструкции. Эти ферменты могут действовать как внутри клетки, так и вне ее. Если фермент функционирует внутри клетки, частица, доставляется в </w:t>
      </w:r>
      <w:r w:rsidRPr="00092BC4">
        <w:rPr>
          <w:sz w:val="28"/>
          <w:szCs w:val="28"/>
        </w:rPr>
        <w:lastRenderedPageBreak/>
        <w:t>клетки фагосомой. При продвижении содержащей частицы фагосомы внутрь клетки она сливается с азурофильными и специфическими гранулами и образует фаголизосому; при этом частица, содержащаяся в фагосоме подвергается действию ферментов и других веществ, находившихся в гранулах. Гранулы формируются в аппарате Гольджи на промежуточной стадии развития в костном мозге. Слияние фагосом со специфическими гранулами происходит через 30 с после начала фагоцитоза, тогда как слияние с азурофильными гранулами через 1-3 мин. [1].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>Многие из ферментов специфических гранул наиболее активны при нейтральном или щелочном рН, тогда как большинство ферментов азурофильных гранул наиболее активны при кислых значениях рН.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 xml:space="preserve">Высвобождение из клетки гранулярных ферментов легче всего наблюдать при усиленном фагоцитозе, когда вновь фагоцитируемые частицы попадают в уже сформированную фаголизосому [2]. Изучение высвобождения содержимого гранул в среду часто проводят в присутствии цитохалазина В; нейтрофилы превращаются в клетки с низкой фагоцитирующей активностью, легко высвобождающие продукты гранул в среду. Высвобождение гранулярных ферментов можно наблюдать и без цитохалазина В – под влиянием самых различных частиц. К числу наиболее эффективных стимулов относятся содержащие молекулы </w:t>
      </w:r>
      <w:r w:rsidRPr="00092BC4">
        <w:rPr>
          <w:sz w:val="28"/>
          <w:szCs w:val="28"/>
          <w:lang w:val="en-US"/>
        </w:rPr>
        <w:t>JgG</w:t>
      </w:r>
      <w:r w:rsidRPr="00092BC4">
        <w:rPr>
          <w:sz w:val="28"/>
          <w:szCs w:val="28"/>
        </w:rPr>
        <w:t xml:space="preserve"> крупные комплексы антигена с антителом [1]. Высвобождение ферментов из специфических гранул происходит в целом с большей интенсивностью чем у азурофильных гранул. Большинство стимулов вызывает одинаковое высвобождение ферментов из специфических и азурофильных гранул, среди них есть и такие, которые индуцируют специфические гранулы, например Кон А, ФМА.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>Ферменты нейтрофилов способны функционировать как внутри клетки при фагоцитозе, так и вне клетки при экзоцитозе.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 xml:space="preserve">Гранулы нейтрофилов являются источником важных мембранных белков – рецепторов, антигенов, ферментов. В ходе экзоцитоза эти белки </w:t>
      </w:r>
      <w:r w:rsidRPr="00092BC4">
        <w:rPr>
          <w:sz w:val="28"/>
          <w:szCs w:val="28"/>
        </w:rPr>
        <w:lastRenderedPageBreak/>
        <w:t>встраиваются в плазматическую мембрану нейтрофила и значительно изменяют способность клетки к взаимодействию с ее окружением.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  <w:bookmarkStart w:id="6" w:name="_Toc517016818"/>
      <w:r w:rsidRPr="00092BC4">
        <w:rPr>
          <w:b/>
          <w:bCs/>
          <w:sz w:val="28"/>
          <w:szCs w:val="28"/>
        </w:rPr>
        <w:t>1.3.</w:t>
      </w:r>
      <w:r w:rsidR="00092BC4" w:rsidRPr="00092BC4">
        <w:rPr>
          <w:b/>
          <w:bCs/>
          <w:sz w:val="28"/>
          <w:szCs w:val="28"/>
        </w:rPr>
        <w:t xml:space="preserve"> </w:t>
      </w:r>
      <w:r w:rsidRPr="00092BC4">
        <w:rPr>
          <w:b/>
          <w:bCs/>
          <w:sz w:val="28"/>
          <w:szCs w:val="28"/>
        </w:rPr>
        <w:t>Современные представления о механизмах слипания/слияния мембран</w:t>
      </w:r>
      <w:bookmarkEnd w:id="6"/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>Слипание и слияние мембран – универсальный и нормальный процесс, важная стадия гетерологического и гомологического межмембранного взаимодействия в ходе экзоцитоза; в ходе аутоиммуных реакций (например, при слиянии макрофагов с лимфоцитами).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>Механизмы слияния клеточных и модельных (искусственных) мембран включает в себя одни и те же стадии, что указывает на универсальный механизм взаимодействия мембран. Эти же механизмы распространяются и на слияние мембран внутриклеточных органелл, везикул с плазмалеммой, где важно учитывать специфические подготовительные стадии, ведущие к слиянию. Механизмы слияния в системах клетка-клетка, клетка-везикула (чаще всего секреторные гранулы), везикула-везикула, везикула-плазмалемма, везикула-плоские бислойные липидные мембраны (БЛМ), БЛМ-БЛМ. Слияние, вероятно, происходит только в специфических участках липидного бислоя мембран. Основной эндогенный</w:t>
      </w:r>
      <w:r w:rsidR="00092BC4">
        <w:rPr>
          <w:sz w:val="28"/>
          <w:szCs w:val="28"/>
        </w:rPr>
        <w:t xml:space="preserve"> </w:t>
      </w:r>
      <w:r w:rsidRPr="00092BC4">
        <w:rPr>
          <w:sz w:val="28"/>
          <w:szCs w:val="28"/>
        </w:rPr>
        <w:t>фактор слияния – ионы Са – резко снижает гидротационный барьер при слиянии мембран. Кроме того, ионы Са снижают (или нейтрализуют) отрицательный поверхностный заряд, непосредственно модифицируют структуру липидного бислоя, вызывают разделение липидов в бислоях, дестабилизируя их; создают кальциевые мостики между двумя контактирующими мембранами, индуцируя слияние.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 xml:space="preserve">Полярные амфидильные молекулы (ненасыщенные жирные кислоты, моноацилглицерин), поликатионы (полилизин), углеводороды (декан), продукты перекисного окисления липидов, диметилсульфоксид, являются индукторами слияния. Процессы слияния предваряются агрегацией везикул, </w:t>
      </w:r>
      <w:r w:rsidRPr="00092BC4">
        <w:rPr>
          <w:sz w:val="28"/>
          <w:szCs w:val="28"/>
        </w:rPr>
        <w:lastRenderedPageBreak/>
        <w:t>слипанием (адгезией) мембран. Процессам слияния сопутствуют высвобождение содержимого везикул в наружный раствор.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>Сам акт слияния включает несколько стадий: частичное (полуслияние и полное слияние, сопровождающееся на последних этапах стабилизацией переходных структур, появлением особых кохлеарных внутримембранных частиц и самое главное, объединением внутренних объемов клеток или везикул. Снижение плотности поверхностного заряда, увеличение ионной концентрации среды, снижение рН среды и введение поликатионов способствует сближению и контакту мембран. Повышение вязкости среды мешает сближению, но облегчает образование контакта уже сближенных мембран. Деформация клеточной поверхности – важный фактор слипания и слияния мембран.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>Плотный контакт обеих мембран сначала приводит к образованию пенталаминарной, а затем триламинарной структуры (диафрагмы). Последняя образуется после постепенного вытеснения двух лишних слоев мембран на периферию области контакта. Триламинарная структура – это новый одинарный бислой в зоне контакта, образованный из двух сблизившихся и контактирующих бислоев. Образование триламинарной структуры – универсальный процесс межмембранного взаимодействия.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>Добавление ионов Са в малой концентрации в суспензию мембранных везикул вызывает агрегацию, но не слияние последних. При достижении пороговой концентрации Са</w:t>
      </w:r>
      <w:r w:rsidRPr="00092BC4">
        <w:rPr>
          <w:sz w:val="28"/>
          <w:szCs w:val="28"/>
          <w:vertAlign w:val="superscript"/>
        </w:rPr>
        <w:t>2+</w:t>
      </w:r>
      <w:r w:rsidRPr="00092BC4">
        <w:rPr>
          <w:sz w:val="28"/>
          <w:szCs w:val="28"/>
        </w:rPr>
        <w:t xml:space="preserve"> происходит изотермический фазовый переход фосфолипидов из жидкого состояния в кристаллическое и индуцируется слияние. Ионы </w:t>
      </w:r>
      <w:r w:rsidRPr="00092BC4">
        <w:rPr>
          <w:sz w:val="28"/>
          <w:szCs w:val="28"/>
          <w:lang w:val="en-US"/>
        </w:rPr>
        <w:t>Mg</w:t>
      </w:r>
      <w:r w:rsidRPr="00092BC4">
        <w:rPr>
          <w:sz w:val="28"/>
          <w:szCs w:val="28"/>
        </w:rPr>
        <w:t xml:space="preserve"> повышают температуру фазового перехода фосфолипидов в меньшей степени, чем Са</w:t>
      </w:r>
      <w:r w:rsidRPr="00092BC4">
        <w:rPr>
          <w:sz w:val="28"/>
          <w:szCs w:val="28"/>
          <w:vertAlign w:val="superscript"/>
        </w:rPr>
        <w:t>2+</w:t>
      </w:r>
      <w:r w:rsidRPr="00092BC4">
        <w:rPr>
          <w:sz w:val="28"/>
          <w:szCs w:val="28"/>
        </w:rPr>
        <w:t>. Отсюда следует, что когда Са</w:t>
      </w:r>
      <w:r w:rsidRPr="00092BC4">
        <w:rPr>
          <w:sz w:val="28"/>
          <w:szCs w:val="28"/>
          <w:vertAlign w:val="superscript"/>
        </w:rPr>
        <w:t>2+</w:t>
      </w:r>
      <w:r w:rsidRPr="00092BC4">
        <w:rPr>
          <w:sz w:val="28"/>
          <w:szCs w:val="28"/>
        </w:rPr>
        <w:t xml:space="preserve"> вызывает слияние везикул, фосфолипиды в присутствии </w:t>
      </w:r>
      <w:r w:rsidRPr="00092BC4">
        <w:rPr>
          <w:sz w:val="28"/>
          <w:szCs w:val="28"/>
          <w:lang w:val="en-US"/>
        </w:rPr>
        <w:t>Mg</w:t>
      </w:r>
      <w:r w:rsidRPr="00092BC4">
        <w:rPr>
          <w:sz w:val="28"/>
          <w:szCs w:val="28"/>
          <w:vertAlign w:val="superscript"/>
        </w:rPr>
        <w:t>2+</w:t>
      </w:r>
      <w:r w:rsidRPr="00092BC4">
        <w:rPr>
          <w:sz w:val="28"/>
          <w:szCs w:val="28"/>
        </w:rPr>
        <w:t xml:space="preserve"> остаются в жидком состоянии и наблюдается агрегация везикул. Это указывает на то, что дестабилизация бислоев при слиянии обусловлена образованием кластеров твердых липидов в жидком бислое.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lastRenderedPageBreak/>
        <w:t>Структурные перестройки и образование триламинарной структуры могут происходить двумя путями: локально, в зоне «точечного» контакта, в этом случае образуется сталк (перемычка); в зоне плотного дегидратированного контакта (адгезия) на значительной площади мембраны.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>Сталкерный механизм предусматривает, что в зоне точечного контакта присутствуют ассиметричные молекулы липидов, участки нестабильности. При контакте эти молекулы хаотически двигаются до тех, пока не образуется триламинарная структура. Адгезионный механизм предусматривает образование в зоне контакта обратных мицелл, сходных гексагональной фазе, в зоне контакта нарушается устойчивость плоской упаковки монослоев, последние преобразуются на обратные мицеллы.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>В нормальных условиях слипание и слияние клеток происходит сравнительно редко (в зависимости от функционального состояния клеток). По-видимому, мембранные компоненты различных гранул ответственны за селективную дегрануляцию.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 xml:space="preserve">В то время как в нейтрофилах механизмы экзоцитоза не ясны, в нейрональных и дрожжевых клетках механизмы и белковый аппарат секреции изучены довольно детально. Модели слияния мембран, получившей название 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 xml:space="preserve"> гипотеза. Эта гипотеза, впервые предложенная для экзоцитоза синаптических пузырьков, по-видимому ,носит универсальный характер и справедлива как для конститутивного, так и регулируемого слияния мембран.</w:t>
      </w:r>
    </w:p>
    <w:p w:rsid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 xml:space="preserve"> гипотеза основана на взаимодействии цитозольных белков </w:t>
      </w:r>
      <w:r w:rsidRPr="00092BC4">
        <w:rPr>
          <w:sz w:val="28"/>
          <w:szCs w:val="28"/>
          <w:lang w:val="en-US"/>
        </w:rPr>
        <w:t>NSF</w:t>
      </w:r>
      <w:r w:rsidRPr="00092BC4">
        <w:rPr>
          <w:sz w:val="28"/>
          <w:szCs w:val="28"/>
        </w:rPr>
        <w:t xml:space="preserve"> (</w:t>
      </w:r>
      <w:r w:rsidRPr="00092BC4">
        <w:rPr>
          <w:sz w:val="28"/>
          <w:szCs w:val="28"/>
          <w:lang w:val="en-US"/>
        </w:rPr>
        <w:t>N</w:t>
      </w:r>
      <w:r w:rsidRPr="00092BC4">
        <w:rPr>
          <w:sz w:val="28"/>
          <w:szCs w:val="28"/>
        </w:rPr>
        <w:t xml:space="preserve"> – </w:t>
      </w:r>
      <w:r w:rsidRPr="00092BC4">
        <w:rPr>
          <w:sz w:val="28"/>
          <w:szCs w:val="28"/>
          <w:lang w:val="en-US"/>
        </w:rPr>
        <w:t>ethylmaleimide</w:t>
      </w:r>
      <w:r w:rsidRPr="00092BC4">
        <w:rPr>
          <w:sz w:val="28"/>
          <w:szCs w:val="28"/>
        </w:rPr>
        <w:t>-</w:t>
      </w:r>
      <w:r w:rsidRPr="00092BC4">
        <w:rPr>
          <w:sz w:val="28"/>
          <w:szCs w:val="28"/>
          <w:lang w:val="en-US"/>
        </w:rPr>
        <w:t>sensitive</w:t>
      </w:r>
      <w:r w:rsidRPr="00092BC4">
        <w:rPr>
          <w:sz w:val="28"/>
          <w:szCs w:val="28"/>
        </w:rPr>
        <w:t xml:space="preserve"> </w:t>
      </w:r>
      <w:r w:rsidRPr="00092BC4">
        <w:rPr>
          <w:sz w:val="28"/>
          <w:szCs w:val="28"/>
          <w:lang w:val="en-US"/>
        </w:rPr>
        <w:t>factor</w:t>
      </w:r>
      <w:r w:rsidRPr="00092BC4">
        <w:rPr>
          <w:sz w:val="28"/>
          <w:szCs w:val="28"/>
        </w:rPr>
        <w:t xml:space="preserve">) и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 (</w:t>
      </w:r>
      <w:r w:rsidRPr="00092BC4">
        <w:rPr>
          <w:sz w:val="28"/>
          <w:szCs w:val="28"/>
          <w:lang w:val="en-US"/>
        </w:rPr>
        <w:t>soluble</w:t>
      </w:r>
      <w:r w:rsidRPr="00092BC4">
        <w:rPr>
          <w:sz w:val="28"/>
          <w:szCs w:val="28"/>
        </w:rPr>
        <w:t xml:space="preserve"> </w:t>
      </w:r>
      <w:r w:rsidRPr="00092BC4">
        <w:rPr>
          <w:sz w:val="28"/>
          <w:szCs w:val="28"/>
          <w:lang w:val="en-US"/>
        </w:rPr>
        <w:t>NSF</w:t>
      </w:r>
      <w:r w:rsidRPr="00092BC4">
        <w:rPr>
          <w:sz w:val="28"/>
          <w:szCs w:val="28"/>
        </w:rPr>
        <w:t xml:space="preserve"> </w:t>
      </w:r>
      <w:r w:rsidRPr="00092BC4">
        <w:rPr>
          <w:sz w:val="28"/>
          <w:szCs w:val="28"/>
          <w:lang w:val="en-US"/>
        </w:rPr>
        <w:t>attachment</w:t>
      </w:r>
      <w:r w:rsidRPr="00092BC4">
        <w:rPr>
          <w:sz w:val="28"/>
          <w:szCs w:val="28"/>
        </w:rPr>
        <w:t xml:space="preserve"> </w:t>
      </w:r>
      <w:r w:rsidRPr="00092BC4">
        <w:rPr>
          <w:sz w:val="28"/>
          <w:szCs w:val="28"/>
          <w:lang w:val="en-US"/>
        </w:rPr>
        <w:t>protein</w:t>
      </w:r>
      <w:r w:rsidRPr="00092BC4">
        <w:rPr>
          <w:sz w:val="28"/>
          <w:szCs w:val="28"/>
        </w:rPr>
        <w:t xml:space="preserve">) с их рецепторами, названными 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 xml:space="preserve"> (от сочетания английских слов</w:t>
      </w:r>
      <w:r w:rsidR="00092BC4">
        <w:rPr>
          <w:sz w:val="28"/>
          <w:szCs w:val="28"/>
        </w:rPr>
        <w:t xml:space="preserve"> </w:t>
      </w:r>
      <w:r w:rsidRPr="00092BC4">
        <w:rPr>
          <w:sz w:val="28"/>
          <w:szCs w:val="28"/>
          <w:u w:val="single"/>
          <w:lang w:val="en-US"/>
        </w:rPr>
        <w:t>SNA</w:t>
      </w:r>
      <w:r w:rsidRPr="00092BC4">
        <w:rPr>
          <w:sz w:val="28"/>
          <w:szCs w:val="28"/>
          <w:lang w:val="en-US"/>
        </w:rPr>
        <w:t>P</w:t>
      </w:r>
      <w:r w:rsidRPr="00092BC4">
        <w:rPr>
          <w:sz w:val="28"/>
          <w:szCs w:val="28"/>
        </w:rPr>
        <w:t xml:space="preserve"> </w:t>
      </w:r>
      <w:r w:rsidRPr="00092BC4">
        <w:rPr>
          <w:sz w:val="28"/>
          <w:szCs w:val="28"/>
          <w:u w:val="single"/>
          <w:lang w:val="en-US"/>
        </w:rPr>
        <w:t>R</w:t>
      </w:r>
      <w:r w:rsidRPr="00092BC4">
        <w:rPr>
          <w:sz w:val="28"/>
          <w:szCs w:val="28"/>
          <w:lang w:val="en-US"/>
        </w:rPr>
        <w:t>ECEPTOR</w:t>
      </w:r>
      <w:r w:rsidRPr="00092BC4">
        <w:rPr>
          <w:sz w:val="28"/>
          <w:szCs w:val="28"/>
        </w:rPr>
        <w:t xml:space="preserve">). Под термином 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 xml:space="preserve"> традиционно объединяют три группы белков: синтаксисы, синаптобровины/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 (</w:t>
      </w:r>
      <w:r w:rsidRPr="00092BC4">
        <w:rPr>
          <w:sz w:val="28"/>
          <w:szCs w:val="28"/>
          <w:lang w:val="en-US"/>
        </w:rPr>
        <w:t>vesicle</w:t>
      </w:r>
      <w:r w:rsidRPr="00092BC4">
        <w:rPr>
          <w:sz w:val="28"/>
          <w:szCs w:val="28"/>
        </w:rPr>
        <w:t xml:space="preserve"> – </w:t>
      </w:r>
      <w:r w:rsidRPr="00092BC4">
        <w:rPr>
          <w:sz w:val="28"/>
          <w:szCs w:val="28"/>
          <w:lang w:val="en-US"/>
        </w:rPr>
        <w:t>associated</w:t>
      </w:r>
      <w:r w:rsidRPr="00092BC4">
        <w:rPr>
          <w:sz w:val="28"/>
          <w:szCs w:val="28"/>
        </w:rPr>
        <w:t xml:space="preserve"> </w:t>
      </w:r>
      <w:r w:rsidRPr="00092BC4">
        <w:rPr>
          <w:sz w:val="28"/>
          <w:szCs w:val="28"/>
          <w:lang w:val="en-US"/>
        </w:rPr>
        <w:t>membrane</w:t>
      </w:r>
      <w:r w:rsidRPr="00092BC4">
        <w:rPr>
          <w:sz w:val="28"/>
          <w:szCs w:val="28"/>
        </w:rPr>
        <w:t xml:space="preserve"> </w:t>
      </w:r>
      <w:r w:rsidRPr="00092BC4">
        <w:rPr>
          <w:sz w:val="28"/>
          <w:szCs w:val="28"/>
          <w:lang w:val="en-US"/>
        </w:rPr>
        <w:t>protein</w:t>
      </w:r>
      <w:r w:rsidRPr="00092BC4">
        <w:rPr>
          <w:sz w:val="28"/>
          <w:szCs w:val="28"/>
        </w:rPr>
        <w:t>)</w:t>
      </w:r>
      <w:r w:rsidR="00092BC4" w:rsidRPr="00092BC4">
        <w:rPr>
          <w:sz w:val="28"/>
          <w:szCs w:val="28"/>
        </w:rPr>
        <w:t xml:space="preserve"> </w:t>
      </w:r>
      <w:r w:rsidRPr="00092BC4">
        <w:rPr>
          <w:sz w:val="28"/>
          <w:szCs w:val="28"/>
        </w:rPr>
        <w:t xml:space="preserve">и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>-25 (</w:t>
      </w:r>
      <w:r w:rsidRPr="00092BC4">
        <w:rPr>
          <w:sz w:val="28"/>
          <w:szCs w:val="28"/>
          <w:lang w:val="en-US"/>
        </w:rPr>
        <w:t>synaptosome</w:t>
      </w:r>
      <w:r w:rsidRPr="00092BC4">
        <w:rPr>
          <w:sz w:val="28"/>
          <w:szCs w:val="28"/>
        </w:rPr>
        <w:t xml:space="preserve"> – </w:t>
      </w:r>
      <w:r w:rsidRPr="00092BC4">
        <w:rPr>
          <w:sz w:val="28"/>
          <w:szCs w:val="28"/>
          <w:lang w:val="en-US"/>
        </w:rPr>
        <w:t>associated</w:t>
      </w:r>
      <w:r w:rsidRPr="00092BC4">
        <w:rPr>
          <w:sz w:val="28"/>
          <w:szCs w:val="28"/>
        </w:rPr>
        <w:t xml:space="preserve"> </w:t>
      </w:r>
      <w:r w:rsidRPr="00092BC4">
        <w:rPr>
          <w:sz w:val="28"/>
          <w:szCs w:val="28"/>
          <w:lang w:val="en-US"/>
        </w:rPr>
        <w:t>protein</w:t>
      </w:r>
      <w:r w:rsidRPr="00092BC4">
        <w:rPr>
          <w:sz w:val="28"/>
          <w:szCs w:val="28"/>
        </w:rPr>
        <w:t xml:space="preserve"> </w:t>
      </w:r>
      <w:r w:rsidRPr="00092BC4">
        <w:rPr>
          <w:sz w:val="28"/>
          <w:szCs w:val="28"/>
          <w:lang w:val="en-US"/>
        </w:rPr>
        <w:t>of</w:t>
      </w:r>
      <w:r w:rsidRPr="00092BC4">
        <w:rPr>
          <w:sz w:val="28"/>
          <w:szCs w:val="28"/>
        </w:rPr>
        <w:t xml:space="preserve"> 25 кДа) [45].</w:t>
      </w:r>
      <w:r w:rsidR="00092BC4">
        <w:rPr>
          <w:sz w:val="28"/>
          <w:szCs w:val="28"/>
        </w:rPr>
        <w:t xml:space="preserve"> </w:t>
      </w:r>
      <w:r w:rsidRPr="00092BC4">
        <w:rPr>
          <w:sz w:val="28"/>
          <w:szCs w:val="28"/>
        </w:rPr>
        <w:t xml:space="preserve">Ниже представлена характеристика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, </w:t>
      </w:r>
      <w:r w:rsidRPr="00092BC4">
        <w:rPr>
          <w:sz w:val="28"/>
          <w:szCs w:val="28"/>
          <w:lang w:val="en-US"/>
        </w:rPr>
        <w:t>NSF</w:t>
      </w:r>
      <w:r w:rsidRPr="00092BC4">
        <w:rPr>
          <w:sz w:val="28"/>
          <w:szCs w:val="28"/>
        </w:rPr>
        <w:t xml:space="preserve"> и 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>, после чего рассмотрен механизм слияния мембран с участием этих белков.</w:t>
      </w:r>
    </w:p>
    <w:p w:rsidR="00EA1E47" w:rsidRPr="00092BC4" w:rsidRDefault="00092BC4" w:rsidP="00092BC4">
      <w:pPr>
        <w:tabs>
          <w:tab w:val="left" w:pos="1134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bookmarkStart w:id="7" w:name="_Toc517016819"/>
      <w:r w:rsidR="00EA1E47" w:rsidRPr="00092BC4">
        <w:rPr>
          <w:b/>
          <w:bCs/>
          <w:sz w:val="28"/>
          <w:szCs w:val="28"/>
        </w:rPr>
        <w:lastRenderedPageBreak/>
        <w:t>2.</w:t>
      </w:r>
      <w:r w:rsidRPr="00092BC4">
        <w:rPr>
          <w:b/>
          <w:bCs/>
          <w:sz w:val="28"/>
          <w:szCs w:val="28"/>
        </w:rPr>
        <w:t xml:space="preserve"> </w:t>
      </w:r>
      <w:r w:rsidR="00EA1E47" w:rsidRPr="00092BC4">
        <w:rPr>
          <w:b/>
          <w:bCs/>
          <w:sz w:val="28"/>
          <w:szCs w:val="28"/>
        </w:rPr>
        <w:t>Характеристика основных белковых компонентов модели</w:t>
      </w:r>
      <w:bookmarkEnd w:id="7"/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EA1E47" w:rsidRPr="00092BC4" w:rsidRDefault="00092BC4" w:rsidP="00092BC4">
      <w:pPr>
        <w:tabs>
          <w:tab w:val="left" w:pos="1134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  <w:bookmarkStart w:id="8" w:name="_Toc517016820"/>
      <w:r w:rsidRPr="00092BC4">
        <w:rPr>
          <w:b/>
          <w:bCs/>
          <w:sz w:val="28"/>
          <w:szCs w:val="28"/>
        </w:rPr>
        <w:t xml:space="preserve">2.1. </w:t>
      </w:r>
      <w:r w:rsidR="00EA1E47" w:rsidRPr="00092BC4">
        <w:rPr>
          <w:b/>
          <w:bCs/>
          <w:sz w:val="28"/>
          <w:szCs w:val="28"/>
          <w:lang w:val="en-US"/>
        </w:rPr>
        <w:t>VAMP</w:t>
      </w:r>
      <w:r w:rsidR="00EA1E47" w:rsidRPr="00092BC4">
        <w:rPr>
          <w:b/>
          <w:bCs/>
          <w:sz w:val="28"/>
          <w:szCs w:val="28"/>
        </w:rPr>
        <w:t>/ синаптобревин</w:t>
      </w:r>
      <w:bookmarkEnd w:id="8"/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 xml:space="preserve">Семейство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>/ синаптобревинов объединяет</w:t>
      </w:r>
      <w:r w:rsidR="00092BC4">
        <w:rPr>
          <w:sz w:val="28"/>
          <w:szCs w:val="28"/>
        </w:rPr>
        <w:t xml:space="preserve"> </w:t>
      </w:r>
      <w:r w:rsidRPr="00092BC4">
        <w:rPr>
          <w:sz w:val="28"/>
          <w:szCs w:val="28"/>
        </w:rPr>
        <w:t xml:space="preserve">интегральные мембранные белки с молекулярной массой порядка 18 кДа. Два представителя этого семейства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-1 (синаптобревин 1) и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-2 (синаптобревин 2) впервые были обнаружены и охарактеризованы в везикулах нейтральных клеток [9]. Белки представляют собой продукты двух отдельных генов, экспрессия которых различным образом регулируется в нейронах [30]. В настоящее время ненейрональные гомологи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-1 и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-2 идентифицированы в самых разных эукариотических клетках [13]. Одна из изоформ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, а именно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>-3/ селлюбревин, характерна только для ненейрональных клеток [35].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 xml:space="preserve">В молекулярной структуре белков этого семейства можно выделить </w:t>
      </w:r>
      <w:r w:rsidRPr="00092BC4">
        <w:rPr>
          <w:sz w:val="28"/>
          <w:szCs w:val="28"/>
          <w:lang w:val="en-US"/>
        </w:rPr>
        <w:t>N</w:t>
      </w:r>
      <w:r w:rsidRPr="00092BC4">
        <w:rPr>
          <w:sz w:val="28"/>
          <w:szCs w:val="28"/>
        </w:rPr>
        <w:t>Н</w:t>
      </w:r>
      <w:r w:rsidRPr="00092BC4">
        <w:rPr>
          <w:sz w:val="28"/>
          <w:szCs w:val="28"/>
          <w:vertAlign w:val="subscript"/>
        </w:rPr>
        <w:t>2</w:t>
      </w:r>
      <w:r w:rsidRPr="00092BC4">
        <w:rPr>
          <w:sz w:val="28"/>
          <w:szCs w:val="28"/>
        </w:rPr>
        <w:t xml:space="preserve"> – концевой район, обогащенный остатками промена (аспарагина), гидрофильный центральный участок – «кор»-протяженностью в 70 аминокислотных остатков и СООН – концевой мембранный домен. В некоторых белках, в частности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 из </w:t>
      </w:r>
      <w:r w:rsidRPr="00092BC4">
        <w:rPr>
          <w:sz w:val="28"/>
          <w:szCs w:val="28"/>
          <w:lang w:val="en-US"/>
        </w:rPr>
        <w:t>Aplysia</w:t>
      </w:r>
      <w:r w:rsidRPr="00092BC4">
        <w:rPr>
          <w:sz w:val="28"/>
          <w:szCs w:val="28"/>
        </w:rPr>
        <w:t xml:space="preserve"> </w:t>
      </w:r>
      <w:r w:rsidRPr="00092BC4">
        <w:rPr>
          <w:sz w:val="28"/>
          <w:szCs w:val="28"/>
          <w:lang w:val="en-US"/>
        </w:rPr>
        <w:t>Californica</w:t>
      </w:r>
      <w:r w:rsidRPr="00092BC4">
        <w:rPr>
          <w:sz w:val="28"/>
          <w:szCs w:val="28"/>
        </w:rPr>
        <w:t xml:space="preserve"> и </w:t>
      </w:r>
      <w:r w:rsidRPr="00092BC4">
        <w:rPr>
          <w:sz w:val="28"/>
          <w:szCs w:val="28"/>
          <w:lang w:val="en-US"/>
        </w:rPr>
        <w:t>Drosophila</w:t>
      </w:r>
      <w:r w:rsidRPr="00092BC4">
        <w:rPr>
          <w:sz w:val="28"/>
          <w:szCs w:val="28"/>
        </w:rPr>
        <w:t xml:space="preserve"> </w:t>
      </w:r>
      <w:r w:rsidRPr="00092BC4">
        <w:rPr>
          <w:sz w:val="28"/>
          <w:szCs w:val="28"/>
          <w:lang w:val="en-US"/>
        </w:rPr>
        <w:t>melanogaster</w:t>
      </w:r>
      <w:r w:rsidRPr="00092BC4">
        <w:rPr>
          <w:sz w:val="28"/>
          <w:szCs w:val="28"/>
        </w:rPr>
        <w:t xml:space="preserve">, на С-конце молекулы присутствует небольшой домен, обращенный в полость везикулы [20]. Гидрофильный «кор» является довольно консервативным и незначительно меняется при переходе от одной изоформы к другой. Напротив, в пределах </w:t>
      </w:r>
      <w:r w:rsidRPr="00092BC4">
        <w:rPr>
          <w:sz w:val="28"/>
          <w:szCs w:val="28"/>
          <w:lang w:val="en-US"/>
        </w:rPr>
        <w:t>N</w:t>
      </w:r>
      <w:r w:rsidRPr="00092BC4">
        <w:rPr>
          <w:sz w:val="28"/>
          <w:szCs w:val="28"/>
        </w:rPr>
        <w:t>-концевого района сконцентрированы аминокислотные домены, отличающие белки этого семейства.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/ синаптобревинам свойственна мембранная топология и ассоциация с мембранами секреторных везикул. В этой связи белки были названы </w:t>
      </w:r>
      <w:r w:rsidRPr="00092BC4">
        <w:rPr>
          <w:sz w:val="28"/>
          <w:szCs w:val="28"/>
          <w:lang w:val="en-US"/>
        </w:rPr>
        <w:t>V</w:t>
      </w:r>
      <w:r w:rsidRPr="00092BC4">
        <w:rPr>
          <w:sz w:val="28"/>
          <w:szCs w:val="28"/>
        </w:rPr>
        <w:t>-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 xml:space="preserve"> (от английского слова </w:t>
      </w:r>
      <w:r w:rsidRPr="00092BC4">
        <w:rPr>
          <w:sz w:val="28"/>
          <w:szCs w:val="28"/>
          <w:lang w:val="en-US"/>
        </w:rPr>
        <w:t>vesicle</w:t>
      </w:r>
      <w:r w:rsidRPr="00092BC4">
        <w:rPr>
          <w:sz w:val="28"/>
          <w:szCs w:val="28"/>
        </w:rPr>
        <w:t xml:space="preserve"> – везикула). Для некоторых новых изоформ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 обнаружен необычный образец внутриклеточной локализации белка. Так, в частности,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-5 связан с плазматической </w:t>
      </w:r>
      <w:r w:rsidRPr="00092BC4">
        <w:rPr>
          <w:sz w:val="28"/>
          <w:szCs w:val="28"/>
        </w:rPr>
        <w:lastRenderedPageBreak/>
        <w:t xml:space="preserve">мембраной миобластов,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-1А идентифицирован в плазмалемме, а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-1В в митохондриях клеток эндотелия [28]. 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 xml:space="preserve">Во многих клетках, способных как конститутивной, так и регулируемой секреции, обнаружены белки, гомологичные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>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 xml:space="preserve">Комбинация методов субклеточного фракционирования и иммуноцитохимических методов позволила установить наличие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>-иммунореакцивных белков в гранулах различных клеток с регулируемым типом секреции. Так, в частности, эти белки идентифицированы в адипоцитах</w:t>
      </w:r>
      <w:r w:rsidR="00092BC4">
        <w:rPr>
          <w:sz w:val="28"/>
          <w:szCs w:val="28"/>
        </w:rPr>
        <w:t xml:space="preserve"> </w:t>
      </w:r>
      <w:r w:rsidRPr="00092BC4">
        <w:rPr>
          <w:sz w:val="28"/>
          <w:szCs w:val="28"/>
        </w:rPr>
        <w:t>[19], зимогеновых гранулах ацинарных клеток поджелудочной железы крысы [17</w:t>
      </w:r>
      <w:r w:rsidRPr="00092BC4">
        <w:rPr>
          <w:sz w:val="28"/>
          <w:szCs w:val="28"/>
          <w:lang w:val="en-US"/>
        </w:rPr>
        <w:sym w:font="Symbol" w:char="F05D"/>
      </w:r>
      <w:r w:rsidRPr="00092BC4">
        <w:rPr>
          <w:sz w:val="28"/>
          <w:szCs w:val="28"/>
        </w:rPr>
        <w:t xml:space="preserve">, инсулин-содержащих гранулах </w:t>
      </w:r>
      <w:r w:rsidRPr="00092BC4">
        <w:rPr>
          <w:sz w:val="28"/>
          <w:szCs w:val="28"/>
        </w:rPr>
        <w:sym w:font="Symbol" w:char="F062"/>
      </w:r>
      <w:r w:rsidRPr="00092BC4">
        <w:rPr>
          <w:sz w:val="28"/>
          <w:szCs w:val="28"/>
        </w:rPr>
        <w:t xml:space="preserve">-клеток островков Лангерланса поджелудочной железы крысы, специфических гранулах нейтрофилов человека [16], тубувезикулах пристеночных клеток желудка [18], акросомальных везикулах сперматозоидов и кортикальных гранулах яйцеклеток [21] морского ежа. Для гомологов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-2 прослеживается более широкий образец распространения в указанных клетках, чем для другой белковой изоформы –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>-1.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>-3/ селлюбревин был обнаружен во всех исследованных клетках и тканях крысы, что указывает на вовлечение этого белка в процессы конститутивного транспорта везикул [35]. Эксперименты по определению внутриклеточной локализации селлюбревина показали, что белок находится преимущественно в структурах эндосомного происхождения.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 xml:space="preserve">Результаты трех независимых экспериментальных подходов указывают на участие белков семейства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/ синаптобревинов в секреции. Во-первых, эти белки взаимодействуют с цитозольными белками </w:t>
      </w:r>
      <w:r w:rsidRPr="00092BC4">
        <w:rPr>
          <w:sz w:val="28"/>
          <w:szCs w:val="28"/>
          <w:lang w:val="en-US"/>
        </w:rPr>
        <w:t>NSF</w:t>
      </w:r>
      <w:r w:rsidRPr="00092BC4">
        <w:rPr>
          <w:sz w:val="28"/>
          <w:szCs w:val="28"/>
        </w:rPr>
        <w:t xml:space="preserve">, а также </w:t>
      </w:r>
      <w:r w:rsidRPr="00092BC4">
        <w:rPr>
          <w:sz w:val="28"/>
          <w:szCs w:val="28"/>
        </w:rPr>
        <w:sym w:font="Symbol" w:char="F061"/>
      </w:r>
      <w:r w:rsidRPr="00092BC4">
        <w:rPr>
          <w:sz w:val="28"/>
          <w:szCs w:val="28"/>
        </w:rPr>
        <w:t xml:space="preserve">- и </w:t>
      </w:r>
      <w:r w:rsidRPr="00092BC4">
        <w:rPr>
          <w:sz w:val="28"/>
          <w:szCs w:val="28"/>
        </w:rPr>
        <w:sym w:font="Symbol" w:char="F067"/>
      </w:r>
      <w:r w:rsidRPr="00092BC4">
        <w:rPr>
          <w:sz w:val="28"/>
          <w:szCs w:val="28"/>
        </w:rPr>
        <w:t>-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>, которые являются необходимыми факторами слияния мембран [47].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 xml:space="preserve">Во-вторых,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>/ синаптобревины являются мишенями для протеолитической деградации клостридиальными</w:t>
      </w:r>
      <w:r w:rsidR="00092BC4">
        <w:rPr>
          <w:sz w:val="28"/>
          <w:szCs w:val="28"/>
        </w:rPr>
        <w:t xml:space="preserve"> </w:t>
      </w:r>
      <w:r w:rsidRPr="00092BC4">
        <w:rPr>
          <w:sz w:val="28"/>
          <w:szCs w:val="28"/>
        </w:rPr>
        <w:t xml:space="preserve">нейротоксинами – тетанусным токсином и ботулиническим токсином серотипов В, </w:t>
      </w:r>
      <w:r w:rsidRPr="00092BC4">
        <w:rPr>
          <w:sz w:val="28"/>
          <w:szCs w:val="28"/>
          <w:lang w:val="en-US"/>
        </w:rPr>
        <w:t>D</w:t>
      </w:r>
      <w:r w:rsidRPr="00092BC4">
        <w:rPr>
          <w:sz w:val="28"/>
          <w:szCs w:val="28"/>
        </w:rPr>
        <w:t xml:space="preserve">, </w:t>
      </w:r>
      <w:r w:rsidRPr="00092BC4">
        <w:rPr>
          <w:sz w:val="28"/>
          <w:szCs w:val="28"/>
          <w:lang w:val="en-US"/>
        </w:rPr>
        <w:t>F</w:t>
      </w:r>
      <w:r w:rsidRPr="00092BC4">
        <w:rPr>
          <w:sz w:val="28"/>
          <w:szCs w:val="28"/>
        </w:rPr>
        <w:t xml:space="preserve">, </w:t>
      </w:r>
      <w:r w:rsidRPr="00092BC4">
        <w:rPr>
          <w:sz w:val="28"/>
          <w:szCs w:val="28"/>
          <w:lang w:val="en-US"/>
        </w:rPr>
        <w:t>G</w:t>
      </w:r>
      <w:r w:rsidRPr="00092BC4">
        <w:rPr>
          <w:sz w:val="28"/>
          <w:szCs w:val="28"/>
        </w:rPr>
        <w:t xml:space="preserve"> [39], которые блокируют высвобождение нейротрансмиттера в синапсах.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lastRenderedPageBreak/>
        <w:t xml:space="preserve">В-третьих, важная роль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/ синаптобревинов в процессах секреции подтверждается результатами генетических экспериментов на дрожжах </w:t>
      </w:r>
      <w:r w:rsidRPr="00092BC4">
        <w:rPr>
          <w:sz w:val="28"/>
          <w:szCs w:val="28"/>
          <w:lang w:val="en-US"/>
        </w:rPr>
        <w:t>Saccharomyces</w:t>
      </w:r>
      <w:r w:rsidRPr="00092BC4">
        <w:rPr>
          <w:sz w:val="28"/>
          <w:szCs w:val="28"/>
        </w:rPr>
        <w:t xml:space="preserve"> </w:t>
      </w:r>
      <w:r w:rsidRPr="00092BC4">
        <w:rPr>
          <w:sz w:val="28"/>
          <w:szCs w:val="28"/>
          <w:lang w:val="en-US"/>
        </w:rPr>
        <w:t>cerevisial</w:t>
      </w:r>
      <w:r w:rsidRPr="00092BC4">
        <w:rPr>
          <w:sz w:val="28"/>
          <w:szCs w:val="28"/>
        </w:rPr>
        <w:t xml:space="preserve">. Так, мутации в дрожжах по генам, кодирующим гомологи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>, приводят к значительным нарушениям конститутивной секреции [24]. При этом мутации по разным изоформам блокируют различные этапы секреторного процесса: транспорт везикул и эндоплазматического ретикулума в аппарат Гольджи, из аппарата Гольджи к плазматической мембране и из аппарата Гольджи к вакуолям [42]. Мутации в этих генах приводят к нарушению секреции, которое выражается в накоплении везикул, не способных сливаться с плазмолеммой.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EA1E47" w:rsidRPr="00092BC4" w:rsidRDefault="00092BC4" w:rsidP="00092BC4">
      <w:pPr>
        <w:tabs>
          <w:tab w:val="left" w:pos="1134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  <w:bookmarkStart w:id="9" w:name="_Toc517016821"/>
      <w:r w:rsidRPr="00092BC4">
        <w:rPr>
          <w:b/>
          <w:bCs/>
          <w:sz w:val="28"/>
          <w:szCs w:val="28"/>
        </w:rPr>
        <w:t xml:space="preserve">2.2. </w:t>
      </w:r>
      <w:r w:rsidR="00EA1E47" w:rsidRPr="00092BC4">
        <w:rPr>
          <w:b/>
          <w:bCs/>
          <w:sz w:val="28"/>
          <w:szCs w:val="28"/>
        </w:rPr>
        <w:t>Синтаксины</w:t>
      </w:r>
      <w:bookmarkEnd w:id="9"/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 xml:space="preserve">Синтаксины представляют мультигенное семейство интегральных мембранных белков с молекулярной массой </w:t>
      </w:r>
      <w:r w:rsidRPr="00092BC4">
        <w:rPr>
          <w:sz w:val="28"/>
          <w:szCs w:val="28"/>
        </w:rPr>
        <w:sym w:font="Symbol" w:char="F0BB"/>
      </w:r>
      <w:r w:rsidRPr="00092BC4">
        <w:rPr>
          <w:sz w:val="28"/>
          <w:szCs w:val="28"/>
        </w:rPr>
        <w:t xml:space="preserve"> 35 кДа. Первый представитель этого семейства, синтаксин 1А/1В, был идентифицирован в нейронах крысы в морфологически детерминированном участке плазматической мембраны, формирующем зону синаптического контакта [11]. Белок демонстрировал способность к взаимодействию с мембранным белком синаптической везикулы, синаптотагмином (р65), и кальциевым каналом </w:t>
      </w:r>
      <w:r w:rsidRPr="00092BC4">
        <w:rPr>
          <w:sz w:val="28"/>
          <w:szCs w:val="28"/>
          <w:lang w:val="en-US"/>
        </w:rPr>
        <w:t>N</w:t>
      </w:r>
      <w:r w:rsidRPr="00092BC4">
        <w:rPr>
          <w:sz w:val="28"/>
          <w:szCs w:val="28"/>
        </w:rPr>
        <w:t>-типа, который, вовлечен в регуляцию высвобождения нейротрансмиттера. Базируясь на этих наблюдениях, авторы предложили участие синтаксина в слипании/ слиянии мембраны синаптического пузырька с пресинаптической мембраной.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>Множественные ненейрональные</w:t>
      </w:r>
      <w:r w:rsidR="00092BC4">
        <w:rPr>
          <w:sz w:val="28"/>
          <w:szCs w:val="28"/>
        </w:rPr>
        <w:t xml:space="preserve"> </w:t>
      </w:r>
      <w:r w:rsidRPr="00092BC4">
        <w:rPr>
          <w:sz w:val="28"/>
          <w:szCs w:val="28"/>
        </w:rPr>
        <w:t xml:space="preserve">гомологи синтаксина 1А/1В были найдены в самых разных организмах: от дрожжей до человека [12]. При этом наблюдается избирательный характер распространения отдельных представителей в специфических клеточных фетотипах. Так, синтаксин 1А/1В присутствует исключительно в нейрональных и нейроэндокринных клетках. Синтаксины 2, 4 и 5 довольно широко распространены в разных </w:t>
      </w:r>
      <w:r w:rsidRPr="00092BC4">
        <w:rPr>
          <w:sz w:val="28"/>
          <w:szCs w:val="28"/>
        </w:rPr>
        <w:lastRenderedPageBreak/>
        <w:t xml:space="preserve">клетках и тканях млекопитающих. В нейтрофилах человека также был идентифицирован представитель семейства синтаксинов, синтаксин 4 [16]. 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 xml:space="preserve">Синтаксины являются достаточно консервативными белками. Сравнение аминокислотных последовательности шести различных изоформ, присутствующих в тканях крысы, показывает 30-90 %-ную степень гомологии между отдельными белками [12]. При этом степень гомологии между синтаксинами 1А и 1В составляет 90 %, между синтаксинами 2-4 и синтаксинами 1А/1В варьирует от 46 до 64 %, а между синтаксином 5 и остальными белками составляет лишь 23-26 %. Синтаксинам свойственны общие черты структурной организации белковых молекул. Молекулы этих белков протяженностью в 288-301 аминокислотных остатков содержат на карбоксильном конце транс-мембранный домен. Этот домен играет важную роль в «заякоривании» белка в мембране, а также, и в детерминировании внутриклеточной локализации белка [34]. Каждый член семейства синтаксинов содержат несколько доменов, способных к образованию различных спиральных </w:t>
      </w:r>
      <w:r w:rsidRPr="00092BC4">
        <w:rPr>
          <w:sz w:val="28"/>
          <w:szCs w:val="28"/>
        </w:rPr>
        <w:sym w:font="Symbol" w:char="F061"/>
      </w:r>
      <w:r w:rsidRPr="00092BC4">
        <w:rPr>
          <w:sz w:val="28"/>
          <w:szCs w:val="28"/>
        </w:rPr>
        <w:t>-спиралей, структур, которые участвуют в межмолекулярных белок-белковых взаимодействиях. Следует отметить, что синтаксинам присуще огромное разнообразие белок-белковых взаимодействий. Установлено, что синтаксин взаимодействует с синколлином, белком зимогеновых гранул поджелудочной железы [22], томосином, тубулином, киназой 5 и некоторыми другими белками. Функциональное значение этих взаимодействий в настоящее время выясняется.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 xml:space="preserve">Для синтаксинов характерна ассоциация с акцепторной мембраной, являющейся мишенью для транспортной везикулы. Поэтому синтаксины относят к </w:t>
      </w:r>
      <w:r w:rsidRPr="00092BC4">
        <w:rPr>
          <w:sz w:val="28"/>
          <w:szCs w:val="28"/>
          <w:lang w:val="en-US"/>
        </w:rPr>
        <w:t>t</w:t>
      </w:r>
      <w:r w:rsidRPr="00092BC4">
        <w:rPr>
          <w:sz w:val="28"/>
          <w:szCs w:val="28"/>
        </w:rPr>
        <w:t>-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 xml:space="preserve"> (от английского слова </w:t>
      </w:r>
      <w:r w:rsidRPr="00092BC4">
        <w:rPr>
          <w:sz w:val="28"/>
          <w:szCs w:val="28"/>
          <w:lang w:val="en-US"/>
        </w:rPr>
        <w:t>target</w:t>
      </w:r>
      <w:r w:rsidRPr="00092BC4">
        <w:rPr>
          <w:sz w:val="28"/>
          <w:szCs w:val="28"/>
        </w:rPr>
        <w:t xml:space="preserve"> – мишень).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 xml:space="preserve">В клетках, способных к регулируемому экзоцитозу, синтаксины, главным образом, ассоциированы с плазматической мембраной. Однако недавно в литературе появились сообщения о существовании пула синтаксинов в мембранах секреторных везикул. Так, иммуно-электронной </w:t>
      </w:r>
      <w:r w:rsidRPr="00092BC4">
        <w:rPr>
          <w:sz w:val="28"/>
          <w:szCs w:val="28"/>
        </w:rPr>
        <w:lastRenderedPageBreak/>
        <w:t xml:space="preserve">микроскопией установлено присутствие синтаксина 1А в мембранах синаптических пузырьков [33], а в зимогеновых гранулах поджелудочной железы обнаружен синтаксин 3. Эти данные противоречат традиционной точке зрения о синтаксинах, как и белках, функционирующих по типу </w:t>
      </w:r>
      <w:r w:rsidRPr="00092BC4">
        <w:rPr>
          <w:sz w:val="28"/>
          <w:szCs w:val="28"/>
          <w:lang w:val="en-US"/>
        </w:rPr>
        <w:t>t</w:t>
      </w:r>
      <w:r w:rsidRPr="00092BC4">
        <w:rPr>
          <w:sz w:val="28"/>
          <w:szCs w:val="28"/>
        </w:rPr>
        <w:t>-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>. При этом не ясно, является ли везикулярный пул синтаксинов функционально значимым.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 xml:space="preserve">Как и в случае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/ синаптобревинов, роль белков семейства синтаксинов в процессах секреции подверждается тремя линиями доказательств. 1) Гомологи синтаксина в дрожжах (белки </w:t>
      </w:r>
      <w:r w:rsidRPr="00092BC4">
        <w:rPr>
          <w:sz w:val="28"/>
          <w:szCs w:val="28"/>
          <w:lang w:val="en-US"/>
        </w:rPr>
        <w:t>Sso</w:t>
      </w:r>
      <w:r w:rsidRPr="00092BC4">
        <w:rPr>
          <w:sz w:val="28"/>
          <w:szCs w:val="28"/>
        </w:rPr>
        <w:t xml:space="preserve">1, </w:t>
      </w:r>
      <w:r w:rsidRPr="00092BC4">
        <w:rPr>
          <w:sz w:val="28"/>
          <w:szCs w:val="28"/>
          <w:lang w:val="en-US"/>
        </w:rPr>
        <w:t>Sso</w:t>
      </w:r>
      <w:r w:rsidRPr="00092BC4">
        <w:rPr>
          <w:sz w:val="28"/>
          <w:szCs w:val="28"/>
        </w:rPr>
        <w:t xml:space="preserve">2, </w:t>
      </w:r>
      <w:r w:rsidRPr="00092BC4">
        <w:rPr>
          <w:sz w:val="28"/>
          <w:szCs w:val="28"/>
          <w:lang w:val="en-US"/>
        </w:rPr>
        <w:t>Pep</w:t>
      </w:r>
      <w:r w:rsidRPr="00092BC4">
        <w:rPr>
          <w:sz w:val="28"/>
          <w:szCs w:val="28"/>
        </w:rPr>
        <w:t xml:space="preserve">12, </w:t>
      </w:r>
      <w:r w:rsidRPr="00092BC4">
        <w:rPr>
          <w:sz w:val="28"/>
          <w:szCs w:val="28"/>
          <w:lang w:val="en-US"/>
        </w:rPr>
        <w:t>Sed</w:t>
      </w:r>
      <w:r w:rsidRPr="00092BC4">
        <w:rPr>
          <w:sz w:val="28"/>
          <w:szCs w:val="28"/>
        </w:rPr>
        <w:t xml:space="preserve">5, </w:t>
      </w:r>
      <w:r w:rsidRPr="00092BC4">
        <w:rPr>
          <w:sz w:val="28"/>
          <w:szCs w:val="28"/>
          <w:lang w:val="en-US"/>
        </w:rPr>
        <w:t>T</w:t>
      </w:r>
      <w:r w:rsidRPr="00092BC4">
        <w:rPr>
          <w:sz w:val="28"/>
          <w:szCs w:val="28"/>
        </w:rPr>
        <w:t>1</w:t>
      </w:r>
      <w:r w:rsidRPr="00092BC4">
        <w:rPr>
          <w:sz w:val="28"/>
          <w:szCs w:val="28"/>
          <w:lang w:val="en-US"/>
        </w:rPr>
        <w:t>g</w:t>
      </w:r>
      <w:r w:rsidRPr="00092BC4">
        <w:rPr>
          <w:sz w:val="28"/>
          <w:szCs w:val="28"/>
        </w:rPr>
        <w:t>1</w:t>
      </w:r>
      <w:r w:rsidRPr="00092BC4">
        <w:rPr>
          <w:sz w:val="28"/>
          <w:szCs w:val="28"/>
          <w:lang w:val="en-US"/>
        </w:rPr>
        <w:t>p</w:t>
      </w:r>
      <w:r w:rsidRPr="00092BC4">
        <w:rPr>
          <w:sz w:val="28"/>
          <w:szCs w:val="28"/>
        </w:rPr>
        <w:t xml:space="preserve">, </w:t>
      </w:r>
      <w:r w:rsidRPr="00092BC4">
        <w:rPr>
          <w:sz w:val="28"/>
          <w:szCs w:val="28"/>
          <w:lang w:val="en-US"/>
        </w:rPr>
        <w:t>T</w:t>
      </w:r>
      <w:r w:rsidRPr="00092BC4">
        <w:rPr>
          <w:sz w:val="28"/>
          <w:szCs w:val="28"/>
        </w:rPr>
        <w:t>1</w:t>
      </w:r>
      <w:r w:rsidRPr="00092BC4">
        <w:rPr>
          <w:sz w:val="28"/>
          <w:szCs w:val="28"/>
          <w:lang w:val="en-US"/>
        </w:rPr>
        <w:t>g</w:t>
      </w:r>
      <w:r w:rsidRPr="00092BC4">
        <w:rPr>
          <w:sz w:val="28"/>
          <w:szCs w:val="28"/>
        </w:rPr>
        <w:t>2</w:t>
      </w:r>
      <w:r w:rsidRPr="00092BC4">
        <w:rPr>
          <w:sz w:val="28"/>
          <w:szCs w:val="28"/>
          <w:lang w:val="en-US"/>
        </w:rPr>
        <w:t>p</w:t>
      </w:r>
      <w:r w:rsidRPr="00092BC4">
        <w:rPr>
          <w:sz w:val="28"/>
          <w:szCs w:val="28"/>
        </w:rPr>
        <w:t xml:space="preserve">) необходимы для транспорта внутриклеточных везикул [24]. Белки </w:t>
      </w:r>
      <w:r w:rsidRPr="00092BC4">
        <w:rPr>
          <w:sz w:val="28"/>
          <w:szCs w:val="28"/>
          <w:lang w:val="en-US"/>
        </w:rPr>
        <w:t>Sso</w:t>
      </w:r>
      <w:r w:rsidRPr="00092BC4">
        <w:rPr>
          <w:sz w:val="28"/>
          <w:szCs w:val="28"/>
        </w:rPr>
        <w:t xml:space="preserve">1 и </w:t>
      </w:r>
      <w:r w:rsidRPr="00092BC4">
        <w:rPr>
          <w:sz w:val="28"/>
          <w:szCs w:val="28"/>
          <w:lang w:val="en-US"/>
        </w:rPr>
        <w:t>Sso</w:t>
      </w:r>
      <w:r w:rsidRPr="00092BC4">
        <w:rPr>
          <w:sz w:val="28"/>
          <w:szCs w:val="28"/>
        </w:rPr>
        <w:t xml:space="preserve">2 наиболее родственны нейрональным синтаксинам. 2) Ботулинический токсин серотипа С1, разщепляющий молекулы синтаксина, ингибирует высвобождение нейротрансмиттера. 3) Синтаксин взаимодействует с </w:t>
      </w:r>
      <w:r w:rsidRPr="00092BC4">
        <w:rPr>
          <w:sz w:val="28"/>
          <w:szCs w:val="28"/>
          <w:lang w:val="en-US"/>
        </w:rPr>
        <w:t>NSF</w:t>
      </w:r>
      <w:r w:rsidRPr="00092BC4">
        <w:rPr>
          <w:sz w:val="28"/>
          <w:szCs w:val="28"/>
        </w:rPr>
        <w:t xml:space="preserve"> и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>, белками, необходимыми для транспорта везикул через мембраны аппарата Гольджи [12].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EA1E47" w:rsidRPr="00092BC4" w:rsidRDefault="00092BC4" w:rsidP="00092BC4">
      <w:pPr>
        <w:tabs>
          <w:tab w:val="left" w:pos="1134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  <w:bookmarkStart w:id="10" w:name="_Toc517016822"/>
      <w:r w:rsidRPr="00092BC4">
        <w:rPr>
          <w:b/>
          <w:bCs/>
          <w:sz w:val="28"/>
          <w:szCs w:val="28"/>
        </w:rPr>
        <w:t xml:space="preserve">2.3. </w:t>
      </w:r>
      <w:r w:rsidR="00EA1E47" w:rsidRPr="00092BC4">
        <w:rPr>
          <w:b/>
          <w:bCs/>
          <w:sz w:val="28"/>
          <w:szCs w:val="28"/>
          <w:lang w:val="en-US"/>
        </w:rPr>
        <w:t>SNAP</w:t>
      </w:r>
      <w:r w:rsidR="00EA1E47" w:rsidRPr="00092BC4">
        <w:rPr>
          <w:b/>
          <w:bCs/>
          <w:sz w:val="28"/>
          <w:szCs w:val="28"/>
        </w:rPr>
        <w:t>-25</w:t>
      </w:r>
      <w:bookmarkEnd w:id="10"/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-25 принадлежит к семейству эволюционно консервативных белков, члены которого абсолютно необходимы для экзоцитоза.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-25 был исходно обнаружен в синаптосомах. Белок локализуется в пресинаптической мембране, в связи с чем его, как и синтаксин, относят к </w:t>
      </w:r>
      <w:r w:rsidRPr="00092BC4">
        <w:rPr>
          <w:sz w:val="28"/>
          <w:szCs w:val="28"/>
          <w:lang w:val="en-US"/>
        </w:rPr>
        <w:t>t</w:t>
      </w:r>
      <w:r w:rsidRPr="00092BC4">
        <w:rPr>
          <w:sz w:val="28"/>
          <w:szCs w:val="28"/>
        </w:rPr>
        <w:t>-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>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 xml:space="preserve">В отличие от синаптобревина и синтаксина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-25 не является интегральным мембранным белком. Молекулы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-25 ассоциированы с мембраной, за счет жирнокислотных групп, модифицирующих остатки цистеина в центральной части молекулы [27]. В ходе альтернативного сплайсинга РИК образуются две нейронспецифичные изоформы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-25, А и В, которые содержат аминокислотные замены в участке молекулы, вовлеченном в ассоциацию с плазматической мембраной. Эти изоформы </w:t>
      </w:r>
      <w:r w:rsidRPr="00092BC4">
        <w:rPr>
          <w:sz w:val="28"/>
          <w:szCs w:val="28"/>
        </w:rPr>
        <w:lastRenderedPageBreak/>
        <w:t>имеют различные количественные и анатомические образцы экспрессии в нейронах при развитии мора, что указывает на возможность их участия в разных секреторных процессах.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 xml:space="preserve">Как и для описанных выше 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 xml:space="preserve">, на роль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-25 в секреции указывают данные по осаждению этого белка на </w:t>
      </w:r>
      <w:r w:rsidRPr="00092BC4">
        <w:rPr>
          <w:sz w:val="28"/>
          <w:szCs w:val="28"/>
          <w:lang w:val="en-US"/>
        </w:rPr>
        <w:t>NSF</w:t>
      </w:r>
      <w:r w:rsidRPr="00092BC4">
        <w:rPr>
          <w:sz w:val="28"/>
          <w:szCs w:val="28"/>
        </w:rPr>
        <w:t xml:space="preserve">/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 аффинных сорбентах и деградации нейротоксинами [39].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 xml:space="preserve">До недавнего времени считалось, что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-25 экспрессируется исключительно в нервной системе и нейроэндокринных клетках, таких как островки Лангерганса поджелудочной железы, хромаффинные клетки надпочечников, энтерхромаффинные клетки желудка. Однако экспрессия белка обнаружена также, хотя и в крайне малых количествах, в ограниченном наборе ненейрональных клеток, в частности скелетных мышцах и клетках жировой ткани [31]. Интересно, что оба указанных объекта содержат инсулин-зависимый транспортер глюкозы, </w:t>
      </w:r>
      <w:r w:rsidRPr="00092BC4">
        <w:rPr>
          <w:sz w:val="28"/>
          <w:szCs w:val="28"/>
          <w:lang w:val="en-US"/>
        </w:rPr>
        <w:t>GLUT</w:t>
      </w:r>
      <w:r w:rsidRPr="00092BC4">
        <w:rPr>
          <w:sz w:val="28"/>
          <w:szCs w:val="28"/>
        </w:rPr>
        <w:t xml:space="preserve"> 4. Транспортер находится во внутриклеточных везикулах, а при стимуляции клеток инсулином претерпевает транслокацию к плазматической мембране.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-25 участвует в транслокации </w:t>
      </w:r>
      <w:r w:rsidRPr="00092BC4">
        <w:rPr>
          <w:sz w:val="28"/>
          <w:szCs w:val="28"/>
          <w:lang w:val="en-US"/>
        </w:rPr>
        <w:t>GLUT</w:t>
      </w:r>
      <w:r w:rsidRPr="00092BC4">
        <w:rPr>
          <w:sz w:val="28"/>
          <w:szCs w:val="28"/>
        </w:rPr>
        <w:t xml:space="preserve"> 4 по типу регулируемого экзоцитоза. Совсем недавно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-25 обнаружен в ряде ненейрональных объектах, сперматозоидах морского ежа, где он принимает участие в акросомной реакции, и яйцеклетках мыши [28]. 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 xml:space="preserve">Если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-25 действительно играет ключевую роль в процессах секреции, этот белок или его гомологи должны присутствовать во всех клетках, способных как к конститутивной секреции, так и к регулируемому экзоцитозу. Равичандран с сотрудниками клонировании новую изоформу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-25, названную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-23, которая демонстрирует 72 %-ную гомологию по аминокислотной последовательности со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-25В. Изоформа была найдена во всех исследованных тканях крысы, в том числе мозге. В нейтрофилах человека также недавно было обнаружена экспрессия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-23; причем белок, по-видимому, присутствует в этих клетках в двух изоформах, обозначенных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-23А и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>-23В [37].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lastRenderedPageBreak/>
        <w:t xml:space="preserve">Распространение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-23 в клетках и тканях указывает на возможность участия этого белка в конститутивной секреции, в то время как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>-25, по-видимому, требуется для регулируемой секреции.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EA1E47" w:rsidRPr="00092BC4" w:rsidRDefault="00092BC4" w:rsidP="00092BC4">
      <w:pPr>
        <w:tabs>
          <w:tab w:val="left" w:pos="1134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  <w:bookmarkStart w:id="11" w:name="_Toc517016823"/>
      <w:r w:rsidRPr="00092BC4">
        <w:rPr>
          <w:b/>
          <w:bCs/>
          <w:sz w:val="28"/>
          <w:szCs w:val="28"/>
        </w:rPr>
        <w:t xml:space="preserve">2.4. </w:t>
      </w:r>
      <w:r w:rsidR="00EA1E47" w:rsidRPr="00092BC4">
        <w:rPr>
          <w:b/>
          <w:bCs/>
          <w:sz w:val="28"/>
          <w:szCs w:val="28"/>
        </w:rPr>
        <w:t>NSF</w:t>
      </w:r>
      <w:bookmarkEnd w:id="11"/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 xml:space="preserve">NSF представляет цитозольный белок с молекулярной массой 76 кДа, обладающий АТФазной активностью. Молекула белка содержит в своем составе два АТФ-связывающих домена, которые необходимы для обеспечения процесса слияния мембран. Мутантные формы белка содержащие отдельные аминокислотные замены в АТФ-связывающих доменах, не способны катализировать гидролиз АТФ, что приводит к нарушениям в секреции [48]. АТФазная активность NSF индуцируется комплексом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>-синтаксин [9]. NSF выполняет универсальную функцию во всех клетках и требуется для слияния транспортной везикулы с самыми разными акцепторными мембранами как в ходе конститутивной, так и регулируемой секреции.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  <w:bookmarkStart w:id="12" w:name="_Toc517016824"/>
      <w:r w:rsidRPr="00092BC4">
        <w:rPr>
          <w:b/>
          <w:bCs/>
          <w:sz w:val="28"/>
          <w:szCs w:val="28"/>
        </w:rPr>
        <w:t>2.5.</w:t>
      </w:r>
      <w:r w:rsidR="00092BC4" w:rsidRPr="00092BC4">
        <w:rPr>
          <w:b/>
          <w:bCs/>
          <w:sz w:val="28"/>
          <w:szCs w:val="28"/>
        </w:rPr>
        <w:t xml:space="preserve"> </w:t>
      </w:r>
      <w:r w:rsidRPr="00092BC4">
        <w:rPr>
          <w:b/>
          <w:bCs/>
          <w:sz w:val="28"/>
          <w:szCs w:val="28"/>
          <w:lang w:val="en-US"/>
        </w:rPr>
        <w:t>SNAP</w:t>
      </w:r>
      <w:bookmarkEnd w:id="12"/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 xml:space="preserve">Белки семейства SNAP являются цитозольными белками с молекулярной массой порядка 35-40 кДа, которые обеспечивают связывание </w:t>
      </w:r>
      <w:r w:rsidRPr="00092BC4">
        <w:rPr>
          <w:sz w:val="28"/>
          <w:szCs w:val="28"/>
          <w:lang w:val="en-US"/>
        </w:rPr>
        <w:t>NSF</w:t>
      </w:r>
      <w:r w:rsidRPr="00092BC4">
        <w:rPr>
          <w:sz w:val="28"/>
          <w:szCs w:val="28"/>
        </w:rPr>
        <w:t xml:space="preserve"> с мембранами, претерпевающими</w:t>
      </w:r>
      <w:r w:rsidR="00092BC4">
        <w:rPr>
          <w:sz w:val="28"/>
          <w:szCs w:val="28"/>
        </w:rPr>
        <w:t xml:space="preserve"> </w:t>
      </w:r>
      <w:r w:rsidRPr="00092BC4">
        <w:rPr>
          <w:sz w:val="28"/>
          <w:szCs w:val="28"/>
        </w:rPr>
        <w:t xml:space="preserve">слипание/ слияние [48]. SNAP существует в тех изоформах, названных </w:t>
      </w:r>
      <w:r w:rsidRPr="00092BC4">
        <w:rPr>
          <w:sz w:val="28"/>
          <w:szCs w:val="28"/>
        </w:rPr>
        <w:sym w:font="Symbol" w:char="F061"/>
      </w:r>
      <w:r w:rsidRPr="00092BC4">
        <w:rPr>
          <w:sz w:val="28"/>
          <w:szCs w:val="28"/>
        </w:rPr>
        <w:t xml:space="preserve">-, </w:t>
      </w:r>
      <w:r w:rsidRPr="00092BC4">
        <w:rPr>
          <w:sz w:val="28"/>
          <w:szCs w:val="28"/>
        </w:rPr>
        <w:sym w:font="Symbol" w:char="F062"/>
      </w:r>
      <w:r w:rsidRPr="00092BC4">
        <w:rPr>
          <w:sz w:val="28"/>
          <w:szCs w:val="28"/>
        </w:rPr>
        <w:t xml:space="preserve">- и </w:t>
      </w:r>
      <w:r w:rsidRPr="00092BC4">
        <w:rPr>
          <w:sz w:val="28"/>
          <w:szCs w:val="28"/>
        </w:rPr>
        <w:sym w:font="Symbol" w:char="F067"/>
      </w:r>
      <w:r w:rsidRPr="00092BC4">
        <w:rPr>
          <w:sz w:val="28"/>
          <w:szCs w:val="28"/>
        </w:rPr>
        <w:t xml:space="preserve">-SNAP. Два из этих белков, </w:t>
      </w:r>
      <w:r w:rsidRPr="00092BC4">
        <w:rPr>
          <w:sz w:val="28"/>
          <w:szCs w:val="28"/>
        </w:rPr>
        <w:sym w:font="Symbol" w:char="F061"/>
      </w:r>
      <w:r w:rsidRPr="00092BC4">
        <w:rPr>
          <w:sz w:val="28"/>
          <w:szCs w:val="28"/>
        </w:rPr>
        <w:t xml:space="preserve"> и </w:t>
      </w:r>
      <w:r w:rsidRPr="00092BC4">
        <w:rPr>
          <w:sz w:val="28"/>
          <w:szCs w:val="28"/>
        </w:rPr>
        <w:sym w:font="Symbol" w:char="F067"/>
      </w:r>
      <w:r w:rsidRPr="00092BC4">
        <w:rPr>
          <w:sz w:val="28"/>
          <w:szCs w:val="28"/>
        </w:rPr>
        <w:t xml:space="preserve"> найдены в самых разных клетках и тканях, в то время как </w:t>
      </w:r>
      <w:r w:rsidRPr="00092BC4">
        <w:rPr>
          <w:sz w:val="28"/>
          <w:szCs w:val="28"/>
        </w:rPr>
        <w:sym w:font="Symbol" w:char="F062"/>
      </w:r>
      <w:r w:rsidRPr="00092BC4">
        <w:rPr>
          <w:sz w:val="28"/>
          <w:szCs w:val="28"/>
        </w:rPr>
        <w:t xml:space="preserve">-SNAP обнаруживается исключительно в мозге. </w:t>
      </w:r>
      <w:r w:rsidRPr="00092BC4">
        <w:rPr>
          <w:sz w:val="28"/>
          <w:szCs w:val="28"/>
        </w:rPr>
        <w:sym w:font="Symbol" w:char="F061"/>
      </w:r>
      <w:r w:rsidRPr="00092BC4">
        <w:rPr>
          <w:sz w:val="28"/>
          <w:szCs w:val="28"/>
        </w:rPr>
        <w:t xml:space="preserve"> и </w:t>
      </w:r>
      <w:r w:rsidRPr="00092BC4">
        <w:rPr>
          <w:sz w:val="28"/>
          <w:szCs w:val="28"/>
        </w:rPr>
        <w:sym w:font="Symbol" w:char="F067"/>
      </w:r>
      <w:r w:rsidRPr="00092BC4">
        <w:rPr>
          <w:sz w:val="28"/>
          <w:szCs w:val="28"/>
        </w:rPr>
        <w:t xml:space="preserve"> изоформы действуют совместно в процессах транспорта везикул между мембранами аппарата Гольджи, и оба эти белка требуются для оптимального связывания </w:t>
      </w:r>
      <w:r w:rsidRPr="00092BC4">
        <w:rPr>
          <w:sz w:val="28"/>
          <w:szCs w:val="28"/>
          <w:lang w:val="en-US"/>
        </w:rPr>
        <w:t>NSF</w:t>
      </w:r>
      <w:r w:rsidRPr="00092BC4">
        <w:rPr>
          <w:sz w:val="28"/>
          <w:szCs w:val="28"/>
        </w:rPr>
        <w:t xml:space="preserve"> с мембранами [45]. Однако следует отметить, что хотя оба белка прямо </w:t>
      </w:r>
      <w:r w:rsidRPr="00092BC4">
        <w:rPr>
          <w:sz w:val="28"/>
          <w:szCs w:val="28"/>
        </w:rPr>
        <w:lastRenderedPageBreak/>
        <w:t xml:space="preserve">взаимодействуют с </w:t>
      </w:r>
      <w:r w:rsidRPr="00092BC4">
        <w:rPr>
          <w:sz w:val="28"/>
          <w:szCs w:val="28"/>
          <w:lang w:val="en-US"/>
        </w:rPr>
        <w:t>NSF</w:t>
      </w:r>
      <w:r w:rsidRPr="00092BC4">
        <w:rPr>
          <w:sz w:val="28"/>
          <w:szCs w:val="28"/>
        </w:rPr>
        <w:t xml:space="preserve">, только </w:t>
      </w:r>
      <w:r w:rsidRPr="00092BC4">
        <w:rPr>
          <w:sz w:val="28"/>
          <w:szCs w:val="28"/>
        </w:rPr>
        <w:sym w:font="Symbol" w:char="F061"/>
      </w:r>
      <w:r w:rsidRPr="00092BC4">
        <w:rPr>
          <w:sz w:val="28"/>
          <w:szCs w:val="28"/>
        </w:rPr>
        <w:t>-SNAP, контактирует с мембранным рецептором (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>) [44].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 xml:space="preserve">Роль </w:t>
      </w:r>
      <w:r w:rsidRPr="00092BC4">
        <w:rPr>
          <w:sz w:val="28"/>
          <w:szCs w:val="28"/>
        </w:rPr>
        <w:sym w:font="Symbol" w:char="F061"/>
      </w:r>
      <w:r w:rsidRPr="00092BC4">
        <w:rPr>
          <w:sz w:val="28"/>
          <w:szCs w:val="28"/>
        </w:rPr>
        <w:t xml:space="preserve"> и </w:t>
      </w:r>
      <w:r w:rsidRPr="00092BC4">
        <w:rPr>
          <w:sz w:val="28"/>
          <w:szCs w:val="28"/>
        </w:rPr>
        <w:sym w:font="Symbol" w:char="F067"/>
      </w:r>
      <w:r w:rsidRPr="00092BC4">
        <w:rPr>
          <w:sz w:val="28"/>
          <w:szCs w:val="28"/>
        </w:rPr>
        <w:t xml:space="preserve"> изоформ универсальна, в то время как </w:t>
      </w:r>
      <w:r w:rsidRPr="00092BC4">
        <w:rPr>
          <w:sz w:val="28"/>
          <w:szCs w:val="28"/>
        </w:rPr>
        <w:sym w:font="Symbol" w:char="F062"/>
      </w:r>
      <w:r w:rsidRPr="00092BC4">
        <w:rPr>
          <w:sz w:val="28"/>
          <w:szCs w:val="28"/>
        </w:rPr>
        <w:t xml:space="preserve">-SNAP, выполняет какую-то специализированную функцию. Интересно при этом отметить, что синаптотагмин </w:t>
      </w:r>
      <w:r w:rsidRPr="00092BC4">
        <w:rPr>
          <w:sz w:val="28"/>
          <w:szCs w:val="28"/>
          <w:lang w:val="en-US"/>
        </w:rPr>
        <w:t>I</w:t>
      </w:r>
      <w:r w:rsidRPr="00092BC4">
        <w:rPr>
          <w:sz w:val="28"/>
          <w:szCs w:val="28"/>
        </w:rPr>
        <w:t xml:space="preserve">, нейрон-специфичный белок, взаимодействует с </w:t>
      </w:r>
      <w:r w:rsidRPr="00092BC4">
        <w:rPr>
          <w:sz w:val="28"/>
          <w:szCs w:val="28"/>
        </w:rPr>
        <w:sym w:font="Symbol" w:char="F062"/>
      </w:r>
      <w:r w:rsidRPr="00092BC4">
        <w:rPr>
          <w:sz w:val="28"/>
          <w:szCs w:val="28"/>
        </w:rPr>
        <w:t>-SNAP, но не способен связываться с двумя другими изофорамами SNAP [45]. Вполне возможно, что это белок – белковое взаимодействие необходимо для осуществления нейросекреции.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092BC4" w:rsidRPr="00092BC4" w:rsidRDefault="00092BC4" w:rsidP="00092BC4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092BC4">
        <w:rPr>
          <w:b/>
          <w:bCs/>
          <w:sz w:val="28"/>
          <w:szCs w:val="28"/>
        </w:rPr>
        <w:t xml:space="preserve">2.6. </w:t>
      </w:r>
      <w:bookmarkStart w:id="13" w:name="_Toc517016825"/>
      <w:r w:rsidR="00EA1E47" w:rsidRPr="00092BC4">
        <w:rPr>
          <w:b/>
          <w:bCs/>
          <w:sz w:val="28"/>
          <w:szCs w:val="28"/>
        </w:rPr>
        <w:t>Механизм слипания/ слияния мембран</w:t>
      </w:r>
      <w:bookmarkEnd w:id="13"/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>Молекулярный механизм слипания/слияния мембран,</w:t>
      </w:r>
      <w:r w:rsidR="00092BC4">
        <w:rPr>
          <w:sz w:val="28"/>
          <w:szCs w:val="28"/>
        </w:rPr>
        <w:t xml:space="preserve"> 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 xml:space="preserve"> гипотеза, предложенный исходно для слияния мембраны синаптической везикулы с пресинаптической мембраной [47], представлен на рис.2.1. Гипотеза носит универсальный характер.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 xml:space="preserve">Исходно, перед сборкой функционального белкового комплекса синтаксин связан с белком цитозоля </w:t>
      </w:r>
      <w:r w:rsidRPr="00092BC4">
        <w:rPr>
          <w:sz w:val="28"/>
          <w:szCs w:val="28"/>
          <w:lang w:val="en-US"/>
        </w:rPr>
        <w:t>n</w:t>
      </w:r>
      <w:r w:rsidRPr="00092BC4">
        <w:rPr>
          <w:sz w:val="28"/>
          <w:szCs w:val="28"/>
        </w:rPr>
        <w:t>-</w:t>
      </w:r>
      <w:r w:rsidRPr="00092BC4">
        <w:rPr>
          <w:sz w:val="28"/>
          <w:szCs w:val="28"/>
          <w:lang w:val="en-US"/>
        </w:rPr>
        <w:t>sec</w:t>
      </w:r>
      <w:r w:rsidRPr="00092BC4">
        <w:rPr>
          <w:sz w:val="28"/>
          <w:szCs w:val="28"/>
        </w:rPr>
        <w:t>1,</w:t>
      </w:r>
      <w:r w:rsidR="00092BC4">
        <w:rPr>
          <w:sz w:val="28"/>
          <w:szCs w:val="28"/>
        </w:rPr>
        <w:t xml:space="preserve"> </w:t>
      </w:r>
      <w:r w:rsidRPr="00092BC4">
        <w:rPr>
          <w:sz w:val="28"/>
          <w:szCs w:val="28"/>
        </w:rPr>
        <w:t xml:space="preserve">а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 с мембранным белком везикулы, синаптофизином. Белки </w:t>
      </w:r>
      <w:r w:rsidRPr="00092BC4">
        <w:rPr>
          <w:sz w:val="28"/>
          <w:szCs w:val="28"/>
          <w:lang w:val="en-US"/>
        </w:rPr>
        <w:t>n</w:t>
      </w:r>
      <w:r w:rsidRPr="00092BC4">
        <w:rPr>
          <w:sz w:val="28"/>
          <w:szCs w:val="28"/>
        </w:rPr>
        <w:t>-</w:t>
      </w:r>
      <w:r w:rsidRPr="00092BC4">
        <w:rPr>
          <w:sz w:val="28"/>
          <w:szCs w:val="28"/>
          <w:lang w:val="en-US"/>
        </w:rPr>
        <w:t>sec</w:t>
      </w:r>
      <w:r w:rsidRPr="00092BC4">
        <w:rPr>
          <w:sz w:val="28"/>
          <w:szCs w:val="28"/>
        </w:rPr>
        <w:t xml:space="preserve">1 и синаптофизин предотвращают синтаксин и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 от ассоциации в другими 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 xml:space="preserve"> и являются негативными регуляторами секреции. В ходе состыковки и слипания мембран </w:t>
      </w:r>
      <w:r w:rsidRPr="00092BC4">
        <w:rPr>
          <w:sz w:val="28"/>
          <w:szCs w:val="28"/>
          <w:lang w:val="en-US"/>
        </w:rPr>
        <w:t>n</w:t>
      </w:r>
      <w:r w:rsidRPr="00092BC4">
        <w:rPr>
          <w:sz w:val="28"/>
          <w:szCs w:val="28"/>
        </w:rPr>
        <w:t>-</w:t>
      </w:r>
      <w:r w:rsidRPr="00092BC4">
        <w:rPr>
          <w:sz w:val="28"/>
          <w:szCs w:val="28"/>
          <w:lang w:val="en-US"/>
        </w:rPr>
        <w:t>sec</w:t>
      </w:r>
      <w:r w:rsidRPr="00092BC4">
        <w:rPr>
          <w:sz w:val="28"/>
          <w:szCs w:val="28"/>
        </w:rPr>
        <w:t xml:space="preserve">1 ассоциирует от синтаксина, а синаптофизин от VAMP, что приводит к образованию 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 xml:space="preserve"> комплекса (коэффициент седиментации 7</w:t>
      </w:r>
      <w:r w:rsidRPr="00092BC4">
        <w:rPr>
          <w:caps/>
          <w:sz w:val="28"/>
          <w:szCs w:val="28"/>
          <w:lang w:val="en-US"/>
        </w:rPr>
        <w:t>s</w:t>
      </w:r>
      <w:r w:rsidRPr="00092BC4">
        <w:rPr>
          <w:sz w:val="28"/>
          <w:szCs w:val="28"/>
        </w:rPr>
        <w:t xml:space="preserve">), состоящего из синтаксиса,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-25,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 и синаптотагнина.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 xml:space="preserve">Синаптотагмин представляет собой обязательный компонент 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 xml:space="preserve"> комплекса только в нейронах и некоторых клетках, способных к регулируемой секреции. 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 xml:space="preserve"> комплекс является высокоаффиным рецептором для цитозольных белков </w:t>
      </w:r>
      <w:r w:rsidRPr="00092BC4">
        <w:rPr>
          <w:sz w:val="28"/>
          <w:szCs w:val="28"/>
          <w:lang w:val="en-US"/>
        </w:rPr>
        <w:t>NSF</w:t>
      </w:r>
      <w:r w:rsidRPr="00092BC4">
        <w:rPr>
          <w:sz w:val="28"/>
          <w:szCs w:val="28"/>
        </w:rPr>
        <w:t xml:space="preserve"> и </w:t>
      </w:r>
      <w:r w:rsidRPr="00092BC4">
        <w:rPr>
          <w:sz w:val="28"/>
          <w:szCs w:val="28"/>
        </w:rPr>
        <w:sym w:font="Symbol" w:char="F061"/>
      </w:r>
      <w:r w:rsidRPr="00092BC4">
        <w:rPr>
          <w:sz w:val="28"/>
          <w:szCs w:val="28"/>
        </w:rPr>
        <w:t>-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. Присоединение к комплексу </w:t>
      </w:r>
      <w:r w:rsidRPr="00092BC4">
        <w:rPr>
          <w:sz w:val="28"/>
          <w:szCs w:val="28"/>
        </w:rPr>
        <w:sym w:font="Symbol" w:char="F061"/>
      </w:r>
      <w:r w:rsidRPr="00092BC4">
        <w:rPr>
          <w:sz w:val="28"/>
          <w:szCs w:val="28"/>
        </w:rPr>
        <w:t>-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 приводит к одновременному высвобождению из него синоптотагмина. </w:t>
      </w:r>
      <w:r w:rsidRPr="00092BC4">
        <w:rPr>
          <w:sz w:val="28"/>
          <w:szCs w:val="28"/>
          <w:lang w:val="en-US"/>
        </w:rPr>
        <w:t>NSF</w:t>
      </w:r>
      <w:r w:rsidRPr="00092BC4">
        <w:rPr>
          <w:sz w:val="28"/>
          <w:szCs w:val="28"/>
        </w:rPr>
        <w:t>, обладающий АТФазной активностью, гидролизует АТФ.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lastRenderedPageBreak/>
        <w:t xml:space="preserve">Существование белковых комплексов, постулированных 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 xml:space="preserve"> гипотезой, было продемонстрировано экспериментально, в частности, иммунопреципитацией из экстракта мозга [15]. 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 xml:space="preserve"> комплексы, содержащие гомологи синтаксина,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 и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>-25 были обнаружены и выделены из дрожжей [47], хромаффинных клеток надпочечников [36], адипоцитов мыши [44].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 xml:space="preserve">Недавно были получены данные по взаимодействию </w:t>
      </w:r>
      <w:r w:rsidRPr="00092BC4">
        <w:rPr>
          <w:sz w:val="28"/>
          <w:szCs w:val="28"/>
          <w:lang w:val="en-US"/>
        </w:rPr>
        <w:t>in</w:t>
      </w:r>
      <w:r w:rsidRPr="00092BC4">
        <w:rPr>
          <w:sz w:val="28"/>
          <w:szCs w:val="28"/>
        </w:rPr>
        <w:t xml:space="preserve"> </w:t>
      </w:r>
      <w:r w:rsidRPr="00092BC4">
        <w:rPr>
          <w:sz w:val="28"/>
          <w:szCs w:val="28"/>
          <w:lang w:val="en-US"/>
        </w:rPr>
        <w:t>vivo</w:t>
      </w:r>
      <w:r w:rsidRPr="00092BC4">
        <w:rPr>
          <w:sz w:val="28"/>
          <w:szCs w:val="28"/>
        </w:rPr>
        <w:t xml:space="preserve"> – в аксонах и нейромышечных синапсах – синтаксина,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-25 и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 [46].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 xml:space="preserve">Эксперименты по связыванию белков </w:t>
      </w:r>
      <w:r w:rsidRPr="00092BC4">
        <w:rPr>
          <w:sz w:val="28"/>
          <w:szCs w:val="28"/>
          <w:lang w:val="en-US"/>
        </w:rPr>
        <w:t>in</w:t>
      </w:r>
      <w:r w:rsidRPr="00092BC4">
        <w:rPr>
          <w:sz w:val="28"/>
          <w:szCs w:val="28"/>
        </w:rPr>
        <w:t xml:space="preserve"> </w:t>
      </w:r>
      <w:r w:rsidRPr="00092BC4">
        <w:rPr>
          <w:sz w:val="28"/>
          <w:szCs w:val="28"/>
          <w:lang w:val="en-US"/>
        </w:rPr>
        <w:t>vitro</w:t>
      </w:r>
      <w:r w:rsidRPr="00092BC4">
        <w:rPr>
          <w:sz w:val="28"/>
          <w:szCs w:val="28"/>
        </w:rPr>
        <w:t xml:space="preserve"> продемонстрировали существование бинарных комплексов с микромолярной аффинностью между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 и синтаксином,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 и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-25, синтаксином и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-25 [17].Некоторые из этих белок-белковых взаимодействий обнаруживают определенную селективность в отношении различных изоформ 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 xml:space="preserve">. Так, например,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-1 связывается с синтаксинами 1 и 4, но не присоединяется к синтаксинам 2 и 3 [19]. Вполне возможно, что пативных клетках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-1 посредством связывания с определенной изоформой синтаксина участвует в разных секреторных процессах. Не исключена и вероятность того, что указанные взаимодействия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 с синтаксином вообще не реализуются </w:t>
      </w:r>
      <w:r w:rsidRPr="00092BC4">
        <w:rPr>
          <w:sz w:val="28"/>
          <w:szCs w:val="28"/>
          <w:lang w:val="en-US"/>
        </w:rPr>
        <w:t>in</w:t>
      </w:r>
      <w:r w:rsidRPr="00092BC4">
        <w:rPr>
          <w:sz w:val="28"/>
          <w:szCs w:val="28"/>
        </w:rPr>
        <w:t xml:space="preserve"> </w:t>
      </w:r>
      <w:r w:rsidRPr="00092BC4">
        <w:rPr>
          <w:sz w:val="28"/>
          <w:szCs w:val="28"/>
          <w:lang w:val="en-US"/>
        </w:rPr>
        <w:t>vivo</w:t>
      </w:r>
      <w:r w:rsidRPr="00092BC4">
        <w:rPr>
          <w:sz w:val="28"/>
          <w:szCs w:val="28"/>
        </w:rPr>
        <w:t xml:space="preserve"> по причине крайне низкой аффинности белков. Добавление же в бесклеточную систему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-25 значительно повышает сродство синтаксина к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 и приводит к созданию высокоаффинного комплекса [23]. Структурные изменения в молекулах 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 xml:space="preserve"> были продемонстрированы </w:t>
      </w:r>
      <w:r w:rsidRPr="00092BC4">
        <w:rPr>
          <w:sz w:val="28"/>
          <w:szCs w:val="28"/>
          <w:lang w:val="en-US"/>
        </w:rPr>
        <w:t>in</w:t>
      </w:r>
      <w:r w:rsidRPr="00092BC4">
        <w:rPr>
          <w:sz w:val="28"/>
          <w:szCs w:val="28"/>
        </w:rPr>
        <w:t xml:space="preserve"> </w:t>
      </w:r>
      <w:r w:rsidRPr="00092BC4">
        <w:rPr>
          <w:sz w:val="28"/>
          <w:szCs w:val="28"/>
          <w:lang w:val="en-US"/>
        </w:rPr>
        <w:t>vitro</w:t>
      </w:r>
      <w:r w:rsidRPr="00092BC4">
        <w:rPr>
          <w:sz w:val="28"/>
          <w:szCs w:val="28"/>
        </w:rPr>
        <w:t xml:space="preserve"> при сборке и разборке тримерного комплекса [17].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 xml:space="preserve">В молекуле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-25 синтаксин – связывющий домен занимает </w:t>
      </w:r>
      <w:r w:rsidRPr="00092BC4">
        <w:rPr>
          <w:sz w:val="28"/>
          <w:szCs w:val="28"/>
          <w:lang w:val="en-US"/>
        </w:rPr>
        <w:t>N</w:t>
      </w:r>
      <w:r w:rsidRPr="00092BC4">
        <w:rPr>
          <w:sz w:val="28"/>
          <w:szCs w:val="28"/>
        </w:rPr>
        <w:t xml:space="preserve">-концевую половину молекулы. Синаптобревин – связывающий домен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>-25 расположен в С-концевой части молекулы.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 xml:space="preserve">Совсем недавно в литературе появились данные двух независимых лабораторий об обнаружении минимального «корового» комплекса 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>, устойчивого к протеолизу, и идентификации фрагментов белковых молекул, достаточных для сборки функционального</w:t>
      </w:r>
      <w:r w:rsidR="00092BC4">
        <w:rPr>
          <w:sz w:val="28"/>
          <w:szCs w:val="28"/>
        </w:rPr>
        <w:t xml:space="preserve"> </w:t>
      </w:r>
      <w:r w:rsidRPr="00092BC4">
        <w:rPr>
          <w:sz w:val="28"/>
          <w:szCs w:val="28"/>
        </w:rPr>
        <w:t xml:space="preserve">тримерного комплекса. </w:t>
      </w:r>
      <w:r w:rsidRPr="00092BC4">
        <w:rPr>
          <w:sz w:val="28"/>
          <w:szCs w:val="28"/>
        </w:rPr>
        <w:lastRenderedPageBreak/>
        <w:t xml:space="preserve">Минимальный «кор» включает цитоплазматический домен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/ синаптобревина, С-концевой фрагмент молекулы синтаксина, а также </w:t>
      </w:r>
      <w:r w:rsidRPr="00092BC4">
        <w:rPr>
          <w:sz w:val="28"/>
          <w:szCs w:val="28"/>
          <w:lang w:val="en-US"/>
        </w:rPr>
        <w:t>N</w:t>
      </w:r>
      <w:r w:rsidRPr="00092BC4">
        <w:rPr>
          <w:sz w:val="28"/>
          <w:szCs w:val="28"/>
        </w:rPr>
        <w:t xml:space="preserve">- и С- концевые участки молекулы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-25. </w:t>
      </w:r>
      <w:r w:rsidRPr="00092BC4">
        <w:rPr>
          <w:sz w:val="28"/>
          <w:szCs w:val="28"/>
          <w:lang w:val="en-US"/>
        </w:rPr>
        <w:t>N</w:t>
      </w:r>
      <w:r w:rsidRPr="00092BC4">
        <w:rPr>
          <w:sz w:val="28"/>
          <w:szCs w:val="28"/>
        </w:rPr>
        <w:t xml:space="preserve">- и С-концевые фрагменты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-25 могут функционировать как независимые домены и по отдельности связываться с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 и синтаксином с образованием стабильного комплекса [41]. 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 xml:space="preserve"> гипотеза постулирует, что обязательным условием эффективного слияния мембран является наличие </w:t>
      </w:r>
      <w:r w:rsidRPr="00092BC4">
        <w:rPr>
          <w:sz w:val="28"/>
          <w:szCs w:val="28"/>
          <w:lang w:val="en-US"/>
        </w:rPr>
        <w:t>v</w:t>
      </w:r>
      <w:r w:rsidRPr="00092BC4">
        <w:rPr>
          <w:sz w:val="28"/>
          <w:szCs w:val="28"/>
        </w:rPr>
        <w:t xml:space="preserve">- и </w:t>
      </w:r>
      <w:r w:rsidRPr="00092BC4">
        <w:rPr>
          <w:sz w:val="28"/>
          <w:szCs w:val="28"/>
          <w:lang w:val="en-US"/>
        </w:rPr>
        <w:t>t</w:t>
      </w:r>
      <w:r w:rsidRPr="00092BC4">
        <w:rPr>
          <w:sz w:val="28"/>
          <w:szCs w:val="28"/>
        </w:rPr>
        <w:t>-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 xml:space="preserve"> на разных мембранах.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 xml:space="preserve">Согласно 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 xml:space="preserve"> гипотезе, транспортная везикула узнает соответствующую акцепторную мембрану за счет специфического</w:t>
      </w:r>
      <w:r w:rsidR="00092BC4">
        <w:rPr>
          <w:sz w:val="28"/>
          <w:szCs w:val="28"/>
        </w:rPr>
        <w:t xml:space="preserve"> </w:t>
      </w:r>
      <w:r w:rsidRPr="00092BC4">
        <w:rPr>
          <w:sz w:val="28"/>
          <w:szCs w:val="28"/>
        </w:rPr>
        <w:t>связывания мембранных белков везикулы (</w:t>
      </w:r>
      <w:r w:rsidRPr="00092BC4">
        <w:rPr>
          <w:sz w:val="28"/>
          <w:szCs w:val="28"/>
          <w:lang w:val="en-US"/>
        </w:rPr>
        <w:t>v</w:t>
      </w:r>
      <w:r w:rsidRPr="00092BC4">
        <w:rPr>
          <w:sz w:val="28"/>
          <w:szCs w:val="28"/>
        </w:rPr>
        <w:t>-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>) с их строго определенными партнерами на акцепторной мембране (</w:t>
      </w:r>
      <w:r w:rsidRPr="00092BC4">
        <w:rPr>
          <w:sz w:val="28"/>
          <w:szCs w:val="28"/>
          <w:lang w:val="en-US"/>
        </w:rPr>
        <w:t>t</w:t>
      </w:r>
      <w:r w:rsidRPr="00092BC4">
        <w:rPr>
          <w:sz w:val="28"/>
          <w:szCs w:val="28"/>
        </w:rPr>
        <w:t>-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 xml:space="preserve">). </w:t>
      </w:r>
      <w:r w:rsidRPr="00092BC4">
        <w:rPr>
          <w:sz w:val="28"/>
          <w:szCs w:val="28"/>
          <w:lang w:val="en-US"/>
        </w:rPr>
        <w:t>NSF</w:t>
      </w:r>
      <w:r w:rsidRPr="00092BC4">
        <w:rPr>
          <w:sz w:val="28"/>
          <w:szCs w:val="28"/>
        </w:rPr>
        <w:t xml:space="preserve"> и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>, повсеместно распротраненные цитозольные белки, не являются факторами, определяющими специфичность слияния.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 xml:space="preserve">Специфичность, постулируемая 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 xml:space="preserve"> гипотезой, позволяет объяснить присутствие в одной и той же клетке нескольких различных изоформ 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 xml:space="preserve">. Во-первых, изоформы могут участвовать в разных секреторных процессах. Например, отдельные гомологи синтаксина требуются для миграции транспортной везикулы из эндоплазматического ретикулума в аппарат Голджи, из Гольджи в плазматическую мембрану к вакуолям [15]. Во-вторых, одна и та же изоформа может функционировать в составе разных 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 xml:space="preserve"> комплексов при объединении с разными белками и участвовать в разных секреторных событиях.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 xml:space="preserve">Вопрос о том, на какой стадии слияния мембран функционируют 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>, представляется крайне важным для формирования целостного представления о механизмах секреции и факторах ее реализующих. Известно, что процесс Са</w:t>
      </w:r>
      <w:r w:rsidRPr="00092BC4">
        <w:rPr>
          <w:sz w:val="28"/>
          <w:szCs w:val="28"/>
          <w:vertAlign w:val="superscript"/>
        </w:rPr>
        <w:t>2+</w:t>
      </w:r>
      <w:r w:rsidRPr="00092BC4">
        <w:rPr>
          <w:sz w:val="28"/>
          <w:szCs w:val="28"/>
        </w:rPr>
        <w:t xml:space="preserve">-регулируемой секреции состоит из четырех основных стадий: 1) «рекрутирование» везикул, 2) «заякоривание»/ слипание везикул с плазматической мембраной, 3) «праймирование»/ подготовка </w:t>
      </w:r>
      <w:r w:rsidRPr="00092BC4">
        <w:rPr>
          <w:sz w:val="28"/>
          <w:szCs w:val="28"/>
        </w:rPr>
        <w:lastRenderedPageBreak/>
        <w:t>везикул к слиянию с плазматической мембраной и, наконец, 4) Са</w:t>
      </w:r>
      <w:r w:rsidRPr="00092BC4">
        <w:rPr>
          <w:sz w:val="28"/>
          <w:szCs w:val="28"/>
          <w:vertAlign w:val="superscript"/>
        </w:rPr>
        <w:t>2+</w:t>
      </w:r>
      <w:r w:rsidRPr="00092BC4">
        <w:rPr>
          <w:sz w:val="28"/>
          <w:szCs w:val="28"/>
        </w:rPr>
        <w:t xml:space="preserve">-тримерное слияние мембран [2]. 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 xml:space="preserve">Ранее предполагалось, что 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 xml:space="preserve"> комплекс образуется на стадии заякоривания и необходим для осуществления процесса слипания мембраны везикулы и плазмалеммой.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 xml:space="preserve">Эти исследования свидетельствуют о важной роли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-25,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 и синтаксина в поздних стадиях экзоцитоза. Некоторые из 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 xml:space="preserve"> идентифицированы в нейтрофилах человека. В настоящее время идентифицированы следующие 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 xml:space="preserve"> белки: два белка семейства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 (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-1 и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-2), два белка семейства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>-25 (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-25 и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-23), и широкий набор белков семейства синтаксинов, а именно синтаксины 1, 3, 4, 5, 6, 7, 9, 11 и 16. Выявлены две изоформы синтаксина 3: синтаксин 3А, идентичный ранее известному синтаксину 3, и новая изоформа, синтаксин 3В. Множественные изоформы 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 xml:space="preserve"> белков идентифицированных в нейтрофилах человека, по-видимому, могли бы принимать участие в экзоцитозе разных типов гранул и, тем самым являться факторами, обеспечивающими селективный характер дегрануляции. Однако информация о взаимодействиях 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 xml:space="preserve"> белков в этих клетках крайне неполная. Поэтому определенный интерес для установления молекулярных механизмов экзоцитоза представляет выяснение отдельных межбелковых 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>-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 xml:space="preserve"> взаимодействий. Основной целью данной работы является выяснение взаимодействия синтаксина 6 с другими 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>.</w:t>
      </w:r>
    </w:p>
    <w:p w:rsidR="00EA1E47" w:rsidRPr="00092BC4" w:rsidRDefault="00092BC4" w:rsidP="00092BC4">
      <w:pPr>
        <w:tabs>
          <w:tab w:val="left" w:pos="1134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  <w:bookmarkStart w:id="14" w:name="_Toc517016826"/>
      <w:r>
        <w:rPr>
          <w:sz w:val="28"/>
          <w:szCs w:val="28"/>
        </w:rPr>
        <w:br w:type="page"/>
      </w:r>
      <w:r w:rsidR="00EA1E47" w:rsidRPr="00092BC4">
        <w:rPr>
          <w:b/>
          <w:bCs/>
          <w:sz w:val="28"/>
          <w:szCs w:val="28"/>
        </w:rPr>
        <w:lastRenderedPageBreak/>
        <w:t>3.</w:t>
      </w:r>
      <w:r w:rsidRPr="00092BC4">
        <w:rPr>
          <w:b/>
          <w:bCs/>
          <w:sz w:val="28"/>
          <w:szCs w:val="28"/>
        </w:rPr>
        <w:t xml:space="preserve"> </w:t>
      </w:r>
      <w:r w:rsidR="00EA1E47" w:rsidRPr="00092BC4">
        <w:rPr>
          <w:b/>
          <w:bCs/>
          <w:sz w:val="28"/>
          <w:szCs w:val="28"/>
        </w:rPr>
        <w:t>Методы</w:t>
      </w:r>
      <w:bookmarkEnd w:id="14"/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EA1E47" w:rsidRPr="00092BC4" w:rsidRDefault="00092BC4" w:rsidP="00092BC4">
      <w:pPr>
        <w:tabs>
          <w:tab w:val="left" w:pos="1134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  <w:bookmarkStart w:id="15" w:name="_Toc517016827"/>
      <w:r>
        <w:rPr>
          <w:b/>
          <w:bCs/>
          <w:sz w:val="28"/>
          <w:szCs w:val="28"/>
        </w:rPr>
        <w:t xml:space="preserve">3.1. </w:t>
      </w:r>
      <w:r w:rsidR="00EA1E47" w:rsidRPr="00092BC4">
        <w:rPr>
          <w:b/>
          <w:bCs/>
          <w:sz w:val="28"/>
          <w:szCs w:val="28"/>
        </w:rPr>
        <w:t>Объекты исследования</w:t>
      </w:r>
      <w:bookmarkEnd w:id="15"/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 xml:space="preserve">В настоящей работе объектом исследования являлись нейтрофилы периферической крови человека. В качестве контроля использовали экстракт мозга крысы, где присутствуют все нейтрон-специфичные 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>.</w:t>
      </w:r>
    </w:p>
    <w:p w:rsidR="00092BC4" w:rsidRDefault="00092BC4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bookmarkStart w:id="16" w:name="_Toc517016828"/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092BC4">
        <w:rPr>
          <w:b/>
          <w:bCs/>
          <w:sz w:val="28"/>
          <w:szCs w:val="28"/>
        </w:rPr>
        <w:t>3.2.</w:t>
      </w:r>
      <w:r w:rsidR="00092BC4" w:rsidRPr="00092BC4">
        <w:rPr>
          <w:b/>
          <w:bCs/>
          <w:sz w:val="28"/>
          <w:szCs w:val="28"/>
        </w:rPr>
        <w:t xml:space="preserve"> </w:t>
      </w:r>
      <w:r w:rsidRPr="00092BC4">
        <w:rPr>
          <w:b/>
          <w:bCs/>
          <w:sz w:val="28"/>
          <w:szCs w:val="28"/>
        </w:rPr>
        <w:t>Выделение нейтрофилов человека</w:t>
      </w:r>
      <w:bookmarkEnd w:id="16"/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>Выделение нейтрофилов человека осуществляли по методу Моллинедо (</w:t>
      </w:r>
      <w:r w:rsidRPr="00092BC4">
        <w:rPr>
          <w:sz w:val="28"/>
          <w:szCs w:val="28"/>
          <w:lang w:val="en-US"/>
        </w:rPr>
        <w:t>Mollinedo</w:t>
      </w:r>
      <w:r w:rsidRPr="00092BC4">
        <w:rPr>
          <w:sz w:val="28"/>
          <w:szCs w:val="28"/>
        </w:rPr>
        <w:t xml:space="preserve"> </w:t>
      </w:r>
      <w:r w:rsidRPr="00092BC4">
        <w:rPr>
          <w:sz w:val="28"/>
          <w:szCs w:val="28"/>
          <w:lang w:val="en-US"/>
        </w:rPr>
        <w:t>F</w:t>
      </w:r>
      <w:r w:rsidRPr="00092BC4">
        <w:rPr>
          <w:sz w:val="28"/>
          <w:szCs w:val="28"/>
        </w:rPr>
        <w:t xml:space="preserve">. </w:t>
      </w:r>
      <w:r w:rsidRPr="00092BC4">
        <w:rPr>
          <w:sz w:val="28"/>
          <w:szCs w:val="28"/>
          <w:lang w:val="en-US"/>
        </w:rPr>
        <w:t>et</w:t>
      </w:r>
      <w:r w:rsidRPr="00092BC4">
        <w:rPr>
          <w:sz w:val="28"/>
          <w:szCs w:val="28"/>
        </w:rPr>
        <w:t xml:space="preserve"> </w:t>
      </w:r>
      <w:r w:rsidRPr="00092BC4">
        <w:rPr>
          <w:sz w:val="28"/>
          <w:szCs w:val="28"/>
          <w:lang w:val="en-US"/>
        </w:rPr>
        <w:t>al</w:t>
      </w:r>
      <w:r w:rsidRPr="00092BC4">
        <w:rPr>
          <w:sz w:val="28"/>
          <w:szCs w:val="28"/>
        </w:rPr>
        <w:t>., 1989). Клетки выделяли из 20 мл крови, взятой у здоровых доноров. Оставляли на 1-2 часа при комнатной температуре для седиментации эритроцитов. Верхний светлый слой суспензии отбирали и подвергали центрифугированию при 1200 об/мин в течение 10 мин. Супернатант отбрасывали, а осадок, обогашенный лейкоцитами, ресуспендировали в 3 мл РВ</w:t>
      </w:r>
      <w:r w:rsidRPr="00092BC4">
        <w:rPr>
          <w:sz w:val="28"/>
          <w:szCs w:val="28"/>
          <w:lang w:val="en-US"/>
        </w:rPr>
        <w:t>S</w:t>
      </w:r>
      <w:r w:rsidRPr="00092BC4">
        <w:rPr>
          <w:sz w:val="28"/>
          <w:szCs w:val="28"/>
        </w:rPr>
        <w:t xml:space="preserve">, после чего суспензию наслаивали на 3 мл </w:t>
      </w:r>
      <w:r w:rsidRPr="00092BC4">
        <w:rPr>
          <w:sz w:val="28"/>
          <w:szCs w:val="28"/>
          <w:lang w:val="en-US"/>
        </w:rPr>
        <w:t>Ficoll</w:t>
      </w:r>
      <w:r w:rsidRPr="00092BC4">
        <w:rPr>
          <w:sz w:val="28"/>
          <w:szCs w:val="28"/>
        </w:rPr>
        <w:t xml:space="preserve">/ </w:t>
      </w:r>
      <w:r w:rsidRPr="00092BC4">
        <w:rPr>
          <w:sz w:val="28"/>
          <w:szCs w:val="28"/>
          <w:lang w:val="en-US"/>
        </w:rPr>
        <w:t>Hypaque</w:t>
      </w:r>
      <w:r w:rsidRPr="00092BC4">
        <w:rPr>
          <w:sz w:val="28"/>
          <w:szCs w:val="28"/>
        </w:rPr>
        <w:t xml:space="preserve"> и центрифугировали при 1500 об/мин в течение 40 мин. </w:t>
      </w:r>
      <w:r w:rsidRPr="00092BC4">
        <w:rPr>
          <w:sz w:val="28"/>
          <w:szCs w:val="28"/>
          <w:lang w:val="en-US"/>
        </w:rPr>
        <w:t>PBS</w:t>
      </w:r>
      <w:r w:rsidRPr="00092BC4">
        <w:rPr>
          <w:sz w:val="28"/>
          <w:szCs w:val="28"/>
        </w:rPr>
        <w:t xml:space="preserve"> содержит натрий фосфорнокислый двузамещенный 12-водный в концентрации 0,02 моль/л, натрий фосфорнокислый однозамещенный 2-водный в концентрации 0,02 моль/л и натрий хлористый в концентрации 0,1 моль/л. Получали верхний слой (</w:t>
      </w:r>
      <w:r w:rsidRPr="00092BC4">
        <w:rPr>
          <w:sz w:val="28"/>
          <w:szCs w:val="28"/>
          <w:lang w:val="en-US"/>
        </w:rPr>
        <w:t>PBS</w:t>
      </w:r>
      <w:r w:rsidRPr="00092BC4">
        <w:rPr>
          <w:sz w:val="28"/>
          <w:szCs w:val="28"/>
        </w:rPr>
        <w:t>), промежуточный слой (лимфоциты, моноциты, тромбоциты), нижний слой (</w:t>
      </w:r>
      <w:r w:rsidRPr="00092BC4">
        <w:rPr>
          <w:sz w:val="28"/>
          <w:szCs w:val="28"/>
          <w:lang w:val="en-US"/>
        </w:rPr>
        <w:t>Ficoll</w:t>
      </w:r>
      <w:r w:rsidRPr="00092BC4">
        <w:rPr>
          <w:sz w:val="28"/>
          <w:szCs w:val="28"/>
        </w:rPr>
        <w:t xml:space="preserve">/ </w:t>
      </w:r>
      <w:r w:rsidRPr="00092BC4">
        <w:rPr>
          <w:sz w:val="28"/>
          <w:szCs w:val="28"/>
          <w:lang w:val="en-US"/>
        </w:rPr>
        <w:t>Hypaque</w:t>
      </w:r>
      <w:r w:rsidRPr="00092BC4">
        <w:rPr>
          <w:sz w:val="28"/>
          <w:szCs w:val="28"/>
        </w:rPr>
        <w:t xml:space="preserve">) и осадок. Осадок, обогащенный нейтрофилами, суспендировали в 2 мл </w:t>
      </w:r>
      <w:r w:rsidRPr="00092BC4">
        <w:rPr>
          <w:sz w:val="28"/>
          <w:szCs w:val="28"/>
          <w:lang w:val="en-US"/>
        </w:rPr>
        <w:t>PBS</w:t>
      </w:r>
      <w:r w:rsidRPr="00092BC4">
        <w:rPr>
          <w:sz w:val="28"/>
          <w:szCs w:val="28"/>
        </w:rPr>
        <w:t>, переносили в предварительно взвешенную центрифужную пробирку,</w:t>
      </w:r>
      <w:r w:rsidR="00092BC4">
        <w:rPr>
          <w:sz w:val="28"/>
          <w:szCs w:val="28"/>
        </w:rPr>
        <w:t xml:space="preserve"> </w:t>
      </w:r>
      <w:r w:rsidRPr="00092BC4">
        <w:rPr>
          <w:sz w:val="28"/>
          <w:szCs w:val="28"/>
        </w:rPr>
        <w:t>добавляли 6 мл воды и инкубировали в течение 2 мин. При этом примесные эритроциты, присутствующие в осадке, будут разрушены в указанных условиях гипотонического лизиса, а нейтрофилы сохраняют свою целостность. По истечение времени инкубации осматическое давление</w:t>
      </w:r>
      <w:r w:rsidR="00092BC4">
        <w:rPr>
          <w:sz w:val="28"/>
          <w:szCs w:val="28"/>
        </w:rPr>
        <w:t xml:space="preserve"> </w:t>
      </w:r>
      <w:r w:rsidRPr="00092BC4">
        <w:rPr>
          <w:sz w:val="28"/>
          <w:szCs w:val="28"/>
        </w:rPr>
        <w:t xml:space="preserve">восстанавливали добавлением 2 мл 3,6 % раствора </w:t>
      </w:r>
      <w:r w:rsidRPr="00092BC4">
        <w:rPr>
          <w:sz w:val="28"/>
          <w:szCs w:val="28"/>
          <w:lang w:val="en-US"/>
        </w:rPr>
        <w:t>NaCl</w:t>
      </w:r>
      <w:r w:rsidRPr="00092BC4">
        <w:rPr>
          <w:sz w:val="28"/>
          <w:szCs w:val="28"/>
        </w:rPr>
        <w:t xml:space="preserve">, после чего нейтрофилы осаждали </w:t>
      </w:r>
      <w:r w:rsidRPr="00092BC4">
        <w:rPr>
          <w:sz w:val="28"/>
          <w:szCs w:val="28"/>
        </w:rPr>
        <w:lastRenderedPageBreak/>
        <w:t>центрифугированием при 1000 об/мин в течение 5 мин. Осадок взвешивали и определяли количество выделенных нейтрофилов из расчета, что 10</w:t>
      </w:r>
      <w:r w:rsidRPr="00092BC4">
        <w:rPr>
          <w:sz w:val="28"/>
          <w:szCs w:val="28"/>
          <w:vertAlign w:val="superscript"/>
        </w:rPr>
        <w:t>6</w:t>
      </w:r>
      <w:r w:rsidRPr="00092BC4">
        <w:rPr>
          <w:sz w:val="28"/>
          <w:szCs w:val="28"/>
        </w:rPr>
        <w:t xml:space="preserve"> клетки имеют вес 1,22 мг.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  <w:bookmarkStart w:id="17" w:name="_Toc517016829"/>
      <w:r w:rsidRPr="00092BC4">
        <w:rPr>
          <w:b/>
          <w:bCs/>
          <w:sz w:val="28"/>
          <w:szCs w:val="28"/>
        </w:rPr>
        <w:t>3.3.</w:t>
      </w:r>
      <w:r w:rsidR="00092BC4" w:rsidRPr="00092BC4">
        <w:rPr>
          <w:b/>
          <w:bCs/>
          <w:sz w:val="28"/>
          <w:szCs w:val="28"/>
        </w:rPr>
        <w:t xml:space="preserve"> </w:t>
      </w:r>
      <w:r w:rsidRPr="00092BC4">
        <w:rPr>
          <w:b/>
          <w:bCs/>
          <w:sz w:val="28"/>
          <w:szCs w:val="28"/>
        </w:rPr>
        <w:t>Электрофорез белков</w:t>
      </w:r>
      <w:bookmarkEnd w:id="17"/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>Белковый состав препаратов оценивали при помощи диск-электрофореза в присутствии ДДС-</w:t>
      </w:r>
      <w:r w:rsidRPr="00092BC4">
        <w:rPr>
          <w:sz w:val="28"/>
          <w:szCs w:val="28"/>
          <w:lang w:val="en-US"/>
        </w:rPr>
        <w:t>Na</w:t>
      </w:r>
      <w:r w:rsidRPr="00092BC4">
        <w:rPr>
          <w:sz w:val="28"/>
          <w:szCs w:val="28"/>
        </w:rPr>
        <w:t xml:space="preserve"> по методу Леммли с модификациями. Использовали прибор для вертикального электрофореза (ячейка для электрофореза </w:t>
      </w:r>
      <w:r w:rsidRPr="00092BC4">
        <w:rPr>
          <w:sz w:val="28"/>
          <w:szCs w:val="28"/>
          <w:lang w:val="en-US"/>
        </w:rPr>
        <w:t>M</w:t>
      </w:r>
      <w:r w:rsidRPr="00092BC4">
        <w:rPr>
          <w:caps/>
          <w:sz w:val="28"/>
          <w:szCs w:val="28"/>
          <w:lang w:val="en-US"/>
        </w:rPr>
        <w:t>ini</w:t>
      </w:r>
      <w:r w:rsidRPr="00092BC4">
        <w:rPr>
          <w:sz w:val="28"/>
          <w:szCs w:val="28"/>
        </w:rPr>
        <w:t>-</w:t>
      </w:r>
      <w:r w:rsidRPr="00092BC4">
        <w:rPr>
          <w:sz w:val="28"/>
          <w:szCs w:val="28"/>
          <w:lang w:val="en-US"/>
        </w:rPr>
        <w:t>PROTEAN</w:t>
      </w:r>
      <w:r w:rsidRPr="00092BC4">
        <w:rPr>
          <w:sz w:val="28"/>
          <w:szCs w:val="28"/>
        </w:rPr>
        <w:t xml:space="preserve">, </w:t>
      </w:r>
      <w:r w:rsidRPr="00092BC4">
        <w:rPr>
          <w:sz w:val="28"/>
          <w:szCs w:val="28"/>
          <w:lang w:val="en-US"/>
        </w:rPr>
        <w:t>BIO</w:t>
      </w:r>
      <w:r w:rsidRPr="00092BC4">
        <w:rPr>
          <w:sz w:val="28"/>
          <w:szCs w:val="28"/>
        </w:rPr>
        <w:t>-</w:t>
      </w:r>
      <w:r w:rsidRPr="00092BC4">
        <w:rPr>
          <w:sz w:val="28"/>
          <w:szCs w:val="28"/>
          <w:lang w:val="en-US"/>
        </w:rPr>
        <w:t>RAD</w:t>
      </w:r>
      <w:r w:rsidRPr="00092BC4">
        <w:rPr>
          <w:sz w:val="28"/>
          <w:szCs w:val="28"/>
        </w:rPr>
        <w:t>, Швеция). Разделение белков приводили в мини-гелях. В зависимости от молярной массы интересующего белка в качестве разделяющего геля использовали 12 % полиакриламидный гель, а в качестве концентрирующего – 6 % полиакриламидный гель. Растворы для гелей готовили согласно таблице:</w:t>
      </w:r>
    </w:p>
    <w:p w:rsidR="00092BC4" w:rsidRDefault="00092BC4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right"/>
        <w:rPr>
          <w:sz w:val="28"/>
          <w:szCs w:val="28"/>
        </w:rPr>
      </w:pPr>
      <w:r w:rsidRPr="00092BC4">
        <w:rPr>
          <w:sz w:val="28"/>
          <w:szCs w:val="28"/>
        </w:rPr>
        <w:t>Таблица 3.1.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right"/>
        <w:rPr>
          <w:sz w:val="28"/>
          <w:szCs w:val="28"/>
        </w:rPr>
      </w:pPr>
      <w:r w:rsidRPr="00092BC4">
        <w:rPr>
          <w:sz w:val="28"/>
          <w:szCs w:val="28"/>
        </w:rPr>
        <w:t>Конечная концентрация веществ для приготовления гелей.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2"/>
        <w:gridCol w:w="1681"/>
        <w:gridCol w:w="1681"/>
      </w:tblGrid>
      <w:tr w:rsidR="00EA1E47" w:rsidRPr="00092B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  <w:vMerge w:val="restart"/>
          </w:tcPr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  <w:r w:rsidRPr="00092BC4">
              <w:t>Исходные растворы</w:t>
            </w:r>
          </w:p>
        </w:tc>
        <w:tc>
          <w:tcPr>
            <w:tcW w:w="0" w:type="auto"/>
            <w:gridSpan w:val="2"/>
          </w:tcPr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  <w:r w:rsidRPr="00092BC4">
              <w:t>Процентное содержание акриламида</w:t>
            </w:r>
          </w:p>
        </w:tc>
      </w:tr>
      <w:tr w:rsidR="00EA1E47" w:rsidRPr="00092B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  <w:vMerge/>
          </w:tcPr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</w:p>
        </w:tc>
        <w:tc>
          <w:tcPr>
            <w:tcW w:w="0" w:type="auto"/>
          </w:tcPr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  <w:r w:rsidRPr="00092BC4">
              <w:t>6 %</w:t>
            </w:r>
          </w:p>
        </w:tc>
        <w:tc>
          <w:tcPr>
            <w:tcW w:w="0" w:type="auto"/>
          </w:tcPr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  <w:r w:rsidRPr="00092BC4">
              <w:t>12 %</w:t>
            </w:r>
          </w:p>
        </w:tc>
      </w:tr>
      <w:tr w:rsidR="00EA1E47" w:rsidRPr="00092B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  <w:r w:rsidRPr="00092BC4">
              <w:t>0,5 Мтрис рН 6,8</w:t>
            </w:r>
          </w:p>
        </w:tc>
        <w:tc>
          <w:tcPr>
            <w:tcW w:w="0" w:type="auto"/>
          </w:tcPr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  <w:smartTag w:uri="urn:schemas-microsoft-com:office:smarttags" w:element="metricconverter">
              <w:smartTagPr>
                <w:attr w:name="ProductID" w:val="0,125 М"/>
              </w:smartTagPr>
              <w:r w:rsidRPr="00092BC4">
                <w:t>0,125 М</w:t>
              </w:r>
            </w:smartTag>
          </w:p>
        </w:tc>
        <w:tc>
          <w:tcPr>
            <w:tcW w:w="0" w:type="auto"/>
          </w:tcPr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  <w:r w:rsidRPr="00092BC4">
              <w:t>-</w:t>
            </w:r>
          </w:p>
        </w:tc>
      </w:tr>
      <w:tr w:rsidR="00EA1E47" w:rsidRPr="00092B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  <w:r w:rsidRPr="00092BC4">
              <w:t>1,5 Мтрис</w:t>
            </w:r>
            <w:r w:rsidR="00092BC4" w:rsidRPr="00092BC4">
              <w:t xml:space="preserve"> </w:t>
            </w:r>
            <w:r w:rsidRPr="00092BC4">
              <w:t>рН 8,8</w:t>
            </w:r>
          </w:p>
        </w:tc>
        <w:tc>
          <w:tcPr>
            <w:tcW w:w="0" w:type="auto"/>
          </w:tcPr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  <w:r w:rsidRPr="00092BC4">
              <w:t>-</w:t>
            </w:r>
          </w:p>
        </w:tc>
        <w:tc>
          <w:tcPr>
            <w:tcW w:w="0" w:type="auto"/>
          </w:tcPr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  <w:smartTag w:uri="urn:schemas-microsoft-com:office:smarttags" w:element="metricconverter">
              <w:smartTagPr>
                <w:attr w:name="ProductID" w:val="0,375 М"/>
              </w:smartTagPr>
              <w:r w:rsidRPr="00092BC4">
                <w:t>0,375 М</w:t>
              </w:r>
            </w:smartTag>
          </w:p>
        </w:tc>
      </w:tr>
      <w:tr w:rsidR="00EA1E47" w:rsidRPr="00092B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  <w:r w:rsidRPr="00092BC4">
              <w:t>30 % акриламид</w:t>
            </w:r>
          </w:p>
        </w:tc>
        <w:tc>
          <w:tcPr>
            <w:tcW w:w="0" w:type="auto"/>
          </w:tcPr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  <w:r w:rsidRPr="00092BC4">
              <w:t>6 %</w:t>
            </w:r>
          </w:p>
        </w:tc>
        <w:tc>
          <w:tcPr>
            <w:tcW w:w="0" w:type="auto"/>
          </w:tcPr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  <w:r w:rsidRPr="00092BC4">
              <w:t>12 %</w:t>
            </w:r>
          </w:p>
        </w:tc>
      </w:tr>
      <w:tr w:rsidR="00EA1E47" w:rsidRPr="00092B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  <w:r w:rsidRPr="00092BC4">
              <w:t>10 % ДДС-</w:t>
            </w:r>
            <w:r w:rsidRPr="00092BC4">
              <w:rPr>
                <w:lang w:val="en-US"/>
              </w:rPr>
              <w:t>Na</w:t>
            </w:r>
          </w:p>
        </w:tc>
        <w:tc>
          <w:tcPr>
            <w:tcW w:w="0" w:type="auto"/>
          </w:tcPr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  <w:r w:rsidRPr="00092BC4">
              <w:t>0,1 %</w:t>
            </w:r>
          </w:p>
        </w:tc>
        <w:tc>
          <w:tcPr>
            <w:tcW w:w="0" w:type="auto"/>
          </w:tcPr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  <w:r w:rsidRPr="00092BC4">
              <w:t>0,1 %</w:t>
            </w:r>
          </w:p>
        </w:tc>
      </w:tr>
      <w:tr w:rsidR="00EA1E47" w:rsidRPr="00092B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  <w:r w:rsidRPr="00092BC4">
              <w:t>1 % персульфат аммония</w:t>
            </w:r>
          </w:p>
        </w:tc>
        <w:tc>
          <w:tcPr>
            <w:tcW w:w="0" w:type="auto"/>
          </w:tcPr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  <w:r w:rsidRPr="00092BC4">
              <w:t>0,075 %</w:t>
            </w:r>
          </w:p>
        </w:tc>
        <w:tc>
          <w:tcPr>
            <w:tcW w:w="0" w:type="auto"/>
          </w:tcPr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  <w:r w:rsidRPr="00092BC4">
              <w:t>0,05 %</w:t>
            </w:r>
          </w:p>
        </w:tc>
      </w:tr>
      <w:tr w:rsidR="00EA1E47" w:rsidRPr="00092B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  <w:r w:rsidRPr="00092BC4">
              <w:t>100 % ТЕМЕД</w:t>
            </w:r>
          </w:p>
        </w:tc>
        <w:tc>
          <w:tcPr>
            <w:tcW w:w="0" w:type="auto"/>
          </w:tcPr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  <w:r w:rsidRPr="00092BC4">
              <w:t>0,015 %</w:t>
            </w:r>
          </w:p>
        </w:tc>
        <w:tc>
          <w:tcPr>
            <w:tcW w:w="0" w:type="auto"/>
          </w:tcPr>
          <w:p w:rsidR="00EA1E47" w:rsidRPr="00092BC4" w:rsidRDefault="00EA1E47" w:rsidP="00092BC4">
            <w:pPr>
              <w:tabs>
                <w:tab w:val="left" w:pos="1134"/>
              </w:tabs>
              <w:jc w:val="both"/>
            </w:pPr>
            <w:r w:rsidRPr="00092BC4">
              <w:t>0,01 %</w:t>
            </w:r>
          </w:p>
        </w:tc>
      </w:tr>
    </w:tbl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 xml:space="preserve">Разделяющий гель полимеризовали в течение 1 часа при комнатной температуре. О завершении полимеризации судили по появлению резкой границы между гелем и дистиллированной водой, которую наслаивали на разделяющий гель. По окончании полимеризации акриламида воду удаляли. В состав электродного буфера входили </w:t>
      </w:r>
      <w:smartTag w:uri="urn:schemas-microsoft-com:office:smarttags" w:element="metricconverter">
        <w:smartTagPr>
          <w:attr w:name="ProductID" w:val="0,025 М"/>
        </w:smartTagPr>
        <w:r w:rsidRPr="00092BC4">
          <w:rPr>
            <w:sz w:val="28"/>
            <w:szCs w:val="28"/>
          </w:rPr>
          <w:t>0,025 М</w:t>
        </w:r>
      </w:smartTag>
      <w:r w:rsidRPr="00092BC4">
        <w:rPr>
          <w:sz w:val="28"/>
          <w:szCs w:val="28"/>
        </w:rPr>
        <w:t xml:space="preserve"> трис – </w:t>
      </w:r>
      <w:r w:rsidRPr="00092BC4">
        <w:rPr>
          <w:sz w:val="28"/>
          <w:szCs w:val="28"/>
          <w:lang w:val="en-US"/>
        </w:rPr>
        <w:t>HCl</w:t>
      </w:r>
      <w:r w:rsidRPr="00092BC4">
        <w:rPr>
          <w:sz w:val="28"/>
          <w:szCs w:val="28"/>
        </w:rPr>
        <w:t xml:space="preserve">, рН 8,3; </w:t>
      </w:r>
      <w:smartTag w:uri="urn:schemas-microsoft-com:office:smarttags" w:element="metricconverter">
        <w:smartTagPr>
          <w:attr w:name="ProductID" w:val="0,191 М"/>
        </w:smartTagPr>
        <w:r w:rsidRPr="00092BC4">
          <w:rPr>
            <w:sz w:val="28"/>
            <w:szCs w:val="28"/>
          </w:rPr>
          <w:t>0,191 М</w:t>
        </w:r>
      </w:smartTag>
      <w:r w:rsidRPr="00092BC4">
        <w:rPr>
          <w:sz w:val="28"/>
          <w:szCs w:val="28"/>
        </w:rPr>
        <w:t xml:space="preserve"> глицин, 0,1 % ДДС-</w:t>
      </w:r>
      <w:r w:rsidRPr="00092BC4">
        <w:rPr>
          <w:sz w:val="28"/>
          <w:szCs w:val="28"/>
          <w:lang w:val="en-US"/>
        </w:rPr>
        <w:t>Na</w:t>
      </w:r>
      <w:r w:rsidRPr="00092BC4">
        <w:rPr>
          <w:sz w:val="28"/>
          <w:szCs w:val="28"/>
        </w:rPr>
        <w:t xml:space="preserve">. При приготовлении проб белка для электрофореза смешивали 3 объема раствора белка с 1 объемом 4-кратного буфера для приготовления проб. Буфер для приготовления проб содержит </w:t>
      </w:r>
      <w:smartTag w:uri="urn:schemas-microsoft-com:office:smarttags" w:element="metricconverter">
        <w:smartTagPr>
          <w:attr w:name="ProductID" w:val="62,5 мМ"/>
        </w:smartTagPr>
        <w:r w:rsidRPr="00092BC4">
          <w:rPr>
            <w:sz w:val="28"/>
            <w:szCs w:val="28"/>
          </w:rPr>
          <w:t>62,5 мМ</w:t>
        </w:r>
      </w:smartTag>
      <w:r w:rsidRPr="00092BC4">
        <w:rPr>
          <w:sz w:val="28"/>
          <w:szCs w:val="28"/>
        </w:rPr>
        <w:t xml:space="preserve"> трис </w:t>
      </w:r>
      <w:r w:rsidRPr="00092BC4">
        <w:rPr>
          <w:sz w:val="28"/>
          <w:szCs w:val="28"/>
        </w:rPr>
        <w:lastRenderedPageBreak/>
        <w:t xml:space="preserve">– </w:t>
      </w:r>
      <w:r w:rsidRPr="00092BC4">
        <w:rPr>
          <w:sz w:val="28"/>
          <w:szCs w:val="28"/>
          <w:lang w:val="en-US"/>
        </w:rPr>
        <w:t>HCl</w:t>
      </w:r>
      <w:r w:rsidRPr="00092BC4">
        <w:rPr>
          <w:sz w:val="28"/>
          <w:szCs w:val="28"/>
        </w:rPr>
        <w:t>, рН 7,4, 2,5 % ДДС-</w:t>
      </w:r>
      <w:r w:rsidRPr="00092BC4">
        <w:rPr>
          <w:sz w:val="28"/>
          <w:szCs w:val="28"/>
          <w:lang w:val="en-US"/>
        </w:rPr>
        <w:t>Na</w:t>
      </w:r>
      <w:r w:rsidRPr="00092BC4">
        <w:rPr>
          <w:sz w:val="28"/>
          <w:szCs w:val="28"/>
        </w:rPr>
        <w:t xml:space="preserve">, 12 % сахарозу, 1 % ДТТ. Перед электрофорезом пробу белка кипятили на водяной ванне 5 минут. Количество белка, наносимого на лунку, варьировали в зависимости от целей эксперимента. В качестве стандартов использовали окрашенные белки – маркеры </w:t>
      </w:r>
      <w:r w:rsidRPr="00092BC4">
        <w:rPr>
          <w:sz w:val="28"/>
          <w:szCs w:val="28"/>
          <w:lang w:val="en-US"/>
        </w:rPr>
        <w:t>LMW</w:t>
      </w:r>
      <w:r w:rsidRPr="00092BC4">
        <w:rPr>
          <w:sz w:val="28"/>
          <w:szCs w:val="28"/>
        </w:rPr>
        <w:t xml:space="preserve"> фирмы </w:t>
      </w:r>
      <w:r w:rsidRPr="00092BC4">
        <w:rPr>
          <w:sz w:val="28"/>
          <w:szCs w:val="28"/>
          <w:lang w:val="en-US"/>
        </w:rPr>
        <w:t>LKW</w:t>
      </w:r>
      <w:r w:rsidRPr="00092BC4">
        <w:rPr>
          <w:sz w:val="28"/>
          <w:szCs w:val="28"/>
        </w:rPr>
        <w:t xml:space="preserve"> (Швеция). Белки – маркеры: </w:t>
      </w:r>
      <w:r w:rsidRPr="00092BC4">
        <w:rPr>
          <w:sz w:val="28"/>
          <w:szCs w:val="28"/>
        </w:rPr>
        <w:sym w:font="Symbol" w:char="F061"/>
      </w:r>
      <w:r w:rsidRPr="00092BC4">
        <w:rPr>
          <w:sz w:val="28"/>
          <w:szCs w:val="28"/>
        </w:rPr>
        <w:t xml:space="preserve">-Лактальбумин – 14,4 кДа, Карбоангидраза – 30 кДа, Ингибитор Трипсина из сои – 20,1 кДа, Овалбумин – 43 кДа, Бычий сывороточный альбумин – 67 кДа, Фосфорилаза </w:t>
      </w:r>
      <w:r w:rsidRPr="00092BC4">
        <w:rPr>
          <w:sz w:val="28"/>
          <w:szCs w:val="28"/>
          <w:lang w:val="en-US"/>
        </w:rPr>
        <w:t>b</w:t>
      </w:r>
      <w:r w:rsidRPr="00092BC4">
        <w:rPr>
          <w:sz w:val="28"/>
          <w:szCs w:val="28"/>
        </w:rPr>
        <w:t xml:space="preserve"> – 94 кДа.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>Электрофорез проводили</w:t>
      </w:r>
      <w:r w:rsidR="00092BC4">
        <w:rPr>
          <w:sz w:val="28"/>
          <w:szCs w:val="28"/>
        </w:rPr>
        <w:t xml:space="preserve"> </w:t>
      </w:r>
      <w:r w:rsidRPr="00092BC4">
        <w:rPr>
          <w:sz w:val="28"/>
          <w:szCs w:val="28"/>
        </w:rPr>
        <w:t>в режиме: 10 мин при 25 В для вхождения белков в гель, а затем 1–1,5 ч при 120 В до начала выхода бромфенолового синего из геля.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 xml:space="preserve">После электрофореза гели либо окрашивали Кумасси </w:t>
      </w:r>
      <w:r w:rsidRPr="00092BC4">
        <w:rPr>
          <w:sz w:val="28"/>
          <w:szCs w:val="28"/>
          <w:lang w:val="en-US"/>
        </w:rPr>
        <w:t>R</w:t>
      </w:r>
      <w:r w:rsidRPr="00092BC4">
        <w:rPr>
          <w:sz w:val="28"/>
          <w:szCs w:val="28"/>
        </w:rPr>
        <w:t xml:space="preserve">-250, либо подвергали иммуноблоттингу. В первом случае гели фиксировали в смеси метанол : уксусная кислота : вода (50:10:50), окрашивали 0,125 %-ным раствором Кумасси ярко голубого </w:t>
      </w:r>
      <w:r w:rsidRPr="00092BC4">
        <w:rPr>
          <w:sz w:val="28"/>
          <w:szCs w:val="28"/>
          <w:lang w:val="en-US"/>
        </w:rPr>
        <w:t>R</w:t>
      </w:r>
      <w:r w:rsidRPr="00092BC4">
        <w:rPr>
          <w:sz w:val="28"/>
          <w:szCs w:val="28"/>
        </w:rPr>
        <w:t>-250 в смеси этанол : уксусная кислота : вода (50:10:40), удаляли фон в растворе этанол : уксусная кислота : вода (15:7,5:77,5) и хранили в 7 %-ной уксусной кислоте.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  <w:bookmarkStart w:id="18" w:name="_Toc517016830"/>
      <w:r w:rsidRPr="00092BC4">
        <w:rPr>
          <w:b/>
          <w:bCs/>
          <w:sz w:val="28"/>
          <w:szCs w:val="28"/>
        </w:rPr>
        <w:t>3.4.</w:t>
      </w:r>
      <w:r w:rsidR="00092BC4" w:rsidRPr="00092BC4">
        <w:rPr>
          <w:b/>
          <w:bCs/>
          <w:sz w:val="28"/>
          <w:szCs w:val="28"/>
        </w:rPr>
        <w:t xml:space="preserve"> </w:t>
      </w:r>
      <w:r w:rsidRPr="00092BC4">
        <w:rPr>
          <w:b/>
          <w:bCs/>
          <w:sz w:val="28"/>
          <w:szCs w:val="28"/>
        </w:rPr>
        <w:t>Иммуноблоттинг</w:t>
      </w:r>
      <w:bookmarkEnd w:id="18"/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>Иммуноблоттинг выполняли в три основных этапа: 1) фракционирование образца (см.3.3.),</w:t>
      </w:r>
      <w:r w:rsidR="00092BC4">
        <w:rPr>
          <w:sz w:val="28"/>
          <w:szCs w:val="28"/>
        </w:rPr>
        <w:t xml:space="preserve"> </w:t>
      </w:r>
      <w:r w:rsidRPr="00092BC4">
        <w:rPr>
          <w:sz w:val="28"/>
          <w:szCs w:val="28"/>
        </w:rPr>
        <w:t>2) перенос фракций на фильтр (собственно блоттинг), 3) иммунное выявление антигенов на фильтре.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  <w:bookmarkStart w:id="19" w:name="_Toc517016831"/>
      <w:r w:rsidRPr="00092BC4">
        <w:rPr>
          <w:b/>
          <w:bCs/>
          <w:sz w:val="28"/>
          <w:szCs w:val="28"/>
        </w:rPr>
        <w:t>3.4.1.</w:t>
      </w:r>
      <w:r w:rsidR="00092BC4" w:rsidRPr="00092BC4">
        <w:rPr>
          <w:b/>
          <w:bCs/>
          <w:sz w:val="28"/>
          <w:szCs w:val="28"/>
        </w:rPr>
        <w:t xml:space="preserve"> </w:t>
      </w:r>
      <w:r w:rsidRPr="00092BC4">
        <w:rPr>
          <w:b/>
          <w:bCs/>
          <w:sz w:val="28"/>
          <w:szCs w:val="28"/>
        </w:rPr>
        <w:t>Перенос фракций из геля на фильтр</w:t>
      </w:r>
      <w:bookmarkEnd w:id="19"/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>Белки переносили из геля на фильтр электрофоретическим пометоду Тоубина с модификациями. Использовали нитроцеллюлозные фильтры с диаметром пор 0,2 мкм. Перенос осуществляли в приборе для переноса (</w:t>
      </w:r>
      <w:r w:rsidRPr="00092BC4">
        <w:rPr>
          <w:sz w:val="28"/>
          <w:szCs w:val="28"/>
          <w:lang w:val="en-US"/>
        </w:rPr>
        <w:t>BIO</w:t>
      </w:r>
      <w:r w:rsidRPr="00092BC4">
        <w:rPr>
          <w:sz w:val="28"/>
          <w:szCs w:val="28"/>
        </w:rPr>
        <w:t>-</w:t>
      </w:r>
      <w:r w:rsidRPr="00092BC4">
        <w:rPr>
          <w:sz w:val="28"/>
          <w:szCs w:val="28"/>
          <w:lang w:val="en-US"/>
        </w:rPr>
        <w:t>RAD</w:t>
      </w:r>
      <w:r w:rsidRPr="00092BC4">
        <w:rPr>
          <w:sz w:val="28"/>
          <w:szCs w:val="28"/>
        </w:rPr>
        <w:t>, Швеция) (рис.3.1), следуя протоколу фирмы.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EA1E47" w:rsidRPr="00092BC4" w:rsidRDefault="00F23927" w:rsidP="00092BC4">
      <w:pPr>
        <w:tabs>
          <w:tab w:val="left" w:pos="1134"/>
        </w:tabs>
        <w:spacing w:line="360" w:lineRule="auto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581650" cy="3181350"/>
            <wp:effectExtent l="0" t="0" r="0" b="0"/>
            <wp:docPr id="4" name="Рисунок 4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1E47" w:rsidRPr="00092BC4">
        <w:rPr>
          <w:sz w:val="28"/>
          <w:szCs w:val="28"/>
        </w:rPr>
        <w:t>Прибор для переноса белков (</w:t>
      </w:r>
      <w:r w:rsidR="00EA1E47" w:rsidRPr="00092BC4">
        <w:rPr>
          <w:sz w:val="28"/>
          <w:szCs w:val="28"/>
          <w:lang w:val="en-US"/>
        </w:rPr>
        <w:t>BIO</w:t>
      </w:r>
      <w:r w:rsidR="00EA1E47" w:rsidRPr="00092BC4">
        <w:rPr>
          <w:sz w:val="28"/>
          <w:szCs w:val="28"/>
        </w:rPr>
        <w:t>-</w:t>
      </w:r>
      <w:r w:rsidR="00EA1E47" w:rsidRPr="00092BC4">
        <w:rPr>
          <w:sz w:val="28"/>
          <w:szCs w:val="28"/>
          <w:lang w:val="en-US"/>
        </w:rPr>
        <w:t>RAD</w:t>
      </w:r>
      <w:r w:rsidR="00EA1E47" w:rsidRPr="00092BC4">
        <w:rPr>
          <w:sz w:val="28"/>
          <w:szCs w:val="28"/>
        </w:rPr>
        <w:t>, Швеция).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right"/>
        <w:rPr>
          <w:sz w:val="28"/>
          <w:szCs w:val="28"/>
        </w:rPr>
      </w:pPr>
      <w:r w:rsidRPr="00092BC4">
        <w:rPr>
          <w:sz w:val="28"/>
          <w:szCs w:val="28"/>
        </w:rPr>
        <w:t>Рис.3.1.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 xml:space="preserve">В состав буфера для переноса входили </w:t>
      </w:r>
      <w:smartTag w:uri="urn:schemas-microsoft-com:office:smarttags" w:element="metricconverter">
        <w:smartTagPr>
          <w:attr w:name="ProductID" w:val="0,025 М"/>
        </w:smartTagPr>
        <w:r w:rsidRPr="00092BC4">
          <w:rPr>
            <w:sz w:val="28"/>
            <w:szCs w:val="28"/>
          </w:rPr>
          <w:t>0,025 М</w:t>
        </w:r>
      </w:smartTag>
      <w:r w:rsidRPr="00092BC4">
        <w:rPr>
          <w:sz w:val="28"/>
          <w:szCs w:val="28"/>
        </w:rPr>
        <w:t xml:space="preserve"> трис – </w:t>
      </w:r>
      <w:r w:rsidRPr="00092BC4">
        <w:rPr>
          <w:sz w:val="28"/>
          <w:szCs w:val="28"/>
          <w:lang w:val="en-US"/>
        </w:rPr>
        <w:t>HCl</w:t>
      </w:r>
      <w:r w:rsidRPr="00092BC4">
        <w:rPr>
          <w:sz w:val="28"/>
          <w:szCs w:val="28"/>
        </w:rPr>
        <w:t xml:space="preserve">, рН 8,3, </w:t>
      </w:r>
      <w:smartTag w:uri="urn:schemas-microsoft-com:office:smarttags" w:element="metricconverter">
        <w:smartTagPr>
          <w:attr w:name="ProductID" w:val="0,192 М"/>
        </w:smartTagPr>
        <w:r w:rsidRPr="00092BC4">
          <w:rPr>
            <w:sz w:val="28"/>
            <w:szCs w:val="28"/>
          </w:rPr>
          <w:t>0,192 М</w:t>
        </w:r>
      </w:smartTag>
      <w:r w:rsidRPr="00092BC4">
        <w:rPr>
          <w:sz w:val="28"/>
          <w:szCs w:val="28"/>
        </w:rPr>
        <w:t xml:space="preserve"> глицин, 20 % метанол. Готовили «сэндвич», состоящий из последовательно уложенных друг на друга 1 листа фильтрованной бумаги, нитроцеллюлозы, гель и 1 листа фильтрованной бумаги. Такой «сэндвич» плотно зажимали между двумя губчатыми прокладками и помещали в камеру для переноса. Перенос проводили при комнатной температуре в режиме стабилизации по напряжению (100 В) в течение 1,5-2 часов.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>По окончании переноса фильтр подвергали иммунному окрашиванию.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  <w:bookmarkStart w:id="20" w:name="_Toc517016832"/>
      <w:r w:rsidRPr="00092BC4">
        <w:rPr>
          <w:b/>
          <w:bCs/>
          <w:sz w:val="28"/>
          <w:szCs w:val="28"/>
        </w:rPr>
        <w:t>3.4.2.</w:t>
      </w:r>
      <w:r w:rsidR="00092BC4" w:rsidRPr="00092BC4">
        <w:rPr>
          <w:b/>
          <w:bCs/>
          <w:sz w:val="28"/>
          <w:szCs w:val="28"/>
        </w:rPr>
        <w:t xml:space="preserve"> </w:t>
      </w:r>
      <w:r w:rsidRPr="00092BC4">
        <w:rPr>
          <w:b/>
          <w:bCs/>
          <w:sz w:val="28"/>
          <w:szCs w:val="28"/>
        </w:rPr>
        <w:t>Иммунное выявление антигенов на фильтре</w:t>
      </w:r>
      <w:bookmarkEnd w:id="20"/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>Иммунное выявление антигенов на фильтре выполняли по методу Тоубина с модификациями. По окончании электропереноса фильтр промывали в РВ</w:t>
      </w:r>
      <w:r w:rsidRPr="00092BC4">
        <w:rPr>
          <w:sz w:val="28"/>
          <w:szCs w:val="28"/>
          <w:lang w:val="en-US"/>
        </w:rPr>
        <w:t>S</w:t>
      </w:r>
      <w:r w:rsidRPr="00092BC4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50 мМ"/>
        </w:smartTagPr>
        <w:r w:rsidRPr="00092BC4">
          <w:rPr>
            <w:sz w:val="28"/>
            <w:szCs w:val="28"/>
          </w:rPr>
          <w:t>50 мМ</w:t>
        </w:r>
      </w:smartTag>
      <w:r w:rsidRPr="00092BC4">
        <w:rPr>
          <w:sz w:val="28"/>
          <w:szCs w:val="28"/>
        </w:rPr>
        <w:t xml:space="preserve"> трис </w:t>
      </w:r>
      <w:r w:rsidRPr="00092BC4">
        <w:rPr>
          <w:sz w:val="28"/>
          <w:szCs w:val="28"/>
          <w:lang w:val="en-US"/>
        </w:rPr>
        <w:t>HCl</w:t>
      </w:r>
      <w:r w:rsidRPr="00092BC4">
        <w:rPr>
          <w:sz w:val="28"/>
          <w:szCs w:val="28"/>
        </w:rPr>
        <w:t xml:space="preserve">, рН 7,5, содержащий </w:t>
      </w:r>
      <w:smartTag w:uri="urn:schemas-microsoft-com:office:smarttags" w:element="metricconverter">
        <w:smartTagPr>
          <w:attr w:name="ProductID" w:val="150 мМ"/>
        </w:smartTagPr>
        <w:r w:rsidRPr="00092BC4">
          <w:rPr>
            <w:sz w:val="28"/>
            <w:szCs w:val="28"/>
          </w:rPr>
          <w:t>150 мМ</w:t>
        </w:r>
      </w:smartTag>
      <w:r w:rsidRPr="00092BC4">
        <w:rPr>
          <w:sz w:val="28"/>
          <w:szCs w:val="28"/>
        </w:rPr>
        <w:t xml:space="preserve"> </w:t>
      </w:r>
      <w:r w:rsidRPr="00092BC4">
        <w:rPr>
          <w:sz w:val="28"/>
          <w:szCs w:val="28"/>
          <w:lang w:val="en-US"/>
        </w:rPr>
        <w:t>NaCl</w:t>
      </w:r>
      <w:r w:rsidRPr="00092BC4">
        <w:rPr>
          <w:sz w:val="28"/>
          <w:szCs w:val="28"/>
        </w:rPr>
        <w:t>) в течение 5 мин, а затем инкубировали в РВ</w:t>
      </w:r>
      <w:r w:rsidRPr="00092BC4">
        <w:rPr>
          <w:sz w:val="28"/>
          <w:szCs w:val="28"/>
          <w:lang w:val="en-US"/>
        </w:rPr>
        <w:t>S</w:t>
      </w:r>
      <w:r w:rsidRPr="00092BC4">
        <w:rPr>
          <w:sz w:val="28"/>
          <w:szCs w:val="28"/>
        </w:rPr>
        <w:t xml:space="preserve">, содержащем 0,05 % Твина – 20 и 2 % сухого обезжиренного молока в течение 1 часа. Эта стадия необходима для блокирования свободных участков мембраны и предотвращения последующей неспецефической сорбции антител на эти участки. Фильтр </w:t>
      </w:r>
      <w:r w:rsidRPr="00092BC4">
        <w:rPr>
          <w:sz w:val="28"/>
          <w:szCs w:val="28"/>
        </w:rPr>
        <w:lastRenderedPageBreak/>
        <w:t>отмывали 5 минут в Т-РВ</w:t>
      </w:r>
      <w:r w:rsidRPr="00092BC4">
        <w:rPr>
          <w:sz w:val="28"/>
          <w:szCs w:val="28"/>
          <w:lang w:val="en-US"/>
        </w:rPr>
        <w:t>S</w:t>
      </w:r>
      <w:r w:rsidRPr="00092BC4">
        <w:rPr>
          <w:sz w:val="28"/>
          <w:szCs w:val="28"/>
        </w:rPr>
        <w:t xml:space="preserve"> (РВ</w:t>
      </w:r>
      <w:r w:rsidRPr="00092BC4">
        <w:rPr>
          <w:sz w:val="28"/>
          <w:szCs w:val="28"/>
          <w:lang w:val="en-US"/>
        </w:rPr>
        <w:t>S</w:t>
      </w:r>
      <w:r w:rsidRPr="00092BC4">
        <w:rPr>
          <w:sz w:val="28"/>
          <w:szCs w:val="28"/>
        </w:rPr>
        <w:t>, содержащий 0,05 % Твина – 20), а затем инкубировали с первичными антителами, взятыми в соответствующих разведениях в Т-РВ</w:t>
      </w:r>
      <w:r w:rsidRPr="00092BC4">
        <w:rPr>
          <w:sz w:val="28"/>
          <w:szCs w:val="28"/>
          <w:lang w:val="en-US"/>
        </w:rPr>
        <w:t>S</w:t>
      </w:r>
      <w:r w:rsidRPr="00092BC4">
        <w:rPr>
          <w:sz w:val="28"/>
          <w:szCs w:val="28"/>
        </w:rPr>
        <w:t xml:space="preserve"> (1:1000), в течение ночи при 4 </w:t>
      </w:r>
      <w:r w:rsidRPr="00092BC4">
        <w:rPr>
          <w:sz w:val="28"/>
          <w:szCs w:val="28"/>
        </w:rPr>
        <w:sym w:font="Symbol" w:char="F0B0"/>
      </w:r>
      <w:r w:rsidRPr="00092BC4">
        <w:rPr>
          <w:sz w:val="28"/>
          <w:szCs w:val="28"/>
        </w:rPr>
        <w:t>С. Затем фильтр отмывали Т-РВ</w:t>
      </w:r>
      <w:r w:rsidRPr="00092BC4">
        <w:rPr>
          <w:sz w:val="28"/>
          <w:szCs w:val="28"/>
          <w:lang w:val="en-US"/>
        </w:rPr>
        <w:t>S</w:t>
      </w:r>
      <w:r w:rsidRPr="00092BC4">
        <w:rPr>
          <w:sz w:val="28"/>
          <w:szCs w:val="28"/>
        </w:rPr>
        <w:t xml:space="preserve"> (3 раза по 10 минут) и инкубировали с биотинилированными антимышинными либо антикроличьими </w:t>
      </w:r>
      <w:r w:rsidRPr="00092BC4">
        <w:rPr>
          <w:sz w:val="28"/>
          <w:szCs w:val="28"/>
          <w:lang w:val="en-US"/>
        </w:rPr>
        <w:t>JgG</w:t>
      </w:r>
      <w:r w:rsidRPr="00092BC4">
        <w:rPr>
          <w:sz w:val="28"/>
          <w:szCs w:val="28"/>
        </w:rPr>
        <w:t>, взятыми в разведении 1:1000 в Т-РВ</w:t>
      </w:r>
      <w:r w:rsidRPr="00092BC4">
        <w:rPr>
          <w:sz w:val="28"/>
          <w:szCs w:val="28"/>
          <w:lang w:val="en-US"/>
        </w:rPr>
        <w:t>S</w:t>
      </w:r>
      <w:r w:rsidRPr="00092BC4">
        <w:rPr>
          <w:sz w:val="28"/>
          <w:szCs w:val="28"/>
        </w:rPr>
        <w:t>, в течение 1 часа. От несвязавшихся иммуноглобулинов фильтр отмывали 3 раза по 10 минут в Т-РВ</w:t>
      </w:r>
      <w:r w:rsidRPr="00092BC4">
        <w:rPr>
          <w:sz w:val="28"/>
          <w:szCs w:val="28"/>
          <w:lang w:val="en-US"/>
        </w:rPr>
        <w:t>S</w:t>
      </w:r>
      <w:r w:rsidRPr="00092BC4">
        <w:rPr>
          <w:sz w:val="28"/>
          <w:szCs w:val="28"/>
        </w:rPr>
        <w:t>, а затем инкубировали с конъюгатом стрептавидин-пероксидаза хрена, взятым в разведении 1:1000 в Т-РВ</w:t>
      </w:r>
      <w:r w:rsidRPr="00092BC4">
        <w:rPr>
          <w:sz w:val="28"/>
          <w:szCs w:val="28"/>
          <w:lang w:val="en-US"/>
        </w:rPr>
        <w:t>S</w:t>
      </w:r>
      <w:r w:rsidRPr="00092BC4">
        <w:rPr>
          <w:sz w:val="28"/>
          <w:szCs w:val="28"/>
        </w:rPr>
        <w:t>, в течение 1 часа. По окончании инкубации фильтр отмывали в Т-РВ</w:t>
      </w:r>
      <w:r w:rsidRPr="00092BC4">
        <w:rPr>
          <w:sz w:val="28"/>
          <w:szCs w:val="28"/>
          <w:lang w:val="en-US"/>
        </w:rPr>
        <w:t>S</w:t>
      </w:r>
      <w:r w:rsidRPr="00092BC4">
        <w:rPr>
          <w:sz w:val="28"/>
          <w:szCs w:val="28"/>
        </w:rPr>
        <w:t xml:space="preserve"> 5 раз (первые две отмывки были по 15 минут, а три последние по 5 минут).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>Мониторинг иммобилизованных антигенов проводили с помощью окрашивания в 10 % растворе диаминобензидина в 0,1% Т-РВ</w:t>
      </w:r>
      <w:r w:rsidRPr="00092BC4">
        <w:rPr>
          <w:sz w:val="28"/>
          <w:szCs w:val="28"/>
          <w:lang w:val="en-US"/>
        </w:rPr>
        <w:t>S</w:t>
      </w:r>
      <w:r w:rsidRPr="00092BC4">
        <w:rPr>
          <w:sz w:val="28"/>
          <w:szCs w:val="28"/>
        </w:rPr>
        <w:t>, содержащим 3% Н</w:t>
      </w:r>
      <w:r w:rsidRPr="00092BC4">
        <w:rPr>
          <w:sz w:val="28"/>
          <w:szCs w:val="28"/>
          <w:vertAlign w:val="subscript"/>
        </w:rPr>
        <w:t>2</w:t>
      </w:r>
      <w:r w:rsidRPr="00092BC4">
        <w:rPr>
          <w:sz w:val="28"/>
          <w:szCs w:val="28"/>
        </w:rPr>
        <w:t>О</w:t>
      </w:r>
      <w:r w:rsidRPr="00092BC4">
        <w:rPr>
          <w:sz w:val="28"/>
          <w:szCs w:val="28"/>
          <w:vertAlign w:val="subscript"/>
        </w:rPr>
        <w:t>2</w:t>
      </w:r>
      <w:r w:rsidRPr="00092BC4">
        <w:rPr>
          <w:sz w:val="28"/>
          <w:szCs w:val="28"/>
        </w:rPr>
        <w:t>.</w:t>
      </w:r>
    </w:p>
    <w:p w:rsidR="00092BC4" w:rsidRDefault="00092BC4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bookmarkStart w:id="21" w:name="_Toc517016833"/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092BC4">
        <w:rPr>
          <w:b/>
          <w:bCs/>
          <w:sz w:val="28"/>
          <w:szCs w:val="28"/>
        </w:rPr>
        <w:t>3.4.3.</w:t>
      </w:r>
      <w:r w:rsidR="00092BC4" w:rsidRPr="00092BC4">
        <w:rPr>
          <w:b/>
          <w:bCs/>
          <w:sz w:val="28"/>
          <w:szCs w:val="28"/>
        </w:rPr>
        <w:t xml:space="preserve"> </w:t>
      </w:r>
      <w:r w:rsidRPr="00092BC4">
        <w:rPr>
          <w:b/>
          <w:bCs/>
          <w:sz w:val="28"/>
          <w:szCs w:val="28"/>
        </w:rPr>
        <w:t>Активация нейтрофилов</w:t>
      </w:r>
      <w:bookmarkEnd w:id="21"/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 xml:space="preserve">Выделенные нейтрофилы ресуспендировали в </w:t>
      </w:r>
      <w:r w:rsidRPr="00092BC4">
        <w:rPr>
          <w:sz w:val="28"/>
          <w:szCs w:val="28"/>
          <w:lang w:val="en-US"/>
        </w:rPr>
        <w:t>H</w:t>
      </w:r>
      <w:r w:rsidRPr="00092BC4">
        <w:rPr>
          <w:caps/>
          <w:sz w:val="28"/>
          <w:szCs w:val="28"/>
          <w:lang w:val="en-US"/>
        </w:rPr>
        <w:t>epes</w:t>
      </w:r>
      <w:r w:rsidRPr="00092BC4">
        <w:rPr>
          <w:caps/>
          <w:sz w:val="28"/>
          <w:szCs w:val="28"/>
        </w:rPr>
        <w:t xml:space="preserve">/ </w:t>
      </w:r>
      <w:r w:rsidRPr="00092BC4">
        <w:rPr>
          <w:sz w:val="28"/>
          <w:szCs w:val="28"/>
        </w:rPr>
        <w:t>глюкозном буфере (</w:t>
      </w:r>
      <w:smartTag w:uri="urn:schemas-microsoft-com:office:smarttags" w:element="metricconverter">
        <w:smartTagPr>
          <w:attr w:name="ProductID" w:val="10 мМ"/>
        </w:smartTagPr>
        <w:r w:rsidRPr="00092BC4">
          <w:rPr>
            <w:sz w:val="28"/>
            <w:szCs w:val="28"/>
          </w:rPr>
          <w:t>10 мМ</w:t>
        </w:r>
      </w:smartTag>
      <w:r w:rsidRPr="00092BC4">
        <w:rPr>
          <w:sz w:val="28"/>
          <w:szCs w:val="28"/>
        </w:rPr>
        <w:t xml:space="preserve"> </w:t>
      </w:r>
      <w:r w:rsidRPr="00092BC4">
        <w:rPr>
          <w:sz w:val="28"/>
          <w:szCs w:val="28"/>
          <w:lang w:val="en-US"/>
        </w:rPr>
        <w:t>HEPES</w:t>
      </w:r>
      <w:r w:rsidRPr="00092BC4">
        <w:rPr>
          <w:sz w:val="28"/>
          <w:szCs w:val="28"/>
        </w:rPr>
        <w:t>, рН 7,5, содержащий</w:t>
      </w:r>
      <w:r w:rsidR="00092BC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0 мМ"/>
        </w:smartTagPr>
        <w:r w:rsidRPr="00092BC4">
          <w:rPr>
            <w:sz w:val="28"/>
            <w:szCs w:val="28"/>
          </w:rPr>
          <w:t>150 мМ</w:t>
        </w:r>
      </w:smartTag>
      <w:r w:rsidRPr="00092BC4">
        <w:rPr>
          <w:sz w:val="28"/>
          <w:szCs w:val="28"/>
        </w:rPr>
        <w:t xml:space="preserve"> </w:t>
      </w:r>
      <w:r w:rsidRPr="00092BC4">
        <w:rPr>
          <w:sz w:val="28"/>
          <w:szCs w:val="28"/>
          <w:lang w:val="en-US"/>
        </w:rPr>
        <w:t>NaCl</w:t>
      </w:r>
      <w:r w:rsidRPr="00092BC4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5 мМ"/>
        </w:smartTagPr>
        <w:r w:rsidRPr="00092BC4">
          <w:rPr>
            <w:sz w:val="28"/>
            <w:szCs w:val="28"/>
          </w:rPr>
          <w:t>5 мМ</w:t>
        </w:r>
      </w:smartTag>
      <w:r w:rsidRPr="00092BC4">
        <w:rPr>
          <w:sz w:val="28"/>
          <w:szCs w:val="28"/>
        </w:rPr>
        <w:t xml:space="preserve"> КОН, </w:t>
      </w:r>
      <w:smartTag w:uri="urn:schemas-microsoft-com:office:smarttags" w:element="metricconverter">
        <w:smartTagPr>
          <w:attr w:name="ProductID" w:val="1,2 мМ"/>
        </w:smartTagPr>
        <w:r w:rsidRPr="00092BC4">
          <w:rPr>
            <w:sz w:val="28"/>
            <w:szCs w:val="28"/>
          </w:rPr>
          <w:t>1,2 мМ</w:t>
        </w:r>
      </w:smartTag>
      <w:r w:rsidRPr="00092BC4">
        <w:rPr>
          <w:sz w:val="28"/>
          <w:szCs w:val="28"/>
        </w:rPr>
        <w:t xml:space="preserve"> </w:t>
      </w:r>
      <w:r w:rsidRPr="00092BC4">
        <w:rPr>
          <w:sz w:val="28"/>
          <w:szCs w:val="28"/>
          <w:lang w:val="en-US"/>
        </w:rPr>
        <w:t>MgCl</w:t>
      </w:r>
      <w:r w:rsidRPr="00092BC4">
        <w:rPr>
          <w:sz w:val="28"/>
          <w:szCs w:val="28"/>
          <w:vertAlign w:val="subscript"/>
        </w:rPr>
        <w:t>2</w:t>
      </w:r>
      <w:r w:rsidRPr="00092BC4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,3 мМ"/>
        </w:smartTagPr>
        <w:r w:rsidRPr="00092BC4">
          <w:rPr>
            <w:sz w:val="28"/>
            <w:szCs w:val="28"/>
          </w:rPr>
          <w:t>1,3 мМ</w:t>
        </w:r>
      </w:smartTag>
      <w:r w:rsidRPr="00092BC4">
        <w:rPr>
          <w:sz w:val="28"/>
          <w:szCs w:val="28"/>
        </w:rPr>
        <w:t xml:space="preserve"> </w:t>
      </w:r>
      <w:r w:rsidRPr="00092BC4">
        <w:rPr>
          <w:sz w:val="28"/>
          <w:szCs w:val="28"/>
          <w:lang w:val="en-US"/>
        </w:rPr>
        <w:t>CaCl</w:t>
      </w:r>
      <w:r w:rsidRPr="00092BC4">
        <w:rPr>
          <w:sz w:val="28"/>
          <w:szCs w:val="28"/>
          <w:vertAlign w:val="subscript"/>
        </w:rPr>
        <w:t>2</w:t>
      </w:r>
      <w:r w:rsidRPr="00092BC4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5,5 мМ"/>
        </w:smartTagPr>
        <w:r w:rsidRPr="00092BC4">
          <w:rPr>
            <w:sz w:val="28"/>
            <w:szCs w:val="28"/>
          </w:rPr>
          <w:t>5,5 мМ</w:t>
        </w:r>
      </w:smartTag>
      <w:r w:rsidRPr="00092BC4">
        <w:rPr>
          <w:sz w:val="28"/>
          <w:szCs w:val="28"/>
        </w:rPr>
        <w:t xml:space="preserve"> глюкозы) до концентрации 1-3</w:t>
      </w:r>
      <w:r w:rsidRPr="00092BC4">
        <w:rPr>
          <w:sz w:val="28"/>
          <w:szCs w:val="28"/>
        </w:rPr>
        <w:sym w:font="Symbol" w:char="F0B4"/>
      </w:r>
      <w:r w:rsidRPr="00092BC4">
        <w:rPr>
          <w:sz w:val="28"/>
          <w:szCs w:val="28"/>
        </w:rPr>
        <w:t>10</w:t>
      </w:r>
      <w:r w:rsidRPr="00092BC4">
        <w:rPr>
          <w:sz w:val="28"/>
          <w:szCs w:val="28"/>
          <w:vertAlign w:val="superscript"/>
        </w:rPr>
        <w:t>7</w:t>
      </w:r>
      <w:r w:rsidRPr="00092BC4">
        <w:rPr>
          <w:sz w:val="28"/>
          <w:szCs w:val="28"/>
        </w:rPr>
        <w:t xml:space="preserve"> клеток/мл. Клеточную суспензию делили на аликвоты по 500 мкл., которые либо помещали в ледяную баню (для исследования антигенов в покоящихся клетках) либо подвергали воздействию агента, стимулирующего секрецию. В последнем случае клетки преинкубировали в 4</w:t>
      </w:r>
      <w:r w:rsidRPr="00092BC4">
        <w:rPr>
          <w:sz w:val="28"/>
          <w:szCs w:val="28"/>
        </w:rPr>
        <w:sym w:font="Symbol" w:char="F062"/>
      </w:r>
      <w:r w:rsidRPr="00092BC4">
        <w:rPr>
          <w:sz w:val="28"/>
          <w:szCs w:val="28"/>
        </w:rPr>
        <w:t xml:space="preserve">-форбол 12-миристат 13-ацетатом, взятым в концентрации 20 мг/мл при 37 </w:t>
      </w:r>
      <w:r w:rsidRPr="00092BC4">
        <w:rPr>
          <w:sz w:val="28"/>
          <w:szCs w:val="28"/>
        </w:rPr>
        <w:sym w:font="Symbol" w:char="F0B0"/>
      </w:r>
      <w:r w:rsidRPr="00092BC4">
        <w:rPr>
          <w:sz w:val="28"/>
          <w:szCs w:val="28"/>
        </w:rPr>
        <w:t>С в течение 10 мин., затем активированные и покоящиеся нейтрофилы подвергали процедуре иммунопреципитации.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  <w:bookmarkStart w:id="22" w:name="_Toc517016834"/>
      <w:r w:rsidRPr="00092BC4">
        <w:rPr>
          <w:b/>
          <w:bCs/>
          <w:sz w:val="28"/>
          <w:szCs w:val="28"/>
        </w:rPr>
        <w:t>3.4.4.</w:t>
      </w:r>
      <w:r w:rsidR="00092BC4" w:rsidRPr="00092BC4">
        <w:rPr>
          <w:b/>
          <w:bCs/>
          <w:sz w:val="28"/>
          <w:szCs w:val="28"/>
        </w:rPr>
        <w:t xml:space="preserve"> </w:t>
      </w:r>
      <w:r w:rsidRPr="00092BC4">
        <w:rPr>
          <w:b/>
          <w:bCs/>
          <w:sz w:val="28"/>
          <w:szCs w:val="28"/>
        </w:rPr>
        <w:t>Иммунопреципитация</w:t>
      </w:r>
      <w:bookmarkEnd w:id="22"/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>В экспериментах по иммунопреципитации покоящиеся и активированные нейтрофилы (</w:t>
      </w:r>
      <w:r w:rsidRPr="00092BC4">
        <w:rPr>
          <w:sz w:val="28"/>
          <w:szCs w:val="28"/>
        </w:rPr>
        <w:sym w:font="Symbol" w:char="F0BB"/>
      </w:r>
      <w:r w:rsidRPr="00092BC4">
        <w:rPr>
          <w:sz w:val="28"/>
          <w:szCs w:val="28"/>
        </w:rPr>
        <w:t>10</w:t>
      </w:r>
      <w:r w:rsidRPr="00092BC4">
        <w:rPr>
          <w:sz w:val="28"/>
          <w:szCs w:val="28"/>
          <w:vertAlign w:val="superscript"/>
        </w:rPr>
        <w:t>7</w:t>
      </w:r>
      <w:r w:rsidRPr="00092BC4">
        <w:rPr>
          <w:sz w:val="28"/>
          <w:szCs w:val="28"/>
        </w:rPr>
        <w:t xml:space="preserve"> клеток) лизировали в 500 мкл лизисного </w:t>
      </w:r>
      <w:r w:rsidRPr="00092BC4">
        <w:rPr>
          <w:sz w:val="28"/>
          <w:szCs w:val="28"/>
        </w:rPr>
        <w:lastRenderedPageBreak/>
        <w:t>буфера (</w:t>
      </w:r>
      <w:smartTag w:uri="urn:schemas-microsoft-com:office:smarttags" w:element="metricconverter">
        <w:smartTagPr>
          <w:attr w:name="ProductID" w:val="20 мМ"/>
        </w:smartTagPr>
        <w:r w:rsidRPr="00092BC4">
          <w:rPr>
            <w:sz w:val="28"/>
            <w:szCs w:val="28"/>
          </w:rPr>
          <w:t>20 мМ</w:t>
        </w:r>
      </w:smartTag>
      <w:r w:rsidRPr="00092BC4">
        <w:rPr>
          <w:sz w:val="28"/>
          <w:szCs w:val="28"/>
        </w:rPr>
        <w:t xml:space="preserve"> Т рис – НС</w:t>
      </w:r>
      <w:r w:rsidRPr="00092BC4">
        <w:rPr>
          <w:sz w:val="28"/>
          <w:szCs w:val="28"/>
          <w:lang w:val="en-US"/>
        </w:rPr>
        <w:t>l</w:t>
      </w:r>
      <w:r w:rsidRPr="00092BC4">
        <w:rPr>
          <w:sz w:val="28"/>
          <w:szCs w:val="28"/>
        </w:rPr>
        <w:t xml:space="preserve">, рН 7,2, </w:t>
      </w:r>
      <w:smartTag w:uri="urn:schemas-microsoft-com:office:smarttags" w:element="metricconverter">
        <w:smartTagPr>
          <w:attr w:name="ProductID" w:val="100 мМ"/>
        </w:smartTagPr>
        <w:r w:rsidRPr="00092BC4">
          <w:rPr>
            <w:sz w:val="28"/>
            <w:szCs w:val="28"/>
          </w:rPr>
          <w:t>100 мМ</w:t>
        </w:r>
      </w:smartTag>
      <w:r w:rsidRPr="00092BC4">
        <w:rPr>
          <w:sz w:val="28"/>
          <w:szCs w:val="28"/>
        </w:rPr>
        <w:t xml:space="preserve"> КС</w:t>
      </w:r>
      <w:r w:rsidRPr="00092BC4">
        <w:rPr>
          <w:sz w:val="28"/>
          <w:szCs w:val="28"/>
          <w:lang w:val="en-US"/>
        </w:rPr>
        <w:t>l</w:t>
      </w:r>
      <w:r w:rsidRPr="00092BC4">
        <w:rPr>
          <w:sz w:val="28"/>
          <w:szCs w:val="28"/>
        </w:rPr>
        <w:t xml:space="preserve">, 0,9 % Тритон Х-100, 10% глицерол, </w:t>
      </w:r>
      <w:smartTag w:uri="urn:schemas-microsoft-com:office:smarttags" w:element="metricconverter">
        <w:smartTagPr>
          <w:attr w:name="ProductID" w:val="2 мМ"/>
        </w:smartTagPr>
        <w:r w:rsidRPr="00092BC4">
          <w:rPr>
            <w:sz w:val="28"/>
            <w:szCs w:val="28"/>
          </w:rPr>
          <w:t>2 мМ</w:t>
        </w:r>
      </w:smartTag>
      <w:r w:rsidRPr="00092BC4">
        <w:rPr>
          <w:sz w:val="28"/>
          <w:szCs w:val="28"/>
        </w:rPr>
        <w:t xml:space="preserve"> ФМСФ). Лизаты подвергали центрифугированию при 18000 д (20 мин; 4</w:t>
      </w:r>
      <w:r w:rsidRPr="00092BC4">
        <w:rPr>
          <w:sz w:val="28"/>
          <w:szCs w:val="28"/>
        </w:rPr>
        <w:sym w:font="Symbol" w:char="F0B0"/>
      </w:r>
      <w:r w:rsidRPr="00092BC4">
        <w:rPr>
          <w:sz w:val="28"/>
          <w:szCs w:val="28"/>
        </w:rPr>
        <w:t xml:space="preserve">С) и отбирали супернатанты. Супернатанты (в составе которых имеются различные 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 xml:space="preserve"> комплексы) подвергали иммунопреципитации. Антитела против</w:t>
      </w:r>
      <w:r w:rsidR="00092BC4">
        <w:rPr>
          <w:sz w:val="28"/>
          <w:szCs w:val="28"/>
        </w:rPr>
        <w:t xml:space="preserve">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-1,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-25,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-23 сорбировали на протеин А-агарозе (10-20 мкг антител на 100 мкл 20-%-ой протеин А-агарозы) 2 часа при 4 </w:t>
      </w:r>
      <w:r w:rsidRPr="00092BC4">
        <w:rPr>
          <w:sz w:val="28"/>
          <w:szCs w:val="28"/>
        </w:rPr>
        <w:sym w:font="Symbol" w:char="F0B0"/>
      </w:r>
      <w:r w:rsidRPr="00092BC4">
        <w:rPr>
          <w:sz w:val="28"/>
          <w:szCs w:val="28"/>
        </w:rPr>
        <w:t>С. Полученный афинный сорбент отмывали от несвязавшихся антител лизисным буфером, после чего инкубировали с лизатом нейтрофилов в течение носи при 4</w:t>
      </w:r>
      <w:r w:rsidRPr="00092BC4">
        <w:rPr>
          <w:sz w:val="28"/>
          <w:szCs w:val="28"/>
        </w:rPr>
        <w:sym w:font="Symbol" w:char="F0B0"/>
      </w:r>
      <w:r w:rsidRPr="00092BC4">
        <w:rPr>
          <w:sz w:val="28"/>
          <w:szCs w:val="28"/>
        </w:rPr>
        <w:t>С. По окончании инкубации агарозу осаждали и 3 раза промывали лизисным буфером, после чего добавляли 30 мкл буфера для приготовления образцов для электрофореза (</w:t>
      </w:r>
      <w:smartTag w:uri="urn:schemas-microsoft-com:office:smarttags" w:element="metricconverter">
        <w:smartTagPr>
          <w:attr w:name="ProductID" w:val="62,5 мМ"/>
        </w:smartTagPr>
        <w:r w:rsidRPr="00092BC4">
          <w:rPr>
            <w:sz w:val="28"/>
            <w:szCs w:val="28"/>
          </w:rPr>
          <w:t>62,5 мМ</w:t>
        </w:r>
      </w:smartTag>
      <w:r w:rsidRPr="00092BC4">
        <w:rPr>
          <w:sz w:val="28"/>
          <w:szCs w:val="28"/>
        </w:rPr>
        <w:t xml:space="preserve"> Т рис -–НС</w:t>
      </w:r>
      <w:r w:rsidRPr="00092BC4">
        <w:rPr>
          <w:sz w:val="28"/>
          <w:szCs w:val="28"/>
          <w:lang w:val="en-US"/>
        </w:rPr>
        <w:t>l</w:t>
      </w:r>
      <w:r w:rsidRPr="00092BC4">
        <w:rPr>
          <w:sz w:val="28"/>
          <w:szCs w:val="28"/>
        </w:rPr>
        <w:t xml:space="preserve">, рН 6,8, </w:t>
      </w:r>
      <w:smartTag w:uri="urn:schemas-microsoft-com:office:smarttags" w:element="metricconverter">
        <w:smartTagPr>
          <w:attr w:name="ProductID" w:val="100 мМ"/>
        </w:smartTagPr>
        <w:r w:rsidRPr="00092BC4">
          <w:rPr>
            <w:sz w:val="28"/>
            <w:szCs w:val="28"/>
          </w:rPr>
          <w:t>100 мМ</w:t>
        </w:r>
      </w:smartTag>
      <w:r w:rsidRPr="00092BC4">
        <w:rPr>
          <w:sz w:val="28"/>
          <w:szCs w:val="28"/>
        </w:rPr>
        <w:t xml:space="preserve"> дитиотрейтол, 2% </w:t>
      </w:r>
      <w:r w:rsidRPr="00092BC4">
        <w:rPr>
          <w:sz w:val="28"/>
          <w:szCs w:val="28"/>
          <w:lang w:val="en-US"/>
        </w:rPr>
        <w:t>SDS</w:t>
      </w:r>
      <w:r w:rsidRPr="00092BC4">
        <w:rPr>
          <w:sz w:val="28"/>
          <w:szCs w:val="28"/>
        </w:rPr>
        <w:t xml:space="preserve">, 10% глицерол и 0,1 %, бромфеноловый синий) </w:t>
      </w:r>
      <w:r w:rsidRPr="00092BC4">
        <w:rPr>
          <w:sz w:val="28"/>
          <w:szCs w:val="28"/>
        </w:rPr>
        <w:sym w:font="Symbol" w:char="F05B"/>
      </w:r>
      <w:r w:rsidRPr="00092BC4">
        <w:rPr>
          <w:sz w:val="28"/>
          <w:szCs w:val="28"/>
        </w:rPr>
        <w:t>5</w:t>
      </w:r>
      <w:r w:rsidRPr="00092BC4">
        <w:rPr>
          <w:sz w:val="28"/>
          <w:szCs w:val="28"/>
        </w:rPr>
        <w:sym w:font="Symbol" w:char="F05D"/>
      </w:r>
      <w:r w:rsidRPr="00092BC4">
        <w:rPr>
          <w:sz w:val="28"/>
          <w:szCs w:val="28"/>
        </w:rPr>
        <w:t xml:space="preserve"> и иммуноблотингу с использованием антител против синтаксина 6, а также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-1,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-25 и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-23 (для контроля связывания АТ носителя с соответствующими компонентами 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 xml:space="preserve"> комплексов).</w:t>
      </w:r>
    </w:p>
    <w:p w:rsidR="00EA1E47" w:rsidRPr="00092BC4" w:rsidRDefault="00092BC4" w:rsidP="00092BC4">
      <w:pPr>
        <w:tabs>
          <w:tab w:val="left" w:pos="1134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  <w:bookmarkStart w:id="23" w:name="_Toc517016835"/>
      <w:r>
        <w:rPr>
          <w:sz w:val="28"/>
          <w:szCs w:val="28"/>
        </w:rPr>
        <w:br w:type="page"/>
      </w:r>
      <w:r w:rsidR="00EA1E47" w:rsidRPr="00092BC4">
        <w:rPr>
          <w:b/>
          <w:bCs/>
          <w:sz w:val="28"/>
          <w:szCs w:val="28"/>
        </w:rPr>
        <w:lastRenderedPageBreak/>
        <w:t>4.</w:t>
      </w:r>
      <w:r w:rsidRPr="00092BC4">
        <w:rPr>
          <w:b/>
          <w:bCs/>
          <w:sz w:val="28"/>
          <w:szCs w:val="28"/>
        </w:rPr>
        <w:t xml:space="preserve"> </w:t>
      </w:r>
      <w:r w:rsidR="00EA1E47" w:rsidRPr="00092BC4">
        <w:rPr>
          <w:b/>
          <w:bCs/>
          <w:sz w:val="28"/>
          <w:szCs w:val="28"/>
        </w:rPr>
        <w:t>Полученные результаты и их обсуждение</w:t>
      </w:r>
      <w:bookmarkEnd w:id="23"/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 xml:space="preserve">Задача настоящего исследования заключалась в исследовании особенностей функционирования белка синтаксина 6 в экзоцитозе внутриклеточных гранул нейтрофилов человека. К настоящему времени белок синтаксин 6 идентифицирован в нейтрофилах. Установлено, что синтаксин 6 присутствует в плазматической мембране клеток. Так в покоящихся нейтрофилах белок равномерно распределен по всей поверхности клетки, в то время как в нейтрофилах, подвергнутых стимуляции, происходит перераспределение синтаксина 6 и накопление белка в зонах интенсивной дегрануляции. Синтаксин 6 взаимодействует с другими 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 xml:space="preserve"> </w:t>
      </w:r>
      <w:r w:rsidRPr="00092BC4">
        <w:rPr>
          <w:sz w:val="28"/>
          <w:szCs w:val="28"/>
          <w:lang w:val="en-US"/>
        </w:rPr>
        <w:t>in</w:t>
      </w:r>
      <w:r w:rsidRPr="00092BC4">
        <w:rPr>
          <w:sz w:val="28"/>
          <w:szCs w:val="28"/>
        </w:rPr>
        <w:t xml:space="preserve"> </w:t>
      </w:r>
      <w:r w:rsidRPr="00092BC4">
        <w:rPr>
          <w:sz w:val="28"/>
          <w:szCs w:val="28"/>
          <w:lang w:val="en-US"/>
        </w:rPr>
        <w:t>vitro</w:t>
      </w:r>
      <w:r w:rsidRPr="00092BC4">
        <w:rPr>
          <w:sz w:val="28"/>
          <w:szCs w:val="28"/>
        </w:rPr>
        <w:t xml:space="preserve">. Ранее Равинчандраном с соавторами было обнаружено, что синтаксин 6 способен к взаимодействию с двумя изоформами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>-23 (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>-23</w:t>
      </w:r>
      <w:r w:rsidRPr="00092BC4">
        <w:rPr>
          <w:sz w:val="28"/>
          <w:szCs w:val="28"/>
          <w:lang w:val="en-US"/>
        </w:rPr>
        <w:t>A</w:t>
      </w:r>
      <w:r w:rsidRPr="00092BC4">
        <w:rPr>
          <w:sz w:val="28"/>
          <w:szCs w:val="28"/>
        </w:rPr>
        <w:t xml:space="preserve"> и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>-23</w:t>
      </w:r>
      <w:r w:rsidRPr="00092BC4">
        <w:rPr>
          <w:sz w:val="28"/>
          <w:szCs w:val="28"/>
          <w:lang w:val="en-US"/>
        </w:rPr>
        <w:t>B</w:t>
      </w:r>
      <w:r w:rsidRPr="00092BC4">
        <w:rPr>
          <w:sz w:val="28"/>
          <w:szCs w:val="28"/>
        </w:rPr>
        <w:t xml:space="preserve">) </w:t>
      </w:r>
      <w:r w:rsidRPr="00092BC4">
        <w:rPr>
          <w:sz w:val="28"/>
          <w:szCs w:val="28"/>
        </w:rPr>
        <w:sym w:font="Symbol" w:char="F05B"/>
      </w:r>
      <w:r w:rsidRPr="00092BC4">
        <w:rPr>
          <w:sz w:val="28"/>
          <w:szCs w:val="28"/>
        </w:rPr>
        <w:t>43</w:t>
      </w:r>
      <w:r w:rsidRPr="00092BC4">
        <w:rPr>
          <w:sz w:val="28"/>
          <w:szCs w:val="28"/>
        </w:rPr>
        <w:sym w:font="Symbol" w:char="F05D"/>
      </w:r>
      <w:r w:rsidRPr="00092BC4">
        <w:rPr>
          <w:sz w:val="28"/>
          <w:szCs w:val="28"/>
        </w:rPr>
        <w:t xml:space="preserve">. Совокупность этих данных позволила заключить, что синтаксин 6, вероятно участвует в экзоцитозе гранул в качестве </w:t>
      </w:r>
      <w:r w:rsidRPr="00092BC4">
        <w:rPr>
          <w:sz w:val="28"/>
          <w:szCs w:val="28"/>
          <w:lang w:val="en-US"/>
        </w:rPr>
        <w:t>t</w:t>
      </w:r>
      <w:r w:rsidRPr="00092BC4">
        <w:rPr>
          <w:sz w:val="28"/>
          <w:szCs w:val="28"/>
        </w:rPr>
        <w:t>-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>. Известно, что нейтрофилы человека содержат четыре типа гранул: азурофильные, специфические, секреторные и желатиназные гранулы, которые в разной степени способны претерпевать экзоцитоз.</w:t>
      </w:r>
      <w:r w:rsidR="00E234D9">
        <w:rPr>
          <w:sz w:val="28"/>
          <w:szCs w:val="28"/>
        </w:rPr>
        <w:t xml:space="preserve"> </w:t>
      </w:r>
      <w:r w:rsidRPr="00092BC4">
        <w:rPr>
          <w:sz w:val="28"/>
          <w:szCs w:val="28"/>
        </w:rPr>
        <w:t xml:space="preserve">В настоящее время в нейтрофилах человека выявлены множественные изоформы ключевых белков 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 xml:space="preserve"> комплекса: два белка семейства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 (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-1 и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-2), два белка семейства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>-25 (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-25 и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-23), и широкий набор белков семейства синтаксионов, а именно синтаксины 1, 3, 4, 5, 6, 7, 9,11 и 16. Следовательно, вполне возможно, что множественные изоформы </w:t>
      </w:r>
      <w:r w:rsidRPr="00092BC4">
        <w:rPr>
          <w:sz w:val="28"/>
          <w:szCs w:val="28"/>
          <w:lang w:val="en-US"/>
        </w:rPr>
        <w:t>v</w:t>
      </w:r>
      <w:r w:rsidRPr="00092BC4">
        <w:rPr>
          <w:sz w:val="28"/>
          <w:szCs w:val="28"/>
        </w:rPr>
        <w:t xml:space="preserve">- и </w:t>
      </w:r>
      <w:r w:rsidRPr="00092BC4">
        <w:rPr>
          <w:sz w:val="28"/>
          <w:szCs w:val="28"/>
          <w:lang w:val="en-US"/>
        </w:rPr>
        <w:t>t</w:t>
      </w:r>
      <w:r w:rsidRPr="00092BC4">
        <w:rPr>
          <w:sz w:val="28"/>
          <w:szCs w:val="28"/>
        </w:rPr>
        <w:t>-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 xml:space="preserve"> требуются для обеспечения необходимой селективности при слиянии мембран в нейтрофилах. Таким образом, мы предположили, что в клетке при активации экзоцитоза определенного типа гранул формируются строго определенные 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 xml:space="preserve"> комплексы. Мы попытались выявить и охарактеризовать синтаксин 6 – содержащие 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 xml:space="preserve"> комплексы.</w:t>
      </w:r>
      <w:r w:rsidR="00E234D9">
        <w:rPr>
          <w:sz w:val="28"/>
          <w:szCs w:val="28"/>
        </w:rPr>
        <w:t xml:space="preserve"> </w:t>
      </w:r>
      <w:r w:rsidRPr="00092BC4">
        <w:rPr>
          <w:sz w:val="28"/>
          <w:szCs w:val="28"/>
        </w:rPr>
        <w:t xml:space="preserve">Для решения этой задачи был использован экспериментальный подход, основанный на выделении из нейтрофилов </w:t>
      </w:r>
      <w:r w:rsidRPr="00092BC4">
        <w:rPr>
          <w:sz w:val="28"/>
          <w:szCs w:val="28"/>
        </w:rPr>
        <w:lastRenderedPageBreak/>
        <w:t xml:space="preserve">человека 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 xml:space="preserve"> комплексов при помощи иммунопреципитации на моноспецифических антителах, присоединенных к протеин А-агарозе и последующем иммунохимическом анализе белкового состава этих комплексов. Выделение 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 xml:space="preserve"> комплексов осуществляли из покоящихся и активированных клеток. Выделение нейтрофилов проводили из свежей периферической крови человека при помощи седиментации эритроцитов, центрифугирования на </w:t>
      </w:r>
      <w:r w:rsidRPr="00092BC4">
        <w:rPr>
          <w:sz w:val="28"/>
          <w:szCs w:val="28"/>
          <w:lang w:val="en-US"/>
        </w:rPr>
        <w:t>Ficol</w:t>
      </w:r>
      <w:r w:rsidRPr="00092BC4">
        <w:rPr>
          <w:sz w:val="28"/>
          <w:szCs w:val="28"/>
        </w:rPr>
        <w:t>/</w:t>
      </w:r>
      <w:r w:rsidRPr="00092BC4">
        <w:rPr>
          <w:sz w:val="28"/>
          <w:szCs w:val="28"/>
          <w:lang w:val="en-US"/>
        </w:rPr>
        <w:t>Hipaque</w:t>
      </w:r>
      <w:r w:rsidRPr="00092BC4">
        <w:rPr>
          <w:sz w:val="28"/>
          <w:szCs w:val="28"/>
        </w:rPr>
        <w:t xml:space="preserve"> и последующего гипотетического лизиса примесных эритроцитов. Выделенные клетки активировали с целью экзоцитоза внутриклеточных гранул. Известно, что нейтрофилы могут находиться как в покоящемся так и в активированном состоянии </w:t>
      </w:r>
      <w:r w:rsidRPr="00092BC4">
        <w:rPr>
          <w:sz w:val="28"/>
          <w:szCs w:val="28"/>
        </w:rPr>
        <w:sym w:font="Symbol" w:char="F05B"/>
      </w:r>
      <w:r w:rsidRPr="00092BC4">
        <w:rPr>
          <w:sz w:val="28"/>
          <w:szCs w:val="28"/>
        </w:rPr>
        <w:t>8</w:t>
      </w:r>
      <w:r w:rsidRPr="00092BC4">
        <w:rPr>
          <w:sz w:val="28"/>
          <w:szCs w:val="28"/>
        </w:rPr>
        <w:sym w:font="Symbol" w:char="F05D"/>
      </w:r>
      <w:r w:rsidRPr="00092BC4">
        <w:rPr>
          <w:sz w:val="28"/>
          <w:szCs w:val="28"/>
        </w:rPr>
        <w:t xml:space="preserve">. При активации резко увеличиваются основные функции нейтрофилов: защитные и воспалительные, за счет дегрануляции внутриклеточных гранул </w:t>
      </w:r>
      <w:r w:rsidRPr="00092BC4">
        <w:rPr>
          <w:sz w:val="28"/>
          <w:szCs w:val="28"/>
        </w:rPr>
        <w:sym w:font="Symbol" w:char="F05B"/>
      </w:r>
      <w:r w:rsidRPr="00092BC4">
        <w:rPr>
          <w:sz w:val="28"/>
          <w:szCs w:val="28"/>
        </w:rPr>
        <w:t>1</w:t>
      </w:r>
      <w:r w:rsidRPr="00092BC4">
        <w:rPr>
          <w:sz w:val="28"/>
          <w:szCs w:val="28"/>
        </w:rPr>
        <w:sym w:font="Symbol" w:char="F05D"/>
      </w:r>
      <w:r w:rsidRPr="00092BC4">
        <w:rPr>
          <w:sz w:val="28"/>
          <w:szCs w:val="28"/>
        </w:rPr>
        <w:t xml:space="preserve">, а значит и способность к образованию 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 xml:space="preserve"> комплексов </w:t>
      </w:r>
      <w:r w:rsidRPr="00092BC4">
        <w:rPr>
          <w:sz w:val="28"/>
          <w:szCs w:val="28"/>
        </w:rPr>
        <w:sym w:font="Symbol" w:char="F05B"/>
      </w:r>
      <w:r w:rsidRPr="00092BC4">
        <w:rPr>
          <w:sz w:val="28"/>
          <w:szCs w:val="28"/>
        </w:rPr>
        <w:t>45</w:t>
      </w:r>
      <w:r w:rsidRPr="00092BC4">
        <w:rPr>
          <w:sz w:val="28"/>
          <w:szCs w:val="28"/>
        </w:rPr>
        <w:sym w:font="Symbol" w:char="F05D"/>
      </w:r>
      <w:r w:rsidRPr="00092BC4">
        <w:rPr>
          <w:sz w:val="28"/>
          <w:szCs w:val="28"/>
        </w:rPr>
        <w:t>. Нейтрофилы активировали к экзоцитозу при помощи 4</w:t>
      </w:r>
      <w:r w:rsidRPr="00092BC4">
        <w:rPr>
          <w:sz w:val="28"/>
          <w:szCs w:val="28"/>
        </w:rPr>
        <w:sym w:font="Symbol" w:char="F062"/>
      </w:r>
      <w:r w:rsidRPr="00092BC4">
        <w:rPr>
          <w:sz w:val="28"/>
          <w:szCs w:val="28"/>
        </w:rPr>
        <w:t xml:space="preserve">-форбол 12-миристат 13-ацетата (ФМА) в концентрации 20 мг/мл. Из литературных источников известно о существовании большого количества активаторов нейтрофилов, в том числе и активаторов секреции. Так, в частности, секрецию можно индуцировать путем воздействия на клетку форболовых эфиров, хемотаксических пептидов (типа формил-метионил-лейцил-фенилаланина, </w:t>
      </w:r>
      <w:r w:rsidRPr="00092BC4">
        <w:rPr>
          <w:sz w:val="28"/>
          <w:szCs w:val="28"/>
          <w:lang w:val="en-US"/>
        </w:rPr>
        <w:t>FMLP</w:t>
      </w:r>
      <w:r w:rsidRPr="00092BC4">
        <w:rPr>
          <w:sz w:val="28"/>
          <w:szCs w:val="28"/>
        </w:rPr>
        <w:t>), иммунных комплексов антиген/антитело и т.д. Причем, среди этих соединений выявляются индукторы способные вызывать экзоцитоз гранул только определенного типа. Так, например, (</w:t>
      </w:r>
      <w:r w:rsidRPr="00092BC4">
        <w:rPr>
          <w:sz w:val="28"/>
          <w:szCs w:val="28"/>
          <w:lang w:val="en-US"/>
        </w:rPr>
        <w:t>FMLP</w:t>
      </w:r>
      <w:r w:rsidRPr="00092BC4">
        <w:rPr>
          <w:sz w:val="28"/>
          <w:szCs w:val="28"/>
        </w:rPr>
        <w:t>) хемотаксический пептид в концентрации 10</w:t>
      </w:r>
      <w:r w:rsidRPr="00092BC4">
        <w:rPr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7 М"/>
        </w:smartTagPr>
        <w:r w:rsidRPr="00092BC4">
          <w:rPr>
            <w:sz w:val="28"/>
            <w:szCs w:val="28"/>
            <w:vertAlign w:val="superscript"/>
          </w:rPr>
          <w:t>7</w:t>
        </w:r>
        <w:r w:rsidRPr="00092BC4">
          <w:rPr>
            <w:sz w:val="28"/>
            <w:szCs w:val="28"/>
          </w:rPr>
          <w:t xml:space="preserve"> М</w:t>
        </w:r>
      </w:smartTag>
      <w:r w:rsidRPr="00092BC4">
        <w:rPr>
          <w:sz w:val="28"/>
          <w:szCs w:val="28"/>
        </w:rPr>
        <w:t xml:space="preserve">, при которой индуцируется экзоцитоз гранул. Известно, что активация нейтрофилов хемоаттрактантами сопровождается хемотаксином и изменениями формы клеток; клетки при этом становятся асимметричными вытянутыми, приобретают отростки, а лидирующий край клетки формирует зону, вовлеченную в дегрануляцию </w:t>
      </w:r>
      <w:r w:rsidRPr="00092BC4">
        <w:rPr>
          <w:sz w:val="28"/>
          <w:szCs w:val="28"/>
        </w:rPr>
        <w:sym w:font="Symbol" w:char="F05B"/>
      </w:r>
      <w:r w:rsidRPr="00092BC4">
        <w:rPr>
          <w:sz w:val="28"/>
          <w:szCs w:val="28"/>
        </w:rPr>
        <w:t>5</w:t>
      </w:r>
      <w:r w:rsidRPr="00092BC4">
        <w:rPr>
          <w:sz w:val="28"/>
          <w:szCs w:val="28"/>
        </w:rPr>
        <w:sym w:font="Symbol" w:char="F05D"/>
      </w:r>
      <w:r w:rsidRPr="00092BC4">
        <w:rPr>
          <w:sz w:val="28"/>
          <w:szCs w:val="28"/>
        </w:rPr>
        <w:t xml:space="preserve">. В данной работе мы использовали форболмиристатацетат (ФМА), так как он является индуктором экзоцитоза желатиназных и специфических гранул. А так как известно, что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-1;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-2 и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-25,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-23 локализованы в </w:t>
      </w:r>
      <w:r w:rsidRPr="00092BC4">
        <w:rPr>
          <w:sz w:val="28"/>
          <w:szCs w:val="28"/>
        </w:rPr>
        <w:lastRenderedPageBreak/>
        <w:t xml:space="preserve">мембранах желатиназных/специфических гранул </w:t>
      </w:r>
      <w:r w:rsidRPr="00092BC4">
        <w:rPr>
          <w:sz w:val="28"/>
          <w:szCs w:val="28"/>
        </w:rPr>
        <w:sym w:font="Symbol" w:char="F05B"/>
      </w:r>
      <w:r w:rsidRPr="00092BC4">
        <w:rPr>
          <w:sz w:val="28"/>
          <w:szCs w:val="28"/>
        </w:rPr>
        <w:t>8</w:t>
      </w:r>
      <w:r w:rsidRPr="00092BC4">
        <w:rPr>
          <w:sz w:val="28"/>
          <w:szCs w:val="28"/>
        </w:rPr>
        <w:sym w:font="Symbol" w:char="F05D"/>
      </w:r>
      <w:r w:rsidRPr="00092BC4">
        <w:rPr>
          <w:sz w:val="28"/>
          <w:szCs w:val="28"/>
        </w:rPr>
        <w:t xml:space="preserve">, поэтому был применен именно ФМА. Активацию проводили 10 минут при 37 </w:t>
      </w:r>
      <w:r w:rsidRPr="00092BC4">
        <w:rPr>
          <w:sz w:val="28"/>
          <w:szCs w:val="28"/>
        </w:rPr>
        <w:sym w:font="Symbol" w:char="F0B0"/>
      </w:r>
      <w:r w:rsidRPr="00092BC4">
        <w:rPr>
          <w:sz w:val="28"/>
          <w:szCs w:val="28"/>
        </w:rPr>
        <w:t>С при конечной концентрации индуктора 20 мг/мл, т.к. в этих условиях экзоцитоз происходит полностью. В качестве контроля браликлеточную суспензию, выдержанную в покое при +4</w:t>
      </w:r>
      <w:r w:rsidRPr="00092BC4">
        <w:rPr>
          <w:sz w:val="28"/>
          <w:szCs w:val="28"/>
        </w:rPr>
        <w:sym w:font="Symbol" w:char="F0B0"/>
      </w:r>
      <w:r w:rsidRPr="00092BC4">
        <w:rPr>
          <w:sz w:val="28"/>
          <w:szCs w:val="28"/>
        </w:rPr>
        <w:t xml:space="preserve">С, 10 мин. Затем активированные и покоящиеся нейтрофилы подвергали процедуре иммунопреципитации. При помощи иммунопреципитации, мы исследовали взаимодействия белков синтаксина 6 с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-1,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-25,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-23. Для изучения взаимодействия синтаксина 6 с белком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-1 было осуществлено осаждение на моноспецифических поликлональных, кроличьих антителах против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>-1 (</w:t>
      </w:r>
      <w:r w:rsidRPr="00092BC4">
        <w:rPr>
          <w:sz w:val="28"/>
          <w:szCs w:val="28"/>
          <w:lang w:val="en-US"/>
        </w:rPr>
        <w:t>Synaptyc</w:t>
      </w:r>
      <w:r w:rsidRPr="00092BC4">
        <w:rPr>
          <w:sz w:val="28"/>
          <w:szCs w:val="28"/>
        </w:rPr>
        <w:t xml:space="preserve"> </w:t>
      </w:r>
      <w:r w:rsidRPr="00092BC4">
        <w:rPr>
          <w:sz w:val="28"/>
          <w:szCs w:val="28"/>
          <w:lang w:val="en-US"/>
        </w:rPr>
        <w:t>Systems</w:t>
      </w:r>
      <w:r w:rsidRPr="00092BC4">
        <w:rPr>
          <w:sz w:val="28"/>
          <w:szCs w:val="28"/>
        </w:rPr>
        <w:t xml:space="preserve">, Германия). Эти тела обладают высокой специфичностью а распознавании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-1. Затем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>-1 иммуноприципитаты подвергали электрофорезу в присутствии ДДС-</w:t>
      </w:r>
      <w:r w:rsidRPr="00092BC4">
        <w:rPr>
          <w:sz w:val="28"/>
          <w:szCs w:val="28"/>
          <w:lang w:val="en-US"/>
        </w:rPr>
        <w:t>Na</w:t>
      </w:r>
      <w:r w:rsidRPr="00092BC4">
        <w:rPr>
          <w:sz w:val="28"/>
          <w:szCs w:val="28"/>
        </w:rPr>
        <w:t xml:space="preserve"> для разделения белков в полиакриламидном геле по их молекулярной массе и последующему иммуноблоттингу с применением моноспецифических моноклональных антител, против синтаксина 6. Результаты Иммуноблотинга показаны на рис.4.1. Видно, что в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-1-иммунопреципитатах выявляется синтаксин 6. Таким образом, мы заключили что синтаксин 6 (белок плазматической мембраны, </w:t>
      </w:r>
      <w:r w:rsidRPr="00092BC4">
        <w:rPr>
          <w:sz w:val="28"/>
          <w:szCs w:val="28"/>
          <w:lang w:val="en-US"/>
        </w:rPr>
        <w:t>t</w:t>
      </w:r>
      <w:r w:rsidRPr="00092BC4">
        <w:rPr>
          <w:sz w:val="28"/>
          <w:szCs w:val="28"/>
        </w:rPr>
        <w:t>-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 xml:space="preserve">), способен </w:t>
      </w:r>
      <w:r w:rsidRPr="00092BC4">
        <w:rPr>
          <w:sz w:val="28"/>
          <w:szCs w:val="28"/>
          <w:lang w:val="en-US"/>
        </w:rPr>
        <w:t>in</w:t>
      </w:r>
      <w:r w:rsidRPr="00092BC4">
        <w:rPr>
          <w:sz w:val="28"/>
          <w:szCs w:val="28"/>
        </w:rPr>
        <w:t xml:space="preserve"> </w:t>
      </w:r>
      <w:r w:rsidRPr="00092BC4">
        <w:rPr>
          <w:sz w:val="28"/>
          <w:szCs w:val="28"/>
          <w:lang w:val="en-US"/>
        </w:rPr>
        <w:t>vivo</w:t>
      </w:r>
      <w:r w:rsidRPr="00092BC4">
        <w:rPr>
          <w:sz w:val="28"/>
          <w:szCs w:val="28"/>
        </w:rPr>
        <w:t xml:space="preserve"> к связыванию с мембранным белком секреторных гранул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-1, </w:t>
      </w:r>
      <w:r w:rsidRPr="00092BC4">
        <w:rPr>
          <w:sz w:val="28"/>
          <w:szCs w:val="28"/>
          <w:lang w:val="en-US"/>
        </w:rPr>
        <w:t>v</w:t>
      </w:r>
      <w:r w:rsidRPr="00092BC4">
        <w:rPr>
          <w:sz w:val="28"/>
          <w:szCs w:val="28"/>
        </w:rPr>
        <w:t>-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>. Сравнительный анализ иммунопреципитатов из покоящихся и активированных форболмиристатацетатом клеток показал, что содержание синтаксина 6 в иммунопреципитатах из активированных клеток значительно выше, чем из покоящихся нейтрофилов. Таким образом, бинарные взаимодействия синтаксина 6/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-1, по-видимому, реализуются при экзоцитозе популяции желатиназных и специфических гранул нейтрофилов человека. Следуя схеме стратегии мы исследовали взаимодействие синтаксина 6 со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-25 и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>-23 белками секреторных гранул нейтрофилов. Для этого</w:t>
      </w:r>
      <w:r w:rsidR="00092BC4">
        <w:rPr>
          <w:sz w:val="28"/>
          <w:szCs w:val="28"/>
        </w:rPr>
        <w:t xml:space="preserve"> </w:t>
      </w:r>
      <w:r w:rsidRPr="00092BC4">
        <w:rPr>
          <w:sz w:val="28"/>
          <w:szCs w:val="28"/>
        </w:rPr>
        <w:t xml:space="preserve">мы использовали мноспецифические, моноклональные антитела против белка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>-23 (</w:t>
      </w:r>
      <w:r w:rsidRPr="00092BC4">
        <w:rPr>
          <w:sz w:val="28"/>
          <w:szCs w:val="28"/>
          <w:lang w:val="en-US"/>
        </w:rPr>
        <w:t>SMI</w:t>
      </w:r>
      <w:r w:rsidRPr="00092BC4">
        <w:rPr>
          <w:sz w:val="28"/>
          <w:szCs w:val="28"/>
        </w:rPr>
        <w:t xml:space="preserve"> 81, </w:t>
      </w:r>
      <w:r w:rsidRPr="00092BC4">
        <w:rPr>
          <w:sz w:val="28"/>
          <w:szCs w:val="28"/>
          <w:lang w:val="en-US"/>
        </w:rPr>
        <w:t>Sternberger</w:t>
      </w:r>
      <w:r w:rsidRPr="00092BC4">
        <w:rPr>
          <w:sz w:val="28"/>
          <w:szCs w:val="28"/>
        </w:rPr>
        <w:t xml:space="preserve"> </w:t>
      </w:r>
      <w:r w:rsidRPr="00092BC4">
        <w:rPr>
          <w:sz w:val="28"/>
          <w:szCs w:val="28"/>
          <w:lang w:val="en-US"/>
        </w:rPr>
        <w:t>Monoclonals</w:t>
      </w:r>
      <w:r w:rsidRPr="00092BC4">
        <w:rPr>
          <w:sz w:val="28"/>
          <w:szCs w:val="28"/>
        </w:rPr>
        <w:t xml:space="preserve"> </w:t>
      </w:r>
      <w:r w:rsidRPr="00092BC4">
        <w:rPr>
          <w:sz w:val="28"/>
          <w:szCs w:val="28"/>
          <w:lang w:val="en-US"/>
        </w:rPr>
        <w:t>Inc</w:t>
      </w:r>
      <w:r w:rsidRPr="00092BC4">
        <w:rPr>
          <w:sz w:val="28"/>
          <w:szCs w:val="28"/>
        </w:rPr>
        <w:t xml:space="preserve">., США) и поликлональные антитела против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-23. Из </w:t>
      </w:r>
      <w:r w:rsidRPr="00092BC4">
        <w:rPr>
          <w:sz w:val="28"/>
          <w:szCs w:val="28"/>
        </w:rPr>
        <w:lastRenderedPageBreak/>
        <w:t xml:space="preserve">литературных данных известно, что в нейтрофилах человека, где присутствует две изоформы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>-23 (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>-23</w:t>
      </w:r>
      <w:r w:rsidRPr="00092BC4">
        <w:rPr>
          <w:sz w:val="28"/>
          <w:szCs w:val="28"/>
          <w:lang w:val="en-US"/>
        </w:rPr>
        <w:t>A</w:t>
      </w:r>
      <w:r w:rsidRPr="00092BC4">
        <w:rPr>
          <w:sz w:val="28"/>
          <w:szCs w:val="28"/>
        </w:rPr>
        <w:t xml:space="preserve"> и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>-23</w:t>
      </w:r>
      <w:r w:rsidRPr="00092BC4">
        <w:rPr>
          <w:sz w:val="28"/>
          <w:szCs w:val="28"/>
          <w:lang w:val="en-US"/>
        </w:rPr>
        <w:t>B</w:t>
      </w:r>
      <w:r w:rsidRPr="00092BC4">
        <w:rPr>
          <w:sz w:val="28"/>
          <w:szCs w:val="28"/>
        </w:rPr>
        <w:t xml:space="preserve">), синтаксин 6 взаимодействует с обеими изоформами </w:t>
      </w:r>
      <w:r w:rsidRPr="00092BC4">
        <w:rPr>
          <w:sz w:val="28"/>
          <w:szCs w:val="28"/>
        </w:rPr>
        <w:sym w:font="Symbol" w:char="F05B"/>
      </w:r>
      <w:r w:rsidRPr="00092BC4">
        <w:rPr>
          <w:sz w:val="28"/>
          <w:szCs w:val="28"/>
        </w:rPr>
        <w:t>43</w:t>
      </w:r>
      <w:r w:rsidRPr="00092BC4">
        <w:rPr>
          <w:sz w:val="28"/>
          <w:szCs w:val="28"/>
        </w:rPr>
        <w:sym w:font="Symbol" w:char="F05D"/>
      </w:r>
      <w:r w:rsidRPr="00092BC4">
        <w:rPr>
          <w:sz w:val="28"/>
          <w:szCs w:val="28"/>
        </w:rPr>
        <w:t xml:space="preserve"> </w:t>
      </w:r>
      <w:r w:rsidRPr="00092BC4">
        <w:rPr>
          <w:sz w:val="28"/>
          <w:szCs w:val="28"/>
          <w:lang w:val="en-US"/>
        </w:rPr>
        <w:t>in</w:t>
      </w:r>
      <w:r w:rsidRPr="00092BC4">
        <w:rPr>
          <w:sz w:val="28"/>
          <w:szCs w:val="28"/>
        </w:rPr>
        <w:t xml:space="preserve"> </w:t>
      </w:r>
      <w:r w:rsidRPr="00092BC4">
        <w:rPr>
          <w:sz w:val="28"/>
          <w:szCs w:val="28"/>
          <w:lang w:val="en-US"/>
        </w:rPr>
        <w:t>vitro</w:t>
      </w:r>
      <w:r w:rsidRPr="00092BC4">
        <w:rPr>
          <w:sz w:val="28"/>
          <w:szCs w:val="28"/>
        </w:rPr>
        <w:t>.</w:t>
      </w:r>
      <w:r w:rsidR="00E234D9">
        <w:rPr>
          <w:sz w:val="28"/>
          <w:szCs w:val="28"/>
        </w:rPr>
        <w:t xml:space="preserve"> </w:t>
      </w:r>
      <w:r w:rsidRPr="00092BC4">
        <w:rPr>
          <w:sz w:val="28"/>
          <w:szCs w:val="28"/>
        </w:rPr>
        <w:t xml:space="preserve">При помощи иммуноприципитации на моноспецифических антителах присоединенных к протеин А-агарозе, мы исследовали взаимодействия белков синтаксина 6 со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-23 и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>-25. Затем иммуноприципитанты подвергали электрофорезу. Результаты электрофореза показаны на рис.4.2 и рис.4.3.</w:t>
      </w:r>
      <w:r w:rsidR="00E234D9">
        <w:rPr>
          <w:sz w:val="28"/>
          <w:szCs w:val="28"/>
        </w:rPr>
        <w:t xml:space="preserve"> </w:t>
      </w:r>
      <w:r w:rsidRPr="00092BC4">
        <w:rPr>
          <w:sz w:val="28"/>
          <w:szCs w:val="28"/>
        </w:rPr>
        <w:t xml:space="preserve">Наши данные свидетельствуют, что взаимодействия синтаксина 6 с белками семейства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-25 происходят и </w:t>
      </w:r>
      <w:r w:rsidRPr="00092BC4">
        <w:rPr>
          <w:sz w:val="28"/>
          <w:szCs w:val="28"/>
          <w:lang w:val="en-US"/>
        </w:rPr>
        <w:t>in</w:t>
      </w:r>
      <w:r w:rsidRPr="00092BC4">
        <w:rPr>
          <w:sz w:val="28"/>
          <w:szCs w:val="28"/>
        </w:rPr>
        <w:t xml:space="preserve"> </w:t>
      </w:r>
      <w:r w:rsidRPr="00092BC4">
        <w:rPr>
          <w:sz w:val="28"/>
          <w:szCs w:val="28"/>
          <w:lang w:val="en-US"/>
        </w:rPr>
        <w:t>vivo</w:t>
      </w:r>
      <w:r w:rsidRPr="00092BC4">
        <w:rPr>
          <w:sz w:val="28"/>
          <w:szCs w:val="28"/>
        </w:rPr>
        <w:t>, т.е. интактных клетках.</w:t>
      </w:r>
    </w:p>
    <w:p w:rsidR="00092BC4" w:rsidRPr="00092BC4" w:rsidRDefault="00092BC4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EA1E47" w:rsidRPr="00092BC4" w:rsidRDefault="00F23927" w:rsidP="00E234D9">
      <w:pPr>
        <w:tabs>
          <w:tab w:val="left" w:pos="1134"/>
        </w:tabs>
        <w:spacing w:line="360" w:lineRule="auto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3657600" cy="3108960"/>
                <wp:effectExtent l="0" t="0" r="9525" b="5715"/>
                <wp:docPr id="2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3108960"/>
                          <a:chOff x="3456" y="3431"/>
                          <a:chExt cx="5760" cy="4896"/>
                        </a:xfrm>
                      </wpg:grpSpPr>
                      <wps:wsp>
                        <wps:cNvPr id="2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320" y="4007"/>
                            <a:ext cx="4896" cy="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56" y="3863"/>
                            <a:ext cx="864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1E47" w:rsidRDefault="00EA1E4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кДа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608" y="3431"/>
                            <a:ext cx="864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1E47" w:rsidRDefault="00EA1E4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336" y="3431"/>
                            <a:ext cx="864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1E47" w:rsidRDefault="00EA1E4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920" y="3431"/>
                            <a:ext cx="864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1E47" w:rsidRDefault="00EA1E4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9"/>
                        <wps:cNvCnPr/>
                        <wps:spPr bwMode="auto">
                          <a:xfrm flipH="1">
                            <a:off x="4176" y="6023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0"/>
                        <wps:cNvCnPr/>
                        <wps:spPr bwMode="auto">
                          <a:xfrm flipH="1">
                            <a:off x="4176" y="7175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5735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1E47" w:rsidRDefault="00EA1E4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43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6887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1E47" w:rsidRDefault="00EA1E4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13"/>
                        <wps:cNvCnPr/>
                        <wps:spPr bwMode="auto">
                          <a:xfrm>
                            <a:off x="4608" y="6599"/>
                            <a:ext cx="86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4"/>
                        <wps:cNvCnPr/>
                        <wps:spPr bwMode="auto">
                          <a:xfrm>
                            <a:off x="7920" y="6599"/>
                            <a:ext cx="86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5"/>
                        <wps:cNvCnPr/>
                        <wps:spPr bwMode="auto">
                          <a:xfrm>
                            <a:off x="6336" y="6599"/>
                            <a:ext cx="8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4in;height:244.8pt;mso-position-horizontal-relative:char;mso-position-vertical-relative:line" coordorigin="3456,3431" coordsize="5760,4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">
                <v:rect id="Rectangle 4" o:spid="_x0000_s1027" style="position:absolute;left:4320;top:4007;width:4896;height:4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3456;top:3863;width:864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  <v:textbox>
                    <w:txbxContent>
                      <w:p w:rsidR="00EA1E47" w:rsidRDefault="00EA1E4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кДа</w:t>
                        </w:r>
                      </w:p>
                    </w:txbxContent>
                  </v:textbox>
                </v:shape>
                <v:shape id="Text Box 6" o:spid="_x0000_s1029" type="#_x0000_t202" style="position:absolute;left:4608;top:3431;width:864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ChsMA&#10;AADbAAAADwAAAGRycy9kb3ducmV2LnhtbESP2WrDMBRE3wv5B3ELfSmxnLTZnCghLaTkNcsH3FjX&#10;C7WujKV4+fuoUMjjMDNnmM2uN5VoqXGlZQWTKAZBnFpdcq7gejmMlyCcR9ZYWSYFAznYbUcvG0y0&#10;7fhE7dnnIkDYJaig8L5OpHRpQQZdZGvi4GW2MeiDbHKpG+wC3FRyGsdzabDksFBgTd8Fpb/nu1GQ&#10;Hbv32aq7/fjr4vQ5/8JycbODUm+v/X4NwlPvn+H/9lEr+JjA3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ChsMAAADbAAAADwAAAAAAAAAAAAAAAACYAgAAZHJzL2Rv&#10;d25yZXYueG1sUEsFBgAAAAAEAAQA9QAAAIgDAAAAAA==&#10;" stroked="f">
                  <v:textbox>
                    <w:txbxContent>
                      <w:p w:rsidR="00EA1E47" w:rsidRDefault="00EA1E4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</w:t>
                        </w:r>
                      </w:p>
                    </w:txbxContent>
                  </v:textbox>
                </v:shape>
                <v:shape id="Text Box 7" o:spid="_x0000_s1030" type="#_x0000_t202" style="position:absolute;left:6336;top:3431;width:864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c8c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xi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qc8cMAAADbAAAADwAAAAAAAAAAAAAAAACYAgAAZHJzL2Rv&#10;d25yZXYueG1sUEsFBgAAAAAEAAQA9QAAAIgDAAAAAA==&#10;" stroked="f">
                  <v:textbox>
                    <w:txbxContent>
                      <w:p w:rsidR="00EA1E47" w:rsidRDefault="00EA1E4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</w:t>
                        </w:r>
                      </w:p>
                    </w:txbxContent>
                  </v:textbox>
                </v:shape>
                <v:shape id="Text Box 8" o:spid="_x0000_s1031" type="#_x0000_t202" style="position:absolute;left:7920;top:3431;width:864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5asEA&#10;AADbAAAADwAAAGRycy9kb3ducmV2LnhtbESP3YrCMBSE7xd8h3AEbxZN/ddqFBVWvPXnAY7NsS02&#10;J6WJtr79RhC8HGbmG2a5bkwhnlS53LKCfi8CQZxYnXOq4HL+685AOI+ssbBMCl7kYL1q/Swx1rbm&#10;Iz1PPhUBwi5GBZn3ZSylSzIy6Hq2JA7ezVYGfZBVKnWFdYCbQg6iaCIN5hwWMixpl1FyPz2Mgtuh&#10;/h3P6+veX6bH0WSL+fRqX0p12s1mAcJT47/hT/ugFQyH8P4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GOWrBAAAA2wAAAA8AAAAAAAAAAAAAAAAAmAIAAGRycy9kb3du&#10;cmV2LnhtbFBLBQYAAAAABAAEAPUAAACGAwAAAAA=&#10;" stroked="f">
                  <v:textbox>
                    <w:txbxContent>
                      <w:p w:rsidR="00EA1E47" w:rsidRDefault="00EA1E4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</w:t>
                        </w:r>
                      </w:p>
                    </w:txbxContent>
                  </v:textbox>
                </v:shape>
                <v:line id="Line 9" o:spid="_x0000_s1032" style="position:absolute;flip:x;visibility:visible;mso-wrap-style:square" from="4176,6023" to="4320,6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    <v:line id="Line 10" o:spid="_x0000_s1033" style="position:absolute;flip:x;visibility:visible;mso-wrap-style:square" from="4176,7175" to="4320,7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<v:shape id="Text Box 11" o:spid="_x0000_s1034" type="#_x0000_t202" style="position:absolute;left:3600;top:5735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<v:textbox>
                    <w:txbxContent>
                      <w:p w:rsidR="00EA1E47" w:rsidRDefault="00EA1E4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43</w:t>
                        </w:r>
                      </w:p>
                    </w:txbxContent>
                  </v:textbox>
                </v:shape>
                <v:shape id="Text Box 12" o:spid="_x0000_s1035" type="#_x0000_t202" style="position:absolute;left:3600;top:6887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0/acQA&#10;AADb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Yx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9P2nEAAAA2wAAAA8AAAAAAAAAAAAAAAAAmAIAAGRycy9k&#10;b3ducmV2LnhtbFBLBQYAAAAABAAEAPUAAACJAwAAAAA=&#10;" stroked="f">
                  <v:textbox>
                    <w:txbxContent>
                      <w:p w:rsidR="00EA1E47" w:rsidRDefault="00EA1E4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30</w:t>
                        </w:r>
                      </w:p>
                    </w:txbxContent>
                  </v:textbox>
                </v:shape>
                <v:line id="Line 13" o:spid="_x0000_s1036" style="position:absolute;visibility:visible;mso-wrap-style:square" from="4608,6599" to="5472,6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tTE78AAADbAAAADwAAAGRycy9kb3ducmV2LnhtbERPTYvCMBC9C/6HMIK3NVVhWaqxqCB4&#10;8GJ3EY9DMralzaQkUev++s1hwePjfa+LwXbiQT40jhXMZxkIYu1Mw5WCn+/DxxeIEJENdo5JwYsC&#10;FJvxaI25cU8+06OMlUghHHJUUMfY51IGXZPFMHM9ceJuzluMCfpKGo/PFG47uciyT2mx4dRQY0/7&#10;mnRb3q2C8qhv7nfp28t1d9L6gP6MjVdqOhm2KxCRhvgW/7uPRsEyjU1f0g+Qm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4tTE78AAADbAAAADwAAAAAAAAAAAAAAAACh&#10;AgAAZHJzL2Rvd25yZXYueG1sUEsFBgAAAAAEAAQA+QAAAI0DAAAAAA==&#10;" strokeweight="3pt"/>
                <v:line id="Line 14" o:spid="_x0000_s1037" style="position:absolute;visibility:visible;mso-wrap-style:square" from="7920,6599" to="8784,6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<v:line id="Line 15" o:spid="_x0000_s1038" style="position:absolute;visibility:visible;mso-wrap-style:square" from="6336,6599" to="7200,6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w10:anchorlock/>
              </v:group>
            </w:pict>
          </mc:Fallback>
        </mc:AlternateContent>
      </w:r>
    </w:p>
    <w:p w:rsidR="00EA1E47" w:rsidRPr="00092BC4" w:rsidRDefault="00EA1E47" w:rsidP="00E234D9">
      <w:pPr>
        <w:tabs>
          <w:tab w:val="left" w:pos="1134"/>
        </w:tabs>
        <w:spacing w:line="360" w:lineRule="auto"/>
        <w:ind w:firstLine="720"/>
        <w:jc w:val="right"/>
        <w:rPr>
          <w:sz w:val="28"/>
          <w:szCs w:val="28"/>
        </w:rPr>
      </w:pPr>
      <w:r w:rsidRPr="00092BC4">
        <w:rPr>
          <w:sz w:val="28"/>
          <w:szCs w:val="28"/>
        </w:rPr>
        <w:t>Рис.4.1.</w:t>
      </w:r>
      <w:r w:rsidR="00092BC4">
        <w:rPr>
          <w:sz w:val="28"/>
          <w:szCs w:val="28"/>
        </w:rPr>
        <w:t xml:space="preserve"> </w:t>
      </w:r>
      <w:r w:rsidRPr="00092BC4">
        <w:rPr>
          <w:sz w:val="28"/>
          <w:szCs w:val="28"/>
        </w:rPr>
        <w:t xml:space="preserve">Иммунодетекция синтаксина 6 в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>-1</w:t>
      </w:r>
      <w:r w:rsidR="00092BC4">
        <w:rPr>
          <w:sz w:val="28"/>
          <w:szCs w:val="28"/>
        </w:rPr>
        <w:t xml:space="preserve"> </w:t>
      </w:r>
      <w:r w:rsidRPr="00092BC4">
        <w:rPr>
          <w:sz w:val="28"/>
          <w:szCs w:val="28"/>
        </w:rPr>
        <w:t>иммуноприципитатах из нейтрофила человека. Равные количества иммуноприципитатов были подвергнуты разделению в 12%-ом ПААГ и иммуноблотингу с использованием антител против синтаксина 6.</w:t>
      </w:r>
    </w:p>
    <w:p w:rsidR="00EA1E47" w:rsidRPr="00092BC4" w:rsidRDefault="00EA1E47" w:rsidP="00E234D9">
      <w:pPr>
        <w:tabs>
          <w:tab w:val="left" w:pos="1134"/>
        </w:tabs>
        <w:spacing w:line="360" w:lineRule="auto"/>
        <w:ind w:firstLine="720"/>
        <w:jc w:val="right"/>
        <w:rPr>
          <w:sz w:val="28"/>
          <w:szCs w:val="28"/>
        </w:rPr>
      </w:pPr>
      <w:r w:rsidRPr="00092BC4">
        <w:rPr>
          <w:sz w:val="28"/>
          <w:szCs w:val="28"/>
        </w:rPr>
        <w:t>К – экстракт из мозга крысы (3 мкг белка).</w:t>
      </w:r>
    </w:p>
    <w:p w:rsidR="00EA1E47" w:rsidRPr="00092BC4" w:rsidRDefault="00EA1E47" w:rsidP="00E234D9">
      <w:pPr>
        <w:tabs>
          <w:tab w:val="left" w:pos="1134"/>
        </w:tabs>
        <w:spacing w:line="360" w:lineRule="auto"/>
        <w:ind w:firstLine="720"/>
        <w:jc w:val="right"/>
        <w:rPr>
          <w:sz w:val="28"/>
          <w:szCs w:val="28"/>
        </w:rPr>
      </w:pPr>
      <w:r w:rsidRPr="00092BC4">
        <w:rPr>
          <w:sz w:val="28"/>
          <w:szCs w:val="28"/>
        </w:rPr>
        <w:t>П – клетки не подвергнутые активации (покой).</w:t>
      </w:r>
    </w:p>
    <w:p w:rsidR="00EA1E47" w:rsidRPr="00092BC4" w:rsidRDefault="00EA1E47" w:rsidP="00E234D9">
      <w:pPr>
        <w:tabs>
          <w:tab w:val="left" w:pos="1134"/>
        </w:tabs>
        <w:spacing w:line="360" w:lineRule="auto"/>
        <w:ind w:firstLine="720"/>
        <w:jc w:val="right"/>
        <w:rPr>
          <w:sz w:val="28"/>
          <w:szCs w:val="28"/>
        </w:rPr>
      </w:pPr>
      <w:r w:rsidRPr="00092BC4">
        <w:rPr>
          <w:sz w:val="28"/>
          <w:szCs w:val="28"/>
        </w:rPr>
        <w:t>А – активированные ФМА клетки.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EA1E47" w:rsidRPr="00092BC4" w:rsidRDefault="00F23927" w:rsidP="00E234D9">
      <w:pPr>
        <w:tabs>
          <w:tab w:val="left" w:pos="1134"/>
        </w:tabs>
        <w:spacing w:line="360" w:lineRule="auto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0" distR="0">
                <wp:extent cx="3657600" cy="3108960"/>
                <wp:effectExtent l="0" t="0" r="9525" b="5715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3108960"/>
                          <a:chOff x="3408" y="4410"/>
                          <a:chExt cx="5760" cy="4896"/>
                        </a:xfrm>
                      </wpg:grpSpPr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272" y="4986"/>
                            <a:ext cx="4896" cy="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408" y="4842"/>
                            <a:ext cx="864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1E47" w:rsidRDefault="00EA1E4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кДа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560" y="4410"/>
                            <a:ext cx="864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1E47" w:rsidRDefault="00EA1E4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288" y="4410"/>
                            <a:ext cx="864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1E47" w:rsidRDefault="00EA1E4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872" y="4410"/>
                            <a:ext cx="864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1E47" w:rsidRDefault="00EA1E4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2"/>
                        <wps:cNvCnPr/>
                        <wps:spPr bwMode="auto">
                          <a:xfrm flipH="1">
                            <a:off x="4128" y="7002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 flipH="1">
                            <a:off x="4128" y="8154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552" y="6714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1E47" w:rsidRDefault="00EA1E4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43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552" y="7866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1E47" w:rsidRDefault="00EA1E4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4560" y="7578"/>
                            <a:ext cx="86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7872" y="7578"/>
                            <a:ext cx="86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>
                            <a:off x="6288" y="7578"/>
                            <a:ext cx="8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39" style="width:4in;height:244.8pt;mso-position-horizontal-relative:char;mso-position-vertical-relative:line" coordorigin="3408,4410" coordsize="5760,4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">
                <v:rect id="Rectangle 17" o:spid="_x0000_s1040" style="position:absolute;left:4272;top:4986;width:4896;height:4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<v:shape id="Text Box 18" o:spid="_x0000_s1041" type="#_x0000_t202" style="position:absolute;left:3408;top:4842;width:864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EA1E47" w:rsidRDefault="00EA1E4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кДа</w:t>
                        </w:r>
                      </w:p>
                    </w:txbxContent>
                  </v:textbox>
                </v:shape>
                <v:shape id="Text Box 19" o:spid="_x0000_s1042" type="#_x0000_t202" style="position:absolute;left:4560;top:4410;width:864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EA1E47" w:rsidRDefault="00EA1E4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</w:t>
                        </w:r>
                      </w:p>
                    </w:txbxContent>
                  </v:textbox>
                </v:shape>
                <v:shape id="Text Box 20" o:spid="_x0000_s1043" type="#_x0000_t202" style="position:absolute;left:6288;top:4410;width:864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<v:textbox>
                    <w:txbxContent>
                      <w:p w:rsidR="00EA1E47" w:rsidRDefault="00EA1E4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</w:t>
                        </w:r>
                      </w:p>
                    </w:txbxContent>
                  </v:textbox>
                </v:shape>
                <v:shape id="Text Box 21" o:spid="_x0000_s1044" type="#_x0000_t202" style="position:absolute;left:7872;top:4410;width:864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<v:textbox>
                    <w:txbxContent>
                      <w:p w:rsidR="00EA1E47" w:rsidRDefault="00EA1E4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</w:t>
                        </w:r>
                      </w:p>
                    </w:txbxContent>
                  </v:textbox>
                </v:shape>
                <v:line id="Line 22" o:spid="_x0000_s1045" style="position:absolute;flip:x;visibility:visible;mso-wrap-style:square" from="4128,7002" to="4272,7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<v:line id="Line 23" o:spid="_x0000_s1046" style="position:absolute;flip:x;visibility:visible;mso-wrap-style:square" from="4128,8154" to="4272,8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    <v:shape id="Text Box 24" o:spid="_x0000_s1047" type="#_x0000_t202" style="position:absolute;left:3552;top:6714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<v:textbox>
                    <w:txbxContent>
                      <w:p w:rsidR="00EA1E47" w:rsidRDefault="00EA1E4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43</w:t>
                        </w:r>
                      </w:p>
                    </w:txbxContent>
                  </v:textbox>
                </v:shape>
                <v:shape id="Text Box 25" o:spid="_x0000_s1048" type="#_x0000_t202" style="position:absolute;left:3552;top:7866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  <v:textbox>
                    <w:txbxContent>
                      <w:p w:rsidR="00EA1E47" w:rsidRDefault="00EA1E4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30</w:t>
                        </w:r>
                      </w:p>
                    </w:txbxContent>
                  </v:textbox>
                </v:shape>
                <v:line id="Line 26" o:spid="_x0000_s1049" style="position:absolute;visibility:visible;mso-wrap-style:square" from="4560,7578" to="5424,7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NqUMMAAADbAAAADwAAAGRycy9kb3ducmV2LnhtbESPwWrDMBBE74X8g9hCbo1ch5biRDFJ&#10;IeBDL3ZD6HGRNraJtTKSmrj9+qoQyHGYmTfMupzsIC7kQ+9YwfMiA0Gsnem5VXD43D+9gQgR2eDg&#10;mBT8UIByM3tYY2HclWu6NLEVCcKhQAVdjGMhZdAdWQwLNxIn7+S8xZikb6XxeE1wO8g8y16lxZ7T&#10;QocjvXekz823VdBU+uR+l/58/Np9aL1HX2PvlZo/TtsViEhTvIdv7cooyF/g/0v6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TalDDAAAA2wAAAA8AAAAAAAAAAAAA&#10;AAAAoQIAAGRycy9kb3ducmV2LnhtbFBLBQYAAAAABAAEAPkAAACRAwAAAAA=&#10;" strokeweight="3pt"/>
                <v:line id="Line 27" o:spid="_x0000_s1050" style="position:absolute;visibility:visible;mso-wrap-style:square" from="7872,7578" to="8736,7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<v:line id="Line 28" o:spid="_x0000_s1051" style="position:absolute;visibility:visible;mso-wrap-style:square" from="6288,7578" to="7152,7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EA1E47" w:rsidRPr="00092BC4" w:rsidRDefault="00EA1E47" w:rsidP="00E234D9">
      <w:pPr>
        <w:tabs>
          <w:tab w:val="left" w:pos="1134"/>
        </w:tabs>
        <w:spacing w:line="360" w:lineRule="auto"/>
        <w:ind w:firstLine="720"/>
        <w:jc w:val="right"/>
        <w:rPr>
          <w:sz w:val="28"/>
          <w:szCs w:val="28"/>
        </w:rPr>
      </w:pPr>
      <w:r w:rsidRPr="00092BC4">
        <w:rPr>
          <w:sz w:val="28"/>
          <w:szCs w:val="28"/>
        </w:rPr>
        <w:t>Рис.4.2.</w:t>
      </w:r>
      <w:r w:rsidR="00092BC4">
        <w:rPr>
          <w:sz w:val="28"/>
          <w:szCs w:val="28"/>
        </w:rPr>
        <w:t xml:space="preserve"> </w:t>
      </w:r>
      <w:r w:rsidRPr="00092BC4">
        <w:rPr>
          <w:sz w:val="28"/>
          <w:szCs w:val="28"/>
        </w:rPr>
        <w:t xml:space="preserve">Иммунодетекция синтаксина 6 в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>-25</w:t>
      </w:r>
      <w:r w:rsidR="00092BC4">
        <w:rPr>
          <w:sz w:val="28"/>
          <w:szCs w:val="28"/>
        </w:rPr>
        <w:t xml:space="preserve"> </w:t>
      </w:r>
      <w:r w:rsidRPr="00092BC4">
        <w:rPr>
          <w:sz w:val="28"/>
          <w:szCs w:val="28"/>
        </w:rPr>
        <w:t>иммуноприципитатах из нейтрофила человека. Равные количества иммуноприципитатов были подвергнуты разделению в 12%-ом ПААГ и иммуноблотингу с использованием антител против синтаксина 6.</w:t>
      </w:r>
    </w:p>
    <w:p w:rsidR="00EA1E47" w:rsidRPr="00092BC4" w:rsidRDefault="00EA1E47" w:rsidP="00E234D9">
      <w:pPr>
        <w:tabs>
          <w:tab w:val="left" w:pos="1134"/>
        </w:tabs>
        <w:spacing w:line="360" w:lineRule="auto"/>
        <w:ind w:firstLine="720"/>
        <w:jc w:val="right"/>
        <w:rPr>
          <w:sz w:val="28"/>
          <w:szCs w:val="28"/>
        </w:rPr>
      </w:pPr>
      <w:r w:rsidRPr="00092BC4">
        <w:rPr>
          <w:sz w:val="28"/>
          <w:szCs w:val="28"/>
        </w:rPr>
        <w:t>К – экстракт из мозга крысы (3 мкг белка).</w:t>
      </w:r>
    </w:p>
    <w:p w:rsidR="00EA1E47" w:rsidRPr="00092BC4" w:rsidRDefault="00EA1E47" w:rsidP="00E234D9">
      <w:pPr>
        <w:tabs>
          <w:tab w:val="left" w:pos="1134"/>
        </w:tabs>
        <w:spacing w:line="360" w:lineRule="auto"/>
        <w:ind w:firstLine="720"/>
        <w:jc w:val="right"/>
        <w:rPr>
          <w:sz w:val="28"/>
          <w:szCs w:val="28"/>
        </w:rPr>
      </w:pPr>
      <w:r w:rsidRPr="00092BC4">
        <w:rPr>
          <w:sz w:val="28"/>
          <w:szCs w:val="28"/>
        </w:rPr>
        <w:t>П – клетки не подвергнутые активации (покой).</w:t>
      </w:r>
    </w:p>
    <w:p w:rsidR="00EA1E47" w:rsidRPr="00092BC4" w:rsidRDefault="00EA1E47" w:rsidP="00E234D9">
      <w:pPr>
        <w:tabs>
          <w:tab w:val="left" w:pos="1134"/>
        </w:tabs>
        <w:spacing w:line="360" w:lineRule="auto"/>
        <w:ind w:firstLine="720"/>
        <w:jc w:val="right"/>
        <w:rPr>
          <w:sz w:val="28"/>
          <w:szCs w:val="28"/>
        </w:rPr>
      </w:pPr>
      <w:r w:rsidRPr="00092BC4">
        <w:rPr>
          <w:sz w:val="28"/>
          <w:szCs w:val="28"/>
        </w:rPr>
        <w:t>А – активированные ФМА клетки.</w:t>
      </w:r>
    </w:p>
    <w:p w:rsidR="00031C7E" w:rsidRDefault="00031C7E" w:rsidP="00031C7E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031C7E" w:rsidRDefault="00031C7E" w:rsidP="00031C7E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 xml:space="preserve">Совокупность полученных экспериментальных данных позволяет заключить, что экзоцитоз специфических/желатиназных гранул, по-видимому, сопровождается образованием 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 xml:space="preserve"> комплексов, в состав которых входят синтаксин 6 /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-25/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>-1 или синтаксин 6 /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-23/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>-1.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EA1E47" w:rsidRPr="00092BC4" w:rsidRDefault="00F23927" w:rsidP="00E234D9">
      <w:pPr>
        <w:tabs>
          <w:tab w:val="left" w:pos="1134"/>
        </w:tabs>
        <w:spacing w:line="360" w:lineRule="auto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0" distR="0">
                <wp:extent cx="3657600" cy="3108960"/>
                <wp:effectExtent l="0" t="0" r="9525" b="5715"/>
                <wp:docPr id="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3108960"/>
                          <a:chOff x="3312" y="4458"/>
                          <a:chExt cx="5760" cy="4896"/>
                        </a:xfrm>
                      </wpg:grpSpPr>
                      <wps:wsp>
                        <wps:cNvPr id="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176" y="5034"/>
                            <a:ext cx="4896" cy="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312" y="4890"/>
                            <a:ext cx="864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1E47" w:rsidRDefault="00EA1E4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кДа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464" y="4458"/>
                            <a:ext cx="864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1E47" w:rsidRDefault="00EA1E4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192" y="4458"/>
                            <a:ext cx="864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1E47" w:rsidRDefault="00EA1E4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776" y="4458"/>
                            <a:ext cx="864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1E47" w:rsidRDefault="00EA1E4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35"/>
                        <wps:cNvCnPr/>
                        <wps:spPr bwMode="auto">
                          <a:xfrm flipH="1">
                            <a:off x="4032" y="7050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6"/>
                        <wps:cNvCnPr/>
                        <wps:spPr bwMode="auto">
                          <a:xfrm flipH="1">
                            <a:off x="4032" y="8202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456" y="6762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1E47" w:rsidRDefault="00EA1E4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43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456" y="7914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1E47" w:rsidRDefault="00EA1E4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39"/>
                        <wps:cNvCnPr/>
                        <wps:spPr bwMode="auto">
                          <a:xfrm>
                            <a:off x="4464" y="7626"/>
                            <a:ext cx="86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0"/>
                        <wps:cNvCnPr/>
                        <wps:spPr bwMode="auto">
                          <a:xfrm>
                            <a:off x="7776" y="7626"/>
                            <a:ext cx="86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1"/>
                        <wps:cNvCnPr/>
                        <wps:spPr bwMode="auto">
                          <a:xfrm>
                            <a:off x="6192" y="7626"/>
                            <a:ext cx="8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" o:spid="_x0000_s1052" style="width:4in;height:244.8pt;mso-position-horizontal-relative:char;mso-position-vertical-relative:line" coordorigin="3312,4458" coordsize="5760,4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">
                <v:rect id="Rectangle 30" o:spid="_x0000_s1053" style="position:absolute;left:4176;top:5034;width:4896;height:4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shape id="Text Box 31" o:spid="_x0000_s1054" type="#_x0000_t202" style="position:absolute;left:3312;top:4890;width:864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EA1E47" w:rsidRDefault="00EA1E4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кДа</w:t>
                        </w:r>
                      </w:p>
                    </w:txbxContent>
                  </v:textbox>
                </v:shape>
                <v:shape id="Text Box 32" o:spid="_x0000_s1055" type="#_x0000_t202" style="position:absolute;left:4464;top:4458;width:864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EA1E47" w:rsidRDefault="00EA1E4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</w:t>
                        </w:r>
                      </w:p>
                    </w:txbxContent>
                  </v:textbox>
                </v:shape>
                <v:shape id="Text Box 33" o:spid="_x0000_s1056" type="#_x0000_t202" style="position:absolute;left:6192;top:4458;width:864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EA1E47" w:rsidRDefault="00EA1E4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</w:t>
                        </w:r>
                      </w:p>
                    </w:txbxContent>
                  </v:textbox>
                </v:shape>
                <v:shape id="Text Box 34" o:spid="_x0000_s1057" type="#_x0000_t202" style="position:absolute;left:7776;top:4458;width:864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EA1E47" w:rsidRDefault="00EA1E4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</w:t>
                        </w:r>
                      </w:p>
                    </w:txbxContent>
                  </v:textbox>
                </v:shape>
                <v:line id="Line 35" o:spid="_x0000_s1058" style="position:absolute;flip:x;visibility:visible;mso-wrap-style:square" from="4032,7050" to="4176,7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<v:line id="Line 36" o:spid="_x0000_s1059" style="position:absolute;flip:x;visibility:visible;mso-wrap-style:square" from="4032,8202" to="4176,8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<v:shape id="Text Box 37" o:spid="_x0000_s1060" type="#_x0000_t202" style="position:absolute;left:3456;top:6762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EA1E47" w:rsidRDefault="00EA1E4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43</w:t>
                        </w:r>
                      </w:p>
                    </w:txbxContent>
                  </v:textbox>
                </v:shape>
                <v:shape id="Text Box 38" o:spid="_x0000_s1061" type="#_x0000_t202" style="position:absolute;left:3456;top:7914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EA1E47" w:rsidRDefault="00EA1E4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30</w:t>
                        </w:r>
                      </w:p>
                    </w:txbxContent>
                  </v:textbox>
                </v:shape>
                <v:line id="Line 39" o:spid="_x0000_s1062" style="position:absolute;visibility:visible;mso-wrap-style:square" from="4464,7626" to="5328,7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Y4mcAAAADbAAAADwAAAGRycy9kb3ducmV2LnhtbERPS2sCMRC+C/0PYQq9abYKItuN0haE&#10;PXhxFelxSGYfuJksSepu++ubguBtPr7nFLvJ9uJGPnSOFbwuMhDE2pmOGwXn036+AREissHeMSn4&#10;oQC77dOswNy4kY90q2IjUgiHHBW0MQ65lEG3ZDEs3ECcuNp5izFB30jjcUzhtpfLLFtLix2nhhYH&#10;+mxJX6tvq6Aqde1+V/56+fo4aL1Hf8TOK/XyPL2/gYg0xYf47i5Nmr+E/1/SAXL7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XWOJnAAAAA2wAAAA8AAAAAAAAAAAAAAAAA&#10;oQIAAGRycy9kb3ducmV2LnhtbFBLBQYAAAAABAAEAPkAAACOAwAAAAA=&#10;" strokeweight="3pt"/>
                <v:line id="Line 40" o:spid="_x0000_s1063" style="position:absolute;visibility:visible;mso-wrap-style:square" from="7776,7626" to="8640,7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<v:line id="Line 41" o:spid="_x0000_s1064" style="position:absolute;visibility:visible;mso-wrap-style:square" from="6192,7626" to="7056,7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w10:anchorlock/>
              </v:group>
            </w:pict>
          </mc:Fallback>
        </mc:AlternateContent>
      </w:r>
    </w:p>
    <w:p w:rsidR="00EA1E47" w:rsidRPr="00092BC4" w:rsidRDefault="00EA1E47" w:rsidP="00E234D9">
      <w:pPr>
        <w:tabs>
          <w:tab w:val="left" w:pos="1134"/>
        </w:tabs>
        <w:spacing w:line="360" w:lineRule="auto"/>
        <w:ind w:firstLine="720"/>
        <w:jc w:val="right"/>
        <w:rPr>
          <w:sz w:val="28"/>
          <w:szCs w:val="28"/>
        </w:rPr>
      </w:pPr>
      <w:r w:rsidRPr="00092BC4">
        <w:rPr>
          <w:sz w:val="28"/>
          <w:szCs w:val="28"/>
        </w:rPr>
        <w:t>Рис.4.3.</w:t>
      </w:r>
      <w:r w:rsidR="00092BC4">
        <w:rPr>
          <w:sz w:val="28"/>
          <w:szCs w:val="28"/>
        </w:rPr>
        <w:t xml:space="preserve"> </w:t>
      </w:r>
      <w:r w:rsidRPr="00092BC4">
        <w:rPr>
          <w:sz w:val="28"/>
          <w:szCs w:val="28"/>
        </w:rPr>
        <w:t xml:space="preserve">Иммунодетекция синтаксина 6 в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>-23</w:t>
      </w:r>
      <w:r w:rsidR="00092BC4">
        <w:rPr>
          <w:sz w:val="28"/>
          <w:szCs w:val="28"/>
        </w:rPr>
        <w:t xml:space="preserve"> </w:t>
      </w:r>
      <w:r w:rsidRPr="00092BC4">
        <w:rPr>
          <w:sz w:val="28"/>
          <w:szCs w:val="28"/>
        </w:rPr>
        <w:t>иммуноприципитатах из нейтрофила человека. Равные количества иммуноприципитатов были подвергнуты разделению в 12%-ом ПААГ и иммуноблотингу с использованием антител против синтаксина 6.</w:t>
      </w:r>
    </w:p>
    <w:p w:rsidR="00EA1E47" w:rsidRPr="00092BC4" w:rsidRDefault="00EA1E47" w:rsidP="00E234D9">
      <w:pPr>
        <w:tabs>
          <w:tab w:val="left" w:pos="1134"/>
        </w:tabs>
        <w:spacing w:line="360" w:lineRule="auto"/>
        <w:ind w:firstLine="720"/>
        <w:jc w:val="right"/>
        <w:rPr>
          <w:sz w:val="28"/>
          <w:szCs w:val="28"/>
        </w:rPr>
      </w:pPr>
      <w:r w:rsidRPr="00092BC4">
        <w:rPr>
          <w:sz w:val="28"/>
          <w:szCs w:val="28"/>
        </w:rPr>
        <w:t>К – экстракт из мозга крысы (3 мкг белка).</w:t>
      </w:r>
    </w:p>
    <w:p w:rsidR="00EA1E47" w:rsidRPr="00092BC4" w:rsidRDefault="00EA1E47" w:rsidP="00E234D9">
      <w:pPr>
        <w:tabs>
          <w:tab w:val="left" w:pos="1134"/>
        </w:tabs>
        <w:spacing w:line="360" w:lineRule="auto"/>
        <w:ind w:firstLine="720"/>
        <w:jc w:val="right"/>
        <w:rPr>
          <w:sz w:val="28"/>
          <w:szCs w:val="28"/>
        </w:rPr>
      </w:pPr>
      <w:r w:rsidRPr="00092BC4">
        <w:rPr>
          <w:sz w:val="28"/>
          <w:szCs w:val="28"/>
        </w:rPr>
        <w:t>П – клетки не подвергнутые активации (покой).</w:t>
      </w:r>
    </w:p>
    <w:p w:rsidR="00EA1E47" w:rsidRPr="00092BC4" w:rsidRDefault="00EA1E47" w:rsidP="00E234D9">
      <w:pPr>
        <w:tabs>
          <w:tab w:val="left" w:pos="1134"/>
        </w:tabs>
        <w:spacing w:line="360" w:lineRule="auto"/>
        <w:ind w:firstLine="720"/>
        <w:jc w:val="right"/>
        <w:rPr>
          <w:sz w:val="28"/>
          <w:szCs w:val="28"/>
        </w:rPr>
      </w:pPr>
      <w:r w:rsidRPr="00092BC4">
        <w:rPr>
          <w:sz w:val="28"/>
          <w:szCs w:val="28"/>
        </w:rPr>
        <w:t>А – активированные ФМА клетки.</w:t>
      </w:r>
    </w:p>
    <w:p w:rsidR="00092BC4" w:rsidRPr="00092BC4" w:rsidRDefault="00092BC4" w:rsidP="00092BC4">
      <w:pPr>
        <w:tabs>
          <w:tab w:val="left" w:pos="1134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  <w:bookmarkStart w:id="24" w:name="_Toc517016836"/>
      <w:r>
        <w:rPr>
          <w:sz w:val="28"/>
          <w:szCs w:val="28"/>
        </w:rPr>
        <w:br w:type="page"/>
      </w:r>
      <w:r w:rsidR="00EA1E47" w:rsidRPr="00092BC4">
        <w:rPr>
          <w:b/>
          <w:bCs/>
          <w:sz w:val="28"/>
          <w:szCs w:val="28"/>
        </w:rPr>
        <w:lastRenderedPageBreak/>
        <w:t>Выводы</w:t>
      </w:r>
      <w:bookmarkEnd w:id="24"/>
    </w:p>
    <w:p w:rsidR="00092BC4" w:rsidRDefault="00092BC4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 xml:space="preserve">При помощи иммунопреципитации изучены взаимодействия белка плазматической мембраны. Синтаксина 6, с отдельными представителями белков группы 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 xml:space="preserve"> </w:t>
      </w:r>
      <w:r w:rsidRPr="00092BC4">
        <w:rPr>
          <w:sz w:val="28"/>
          <w:szCs w:val="28"/>
          <w:lang w:val="en-US"/>
        </w:rPr>
        <w:t>in</w:t>
      </w:r>
      <w:r w:rsidRPr="00092BC4">
        <w:rPr>
          <w:sz w:val="28"/>
          <w:szCs w:val="28"/>
        </w:rPr>
        <w:t xml:space="preserve"> </w:t>
      </w:r>
      <w:r w:rsidRPr="00092BC4">
        <w:rPr>
          <w:sz w:val="28"/>
          <w:szCs w:val="28"/>
          <w:lang w:val="en-US"/>
        </w:rPr>
        <w:t>vitro</w:t>
      </w:r>
      <w:r w:rsidRPr="00092BC4">
        <w:rPr>
          <w:sz w:val="28"/>
          <w:szCs w:val="28"/>
        </w:rPr>
        <w:t xml:space="preserve">. Синтаксин 6 взаимодействует с белками мембран гранул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-1 и двумя белками семейства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>-25 (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-23 и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>-25).</w:t>
      </w:r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 xml:space="preserve">На основании литературных данных и результатов собственных исследований предложена схема, объясняющая экзоцитоз специфических гранул нейтрофилов человека через образование тримерных </w:t>
      </w:r>
      <w:r w:rsidRPr="00092BC4">
        <w:rPr>
          <w:sz w:val="28"/>
          <w:szCs w:val="28"/>
          <w:lang w:val="en-US"/>
        </w:rPr>
        <w:t>SNARE</w:t>
      </w:r>
      <w:r w:rsidRPr="00092BC4">
        <w:rPr>
          <w:sz w:val="28"/>
          <w:szCs w:val="28"/>
        </w:rPr>
        <w:t xml:space="preserve"> комплексов –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-1 /синтаксин 6/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 xml:space="preserve">-25 и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 xml:space="preserve">-1 /синтаксин 6/ </w:t>
      </w:r>
      <w:r w:rsidRPr="00092BC4">
        <w:rPr>
          <w:sz w:val="28"/>
          <w:szCs w:val="28"/>
          <w:lang w:val="en-US"/>
        </w:rPr>
        <w:t>SNAP</w:t>
      </w:r>
      <w:r w:rsidRPr="00092BC4">
        <w:rPr>
          <w:sz w:val="28"/>
          <w:szCs w:val="28"/>
        </w:rPr>
        <w:t>-23.</w:t>
      </w:r>
    </w:p>
    <w:p w:rsidR="00EA1E47" w:rsidRPr="00092BC4" w:rsidRDefault="00092BC4" w:rsidP="00092BC4">
      <w:pPr>
        <w:tabs>
          <w:tab w:val="left" w:pos="1134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  <w:bookmarkStart w:id="25" w:name="_Toc517016837"/>
      <w:r>
        <w:rPr>
          <w:sz w:val="28"/>
          <w:szCs w:val="28"/>
        </w:rPr>
        <w:br w:type="page"/>
      </w:r>
      <w:r w:rsidR="00EA1E47" w:rsidRPr="00092BC4">
        <w:rPr>
          <w:b/>
          <w:bCs/>
          <w:sz w:val="28"/>
          <w:szCs w:val="28"/>
        </w:rPr>
        <w:lastRenderedPageBreak/>
        <w:t>Список использованной литературы</w:t>
      </w:r>
      <w:bookmarkEnd w:id="25"/>
    </w:p>
    <w:p w:rsidR="00EA1E47" w:rsidRPr="00092BC4" w:rsidRDefault="00EA1E47" w:rsidP="00092BC4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EA1E47" w:rsidRPr="00092BC4" w:rsidRDefault="00EA1E47" w:rsidP="00092BC4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>Белова Л.А. Биохимия процессов воспаления и поражения сосудов. Роль нейтрофилов // Биохимия. – 1997. – Т.62. – С. 659-668.</w:t>
      </w:r>
    </w:p>
    <w:p w:rsidR="00EA1E47" w:rsidRPr="00092BC4" w:rsidRDefault="00EA1E47" w:rsidP="00092BC4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>Глебов Р.Н. Эндоцитоз и экзоцитоз // Биохимия мембран. – М.: Высшая школа, 1987. – 95 с.</w:t>
      </w:r>
    </w:p>
    <w:p w:rsidR="00EA1E47" w:rsidRPr="00092BC4" w:rsidRDefault="00EA1E47" w:rsidP="00092BC4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>Маянский А.И., Маянский Д.Н. Очерки о нейтрофиле и макрофаге. – Новосибирск, 1983.</w:t>
      </w:r>
    </w:p>
    <w:p w:rsidR="00EA1E47" w:rsidRPr="00092BC4" w:rsidRDefault="00EA1E47" w:rsidP="00092BC4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 xml:space="preserve">Набокина С.М., Моллинедо В. Внутриклеточная локализация </w:t>
      </w:r>
      <w:r w:rsidRPr="00092BC4">
        <w:rPr>
          <w:sz w:val="28"/>
          <w:szCs w:val="28"/>
          <w:lang w:val="en-US"/>
        </w:rPr>
        <w:t>VAMP</w:t>
      </w:r>
      <w:r w:rsidRPr="00092BC4">
        <w:rPr>
          <w:sz w:val="28"/>
          <w:szCs w:val="28"/>
        </w:rPr>
        <w:t>-1 в нейтрофилах человека // Тезисы докладов, 1998. – С. 82.</w:t>
      </w:r>
    </w:p>
    <w:p w:rsidR="00EA1E47" w:rsidRPr="00092BC4" w:rsidRDefault="00EA1E47" w:rsidP="00092BC4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>Набокина С.М. Регуляция экзоцитоза в нейтрофилах человека: Автореф.: дисс…докт.биол.наук: 03.00.25. – М., 1999. – 33 с.</w:t>
      </w:r>
    </w:p>
    <w:p w:rsidR="00EA1E47" w:rsidRPr="00092BC4" w:rsidRDefault="00EA1E47" w:rsidP="00092BC4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>Оглоблина О.Г. Вопросы медицинской химии. – М., 1988. – С. 2-9.</w:t>
      </w:r>
    </w:p>
    <w:p w:rsidR="00EA1E47" w:rsidRPr="00092BC4" w:rsidRDefault="00EA1E47" w:rsidP="00092BC4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>Хорст А. Молекулярные основы патагенеза болезней. – М.: Медицина, 1982.</w:t>
      </w:r>
    </w:p>
    <w:p w:rsidR="00EA1E47" w:rsidRPr="00092BC4" w:rsidRDefault="00EA1E47" w:rsidP="00092BC4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92BC4">
        <w:rPr>
          <w:sz w:val="28"/>
          <w:szCs w:val="28"/>
        </w:rPr>
        <w:t>Чижевский А.А. Биофизические механизмы оседания эритроцитов. – Новосибирск, 1987. – С. 39-43.</w:t>
      </w:r>
    </w:p>
    <w:p w:rsidR="00EA1E47" w:rsidRPr="00092BC4" w:rsidRDefault="00EA1E47" w:rsidP="00092BC4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092BC4">
        <w:rPr>
          <w:sz w:val="28"/>
          <w:szCs w:val="28"/>
          <w:lang w:val="en-US"/>
        </w:rPr>
        <w:t>Barnard R.J., Morgan A., Burgoyne R.D. Stimulation of NSF ATPase activiny by alhpa – SNAP is required for SNARE complex disassembly and exocytosis // J. Cell Bid. – 1997. – V.139. – P. 875-883.</w:t>
      </w:r>
    </w:p>
    <w:p w:rsidR="00EA1E47" w:rsidRPr="00092BC4" w:rsidRDefault="00EA1E47" w:rsidP="00092BC4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092BC4">
        <w:rPr>
          <w:sz w:val="28"/>
          <w:szCs w:val="28"/>
          <w:lang w:val="en-US"/>
        </w:rPr>
        <w:t>Baumert M., Maycox P.R., Navone F., Decamilli P., Jahn R. Synaptobrevin: an integral membrane protein of 18,000 daltons present in small synaptic vesicles of rat brain // EMBOJ. 1989. – V.8. – P. 379-384.</w:t>
      </w:r>
    </w:p>
    <w:p w:rsidR="00EA1E47" w:rsidRPr="00092BC4" w:rsidRDefault="00EA1E47" w:rsidP="00092BC4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092BC4">
        <w:rPr>
          <w:sz w:val="28"/>
          <w:szCs w:val="28"/>
          <w:lang w:val="en-US"/>
        </w:rPr>
        <w:t>Bennett M.K., Calakos N., Sheller R.H. Syntaxin: a synaptic protein implicated in docking of synaptic at presynaptic active zones // Science. – 1992. – V. 257. – P. 255-259.</w:t>
      </w:r>
    </w:p>
    <w:p w:rsidR="00EA1E47" w:rsidRPr="00092BC4" w:rsidRDefault="00EA1E47" w:rsidP="00092BC4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092BC4">
        <w:rPr>
          <w:sz w:val="28"/>
          <w:szCs w:val="28"/>
          <w:lang w:val="en-US"/>
        </w:rPr>
        <w:t>Bennett M.K., Garcia-Arraras J.E., Elferink L.A., Peterson K., Fleming A.M., Hazuka C.D., Scheller R.H. The syntaxin family of vesicular transport receptors // Cell-1993. – V. 74. – P. 863-873.</w:t>
      </w:r>
    </w:p>
    <w:p w:rsidR="00EA1E47" w:rsidRPr="00092BC4" w:rsidRDefault="00EA1E47" w:rsidP="00092BC4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092BC4">
        <w:rPr>
          <w:sz w:val="28"/>
          <w:szCs w:val="28"/>
          <w:lang w:val="en-US"/>
        </w:rPr>
        <w:lastRenderedPageBreak/>
        <w:t>Bock J.B., Lin R.C., Scheller R.H. A new syntaxin family member implicated in targeting of intracellular transport vesicles // J. Biol. Chem – 1996. – V.271. – P. 17961-17965.</w:t>
      </w:r>
    </w:p>
    <w:p w:rsidR="00EA1E47" w:rsidRPr="00092BC4" w:rsidRDefault="00EA1E47" w:rsidP="00092BC4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092BC4">
        <w:rPr>
          <w:sz w:val="28"/>
          <w:szCs w:val="28"/>
          <w:lang w:val="en-US"/>
        </w:rPr>
        <w:t>Bock J.B., Scheller R.H. A fusion of new ideas // Nature. – 1997. – V.387. – P. 133-135.</w:t>
      </w:r>
    </w:p>
    <w:p w:rsidR="00EA1E47" w:rsidRPr="00092BC4" w:rsidRDefault="00EA1E47" w:rsidP="00092BC4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092BC4">
        <w:rPr>
          <w:sz w:val="28"/>
          <w:szCs w:val="28"/>
          <w:lang w:val="en-US"/>
        </w:rPr>
        <w:t>Brennward P., Kearns B., Champion K., Keranen S., Bankaitis V., Novick P. Sec 9 is a SNAP-25-like component of a yeast SNARE complex that may be the offector of</w:t>
      </w:r>
      <w:r w:rsidR="00092BC4">
        <w:rPr>
          <w:sz w:val="28"/>
          <w:szCs w:val="28"/>
          <w:lang w:val="en-US"/>
        </w:rPr>
        <w:t xml:space="preserve"> </w:t>
      </w:r>
      <w:r w:rsidRPr="00092BC4">
        <w:rPr>
          <w:sz w:val="28"/>
          <w:szCs w:val="28"/>
          <w:lang w:val="en-US"/>
        </w:rPr>
        <w:t>Sec 4 function in exocytosis // Cell. – 1994. – V.79. – P.245-258.</w:t>
      </w:r>
    </w:p>
    <w:p w:rsidR="00EA1E47" w:rsidRPr="00092BC4" w:rsidRDefault="00EA1E47" w:rsidP="00092BC4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092BC4">
        <w:rPr>
          <w:sz w:val="28"/>
          <w:szCs w:val="28"/>
          <w:lang w:val="en-US"/>
        </w:rPr>
        <w:t>Brumell J.H., Volchuk A., Sengelov H., Borregaard N., Cieutat A.–M., Baiton D.F., Grinstein S., Klip A. Subcellural distribution of docking/fusion proteins in neutrophils, secretory cells with multiple exocytic compartments // J. Immund. – 1995. – V.155. – P.5750-5759.</w:t>
      </w:r>
    </w:p>
    <w:p w:rsidR="00EA1E47" w:rsidRPr="00092BC4" w:rsidRDefault="00EA1E47" w:rsidP="00092BC4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092BC4">
        <w:rPr>
          <w:sz w:val="28"/>
          <w:szCs w:val="28"/>
          <w:lang w:val="en-US"/>
        </w:rPr>
        <w:t>Galakos N., Bennett M.K., Peterson K.E., Scheller R.H. Protein-protein interactions contributing to the specificity of intracellular vesicular trafficing // Science. – 1994. – V.263. – P.1146-1149.</w:t>
      </w:r>
    </w:p>
    <w:p w:rsidR="00EA1E47" w:rsidRPr="00092BC4" w:rsidRDefault="00EA1E47" w:rsidP="00092BC4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092BC4">
        <w:rPr>
          <w:sz w:val="28"/>
          <w:szCs w:val="28"/>
          <w:lang w:val="en-US"/>
        </w:rPr>
        <w:t>Calhoun B.C., Goldenring J.R. Two Rab proteins, vesicle-associated membrane protein 2 (VAMP-2) and secretory carrier membrane proteins (SCAMPs), are present on immunoisolated parietal cell tubulovesicles // Biochem. J. – 1997. – V.325. – P.559-564.</w:t>
      </w:r>
    </w:p>
    <w:p w:rsidR="00EA1E47" w:rsidRPr="00092BC4" w:rsidRDefault="00EA1E47" w:rsidP="00092BC4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092BC4">
        <w:rPr>
          <w:sz w:val="28"/>
          <w:szCs w:val="28"/>
          <w:lang w:val="en-US"/>
        </w:rPr>
        <w:t>Cheatham B., Volchuk A., Kahn C.R., Wang L., Rhodes C.J., Klip A. Insulinstimulated translocation of GLUT 4 glucose transporters requires SNARE-complex proteins // Proc. Natl. Acad. Sci. – 1996. – V.93. – P15169-15173.</w:t>
      </w:r>
    </w:p>
    <w:p w:rsidR="00EA1E47" w:rsidRPr="00092BC4" w:rsidRDefault="00EA1E47" w:rsidP="00092BC4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092BC4">
        <w:rPr>
          <w:sz w:val="28"/>
          <w:szCs w:val="28"/>
          <w:lang w:val="en-US"/>
        </w:rPr>
        <w:t>Chin A.C., Burgess R.W., Wong B.R., Schwarz T.L., Scheller R.H. Differential expression of transcripts from syb, a Drosophila melanogaster gene encoding VAMP (synaptobrevin) that is abundant in non – neuronal cells // Gene. – 1993. – V.131. – P.175-181.</w:t>
      </w:r>
    </w:p>
    <w:p w:rsidR="00EA1E47" w:rsidRPr="00092BC4" w:rsidRDefault="00EA1E47" w:rsidP="00092BC4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092BC4">
        <w:rPr>
          <w:sz w:val="28"/>
          <w:szCs w:val="28"/>
          <w:lang w:val="en-US"/>
        </w:rPr>
        <w:t>Conner S., Leaf D., Wessel G. Members of the Snare hypothesis are associated with cortical granule exocytosis in the sea urchin egg // Mol. Reprod. Dev. – 1997. – V.48. – P.106-118.</w:t>
      </w:r>
    </w:p>
    <w:p w:rsidR="00EA1E47" w:rsidRPr="00092BC4" w:rsidRDefault="00EA1E47" w:rsidP="00092BC4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092BC4">
        <w:rPr>
          <w:sz w:val="28"/>
          <w:szCs w:val="28"/>
          <w:lang w:val="en-US"/>
        </w:rPr>
        <w:lastRenderedPageBreak/>
        <w:t>Edwardson J.M. A cell-free system Ca</w:t>
      </w:r>
      <w:r w:rsidRPr="00092BC4">
        <w:rPr>
          <w:sz w:val="28"/>
          <w:szCs w:val="28"/>
          <w:vertAlign w:val="superscript"/>
          <w:lang w:val="en-US"/>
        </w:rPr>
        <w:t>2+</w:t>
      </w:r>
      <w:r w:rsidRPr="00092BC4">
        <w:rPr>
          <w:sz w:val="28"/>
          <w:szCs w:val="28"/>
          <w:lang w:val="en-US"/>
        </w:rPr>
        <w:t>-regulated exocytosis // Methods. – 1998. – V.16. – P. 209-214.</w:t>
      </w:r>
    </w:p>
    <w:p w:rsidR="00EA1E47" w:rsidRPr="00092BC4" w:rsidRDefault="00EA1E47" w:rsidP="00092BC4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092BC4">
        <w:rPr>
          <w:sz w:val="28"/>
          <w:szCs w:val="28"/>
          <w:lang w:val="en-US"/>
        </w:rPr>
        <w:t>Fasshauer D., Eliason W.K., Brunger A.I., Jahn R. Identification of a minimal core of the synaptic SNARE complex sufficient for reversible assembly and disassembly // Biochemistry. – 1998. – V.37. – P.10354-10362.</w:t>
      </w:r>
    </w:p>
    <w:p w:rsidR="00EA1E47" w:rsidRPr="00092BC4" w:rsidRDefault="00EA1E47" w:rsidP="00092BC4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092BC4">
        <w:rPr>
          <w:sz w:val="28"/>
          <w:szCs w:val="28"/>
          <w:lang w:val="en-US"/>
        </w:rPr>
        <w:t>Ferro-Novick S., Jahn R., Vesicle fusion from yeast to man // Nature. – 1994. – V.370. – P.191-193.</w:t>
      </w:r>
    </w:p>
    <w:p w:rsidR="00EA1E47" w:rsidRPr="00092BC4" w:rsidRDefault="00EA1E47" w:rsidP="00092BC4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092BC4">
        <w:rPr>
          <w:sz w:val="28"/>
          <w:szCs w:val="28"/>
          <w:lang w:val="en-US"/>
        </w:rPr>
        <w:t>Fujita H., Tuma P.L., Finnegan C.M., Locco L., Hubbard A.L. Endogenous syntaxins 2, 3 and 4 exibit but overlapping patterns of expression at the hepatocyte plasma membrane // Biochem. J. – 1998. – V.329. – P. 527-538.</w:t>
      </w:r>
    </w:p>
    <w:p w:rsidR="00EA1E47" w:rsidRPr="00092BC4" w:rsidRDefault="00EA1E47" w:rsidP="00092BC4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092BC4">
        <w:rPr>
          <w:sz w:val="28"/>
          <w:szCs w:val="28"/>
          <w:lang w:val="en-US"/>
        </w:rPr>
        <w:t>Gaisano H.V., Sheu L., Grondin G., Ghai M., Bouquillon A., Lowe A., Beaudoin A., Trimble W.S. The vesicle-associated membrane protein family of proteins in rat pancreatic and parotid acinar cells // Gastroenterology. – 1996. – V.111. – P. 1661-1669.</w:t>
      </w:r>
    </w:p>
    <w:p w:rsidR="00EA1E47" w:rsidRPr="00092BC4" w:rsidRDefault="00EA1E47" w:rsidP="00092BC4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092BC4">
        <w:rPr>
          <w:sz w:val="28"/>
          <w:szCs w:val="28"/>
          <w:lang w:val="en-US"/>
        </w:rPr>
        <w:t>Hess D.T., Slater T.M., Wilson M.C., Skene J.H.P. The 25 kDa synaptosomal-associated protein SNAP-25 is the major methionine-rich polyleltide in rapid exonal transport and a major substrate for palmiloylation in adult CNS // J. Neurosci. – 1992. – V.12. – P.4634-4641.</w:t>
      </w:r>
    </w:p>
    <w:p w:rsidR="00EA1E47" w:rsidRPr="00092BC4" w:rsidRDefault="00EA1E47" w:rsidP="00092BC4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092BC4">
        <w:rPr>
          <w:sz w:val="28"/>
          <w:szCs w:val="28"/>
          <w:lang w:val="en-US"/>
        </w:rPr>
        <w:t>Ikebuchi Y., Masumoto N., Matsuoka T., Yokoi T., Tahara M., Tasaka K., Miyake A. SNAP-25 is essential for cortical granule exocytosis in mouse eggs // Am. J. Physiol. – 1998. – V.274. – P.1496-1500.</w:t>
      </w:r>
    </w:p>
    <w:p w:rsidR="00EA1E47" w:rsidRPr="00092BC4" w:rsidRDefault="00EA1E47" w:rsidP="00092BC4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092BC4">
        <w:rPr>
          <w:sz w:val="28"/>
          <w:szCs w:val="28"/>
          <w:lang w:val="en-US"/>
        </w:rPr>
        <w:t>Isemann S., Knew-Goodall Y., Gamble J., Vadas M., Wattenberg B.W. A splice-isoform of vesicle-associated membrane protein-1 (VAMP-1) contains a mitochondrial targeting signal // Mol. Biol. Cell. – 1998. – V.9. – P.1649-1660.</w:t>
      </w:r>
    </w:p>
    <w:p w:rsidR="00EA1E47" w:rsidRPr="00092BC4" w:rsidRDefault="00EA1E47" w:rsidP="00092BC4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092BC4">
        <w:rPr>
          <w:sz w:val="28"/>
          <w:szCs w:val="28"/>
          <w:lang w:val="en-US"/>
        </w:rPr>
        <w:t>Jacobsson G., Pichl F., Meuster B. VAMP-1 and VANP-2 gene expression in rat spinal motoneuruns: differential regulation after neuronal injury // Eur. J. Neurosci: - 1998. – V.10. – P.301-316.</w:t>
      </w:r>
    </w:p>
    <w:p w:rsidR="00EA1E47" w:rsidRPr="00092BC4" w:rsidRDefault="00EA1E47" w:rsidP="00092BC4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092BC4">
        <w:rPr>
          <w:sz w:val="28"/>
          <w:szCs w:val="28"/>
          <w:lang w:val="en-US"/>
        </w:rPr>
        <w:t>Jagadish M.N., Fernandec C.S., Hewich D.R., Macaulay S.L.,</w:t>
      </w:r>
      <w:r w:rsidR="00092BC4">
        <w:rPr>
          <w:sz w:val="28"/>
          <w:szCs w:val="28"/>
          <w:lang w:val="en-US"/>
        </w:rPr>
        <w:t xml:space="preserve"> </w:t>
      </w:r>
      <w:r w:rsidRPr="00092BC4">
        <w:rPr>
          <w:sz w:val="28"/>
          <w:szCs w:val="28"/>
          <w:lang w:val="en-US"/>
        </w:rPr>
        <w:t xml:space="preserve">Gough K.H., Grusovin J., Verkuylen A., Cosgrove L., Alafaci A. Insulin-responsive tissues contain the core complex protein SNAP-25 (synaptosomal-associated </w:t>
      </w:r>
      <w:r w:rsidRPr="00092BC4">
        <w:rPr>
          <w:sz w:val="28"/>
          <w:szCs w:val="28"/>
          <w:lang w:val="en-US"/>
        </w:rPr>
        <w:lastRenderedPageBreak/>
        <w:t>protein 25) A and B isoforms in addition to syntaxin 4 and synaptobrevins 1 and 2 // Biochem. J. – 1996. – V.317. – P.945-954.</w:t>
      </w:r>
    </w:p>
    <w:p w:rsidR="00EA1E47" w:rsidRPr="00092BC4" w:rsidRDefault="00EA1E47" w:rsidP="00092BC4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092BC4">
        <w:rPr>
          <w:sz w:val="28"/>
          <w:szCs w:val="28"/>
          <w:lang w:val="en-US"/>
        </w:rPr>
        <w:t>Klumperman J., Kuliawt R., Criffith J.M., Geuze H.J. Mannose G-phosphate receptors are sorted from immature secretory granules via adaptor protein AP-1, clathrin, and syntaxin 6-positive vesicles // J. Cell Biol. – 1998. – V.141. – P.359-371.</w:t>
      </w:r>
    </w:p>
    <w:p w:rsidR="00EA1E47" w:rsidRPr="00092BC4" w:rsidRDefault="00EA1E47" w:rsidP="00092BC4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092BC4">
        <w:rPr>
          <w:sz w:val="28"/>
          <w:szCs w:val="28"/>
          <w:lang w:val="en-US"/>
        </w:rPr>
        <w:t>Kretzschman S., Volknandt W., Zimmermann H. Colocalization on the same synaptic vesicles of syntaxin and SNAP-25 with synaptic vesicle proteins: A reevaluation of functional models required? // Neurisci. Res. – 1996. – V.26. – P.141-148.</w:t>
      </w:r>
    </w:p>
    <w:p w:rsidR="00EA1E47" w:rsidRPr="00092BC4" w:rsidRDefault="00EA1E47" w:rsidP="00092BC4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092BC4">
        <w:rPr>
          <w:sz w:val="28"/>
          <w:szCs w:val="28"/>
          <w:lang w:val="en-US"/>
        </w:rPr>
        <w:t>Masaki R., Yamamoto A. Important roles of the C-terminal portion of HPC-1/syntaxin 1A in membrane anchoring and intracellular localization // J. Biochem. (Tokyo). – 1998. – V.124. – P.311-318.</w:t>
      </w:r>
    </w:p>
    <w:p w:rsidR="00EA1E47" w:rsidRPr="00092BC4" w:rsidRDefault="00EA1E47" w:rsidP="00092BC4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092BC4">
        <w:rPr>
          <w:sz w:val="28"/>
          <w:szCs w:val="28"/>
          <w:lang w:val="en-US"/>
        </w:rPr>
        <w:t>McMahon H.T., Usharyov Y.A. Cellubrevin is a ubiguitous vesicle fusion protein // Nature. – 1993. – V.364. – P.346-349.</w:t>
      </w:r>
    </w:p>
    <w:p w:rsidR="00EA1E47" w:rsidRPr="00092BC4" w:rsidRDefault="00EA1E47" w:rsidP="00092BC4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092BC4">
        <w:rPr>
          <w:sz w:val="28"/>
          <w:szCs w:val="28"/>
          <w:lang w:val="en-US"/>
        </w:rPr>
        <w:t>Misonou H., Kumaruka K. Regulation of the priming of exocytosis and the dissociation of SNAP-25 and VAMP-</w:t>
      </w:r>
      <w:smartTag w:uri="urn:schemas-microsoft-com:office:smarttags" w:element="metricconverter">
        <w:smartTagPr>
          <w:attr w:name="ProductID" w:val="2 in"/>
        </w:smartTagPr>
        <w:r w:rsidRPr="00092BC4">
          <w:rPr>
            <w:sz w:val="28"/>
            <w:szCs w:val="28"/>
            <w:lang w:val="en-US"/>
          </w:rPr>
          <w:t>2 in</w:t>
        </w:r>
      </w:smartTag>
      <w:r w:rsidRPr="00092BC4">
        <w:rPr>
          <w:sz w:val="28"/>
          <w:szCs w:val="28"/>
          <w:lang w:val="en-US"/>
        </w:rPr>
        <w:t xml:space="preserve"> adrenal chromaffin cells // Neurosci. Lett. – 1997. – V.232. – P.182-184.</w:t>
      </w:r>
    </w:p>
    <w:p w:rsidR="00EA1E47" w:rsidRPr="00092BC4" w:rsidRDefault="00EA1E47" w:rsidP="00092BC4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092BC4">
        <w:rPr>
          <w:sz w:val="28"/>
          <w:szCs w:val="28"/>
          <w:lang w:val="en-US"/>
        </w:rPr>
        <w:t>Mollinedo F., Lazo P.A., Identification of two isoforms of the vesicle-membrane fusion protein SNAP-</w:t>
      </w:r>
      <w:smartTag w:uri="urn:schemas-microsoft-com:office:smarttags" w:element="metricconverter">
        <w:smartTagPr>
          <w:attr w:name="ProductID" w:val="23 in"/>
        </w:smartTagPr>
        <w:r w:rsidRPr="00092BC4">
          <w:rPr>
            <w:sz w:val="28"/>
            <w:szCs w:val="28"/>
            <w:lang w:val="en-US"/>
          </w:rPr>
          <w:t>23 in</w:t>
        </w:r>
      </w:smartTag>
      <w:r w:rsidRPr="00092BC4">
        <w:rPr>
          <w:sz w:val="28"/>
          <w:szCs w:val="28"/>
          <w:lang w:val="en-US"/>
        </w:rPr>
        <w:t xml:space="preserve"> human neutrophils and HL-60 cells // Biochem. Biophys. Res. Commun. – 1997. – V.231. – P.808-812.</w:t>
      </w:r>
    </w:p>
    <w:p w:rsidR="00EA1E47" w:rsidRPr="00092BC4" w:rsidRDefault="00EA1E47" w:rsidP="00092BC4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092BC4">
        <w:rPr>
          <w:sz w:val="28"/>
          <w:szCs w:val="28"/>
          <w:lang w:val="en-US"/>
        </w:rPr>
        <w:t>Mollinedo F., Naranjo J.R. Uncuopled changes in the expression of the jun family members during myeloid cell differentiation // Eur. J. Biochem. – 1991. – V.200. – P.483-486.</w:t>
      </w:r>
    </w:p>
    <w:p w:rsidR="00EA1E47" w:rsidRPr="00092BC4" w:rsidRDefault="00EA1E47" w:rsidP="00092BC4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092BC4">
        <w:rPr>
          <w:sz w:val="28"/>
          <w:szCs w:val="28"/>
          <w:lang w:val="en-US"/>
        </w:rPr>
        <w:t>Niemann H., Blasi J. Clostridial neurotoxins: new tools for dissecting exocytosis // Trends Cell Biol. – 1994. – V.4. – P.179-185.</w:t>
      </w:r>
    </w:p>
    <w:p w:rsidR="00EA1E47" w:rsidRPr="00092BC4" w:rsidRDefault="00EA1E47" w:rsidP="00092BC4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092BC4">
        <w:rPr>
          <w:sz w:val="28"/>
          <w:szCs w:val="28"/>
          <w:lang w:val="en-US"/>
        </w:rPr>
        <w:t>Pevcner J., Calacos N., Ting A.E. Specificity and regulation of a synaptic vesicle docking complex // Neuron. – 1994. – V.13. – P.353-361.</w:t>
      </w:r>
    </w:p>
    <w:p w:rsidR="00EA1E47" w:rsidRPr="00092BC4" w:rsidRDefault="00EA1E47" w:rsidP="00092BC4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092BC4">
        <w:rPr>
          <w:sz w:val="28"/>
          <w:szCs w:val="28"/>
          <w:lang w:val="en-US"/>
        </w:rPr>
        <w:t>Poirier M.A., Xiao. The synaptic SNARE complex is a parallel four-stranded helical bundle // Nat. Struet. Biol. – 1998. – V.5. – P.765-769.</w:t>
      </w:r>
    </w:p>
    <w:p w:rsidR="00EA1E47" w:rsidRPr="00092BC4" w:rsidRDefault="00EA1E47" w:rsidP="00092BC4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092BC4">
        <w:rPr>
          <w:sz w:val="28"/>
          <w:szCs w:val="28"/>
          <w:lang w:val="en-US"/>
        </w:rPr>
        <w:lastRenderedPageBreak/>
        <w:t>Protopopov V., Gerst J. Homologs of the synaptobrevin VAMP family of the synaptic vesicle proteins function on the late secretory pathway in S. cerevisial // Cell. – 1993. – V.74. – P.855-861.</w:t>
      </w:r>
    </w:p>
    <w:p w:rsidR="00EA1E47" w:rsidRPr="00092BC4" w:rsidRDefault="00EA1E47" w:rsidP="00092BC4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092BC4">
        <w:rPr>
          <w:sz w:val="28"/>
          <w:szCs w:val="28"/>
          <w:lang w:val="en-US"/>
        </w:rPr>
        <w:t>Ravichandran V. Identification of a novel syntaxin – and synaptobrevin / VAMP-binding protein, SNAP-23, expressed in non-neuronal tissues // J. Biol. Chem. – 1996. – V.271.</w:t>
      </w:r>
    </w:p>
    <w:p w:rsidR="00EA1E47" w:rsidRPr="00092BC4" w:rsidRDefault="00EA1E47" w:rsidP="00092BC4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092BC4">
        <w:rPr>
          <w:sz w:val="28"/>
          <w:szCs w:val="28"/>
          <w:lang w:val="en-US"/>
        </w:rPr>
        <w:t>Rothman J.E. Mechanisms of intracellular protein transport // Nature. – 1994. – V.372. – P.55-63.</w:t>
      </w:r>
    </w:p>
    <w:p w:rsidR="00EA1E47" w:rsidRPr="00092BC4" w:rsidRDefault="00EA1E47" w:rsidP="00092BC4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092BC4">
        <w:rPr>
          <w:sz w:val="28"/>
          <w:szCs w:val="28"/>
          <w:lang w:val="en-US"/>
        </w:rPr>
        <w:t>Schiavo G., Stenbeck G. Binding of the synaptic vesicle v-SNARE, synaptotagmin, to the plasma membrane t-SNARE, SNAP-25, can explain docked vesicles at neurotoxin-treated synapses // Proc.Natl.Acad. Biol. Chem. – 1998. – V.273.</w:t>
      </w:r>
    </w:p>
    <w:p w:rsidR="00EA1E47" w:rsidRPr="00092BC4" w:rsidRDefault="00EA1E47" w:rsidP="00092BC4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092BC4">
        <w:rPr>
          <w:sz w:val="28"/>
          <w:szCs w:val="28"/>
          <w:lang w:val="en-US"/>
        </w:rPr>
        <w:t>Shiff G., Morel N. Association of syntaxin with SNAP-25 and VAMP (synaptobrevin) during axonal traonsport // J. Neurosci. Res. – 1997. – V.48.</w:t>
      </w:r>
    </w:p>
    <w:p w:rsidR="00EA1E47" w:rsidRPr="00092BC4" w:rsidRDefault="00EA1E47" w:rsidP="00092BC4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092BC4">
        <w:rPr>
          <w:sz w:val="28"/>
          <w:szCs w:val="28"/>
          <w:lang w:val="en-US"/>
        </w:rPr>
        <w:t>Sollner T., Whiteheart S.W. SNAP receptors implicated in vesicle targeting and fusion // Nature. – 1993. – V.362. – P.318-324.</w:t>
      </w:r>
    </w:p>
    <w:p w:rsidR="00EA1E47" w:rsidRPr="00092BC4" w:rsidRDefault="00EA1E47" w:rsidP="00092BC4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092BC4">
        <w:rPr>
          <w:sz w:val="28"/>
          <w:szCs w:val="28"/>
          <w:lang w:val="en-US"/>
        </w:rPr>
        <w:t>Whiteheart S.W., Griff C., Clary D.O. SNAP family of NSF attachment proteins includes a brain-specific isoform // Nature. – 1993. – V.362. – P.353-355.</w:t>
      </w:r>
    </w:p>
    <w:sectPr w:rsidR="00EA1E47" w:rsidRPr="00092BC4" w:rsidSect="00092BC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81B" w:rsidRDefault="0061481B" w:rsidP="001828FA">
      <w:pPr>
        <w:pStyle w:val="a5"/>
      </w:pPr>
      <w:r>
        <w:separator/>
      </w:r>
    </w:p>
  </w:endnote>
  <w:endnote w:type="continuationSeparator" w:id="0">
    <w:p w:rsidR="0061481B" w:rsidRDefault="0061481B" w:rsidP="001828FA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E47" w:rsidRDefault="00EA1E4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E47" w:rsidRDefault="00EA1E4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81B" w:rsidRDefault="0061481B" w:rsidP="001828FA">
      <w:pPr>
        <w:pStyle w:val="a5"/>
      </w:pPr>
      <w:r>
        <w:separator/>
      </w:r>
    </w:p>
  </w:footnote>
  <w:footnote w:type="continuationSeparator" w:id="0">
    <w:p w:rsidR="0061481B" w:rsidRDefault="0061481B" w:rsidP="001828FA">
      <w:pPr>
        <w:pStyle w:val="a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E47" w:rsidRDefault="00EA1E47">
    <w:pPr>
      <w:pStyle w:val="a6"/>
      <w:framePr w:wrap="auto" w:vAnchor="text" w:hAnchor="margin" w:xAlign="right" w:y="1"/>
      <w:rPr>
        <w:rStyle w:val="a7"/>
        <w:sz w:val="28"/>
        <w:szCs w:val="28"/>
      </w:rPr>
    </w:pPr>
    <w:r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rStyle w:val="a7"/>
        <w:sz w:val="28"/>
        <w:szCs w:val="28"/>
      </w:rPr>
      <w:fldChar w:fldCharType="separate"/>
    </w:r>
    <w:r w:rsidR="00F23927">
      <w:rPr>
        <w:rStyle w:val="a7"/>
        <w:noProof/>
        <w:sz w:val="28"/>
        <w:szCs w:val="28"/>
      </w:rPr>
      <w:t>2</w:t>
    </w:r>
    <w:r>
      <w:rPr>
        <w:rStyle w:val="a7"/>
        <w:sz w:val="28"/>
        <w:szCs w:val="28"/>
      </w:rPr>
      <w:fldChar w:fldCharType="end"/>
    </w:r>
  </w:p>
  <w:p w:rsidR="00EA1E47" w:rsidRDefault="00EA1E47">
    <w:pPr>
      <w:pStyle w:val="a6"/>
      <w:ind w:right="360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E47" w:rsidRDefault="00EA1E4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6D2"/>
    <w:multiLevelType w:val="multilevel"/>
    <w:tmpl w:val="F2646BFA"/>
    <w:lvl w:ilvl="0">
      <w:start w:val="2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DA768D7"/>
    <w:multiLevelType w:val="multilevel"/>
    <w:tmpl w:val="B84AA89C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>
    <w:nsid w:val="18095538"/>
    <w:multiLevelType w:val="singleLevel"/>
    <w:tmpl w:val="0B6EF5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>
    <w:nsid w:val="224E3BAB"/>
    <w:multiLevelType w:val="multilevel"/>
    <w:tmpl w:val="41FE2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2E286878"/>
    <w:multiLevelType w:val="hybridMultilevel"/>
    <w:tmpl w:val="19C294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3E8714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E096DAF"/>
    <w:multiLevelType w:val="multilevel"/>
    <w:tmpl w:val="3DBCC200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>
    <w:nsid w:val="51236D3C"/>
    <w:multiLevelType w:val="multilevel"/>
    <w:tmpl w:val="BB647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0D92E56"/>
    <w:multiLevelType w:val="multilevel"/>
    <w:tmpl w:val="9BC42B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6A4B7F43"/>
    <w:multiLevelType w:val="singleLevel"/>
    <w:tmpl w:val="1D98BE0C"/>
    <w:lvl w:ilvl="0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0">
    <w:nsid w:val="6E1E34F5"/>
    <w:multiLevelType w:val="singleLevel"/>
    <w:tmpl w:val="C05630B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922676D"/>
    <w:multiLevelType w:val="multilevel"/>
    <w:tmpl w:val="D2E88B8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E47"/>
    <w:rsid w:val="0002738E"/>
    <w:rsid w:val="00031C7E"/>
    <w:rsid w:val="00092BC4"/>
    <w:rsid w:val="00115FB0"/>
    <w:rsid w:val="001828FA"/>
    <w:rsid w:val="001C5843"/>
    <w:rsid w:val="00255763"/>
    <w:rsid w:val="005026F4"/>
    <w:rsid w:val="0061481B"/>
    <w:rsid w:val="008962A4"/>
    <w:rsid w:val="00B361BC"/>
    <w:rsid w:val="00E234D9"/>
    <w:rsid w:val="00E90B39"/>
    <w:rsid w:val="00EA1E47"/>
    <w:rsid w:val="00F23927"/>
    <w:rsid w:val="00F44CCF"/>
    <w:rsid w:val="00F6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pageBreakBefore/>
      <w:spacing w:line="360" w:lineRule="auto"/>
      <w:jc w:val="center"/>
      <w:outlineLvl w:val="0"/>
    </w:pPr>
    <w:rPr>
      <w:b/>
      <w:bCs/>
      <w:caps/>
      <w:sz w:val="36"/>
      <w:szCs w:val="36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ind w:right="1133"/>
      <w:jc w:val="center"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pPr>
      <w:keepNext/>
      <w:ind w:right="1133"/>
      <w:jc w:val="center"/>
      <w:outlineLvl w:val="5"/>
    </w:pPr>
    <w:rPr>
      <w:sz w:val="32"/>
      <w:szCs w:val="32"/>
    </w:rPr>
  </w:style>
  <w:style w:type="paragraph" w:styleId="7">
    <w:name w:val="heading 7"/>
    <w:basedOn w:val="a"/>
    <w:next w:val="a"/>
    <w:qFormat/>
    <w:pPr>
      <w:keepNext/>
      <w:spacing w:line="360" w:lineRule="auto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pPr>
      <w:keepNext/>
      <w:ind w:right="-1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  <w:szCs w:val="2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5">
    <w:name w:val="Body Text"/>
    <w:basedOn w:val="a"/>
    <w:pPr>
      <w:spacing w:line="360" w:lineRule="auto"/>
      <w:jc w:val="center"/>
    </w:pPr>
    <w:rPr>
      <w:caps/>
      <w:sz w:val="36"/>
      <w:szCs w:val="36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00"/>
    </w:pPr>
  </w:style>
  <w:style w:type="paragraph" w:styleId="30">
    <w:name w:val="toc 3"/>
    <w:basedOn w:val="a"/>
    <w:next w:val="a"/>
    <w:autoRedefine/>
    <w:semiHidden/>
    <w:pPr>
      <w:ind w:left="400"/>
    </w:p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0">
    <w:name w:val="toc 5"/>
    <w:basedOn w:val="a"/>
    <w:next w:val="a"/>
    <w:autoRedefine/>
    <w:semiHidden/>
    <w:pPr>
      <w:ind w:left="800"/>
    </w:pPr>
  </w:style>
  <w:style w:type="paragraph" w:styleId="60">
    <w:name w:val="toc 6"/>
    <w:basedOn w:val="a"/>
    <w:next w:val="a"/>
    <w:autoRedefine/>
    <w:semiHidden/>
    <w:pPr>
      <w:ind w:left="100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0">
    <w:name w:val="toc 8"/>
    <w:basedOn w:val="a"/>
    <w:next w:val="a"/>
    <w:autoRedefine/>
    <w:semiHidden/>
    <w:pPr>
      <w:ind w:left="1400"/>
    </w:pPr>
  </w:style>
  <w:style w:type="paragraph" w:styleId="90">
    <w:name w:val="toc 9"/>
    <w:basedOn w:val="a"/>
    <w:next w:val="a"/>
    <w:autoRedefine/>
    <w:semiHidden/>
    <w:pPr>
      <w:ind w:left="1600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pageBreakBefore/>
      <w:spacing w:line="360" w:lineRule="auto"/>
      <w:jc w:val="center"/>
      <w:outlineLvl w:val="0"/>
    </w:pPr>
    <w:rPr>
      <w:b/>
      <w:bCs/>
      <w:caps/>
      <w:sz w:val="36"/>
      <w:szCs w:val="36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ind w:right="1133"/>
      <w:jc w:val="center"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pPr>
      <w:keepNext/>
      <w:ind w:right="1133"/>
      <w:jc w:val="center"/>
      <w:outlineLvl w:val="5"/>
    </w:pPr>
    <w:rPr>
      <w:sz w:val="32"/>
      <w:szCs w:val="32"/>
    </w:rPr>
  </w:style>
  <w:style w:type="paragraph" w:styleId="7">
    <w:name w:val="heading 7"/>
    <w:basedOn w:val="a"/>
    <w:next w:val="a"/>
    <w:qFormat/>
    <w:pPr>
      <w:keepNext/>
      <w:spacing w:line="360" w:lineRule="auto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pPr>
      <w:keepNext/>
      <w:ind w:right="-1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  <w:szCs w:val="2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5">
    <w:name w:val="Body Text"/>
    <w:basedOn w:val="a"/>
    <w:pPr>
      <w:spacing w:line="360" w:lineRule="auto"/>
      <w:jc w:val="center"/>
    </w:pPr>
    <w:rPr>
      <w:caps/>
      <w:sz w:val="36"/>
      <w:szCs w:val="36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00"/>
    </w:pPr>
  </w:style>
  <w:style w:type="paragraph" w:styleId="30">
    <w:name w:val="toc 3"/>
    <w:basedOn w:val="a"/>
    <w:next w:val="a"/>
    <w:autoRedefine/>
    <w:semiHidden/>
    <w:pPr>
      <w:ind w:left="400"/>
    </w:p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0">
    <w:name w:val="toc 5"/>
    <w:basedOn w:val="a"/>
    <w:next w:val="a"/>
    <w:autoRedefine/>
    <w:semiHidden/>
    <w:pPr>
      <w:ind w:left="800"/>
    </w:pPr>
  </w:style>
  <w:style w:type="paragraph" w:styleId="60">
    <w:name w:val="toc 6"/>
    <w:basedOn w:val="a"/>
    <w:next w:val="a"/>
    <w:autoRedefine/>
    <w:semiHidden/>
    <w:pPr>
      <w:ind w:left="100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0">
    <w:name w:val="toc 8"/>
    <w:basedOn w:val="a"/>
    <w:next w:val="a"/>
    <w:autoRedefine/>
    <w:semiHidden/>
    <w:pPr>
      <w:ind w:left="1400"/>
    </w:pPr>
  </w:style>
  <w:style w:type="paragraph" w:styleId="90">
    <w:name w:val="toc 9"/>
    <w:basedOn w:val="a"/>
    <w:next w:val="a"/>
    <w:autoRedefine/>
    <w:semiHidden/>
    <w:pPr>
      <w:ind w:left="1600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9216</Words>
  <Characters>52535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нет</Company>
  <LinksUpToDate>false</LinksUpToDate>
  <CharactersWithSpaces>61628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Пронькин О.</dc:creator>
  <cp:lastModifiedBy>Igor</cp:lastModifiedBy>
  <cp:revision>2</cp:revision>
  <dcterms:created xsi:type="dcterms:W3CDTF">2024-06-27T12:19:00Z</dcterms:created>
  <dcterms:modified xsi:type="dcterms:W3CDTF">2024-06-27T12:19:00Z</dcterms:modified>
</cp:coreProperties>
</file>