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BF5" w:rsidRPr="00EF600C" w:rsidRDefault="004A3BF5" w:rsidP="004A3BF5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EF600C">
        <w:rPr>
          <w:b/>
          <w:bCs/>
          <w:sz w:val="32"/>
          <w:szCs w:val="32"/>
        </w:rPr>
        <w:t xml:space="preserve">Жостер слабительный (крушина слабительная) </w:t>
      </w:r>
    </w:p>
    <w:p w:rsidR="004A3BF5" w:rsidRDefault="008F0307" w:rsidP="004A3BF5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416685" cy="1798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BF5" w:rsidRPr="00EF600C" w:rsidRDefault="004A3BF5" w:rsidP="004A3BF5">
      <w:pPr>
        <w:spacing w:before="120"/>
        <w:jc w:val="center"/>
        <w:rPr>
          <w:b/>
          <w:bCs/>
          <w:sz w:val="28"/>
          <w:szCs w:val="28"/>
        </w:rPr>
      </w:pPr>
      <w:r w:rsidRPr="00EF600C">
        <w:rPr>
          <w:b/>
          <w:bCs/>
          <w:sz w:val="28"/>
          <w:szCs w:val="28"/>
        </w:rPr>
        <w:t xml:space="preserve">Описание растения. </w:t>
      </w:r>
    </w:p>
    <w:p w:rsidR="004A3BF5" w:rsidRPr="003C505B" w:rsidRDefault="004A3BF5" w:rsidP="004A3BF5">
      <w:pPr>
        <w:spacing w:before="120"/>
        <w:ind w:firstLine="567"/>
        <w:jc w:val="both"/>
      </w:pPr>
      <w:r w:rsidRPr="003C505B">
        <w:t>Жостер слабительный —сильно ветвистый раскидистый кустарник или небольшое деревцо семейства Крушиновых, высотой 8 (до 12) м с искривленным стволом, покрытым почти черной шероховатой растрескивающейся и отслаивающейся корой. Ветви супротивные, почти всегда заканчиваются колючками стеблевого происхождения. Колючки расположены также и в развилках ветвей. Кора старых ветвей такая же, как на стволах; на молодых ветвях она красно-коричневая, блестящая.</w:t>
      </w:r>
    </w:p>
    <w:p w:rsidR="004A3BF5" w:rsidRPr="003C505B" w:rsidRDefault="004A3BF5" w:rsidP="004A3BF5">
      <w:pPr>
        <w:spacing w:before="120"/>
        <w:ind w:firstLine="567"/>
        <w:jc w:val="both"/>
      </w:pPr>
      <w:r w:rsidRPr="003C505B">
        <w:t>Однолетние побеги оканчиваются колючкой, покрыты желтовато-серой корой. Расположение листьев на молодых ветвях супротивное, реже очередное, на плодущих побегах листья собраны пучками. Листья сверху ярко-зеленые или сероватые, снизу более светлые, голые или с обеих сторон тонкоопушенные (гуще опушены снизу), различные по форме — от эллиптических до округлых с заостренной или тупой верхушкой. Растение двудомное, цветки раздельнополые, лепестки белые. Плод — шаровидная костянка диаметром 0,5 — 0,8 см, синевато-черная, блестящая, иногда с сизоватым налетом.</w:t>
      </w:r>
    </w:p>
    <w:p w:rsidR="004A3BF5" w:rsidRDefault="004A3BF5" w:rsidP="004A3BF5">
      <w:pPr>
        <w:spacing w:before="120"/>
        <w:ind w:firstLine="567"/>
        <w:jc w:val="both"/>
      </w:pPr>
      <w:r w:rsidRPr="003C505B">
        <w:t>Цветет жостер слабительный в мае—июне. Цветение ежегодное, обильное, 10—12 дней. Плодоносит ежегодно, обильно. Плоды созревают в середине августа—середине сентября, долго держатся на растении.</w:t>
      </w:r>
    </w:p>
    <w:p w:rsidR="004A3BF5" w:rsidRPr="003C505B" w:rsidRDefault="004A3BF5" w:rsidP="004A3BF5">
      <w:pPr>
        <w:spacing w:before="120"/>
        <w:ind w:firstLine="567"/>
        <w:jc w:val="both"/>
      </w:pPr>
      <w:r w:rsidRPr="003C505B">
        <w:t>Места обитания. Распространение. Жостер слабительный широко распространен в европейской части страны (кроме северных областей), на Кавказе, в лесостепной зоне Западной Сибири и Алтая, в некоторых районах Казахстана и Средней Азии, кроме пустынных.</w:t>
      </w:r>
    </w:p>
    <w:p w:rsidR="004A3BF5" w:rsidRPr="003C505B" w:rsidRDefault="004A3BF5" w:rsidP="004A3BF5">
      <w:pPr>
        <w:spacing w:before="120"/>
        <w:ind w:firstLine="567"/>
        <w:jc w:val="both"/>
      </w:pPr>
      <w:r w:rsidRPr="003C505B">
        <w:t>Жостер слабительный обычно произрастает в древесно-кустарниковых зарослях и светлых лесах, растущих по речным долинам. На полянах и лесных опушках образует чистые заросли. Рассеянно встречается в смешанных лесах из осины, березы, ольхи, липы, ясеня, дуба. Избегает очень влажных мест, но охотно селится на каменистых возвышениях или по земляным валам вдоль канав. Встречается на галечниках, щебнистых и каменистых склонах гор, поднимаясь до высоты 1700 м над уровнем моря. По горным ущельям местами образует труднопроходимые заросли.</w:t>
      </w:r>
    </w:p>
    <w:p w:rsidR="004A3BF5" w:rsidRDefault="004A3BF5" w:rsidP="004A3BF5">
      <w:pPr>
        <w:spacing w:before="120"/>
        <w:ind w:firstLine="567"/>
        <w:jc w:val="both"/>
      </w:pPr>
      <w:r w:rsidRPr="003C505B">
        <w:t>В качестве лекарственного сырья используют собранные поздней осенью в зрелом состоянии и высушенные плоды жостера слабительного.</w:t>
      </w:r>
    </w:p>
    <w:p w:rsidR="004A3BF5" w:rsidRPr="003C505B" w:rsidRDefault="004A3BF5" w:rsidP="004A3BF5">
      <w:pPr>
        <w:spacing w:before="120"/>
        <w:ind w:firstLine="567"/>
        <w:jc w:val="both"/>
      </w:pPr>
      <w:r w:rsidRPr="003C505B">
        <w:t xml:space="preserve">Заготовка и качество сырья. Плоды жостера собирают без плодоножек в период их полной зрелости в сентябре — октябре, реже—в конце августа, когда они приобретают черную окраску. При сборе нельзя обламывать ветви, а затем обрывать с них плоды. Это хотя и ускоряет заготовку сырья жостера, но ведет к снижению продуктивности и даже к полной гибели его зарослей. Сушат плоды жостера в сушилках или в печах при температуре </w:t>
      </w:r>
      <w:r w:rsidRPr="003C505B">
        <w:lastRenderedPageBreak/>
        <w:t>50—60° С, рассыпав их тонким слоем (2—3 см) на сетках или листах бумаги. Высушенное сырье должно содержать не более 15% влаги.</w:t>
      </w:r>
    </w:p>
    <w:p w:rsidR="004A3BF5" w:rsidRPr="003C505B" w:rsidRDefault="004A3BF5" w:rsidP="004A3BF5">
      <w:pPr>
        <w:spacing w:before="120"/>
        <w:ind w:firstLine="567"/>
        <w:jc w:val="both"/>
      </w:pPr>
      <w:r w:rsidRPr="003C505B">
        <w:t>За пределами ареала жостер успешно культивируется, хорошо растет и плодоносит в Казахстане, Средней Азии, на Алтае, на юго-востоке и севере европейской части страны. Легко размножается семенами, черенками и делением кустов.</w:t>
      </w:r>
    </w:p>
    <w:p w:rsidR="004A3BF5" w:rsidRPr="003C505B" w:rsidRDefault="004A3BF5" w:rsidP="004A3BF5">
      <w:pPr>
        <w:spacing w:before="120"/>
        <w:ind w:firstLine="567"/>
        <w:jc w:val="both"/>
      </w:pPr>
      <w:r w:rsidRPr="003C505B">
        <w:t>Жостер является вторичным хозяином корончатой ржавчины овса, поэтому не рекомендуется для посадок в сельской местности.</w:t>
      </w:r>
    </w:p>
    <w:p w:rsidR="004A3BF5" w:rsidRPr="003C505B" w:rsidRDefault="004A3BF5" w:rsidP="004A3BF5">
      <w:pPr>
        <w:spacing w:before="120"/>
        <w:ind w:firstLine="567"/>
        <w:jc w:val="both"/>
      </w:pPr>
      <w:r w:rsidRPr="003C505B">
        <w:t>Сырье жостера представляет собой округлые, сморщенные, блестящие, почти черные плоды-костянки. В мякоти находятся 3—4 буро-коричневые, обратно-яйцевидные или округло-трехгранные односемянные косточки, несколько заостренные при основании, с выпуклой спинкой. Запах слабый, неприятный, вкус сладковато-горький. Упаковывают сырье в тканевые одинарные или двойные мешки по 30-40 кг нетто. Хранят в чистом, сухом, хорошо вентилируемом помещении, не зараженном амбарными вредителями, на складах — на стеллажах в мешках, в аптеках—в ящиках.</w:t>
      </w:r>
    </w:p>
    <w:p w:rsidR="004A3BF5" w:rsidRDefault="004A3BF5" w:rsidP="004A3BF5">
      <w:pPr>
        <w:spacing w:before="120"/>
        <w:ind w:firstLine="567"/>
        <w:jc w:val="both"/>
      </w:pPr>
      <w:r w:rsidRPr="003C505B">
        <w:t>Высушенное сырье должно иметь следующие числовые показатели: потеря в массе не более 14%; золы общей не более 4%; недоразвитых плодов не более 4%; подгоревших плодов не более 5%; плодов и веточек других растений не более 2%; минеральной примеси не более 0,5%.</w:t>
      </w:r>
    </w:p>
    <w:p w:rsidR="004A3BF5" w:rsidRPr="003C505B" w:rsidRDefault="004A3BF5" w:rsidP="004A3BF5">
      <w:pPr>
        <w:spacing w:before="120"/>
        <w:ind w:firstLine="567"/>
        <w:jc w:val="both"/>
      </w:pPr>
      <w:r w:rsidRPr="003C505B">
        <w:t>Химический состав. Плоды жостера содержат до 1 % оксиметилантрахинонов. В их составе найдены франгулин (рамноксантин), глюкофрангулин (рамнокатарнин), франгулаэмодин и жостерин. Найдены флавоноиды, в том числе рамноцитрин, рамнетин, камферол, кверцётин, а также сахара и пектиновые вещества.</w:t>
      </w:r>
    </w:p>
    <w:p w:rsidR="004A3BF5" w:rsidRDefault="004A3BF5" w:rsidP="004A3BF5">
      <w:pPr>
        <w:spacing w:before="120"/>
        <w:ind w:firstLine="567"/>
        <w:jc w:val="both"/>
      </w:pPr>
      <w:r w:rsidRPr="003C505B">
        <w:t>В коре стволов и ветвей находится антрагликозид и рамникозид (до 7,4%), хризофанол и другие антрагликозиды (до 0,7%). Кора содержит много дубильных веществ. В листьях обнаружено до 3% аскорбиновой кислоты (в восстановленной форме).</w:t>
      </w:r>
    </w:p>
    <w:p w:rsidR="004A3BF5" w:rsidRPr="003C505B" w:rsidRDefault="004A3BF5" w:rsidP="004A3BF5">
      <w:pPr>
        <w:spacing w:before="120"/>
        <w:ind w:firstLine="567"/>
        <w:jc w:val="both"/>
      </w:pPr>
      <w:r w:rsidRPr="003C505B">
        <w:t>Применение в медицине. Плоды жостера оказывают слабительное действие с длительным латентным периодом. Действие наступает через 8—10 ч после приема препаратов. Отвар из сбора, содержащего плоды жостера, цветки ромашки, корень валерианы и кукурузные рыльца, способствует усилению перистальтики кишечника, уменьшению бродильных и гнилостных процессов, оказывает дезинфицирующее, противовоспалительное и обезболивающее действие. Применяют при хроническом привычном запоре.</w:t>
      </w:r>
    </w:p>
    <w:p w:rsidR="004A3BF5" w:rsidRPr="003C505B" w:rsidRDefault="004A3BF5" w:rsidP="004A3BF5">
      <w:pPr>
        <w:spacing w:before="120"/>
        <w:ind w:firstLine="567"/>
        <w:jc w:val="both"/>
      </w:pPr>
      <w:r w:rsidRPr="003C505B">
        <w:t>Отвар и настой. 1 столовую ложку жостера заваривают в стакане кипятка, настаивают 2 ч, затем процеживают. Принимают на ночь по полстакана. Входит в состав слабительного сбора.</w:t>
      </w:r>
    </w:p>
    <w:p w:rsidR="004A3BF5" w:rsidRPr="00EF600C" w:rsidRDefault="004A3BF5" w:rsidP="004A3BF5">
      <w:pPr>
        <w:spacing w:before="120"/>
        <w:jc w:val="center"/>
        <w:rPr>
          <w:b/>
          <w:bCs/>
          <w:sz w:val="28"/>
          <w:szCs w:val="28"/>
        </w:rPr>
      </w:pPr>
      <w:r w:rsidRPr="00EF600C">
        <w:rPr>
          <w:b/>
          <w:bCs/>
          <w:sz w:val="28"/>
          <w:szCs w:val="28"/>
        </w:rPr>
        <w:t>Список литературы</w:t>
      </w:r>
    </w:p>
    <w:p w:rsidR="004A3BF5" w:rsidRDefault="004A3BF5" w:rsidP="004A3BF5">
      <w:pPr>
        <w:spacing w:before="120"/>
        <w:ind w:firstLine="567"/>
        <w:jc w:val="both"/>
      </w:pPr>
      <w:r w:rsidRPr="003C505B">
        <w:t xml:space="preserve">Для подготовки данной работы были использованы материалы с сайта </w:t>
      </w:r>
      <w:hyperlink r:id="rId6" w:history="1">
        <w:r w:rsidRPr="003C505B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F5"/>
    <w:rsid w:val="00002B5A"/>
    <w:rsid w:val="0010437E"/>
    <w:rsid w:val="00316F32"/>
    <w:rsid w:val="003C505B"/>
    <w:rsid w:val="004A3BF5"/>
    <w:rsid w:val="00616072"/>
    <w:rsid w:val="006A5004"/>
    <w:rsid w:val="00710178"/>
    <w:rsid w:val="0081563E"/>
    <w:rsid w:val="008B35EE"/>
    <w:rsid w:val="008F0307"/>
    <w:rsid w:val="00905CC1"/>
    <w:rsid w:val="00B42C45"/>
    <w:rsid w:val="00B47B6A"/>
    <w:rsid w:val="00E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F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4A3B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F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4A3B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4403</Characters>
  <Application>Microsoft Office Word</Application>
  <DocSecurity>0</DocSecurity>
  <Lines>36</Lines>
  <Paragraphs>10</Paragraphs>
  <ScaleCrop>false</ScaleCrop>
  <Company>Home</Company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Жостер слабительный (крушина слабительная)</dc:title>
  <dc:creator>User</dc:creator>
  <cp:lastModifiedBy>Igor</cp:lastModifiedBy>
  <cp:revision>2</cp:revision>
  <dcterms:created xsi:type="dcterms:W3CDTF">2024-10-03T17:15:00Z</dcterms:created>
  <dcterms:modified xsi:type="dcterms:W3CDTF">2024-10-03T17:15:00Z</dcterms:modified>
</cp:coreProperties>
</file>