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5EB" w:rsidRDefault="000F65EB">
      <w:pPr>
        <w:shd w:val="clear" w:color="auto" w:fill="FFFFFF"/>
        <w:ind w:left="94"/>
        <w:jc w:val="center"/>
      </w:pPr>
      <w:r>
        <w:rPr>
          <w:b/>
          <w:bCs/>
          <w:spacing w:val="-11"/>
          <w:sz w:val="22"/>
          <w:szCs w:val="22"/>
        </w:rPr>
        <w:t>К написанию клинической истории болезни по гинекологии.</w:t>
      </w:r>
    </w:p>
    <w:p w:rsidR="000F65EB" w:rsidRDefault="000F65EB">
      <w:pPr>
        <w:shd w:val="clear" w:color="auto" w:fill="FFFFFF"/>
        <w:spacing w:before="482" w:line="245" w:lineRule="exact"/>
        <w:ind w:left="3438"/>
      </w:pPr>
      <w:r>
        <w:rPr>
          <w:b/>
          <w:bCs/>
          <w:spacing w:val="-11"/>
          <w:sz w:val="22"/>
          <w:szCs w:val="22"/>
        </w:rPr>
        <w:t>кафедра акушерства и гинекологии</w:t>
      </w:r>
    </w:p>
    <w:p w:rsidR="000F65EB" w:rsidRDefault="000F65EB">
      <w:pPr>
        <w:shd w:val="clear" w:color="auto" w:fill="FFFFFF"/>
        <w:spacing w:line="245" w:lineRule="exact"/>
        <w:ind w:right="184"/>
        <w:jc w:val="center"/>
      </w:pPr>
      <w:r>
        <w:rPr>
          <w:b/>
          <w:bCs/>
          <w:spacing w:val="-7"/>
          <w:sz w:val="22"/>
          <w:szCs w:val="22"/>
        </w:rPr>
        <w:t>Лечебного  факультета</w:t>
      </w:r>
    </w:p>
    <w:p w:rsidR="000F65EB" w:rsidRDefault="000F65EB">
      <w:pPr>
        <w:shd w:val="clear" w:color="auto" w:fill="FFFFFF"/>
        <w:spacing w:line="245" w:lineRule="exact"/>
        <w:ind w:left="3431"/>
      </w:pPr>
      <w:r>
        <w:rPr>
          <w:b/>
          <w:bCs/>
          <w:spacing w:val="-11"/>
          <w:sz w:val="22"/>
          <w:szCs w:val="22"/>
        </w:rPr>
        <w:t xml:space="preserve">Зав. Кафедрой профессор </w:t>
      </w:r>
      <w:proofErr w:type="spellStart"/>
      <w:r>
        <w:rPr>
          <w:b/>
          <w:bCs/>
          <w:spacing w:val="-11"/>
          <w:sz w:val="22"/>
          <w:szCs w:val="22"/>
        </w:rPr>
        <w:t>Ишпахтин</w:t>
      </w:r>
      <w:proofErr w:type="spellEnd"/>
      <w:r>
        <w:rPr>
          <w:b/>
          <w:bCs/>
          <w:spacing w:val="-11"/>
          <w:sz w:val="22"/>
          <w:szCs w:val="22"/>
        </w:rPr>
        <w:t xml:space="preserve"> Ю.И.</w:t>
      </w:r>
    </w:p>
    <w:p w:rsidR="000F65EB" w:rsidRDefault="000F65EB">
      <w:pPr>
        <w:shd w:val="clear" w:color="auto" w:fill="FFFFFF"/>
        <w:spacing w:line="245" w:lineRule="exact"/>
        <w:ind w:left="3431"/>
      </w:pPr>
      <w:r>
        <w:rPr>
          <w:b/>
          <w:bCs/>
          <w:spacing w:val="-12"/>
          <w:sz w:val="22"/>
          <w:szCs w:val="22"/>
        </w:rPr>
        <w:t>Преподаватель.</w:t>
      </w:r>
    </w:p>
    <w:p w:rsidR="000F65EB" w:rsidRDefault="000F65EB">
      <w:pPr>
        <w:shd w:val="clear" w:color="auto" w:fill="FFFFFF"/>
        <w:spacing w:before="4" w:line="245" w:lineRule="exact"/>
        <w:ind w:left="3434"/>
      </w:pPr>
      <w:r>
        <w:rPr>
          <w:b/>
          <w:bCs/>
          <w:spacing w:val="-13"/>
          <w:sz w:val="22"/>
          <w:szCs w:val="22"/>
        </w:rPr>
        <w:t>Куратор</w:t>
      </w:r>
    </w:p>
    <w:p w:rsidR="000F65EB" w:rsidRDefault="000F65EB">
      <w:pPr>
        <w:shd w:val="clear" w:color="auto" w:fill="FFFFFF"/>
        <w:spacing w:before="482"/>
        <w:ind w:left="108"/>
        <w:jc w:val="center"/>
      </w:pPr>
      <w:r>
        <w:rPr>
          <w:b/>
          <w:bCs/>
          <w:spacing w:val="-14"/>
          <w:sz w:val="22"/>
          <w:szCs w:val="22"/>
        </w:rPr>
        <w:t>ИСТОРИЯ БОЛЕЗНИ</w:t>
      </w:r>
    </w:p>
    <w:p w:rsidR="000F65EB" w:rsidRDefault="000F65EB">
      <w:pPr>
        <w:shd w:val="clear" w:color="auto" w:fill="FFFFFF"/>
        <w:spacing w:before="238" w:line="248" w:lineRule="exact"/>
        <w:ind w:left="133"/>
        <w:jc w:val="center"/>
      </w:pPr>
      <w:r>
        <w:rPr>
          <w:b/>
          <w:bCs/>
          <w:spacing w:val="-11"/>
          <w:sz w:val="22"/>
          <w:szCs w:val="22"/>
        </w:rPr>
        <w:t>1. Паспортная часть</w:t>
      </w:r>
    </w:p>
    <w:p w:rsidR="000F65EB" w:rsidRDefault="000F65EB" w:rsidP="000F65E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48" w:lineRule="exact"/>
        <w:ind w:left="68"/>
        <w:rPr>
          <w:b/>
          <w:bCs/>
          <w:spacing w:val="-19"/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Фамилия, Имя, Отчество.</w:t>
      </w:r>
    </w:p>
    <w:p w:rsidR="000F65EB" w:rsidRDefault="000F65EB" w:rsidP="000F65E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48" w:lineRule="exact"/>
        <w:ind w:left="68"/>
        <w:rPr>
          <w:b/>
          <w:bCs/>
          <w:spacing w:val="-5"/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Возраст.</w:t>
      </w:r>
    </w:p>
    <w:p w:rsidR="000F65EB" w:rsidRDefault="000F65EB" w:rsidP="000F65E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48" w:lineRule="exact"/>
        <w:ind w:left="68"/>
        <w:rPr>
          <w:b/>
          <w:bCs/>
          <w:spacing w:val="-10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>Профессия.</w:t>
      </w:r>
    </w:p>
    <w:p w:rsidR="000F65EB" w:rsidRDefault="000F65EB" w:rsidP="000F65E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48" w:lineRule="exact"/>
        <w:ind w:left="68"/>
        <w:rPr>
          <w:b/>
          <w:bCs/>
          <w:spacing w:val="-7"/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Адрес.</w:t>
      </w:r>
    </w:p>
    <w:p w:rsidR="000F65EB" w:rsidRDefault="000F65EB" w:rsidP="000F65E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45" w:lineRule="exact"/>
        <w:ind w:left="68"/>
        <w:rPr>
          <w:b/>
          <w:bCs/>
          <w:spacing w:val="-11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>Бремя преступления.</w:t>
      </w:r>
    </w:p>
    <w:p w:rsidR="000F65EB" w:rsidRDefault="000F65EB" w:rsidP="000F65EB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45" w:lineRule="exact"/>
        <w:ind w:left="68"/>
        <w:rPr>
          <w:b/>
          <w:bCs/>
          <w:spacing w:val="-8"/>
          <w:sz w:val="22"/>
          <w:szCs w:val="22"/>
        </w:rPr>
      </w:pPr>
      <w:r>
        <w:rPr>
          <w:b/>
          <w:bCs/>
          <w:spacing w:val="-6"/>
          <w:sz w:val="22"/>
          <w:szCs w:val="22"/>
        </w:rPr>
        <w:t xml:space="preserve">Дата начала </w:t>
      </w:r>
      <w:proofErr w:type="spellStart"/>
      <w:r>
        <w:rPr>
          <w:b/>
          <w:bCs/>
          <w:spacing w:val="-6"/>
          <w:sz w:val="22"/>
          <w:szCs w:val="22"/>
        </w:rPr>
        <w:t>курации</w:t>
      </w:r>
      <w:proofErr w:type="spellEnd"/>
      <w:r>
        <w:rPr>
          <w:b/>
          <w:bCs/>
          <w:spacing w:val="-6"/>
          <w:sz w:val="22"/>
          <w:szCs w:val="22"/>
        </w:rPr>
        <w:t>.</w:t>
      </w:r>
    </w:p>
    <w:p w:rsidR="000F65EB" w:rsidRDefault="000F65EB">
      <w:pPr>
        <w:shd w:val="clear" w:color="auto" w:fill="FFFFFF"/>
        <w:tabs>
          <w:tab w:val="left" w:pos="288"/>
        </w:tabs>
        <w:spacing w:line="245" w:lineRule="exact"/>
        <w:ind w:left="72"/>
        <w:jc w:val="center"/>
      </w:pPr>
      <w:r>
        <w:rPr>
          <w:b/>
          <w:bCs/>
          <w:spacing w:val="-11"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5"/>
          <w:sz w:val="22"/>
          <w:szCs w:val="22"/>
        </w:rPr>
        <w:t>Жалобы.</w:t>
      </w:r>
    </w:p>
    <w:p w:rsidR="000F65EB" w:rsidRDefault="000F65EB" w:rsidP="000F65EB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230"/>
        <w:ind w:left="410"/>
        <w:rPr>
          <w:b/>
          <w:bCs/>
          <w:spacing w:val="-19"/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Общие: слабость, недомогание, повышение температуры и пр.</w:t>
      </w:r>
    </w:p>
    <w:p w:rsidR="000F65EB" w:rsidRDefault="000F65EB" w:rsidP="000F65EB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11" w:line="245" w:lineRule="exact"/>
        <w:ind w:left="734" w:right="6451" w:hanging="324"/>
        <w:rPr>
          <w:b/>
          <w:bCs/>
          <w:spacing w:val="-6"/>
          <w:sz w:val="22"/>
          <w:szCs w:val="22"/>
        </w:rPr>
      </w:pPr>
      <w:r>
        <w:rPr>
          <w:b/>
          <w:bCs/>
          <w:spacing w:val="-13"/>
          <w:sz w:val="22"/>
          <w:szCs w:val="22"/>
        </w:rPr>
        <w:t xml:space="preserve">Гинекологические; </w:t>
      </w:r>
      <w:r>
        <w:rPr>
          <w:b/>
          <w:bCs/>
          <w:sz w:val="22"/>
          <w:szCs w:val="22"/>
        </w:rPr>
        <w:t>боли;</w:t>
      </w:r>
    </w:p>
    <w:p w:rsidR="000F65EB" w:rsidRDefault="000F65EB">
      <w:pPr>
        <w:shd w:val="clear" w:color="auto" w:fill="FFFFFF"/>
        <w:spacing w:line="245" w:lineRule="exact"/>
        <w:ind w:left="58" w:right="3226" w:firstLine="515"/>
      </w:pPr>
      <w:r>
        <w:rPr>
          <w:b/>
          <w:bCs/>
          <w:sz w:val="22"/>
          <w:szCs w:val="22"/>
        </w:rPr>
        <w:t xml:space="preserve">бели; нарушение менструальной функции; нарушение репродуктивной функции; нарушение функции соседних органов; </w:t>
      </w:r>
      <w:r>
        <w:rPr>
          <w:b/>
          <w:bCs/>
          <w:spacing w:val="-12"/>
          <w:sz w:val="22"/>
          <w:szCs w:val="22"/>
        </w:rPr>
        <w:t xml:space="preserve">жалобы указываются при поступлении и на момент </w:t>
      </w:r>
      <w:proofErr w:type="spellStart"/>
      <w:r>
        <w:rPr>
          <w:b/>
          <w:bCs/>
          <w:spacing w:val="-12"/>
          <w:sz w:val="22"/>
          <w:szCs w:val="22"/>
        </w:rPr>
        <w:t>курации</w:t>
      </w:r>
      <w:proofErr w:type="spellEnd"/>
      <w:r>
        <w:rPr>
          <w:b/>
          <w:bCs/>
          <w:spacing w:val="-12"/>
          <w:sz w:val="22"/>
          <w:szCs w:val="22"/>
        </w:rPr>
        <w:t>.</w:t>
      </w:r>
    </w:p>
    <w:p w:rsidR="000F65EB" w:rsidRDefault="000F65EB">
      <w:pPr>
        <w:shd w:val="clear" w:color="auto" w:fill="FFFFFF"/>
        <w:tabs>
          <w:tab w:val="left" w:pos="295"/>
        </w:tabs>
        <w:spacing w:before="220" w:line="256" w:lineRule="exact"/>
        <w:ind w:left="83"/>
        <w:jc w:val="center"/>
      </w:pPr>
      <w:r>
        <w:rPr>
          <w:b/>
          <w:bCs/>
          <w:spacing w:val="-9"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Анамнез</w:t>
      </w:r>
    </w:p>
    <w:p w:rsidR="000F65EB" w:rsidRDefault="000F65EB" w:rsidP="000F65EB">
      <w:pPr>
        <w:numPr>
          <w:ilvl w:val="0"/>
          <w:numId w:val="3"/>
        </w:numPr>
        <w:shd w:val="clear" w:color="auto" w:fill="FFFFFF"/>
        <w:tabs>
          <w:tab w:val="left" w:pos="324"/>
        </w:tabs>
        <w:spacing w:line="256" w:lineRule="exact"/>
        <w:ind w:left="54"/>
        <w:rPr>
          <w:b/>
          <w:bCs/>
          <w:spacing w:val="-16"/>
          <w:sz w:val="22"/>
          <w:szCs w:val="22"/>
        </w:rPr>
      </w:pPr>
      <w:r>
        <w:rPr>
          <w:b/>
          <w:bCs/>
          <w:spacing w:val="-10"/>
          <w:sz w:val="22"/>
          <w:szCs w:val="22"/>
        </w:rPr>
        <w:t>Наследственность.</w:t>
      </w:r>
    </w:p>
    <w:p w:rsidR="000F65EB" w:rsidRDefault="000F65EB" w:rsidP="000F65EB">
      <w:pPr>
        <w:numPr>
          <w:ilvl w:val="0"/>
          <w:numId w:val="3"/>
        </w:numPr>
        <w:shd w:val="clear" w:color="auto" w:fill="FFFFFF"/>
        <w:tabs>
          <w:tab w:val="left" w:pos="324"/>
        </w:tabs>
        <w:spacing w:line="256" w:lineRule="exact"/>
        <w:ind w:left="54"/>
        <w:rPr>
          <w:b/>
          <w:bCs/>
          <w:spacing w:val="-9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>Аллергический анамнез.</w:t>
      </w:r>
    </w:p>
    <w:p w:rsidR="000F65EB" w:rsidRDefault="000F65EB" w:rsidP="000F65EB">
      <w:pPr>
        <w:numPr>
          <w:ilvl w:val="0"/>
          <w:numId w:val="3"/>
        </w:numPr>
        <w:shd w:val="clear" w:color="auto" w:fill="FFFFFF"/>
        <w:tabs>
          <w:tab w:val="left" w:pos="324"/>
        </w:tabs>
        <w:spacing w:line="252" w:lineRule="exact"/>
        <w:ind w:left="54"/>
        <w:rPr>
          <w:b/>
          <w:bCs/>
          <w:spacing w:val="-10"/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Перенесенные общие заболевания.</w:t>
      </w:r>
    </w:p>
    <w:p w:rsidR="000F65EB" w:rsidRDefault="000F65EB" w:rsidP="000F65EB">
      <w:pPr>
        <w:numPr>
          <w:ilvl w:val="0"/>
          <w:numId w:val="3"/>
        </w:numPr>
        <w:shd w:val="clear" w:color="auto" w:fill="FFFFFF"/>
        <w:tabs>
          <w:tab w:val="left" w:pos="324"/>
        </w:tabs>
        <w:spacing w:line="252" w:lineRule="exact"/>
        <w:ind w:left="54"/>
        <w:rPr>
          <w:b/>
          <w:bCs/>
          <w:spacing w:val="-8"/>
          <w:sz w:val="22"/>
          <w:szCs w:val="22"/>
        </w:rPr>
      </w:pPr>
      <w:r>
        <w:rPr>
          <w:b/>
          <w:bCs/>
          <w:spacing w:val="-13"/>
          <w:sz w:val="22"/>
          <w:szCs w:val="22"/>
        </w:rPr>
        <w:t>Менструальная функция:</w:t>
      </w:r>
    </w:p>
    <w:p w:rsidR="000F65EB" w:rsidRDefault="000F65EB">
      <w:pPr>
        <w:shd w:val="clear" w:color="auto" w:fill="FFFFFF"/>
        <w:tabs>
          <w:tab w:val="left" w:pos="328"/>
        </w:tabs>
        <w:spacing w:line="252" w:lineRule="exact"/>
        <w:ind w:left="47"/>
      </w:pPr>
      <w:r>
        <w:rPr>
          <w:b/>
          <w:bCs/>
          <w:spacing w:val="-8"/>
          <w:sz w:val="22"/>
          <w:szCs w:val="22"/>
        </w:rPr>
        <w:t>а)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 xml:space="preserve">время появления </w:t>
      </w:r>
      <w:proofErr w:type="spellStart"/>
      <w:r>
        <w:rPr>
          <w:b/>
          <w:bCs/>
          <w:spacing w:val="-9"/>
          <w:sz w:val="22"/>
          <w:szCs w:val="22"/>
        </w:rPr>
        <w:t>менархе</w:t>
      </w:r>
      <w:proofErr w:type="spellEnd"/>
      <w:r>
        <w:rPr>
          <w:b/>
          <w:bCs/>
          <w:spacing w:val="-9"/>
          <w:sz w:val="22"/>
          <w:szCs w:val="22"/>
        </w:rPr>
        <w:t>;</w:t>
      </w:r>
    </w:p>
    <w:p w:rsidR="000F65EB" w:rsidRDefault="000F65EB">
      <w:pPr>
        <w:shd w:val="clear" w:color="auto" w:fill="FFFFFF"/>
        <w:tabs>
          <w:tab w:val="left" w:pos="446"/>
        </w:tabs>
        <w:spacing w:line="263" w:lineRule="exact"/>
        <w:ind w:left="43"/>
        <w:jc w:val="both"/>
      </w:pPr>
      <w:r>
        <w:rPr>
          <w:b/>
          <w:bCs/>
          <w:spacing w:val="-2"/>
          <w:sz w:val="22"/>
          <w:szCs w:val="22"/>
        </w:rPr>
        <w:t>б)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8"/>
          <w:sz w:val="22"/>
          <w:szCs w:val="22"/>
        </w:rPr>
        <w:t>через какой период времени установились регулярные менструации. Если не установились</w:t>
      </w:r>
      <w:r>
        <w:rPr>
          <w:b/>
          <w:bCs/>
          <w:spacing w:val="-8"/>
          <w:sz w:val="22"/>
          <w:szCs w:val="22"/>
        </w:rPr>
        <w:br/>
      </w:r>
      <w:r>
        <w:rPr>
          <w:b/>
          <w:bCs/>
          <w:sz w:val="22"/>
          <w:szCs w:val="22"/>
        </w:rPr>
        <w:t>сразу, то какой они имели тип и характер за этот период времени;</w:t>
      </w:r>
    </w:p>
    <w:p w:rsidR="000F65EB" w:rsidRDefault="000F65EB">
      <w:pPr>
        <w:shd w:val="clear" w:color="auto" w:fill="FFFFFF"/>
        <w:tabs>
          <w:tab w:val="left" w:pos="274"/>
        </w:tabs>
        <w:spacing w:line="248" w:lineRule="exact"/>
        <w:ind w:left="29" w:right="11"/>
        <w:jc w:val="both"/>
      </w:pPr>
      <w:r>
        <w:rPr>
          <w:b/>
          <w:bCs/>
          <w:spacing w:val="-10"/>
          <w:sz w:val="22"/>
          <w:szCs w:val="22"/>
        </w:rPr>
        <w:t>в)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7"/>
          <w:sz w:val="22"/>
          <w:szCs w:val="22"/>
        </w:rPr>
        <w:t>тип менструаций: количество крови ( скудные, умеренные, обильные, в виде кровотечения),</w:t>
      </w:r>
      <w:r>
        <w:rPr>
          <w:b/>
          <w:bCs/>
          <w:spacing w:val="-7"/>
          <w:sz w:val="22"/>
          <w:szCs w:val="22"/>
        </w:rPr>
        <w:br/>
      </w:r>
      <w:r>
        <w:rPr>
          <w:b/>
          <w:bCs/>
          <w:spacing w:val="-4"/>
          <w:sz w:val="22"/>
          <w:szCs w:val="22"/>
        </w:rPr>
        <w:t>болезненные или безболезненные. Если болезненные, указать время появления болей( до</w:t>
      </w:r>
      <w:r>
        <w:rPr>
          <w:b/>
          <w:bCs/>
          <w:spacing w:val="-4"/>
          <w:sz w:val="22"/>
          <w:szCs w:val="22"/>
        </w:rPr>
        <w:br/>
      </w:r>
      <w:r>
        <w:rPr>
          <w:b/>
          <w:bCs/>
          <w:spacing w:val="-8"/>
          <w:sz w:val="22"/>
          <w:szCs w:val="22"/>
        </w:rPr>
        <w:t>менструации, в первые дни) их продолжительность, а также характер болей( схваткообразные;</w:t>
      </w:r>
      <w:r>
        <w:rPr>
          <w:b/>
          <w:bCs/>
          <w:spacing w:val="-8"/>
          <w:sz w:val="22"/>
          <w:szCs w:val="22"/>
        </w:rPr>
        <w:br/>
      </w:r>
      <w:r>
        <w:rPr>
          <w:b/>
          <w:bCs/>
          <w:sz w:val="22"/>
          <w:szCs w:val="22"/>
        </w:rPr>
        <w:t>постоянные; ноющие и т.п.);</w:t>
      </w:r>
    </w:p>
    <w:p w:rsidR="000F65EB" w:rsidRDefault="000F65EB">
      <w:pPr>
        <w:shd w:val="clear" w:color="auto" w:fill="FFFFFF"/>
        <w:tabs>
          <w:tab w:val="left" w:pos="418"/>
        </w:tabs>
        <w:spacing w:line="248" w:lineRule="exact"/>
        <w:ind w:left="22" w:right="29"/>
        <w:jc w:val="both"/>
      </w:pPr>
      <w:proofErr w:type="spellStart"/>
      <w:r>
        <w:rPr>
          <w:b/>
          <w:bCs/>
          <w:sz w:val="22"/>
          <w:szCs w:val="22"/>
        </w:rPr>
        <w:t>д</w:t>
      </w:r>
      <w:proofErr w:type="spellEnd"/>
      <w:r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изменился ли характер менструаций после половой жизни, после родов, абортов, в чем</w:t>
      </w:r>
      <w:r>
        <w:rPr>
          <w:b/>
          <w:bCs/>
          <w:spacing w:val="-6"/>
          <w:sz w:val="22"/>
          <w:szCs w:val="22"/>
        </w:rPr>
        <w:br/>
      </w:r>
      <w:r>
        <w:rPr>
          <w:b/>
          <w:bCs/>
          <w:sz w:val="22"/>
          <w:szCs w:val="22"/>
        </w:rPr>
        <w:t>выразились эти изменения;</w:t>
      </w:r>
    </w:p>
    <w:p w:rsidR="000F65EB" w:rsidRDefault="000F65EB">
      <w:pPr>
        <w:shd w:val="clear" w:color="auto" w:fill="FFFFFF"/>
        <w:tabs>
          <w:tab w:val="left" w:pos="248"/>
        </w:tabs>
        <w:spacing w:line="248" w:lineRule="exact"/>
        <w:ind w:left="22" w:right="3226"/>
      </w:pPr>
      <w:r>
        <w:rPr>
          <w:b/>
          <w:bCs/>
          <w:spacing w:val="-2"/>
          <w:sz w:val="22"/>
          <w:szCs w:val="22"/>
        </w:rPr>
        <w:t>е)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8"/>
          <w:sz w:val="22"/>
          <w:szCs w:val="22"/>
        </w:rPr>
        <w:t>указать дату последней менструации (начало и конец ее).</w:t>
      </w:r>
      <w:r>
        <w:rPr>
          <w:b/>
          <w:bCs/>
          <w:spacing w:val="-8"/>
          <w:sz w:val="22"/>
          <w:szCs w:val="22"/>
        </w:rPr>
        <w:br/>
      </w:r>
      <w:r>
        <w:rPr>
          <w:b/>
          <w:bCs/>
          <w:spacing w:val="-10"/>
          <w:sz w:val="22"/>
          <w:szCs w:val="22"/>
        </w:rPr>
        <w:t>Если она не была нормальной, то чем отличалась от обычной.</w:t>
      </w:r>
    </w:p>
    <w:p w:rsidR="000F65EB" w:rsidRDefault="000F65EB">
      <w:pPr>
        <w:shd w:val="clear" w:color="auto" w:fill="FFFFFF"/>
        <w:tabs>
          <w:tab w:val="left" w:pos="238"/>
        </w:tabs>
        <w:spacing w:before="4" w:line="248" w:lineRule="exact"/>
        <w:ind w:left="7"/>
      </w:pPr>
      <w:r>
        <w:rPr>
          <w:b/>
          <w:bCs/>
          <w:spacing w:val="-7"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1"/>
          <w:sz w:val="22"/>
          <w:szCs w:val="22"/>
        </w:rPr>
        <w:t>Секреторная функция (выделения):</w:t>
      </w:r>
    </w:p>
    <w:p w:rsidR="000F65EB" w:rsidRDefault="000F65EB">
      <w:pPr>
        <w:shd w:val="clear" w:color="auto" w:fill="FFFFFF"/>
        <w:tabs>
          <w:tab w:val="left" w:pos="245"/>
        </w:tabs>
        <w:spacing w:line="248" w:lineRule="exact"/>
        <w:ind w:left="14"/>
      </w:pPr>
      <w:r>
        <w:rPr>
          <w:b/>
          <w:bCs/>
          <w:spacing w:val="-6"/>
          <w:sz w:val="22"/>
          <w:szCs w:val="22"/>
        </w:rPr>
        <w:t>а)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1"/>
          <w:sz w:val="22"/>
          <w:szCs w:val="22"/>
        </w:rPr>
        <w:t>когда выделения появились;</w:t>
      </w:r>
    </w:p>
    <w:p w:rsidR="000F65EB" w:rsidRDefault="000F65EB">
      <w:pPr>
        <w:shd w:val="clear" w:color="auto" w:fill="FFFFFF"/>
        <w:tabs>
          <w:tab w:val="left" w:pos="245"/>
          <w:tab w:val="left" w:pos="5465"/>
        </w:tabs>
        <w:spacing w:before="7" w:line="248" w:lineRule="exact"/>
        <w:ind w:left="14"/>
      </w:pPr>
      <w:r>
        <w:rPr>
          <w:b/>
          <w:bCs/>
          <w:spacing w:val="-3"/>
          <w:sz w:val="22"/>
          <w:szCs w:val="22"/>
        </w:rPr>
        <w:t>б)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их количество (скудные, умеренные, обильные):</w:t>
      </w:r>
      <w:r>
        <w:rPr>
          <w:rFonts w:ascii="Arial" w:cs="Arial"/>
          <w:b/>
          <w:bCs/>
          <w:sz w:val="22"/>
          <w:szCs w:val="22"/>
        </w:rPr>
        <w:tab/>
      </w:r>
    </w:p>
    <w:p w:rsidR="000F65EB" w:rsidRDefault="000F65EB">
      <w:pPr>
        <w:shd w:val="clear" w:color="auto" w:fill="FFFFFF"/>
        <w:tabs>
          <w:tab w:val="left" w:pos="346"/>
        </w:tabs>
        <w:spacing w:before="245" w:line="245" w:lineRule="exact"/>
        <w:ind w:left="7"/>
      </w:pPr>
      <w:r>
        <w:rPr>
          <w:b/>
          <w:bCs/>
          <w:spacing w:val="-11"/>
          <w:sz w:val="22"/>
          <w:szCs w:val="22"/>
        </w:rPr>
        <w:t>в)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7"/>
          <w:sz w:val="22"/>
          <w:szCs w:val="22"/>
        </w:rPr>
        <w:t>выделения постоянные или периодические, связаны ли с менструацией;</w:t>
      </w:r>
    </w:p>
    <w:p w:rsidR="000F65EB" w:rsidRDefault="000F65EB">
      <w:pPr>
        <w:shd w:val="clear" w:color="auto" w:fill="FFFFFF"/>
        <w:tabs>
          <w:tab w:val="left" w:pos="346"/>
        </w:tabs>
        <w:spacing w:line="245" w:lineRule="exact"/>
        <w:ind w:left="7" w:right="29"/>
        <w:jc w:val="both"/>
      </w:pPr>
      <w:r>
        <w:rPr>
          <w:b/>
          <w:bCs/>
          <w:spacing w:val="-9"/>
          <w:sz w:val="22"/>
          <w:szCs w:val="22"/>
        </w:rPr>
        <w:t>г)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3"/>
          <w:sz w:val="22"/>
          <w:szCs w:val="22"/>
        </w:rPr>
        <w:t>характер выделений - цвет (белый, желтый, зеленый, сукровичные, кровянистые), запах</w:t>
      </w:r>
      <w:r>
        <w:rPr>
          <w:b/>
          <w:bCs/>
          <w:spacing w:val="-3"/>
          <w:sz w:val="22"/>
          <w:szCs w:val="22"/>
        </w:rPr>
        <w:br/>
      </w:r>
      <w:r>
        <w:rPr>
          <w:b/>
          <w:bCs/>
          <w:spacing w:val="-8"/>
          <w:sz w:val="22"/>
          <w:szCs w:val="22"/>
        </w:rPr>
        <w:t>(без запаха, ихорозные, с резким запахом), раздражают ли окружающие ткани, их консистенция (</w:t>
      </w:r>
      <w:r>
        <w:rPr>
          <w:b/>
          <w:bCs/>
          <w:spacing w:val="-8"/>
          <w:sz w:val="22"/>
          <w:szCs w:val="22"/>
        </w:rPr>
        <w:br/>
      </w:r>
      <w:r>
        <w:rPr>
          <w:b/>
          <w:bCs/>
          <w:sz w:val="22"/>
          <w:szCs w:val="22"/>
        </w:rPr>
        <w:t>жидкие., густые, творожистые.);</w:t>
      </w:r>
    </w:p>
    <w:p w:rsidR="000F65EB" w:rsidRDefault="000F65EB">
      <w:pPr>
        <w:shd w:val="clear" w:color="auto" w:fill="FFFFFF"/>
        <w:tabs>
          <w:tab w:val="left" w:pos="238"/>
        </w:tabs>
        <w:spacing w:line="245" w:lineRule="exact"/>
        <w:ind w:left="7"/>
      </w:pPr>
      <w:r>
        <w:rPr>
          <w:b/>
          <w:bCs/>
          <w:spacing w:val="-10"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3"/>
          <w:sz w:val="22"/>
          <w:szCs w:val="22"/>
        </w:rPr>
        <w:t>Половая Функция:</w:t>
      </w:r>
    </w:p>
    <w:p w:rsidR="000F65EB" w:rsidRDefault="000F65EB">
      <w:pPr>
        <w:shd w:val="clear" w:color="auto" w:fill="FFFFFF"/>
        <w:tabs>
          <w:tab w:val="left" w:pos="281"/>
        </w:tabs>
        <w:spacing w:before="4" w:line="245" w:lineRule="exact"/>
      </w:pPr>
      <w:r>
        <w:rPr>
          <w:b/>
          <w:bCs/>
          <w:spacing w:val="-7"/>
          <w:sz w:val="22"/>
          <w:szCs w:val="22"/>
        </w:rPr>
        <w:t>а)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начало половой жизни;</w:t>
      </w: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  <w:rPr>
          <w:b/>
          <w:bCs/>
          <w:spacing w:val="-9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б)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живет регулярно половой жизнью или имеет случайные связи;</w:t>
      </w: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  <w:rPr>
          <w:b/>
          <w:bCs/>
          <w:spacing w:val="-9"/>
          <w:sz w:val="22"/>
          <w:szCs w:val="22"/>
        </w:rPr>
      </w:pP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  <w:rPr>
          <w:b/>
          <w:bCs/>
          <w:spacing w:val="-9"/>
          <w:sz w:val="22"/>
          <w:szCs w:val="22"/>
        </w:rPr>
      </w:pP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  <w:rPr>
          <w:b/>
          <w:bCs/>
          <w:spacing w:val="-9"/>
          <w:sz w:val="22"/>
          <w:szCs w:val="22"/>
        </w:rPr>
      </w:pP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  <w:rPr>
          <w:b/>
          <w:bCs/>
          <w:spacing w:val="-9"/>
          <w:sz w:val="22"/>
          <w:szCs w:val="22"/>
        </w:rPr>
      </w:pP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  <w:rPr>
          <w:b/>
          <w:bCs/>
          <w:spacing w:val="-9"/>
          <w:sz w:val="22"/>
          <w:szCs w:val="22"/>
        </w:rPr>
      </w:pPr>
    </w:p>
    <w:p w:rsidR="000F65EB" w:rsidRDefault="000F65EB" w:rsidP="000F65EB">
      <w:pPr>
        <w:shd w:val="clear" w:color="auto" w:fill="FFFFFF"/>
        <w:tabs>
          <w:tab w:val="left" w:pos="342"/>
        </w:tabs>
        <w:spacing w:line="245" w:lineRule="exact"/>
        <w:ind w:left="58"/>
      </w:pPr>
      <w:r>
        <w:rPr>
          <w:b/>
          <w:bCs/>
          <w:spacing w:val="-10"/>
          <w:sz w:val="22"/>
          <w:szCs w:val="22"/>
        </w:rPr>
        <w:lastRenderedPageBreak/>
        <w:t>в)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имеет или нет половое влечение и чувство удовлетворения;</w:t>
      </w:r>
    </w:p>
    <w:p w:rsidR="000F65EB" w:rsidRDefault="000F65EB" w:rsidP="000F65EB">
      <w:pPr>
        <w:shd w:val="clear" w:color="auto" w:fill="FFFFFF"/>
        <w:tabs>
          <w:tab w:val="left" w:pos="342"/>
        </w:tabs>
        <w:spacing w:line="245" w:lineRule="exact"/>
        <w:ind w:left="58"/>
      </w:pPr>
      <w:r>
        <w:rPr>
          <w:b/>
          <w:bCs/>
          <w:spacing w:val="-7"/>
          <w:sz w:val="22"/>
          <w:szCs w:val="22"/>
        </w:rPr>
        <w:t>г)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имеются ли боли при половом акте и кровяные выделения;</w:t>
      </w:r>
    </w:p>
    <w:p w:rsidR="000F65EB" w:rsidRDefault="000F65EB" w:rsidP="000F65EB">
      <w:pPr>
        <w:shd w:val="clear" w:color="auto" w:fill="FFFFFF"/>
        <w:tabs>
          <w:tab w:val="left" w:pos="342"/>
        </w:tabs>
        <w:spacing w:before="4" w:line="245" w:lineRule="exact"/>
        <w:ind w:left="58"/>
      </w:pPr>
      <w:proofErr w:type="spellStart"/>
      <w:r>
        <w:rPr>
          <w:b/>
          <w:bCs/>
          <w:spacing w:val="-1"/>
          <w:sz w:val="22"/>
          <w:szCs w:val="22"/>
        </w:rPr>
        <w:t>д</w:t>
      </w:r>
      <w:proofErr w:type="spellEnd"/>
      <w:r>
        <w:rPr>
          <w:b/>
          <w:bCs/>
          <w:spacing w:val="-1"/>
          <w:sz w:val="22"/>
          <w:szCs w:val="22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предохраняются ли от беременности, если " да"; то каким способом.</w:t>
      </w:r>
    </w:p>
    <w:p w:rsidR="000F65EB" w:rsidRDefault="000F65EB" w:rsidP="000F65EB">
      <w:pPr>
        <w:shd w:val="clear" w:color="auto" w:fill="FFFFFF"/>
        <w:tabs>
          <w:tab w:val="left" w:pos="338"/>
        </w:tabs>
        <w:spacing w:line="245" w:lineRule="exact"/>
        <w:ind w:left="72"/>
      </w:pPr>
      <w:r>
        <w:rPr>
          <w:b/>
          <w:bCs/>
          <w:spacing w:val="-21"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2"/>
          <w:sz w:val="22"/>
          <w:szCs w:val="22"/>
        </w:rPr>
        <w:t>Репродуктивная функция:</w:t>
      </w:r>
    </w:p>
    <w:p w:rsidR="000F65EB" w:rsidRDefault="000F65EB" w:rsidP="000F65EB">
      <w:pPr>
        <w:shd w:val="clear" w:color="auto" w:fill="FFFFFF"/>
        <w:tabs>
          <w:tab w:val="left" w:pos="288"/>
        </w:tabs>
        <w:spacing w:line="245" w:lineRule="exact"/>
        <w:ind w:left="61"/>
      </w:pPr>
      <w:r>
        <w:rPr>
          <w:b/>
          <w:bCs/>
          <w:spacing w:val="-6"/>
          <w:sz w:val="22"/>
          <w:szCs w:val="22"/>
        </w:rPr>
        <w:t>а)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через какое время после начала половой жизни наступила беременность;</w:t>
      </w:r>
    </w:p>
    <w:p w:rsidR="000F65EB" w:rsidRDefault="000F65EB" w:rsidP="000F65EB">
      <w:pPr>
        <w:shd w:val="clear" w:color="auto" w:fill="FFFFFF"/>
        <w:tabs>
          <w:tab w:val="left" w:pos="400"/>
        </w:tabs>
        <w:spacing w:line="245" w:lineRule="exact"/>
        <w:ind w:left="54"/>
        <w:jc w:val="both"/>
      </w:pPr>
      <w:r>
        <w:rPr>
          <w:b/>
          <w:bCs/>
          <w:spacing w:val="-2"/>
          <w:sz w:val="22"/>
          <w:szCs w:val="22"/>
        </w:rPr>
        <w:t>б)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сколько было беременностей. Перечислить все - беременности в. хронологическом порядке,</w:t>
      </w:r>
      <w:r>
        <w:rPr>
          <w:b/>
          <w:bCs/>
          <w:spacing w:val="-6"/>
          <w:sz w:val="22"/>
          <w:szCs w:val="22"/>
        </w:rPr>
        <w:br/>
      </w:r>
      <w:r>
        <w:rPr>
          <w:b/>
          <w:bCs/>
          <w:spacing w:val="-1"/>
          <w:sz w:val="22"/>
          <w:szCs w:val="22"/>
        </w:rPr>
        <w:t>как каждая из них протекала и чем закончилась. В отношении родов, указать нормальные</w:t>
      </w:r>
      <w:r>
        <w:rPr>
          <w:b/>
          <w:bCs/>
          <w:spacing w:val="-1"/>
          <w:sz w:val="22"/>
          <w:szCs w:val="22"/>
        </w:rPr>
        <w:br/>
      </w:r>
      <w:r>
        <w:rPr>
          <w:b/>
          <w:bCs/>
          <w:sz w:val="22"/>
          <w:szCs w:val="22"/>
        </w:rPr>
        <w:t>или патологические, были ли акушерские операции, течение послеродового периода, жив</w:t>
      </w:r>
      <w:r>
        <w:rPr>
          <w:b/>
          <w:bCs/>
          <w:sz w:val="22"/>
          <w:szCs w:val="22"/>
        </w:rPr>
        <w:br/>
      </w:r>
      <w:r>
        <w:rPr>
          <w:b/>
          <w:bCs/>
          <w:spacing w:val="-9"/>
          <w:sz w:val="22"/>
          <w:szCs w:val="22"/>
        </w:rPr>
        <w:t>ли ребенок. В отношении абортов указать - какой аборт; самопроизвольный, искусственный по</w:t>
      </w:r>
      <w:r>
        <w:rPr>
          <w:b/>
          <w:bCs/>
          <w:spacing w:val="-9"/>
          <w:sz w:val="22"/>
          <w:szCs w:val="22"/>
        </w:rPr>
        <w:br/>
      </w:r>
      <w:r>
        <w:rPr>
          <w:b/>
          <w:bCs/>
          <w:spacing w:val="-4"/>
          <w:sz w:val="22"/>
          <w:szCs w:val="22"/>
        </w:rPr>
        <w:t xml:space="preserve">желанию женщины в медицинском учреждении ( </w:t>
      </w:r>
      <w:proofErr w:type="spellStart"/>
      <w:r>
        <w:rPr>
          <w:b/>
          <w:bCs/>
          <w:spacing w:val="-4"/>
          <w:sz w:val="22"/>
          <w:szCs w:val="22"/>
        </w:rPr>
        <w:t>артифицильный</w:t>
      </w:r>
      <w:proofErr w:type="spellEnd"/>
      <w:r>
        <w:rPr>
          <w:b/>
          <w:bCs/>
          <w:spacing w:val="-4"/>
          <w:sz w:val="22"/>
          <w:szCs w:val="22"/>
        </w:rPr>
        <w:t>) или по медицинским</w:t>
      </w:r>
      <w:r>
        <w:rPr>
          <w:b/>
          <w:bCs/>
          <w:spacing w:val="-4"/>
          <w:sz w:val="22"/>
          <w:szCs w:val="22"/>
        </w:rPr>
        <w:br/>
      </w:r>
      <w:r>
        <w:rPr>
          <w:b/>
          <w:bCs/>
          <w:spacing w:val="-8"/>
          <w:sz w:val="22"/>
          <w:szCs w:val="22"/>
        </w:rPr>
        <w:t>показаниям., криминальный (внебольничный). В каком сроке произошел (ранний или поздний</w:t>
      </w:r>
      <w:r>
        <w:rPr>
          <w:b/>
          <w:bCs/>
          <w:spacing w:val="-8"/>
          <w:sz w:val="22"/>
          <w:szCs w:val="22"/>
        </w:rPr>
        <w:br/>
        <w:t>аборт) или произведен аборт. При самопроизвольном или криминальном абортах отметить,</w:t>
      </w:r>
      <w:r>
        <w:rPr>
          <w:b/>
          <w:bCs/>
          <w:spacing w:val="-8"/>
          <w:sz w:val="22"/>
          <w:szCs w:val="22"/>
        </w:rPr>
        <w:br/>
      </w:r>
      <w:r>
        <w:rPr>
          <w:b/>
          <w:bCs/>
          <w:spacing w:val="-4"/>
          <w:sz w:val="22"/>
          <w:szCs w:val="22"/>
        </w:rPr>
        <w:t>производилось ли в последующем выскабливание слизистой матки. Выяснить и указать</w:t>
      </w:r>
      <w:r>
        <w:rPr>
          <w:b/>
          <w:bCs/>
          <w:spacing w:val="-4"/>
          <w:sz w:val="22"/>
          <w:szCs w:val="22"/>
        </w:rPr>
        <w:br/>
      </w:r>
      <w:r>
        <w:rPr>
          <w:b/>
          <w:bCs/>
          <w:spacing w:val="-8"/>
          <w:sz w:val="22"/>
          <w:szCs w:val="22"/>
        </w:rPr>
        <w:t xml:space="preserve">осложнения при производстве аборта, отметить течение </w:t>
      </w:r>
      <w:proofErr w:type="spellStart"/>
      <w:r>
        <w:rPr>
          <w:b/>
          <w:bCs/>
          <w:spacing w:val="-8"/>
          <w:sz w:val="22"/>
          <w:szCs w:val="22"/>
        </w:rPr>
        <w:t>послеабортного</w:t>
      </w:r>
      <w:proofErr w:type="spellEnd"/>
      <w:r>
        <w:rPr>
          <w:b/>
          <w:bCs/>
          <w:spacing w:val="-8"/>
          <w:sz w:val="22"/>
          <w:szCs w:val="22"/>
        </w:rPr>
        <w:t xml:space="preserve"> периода.</w:t>
      </w:r>
    </w:p>
    <w:p w:rsidR="000F65EB" w:rsidRDefault="000F65EB" w:rsidP="000F65EB">
      <w:pPr>
        <w:shd w:val="clear" w:color="auto" w:fill="FFFFFF"/>
        <w:tabs>
          <w:tab w:val="left" w:pos="338"/>
        </w:tabs>
        <w:spacing w:line="245" w:lineRule="exact"/>
        <w:ind w:left="72"/>
      </w:pPr>
      <w:r>
        <w:rPr>
          <w:b/>
          <w:bCs/>
          <w:spacing w:val="-10"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Перенесенные гинекологические заболевания.</w:t>
      </w:r>
    </w:p>
    <w:p w:rsidR="000F65EB" w:rsidRDefault="000F65EB" w:rsidP="000F65EB">
      <w:pPr>
        <w:shd w:val="clear" w:color="auto" w:fill="FFFFFF"/>
        <w:spacing w:line="245" w:lineRule="exact"/>
        <w:ind w:left="68" w:right="22"/>
        <w:jc w:val="both"/>
      </w:pPr>
      <w:r>
        <w:rPr>
          <w:b/>
          <w:bCs/>
          <w:spacing w:val="-1"/>
          <w:sz w:val="22"/>
          <w:szCs w:val="22"/>
        </w:rPr>
        <w:t xml:space="preserve">Перечислить в хронологическом порядке перенесенные гинекологические заболевания, где </w:t>
      </w:r>
      <w:r>
        <w:rPr>
          <w:b/>
          <w:bCs/>
          <w:spacing w:val="-7"/>
          <w:sz w:val="22"/>
          <w:szCs w:val="22"/>
        </w:rPr>
        <w:t xml:space="preserve">и чем лечилась больная (стационарно, на курортах, </w:t>
      </w:r>
      <w:proofErr w:type="spellStart"/>
      <w:r>
        <w:rPr>
          <w:b/>
          <w:bCs/>
          <w:spacing w:val="-7"/>
          <w:sz w:val="22"/>
          <w:szCs w:val="22"/>
        </w:rPr>
        <w:t>амбулаторно</w:t>
      </w:r>
      <w:proofErr w:type="spellEnd"/>
      <w:r>
        <w:rPr>
          <w:b/>
          <w:bCs/>
          <w:spacing w:val="-7"/>
          <w:sz w:val="22"/>
          <w:szCs w:val="22"/>
        </w:rPr>
        <w:t>), каков результат лечения.</w:t>
      </w:r>
    </w:p>
    <w:p w:rsidR="000F65EB" w:rsidRDefault="000F65EB" w:rsidP="000F65EB">
      <w:pPr>
        <w:shd w:val="clear" w:color="auto" w:fill="FFFFFF"/>
        <w:tabs>
          <w:tab w:val="left" w:pos="338"/>
        </w:tabs>
        <w:spacing w:line="245" w:lineRule="exact"/>
        <w:ind w:left="72"/>
      </w:pPr>
      <w:r>
        <w:rPr>
          <w:b/>
          <w:bCs/>
          <w:spacing w:val="-10"/>
          <w:sz w:val="22"/>
          <w:szCs w:val="22"/>
        </w:rPr>
        <w:t>9.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история развития данного заболевания.</w:t>
      </w:r>
    </w:p>
    <w:p w:rsidR="000F65EB" w:rsidRDefault="000F65EB" w:rsidP="000F65EB">
      <w:pPr>
        <w:shd w:val="clear" w:color="auto" w:fill="FFFFFF"/>
        <w:spacing w:line="245" w:lineRule="exact"/>
        <w:ind w:left="58" w:right="11"/>
        <w:jc w:val="both"/>
      </w:pPr>
      <w:r>
        <w:rPr>
          <w:b/>
          <w:bCs/>
          <w:spacing w:val="-8"/>
          <w:sz w:val="22"/>
          <w:szCs w:val="22"/>
        </w:rPr>
        <w:t xml:space="preserve">С какого времени пациентка считает себя больной, с чем связывает начало заболевания ( с </w:t>
      </w:r>
      <w:r>
        <w:rPr>
          <w:b/>
          <w:bCs/>
          <w:spacing w:val="-9"/>
          <w:sz w:val="22"/>
          <w:szCs w:val="22"/>
        </w:rPr>
        <w:t xml:space="preserve">менструацией, родами, абортами, оперативными вмешательствами, введением внутриматочного </w:t>
      </w:r>
      <w:proofErr w:type="spellStart"/>
      <w:r>
        <w:rPr>
          <w:b/>
          <w:bCs/>
          <w:spacing w:val="-7"/>
          <w:sz w:val="22"/>
          <w:szCs w:val="22"/>
        </w:rPr>
        <w:t>контрацептива</w:t>
      </w:r>
      <w:proofErr w:type="spellEnd"/>
      <w:r>
        <w:rPr>
          <w:b/>
          <w:bCs/>
          <w:spacing w:val="-7"/>
          <w:sz w:val="22"/>
          <w:szCs w:val="22"/>
        </w:rPr>
        <w:t xml:space="preserve">, переохлаждением и т. д. ). Указать начало заболевания ( острое, постепенное), </w:t>
      </w:r>
      <w:r>
        <w:rPr>
          <w:b/>
          <w:bCs/>
          <w:spacing w:val="-6"/>
          <w:sz w:val="22"/>
          <w:szCs w:val="22"/>
        </w:rPr>
        <w:t xml:space="preserve">развитие клинических симптомов. Отметить наличие тошноты, иррадиацию болей, рвоты, </w:t>
      </w:r>
      <w:r>
        <w:rPr>
          <w:b/>
          <w:bCs/>
          <w:spacing w:val="-9"/>
          <w:sz w:val="22"/>
          <w:szCs w:val="22"/>
        </w:rPr>
        <w:t xml:space="preserve">нарушение Функции соседних органов. Наблюдалась ли в женской консультации, перечислить </w:t>
      </w:r>
      <w:r>
        <w:rPr>
          <w:b/>
          <w:bCs/>
          <w:sz w:val="22"/>
          <w:szCs w:val="22"/>
        </w:rPr>
        <w:t>результаты проведенных там методов обследования и лечения.</w:t>
      </w:r>
    </w:p>
    <w:p w:rsidR="000F65EB" w:rsidRDefault="000F65EB" w:rsidP="000F65EB">
      <w:pPr>
        <w:shd w:val="clear" w:color="auto" w:fill="FFFFFF"/>
        <w:spacing w:before="1742" w:line="245" w:lineRule="exact"/>
        <w:ind w:left="349" w:right="3125" w:firstLine="2930"/>
      </w:pPr>
      <w:r>
        <w:rPr>
          <w:b/>
          <w:bCs/>
          <w:spacing w:val="-11"/>
          <w:sz w:val="22"/>
          <w:szCs w:val="22"/>
        </w:rPr>
        <w:t xml:space="preserve">6.Объективное исследование </w:t>
      </w:r>
      <w:r>
        <w:rPr>
          <w:b/>
          <w:bCs/>
          <w:sz w:val="22"/>
          <w:szCs w:val="22"/>
        </w:rPr>
        <w:t>А. Общее исследование.</w:t>
      </w:r>
    </w:p>
    <w:p w:rsidR="000F65EB" w:rsidRDefault="000F65EB" w:rsidP="000F65EB">
      <w:pPr>
        <w:numPr>
          <w:ilvl w:val="0"/>
          <w:numId w:val="4"/>
        </w:numPr>
        <w:shd w:val="clear" w:color="auto" w:fill="FFFFFF"/>
        <w:tabs>
          <w:tab w:val="left" w:pos="227"/>
        </w:tabs>
        <w:spacing w:before="241" w:line="252" w:lineRule="exact"/>
        <w:rPr>
          <w:b/>
          <w:bCs/>
          <w:spacing w:val="-19"/>
          <w:sz w:val="22"/>
          <w:szCs w:val="22"/>
        </w:rPr>
      </w:pPr>
      <w:r>
        <w:rPr>
          <w:b/>
          <w:bCs/>
          <w:spacing w:val="-10"/>
          <w:sz w:val="22"/>
          <w:szCs w:val="22"/>
        </w:rPr>
        <w:t xml:space="preserve">осмотр - вес, рост, конституция, кожные покровы, варикозное расширение вен, отеки и т. </w:t>
      </w:r>
      <w:proofErr w:type="spellStart"/>
      <w:r>
        <w:rPr>
          <w:b/>
          <w:bCs/>
          <w:spacing w:val="-10"/>
          <w:sz w:val="22"/>
          <w:szCs w:val="22"/>
        </w:rPr>
        <w:t>п</w:t>
      </w:r>
      <w:proofErr w:type="spellEnd"/>
      <w:r>
        <w:rPr>
          <w:b/>
          <w:bCs/>
          <w:spacing w:val="-10"/>
          <w:sz w:val="22"/>
          <w:szCs w:val="22"/>
        </w:rPr>
        <w:t xml:space="preserve">; </w:t>
      </w:r>
      <w:r>
        <w:rPr>
          <w:b/>
          <w:bCs/>
          <w:sz w:val="22"/>
          <w:szCs w:val="22"/>
        </w:rPr>
        <w:t>состояние щитовидной железы.</w:t>
      </w:r>
    </w:p>
    <w:p w:rsidR="000F65EB" w:rsidRDefault="000F65EB" w:rsidP="000F65EB">
      <w:pPr>
        <w:numPr>
          <w:ilvl w:val="0"/>
          <w:numId w:val="4"/>
        </w:numPr>
        <w:shd w:val="clear" w:color="auto" w:fill="FFFFFF"/>
        <w:tabs>
          <w:tab w:val="left" w:pos="227"/>
        </w:tabs>
        <w:spacing w:line="248" w:lineRule="exact"/>
        <w:rPr>
          <w:b/>
          <w:bCs/>
          <w:spacing w:val="-5"/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 xml:space="preserve">Исследования молочных желез и сосков (Форма, консистенция, болезненность желез, характер </w:t>
      </w:r>
      <w:r>
        <w:rPr>
          <w:b/>
          <w:bCs/>
          <w:spacing w:val="-7"/>
          <w:sz w:val="22"/>
          <w:szCs w:val="22"/>
        </w:rPr>
        <w:t xml:space="preserve">соска ( выраженный или втянутый),, наличие секрета молочных желез (молозиво, молоко, </w:t>
      </w:r>
      <w:r>
        <w:rPr>
          <w:b/>
          <w:bCs/>
          <w:sz w:val="22"/>
          <w:szCs w:val="22"/>
        </w:rPr>
        <w:t>сукровичная жидкость)</w:t>
      </w:r>
    </w:p>
    <w:p w:rsidR="000F65EB" w:rsidRDefault="000F65EB" w:rsidP="000F65EB">
      <w:pPr>
        <w:numPr>
          <w:ilvl w:val="0"/>
          <w:numId w:val="4"/>
        </w:numPr>
        <w:shd w:val="clear" w:color="auto" w:fill="FFFFFF"/>
        <w:tabs>
          <w:tab w:val="left" w:pos="227"/>
        </w:tabs>
        <w:spacing w:line="248" w:lineRule="exact"/>
        <w:rPr>
          <w:b/>
          <w:bCs/>
          <w:spacing w:val="-5"/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органы дыхания.</w:t>
      </w:r>
    </w:p>
    <w:p w:rsidR="000F65EB" w:rsidRDefault="000F65EB" w:rsidP="000F65EB">
      <w:pPr>
        <w:numPr>
          <w:ilvl w:val="0"/>
          <w:numId w:val="4"/>
        </w:numPr>
        <w:shd w:val="clear" w:color="auto" w:fill="FFFFFF"/>
        <w:tabs>
          <w:tab w:val="left" w:pos="227"/>
        </w:tabs>
        <w:spacing w:before="4" w:line="248" w:lineRule="exact"/>
        <w:rPr>
          <w:b/>
          <w:bCs/>
          <w:spacing w:val="-3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>органы кровообращения,</w:t>
      </w:r>
    </w:p>
    <w:p w:rsidR="000F65EB" w:rsidRDefault="000F65EB" w:rsidP="000F65EB">
      <w:pPr>
        <w:numPr>
          <w:ilvl w:val="0"/>
          <w:numId w:val="4"/>
        </w:numPr>
        <w:shd w:val="clear" w:color="auto" w:fill="FFFFFF"/>
        <w:tabs>
          <w:tab w:val="left" w:pos="227"/>
        </w:tabs>
        <w:spacing w:line="248" w:lineRule="exact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>Живот и органы пищеварения.</w:t>
      </w:r>
    </w:p>
    <w:p w:rsidR="000F65EB" w:rsidRDefault="000F65EB" w:rsidP="000F65EB">
      <w:pPr>
        <w:numPr>
          <w:ilvl w:val="0"/>
          <w:numId w:val="4"/>
        </w:numPr>
        <w:shd w:val="clear" w:color="auto" w:fill="FFFFFF"/>
        <w:tabs>
          <w:tab w:val="left" w:pos="227"/>
        </w:tabs>
        <w:spacing w:line="248" w:lineRule="exact"/>
        <w:rPr>
          <w:b/>
          <w:bCs/>
          <w:spacing w:val="-7"/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органы мочевыделения.</w:t>
      </w:r>
    </w:p>
    <w:p w:rsidR="000F65EB" w:rsidRDefault="000F65EB" w:rsidP="000F65EB">
      <w:pPr>
        <w:shd w:val="clear" w:color="auto" w:fill="FFFFFF"/>
        <w:tabs>
          <w:tab w:val="left" w:pos="324"/>
        </w:tabs>
        <w:spacing w:line="248" w:lineRule="exact"/>
        <w:ind w:left="4"/>
      </w:pPr>
      <w:r>
        <w:rPr>
          <w:b/>
          <w:bCs/>
          <w:spacing w:val="-11"/>
          <w:sz w:val="22"/>
          <w:szCs w:val="22"/>
        </w:rPr>
        <w:t>7.</w:t>
      </w:r>
      <w:r>
        <w:rPr>
          <w:b/>
          <w:bCs/>
          <w:sz w:val="22"/>
          <w:szCs w:val="22"/>
        </w:rPr>
        <w:tab/>
        <w:t>Нервная система  и органы  чувств.</w:t>
      </w:r>
    </w:p>
    <w:p w:rsidR="000F65EB" w:rsidRDefault="000F65EB" w:rsidP="000F65EB">
      <w:pPr>
        <w:shd w:val="clear" w:color="auto" w:fill="FFFFFF"/>
        <w:ind w:left="68"/>
      </w:pPr>
      <w:r>
        <w:rPr>
          <w:b/>
          <w:bCs/>
          <w:spacing w:val="-10"/>
          <w:sz w:val="22"/>
          <w:szCs w:val="22"/>
        </w:rPr>
        <w:t>Б. Гинекологическое исследование.</w:t>
      </w:r>
    </w:p>
    <w:p w:rsidR="000F65EB" w:rsidRDefault="000F65EB" w:rsidP="000F65EB">
      <w:pPr>
        <w:shd w:val="clear" w:color="auto" w:fill="FFFFFF"/>
        <w:spacing w:before="230" w:line="248" w:lineRule="exact"/>
        <w:ind w:left="97"/>
      </w:pPr>
      <w:r>
        <w:rPr>
          <w:b/>
          <w:bCs/>
          <w:spacing w:val="-9"/>
          <w:sz w:val="22"/>
          <w:szCs w:val="22"/>
        </w:rPr>
        <w:t>1.. Состояние наружных половых органов,</w:t>
      </w:r>
    </w:p>
    <w:p w:rsidR="000F65EB" w:rsidRDefault="000F65EB" w:rsidP="000F65EB">
      <w:pPr>
        <w:shd w:val="clear" w:color="auto" w:fill="FFFFFF"/>
        <w:spacing w:line="248" w:lineRule="exact"/>
        <w:ind w:left="68"/>
      </w:pPr>
      <w:r>
        <w:rPr>
          <w:b/>
          <w:bCs/>
          <w:spacing w:val="-11"/>
          <w:sz w:val="22"/>
          <w:szCs w:val="22"/>
        </w:rPr>
        <w:t>2.осмотр шейки матки и влагалища при помощи зеркал.</w:t>
      </w:r>
    </w:p>
    <w:p w:rsidR="000F65EB" w:rsidRDefault="000F65EB" w:rsidP="000F65EB">
      <w:pPr>
        <w:shd w:val="clear" w:color="auto" w:fill="FFFFFF"/>
        <w:spacing w:line="248" w:lineRule="exact"/>
        <w:ind w:left="76"/>
      </w:pPr>
      <w:r>
        <w:rPr>
          <w:b/>
          <w:bCs/>
          <w:spacing w:val="-5"/>
          <w:sz w:val="22"/>
          <w:szCs w:val="22"/>
        </w:rPr>
        <w:t>3. Двуручное гинекологическое (ректальное) исследование.</w:t>
      </w:r>
    </w:p>
    <w:p w:rsidR="000F65EB" w:rsidRDefault="000F65EB" w:rsidP="000F65EB">
      <w:pPr>
        <w:shd w:val="clear" w:color="auto" w:fill="FFFFFF"/>
        <w:ind w:left="72"/>
      </w:pPr>
      <w:r>
        <w:rPr>
          <w:b/>
          <w:bCs/>
          <w:spacing w:val="-9"/>
          <w:sz w:val="22"/>
          <w:szCs w:val="22"/>
        </w:rPr>
        <w:t>Отмечается   состояние влагалища,   шейки, тела   матки, придатков, сводов влагалища. Характер</w:t>
      </w:r>
    </w:p>
    <w:p w:rsidR="000F65EB" w:rsidRDefault="000F65EB" w:rsidP="000F65EB">
      <w:pPr>
        <w:shd w:val="clear" w:color="auto" w:fill="FFFFFF"/>
        <w:ind w:left="76"/>
      </w:pPr>
      <w:r>
        <w:rPr>
          <w:b/>
          <w:bCs/>
          <w:spacing w:val="-12"/>
          <w:sz w:val="22"/>
          <w:szCs w:val="22"/>
        </w:rPr>
        <w:t>выделений.</w:t>
      </w:r>
    </w:p>
    <w:p w:rsidR="000F65EB" w:rsidRDefault="000F65EB" w:rsidP="000F65EB">
      <w:pPr>
        <w:shd w:val="clear" w:color="auto" w:fill="FFFFFF"/>
        <w:spacing w:before="230" w:line="252" w:lineRule="exact"/>
        <w:ind w:left="58"/>
      </w:pPr>
      <w:r>
        <w:rPr>
          <w:b/>
          <w:bCs/>
          <w:spacing w:val="-8"/>
          <w:sz w:val="22"/>
          <w:szCs w:val="22"/>
        </w:rPr>
        <w:t xml:space="preserve">Данные гинекологического исследования: Отмечается тип </w:t>
      </w:r>
      <w:proofErr w:type="spellStart"/>
      <w:r>
        <w:rPr>
          <w:b/>
          <w:bCs/>
          <w:spacing w:val="-8"/>
          <w:sz w:val="22"/>
          <w:szCs w:val="22"/>
        </w:rPr>
        <w:t>оволосения</w:t>
      </w:r>
      <w:proofErr w:type="spellEnd"/>
      <w:r>
        <w:rPr>
          <w:b/>
          <w:bCs/>
          <w:spacing w:val="-8"/>
          <w:sz w:val="22"/>
          <w:szCs w:val="22"/>
        </w:rPr>
        <w:t xml:space="preserve"> (женский   или   мужской),</w:t>
      </w:r>
    </w:p>
    <w:p w:rsidR="000F65EB" w:rsidRDefault="000F65EB" w:rsidP="000F65EB">
      <w:pPr>
        <w:shd w:val="clear" w:color="auto" w:fill="FFFFFF"/>
        <w:spacing w:line="252" w:lineRule="exact"/>
        <w:ind w:left="54"/>
      </w:pPr>
      <w:r>
        <w:rPr>
          <w:b/>
          <w:bCs/>
          <w:spacing w:val="-4"/>
          <w:sz w:val="22"/>
          <w:szCs w:val="22"/>
        </w:rPr>
        <w:t>развитие наружных половых органов (правильное или имеются пороки  развития),   Имеются</w:t>
      </w:r>
    </w:p>
    <w:p w:rsidR="000F65EB" w:rsidRDefault="000F65EB" w:rsidP="000F65EB">
      <w:pPr>
        <w:shd w:val="clear" w:color="auto" w:fill="FFFFFF"/>
        <w:spacing w:line="252" w:lineRule="exact"/>
        <w:ind w:left="65"/>
      </w:pPr>
      <w:r>
        <w:rPr>
          <w:b/>
          <w:bCs/>
          <w:spacing w:val="-6"/>
          <w:sz w:val="22"/>
          <w:szCs w:val="22"/>
        </w:rPr>
        <w:t xml:space="preserve">или   нет изменения   уретры,    </w:t>
      </w:r>
      <w:proofErr w:type="spellStart"/>
      <w:r>
        <w:rPr>
          <w:b/>
          <w:bCs/>
          <w:spacing w:val="-6"/>
          <w:sz w:val="22"/>
          <w:szCs w:val="22"/>
        </w:rPr>
        <w:t>парауретральных</w:t>
      </w:r>
      <w:proofErr w:type="spellEnd"/>
      <w:r>
        <w:rPr>
          <w:b/>
          <w:bCs/>
          <w:spacing w:val="-6"/>
          <w:sz w:val="22"/>
          <w:szCs w:val="22"/>
        </w:rPr>
        <w:t xml:space="preserve">    ходов,    выводных протоков </w:t>
      </w:r>
      <w:proofErr w:type="spellStart"/>
      <w:r>
        <w:rPr>
          <w:b/>
          <w:bCs/>
          <w:spacing w:val="-6"/>
          <w:sz w:val="22"/>
          <w:szCs w:val="22"/>
        </w:rPr>
        <w:t>бартолиниевых</w:t>
      </w:r>
      <w:proofErr w:type="spellEnd"/>
    </w:p>
    <w:p w:rsidR="000F65EB" w:rsidRDefault="000F65EB" w:rsidP="000F65EB">
      <w:pPr>
        <w:shd w:val="clear" w:color="auto" w:fill="FFFFFF"/>
        <w:spacing w:before="4" w:line="252" w:lineRule="exact"/>
        <w:ind w:left="54"/>
      </w:pPr>
      <w:r>
        <w:rPr>
          <w:b/>
          <w:bCs/>
          <w:spacing w:val="-8"/>
          <w:sz w:val="22"/>
          <w:szCs w:val="22"/>
        </w:rPr>
        <w:t>желез.</w:t>
      </w:r>
    </w:p>
    <w:p w:rsidR="000F65EB" w:rsidRDefault="000F65EB" w:rsidP="000F65EB">
      <w:pPr>
        <w:shd w:val="clear" w:color="auto" w:fill="FFFFFF"/>
        <w:spacing w:line="248" w:lineRule="exact"/>
        <w:ind w:left="58"/>
      </w:pPr>
      <w:r>
        <w:rPr>
          <w:b/>
          <w:bCs/>
          <w:spacing w:val="-7"/>
          <w:sz w:val="22"/>
          <w:szCs w:val="22"/>
        </w:rPr>
        <w:t xml:space="preserve">Указать цвет слизистой вульвы и влагалища (розовый, </w:t>
      </w:r>
      <w:proofErr w:type="spellStart"/>
      <w:r>
        <w:rPr>
          <w:b/>
          <w:bCs/>
          <w:spacing w:val="-7"/>
          <w:sz w:val="22"/>
          <w:szCs w:val="22"/>
        </w:rPr>
        <w:t>цианотичный</w:t>
      </w:r>
      <w:proofErr w:type="spellEnd"/>
      <w:r>
        <w:rPr>
          <w:b/>
          <w:bCs/>
          <w:spacing w:val="-7"/>
          <w:sz w:val="22"/>
          <w:szCs w:val="22"/>
        </w:rPr>
        <w:t>), складчатость. Отметить</w:t>
      </w:r>
    </w:p>
    <w:p w:rsidR="000F65EB" w:rsidRDefault="000F65EB" w:rsidP="000F65EB">
      <w:pPr>
        <w:shd w:val="clear" w:color="auto" w:fill="FFFFFF"/>
        <w:spacing w:line="248" w:lineRule="exact"/>
        <w:ind w:left="58"/>
      </w:pPr>
      <w:r>
        <w:rPr>
          <w:b/>
          <w:bCs/>
          <w:spacing w:val="-6"/>
          <w:sz w:val="22"/>
          <w:szCs w:val="22"/>
        </w:rPr>
        <w:t>форму шейки матки ( коническая. Цилиндрическая (, наружного зева (щелевидный, точечный),</w:t>
      </w:r>
    </w:p>
    <w:p w:rsidR="000F65EB" w:rsidRDefault="000F65EB" w:rsidP="000F65EB">
      <w:pPr>
        <w:shd w:val="clear" w:color="auto" w:fill="FFFFFF"/>
        <w:spacing w:line="248" w:lineRule="exact"/>
        <w:ind w:left="58"/>
      </w:pPr>
      <w:r>
        <w:rPr>
          <w:b/>
          <w:bCs/>
          <w:spacing w:val="-9"/>
          <w:sz w:val="22"/>
          <w:szCs w:val="22"/>
        </w:rPr>
        <w:t>изменения слизистой шейки и характер выделений из цервикального канала. При наличии эрозии</w:t>
      </w:r>
    </w:p>
    <w:p w:rsidR="000F65EB" w:rsidRDefault="000F65EB" w:rsidP="000F65EB">
      <w:pPr>
        <w:shd w:val="clear" w:color="auto" w:fill="FFFFFF"/>
        <w:spacing w:line="248" w:lineRule="exact"/>
        <w:ind w:left="54"/>
      </w:pPr>
      <w:r>
        <w:rPr>
          <w:b/>
          <w:bCs/>
          <w:spacing w:val="-3"/>
          <w:sz w:val="22"/>
          <w:szCs w:val="22"/>
        </w:rPr>
        <w:t>на шейке матки описывается, где расположена эрозия на передней или задней губе, размеры,</w:t>
      </w:r>
    </w:p>
    <w:p w:rsidR="000F65EB" w:rsidRDefault="000F65EB" w:rsidP="000F65EB">
      <w:pPr>
        <w:shd w:val="clear" w:color="auto" w:fill="FFFFFF"/>
        <w:spacing w:line="248" w:lineRule="exact"/>
        <w:ind w:left="54"/>
      </w:pPr>
      <w:r>
        <w:rPr>
          <w:b/>
          <w:bCs/>
          <w:spacing w:val="-9"/>
          <w:sz w:val="22"/>
          <w:szCs w:val="22"/>
        </w:rPr>
        <w:t>характер поверхности.</w:t>
      </w:r>
    </w:p>
    <w:p w:rsidR="000F65EB" w:rsidRDefault="000F65EB" w:rsidP="000F65EB">
      <w:pPr>
        <w:shd w:val="clear" w:color="auto" w:fill="FFFFFF"/>
        <w:spacing w:line="245" w:lineRule="exact"/>
        <w:ind w:left="50"/>
      </w:pPr>
      <w:r>
        <w:rPr>
          <w:b/>
          <w:bCs/>
          <w:spacing w:val="-8"/>
          <w:sz w:val="22"/>
          <w:szCs w:val="22"/>
        </w:rPr>
        <w:lastRenderedPageBreak/>
        <w:t>При двуручном   гинекологической   исследовании   определяется и консистенция   шейки матки,</w:t>
      </w:r>
    </w:p>
    <w:p w:rsidR="000F65EB" w:rsidRDefault="000F65EB" w:rsidP="000F65EB">
      <w:pPr>
        <w:shd w:val="clear" w:color="auto" w:fill="FFFFFF"/>
        <w:spacing w:line="245" w:lineRule="exact"/>
        <w:ind w:left="47"/>
      </w:pPr>
      <w:r>
        <w:rPr>
          <w:b/>
          <w:bCs/>
          <w:spacing w:val="-4"/>
          <w:sz w:val="22"/>
          <w:szCs w:val="22"/>
        </w:rPr>
        <w:t>состояние наружного зева (закрыт, пропускает    кончик    пальца),    положение   тела    матки</w:t>
      </w:r>
    </w:p>
    <w:p w:rsidR="000F65EB" w:rsidRDefault="000F65EB" w:rsidP="000F65EB">
      <w:pPr>
        <w:shd w:val="clear" w:color="auto" w:fill="FFFFFF"/>
        <w:spacing w:line="245" w:lineRule="exact"/>
        <w:ind w:left="58"/>
      </w:pPr>
      <w:r>
        <w:rPr>
          <w:b/>
          <w:bCs/>
          <w:spacing w:val="-5"/>
          <w:sz w:val="22"/>
          <w:szCs w:val="22"/>
        </w:rPr>
        <w:t xml:space="preserve">в </w:t>
      </w:r>
      <w:proofErr w:type="spellStart"/>
      <w:r>
        <w:rPr>
          <w:b/>
          <w:bCs/>
          <w:spacing w:val="-5"/>
          <w:sz w:val="22"/>
          <w:szCs w:val="22"/>
        </w:rPr>
        <w:t>антефлексиоверзио</w:t>
      </w:r>
      <w:proofErr w:type="spellEnd"/>
      <w:r>
        <w:rPr>
          <w:b/>
          <w:bCs/>
          <w:spacing w:val="-5"/>
          <w:sz w:val="22"/>
          <w:szCs w:val="22"/>
        </w:rPr>
        <w:t xml:space="preserve">,  в </w:t>
      </w:r>
      <w:proofErr w:type="spellStart"/>
      <w:r>
        <w:rPr>
          <w:b/>
          <w:bCs/>
          <w:spacing w:val="-5"/>
          <w:sz w:val="22"/>
          <w:szCs w:val="22"/>
        </w:rPr>
        <w:t>ретрофлеквиоверзио</w:t>
      </w:r>
      <w:proofErr w:type="spellEnd"/>
      <w:r>
        <w:rPr>
          <w:b/>
          <w:bCs/>
          <w:spacing w:val="-5"/>
          <w:sz w:val="22"/>
          <w:szCs w:val="22"/>
        </w:rPr>
        <w:t xml:space="preserve"> и т. д.) ее величина, подвижность,  консистенция,</w:t>
      </w:r>
    </w:p>
    <w:p w:rsidR="000F65EB" w:rsidRDefault="000F65EB" w:rsidP="000F65EB">
      <w:pPr>
        <w:shd w:val="clear" w:color="auto" w:fill="FFFFFF"/>
        <w:spacing w:before="4" w:line="245" w:lineRule="exact"/>
        <w:ind w:left="50"/>
      </w:pPr>
      <w:r>
        <w:rPr>
          <w:b/>
          <w:bCs/>
          <w:spacing w:val="-7"/>
          <w:sz w:val="22"/>
          <w:szCs w:val="22"/>
        </w:rPr>
        <w:t>поверхность   ( гладкая, бугристая), болезненность при пальпации, при исследовании придатков</w:t>
      </w:r>
    </w:p>
    <w:p w:rsidR="000F65EB" w:rsidRDefault="000F65EB" w:rsidP="000F65EB">
      <w:pPr>
        <w:shd w:val="clear" w:color="auto" w:fill="FFFFFF"/>
        <w:spacing w:before="4" w:line="245" w:lineRule="exact"/>
        <w:ind w:left="54"/>
      </w:pPr>
      <w:r>
        <w:rPr>
          <w:b/>
          <w:bCs/>
          <w:spacing w:val="-3"/>
          <w:sz w:val="22"/>
          <w:szCs w:val="22"/>
        </w:rPr>
        <w:t>матки (в норме придатки с   обеих сторон не пальпируются), если они изменены, то характер</w:t>
      </w:r>
    </w:p>
    <w:p w:rsidR="000F65EB" w:rsidRDefault="000F65EB" w:rsidP="000F65EB">
      <w:pPr>
        <w:shd w:val="clear" w:color="auto" w:fill="FFFFFF"/>
        <w:tabs>
          <w:tab w:val="left" w:pos="1681"/>
        </w:tabs>
        <w:spacing w:line="245" w:lineRule="exact"/>
        <w:ind w:left="54"/>
      </w:pPr>
      <w:r>
        <w:rPr>
          <w:b/>
          <w:bCs/>
          <w:spacing w:val="-11"/>
          <w:sz w:val="22"/>
          <w:szCs w:val="22"/>
        </w:rPr>
        <w:t>изменений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 xml:space="preserve">описывается        по признакам: </w:t>
      </w:r>
      <w:proofErr w:type="spellStart"/>
      <w:r>
        <w:rPr>
          <w:b/>
          <w:bCs/>
          <w:spacing w:val="-4"/>
          <w:sz w:val="22"/>
          <w:szCs w:val="22"/>
        </w:rPr>
        <w:t>величена</w:t>
      </w:r>
      <w:proofErr w:type="spellEnd"/>
      <w:r>
        <w:rPr>
          <w:b/>
          <w:bCs/>
          <w:spacing w:val="-4"/>
          <w:sz w:val="22"/>
          <w:szCs w:val="22"/>
        </w:rPr>
        <w:t>, подвижность,    болезненность при</w:t>
      </w:r>
    </w:p>
    <w:p w:rsidR="000F65EB" w:rsidRDefault="000F65EB" w:rsidP="000F65EB">
      <w:pPr>
        <w:shd w:val="clear" w:color="auto" w:fill="FFFFFF"/>
        <w:spacing w:line="245" w:lineRule="exact"/>
        <w:ind w:left="58"/>
      </w:pPr>
      <w:r>
        <w:rPr>
          <w:b/>
          <w:bCs/>
          <w:spacing w:val="-7"/>
          <w:sz w:val="22"/>
          <w:szCs w:val="22"/>
        </w:rPr>
        <w:t>пальпации,    поверхность консистенция. Определяется характер сводов влагалища (свободные,</w:t>
      </w:r>
    </w:p>
    <w:p w:rsidR="000F65EB" w:rsidRDefault="000F65EB" w:rsidP="000F65EB">
      <w:pPr>
        <w:shd w:val="clear" w:color="auto" w:fill="FFFFFF"/>
        <w:spacing w:before="4" w:line="245" w:lineRule="exact"/>
        <w:ind w:left="54"/>
      </w:pPr>
      <w:r>
        <w:rPr>
          <w:b/>
          <w:bCs/>
          <w:spacing w:val="-8"/>
          <w:sz w:val="22"/>
          <w:szCs w:val="22"/>
        </w:rPr>
        <w:t xml:space="preserve">глубокие, нависают,  </w:t>
      </w:r>
      <w:proofErr w:type="spellStart"/>
      <w:r>
        <w:rPr>
          <w:b/>
          <w:bCs/>
          <w:spacing w:val="-8"/>
          <w:sz w:val="22"/>
          <w:szCs w:val="22"/>
        </w:rPr>
        <w:t>инфильтрованы</w:t>
      </w:r>
      <w:proofErr w:type="spellEnd"/>
      <w:r>
        <w:rPr>
          <w:b/>
          <w:bCs/>
          <w:spacing w:val="-8"/>
          <w:sz w:val="22"/>
          <w:szCs w:val="22"/>
        </w:rPr>
        <w:t xml:space="preserve"> и пр.), выделений на перчатках после осмотра.</w:t>
      </w:r>
    </w:p>
    <w:p w:rsidR="000F65EB" w:rsidRDefault="000F65EB" w:rsidP="000F65EB">
      <w:pPr>
        <w:shd w:val="clear" w:color="auto" w:fill="FFFFFF"/>
        <w:spacing w:before="4" w:line="245" w:lineRule="exact"/>
        <w:ind w:left="61"/>
      </w:pPr>
      <w:r>
        <w:rPr>
          <w:b/>
          <w:bCs/>
          <w:spacing w:val="-5"/>
          <w:sz w:val="22"/>
          <w:szCs w:val="22"/>
        </w:rPr>
        <w:t>В. Предварительный диагноз (основные и сопутствующие заболевания).</w:t>
      </w:r>
    </w:p>
    <w:p w:rsidR="000F65EB" w:rsidRDefault="000F65EB" w:rsidP="000F65EB">
      <w:pPr>
        <w:shd w:val="clear" w:color="auto" w:fill="FFFFFF"/>
        <w:spacing w:line="245" w:lineRule="exact"/>
        <w:ind w:left="58"/>
      </w:pPr>
      <w:r>
        <w:rPr>
          <w:b/>
          <w:bCs/>
          <w:spacing w:val="-9"/>
          <w:sz w:val="22"/>
          <w:szCs w:val="22"/>
        </w:rPr>
        <w:t>Г. План обследования (подробно вообще для данного заболевания и конкретно к данной больной)</w:t>
      </w:r>
    </w:p>
    <w:p w:rsidR="000F65EB" w:rsidRDefault="000F65EB" w:rsidP="000F65EB">
      <w:pPr>
        <w:shd w:val="clear" w:color="auto" w:fill="FFFFFF"/>
        <w:spacing w:before="4" w:line="245" w:lineRule="exact"/>
        <w:ind w:left="58"/>
      </w:pPr>
      <w:r>
        <w:rPr>
          <w:b/>
          <w:bCs/>
          <w:spacing w:val="-8"/>
          <w:sz w:val="22"/>
          <w:szCs w:val="22"/>
        </w:rPr>
        <w:t>Д.Специальные методы гинекологического исследования и их результаты.</w:t>
      </w:r>
    </w:p>
    <w:p w:rsidR="000F65EB" w:rsidRDefault="000F65EB" w:rsidP="000F65EB">
      <w:pPr>
        <w:shd w:val="clear" w:color="auto" w:fill="FFFFFF"/>
        <w:spacing w:line="245" w:lineRule="exact"/>
        <w:ind w:left="54"/>
      </w:pPr>
      <w:r>
        <w:rPr>
          <w:b/>
          <w:bCs/>
          <w:spacing w:val="-8"/>
          <w:sz w:val="22"/>
          <w:szCs w:val="22"/>
        </w:rPr>
        <w:t>Зондирования тела матки, проба с пулевыми щипцами, пункция брюшной полости через   задний</w:t>
      </w:r>
    </w:p>
    <w:p w:rsidR="000F65EB" w:rsidRDefault="000F65EB" w:rsidP="000F65EB">
      <w:pPr>
        <w:shd w:val="clear" w:color="auto" w:fill="FFFFFF"/>
        <w:spacing w:line="245" w:lineRule="exact"/>
        <w:ind w:left="61"/>
      </w:pPr>
      <w:r>
        <w:rPr>
          <w:b/>
          <w:bCs/>
          <w:spacing w:val="-7"/>
          <w:sz w:val="22"/>
          <w:szCs w:val="22"/>
        </w:rPr>
        <w:t xml:space="preserve">свод влагалища,  </w:t>
      </w:r>
      <w:proofErr w:type="spellStart"/>
      <w:r>
        <w:rPr>
          <w:b/>
          <w:bCs/>
          <w:spacing w:val="-7"/>
          <w:sz w:val="22"/>
          <w:szCs w:val="22"/>
        </w:rPr>
        <w:t>метросальпингография</w:t>
      </w:r>
      <w:proofErr w:type="spellEnd"/>
      <w:r>
        <w:rPr>
          <w:b/>
          <w:bCs/>
          <w:spacing w:val="-7"/>
          <w:sz w:val="22"/>
          <w:szCs w:val="22"/>
        </w:rPr>
        <w:t xml:space="preserve">, </w:t>
      </w:r>
      <w:proofErr w:type="spellStart"/>
      <w:r>
        <w:rPr>
          <w:b/>
          <w:bCs/>
          <w:spacing w:val="-7"/>
          <w:sz w:val="22"/>
          <w:szCs w:val="22"/>
        </w:rPr>
        <w:t>гистероскопия</w:t>
      </w:r>
      <w:proofErr w:type="spellEnd"/>
      <w:r>
        <w:rPr>
          <w:b/>
          <w:bCs/>
          <w:spacing w:val="-7"/>
          <w:sz w:val="22"/>
          <w:szCs w:val="22"/>
        </w:rPr>
        <w:t>,      диагностическое      выскабливание</w:t>
      </w:r>
    </w:p>
    <w:p w:rsidR="000F65EB" w:rsidRDefault="000F65EB" w:rsidP="000F65EB">
      <w:pPr>
        <w:shd w:val="clear" w:color="auto" w:fill="FFFFFF"/>
        <w:spacing w:line="245" w:lineRule="exact"/>
        <w:ind w:left="50"/>
      </w:pPr>
      <w:r>
        <w:rPr>
          <w:b/>
          <w:bCs/>
          <w:spacing w:val="-8"/>
          <w:sz w:val="22"/>
          <w:szCs w:val="22"/>
        </w:rPr>
        <w:t xml:space="preserve">слизистой цервикального канала   и тела   матки,   биопсия шейки матки, газовая </w:t>
      </w:r>
      <w:proofErr w:type="spellStart"/>
      <w:r>
        <w:rPr>
          <w:b/>
          <w:bCs/>
          <w:spacing w:val="-8"/>
          <w:sz w:val="22"/>
          <w:szCs w:val="22"/>
        </w:rPr>
        <w:t>гинекограФия</w:t>
      </w:r>
      <w:proofErr w:type="spellEnd"/>
      <w:r>
        <w:rPr>
          <w:b/>
          <w:bCs/>
          <w:spacing w:val="-8"/>
          <w:sz w:val="22"/>
          <w:szCs w:val="22"/>
        </w:rPr>
        <w:t>,</w:t>
      </w:r>
    </w:p>
    <w:p w:rsidR="000F65EB" w:rsidRDefault="000F65EB" w:rsidP="000F65EB">
      <w:pPr>
        <w:shd w:val="clear" w:color="auto" w:fill="FFFFFF"/>
        <w:spacing w:before="4" w:line="245" w:lineRule="exact"/>
        <w:ind w:left="47"/>
      </w:pPr>
      <w:r>
        <w:rPr>
          <w:b/>
          <w:bCs/>
          <w:spacing w:val="-8"/>
          <w:sz w:val="22"/>
          <w:szCs w:val="22"/>
        </w:rPr>
        <w:t xml:space="preserve">расширенная     </w:t>
      </w:r>
      <w:proofErr w:type="spellStart"/>
      <w:r>
        <w:rPr>
          <w:b/>
          <w:bCs/>
          <w:spacing w:val="-8"/>
          <w:sz w:val="22"/>
          <w:szCs w:val="22"/>
        </w:rPr>
        <w:t>кольпоскспия</w:t>
      </w:r>
      <w:proofErr w:type="spellEnd"/>
      <w:r>
        <w:rPr>
          <w:b/>
          <w:bCs/>
          <w:spacing w:val="-8"/>
          <w:sz w:val="22"/>
          <w:szCs w:val="22"/>
        </w:rPr>
        <w:t xml:space="preserve">,    </w:t>
      </w:r>
      <w:proofErr w:type="spellStart"/>
      <w:r>
        <w:rPr>
          <w:b/>
          <w:bCs/>
          <w:spacing w:val="-8"/>
          <w:sz w:val="22"/>
          <w:szCs w:val="22"/>
        </w:rPr>
        <w:t>кульдоскопия</w:t>
      </w:r>
      <w:proofErr w:type="spellEnd"/>
      <w:r>
        <w:rPr>
          <w:b/>
          <w:bCs/>
          <w:spacing w:val="-8"/>
          <w:sz w:val="22"/>
          <w:szCs w:val="22"/>
        </w:rPr>
        <w:t>, лапароскопия и т. д.</w:t>
      </w:r>
    </w:p>
    <w:p w:rsidR="000F65EB" w:rsidRDefault="000F65EB" w:rsidP="000F65EB">
      <w:pPr>
        <w:shd w:val="clear" w:color="auto" w:fill="FFFFFF"/>
        <w:spacing w:before="241"/>
        <w:ind w:left="43"/>
      </w:pPr>
      <w:r>
        <w:rPr>
          <w:b/>
          <w:bCs/>
          <w:spacing w:val="-10"/>
          <w:sz w:val="22"/>
          <w:szCs w:val="22"/>
        </w:rPr>
        <w:t>Е. Лабораторные исследования и их результаты.</w:t>
      </w:r>
    </w:p>
    <w:p w:rsidR="000F65EB" w:rsidRDefault="000F65EB" w:rsidP="000F65EB">
      <w:pPr>
        <w:shd w:val="clear" w:color="auto" w:fill="FFFFFF"/>
        <w:spacing w:before="252" w:line="248" w:lineRule="exact"/>
        <w:ind w:left="4" w:right="18"/>
        <w:jc w:val="both"/>
      </w:pPr>
      <w:r>
        <w:rPr>
          <w:b/>
          <w:bCs/>
          <w:spacing w:val="-9"/>
          <w:sz w:val="22"/>
          <w:szCs w:val="22"/>
        </w:rPr>
        <w:t xml:space="preserve">Анализ крови, мочи. Исследование выделений из уретры, цервикального качала, влагалища на </w:t>
      </w:r>
      <w:r>
        <w:rPr>
          <w:b/>
          <w:bCs/>
          <w:spacing w:val="-1"/>
          <w:sz w:val="22"/>
          <w:szCs w:val="22"/>
        </w:rPr>
        <w:t xml:space="preserve">Флору ( выявление гонококков, трихомонад дрожжеподобных грибов, кокков, палочек, </w:t>
      </w:r>
      <w:proofErr w:type="spellStart"/>
      <w:r>
        <w:rPr>
          <w:b/>
          <w:bCs/>
          <w:spacing w:val="-7"/>
          <w:sz w:val="22"/>
          <w:szCs w:val="22"/>
        </w:rPr>
        <w:t>хламидий</w:t>
      </w:r>
      <w:proofErr w:type="spellEnd"/>
      <w:r>
        <w:rPr>
          <w:b/>
          <w:bCs/>
          <w:spacing w:val="-7"/>
          <w:sz w:val="22"/>
          <w:szCs w:val="22"/>
        </w:rPr>
        <w:t xml:space="preserve"> и пр.); и посев этих выделений на чувствительность выделенной микрофлоры к антибиотикам; цитологическая картина мазка ( реакция 1,2,3 и 4) цитологическое исследование </w:t>
      </w:r>
      <w:r>
        <w:rPr>
          <w:b/>
          <w:bCs/>
          <w:spacing w:val="-2"/>
          <w:sz w:val="22"/>
          <w:szCs w:val="22"/>
        </w:rPr>
        <w:t xml:space="preserve">на наличие атипических клеток выделений влагалища, цервикального канала, аспирата </w:t>
      </w:r>
      <w:r>
        <w:rPr>
          <w:b/>
          <w:bCs/>
          <w:spacing w:val="-8"/>
          <w:sz w:val="22"/>
          <w:szCs w:val="22"/>
        </w:rPr>
        <w:t xml:space="preserve">полости матки, </w:t>
      </w:r>
      <w:proofErr w:type="spellStart"/>
      <w:r>
        <w:rPr>
          <w:b/>
          <w:bCs/>
          <w:spacing w:val="-8"/>
          <w:sz w:val="22"/>
          <w:szCs w:val="22"/>
        </w:rPr>
        <w:t>пунктата</w:t>
      </w:r>
      <w:proofErr w:type="spellEnd"/>
      <w:r>
        <w:rPr>
          <w:b/>
          <w:bCs/>
          <w:spacing w:val="-8"/>
          <w:sz w:val="22"/>
          <w:szCs w:val="22"/>
        </w:rPr>
        <w:t xml:space="preserve"> брюшной полости; патологическое исследование, ЭКГ, ЭЭГ, данные </w:t>
      </w:r>
      <w:r>
        <w:rPr>
          <w:b/>
          <w:bCs/>
          <w:sz w:val="22"/>
          <w:szCs w:val="22"/>
        </w:rPr>
        <w:t xml:space="preserve">базальной температуры, исследование гормонов и пр. </w:t>
      </w:r>
      <w:r>
        <w:rPr>
          <w:b/>
          <w:bCs/>
          <w:spacing w:val="-8"/>
          <w:sz w:val="22"/>
          <w:szCs w:val="22"/>
        </w:rPr>
        <w:t>Ж.   Заключение консультантов    (терапевта, невропатолога, окулиста, хирурга, эндокринолога и</w:t>
      </w:r>
    </w:p>
    <w:p w:rsidR="000F65EB" w:rsidRDefault="000F65EB" w:rsidP="000F65EB">
      <w:pPr>
        <w:shd w:val="clear" w:color="auto" w:fill="FFFFFF"/>
        <w:spacing w:before="14"/>
      </w:pPr>
      <w:proofErr w:type="spellStart"/>
      <w:r>
        <w:rPr>
          <w:b/>
          <w:bCs/>
          <w:spacing w:val="-6"/>
          <w:sz w:val="22"/>
          <w:szCs w:val="22"/>
        </w:rPr>
        <w:t>др</w:t>
      </w:r>
      <w:proofErr w:type="spellEnd"/>
      <w:r>
        <w:rPr>
          <w:b/>
          <w:bCs/>
          <w:spacing w:val="-6"/>
          <w:sz w:val="22"/>
          <w:szCs w:val="22"/>
        </w:rPr>
        <w:t>).</w:t>
      </w:r>
    </w:p>
    <w:p w:rsidR="000F65EB" w:rsidRDefault="000F65EB" w:rsidP="000F65EB">
      <w:pPr>
        <w:shd w:val="clear" w:color="auto" w:fill="FFFFFF"/>
        <w:ind w:left="32"/>
      </w:pPr>
      <w:r>
        <w:rPr>
          <w:b/>
          <w:bCs/>
          <w:spacing w:val="-12"/>
          <w:sz w:val="22"/>
          <w:szCs w:val="22"/>
        </w:rPr>
        <w:t>У. Дифференциальный диагноз.</w:t>
      </w:r>
    </w:p>
    <w:p w:rsidR="000F65EB" w:rsidRDefault="000F65EB" w:rsidP="000F65EB">
      <w:pPr>
        <w:shd w:val="clear" w:color="auto" w:fill="FFFFFF"/>
        <w:tabs>
          <w:tab w:val="left" w:pos="4532"/>
        </w:tabs>
        <w:spacing w:before="234"/>
        <w:ind w:left="36"/>
      </w:pPr>
      <w:r>
        <w:rPr>
          <w:b/>
          <w:bCs/>
          <w:spacing w:val="-9"/>
          <w:sz w:val="22"/>
          <w:szCs w:val="22"/>
        </w:rPr>
        <w:t>Проводится дифференциальный диагноз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  <w:bCs/>
          <w:spacing w:val="-5"/>
          <w:sz w:val="22"/>
          <w:szCs w:val="22"/>
        </w:rPr>
        <w:t>с   имеющими сходную клиническую     картину</w:t>
      </w:r>
    </w:p>
    <w:p w:rsidR="000F65EB" w:rsidRDefault="000F65EB" w:rsidP="000F65EB">
      <w:pPr>
        <w:shd w:val="clear" w:color="auto" w:fill="FFFFFF"/>
        <w:ind w:left="36"/>
      </w:pPr>
      <w:r>
        <w:rPr>
          <w:b/>
          <w:bCs/>
          <w:spacing w:val="-6"/>
          <w:sz w:val="22"/>
          <w:szCs w:val="22"/>
        </w:rPr>
        <w:t>заболеваниями  вначале вообще, а затем по отношению к курируемой больной.</w:t>
      </w:r>
    </w:p>
    <w:p w:rsidR="000F65EB" w:rsidRDefault="000F65EB" w:rsidP="000F65EB">
      <w:pPr>
        <w:shd w:val="clear" w:color="auto" w:fill="FFFFFF"/>
        <w:tabs>
          <w:tab w:val="left" w:pos="234"/>
        </w:tabs>
        <w:spacing w:before="234"/>
        <w:ind w:left="18"/>
      </w:pPr>
      <w:r>
        <w:rPr>
          <w:b/>
          <w:bCs/>
          <w:spacing w:val="-10"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Обоснование клинического диагноза.</w:t>
      </w:r>
    </w:p>
    <w:p w:rsidR="000F65EB" w:rsidRDefault="000F65EB" w:rsidP="000F65EB">
      <w:pPr>
        <w:shd w:val="clear" w:color="auto" w:fill="FFFFFF"/>
        <w:spacing w:before="238" w:line="245" w:lineRule="exact"/>
        <w:ind w:left="18"/>
      </w:pPr>
      <w:r>
        <w:rPr>
          <w:b/>
          <w:bCs/>
          <w:spacing w:val="-8"/>
          <w:sz w:val="22"/>
          <w:szCs w:val="22"/>
        </w:rPr>
        <w:t xml:space="preserve">Диагноз дается в полной Формулировке, с указанием основных и сопутствующих заболеваний. </w:t>
      </w:r>
      <w:r>
        <w:rPr>
          <w:b/>
          <w:bCs/>
          <w:spacing w:val="-3"/>
          <w:sz w:val="22"/>
          <w:szCs w:val="22"/>
        </w:rPr>
        <w:t>Обоснование  диагноза   описывается   по       следующей схеме: на основании   жалоб больной</w:t>
      </w:r>
    </w:p>
    <w:p w:rsidR="000F65EB" w:rsidRDefault="000F65EB" w:rsidP="000F65EB">
      <w:pPr>
        <w:shd w:val="clear" w:color="auto" w:fill="FFFFFF"/>
        <w:tabs>
          <w:tab w:val="left" w:leader="dot" w:pos="619"/>
        </w:tabs>
        <w:spacing w:line="245" w:lineRule="exact"/>
        <w:ind w:left="18"/>
      </w:pPr>
      <w:r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), данных анамнеза жизни</w:t>
      </w:r>
    </w:p>
    <w:p w:rsidR="000F65EB" w:rsidRDefault="000F65EB" w:rsidP="000F65EB">
      <w:pPr>
        <w:shd w:val="clear" w:color="auto" w:fill="FFFFFF"/>
        <w:tabs>
          <w:tab w:val="left" w:leader="dot" w:pos="619"/>
          <w:tab w:val="left" w:leader="dot" w:pos="2898"/>
          <w:tab w:val="left" w:leader="dot" w:pos="4514"/>
          <w:tab w:val="left" w:leader="dot" w:pos="9047"/>
        </w:tabs>
        <w:spacing w:line="245" w:lineRule="exact"/>
        <w:ind w:left="18"/>
      </w:pPr>
      <w:r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ab/>
        <w:t>) , заболевания (</w:t>
      </w:r>
      <w:r>
        <w:rPr>
          <w:b/>
          <w:bCs/>
          <w:sz w:val="22"/>
          <w:szCs w:val="22"/>
        </w:rPr>
        <w:tab/>
        <w:t>), общего (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5"/>
          <w:sz w:val="22"/>
          <w:szCs w:val="22"/>
        </w:rPr>
        <w:t>)и     гинекологического     исследования (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2"/>
          <w:sz w:val="22"/>
          <w:szCs w:val="22"/>
        </w:rPr>
        <w:t>),</w:t>
      </w:r>
    </w:p>
    <w:p w:rsidR="000F65EB" w:rsidRDefault="000F65EB" w:rsidP="000F65EB">
      <w:pPr>
        <w:shd w:val="clear" w:color="auto" w:fill="FFFFFF"/>
        <w:tabs>
          <w:tab w:val="left" w:leader="dot" w:pos="5360"/>
        </w:tabs>
        <w:spacing w:line="245" w:lineRule="exact"/>
        <w:ind w:left="4"/>
      </w:pPr>
      <w:r>
        <w:rPr>
          <w:b/>
          <w:bCs/>
          <w:spacing w:val="-4"/>
          <w:sz w:val="22"/>
          <w:szCs w:val="22"/>
        </w:rPr>
        <w:t>данных дополнительных        и      лабораторных (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2"/>
          <w:szCs w:val="22"/>
        </w:rPr>
        <w:t>) методов исследования, на основании</w:t>
      </w:r>
    </w:p>
    <w:p w:rsidR="000F65EB" w:rsidRDefault="000F65EB" w:rsidP="000F65EB">
      <w:pPr>
        <w:shd w:val="clear" w:color="auto" w:fill="FFFFFF"/>
        <w:tabs>
          <w:tab w:val="left" w:leader="dot" w:pos="3200"/>
        </w:tabs>
        <w:spacing w:line="245" w:lineRule="exact"/>
        <w:ind w:left="4" w:right="11"/>
        <w:jc w:val="both"/>
      </w:pPr>
      <w:r>
        <w:rPr>
          <w:b/>
          <w:bCs/>
          <w:sz w:val="22"/>
          <w:szCs w:val="22"/>
        </w:rPr>
        <w:t>проведенного дифференциального диагноза, ставится окончательный</w:t>
      </w:r>
      <w:r>
        <w:rPr>
          <w:b/>
          <w:bCs/>
          <w:sz w:val="22"/>
          <w:szCs w:val="22"/>
        </w:rPr>
        <w:br/>
        <w:t>диагноз:</w:t>
      </w:r>
      <w:r>
        <w:rPr>
          <w:b/>
          <w:bCs/>
          <w:sz w:val="22"/>
          <w:szCs w:val="22"/>
        </w:rPr>
        <w:tab/>
      </w:r>
    </w:p>
    <w:p w:rsidR="000F65EB" w:rsidRDefault="000F65EB" w:rsidP="000F65EB">
      <w:pPr>
        <w:shd w:val="clear" w:color="auto" w:fill="FFFFFF"/>
        <w:tabs>
          <w:tab w:val="left" w:pos="277"/>
        </w:tabs>
        <w:spacing w:line="245" w:lineRule="exact"/>
        <w:ind w:left="4" w:right="11"/>
        <w:jc w:val="both"/>
      </w:pP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6"/>
          <w:sz w:val="22"/>
          <w:szCs w:val="22"/>
        </w:rPr>
        <w:t>скобках указываются данные характерные только для заболевания у данной курируемой</w:t>
      </w:r>
      <w:r>
        <w:rPr>
          <w:b/>
          <w:bCs/>
          <w:spacing w:val="-6"/>
          <w:sz w:val="22"/>
          <w:szCs w:val="22"/>
        </w:rPr>
        <w:br/>
      </w:r>
      <w:r>
        <w:rPr>
          <w:b/>
          <w:bCs/>
          <w:sz w:val="22"/>
          <w:szCs w:val="22"/>
        </w:rPr>
        <w:t>больной.</w:t>
      </w:r>
    </w:p>
    <w:p w:rsidR="000F65EB" w:rsidRDefault="000F65EB" w:rsidP="000F65EB">
      <w:pPr>
        <w:shd w:val="clear" w:color="auto" w:fill="FFFFFF"/>
        <w:tabs>
          <w:tab w:val="left" w:pos="234"/>
        </w:tabs>
        <w:spacing w:before="238"/>
        <w:ind w:left="18"/>
      </w:pPr>
      <w:r>
        <w:rPr>
          <w:b/>
          <w:bCs/>
          <w:spacing w:val="-10"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2"/>
          <w:sz w:val="22"/>
          <w:szCs w:val="22"/>
        </w:rPr>
        <w:t>План лечения</w:t>
      </w:r>
    </w:p>
    <w:p w:rsidR="000F65EB" w:rsidRDefault="000F65EB" w:rsidP="000F65EB">
      <w:pPr>
        <w:shd w:val="clear" w:color="auto" w:fill="FFFFFF"/>
        <w:spacing w:before="234" w:line="245" w:lineRule="exact"/>
        <w:ind w:left="18" w:right="11"/>
        <w:jc w:val="both"/>
      </w:pPr>
      <w:r>
        <w:rPr>
          <w:b/>
          <w:bCs/>
          <w:spacing w:val="-4"/>
          <w:sz w:val="22"/>
          <w:szCs w:val="22"/>
        </w:rPr>
        <w:t xml:space="preserve">Если предполагается оперативное лечение, то указывают показания к оперативному лечению </w:t>
      </w:r>
      <w:r>
        <w:rPr>
          <w:b/>
          <w:bCs/>
          <w:spacing w:val="-7"/>
          <w:sz w:val="22"/>
          <w:szCs w:val="22"/>
        </w:rPr>
        <w:t>и предполагаемый объем операции. Ход операции описывать не требуется.</w:t>
      </w:r>
    </w:p>
    <w:p w:rsidR="000F65EB" w:rsidRDefault="000F65EB" w:rsidP="000F65EB">
      <w:pPr>
        <w:shd w:val="clear" w:color="auto" w:fill="FFFFFF"/>
        <w:tabs>
          <w:tab w:val="left" w:pos="234"/>
        </w:tabs>
        <w:spacing w:before="234" w:line="248" w:lineRule="exact"/>
        <w:ind w:left="18"/>
      </w:pPr>
      <w:r>
        <w:rPr>
          <w:b/>
          <w:bCs/>
          <w:spacing w:val="-10"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дневник</w:t>
      </w:r>
    </w:p>
    <w:p w:rsidR="000F65EB" w:rsidRDefault="000F65EB" w:rsidP="000F65EB">
      <w:pPr>
        <w:shd w:val="clear" w:color="auto" w:fill="FFFFFF"/>
        <w:spacing w:line="248" w:lineRule="exact"/>
        <w:ind w:left="18" w:right="14"/>
        <w:jc w:val="both"/>
      </w:pPr>
      <w:r>
        <w:rPr>
          <w:b/>
          <w:bCs/>
          <w:spacing w:val="-6"/>
          <w:sz w:val="22"/>
          <w:szCs w:val="22"/>
        </w:rPr>
        <w:t xml:space="preserve">Ежедневные подробные записи (от 3 до 5 дней) в истории болезни по принятой в клинике Форме </w:t>
      </w:r>
      <w:r>
        <w:rPr>
          <w:b/>
          <w:bCs/>
          <w:spacing w:val="-9"/>
          <w:sz w:val="22"/>
          <w:szCs w:val="22"/>
        </w:rPr>
        <w:t xml:space="preserve">с подробным указанием всех назначений - диетических, лекарственных (с дозировками) и </w:t>
      </w:r>
      <w:proofErr w:type="spellStart"/>
      <w:r>
        <w:rPr>
          <w:b/>
          <w:bCs/>
          <w:spacing w:val="-9"/>
          <w:sz w:val="22"/>
          <w:szCs w:val="22"/>
        </w:rPr>
        <w:t>др</w:t>
      </w:r>
      <w:proofErr w:type="spellEnd"/>
      <w:r>
        <w:rPr>
          <w:b/>
          <w:bCs/>
          <w:spacing w:val="-9"/>
          <w:sz w:val="22"/>
          <w:szCs w:val="22"/>
        </w:rPr>
        <w:t xml:space="preserve">; При </w:t>
      </w:r>
      <w:r>
        <w:rPr>
          <w:b/>
          <w:bCs/>
          <w:spacing w:val="-7"/>
          <w:sz w:val="22"/>
          <w:szCs w:val="22"/>
        </w:rPr>
        <w:t xml:space="preserve">необходимости даются данные гинекологического исследования ( в динамике заболевания ) . </w:t>
      </w:r>
      <w:r>
        <w:rPr>
          <w:b/>
          <w:bCs/>
          <w:spacing w:val="-9"/>
          <w:sz w:val="22"/>
          <w:szCs w:val="22"/>
        </w:rPr>
        <w:t>Прилагается графическое изображение утренней и вечерней температуры, пульса АД.</w:t>
      </w:r>
    </w:p>
    <w:p w:rsidR="000F65EB" w:rsidRDefault="000F65EB" w:rsidP="000F65EB">
      <w:pPr>
        <w:shd w:val="clear" w:color="auto" w:fill="FFFFFF"/>
        <w:tabs>
          <w:tab w:val="left" w:pos="205"/>
        </w:tabs>
        <w:spacing w:before="58" w:line="490" w:lineRule="exact"/>
        <w:ind w:left="32"/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. Этиология и патогенез.</w:t>
      </w:r>
    </w:p>
    <w:p w:rsidR="000F65EB" w:rsidRDefault="000F65EB" w:rsidP="000F65EB">
      <w:pPr>
        <w:shd w:val="clear" w:color="auto" w:fill="FFFFFF"/>
        <w:spacing w:line="490" w:lineRule="exact"/>
        <w:ind w:left="25"/>
      </w:pPr>
      <w:r>
        <w:rPr>
          <w:b/>
          <w:bCs/>
          <w:spacing w:val="-4"/>
          <w:sz w:val="22"/>
          <w:szCs w:val="22"/>
        </w:rPr>
        <w:t>Излагается  этиология и патогенез вообще и в отношении к курируемой больной.</w:t>
      </w:r>
    </w:p>
    <w:p w:rsidR="000F65EB" w:rsidRDefault="000F65EB" w:rsidP="000F65EB">
      <w:pPr>
        <w:shd w:val="clear" w:color="auto" w:fill="FFFFFF"/>
        <w:tabs>
          <w:tab w:val="left" w:pos="306"/>
        </w:tabs>
        <w:spacing w:line="490" w:lineRule="exact"/>
        <w:ind w:left="11"/>
      </w:pPr>
      <w:r>
        <w:rPr>
          <w:b/>
          <w:bCs/>
          <w:spacing w:val="-15"/>
          <w:sz w:val="22"/>
          <w:szCs w:val="22"/>
        </w:rPr>
        <w:t>10.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Прогноз</w:t>
      </w:r>
    </w:p>
    <w:p w:rsidR="000F65EB" w:rsidRDefault="000F65EB" w:rsidP="000F65EB">
      <w:pPr>
        <w:shd w:val="clear" w:color="auto" w:fill="FFFFFF"/>
        <w:spacing w:before="187" w:line="248" w:lineRule="exact"/>
        <w:ind w:right="29"/>
        <w:jc w:val="both"/>
      </w:pPr>
      <w:r>
        <w:rPr>
          <w:b/>
          <w:bCs/>
          <w:spacing w:val="-7"/>
          <w:sz w:val="22"/>
          <w:szCs w:val="22"/>
        </w:rPr>
        <w:t xml:space="preserve">Изложить прогноз в отношении: а) жизни, б) трудоспособности, в) </w:t>
      </w:r>
      <w:proofErr w:type="spellStart"/>
      <w:r>
        <w:rPr>
          <w:b/>
          <w:bCs/>
          <w:spacing w:val="-7"/>
          <w:sz w:val="22"/>
          <w:szCs w:val="22"/>
        </w:rPr>
        <w:t>деторождаемостн</w:t>
      </w:r>
      <w:proofErr w:type="spellEnd"/>
      <w:r>
        <w:rPr>
          <w:b/>
          <w:bCs/>
          <w:spacing w:val="-7"/>
          <w:sz w:val="22"/>
          <w:szCs w:val="22"/>
        </w:rPr>
        <w:t xml:space="preserve">. Прогноз по </w:t>
      </w:r>
      <w:r>
        <w:rPr>
          <w:b/>
          <w:bCs/>
          <w:spacing w:val="-8"/>
          <w:sz w:val="22"/>
          <w:szCs w:val="22"/>
        </w:rPr>
        <w:t xml:space="preserve">каждому пункту излагается вообще в отношении данного заболевания и конкретно курируемой </w:t>
      </w:r>
      <w:r>
        <w:rPr>
          <w:b/>
          <w:bCs/>
          <w:sz w:val="22"/>
          <w:szCs w:val="22"/>
        </w:rPr>
        <w:t>больной.</w:t>
      </w:r>
    </w:p>
    <w:p w:rsidR="000F65EB" w:rsidRDefault="000F65EB" w:rsidP="000F65EB">
      <w:pPr>
        <w:numPr>
          <w:ilvl w:val="0"/>
          <w:numId w:val="5"/>
        </w:numPr>
        <w:shd w:val="clear" w:color="auto" w:fill="FFFFFF"/>
        <w:tabs>
          <w:tab w:val="left" w:pos="306"/>
        </w:tabs>
        <w:spacing w:before="72" w:line="497" w:lineRule="exact"/>
        <w:ind w:left="11"/>
        <w:rPr>
          <w:b/>
          <w:bCs/>
          <w:spacing w:val="-15"/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Эпикриз (в виде краткого резюме).</w:t>
      </w:r>
    </w:p>
    <w:p w:rsidR="000F65EB" w:rsidRPr="000F65EB" w:rsidRDefault="000F65EB" w:rsidP="000F65EB">
      <w:pPr>
        <w:numPr>
          <w:ilvl w:val="0"/>
          <w:numId w:val="5"/>
        </w:numPr>
        <w:shd w:val="clear" w:color="auto" w:fill="FFFFFF"/>
        <w:tabs>
          <w:tab w:val="left" w:pos="306"/>
        </w:tabs>
        <w:spacing w:line="497" w:lineRule="exact"/>
        <w:ind w:left="11" w:right="2232"/>
        <w:rPr>
          <w:b/>
          <w:bCs/>
          <w:spacing w:val="-16"/>
          <w:sz w:val="22"/>
          <w:szCs w:val="22"/>
        </w:rPr>
      </w:pPr>
      <w:r>
        <w:rPr>
          <w:b/>
          <w:bCs/>
          <w:spacing w:val="-10"/>
          <w:sz w:val="22"/>
          <w:szCs w:val="22"/>
        </w:rPr>
        <w:t xml:space="preserve">Список используемой литературы при написании истории болезни. </w:t>
      </w:r>
    </w:p>
    <w:p w:rsidR="000F65EB" w:rsidRDefault="000F65EB" w:rsidP="000F65EB">
      <w:pPr>
        <w:numPr>
          <w:ilvl w:val="0"/>
          <w:numId w:val="5"/>
        </w:numPr>
        <w:shd w:val="clear" w:color="auto" w:fill="FFFFFF"/>
        <w:tabs>
          <w:tab w:val="left" w:pos="306"/>
        </w:tabs>
        <w:spacing w:line="497" w:lineRule="exact"/>
        <w:ind w:left="11" w:right="2232"/>
        <w:rPr>
          <w:b/>
          <w:bCs/>
          <w:spacing w:val="-16"/>
          <w:sz w:val="22"/>
          <w:szCs w:val="22"/>
        </w:rPr>
      </w:pPr>
      <w:r>
        <w:rPr>
          <w:b/>
          <w:bCs/>
          <w:sz w:val="22"/>
          <w:szCs w:val="22"/>
        </w:rPr>
        <w:t>Подпись куратора.</w:t>
      </w:r>
    </w:p>
    <w:p w:rsidR="000F65EB" w:rsidRDefault="000F65EB">
      <w:pPr>
        <w:shd w:val="clear" w:color="auto" w:fill="FFFFFF"/>
        <w:tabs>
          <w:tab w:val="left" w:pos="281"/>
        </w:tabs>
        <w:spacing w:line="245" w:lineRule="exact"/>
      </w:pPr>
    </w:p>
    <w:sectPr w:rsidR="000F65EB">
      <w:type w:val="continuous"/>
      <w:pgSz w:w="11909" w:h="16834"/>
      <w:pgMar w:top="1370" w:right="1869" w:bottom="360" w:left="8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2DF0"/>
    <w:multiLevelType w:val="singleLevel"/>
    <w:tmpl w:val="2A90390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99D7BD2"/>
    <w:multiLevelType w:val="singleLevel"/>
    <w:tmpl w:val="F5FC7B7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D94842"/>
    <w:multiLevelType w:val="singleLevel"/>
    <w:tmpl w:val="8E56125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5A0B32"/>
    <w:multiLevelType w:val="singleLevel"/>
    <w:tmpl w:val="42E25C28"/>
    <w:lvl w:ilvl="0">
      <w:start w:val="1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EF079E7"/>
    <w:multiLevelType w:val="singleLevel"/>
    <w:tmpl w:val="B19ACD16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EB"/>
    <w:rsid w:val="000F65EB"/>
    <w:rsid w:val="00D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1F8179E-2466-400B-A482-364D429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написанию клинической истории болезни по гинекологии</vt:lpstr>
    </vt:vector>
  </TitlesOfParts>
  <Company>Home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2024-10-11T06:20:00Z</dcterms:created>
  <dcterms:modified xsi:type="dcterms:W3CDTF">2024-10-11T06:20:00Z</dcterms:modified>
</cp:coreProperties>
</file>