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71" w:rsidRPr="00BE14C2" w:rsidRDefault="00C70171" w:rsidP="00F47424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BE14C2">
        <w:rPr>
          <w:b/>
          <w:color w:val="000000"/>
          <w:sz w:val="28"/>
          <w:szCs w:val="28"/>
        </w:rPr>
        <w:t>Лекция №3</w:t>
      </w:r>
    </w:p>
    <w:p w:rsidR="00C70171" w:rsidRPr="00BE14C2" w:rsidRDefault="00C70171" w:rsidP="00C70171">
      <w:pPr>
        <w:jc w:val="center"/>
        <w:rPr>
          <w:b/>
          <w:color w:val="000000"/>
          <w:sz w:val="28"/>
          <w:szCs w:val="28"/>
        </w:rPr>
      </w:pPr>
      <w:r w:rsidRPr="00BE14C2">
        <w:rPr>
          <w:b/>
          <w:color w:val="000000"/>
          <w:sz w:val="28"/>
          <w:szCs w:val="28"/>
        </w:rPr>
        <w:t>Кариес</w:t>
      </w:r>
    </w:p>
    <w:bookmarkEnd w:id="0"/>
    <w:p w:rsidR="00C70171" w:rsidRPr="00BE14C2" w:rsidRDefault="00C70171" w:rsidP="00C70171">
      <w:pPr>
        <w:rPr>
          <w:color w:val="000000"/>
          <w:sz w:val="28"/>
          <w:szCs w:val="28"/>
        </w:rPr>
      </w:pPr>
    </w:p>
    <w:p w:rsidR="00C70171" w:rsidRPr="00BE14C2" w:rsidRDefault="00C70171" w:rsidP="00C70171">
      <w:pPr>
        <w:spacing w:before="100" w:after="100"/>
        <w:rPr>
          <w:color w:val="000000"/>
          <w:sz w:val="28"/>
          <w:szCs w:val="28"/>
        </w:rPr>
      </w:pPr>
      <w:r w:rsidRPr="00BE14C2">
        <w:rPr>
          <w:b/>
          <w:color w:val="000000"/>
          <w:sz w:val="28"/>
          <w:szCs w:val="28"/>
        </w:rPr>
        <w:t>Кариес</w:t>
      </w:r>
      <w:r w:rsidRPr="00BE14C2">
        <w:rPr>
          <w:color w:val="000000"/>
          <w:sz w:val="28"/>
          <w:szCs w:val="28"/>
        </w:rPr>
        <w:t xml:space="preserve"> зубов - патологический процесс, многофакторный, проявляющийся после прорезывания зубов, при котором происходит потеря твердыми тканями (эмалью, дентином и/или цементом) минеральных веществ (деминерализация) и их размягчение с последующим образованием полости.</w:t>
      </w:r>
    </w:p>
    <w:p w:rsidR="00C70171" w:rsidRPr="00BE14C2" w:rsidRDefault="00C70171" w:rsidP="00C70171">
      <w:pPr>
        <w:spacing w:before="149" w:line="1" w:lineRule="exact"/>
        <w:rPr>
          <w:color w:val="FF0000"/>
          <w:sz w:val="28"/>
          <w:szCs w:val="28"/>
        </w:rPr>
      </w:pPr>
    </w:p>
    <w:p w:rsidR="00C70171" w:rsidRPr="00BE14C2" w:rsidRDefault="00C70171" w:rsidP="00C70171">
      <w:pPr>
        <w:shd w:val="clear" w:color="auto" w:fill="FFFFFF"/>
        <w:ind w:left="5" w:right="19" w:firstLine="403"/>
        <w:jc w:val="both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В основе патогенеза кариеса лежит разрушение структуры ГА эмали вследствие усиления деминерализации. </w:t>
      </w:r>
    </w:p>
    <w:p w:rsidR="00C70171" w:rsidRPr="00BE14C2" w:rsidRDefault="00C70171" w:rsidP="00C70171">
      <w:pPr>
        <w:shd w:val="clear" w:color="auto" w:fill="FFFFFF"/>
        <w:ind w:left="494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t>В чем причина усиления деминерализации?</w:t>
      </w:r>
    </w:p>
    <w:p w:rsidR="00C70171" w:rsidRPr="00BE14C2" w:rsidRDefault="00C70171" w:rsidP="00C70171">
      <w:pPr>
        <w:shd w:val="clear" w:color="auto" w:fill="FFFFFF"/>
        <w:spacing w:before="10"/>
        <w:ind w:right="19" w:firstLine="499"/>
        <w:jc w:val="both"/>
        <w:rPr>
          <w:sz w:val="28"/>
          <w:szCs w:val="28"/>
        </w:rPr>
      </w:pPr>
      <w:r w:rsidRPr="00BE14C2">
        <w:rPr>
          <w:color w:val="000000"/>
          <w:spacing w:val="-5"/>
          <w:sz w:val="28"/>
          <w:szCs w:val="28"/>
        </w:rPr>
        <w:t>Первопричиной усиления деминерализации является повышение кон</w:t>
      </w:r>
      <w:r w:rsidRPr="00BE14C2">
        <w:rPr>
          <w:color w:val="000000"/>
          <w:spacing w:val="-5"/>
          <w:sz w:val="28"/>
          <w:szCs w:val="28"/>
        </w:rPr>
        <w:softHyphen/>
      </w:r>
      <w:r w:rsidRPr="00BE14C2">
        <w:rPr>
          <w:color w:val="000000"/>
          <w:spacing w:val="-4"/>
          <w:sz w:val="28"/>
          <w:szCs w:val="28"/>
        </w:rPr>
        <w:t xml:space="preserve">центрации протонов в среде, окружающей зуб, снижение рН. Снижение рН </w:t>
      </w:r>
      <w:r w:rsidRPr="00BE14C2">
        <w:rPr>
          <w:color w:val="000000"/>
          <w:spacing w:val="-5"/>
          <w:sz w:val="28"/>
          <w:szCs w:val="28"/>
        </w:rPr>
        <w:t>приводит к следующим последствиям.</w:t>
      </w:r>
    </w:p>
    <w:p w:rsidR="00C70171" w:rsidRPr="00BE14C2" w:rsidRDefault="00C70171" w:rsidP="00C70171">
      <w:pPr>
        <w:shd w:val="clear" w:color="auto" w:fill="FFFFFF"/>
        <w:ind w:left="5" w:firstLine="514"/>
        <w:jc w:val="both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t>1. Изменяется ионный обмен в ГА эмали, в кристаллическую решетку включается большое количество Н</w:t>
      </w:r>
      <w:r w:rsidRPr="00BE14C2">
        <w:rPr>
          <w:color w:val="000000"/>
          <w:sz w:val="28"/>
          <w:szCs w:val="28"/>
          <w:vertAlign w:val="superscript"/>
        </w:rPr>
        <w:t>+</w:t>
      </w:r>
      <w:r w:rsidRPr="00BE14C2">
        <w:rPr>
          <w:color w:val="000000"/>
          <w:sz w:val="28"/>
          <w:szCs w:val="28"/>
        </w:rPr>
        <w:t xml:space="preserve">. Вследствие </w:t>
      </w:r>
      <w:r w:rsidRPr="00BE14C2">
        <w:rPr>
          <w:color w:val="000000"/>
          <w:spacing w:val="-4"/>
          <w:sz w:val="28"/>
          <w:szCs w:val="28"/>
        </w:rPr>
        <w:t>включения Н</w:t>
      </w:r>
      <w:r w:rsidRPr="00BE14C2">
        <w:rPr>
          <w:color w:val="000000"/>
          <w:spacing w:val="-4"/>
          <w:sz w:val="28"/>
          <w:szCs w:val="28"/>
          <w:vertAlign w:val="superscript"/>
        </w:rPr>
        <w:t>+</w:t>
      </w:r>
      <w:r w:rsidRPr="00BE14C2">
        <w:rPr>
          <w:color w:val="000000"/>
          <w:spacing w:val="-4"/>
          <w:sz w:val="28"/>
          <w:szCs w:val="28"/>
        </w:rPr>
        <w:t xml:space="preserve"> повышается растворимость эмали, увеличивается выход </w:t>
      </w:r>
      <w:r w:rsidRPr="00BE14C2">
        <w:rPr>
          <w:color w:val="000000"/>
          <w:spacing w:val="-5"/>
          <w:sz w:val="28"/>
          <w:szCs w:val="28"/>
        </w:rPr>
        <w:t xml:space="preserve">прежде всего ионов кальция. Если, происходит снижение соотношения Са/Р </w:t>
      </w:r>
      <w:r w:rsidRPr="00BE14C2">
        <w:rPr>
          <w:color w:val="000000"/>
          <w:sz w:val="28"/>
          <w:szCs w:val="28"/>
        </w:rPr>
        <w:t>ниже 1,3</w:t>
      </w:r>
      <w:r w:rsidR="001B103B" w:rsidRPr="001B103B">
        <w:rPr>
          <w:color w:val="000000"/>
          <w:sz w:val="28"/>
          <w:szCs w:val="28"/>
        </w:rPr>
        <w:t>3</w:t>
      </w:r>
      <w:r w:rsidRPr="00BE14C2">
        <w:rPr>
          <w:color w:val="000000"/>
          <w:sz w:val="28"/>
          <w:szCs w:val="28"/>
        </w:rPr>
        <w:t xml:space="preserve"> кристаллическая решетка ГА разрушается.</w:t>
      </w:r>
    </w:p>
    <w:p w:rsidR="00C70171" w:rsidRPr="00BE14C2" w:rsidRDefault="00C70171" w:rsidP="00C70171">
      <w:pPr>
        <w:shd w:val="clear" w:color="auto" w:fill="FFFFFF"/>
        <w:ind w:left="5" w:right="10" w:firstLine="490"/>
        <w:jc w:val="both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t>2. Сдвигается ра</w:t>
      </w:r>
      <w:r w:rsidR="001B103B">
        <w:rPr>
          <w:color w:val="000000"/>
          <w:sz w:val="28"/>
          <w:szCs w:val="28"/>
        </w:rPr>
        <w:t>вновесие в системе кристалл ГА ↔</w:t>
      </w:r>
      <w:r w:rsidRPr="00BE14C2">
        <w:rPr>
          <w:color w:val="000000"/>
          <w:sz w:val="28"/>
          <w:szCs w:val="28"/>
        </w:rPr>
        <w:t xml:space="preserve"> раствор ГА (раствор ионов Са</w:t>
      </w:r>
      <w:r w:rsidRPr="00BE14C2">
        <w:rPr>
          <w:color w:val="000000"/>
          <w:sz w:val="28"/>
          <w:szCs w:val="28"/>
          <w:vertAlign w:val="superscript"/>
        </w:rPr>
        <w:t>2+</w:t>
      </w:r>
      <w:r w:rsidRPr="00BE14C2">
        <w:rPr>
          <w:color w:val="000000"/>
          <w:sz w:val="28"/>
          <w:szCs w:val="28"/>
        </w:rPr>
        <w:t xml:space="preserve"> и НРО</w:t>
      </w:r>
      <w:r w:rsidRPr="00BE14C2">
        <w:rPr>
          <w:color w:val="000000"/>
          <w:sz w:val="28"/>
          <w:szCs w:val="28"/>
          <w:vertAlign w:val="subscript"/>
        </w:rPr>
        <w:t>4</w:t>
      </w:r>
      <w:r w:rsidRPr="00BE14C2">
        <w:rPr>
          <w:color w:val="000000"/>
          <w:sz w:val="28"/>
          <w:szCs w:val="28"/>
          <w:vertAlign w:val="superscript"/>
        </w:rPr>
        <w:t>2-</w:t>
      </w:r>
      <w:r w:rsidRPr="00BE14C2">
        <w:rPr>
          <w:color w:val="000000"/>
          <w:sz w:val="28"/>
          <w:szCs w:val="28"/>
        </w:rPr>
        <w:t>). Произведение молярных концентраций ио</w:t>
      </w:r>
      <w:r w:rsidRPr="00BE14C2">
        <w:rPr>
          <w:color w:val="000000"/>
          <w:sz w:val="28"/>
          <w:szCs w:val="28"/>
        </w:rPr>
        <w:softHyphen/>
      </w:r>
      <w:r w:rsidRPr="00BE14C2">
        <w:rPr>
          <w:color w:val="000000"/>
          <w:spacing w:val="-3"/>
          <w:sz w:val="28"/>
          <w:szCs w:val="28"/>
        </w:rPr>
        <w:t xml:space="preserve">нов кальция и гидрофосфата становится ниже ПР </w:t>
      </w:r>
      <w:r w:rsidR="001B103B" w:rsidRPr="001B103B">
        <w:rPr>
          <w:color w:val="000000"/>
          <w:spacing w:val="-3"/>
          <w:sz w:val="28"/>
          <w:szCs w:val="28"/>
        </w:rPr>
        <w:t>(</w:t>
      </w:r>
      <w:r w:rsidR="001B103B">
        <w:rPr>
          <w:color w:val="000000"/>
          <w:spacing w:val="-3"/>
          <w:sz w:val="28"/>
          <w:szCs w:val="28"/>
        </w:rPr>
        <w:t xml:space="preserve">произведения растворимости) </w:t>
      </w:r>
      <w:r w:rsidRPr="00BE14C2">
        <w:rPr>
          <w:color w:val="000000"/>
          <w:spacing w:val="-3"/>
          <w:sz w:val="28"/>
          <w:szCs w:val="28"/>
        </w:rPr>
        <w:t>и не обеспечивает нуж</w:t>
      </w:r>
      <w:r w:rsidRPr="00BE14C2">
        <w:rPr>
          <w:color w:val="000000"/>
          <w:spacing w:val="-3"/>
          <w:sz w:val="28"/>
          <w:szCs w:val="28"/>
        </w:rPr>
        <w:softHyphen/>
      </w:r>
      <w:r w:rsidRPr="00BE14C2">
        <w:rPr>
          <w:color w:val="000000"/>
          <w:sz w:val="28"/>
          <w:szCs w:val="28"/>
        </w:rPr>
        <w:t xml:space="preserve">ной скорости минерализации эмали. </w:t>
      </w:r>
    </w:p>
    <w:p w:rsidR="00C70171" w:rsidRPr="00BE14C2" w:rsidRDefault="00C70171" w:rsidP="00C70171">
      <w:pPr>
        <w:shd w:val="clear" w:color="auto" w:fill="FFFFFF"/>
        <w:ind w:left="5" w:right="5" w:firstLine="504"/>
        <w:jc w:val="both"/>
        <w:rPr>
          <w:sz w:val="28"/>
          <w:szCs w:val="28"/>
        </w:rPr>
      </w:pPr>
      <w:r w:rsidRPr="00BE14C2">
        <w:rPr>
          <w:color w:val="000000"/>
          <w:spacing w:val="-4"/>
          <w:sz w:val="28"/>
          <w:szCs w:val="28"/>
        </w:rPr>
        <w:t>Таким образом, при снижении рН происходит снижение скорости ми</w:t>
      </w:r>
      <w:r w:rsidRPr="00BE14C2">
        <w:rPr>
          <w:color w:val="000000"/>
          <w:spacing w:val="-4"/>
          <w:sz w:val="28"/>
          <w:szCs w:val="28"/>
        </w:rPr>
        <w:softHyphen/>
      </w:r>
      <w:r w:rsidRPr="00BE14C2">
        <w:rPr>
          <w:color w:val="000000"/>
          <w:spacing w:val="-3"/>
          <w:sz w:val="28"/>
          <w:szCs w:val="28"/>
        </w:rPr>
        <w:t xml:space="preserve">нерализации и увеличение скорости деминерализации. </w:t>
      </w:r>
      <w:proofErr w:type="gramStart"/>
      <w:r w:rsidRPr="00BE14C2">
        <w:rPr>
          <w:color w:val="000000"/>
          <w:spacing w:val="-3"/>
          <w:sz w:val="28"/>
          <w:szCs w:val="28"/>
        </w:rPr>
        <w:t>Говорят</w:t>
      </w:r>
      <w:proofErr w:type="gramEnd"/>
      <w:r w:rsidRPr="00BE14C2">
        <w:rPr>
          <w:color w:val="000000"/>
          <w:spacing w:val="-3"/>
          <w:sz w:val="28"/>
          <w:szCs w:val="28"/>
        </w:rPr>
        <w:t xml:space="preserve"> "идет кис</w:t>
      </w:r>
      <w:r w:rsidRPr="00BE14C2">
        <w:rPr>
          <w:color w:val="000000"/>
          <w:spacing w:val="-3"/>
          <w:sz w:val="28"/>
          <w:szCs w:val="28"/>
        </w:rPr>
        <w:softHyphen/>
        <w:t>лотное растворение эмали". Кислотное растворение при кариесе происхо</w:t>
      </w:r>
      <w:r w:rsidRPr="00BE14C2">
        <w:rPr>
          <w:color w:val="000000"/>
          <w:spacing w:val="-3"/>
          <w:sz w:val="28"/>
          <w:szCs w:val="28"/>
        </w:rPr>
        <w:softHyphen/>
      </w:r>
      <w:r w:rsidRPr="00BE14C2">
        <w:rPr>
          <w:color w:val="000000"/>
          <w:spacing w:val="-2"/>
          <w:sz w:val="28"/>
          <w:szCs w:val="28"/>
        </w:rPr>
        <w:t>дит локально в области контакта с эмалью мягкого зубного налета.</w:t>
      </w:r>
    </w:p>
    <w:p w:rsidR="00C70171" w:rsidRPr="00BE14C2" w:rsidRDefault="00C70171" w:rsidP="00C70171">
      <w:pPr>
        <w:shd w:val="clear" w:color="auto" w:fill="FFFFFF"/>
        <w:spacing w:before="106"/>
        <w:ind w:left="264"/>
        <w:rPr>
          <w:b/>
          <w:sz w:val="28"/>
          <w:szCs w:val="28"/>
        </w:rPr>
      </w:pPr>
      <w:r w:rsidRPr="00BE14C2">
        <w:rPr>
          <w:b/>
          <w:color w:val="000000"/>
          <w:sz w:val="28"/>
          <w:szCs w:val="28"/>
        </w:rPr>
        <w:t>Стадии формирования зубного налета и его кариесогенность.</w:t>
      </w:r>
    </w:p>
    <w:p w:rsidR="00C70171" w:rsidRPr="00BE14C2" w:rsidRDefault="00C70171" w:rsidP="00C70171">
      <w:pPr>
        <w:shd w:val="clear" w:color="auto" w:fill="FFFFFF"/>
        <w:tabs>
          <w:tab w:val="left" w:pos="5784"/>
        </w:tabs>
        <w:spacing w:before="240"/>
        <w:ind w:left="5" w:right="43" w:firstLine="432"/>
        <w:jc w:val="both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1. В течение часа после очищения поверхности зуба к ней начинают </w:t>
      </w:r>
      <w:r w:rsidRPr="00BE14C2">
        <w:rPr>
          <w:color w:val="000000"/>
          <w:spacing w:val="-6"/>
          <w:sz w:val="28"/>
          <w:szCs w:val="28"/>
        </w:rPr>
        <w:t>прикрепляться клетки слущенного эпителия слизистой.</w:t>
      </w:r>
    </w:p>
    <w:p w:rsidR="00C70171" w:rsidRPr="00BE14C2" w:rsidRDefault="00C70171" w:rsidP="00C70171">
      <w:pPr>
        <w:shd w:val="clear" w:color="auto" w:fill="FFFFFF"/>
        <w:tabs>
          <w:tab w:val="left" w:pos="691"/>
          <w:tab w:val="left" w:pos="4766"/>
        </w:tabs>
        <w:spacing w:before="192"/>
        <w:ind w:firstLine="490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2. </w:t>
      </w:r>
      <w:r w:rsidRPr="00BE14C2">
        <w:rPr>
          <w:color w:val="000000"/>
          <w:spacing w:val="-1"/>
          <w:sz w:val="28"/>
          <w:szCs w:val="28"/>
        </w:rPr>
        <w:t>В течение последующих нескольких дней происходит утолщение</w:t>
      </w:r>
      <w:r w:rsidRPr="00BE14C2">
        <w:rPr>
          <w:color w:val="000000"/>
          <w:spacing w:val="-1"/>
          <w:sz w:val="28"/>
          <w:szCs w:val="28"/>
        </w:rPr>
        <w:br/>
      </w:r>
      <w:r w:rsidRPr="00BE14C2">
        <w:rPr>
          <w:color w:val="000000"/>
          <w:spacing w:val="-4"/>
          <w:sz w:val="28"/>
          <w:szCs w:val="28"/>
        </w:rPr>
        <w:t xml:space="preserve">зубного налета за счет включения бактерий, белков, минеральных веществ. </w:t>
      </w:r>
      <w:r w:rsidRPr="00BE14C2">
        <w:rPr>
          <w:color w:val="000000"/>
          <w:spacing w:val="-2"/>
          <w:sz w:val="28"/>
          <w:szCs w:val="28"/>
        </w:rPr>
        <w:t xml:space="preserve">На этой стадии зубной налет представляет </w:t>
      </w:r>
      <w:proofErr w:type="gramStart"/>
      <w:r w:rsidRPr="00BE14C2">
        <w:rPr>
          <w:color w:val="000000"/>
          <w:spacing w:val="-2"/>
          <w:sz w:val="28"/>
          <w:szCs w:val="28"/>
        </w:rPr>
        <w:t>опасность  для</w:t>
      </w:r>
      <w:proofErr w:type="gramEnd"/>
      <w:r w:rsidRPr="00BE14C2">
        <w:rPr>
          <w:color w:val="000000"/>
          <w:spacing w:val="-2"/>
          <w:sz w:val="28"/>
          <w:szCs w:val="28"/>
        </w:rPr>
        <w:t xml:space="preserve"> эмали зуба, так </w:t>
      </w:r>
      <w:r w:rsidRPr="00BE14C2">
        <w:rPr>
          <w:color w:val="000000"/>
          <w:spacing w:val="-4"/>
          <w:sz w:val="28"/>
          <w:szCs w:val="28"/>
        </w:rPr>
        <w:t xml:space="preserve">как бактерии, расположенные в глубоких слоях эмали, в ходе метаболизма </w:t>
      </w:r>
      <w:r w:rsidRPr="00BE14C2">
        <w:rPr>
          <w:b/>
          <w:color w:val="000000"/>
          <w:spacing w:val="-6"/>
          <w:sz w:val="28"/>
          <w:szCs w:val="28"/>
        </w:rPr>
        <w:t>вырабатывают:</w:t>
      </w:r>
    </w:p>
    <w:p w:rsidR="00C70171" w:rsidRPr="00BE14C2" w:rsidRDefault="00C70171" w:rsidP="00C70171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49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протеолитические ферменты, разрушающие пелликулу        </w:t>
      </w:r>
    </w:p>
    <w:p w:rsidR="00C70171" w:rsidRPr="00BE14C2" w:rsidRDefault="00C70171" w:rsidP="00C70171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  <w:tab w:val="left" w:pos="3485"/>
        </w:tabs>
        <w:autoSpaceDE w:val="0"/>
        <w:autoSpaceDN w:val="0"/>
        <w:adjustRightInd w:val="0"/>
        <w:ind w:left="5" w:firstLine="485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в ходе анаэробного распада сахарозы, глюкозы, декстрана – </w:t>
      </w:r>
    </w:p>
    <w:p w:rsidR="00C70171" w:rsidRPr="00BE14C2" w:rsidRDefault="00C70171" w:rsidP="00C70171">
      <w:pPr>
        <w:widowControl w:val="0"/>
        <w:shd w:val="clear" w:color="auto" w:fill="FFFFFF"/>
        <w:tabs>
          <w:tab w:val="left" w:pos="802"/>
          <w:tab w:val="left" w:pos="3485"/>
        </w:tabs>
        <w:autoSpaceDE w:val="0"/>
        <w:autoSpaceDN w:val="0"/>
        <w:adjustRightInd w:val="0"/>
        <w:ind w:left="5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>мо</w:t>
      </w:r>
      <w:r w:rsidRPr="00BE14C2">
        <w:rPr>
          <w:color w:val="000000"/>
          <w:sz w:val="28"/>
          <w:szCs w:val="28"/>
        </w:rPr>
        <w:softHyphen/>
      </w:r>
      <w:r w:rsidRPr="00BE14C2">
        <w:rPr>
          <w:color w:val="000000"/>
          <w:spacing w:val="-3"/>
          <w:sz w:val="28"/>
          <w:szCs w:val="28"/>
        </w:rPr>
        <w:t>лочную, пропионовую и другие органические кислоты, локально снижаю</w:t>
      </w:r>
      <w:r w:rsidRPr="00BE14C2">
        <w:rPr>
          <w:color w:val="000000"/>
          <w:spacing w:val="-3"/>
          <w:sz w:val="28"/>
          <w:szCs w:val="28"/>
        </w:rPr>
        <w:softHyphen/>
      </w:r>
      <w:r w:rsidRPr="00BE14C2">
        <w:rPr>
          <w:color w:val="000000"/>
          <w:spacing w:val="-8"/>
          <w:sz w:val="28"/>
          <w:szCs w:val="28"/>
        </w:rPr>
        <w:t>щие рН.</w:t>
      </w:r>
      <w:r w:rsidRPr="00BE14C2">
        <w:rPr>
          <w:color w:val="000000"/>
          <w:sz w:val="28"/>
          <w:szCs w:val="28"/>
        </w:rPr>
        <w:tab/>
      </w:r>
    </w:p>
    <w:p w:rsidR="00C70171" w:rsidRPr="00BE14C2" w:rsidRDefault="00C70171" w:rsidP="00C70171">
      <w:pPr>
        <w:widowControl w:val="0"/>
        <w:shd w:val="clear" w:color="auto" w:fill="FFFFFF"/>
        <w:tabs>
          <w:tab w:val="left" w:pos="802"/>
          <w:tab w:val="left" w:pos="3485"/>
        </w:tabs>
        <w:autoSpaceDE w:val="0"/>
        <w:autoSpaceDN w:val="0"/>
        <w:adjustRightInd w:val="0"/>
        <w:ind w:left="5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ab/>
        <w:t>3.В последующие дни происходит минерализация зубного налета вследствие отложения ГА из слюны. Формируется зубной камень.   Для отвердения мягкого зубного налета необходимо около 12 дней.</w:t>
      </w:r>
    </w:p>
    <w:p w:rsidR="00C70171" w:rsidRPr="00BE14C2" w:rsidRDefault="00C70171" w:rsidP="00C70171">
      <w:pPr>
        <w:widowControl w:val="0"/>
        <w:shd w:val="clear" w:color="auto" w:fill="FFFFFF"/>
        <w:tabs>
          <w:tab w:val="left" w:pos="802"/>
          <w:tab w:val="left" w:pos="3485"/>
        </w:tabs>
        <w:autoSpaceDE w:val="0"/>
        <w:autoSpaceDN w:val="0"/>
        <w:adjustRightInd w:val="0"/>
        <w:ind w:left="5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ab/>
      </w:r>
      <w:r w:rsidRPr="00BE14C2">
        <w:rPr>
          <w:color w:val="000000"/>
          <w:spacing w:val="-4"/>
          <w:sz w:val="28"/>
          <w:szCs w:val="28"/>
        </w:rPr>
        <w:t>Таким образом, зубной налет является причиной локального измене</w:t>
      </w:r>
      <w:r w:rsidRPr="00BE14C2">
        <w:rPr>
          <w:color w:val="000000"/>
          <w:spacing w:val="-4"/>
          <w:sz w:val="28"/>
          <w:szCs w:val="28"/>
        </w:rPr>
        <w:softHyphen/>
        <w:t xml:space="preserve">ния </w:t>
      </w:r>
      <w:r w:rsidRPr="00BE14C2">
        <w:rPr>
          <w:color w:val="000000"/>
          <w:spacing w:val="-4"/>
          <w:sz w:val="28"/>
          <w:szCs w:val="28"/>
        </w:rPr>
        <w:lastRenderedPageBreak/>
        <w:t xml:space="preserve">рН вследствие продукции кислот бактериями. Кроме того, вследствие </w:t>
      </w:r>
      <w:r w:rsidRPr="00BE14C2">
        <w:rPr>
          <w:color w:val="000000"/>
          <w:sz w:val="28"/>
          <w:szCs w:val="28"/>
        </w:rPr>
        <w:t>покрытия зубного налета муцином, а впоследствии - минерализации созда</w:t>
      </w:r>
      <w:r w:rsidRPr="00BE14C2">
        <w:rPr>
          <w:color w:val="000000"/>
          <w:sz w:val="28"/>
          <w:szCs w:val="28"/>
        </w:rPr>
        <w:softHyphen/>
      </w:r>
      <w:r w:rsidRPr="00BE14C2">
        <w:rPr>
          <w:color w:val="000000"/>
          <w:spacing w:val="-5"/>
          <w:sz w:val="28"/>
          <w:szCs w:val="28"/>
        </w:rPr>
        <w:t>ет механическое препятствие для компенсации сдвигов гомеостаза слюной: ограничивается поступление в эмаль кальция и фосфатов из слюны (они за</w:t>
      </w:r>
      <w:r w:rsidRPr="00BE14C2">
        <w:rPr>
          <w:color w:val="000000"/>
          <w:spacing w:val="-5"/>
          <w:sz w:val="28"/>
          <w:szCs w:val="28"/>
        </w:rPr>
        <w:softHyphen/>
        <w:t xml:space="preserve">держиваются на поверхности зубного налета), ограничивается возможность </w:t>
      </w:r>
      <w:r w:rsidRPr="00BE14C2">
        <w:rPr>
          <w:color w:val="000000"/>
          <w:sz w:val="28"/>
          <w:szCs w:val="28"/>
        </w:rPr>
        <w:t xml:space="preserve">нормализации рН буферными системами слюны. </w:t>
      </w:r>
    </w:p>
    <w:p w:rsidR="00C70171" w:rsidRPr="00BE14C2" w:rsidRDefault="00C70171" w:rsidP="00C70171">
      <w:pPr>
        <w:widowControl w:val="0"/>
        <w:shd w:val="clear" w:color="auto" w:fill="FFFFFF"/>
        <w:tabs>
          <w:tab w:val="left" w:pos="802"/>
          <w:tab w:val="left" w:pos="3485"/>
        </w:tabs>
        <w:autoSpaceDE w:val="0"/>
        <w:autoSpaceDN w:val="0"/>
        <w:adjustRightInd w:val="0"/>
        <w:ind w:left="5"/>
        <w:jc w:val="center"/>
        <w:rPr>
          <w:color w:val="000000"/>
          <w:sz w:val="28"/>
          <w:szCs w:val="28"/>
        </w:rPr>
      </w:pPr>
      <w:r w:rsidRPr="00BE14C2">
        <w:rPr>
          <w:b/>
          <w:color w:val="000000"/>
          <w:spacing w:val="11"/>
          <w:sz w:val="28"/>
          <w:szCs w:val="28"/>
        </w:rPr>
        <w:t>Зубной налет и зубные камни</w:t>
      </w:r>
    </w:p>
    <w:p w:rsidR="00C70171" w:rsidRPr="00BE14C2" w:rsidRDefault="00C70171" w:rsidP="00C70171">
      <w:pPr>
        <w:shd w:val="clear" w:color="auto" w:fill="FFFFFF"/>
        <w:spacing w:before="168"/>
        <w:ind w:left="38" w:firstLine="322"/>
        <w:jc w:val="both"/>
        <w:rPr>
          <w:sz w:val="28"/>
          <w:szCs w:val="28"/>
        </w:rPr>
      </w:pPr>
      <w:r w:rsidRPr="00BE14C2">
        <w:rPr>
          <w:color w:val="000000"/>
          <w:spacing w:val="3"/>
          <w:sz w:val="28"/>
          <w:szCs w:val="28"/>
        </w:rPr>
        <w:t xml:space="preserve">У человека в ротовой полости заложены причины, которые при определенных обстоятельствах могут явиться основой развития </w:t>
      </w:r>
      <w:r w:rsidRPr="00BE14C2">
        <w:rPr>
          <w:color w:val="000000"/>
          <w:spacing w:val="4"/>
          <w:sz w:val="28"/>
          <w:szCs w:val="28"/>
        </w:rPr>
        <w:t>патологических процессов зубочелюстной области. К одной из та</w:t>
      </w:r>
      <w:r w:rsidRPr="00BE14C2">
        <w:rPr>
          <w:color w:val="000000"/>
          <w:spacing w:val="4"/>
          <w:sz w:val="28"/>
          <w:szCs w:val="28"/>
        </w:rPr>
        <w:softHyphen/>
      </w:r>
      <w:r w:rsidRPr="00BE14C2">
        <w:rPr>
          <w:color w:val="000000"/>
          <w:spacing w:val="8"/>
          <w:sz w:val="28"/>
          <w:szCs w:val="28"/>
        </w:rPr>
        <w:t>ких причин относится зубной налет.</w:t>
      </w:r>
    </w:p>
    <w:p w:rsidR="00C70171" w:rsidRPr="00BE14C2" w:rsidRDefault="00C70171" w:rsidP="00C70171">
      <w:pPr>
        <w:shd w:val="clear" w:color="auto" w:fill="FFFFFF"/>
        <w:ind w:left="139"/>
        <w:jc w:val="both"/>
        <w:rPr>
          <w:sz w:val="28"/>
          <w:szCs w:val="28"/>
        </w:rPr>
      </w:pPr>
      <w:r w:rsidRPr="00BE14C2">
        <w:rPr>
          <w:b/>
          <w:color w:val="000000"/>
          <w:spacing w:val="4"/>
          <w:sz w:val="28"/>
          <w:szCs w:val="28"/>
        </w:rPr>
        <w:t>Зубной налет</w:t>
      </w:r>
      <w:r w:rsidRPr="00BE14C2">
        <w:rPr>
          <w:color w:val="000000"/>
          <w:spacing w:val="4"/>
          <w:sz w:val="28"/>
          <w:szCs w:val="28"/>
        </w:rPr>
        <w:t xml:space="preserve"> является образованием со сложным химическим </w:t>
      </w:r>
      <w:r w:rsidRPr="00BE14C2">
        <w:rPr>
          <w:color w:val="000000"/>
          <w:spacing w:val="2"/>
          <w:sz w:val="28"/>
          <w:szCs w:val="28"/>
        </w:rPr>
        <w:t xml:space="preserve">составом. Считают, что основную массу сухого остатка составляют </w:t>
      </w:r>
      <w:r w:rsidRPr="00BE14C2">
        <w:rPr>
          <w:color w:val="000000"/>
          <w:spacing w:val="4"/>
          <w:sz w:val="28"/>
          <w:szCs w:val="28"/>
        </w:rPr>
        <w:t xml:space="preserve">белки и сложные углеводы (мукополисахариды). На долю белков </w:t>
      </w:r>
      <w:r w:rsidRPr="00BE14C2">
        <w:rPr>
          <w:color w:val="000000"/>
          <w:sz w:val="28"/>
          <w:szCs w:val="28"/>
        </w:rPr>
        <w:t xml:space="preserve">приходится, примерно, 9—12% от сухого веса налета, из них одна треть представлена белками, растворимыми в воде, и две трети— </w:t>
      </w:r>
      <w:r w:rsidRPr="00BE14C2">
        <w:rPr>
          <w:color w:val="000000"/>
          <w:spacing w:val="3"/>
          <w:sz w:val="28"/>
          <w:szCs w:val="28"/>
        </w:rPr>
        <w:t>нерастворимыми.</w:t>
      </w:r>
    </w:p>
    <w:p w:rsidR="00C70171" w:rsidRPr="00BE14C2" w:rsidRDefault="00C70171" w:rsidP="00C70171">
      <w:pPr>
        <w:shd w:val="clear" w:color="auto" w:fill="FFFFFF"/>
        <w:spacing w:before="29"/>
        <w:ind w:left="120" w:firstLine="346"/>
        <w:jc w:val="both"/>
        <w:rPr>
          <w:sz w:val="28"/>
          <w:szCs w:val="28"/>
        </w:rPr>
      </w:pPr>
      <w:r w:rsidRPr="00BE14C2">
        <w:rPr>
          <w:color w:val="000000"/>
          <w:spacing w:val="5"/>
          <w:sz w:val="28"/>
          <w:szCs w:val="28"/>
        </w:rPr>
        <w:t>На протяжении существования зубного налета изменяется ха</w:t>
      </w:r>
      <w:r w:rsidRPr="00BE14C2">
        <w:rPr>
          <w:color w:val="000000"/>
          <w:spacing w:val="5"/>
          <w:sz w:val="28"/>
          <w:szCs w:val="28"/>
        </w:rPr>
        <w:softHyphen/>
      </w:r>
      <w:r w:rsidRPr="00BE14C2">
        <w:rPr>
          <w:color w:val="000000"/>
          <w:spacing w:val="6"/>
          <w:sz w:val="28"/>
          <w:szCs w:val="28"/>
        </w:rPr>
        <w:t xml:space="preserve">рактер белков, входящих в его состав. Об этом можно судить по </w:t>
      </w:r>
      <w:r w:rsidRPr="00BE14C2">
        <w:rPr>
          <w:color w:val="000000"/>
          <w:spacing w:val="3"/>
          <w:sz w:val="28"/>
          <w:szCs w:val="28"/>
        </w:rPr>
        <w:t>аминокислотному составу гидролизата налета. Вначале в гидроли-</w:t>
      </w:r>
      <w:r w:rsidRPr="00BE14C2">
        <w:rPr>
          <w:color w:val="000000"/>
          <w:spacing w:val="5"/>
          <w:sz w:val="28"/>
          <w:szCs w:val="28"/>
        </w:rPr>
        <w:t xml:space="preserve">зате преобладают глицин, глутаминовая кислота, серин, аланин, </w:t>
      </w:r>
      <w:r w:rsidRPr="00BE14C2">
        <w:rPr>
          <w:color w:val="000000"/>
          <w:spacing w:val="4"/>
          <w:sz w:val="28"/>
          <w:szCs w:val="28"/>
        </w:rPr>
        <w:t>аспарагиновая кислота, лизин. В дальнейшем снижается количест</w:t>
      </w:r>
      <w:r w:rsidRPr="00BE14C2">
        <w:rPr>
          <w:color w:val="000000"/>
          <w:spacing w:val="4"/>
          <w:sz w:val="28"/>
          <w:szCs w:val="28"/>
        </w:rPr>
        <w:softHyphen/>
        <w:t xml:space="preserve">во глицина и увеличивается аланин. Позже в налете преобладают глутаминовая кислота и аланин, количество гистидина и аргинина </w:t>
      </w:r>
      <w:r w:rsidRPr="00BE14C2">
        <w:rPr>
          <w:color w:val="000000"/>
          <w:spacing w:val="8"/>
          <w:sz w:val="28"/>
          <w:szCs w:val="28"/>
        </w:rPr>
        <w:t>заметно понижается.</w:t>
      </w:r>
    </w:p>
    <w:p w:rsidR="00C70171" w:rsidRPr="00BE14C2" w:rsidRDefault="00C70171" w:rsidP="00C70171">
      <w:pPr>
        <w:shd w:val="clear" w:color="auto" w:fill="FFFFFF"/>
        <w:spacing w:before="67"/>
        <w:ind w:left="110" w:right="24" w:firstLine="326"/>
        <w:jc w:val="both"/>
        <w:rPr>
          <w:sz w:val="28"/>
          <w:szCs w:val="28"/>
        </w:rPr>
      </w:pPr>
      <w:r w:rsidRPr="00BE14C2">
        <w:rPr>
          <w:color w:val="000000"/>
          <w:spacing w:val="6"/>
          <w:sz w:val="28"/>
          <w:szCs w:val="28"/>
        </w:rPr>
        <w:t>Изменения характера белков связывают с включением в сос</w:t>
      </w:r>
      <w:r w:rsidRPr="00BE14C2">
        <w:rPr>
          <w:color w:val="000000"/>
          <w:spacing w:val="6"/>
          <w:sz w:val="28"/>
          <w:szCs w:val="28"/>
        </w:rPr>
        <w:softHyphen/>
      </w:r>
      <w:r w:rsidRPr="00BE14C2">
        <w:rPr>
          <w:color w:val="000000"/>
          <w:spacing w:val="9"/>
          <w:sz w:val="28"/>
          <w:szCs w:val="28"/>
        </w:rPr>
        <w:t>тав налета микроорганизмов и слущенных клеток эпителия.</w:t>
      </w:r>
    </w:p>
    <w:p w:rsidR="00C70171" w:rsidRPr="00BE14C2" w:rsidRDefault="00C70171" w:rsidP="00C70171">
      <w:pPr>
        <w:shd w:val="clear" w:color="auto" w:fill="FFFFFF"/>
        <w:ind w:left="91" w:right="34" w:firstLine="326"/>
        <w:jc w:val="both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Углеводный компонент зубного налета составляет около 7% </w:t>
      </w:r>
      <w:r w:rsidRPr="00BE14C2">
        <w:rPr>
          <w:color w:val="000000"/>
          <w:spacing w:val="5"/>
          <w:sz w:val="28"/>
          <w:szCs w:val="28"/>
        </w:rPr>
        <w:t>сухого веса. Основная масса представлена декстраном и полиса</w:t>
      </w:r>
      <w:r w:rsidRPr="00BE14C2">
        <w:rPr>
          <w:color w:val="000000"/>
          <w:spacing w:val="5"/>
          <w:sz w:val="28"/>
          <w:szCs w:val="28"/>
        </w:rPr>
        <w:softHyphen/>
      </w:r>
      <w:r w:rsidRPr="00BE14C2">
        <w:rPr>
          <w:color w:val="000000"/>
          <w:spacing w:val="6"/>
          <w:sz w:val="28"/>
          <w:szCs w:val="28"/>
        </w:rPr>
        <w:t>харидом типа леванов, очень похожим на амилопектин. Предпо</w:t>
      </w:r>
      <w:r w:rsidRPr="00BE14C2">
        <w:rPr>
          <w:color w:val="000000"/>
          <w:spacing w:val="6"/>
          <w:sz w:val="28"/>
          <w:szCs w:val="28"/>
        </w:rPr>
        <w:softHyphen/>
      </w:r>
      <w:r w:rsidRPr="00BE14C2">
        <w:rPr>
          <w:color w:val="000000"/>
          <w:spacing w:val="5"/>
          <w:sz w:val="28"/>
          <w:szCs w:val="28"/>
        </w:rPr>
        <w:t>лагают, что они образуются бактериальными клетками, включаю</w:t>
      </w:r>
      <w:r w:rsidRPr="00BE14C2">
        <w:rPr>
          <w:color w:val="000000"/>
          <w:spacing w:val="5"/>
          <w:sz w:val="28"/>
          <w:szCs w:val="28"/>
        </w:rPr>
        <w:softHyphen/>
      </w:r>
      <w:r w:rsidRPr="00BE14C2">
        <w:rPr>
          <w:color w:val="000000"/>
          <w:spacing w:val="11"/>
          <w:sz w:val="28"/>
          <w:szCs w:val="28"/>
        </w:rPr>
        <w:t xml:space="preserve">щимися в налет. Количество углеводов во времени нарастает. </w:t>
      </w:r>
      <w:r w:rsidRPr="00BE14C2">
        <w:rPr>
          <w:color w:val="000000"/>
          <w:sz w:val="28"/>
          <w:szCs w:val="28"/>
        </w:rPr>
        <w:t xml:space="preserve">В «старых» налетах (21 день существования) можно обнаружить </w:t>
      </w:r>
      <w:r w:rsidRPr="00BE14C2">
        <w:rPr>
          <w:color w:val="000000"/>
          <w:spacing w:val="7"/>
          <w:sz w:val="28"/>
          <w:szCs w:val="28"/>
        </w:rPr>
        <w:t>появление глюкозамина.</w:t>
      </w:r>
    </w:p>
    <w:p w:rsidR="00C70171" w:rsidRPr="00BE14C2" w:rsidRDefault="00C70171" w:rsidP="00C70171">
      <w:pPr>
        <w:shd w:val="clear" w:color="auto" w:fill="FFFFFF"/>
        <w:spacing w:before="53"/>
        <w:ind w:left="82" w:right="53" w:firstLine="331"/>
        <w:jc w:val="both"/>
        <w:rPr>
          <w:sz w:val="28"/>
          <w:szCs w:val="28"/>
        </w:rPr>
      </w:pPr>
      <w:r w:rsidRPr="00BE14C2">
        <w:rPr>
          <w:color w:val="000000"/>
          <w:spacing w:val="7"/>
          <w:sz w:val="28"/>
          <w:szCs w:val="28"/>
        </w:rPr>
        <w:t>Зубной налет содержит большое число ферментов, значи</w:t>
      </w:r>
      <w:r w:rsidRPr="00BE14C2">
        <w:rPr>
          <w:color w:val="000000"/>
          <w:spacing w:val="7"/>
          <w:sz w:val="28"/>
          <w:szCs w:val="28"/>
        </w:rPr>
        <w:softHyphen/>
      </w:r>
      <w:r w:rsidRPr="00BE14C2">
        <w:rPr>
          <w:color w:val="000000"/>
          <w:spacing w:val="6"/>
          <w:sz w:val="28"/>
          <w:szCs w:val="28"/>
        </w:rPr>
        <w:t>тельная часть которых микробного происхождения. К ним отно</w:t>
      </w:r>
      <w:r w:rsidRPr="00BE14C2">
        <w:rPr>
          <w:color w:val="000000"/>
          <w:spacing w:val="6"/>
          <w:sz w:val="28"/>
          <w:szCs w:val="28"/>
        </w:rPr>
        <w:softHyphen/>
        <w:t>сятся протеазы (коллагеназа), гиалуронидаза, декстрангликози-</w:t>
      </w:r>
      <w:r w:rsidRPr="00BE14C2">
        <w:rPr>
          <w:color w:val="000000"/>
          <w:spacing w:val="10"/>
          <w:sz w:val="28"/>
          <w:szCs w:val="28"/>
        </w:rPr>
        <w:t>даза, кислая и щелочная фосфатазы и другие.</w:t>
      </w:r>
    </w:p>
    <w:p w:rsidR="00C70171" w:rsidRPr="00BE14C2" w:rsidRDefault="00C70171" w:rsidP="00C70171">
      <w:pPr>
        <w:shd w:val="clear" w:color="auto" w:fill="FFFFFF"/>
        <w:ind w:left="77" w:right="67" w:firstLine="317"/>
        <w:jc w:val="both"/>
        <w:rPr>
          <w:sz w:val="28"/>
          <w:szCs w:val="28"/>
        </w:rPr>
      </w:pPr>
      <w:r w:rsidRPr="00BE14C2">
        <w:rPr>
          <w:color w:val="000000"/>
          <w:spacing w:val="5"/>
          <w:sz w:val="28"/>
          <w:szCs w:val="28"/>
        </w:rPr>
        <w:t>Минеральный состав зубного налета значительно беднее та</w:t>
      </w:r>
      <w:r w:rsidRPr="00BE14C2">
        <w:rPr>
          <w:color w:val="000000"/>
          <w:spacing w:val="5"/>
          <w:sz w:val="28"/>
          <w:szCs w:val="28"/>
        </w:rPr>
        <w:softHyphen/>
      </w:r>
      <w:r w:rsidRPr="00BE14C2">
        <w:rPr>
          <w:color w:val="000000"/>
          <w:sz w:val="28"/>
          <w:szCs w:val="28"/>
        </w:rPr>
        <w:t xml:space="preserve">кового слюны. Обнаружены такие элементы как Са, Р, </w:t>
      </w:r>
      <w:r w:rsidRPr="00BE14C2">
        <w:rPr>
          <w:color w:val="000000"/>
          <w:sz w:val="28"/>
          <w:szCs w:val="28"/>
          <w:lang w:val="en-US"/>
        </w:rPr>
        <w:t>Mg</w:t>
      </w:r>
      <w:r w:rsidRPr="00BE14C2">
        <w:rPr>
          <w:color w:val="000000"/>
          <w:sz w:val="28"/>
          <w:szCs w:val="28"/>
        </w:rPr>
        <w:t xml:space="preserve">, </w:t>
      </w:r>
      <w:r w:rsidRPr="00BE14C2">
        <w:rPr>
          <w:color w:val="000000"/>
          <w:sz w:val="28"/>
          <w:szCs w:val="28"/>
          <w:lang w:val="en-US"/>
        </w:rPr>
        <w:t>Na</w:t>
      </w:r>
      <w:r w:rsidRPr="00BE14C2">
        <w:rPr>
          <w:color w:val="000000"/>
          <w:sz w:val="28"/>
          <w:szCs w:val="28"/>
        </w:rPr>
        <w:t xml:space="preserve">, К, </w:t>
      </w:r>
      <w:proofErr w:type="gramStart"/>
      <w:r w:rsidRPr="00BE14C2">
        <w:rPr>
          <w:color w:val="000000"/>
          <w:sz w:val="28"/>
          <w:szCs w:val="28"/>
        </w:rPr>
        <w:t>Со</w:t>
      </w:r>
      <w:proofErr w:type="gramEnd"/>
      <w:r w:rsidRPr="00BE14C2">
        <w:rPr>
          <w:color w:val="000000"/>
          <w:sz w:val="28"/>
          <w:szCs w:val="28"/>
        </w:rPr>
        <w:t xml:space="preserve">, </w:t>
      </w:r>
      <w:r w:rsidRPr="00BE14C2">
        <w:rPr>
          <w:color w:val="000000"/>
          <w:sz w:val="28"/>
          <w:szCs w:val="28"/>
          <w:lang w:val="en-US"/>
        </w:rPr>
        <w:t>Mn</w:t>
      </w:r>
      <w:r w:rsidRPr="00BE14C2">
        <w:rPr>
          <w:color w:val="000000"/>
          <w:sz w:val="28"/>
          <w:szCs w:val="28"/>
        </w:rPr>
        <w:t xml:space="preserve">, </w:t>
      </w:r>
      <w:r w:rsidRPr="00BE14C2">
        <w:rPr>
          <w:color w:val="000000"/>
          <w:sz w:val="28"/>
          <w:szCs w:val="28"/>
          <w:lang w:val="en-US"/>
        </w:rPr>
        <w:t>Fe</w:t>
      </w:r>
      <w:r w:rsidRPr="00BE14C2">
        <w:rPr>
          <w:color w:val="000000"/>
          <w:sz w:val="28"/>
          <w:szCs w:val="28"/>
        </w:rPr>
        <w:t>.</w:t>
      </w:r>
    </w:p>
    <w:p w:rsidR="00C70171" w:rsidRPr="00BE14C2" w:rsidRDefault="00C70171" w:rsidP="00C70171">
      <w:pPr>
        <w:shd w:val="clear" w:color="auto" w:fill="FFFFFF"/>
        <w:spacing w:before="82"/>
        <w:ind w:left="62" w:right="77" w:firstLine="326"/>
        <w:jc w:val="both"/>
        <w:rPr>
          <w:sz w:val="28"/>
          <w:szCs w:val="28"/>
        </w:rPr>
      </w:pPr>
      <w:r w:rsidRPr="00BE14C2">
        <w:rPr>
          <w:color w:val="000000"/>
          <w:spacing w:val="6"/>
          <w:sz w:val="28"/>
          <w:szCs w:val="28"/>
        </w:rPr>
        <w:t xml:space="preserve">В образовании зубного налета существенное значение имеет </w:t>
      </w:r>
      <w:r w:rsidRPr="00BE14C2">
        <w:rPr>
          <w:color w:val="000000"/>
          <w:spacing w:val="7"/>
          <w:sz w:val="28"/>
          <w:szCs w:val="28"/>
        </w:rPr>
        <w:t xml:space="preserve">состав слюны и физико-химические свойства этой жидкости, и, </w:t>
      </w:r>
      <w:r w:rsidRPr="00BE14C2">
        <w:rPr>
          <w:color w:val="000000"/>
          <w:spacing w:val="5"/>
          <w:sz w:val="28"/>
          <w:szCs w:val="28"/>
        </w:rPr>
        <w:t>что весьма существенно, особенности поверхности зуба. Обяза</w:t>
      </w:r>
      <w:r w:rsidRPr="00BE14C2">
        <w:rPr>
          <w:color w:val="000000"/>
          <w:spacing w:val="5"/>
          <w:sz w:val="28"/>
          <w:szCs w:val="28"/>
        </w:rPr>
        <w:softHyphen/>
      </w:r>
      <w:r w:rsidRPr="00BE14C2">
        <w:rPr>
          <w:color w:val="000000"/>
          <w:spacing w:val="4"/>
          <w:sz w:val="28"/>
          <w:szCs w:val="28"/>
        </w:rPr>
        <w:t xml:space="preserve">тельным условием образования зубного налета является участие </w:t>
      </w:r>
      <w:r w:rsidRPr="00BE14C2">
        <w:rPr>
          <w:color w:val="000000"/>
          <w:spacing w:val="8"/>
          <w:sz w:val="28"/>
          <w:szCs w:val="28"/>
        </w:rPr>
        <w:t>микроорганизмов ротовой полости.</w:t>
      </w:r>
    </w:p>
    <w:p w:rsidR="00C70171" w:rsidRPr="00BE14C2" w:rsidRDefault="00C70171" w:rsidP="00C70171">
      <w:pPr>
        <w:shd w:val="clear" w:color="auto" w:fill="FFFFFF"/>
        <w:spacing w:before="43"/>
        <w:ind w:left="355"/>
        <w:rPr>
          <w:sz w:val="28"/>
          <w:szCs w:val="28"/>
        </w:rPr>
      </w:pPr>
      <w:r w:rsidRPr="00BE14C2">
        <w:rPr>
          <w:color w:val="000000"/>
          <w:spacing w:val="7"/>
          <w:sz w:val="28"/>
          <w:szCs w:val="28"/>
        </w:rPr>
        <w:t>В развитии зубного налета принято различать четыре стадии.</w:t>
      </w:r>
    </w:p>
    <w:p w:rsidR="00C70171" w:rsidRPr="00BE14C2" w:rsidRDefault="00C70171" w:rsidP="00C70171">
      <w:pPr>
        <w:shd w:val="clear" w:color="auto" w:fill="FFFFFF"/>
        <w:ind w:left="19" w:right="120" w:firstLine="322"/>
        <w:jc w:val="both"/>
        <w:rPr>
          <w:sz w:val="28"/>
          <w:szCs w:val="28"/>
        </w:rPr>
      </w:pPr>
      <w:r w:rsidRPr="001B103B">
        <w:rPr>
          <w:b/>
          <w:color w:val="000000"/>
          <w:sz w:val="28"/>
          <w:szCs w:val="28"/>
        </w:rPr>
        <w:lastRenderedPageBreak/>
        <w:t>Первая стадия</w:t>
      </w:r>
      <w:r w:rsidRPr="00BE14C2">
        <w:rPr>
          <w:color w:val="000000"/>
          <w:sz w:val="28"/>
          <w:szCs w:val="28"/>
        </w:rPr>
        <w:t xml:space="preserve"> — образование бесклеточной мягкой зубной </w:t>
      </w:r>
      <w:r w:rsidRPr="00BE14C2">
        <w:rPr>
          <w:color w:val="000000"/>
          <w:spacing w:val="6"/>
          <w:sz w:val="28"/>
          <w:szCs w:val="28"/>
        </w:rPr>
        <w:t>пленки на поверхности эмали (приобретенная кутикула или пел</w:t>
      </w:r>
      <w:r w:rsidRPr="00BE14C2">
        <w:rPr>
          <w:color w:val="000000"/>
          <w:spacing w:val="6"/>
          <w:sz w:val="28"/>
          <w:szCs w:val="28"/>
        </w:rPr>
        <w:softHyphen/>
      </w:r>
      <w:r w:rsidRPr="00BE14C2">
        <w:rPr>
          <w:color w:val="000000"/>
          <w:sz w:val="28"/>
          <w:szCs w:val="28"/>
        </w:rPr>
        <w:t>ликула) толщиною в 1—10 микрон. Пленка имеет гликопро</w:t>
      </w:r>
      <w:r w:rsidRPr="00BE14C2">
        <w:rPr>
          <w:color w:val="000000"/>
          <w:spacing w:val="7"/>
          <w:sz w:val="28"/>
          <w:szCs w:val="28"/>
        </w:rPr>
        <w:t>теидную основу. Налет может образоваться в течение несколь</w:t>
      </w:r>
      <w:r w:rsidRPr="00BE14C2">
        <w:rPr>
          <w:color w:val="000000"/>
          <w:spacing w:val="7"/>
          <w:sz w:val="28"/>
          <w:szCs w:val="28"/>
        </w:rPr>
        <w:softHyphen/>
        <w:t xml:space="preserve">ких минут. Он создает предпосылку для задержки в ней других </w:t>
      </w:r>
      <w:r w:rsidRPr="00BE14C2">
        <w:rPr>
          <w:color w:val="000000"/>
          <w:spacing w:val="5"/>
          <w:sz w:val="28"/>
          <w:szCs w:val="28"/>
        </w:rPr>
        <w:t>компонентов слюны.</w:t>
      </w:r>
    </w:p>
    <w:p w:rsidR="00C70171" w:rsidRPr="00BE14C2" w:rsidRDefault="00C70171" w:rsidP="00C70171">
      <w:pPr>
        <w:shd w:val="clear" w:color="auto" w:fill="FFFFFF"/>
        <w:ind w:left="19" w:right="120" w:firstLine="322"/>
        <w:rPr>
          <w:sz w:val="28"/>
          <w:szCs w:val="28"/>
        </w:rPr>
      </w:pPr>
      <w:r w:rsidRPr="00BE14C2">
        <w:rPr>
          <w:color w:val="000000"/>
          <w:spacing w:val="5"/>
          <w:sz w:val="28"/>
          <w:szCs w:val="28"/>
        </w:rPr>
        <w:t xml:space="preserve">Причины и механизм образования остается невыясненным. </w:t>
      </w:r>
      <w:r w:rsidRPr="00BE14C2">
        <w:rPr>
          <w:color w:val="000000"/>
          <w:spacing w:val="6"/>
          <w:sz w:val="28"/>
          <w:szCs w:val="28"/>
        </w:rPr>
        <w:t>Предполагают, что может иметь место самопроизвольное (спон</w:t>
      </w:r>
      <w:r w:rsidRPr="00BE14C2">
        <w:rPr>
          <w:color w:val="000000"/>
          <w:spacing w:val="6"/>
          <w:sz w:val="28"/>
          <w:szCs w:val="28"/>
        </w:rPr>
        <w:softHyphen/>
      </w:r>
      <w:r w:rsidRPr="00BE14C2">
        <w:rPr>
          <w:color w:val="000000"/>
          <w:spacing w:val="5"/>
          <w:sz w:val="28"/>
          <w:szCs w:val="28"/>
        </w:rPr>
        <w:t xml:space="preserve">танное) осаждение гликопротеинов слюны на поверхность зуба. </w:t>
      </w:r>
      <w:r w:rsidRPr="00BE14C2">
        <w:rPr>
          <w:color w:val="000000"/>
          <w:spacing w:val="4"/>
          <w:sz w:val="28"/>
          <w:szCs w:val="28"/>
        </w:rPr>
        <w:t>Осаждению способствуют ионы кальция и фосфаты. Кутикула от</w:t>
      </w:r>
      <w:r w:rsidRPr="00BE14C2">
        <w:rPr>
          <w:color w:val="000000"/>
          <w:spacing w:val="4"/>
          <w:sz w:val="28"/>
          <w:szCs w:val="28"/>
        </w:rPr>
        <w:softHyphen/>
      </w:r>
      <w:r w:rsidRPr="00BE14C2">
        <w:rPr>
          <w:color w:val="000000"/>
          <w:spacing w:val="6"/>
          <w:sz w:val="28"/>
          <w:szCs w:val="28"/>
        </w:rPr>
        <w:t>личается по химическому составу от муцина слюны, в ней отсут</w:t>
      </w:r>
      <w:r w:rsidRPr="00BE14C2">
        <w:rPr>
          <w:color w:val="000000"/>
          <w:spacing w:val="8"/>
          <w:sz w:val="28"/>
          <w:szCs w:val="28"/>
        </w:rPr>
        <w:t xml:space="preserve">ствует фукоза и сиаловые кислоты, очевидно, за счет действия </w:t>
      </w:r>
      <w:r w:rsidRPr="00BE14C2">
        <w:rPr>
          <w:color w:val="000000"/>
          <w:spacing w:val="6"/>
          <w:sz w:val="28"/>
          <w:szCs w:val="28"/>
        </w:rPr>
        <w:t>бактериальной нейраминидазы.</w:t>
      </w:r>
    </w:p>
    <w:p w:rsidR="00C70171" w:rsidRPr="00BE14C2" w:rsidRDefault="00C70171" w:rsidP="00C70171">
      <w:pPr>
        <w:shd w:val="clear" w:color="auto" w:fill="FFFFFF"/>
        <w:ind w:left="10" w:right="29" w:firstLine="322"/>
        <w:jc w:val="both"/>
        <w:rPr>
          <w:sz w:val="28"/>
          <w:szCs w:val="28"/>
        </w:rPr>
      </w:pPr>
      <w:r w:rsidRPr="001B103B">
        <w:rPr>
          <w:b/>
          <w:color w:val="000000"/>
          <w:sz w:val="28"/>
          <w:szCs w:val="28"/>
        </w:rPr>
        <w:t>Вторая стадия</w:t>
      </w:r>
      <w:r w:rsidRPr="00BE14C2">
        <w:rPr>
          <w:color w:val="000000"/>
          <w:sz w:val="28"/>
          <w:szCs w:val="28"/>
        </w:rPr>
        <w:t xml:space="preserve"> — наступает через несколько минут и сводится </w:t>
      </w:r>
      <w:r w:rsidRPr="00BE14C2">
        <w:rPr>
          <w:color w:val="000000"/>
          <w:spacing w:val="7"/>
          <w:sz w:val="28"/>
          <w:szCs w:val="28"/>
        </w:rPr>
        <w:t xml:space="preserve">к адсорбции на мягкой пленке микроорганизмов и слущенных </w:t>
      </w:r>
      <w:r w:rsidRPr="00BE14C2">
        <w:rPr>
          <w:color w:val="000000"/>
          <w:spacing w:val="3"/>
          <w:sz w:val="28"/>
          <w:szCs w:val="28"/>
        </w:rPr>
        <w:t xml:space="preserve">эпителиальных клеток. Происходит утолщение пелликулы за счет </w:t>
      </w:r>
      <w:r w:rsidRPr="00BE14C2">
        <w:rPr>
          <w:color w:val="000000"/>
          <w:spacing w:val="6"/>
          <w:sz w:val="28"/>
          <w:szCs w:val="28"/>
        </w:rPr>
        <w:t>продолжающегося включения плохорастворимых белков и мине</w:t>
      </w:r>
      <w:r w:rsidRPr="00BE14C2">
        <w:rPr>
          <w:color w:val="000000"/>
          <w:spacing w:val="6"/>
          <w:sz w:val="28"/>
          <w:szCs w:val="28"/>
        </w:rPr>
        <w:softHyphen/>
      </w:r>
      <w:r w:rsidRPr="00BE14C2">
        <w:rPr>
          <w:color w:val="000000"/>
          <w:sz w:val="28"/>
          <w:szCs w:val="28"/>
        </w:rPr>
        <w:t>ральных веществ — солей кальция и фосфорной кислоты. Тол</w:t>
      </w:r>
      <w:r w:rsidRPr="00BE14C2">
        <w:rPr>
          <w:color w:val="000000"/>
          <w:sz w:val="28"/>
          <w:szCs w:val="28"/>
        </w:rPr>
        <w:softHyphen/>
        <w:t xml:space="preserve">щина пленки достигает 100 микрон. Микроорганизмы вносят в </w:t>
      </w:r>
      <w:r w:rsidRPr="00BE14C2">
        <w:rPr>
          <w:color w:val="000000"/>
          <w:spacing w:val="4"/>
          <w:sz w:val="28"/>
          <w:szCs w:val="28"/>
        </w:rPr>
        <w:t>зубной налет, различные виды ферментативной активности. Осо</w:t>
      </w:r>
      <w:r w:rsidRPr="00BE14C2">
        <w:rPr>
          <w:color w:val="000000"/>
          <w:spacing w:val="4"/>
          <w:sz w:val="28"/>
          <w:szCs w:val="28"/>
        </w:rPr>
        <w:softHyphen/>
      </w:r>
      <w:r w:rsidRPr="00BE14C2">
        <w:rPr>
          <w:color w:val="000000"/>
          <w:spacing w:val="5"/>
          <w:sz w:val="28"/>
          <w:szCs w:val="28"/>
        </w:rPr>
        <w:t xml:space="preserve">бый интерес для понимания процессов развития кариеса зуба </w:t>
      </w:r>
      <w:r w:rsidRPr="00BE14C2">
        <w:rPr>
          <w:color w:val="000000"/>
          <w:spacing w:val="6"/>
          <w:sz w:val="28"/>
          <w:szCs w:val="28"/>
        </w:rPr>
        <w:t xml:space="preserve">представляют гиалуронидаза и коллагеназа. Утолщение пленки </w:t>
      </w:r>
      <w:r w:rsidRPr="00BE14C2">
        <w:rPr>
          <w:color w:val="000000"/>
          <w:spacing w:val="4"/>
          <w:sz w:val="28"/>
          <w:szCs w:val="28"/>
        </w:rPr>
        <w:t xml:space="preserve">создает условия для развития в нижележащих слоях анаэробных </w:t>
      </w:r>
      <w:r w:rsidRPr="00BE14C2">
        <w:rPr>
          <w:color w:val="000000"/>
          <w:spacing w:val="5"/>
          <w:sz w:val="28"/>
          <w:szCs w:val="28"/>
        </w:rPr>
        <w:t>(бактериальных) процессов.</w:t>
      </w:r>
    </w:p>
    <w:p w:rsidR="00C70171" w:rsidRPr="00BE14C2" w:rsidRDefault="00C70171" w:rsidP="00C70171">
      <w:pPr>
        <w:shd w:val="clear" w:color="auto" w:fill="FFFFFF"/>
        <w:ind w:left="24" w:right="10" w:firstLine="312"/>
        <w:jc w:val="both"/>
        <w:rPr>
          <w:sz w:val="28"/>
          <w:szCs w:val="28"/>
        </w:rPr>
      </w:pPr>
      <w:r w:rsidRPr="001B103B">
        <w:rPr>
          <w:b/>
          <w:color w:val="000000"/>
          <w:sz w:val="28"/>
          <w:szCs w:val="28"/>
        </w:rPr>
        <w:t>Третья стадия</w:t>
      </w:r>
      <w:r w:rsidRPr="00BE14C2">
        <w:rPr>
          <w:color w:val="000000"/>
          <w:sz w:val="28"/>
          <w:szCs w:val="28"/>
        </w:rPr>
        <w:t xml:space="preserve"> — продолжающаяся несколько дней, есть даль</w:t>
      </w:r>
      <w:r w:rsidRPr="00BE14C2">
        <w:rPr>
          <w:color w:val="000000"/>
          <w:sz w:val="28"/>
          <w:szCs w:val="28"/>
        </w:rPr>
        <w:softHyphen/>
        <w:t xml:space="preserve">нейшее утолщение зубного налета. Его толщина достигает 200 </w:t>
      </w:r>
      <w:r w:rsidRPr="00BE14C2">
        <w:rPr>
          <w:color w:val="000000"/>
          <w:spacing w:val="4"/>
          <w:sz w:val="28"/>
          <w:szCs w:val="28"/>
        </w:rPr>
        <w:t xml:space="preserve">микрон. На этой стадии зубной налет представляет опасность для </w:t>
      </w:r>
      <w:r w:rsidRPr="00BE14C2">
        <w:rPr>
          <w:color w:val="000000"/>
          <w:spacing w:val="5"/>
          <w:sz w:val="28"/>
          <w:szCs w:val="28"/>
        </w:rPr>
        <w:t>эмали зуба. Действие бактериальных ферментов приводит к об</w:t>
      </w:r>
      <w:r w:rsidRPr="00BE14C2">
        <w:rPr>
          <w:color w:val="000000"/>
          <w:spacing w:val="5"/>
          <w:sz w:val="28"/>
          <w:szCs w:val="28"/>
        </w:rPr>
        <w:softHyphen/>
      </w:r>
      <w:r w:rsidRPr="00BE14C2">
        <w:rPr>
          <w:color w:val="000000"/>
          <w:spacing w:val="6"/>
          <w:sz w:val="28"/>
          <w:szCs w:val="28"/>
        </w:rPr>
        <w:t>разованию органических кислот (подкисления среды) и расщеп</w:t>
      </w:r>
      <w:r w:rsidRPr="00BE14C2">
        <w:rPr>
          <w:color w:val="000000"/>
          <w:spacing w:val="6"/>
          <w:sz w:val="28"/>
          <w:szCs w:val="28"/>
        </w:rPr>
        <w:softHyphen/>
      </w:r>
      <w:r w:rsidRPr="00BE14C2">
        <w:rPr>
          <w:color w:val="000000"/>
          <w:spacing w:val="5"/>
          <w:sz w:val="28"/>
          <w:szCs w:val="28"/>
        </w:rPr>
        <w:t>лению органической основы (гликозаминогликанов и белков). Ло</w:t>
      </w:r>
      <w:r w:rsidRPr="00BE14C2">
        <w:rPr>
          <w:color w:val="000000"/>
          <w:spacing w:val="5"/>
          <w:sz w:val="28"/>
          <w:szCs w:val="28"/>
        </w:rPr>
        <w:softHyphen/>
        <w:t>кальное понижение рН способствует накоплению фосфатов каль</w:t>
      </w:r>
      <w:r w:rsidRPr="00BE14C2">
        <w:rPr>
          <w:color w:val="000000"/>
          <w:spacing w:val="5"/>
          <w:sz w:val="28"/>
          <w:szCs w:val="28"/>
        </w:rPr>
        <w:softHyphen/>
      </w:r>
      <w:r w:rsidRPr="00BE14C2">
        <w:rPr>
          <w:color w:val="000000"/>
          <w:spacing w:val="11"/>
          <w:sz w:val="28"/>
          <w:szCs w:val="28"/>
        </w:rPr>
        <w:t>ция, что ведет к переходу в последнюю стадию.</w:t>
      </w:r>
    </w:p>
    <w:p w:rsidR="00C70171" w:rsidRPr="00BE14C2" w:rsidRDefault="00C70171" w:rsidP="00C70171">
      <w:pPr>
        <w:shd w:val="clear" w:color="auto" w:fill="FFFFFF"/>
        <w:ind w:left="34" w:firstLine="326"/>
        <w:jc w:val="both"/>
        <w:rPr>
          <w:color w:val="000000"/>
          <w:spacing w:val="8"/>
          <w:sz w:val="28"/>
          <w:szCs w:val="28"/>
        </w:rPr>
      </w:pPr>
      <w:r w:rsidRPr="001B103B">
        <w:rPr>
          <w:b/>
          <w:color w:val="000000"/>
          <w:sz w:val="28"/>
          <w:szCs w:val="28"/>
        </w:rPr>
        <w:t>Четвертая стадия</w:t>
      </w:r>
      <w:r w:rsidRPr="00BE14C2">
        <w:rPr>
          <w:color w:val="000000"/>
          <w:sz w:val="28"/>
          <w:szCs w:val="28"/>
        </w:rPr>
        <w:t xml:space="preserve"> -— образование зубного камня. Сущность про</w:t>
      </w:r>
      <w:r w:rsidRPr="00BE14C2">
        <w:rPr>
          <w:color w:val="000000"/>
          <w:sz w:val="28"/>
          <w:szCs w:val="28"/>
        </w:rPr>
        <w:softHyphen/>
      </w:r>
      <w:r w:rsidRPr="00BE14C2">
        <w:rPr>
          <w:color w:val="000000"/>
          <w:spacing w:val="6"/>
          <w:sz w:val="28"/>
          <w:szCs w:val="28"/>
        </w:rPr>
        <w:t xml:space="preserve">цесса заключается в усиленной минерализации зубного налета. </w:t>
      </w:r>
      <w:r w:rsidRPr="00BE14C2">
        <w:rPr>
          <w:color w:val="000000"/>
          <w:spacing w:val="7"/>
          <w:sz w:val="28"/>
          <w:szCs w:val="28"/>
        </w:rPr>
        <w:t>Бактериальная активность, имеющая место под камнем (термо</w:t>
      </w:r>
      <w:r w:rsidRPr="00BE14C2">
        <w:rPr>
          <w:color w:val="000000"/>
          <w:spacing w:val="7"/>
          <w:sz w:val="28"/>
          <w:szCs w:val="28"/>
        </w:rPr>
        <w:softHyphen/>
      </w:r>
      <w:r w:rsidRPr="00BE14C2">
        <w:rPr>
          <w:color w:val="000000"/>
          <w:spacing w:val="5"/>
          <w:sz w:val="28"/>
          <w:szCs w:val="28"/>
        </w:rPr>
        <w:t>статные условия) и механическое давление камня на зуб способ</w:t>
      </w:r>
      <w:r w:rsidRPr="00BE14C2">
        <w:rPr>
          <w:color w:val="000000"/>
          <w:spacing w:val="5"/>
          <w:sz w:val="28"/>
          <w:szCs w:val="28"/>
        </w:rPr>
        <w:softHyphen/>
      </w:r>
      <w:r w:rsidRPr="00BE14C2">
        <w:rPr>
          <w:color w:val="000000"/>
          <w:spacing w:val="8"/>
          <w:sz w:val="28"/>
          <w:szCs w:val="28"/>
        </w:rPr>
        <w:t>ствуют развитию кариесного процесса.</w:t>
      </w:r>
    </w:p>
    <w:p w:rsidR="00C70171" w:rsidRPr="00BE14C2" w:rsidRDefault="00C70171" w:rsidP="00C70171">
      <w:pPr>
        <w:pStyle w:val="2"/>
        <w:rPr>
          <w:rFonts w:ascii="Times New Roman" w:hAnsi="Times New Roman"/>
          <w:szCs w:val="28"/>
        </w:rPr>
      </w:pPr>
      <w:r w:rsidRPr="00BE14C2">
        <w:rPr>
          <w:rFonts w:ascii="Times New Roman" w:hAnsi="Times New Roman"/>
          <w:szCs w:val="28"/>
        </w:rPr>
        <w:t>Перенесенные заболевания и кариес</w:t>
      </w:r>
    </w:p>
    <w:p w:rsidR="00C70171" w:rsidRPr="00BE14C2" w:rsidRDefault="00C70171" w:rsidP="00C70171">
      <w:pPr>
        <w:shd w:val="clear" w:color="auto" w:fill="FFFFFF"/>
        <w:ind w:left="34" w:firstLine="326"/>
        <w:jc w:val="center"/>
        <w:rPr>
          <w:b/>
          <w:color w:val="000000"/>
          <w:spacing w:val="8"/>
          <w:sz w:val="28"/>
          <w:szCs w:val="28"/>
        </w:rPr>
      </w:pPr>
      <w:r w:rsidRPr="00BE14C2">
        <w:rPr>
          <w:b/>
          <w:color w:val="000000"/>
          <w:spacing w:val="8"/>
          <w:sz w:val="28"/>
          <w:szCs w:val="28"/>
        </w:rPr>
        <w:t xml:space="preserve">ФАКТОРЫ НА ЭТАПЕ </w:t>
      </w:r>
      <w:proofErr w:type="gramStart"/>
      <w:r w:rsidRPr="00BE14C2">
        <w:rPr>
          <w:b/>
          <w:color w:val="000000"/>
          <w:spacing w:val="8"/>
          <w:sz w:val="28"/>
          <w:szCs w:val="28"/>
        </w:rPr>
        <w:t>ЗАКЛАДЫВАНИЯ  И</w:t>
      </w:r>
      <w:proofErr w:type="gramEnd"/>
      <w:r w:rsidRPr="00BE14C2">
        <w:rPr>
          <w:b/>
          <w:color w:val="000000"/>
          <w:spacing w:val="8"/>
          <w:sz w:val="28"/>
          <w:szCs w:val="28"/>
        </w:rPr>
        <w:t xml:space="preserve"> ФОРМИРОВАНИЯ МОЛОЧНЫХ И ПОСТОЯННЫХ ЗУБОВ</w:t>
      </w:r>
    </w:p>
    <w:p w:rsidR="00C70171" w:rsidRPr="00BE14C2" w:rsidRDefault="00C70171" w:rsidP="00C70171">
      <w:pPr>
        <w:shd w:val="clear" w:color="auto" w:fill="FFFFFF"/>
        <w:ind w:left="34" w:firstLine="326"/>
        <w:jc w:val="center"/>
        <w:rPr>
          <w:b/>
          <w:color w:val="000000"/>
          <w:spacing w:val="8"/>
          <w:sz w:val="28"/>
          <w:szCs w:val="28"/>
        </w:rPr>
      </w:pPr>
      <w:r w:rsidRPr="00BE14C2">
        <w:rPr>
          <w:b/>
          <w:color w:val="000000"/>
          <w:spacing w:val="8"/>
          <w:sz w:val="28"/>
          <w:szCs w:val="28"/>
        </w:rPr>
        <w:t xml:space="preserve">ФАКТОРЫ КАРИЕСРЕЗИСТЕНТНОСТИ У ВЗРОСЛЫХ </w:t>
      </w:r>
    </w:p>
    <w:p w:rsidR="00C70171" w:rsidRPr="00BE14C2" w:rsidRDefault="00C70171" w:rsidP="00C70171">
      <w:pPr>
        <w:spacing w:before="100" w:after="10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Под воздействием общих заболеваний изменяются условия формирования и созревания твердых тканей зуба и в первую очередь эмали, что делает их менее устойчивыми к воздействию кариесогенных факторов. Влияние общих заболеваний (туберкулеза, ревматизма и др.) на уже сформированные ткани </w:t>
      </w:r>
      <w:r w:rsidRPr="00BE14C2">
        <w:rPr>
          <w:color w:val="000000"/>
          <w:sz w:val="28"/>
          <w:szCs w:val="28"/>
        </w:rPr>
        <w:lastRenderedPageBreak/>
        <w:t xml:space="preserve">зуба не подтверждается убедительными доказательствами. Эмаль зуба - высокоминерализованная ткань, не имеющая кровеносных сосудов и нервов, поддерживает свое постоянство за счет ионного обмена со слюной. Таким образом, не следует переоценивать кариесогенное значение перенесенных и сопутствующих заболеваний у взрослых, так как у них формирование и созревание тканей зуба давно завершилось. </w:t>
      </w:r>
    </w:p>
    <w:p w:rsidR="00C70171" w:rsidRPr="00BE14C2" w:rsidRDefault="00C70171" w:rsidP="00C70171">
      <w:pPr>
        <w:spacing w:before="100" w:after="100"/>
        <w:jc w:val="center"/>
        <w:rPr>
          <w:b/>
          <w:color w:val="000000"/>
          <w:sz w:val="28"/>
          <w:szCs w:val="28"/>
        </w:rPr>
      </w:pPr>
      <w:r w:rsidRPr="00BE14C2">
        <w:rPr>
          <w:b/>
          <w:color w:val="000000"/>
          <w:sz w:val="28"/>
          <w:szCs w:val="28"/>
        </w:rPr>
        <w:t>Кариес зубов у беременных</w:t>
      </w:r>
    </w:p>
    <w:p w:rsidR="00C70171" w:rsidRPr="00BE14C2" w:rsidRDefault="00C70171" w:rsidP="00C70171">
      <w:pPr>
        <w:spacing w:before="100" w:after="10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Кариес зубов выявлен у 23% практически здоровых женщин на 7-9-й недели беременности. С каждым последующим месяцем беременности распространенность и интенсивность пришеечного кариеса зубов закономерно увеличивалась. К концу беременности у 63% обследованных женщин обнаружен множественный пришеечный кариес с поражением 4-5 зубов. В 61 % </w:t>
      </w:r>
      <w:proofErr w:type="gramStart"/>
      <w:r w:rsidRPr="00BE14C2">
        <w:rPr>
          <w:color w:val="000000"/>
          <w:sz w:val="28"/>
          <w:szCs w:val="28"/>
        </w:rPr>
        <w:t>случаев  новые</w:t>
      </w:r>
      <w:proofErr w:type="gramEnd"/>
      <w:r w:rsidRPr="00BE14C2">
        <w:rPr>
          <w:color w:val="000000"/>
          <w:sz w:val="28"/>
          <w:szCs w:val="28"/>
        </w:rPr>
        <w:t xml:space="preserve"> кариозные поражения возникали на фоне увеличения количества зубного налета и обострения гингивита. Во время беременности значительно ухудшается кариесогенная ситуация полости рта.</w:t>
      </w:r>
    </w:p>
    <w:p w:rsidR="00C70171" w:rsidRPr="00BE14C2" w:rsidRDefault="00C70171" w:rsidP="00C70171">
      <w:pPr>
        <w:spacing w:before="100" w:after="100"/>
        <w:jc w:val="center"/>
        <w:rPr>
          <w:b/>
          <w:color w:val="000000"/>
          <w:sz w:val="28"/>
          <w:szCs w:val="28"/>
        </w:rPr>
      </w:pPr>
      <w:r w:rsidRPr="00BE14C2">
        <w:rPr>
          <w:b/>
          <w:color w:val="000000"/>
          <w:sz w:val="28"/>
          <w:szCs w:val="28"/>
        </w:rPr>
        <w:t>Локализация кариозных поражений</w:t>
      </w:r>
    </w:p>
    <w:p w:rsidR="00C70171" w:rsidRPr="00BE14C2" w:rsidRDefault="00C70171" w:rsidP="00C70171">
      <w:pPr>
        <w:spacing w:before="100" w:after="10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>Частота поражения разных зубов кариесом неодинакова: зубы верхней челюсти поражаются кариесом чаще, чем зубы нижней челюсти. На больших и малых коренных зубах раньше других поражаются фиссуры жевательных поверхностей и слепые ямки. На втором месте у этой группы зубов контактные поверхности и на третьем – щечные поверхности. Очень редко кариозные поражения наблюдаются на язычной поверхности. Резцы и клыки поражаются значительно реже, чем премоляры и моляры. Однако при неправильном расположении зубов – тесном расположении резцов и клыков и их скученности – резко возрастает поражаемость их кариесом. Поражения зубов правой и левой стороны верхней и нижней челюсти симметричны и наблюдаются с одинаковой частотой, на что влияют местные факторы и условия полости рта. «Быстрота» поражения находится в прямой зависимости от удаленности от ротового отверстия (вначале поражаются 3 большие коренные зубы, затем 2 и 1).</w:t>
      </w:r>
    </w:p>
    <w:p w:rsidR="00C70171" w:rsidRPr="00BE14C2" w:rsidRDefault="00C70171" w:rsidP="00F47424">
      <w:pPr>
        <w:spacing w:before="100" w:after="100"/>
        <w:jc w:val="center"/>
        <w:rPr>
          <w:color w:val="000000"/>
          <w:sz w:val="28"/>
          <w:szCs w:val="28"/>
        </w:rPr>
      </w:pPr>
      <w:r w:rsidRPr="00BE14C2">
        <w:rPr>
          <w:b/>
          <w:color w:val="000000"/>
          <w:sz w:val="28"/>
          <w:szCs w:val="28"/>
        </w:rPr>
        <w:t>Проявление кариеса</w:t>
      </w:r>
    </w:p>
    <w:p w:rsidR="00C70171" w:rsidRPr="00BE14C2" w:rsidRDefault="00C70171" w:rsidP="00C70171">
      <w:pPr>
        <w:spacing w:before="100" w:after="10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>Жалобы на кратковременные боли от кислого, сладкого, холодного, горячего.</w:t>
      </w:r>
    </w:p>
    <w:p w:rsidR="00C70171" w:rsidRPr="00BE14C2" w:rsidRDefault="00C70171" w:rsidP="00C70171">
      <w:pPr>
        <w:spacing w:before="100" w:after="10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>Наличие на зубе дефекта в виде полости.</w:t>
      </w:r>
    </w:p>
    <w:p w:rsidR="00C70171" w:rsidRPr="00BE14C2" w:rsidRDefault="00C70171" w:rsidP="00C70171">
      <w:pPr>
        <w:spacing w:before="100" w:after="10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>Наличие на зубе меловидного (белого) или пигментированного (коричневого) пятна</w:t>
      </w:r>
    </w:p>
    <w:p w:rsidR="00C70171" w:rsidRPr="00BE14C2" w:rsidRDefault="00C70171" w:rsidP="00C70171">
      <w:pPr>
        <w:spacing w:before="100" w:after="10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Если кариозный процесс достигает </w:t>
      </w:r>
      <w:hyperlink r:id="rId6" w:history="1">
        <w:r w:rsidRPr="00BE14C2">
          <w:rPr>
            <w:color w:val="000000"/>
            <w:sz w:val="28"/>
            <w:szCs w:val="28"/>
            <w:u w:val="single"/>
          </w:rPr>
          <w:t>пульпы</w:t>
        </w:r>
      </w:hyperlink>
      <w:r w:rsidRPr="00BE14C2">
        <w:rPr>
          <w:color w:val="000000"/>
          <w:sz w:val="28"/>
          <w:szCs w:val="28"/>
        </w:rPr>
        <w:t xml:space="preserve">, то начинается ее воспаление - </w:t>
      </w:r>
      <w:hyperlink r:id="rId7" w:history="1">
        <w:r w:rsidRPr="00BE14C2">
          <w:rPr>
            <w:b/>
            <w:color w:val="000000"/>
            <w:sz w:val="28"/>
            <w:szCs w:val="28"/>
            <w:u w:val="single"/>
          </w:rPr>
          <w:t>пульпит</w:t>
        </w:r>
      </w:hyperlink>
      <w:r w:rsidRPr="00BE14C2">
        <w:rPr>
          <w:b/>
          <w:color w:val="000000"/>
          <w:sz w:val="28"/>
          <w:szCs w:val="28"/>
        </w:rPr>
        <w:t>.</w:t>
      </w:r>
    </w:p>
    <w:p w:rsidR="00C70171" w:rsidRPr="00BE14C2" w:rsidRDefault="00C70171" w:rsidP="00C70171">
      <w:pPr>
        <w:spacing w:before="100" w:after="100"/>
        <w:rPr>
          <w:color w:val="000080"/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Следует помнить, что на </w:t>
      </w:r>
      <w:r w:rsidRPr="00BE14C2">
        <w:rPr>
          <w:b/>
          <w:color w:val="000000"/>
          <w:sz w:val="28"/>
          <w:szCs w:val="28"/>
        </w:rPr>
        <w:t>ранних</w:t>
      </w:r>
      <w:r w:rsidRPr="00BE14C2">
        <w:rPr>
          <w:color w:val="000000"/>
          <w:sz w:val="28"/>
          <w:szCs w:val="28"/>
        </w:rPr>
        <w:t xml:space="preserve"> стадиях кариес практически не вызывает болевых ощущений и диагностируется только при осмотре стоматологом. Поэтому необходимо посещать стоматолога</w:t>
      </w:r>
      <w:r w:rsidRPr="00BE14C2">
        <w:rPr>
          <w:color w:val="0000FF"/>
          <w:sz w:val="28"/>
          <w:szCs w:val="28"/>
        </w:rPr>
        <w:t xml:space="preserve"> </w:t>
      </w:r>
      <w:r w:rsidRPr="00BE14C2">
        <w:rPr>
          <w:color w:val="000000"/>
          <w:sz w:val="28"/>
          <w:szCs w:val="28"/>
        </w:rPr>
        <w:t>два раза в год!</w:t>
      </w:r>
    </w:p>
    <w:p w:rsidR="00C70171" w:rsidRPr="00BE14C2" w:rsidRDefault="00C70171" w:rsidP="00C70171">
      <w:pPr>
        <w:shd w:val="clear" w:color="auto" w:fill="FFFFFF"/>
        <w:spacing w:before="355"/>
        <w:jc w:val="center"/>
        <w:rPr>
          <w:b/>
          <w:sz w:val="28"/>
          <w:szCs w:val="28"/>
        </w:rPr>
      </w:pPr>
      <w:r w:rsidRPr="00BE14C2">
        <w:rPr>
          <w:b/>
          <w:color w:val="000000"/>
          <w:spacing w:val="-6"/>
          <w:sz w:val="28"/>
          <w:szCs w:val="28"/>
        </w:rPr>
        <w:t>Теоретические основы профилактики кариеса</w:t>
      </w:r>
    </w:p>
    <w:p w:rsidR="00C70171" w:rsidRPr="00BE14C2" w:rsidRDefault="00C70171" w:rsidP="00C70171">
      <w:pPr>
        <w:shd w:val="clear" w:color="auto" w:fill="FFFFFF"/>
        <w:spacing w:before="245"/>
        <w:ind w:left="14" w:right="29" w:firstLine="509"/>
        <w:jc w:val="both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lastRenderedPageBreak/>
        <w:t xml:space="preserve">1. Обеспечение нормального хода формирования эмали и дентина в </w:t>
      </w:r>
      <w:r w:rsidRPr="00BE14C2">
        <w:rPr>
          <w:color w:val="000000"/>
          <w:spacing w:val="-3"/>
          <w:sz w:val="28"/>
          <w:szCs w:val="28"/>
        </w:rPr>
        <w:t>периоде развития до прорезывания</w:t>
      </w:r>
    </w:p>
    <w:p w:rsidR="00C70171" w:rsidRPr="00BE14C2" w:rsidRDefault="00C70171" w:rsidP="00C70171">
      <w:pPr>
        <w:shd w:val="clear" w:color="auto" w:fill="FFFFFF"/>
        <w:tabs>
          <w:tab w:val="left" w:pos="730"/>
        </w:tabs>
        <w:spacing w:before="62"/>
        <w:ind w:left="19" w:firstLine="490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2.  </w:t>
      </w:r>
      <w:r w:rsidRPr="00BE14C2">
        <w:rPr>
          <w:color w:val="000000"/>
          <w:spacing w:val="-4"/>
          <w:sz w:val="28"/>
          <w:szCs w:val="28"/>
        </w:rPr>
        <w:t>Предотвращение патологических ацидозных сдвигов в ротовой по</w:t>
      </w:r>
      <w:r w:rsidRPr="00BE14C2">
        <w:rPr>
          <w:color w:val="000000"/>
          <w:spacing w:val="-4"/>
          <w:sz w:val="28"/>
          <w:szCs w:val="28"/>
        </w:rPr>
        <w:softHyphen/>
      </w:r>
      <w:r w:rsidRPr="00BE14C2">
        <w:rPr>
          <w:color w:val="000000"/>
          <w:spacing w:val="-5"/>
          <w:sz w:val="28"/>
          <w:szCs w:val="28"/>
        </w:rPr>
        <w:t>лости путем искусственного воздействия на кислотно-щелочное равновесие.</w:t>
      </w:r>
    </w:p>
    <w:p w:rsidR="00C70171" w:rsidRPr="00BE14C2" w:rsidRDefault="00C70171" w:rsidP="00C70171">
      <w:pPr>
        <w:shd w:val="clear" w:color="auto" w:fill="FFFFFF"/>
        <w:tabs>
          <w:tab w:val="left" w:pos="806"/>
        </w:tabs>
        <w:spacing w:before="206"/>
        <w:ind w:left="29" w:firstLine="494"/>
        <w:rPr>
          <w:color w:val="000000"/>
          <w:spacing w:val="-4"/>
          <w:sz w:val="28"/>
          <w:szCs w:val="28"/>
        </w:rPr>
      </w:pPr>
      <w:r w:rsidRPr="00BE14C2">
        <w:rPr>
          <w:color w:val="000000"/>
          <w:sz w:val="28"/>
          <w:szCs w:val="28"/>
        </w:rPr>
        <w:t>3.</w:t>
      </w:r>
      <w:r w:rsidRPr="00BE14C2">
        <w:rPr>
          <w:color w:val="000000"/>
          <w:sz w:val="28"/>
          <w:szCs w:val="28"/>
        </w:rPr>
        <w:tab/>
      </w:r>
      <w:r w:rsidRPr="00BE14C2">
        <w:rPr>
          <w:color w:val="000000"/>
          <w:spacing w:val="-4"/>
          <w:sz w:val="28"/>
          <w:szCs w:val="28"/>
        </w:rPr>
        <w:t xml:space="preserve">Обеспечение присутствия в ротовой жидкости достаточного </w:t>
      </w:r>
    </w:p>
    <w:p w:rsidR="00C70171" w:rsidRPr="00BE14C2" w:rsidRDefault="00C70171" w:rsidP="00C70171">
      <w:pPr>
        <w:shd w:val="clear" w:color="auto" w:fill="FFFFFF"/>
        <w:tabs>
          <w:tab w:val="left" w:pos="806"/>
        </w:tabs>
        <w:spacing w:before="206"/>
        <w:ind w:left="29" w:firstLine="494"/>
        <w:rPr>
          <w:sz w:val="28"/>
          <w:szCs w:val="28"/>
        </w:rPr>
      </w:pPr>
      <w:r w:rsidRPr="00BE14C2">
        <w:rPr>
          <w:color w:val="000000"/>
          <w:spacing w:val="-4"/>
          <w:sz w:val="28"/>
          <w:szCs w:val="28"/>
        </w:rPr>
        <w:t>коли</w:t>
      </w:r>
      <w:r w:rsidRPr="00BE14C2">
        <w:rPr>
          <w:color w:val="000000"/>
          <w:spacing w:val="-4"/>
          <w:sz w:val="28"/>
          <w:szCs w:val="28"/>
        </w:rPr>
        <w:softHyphen/>
      </w:r>
      <w:r w:rsidRPr="00BE14C2">
        <w:rPr>
          <w:color w:val="000000"/>
          <w:spacing w:val="-5"/>
          <w:sz w:val="28"/>
          <w:szCs w:val="28"/>
        </w:rPr>
        <w:t xml:space="preserve">чества ионов кальция и фосфора, а также микроэлементов, особенно фтора. </w:t>
      </w:r>
    </w:p>
    <w:p w:rsidR="00C70171" w:rsidRPr="00BE14C2" w:rsidRDefault="00C70171" w:rsidP="00C70171">
      <w:pPr>
        <w:shd w:val="clear" w:color="auto" w:fill="FFFFFF"/>
        <w:spacing w:before="394"/>
        <w:ind w:left="67"/>
        <w:jc w:val="center"/>
        <w:rPr>
          <w:b/>
          <w:color w:val="000000"/>
          <w:sz w:val="28"/>
          <w:szCs w:val="28"/>
        </w:rPr>
      </w:pPr>
      <w:r w:rsidRPr="00BE14C2">
        <w:rPr>
          <w:b/>
          <w:color w:val="000000"/>
          <w:sz w:val="28"/>
          <w:szCs w:val="28"/>
        </w:rPr>
        <w:t>СОВРЕМЕННЫЕ ПОДХОДЫ К ПРОФИЛАКТИКЕ И ЛЕЧЕНИЮ КАРИЕСА</w:t>
      </w:r>
    </w:p>
    <w:p w:rsidR="00C70171" w:rsidRPr="00BE14C2" w:rsidRDefault="00C70171" w:rsidP="00C70171">
      <w:pPr>
        <w:rPr>
          <w:color w:val="000000"/>
          <w:sz w:val="28"/>
          <w:szCs w:val="28"/>
        </w:rPr>
      </w:pPr>
      <w:r w:rsidRPr="00BE14C2">
        <w:rPr>
          <w:b/>
          <w:color w:val="000000"/>
          <w:sz w:val="28"/>
          <w:szCs w:val="28"/>
        </w:rPr>
        <w:t>1.Профилактика</w:t>
      </w:r>
      <w:r w:rsidRPr="00BE14C2">
        <w:rPr>
          <w:color w:val="000000"/>
          <w:sz w:val="28"/>
          <w:szCs w:val="28"/>
        </w:rPr>
        <w:t>.</w:t>
      </w:r>
    </w:p>
    <w:p w:rsidR="00C70171" w:rsidRPr="00BE14C2" w:rsidRDefault="00C70171" w:rsidP="00C70171">
      <w:pPr>
        <w:ind w:firstLine="72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>Фториды являются признанным и наиболее эффективным из всех доступных способов предупреждения кариеса зубов. Известно три направления противокариозного действия фторидов.</w:t>
      </w:r>
    </w:p>
    <w:p w:rsidR="00C70171" w:rsidRPr="00BE14C2" w:rsidRDefault="00C70171" w:rsidP="00C70171">
      <w:pPr>
        <w:numPr>
          <w:ilvl w:val="0"/>
          <w:numId w:val="2"/>
        </w:numPr>
        <w:tabs>
          <w:tab w:val="clear" w:pos="1068"/>
        </w:tabs>
        <w:ind w:left="0" w:firstLine="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>Включение иона фтора в эмаль в период развития зуба вызывает образование более резистентной к действию кислот кристаллической структуры эмали. В период после прорезывания зубов происходит включение иона фтора в поверхностный слой эмали (</w:t>
      </w:r>
      <w:smartTag w:uri="urn:schemas-microsoft-com:office:smarttags" w:element="metricconverter">
        <w:smartTagPr>
          <w:attr w:name="ProductID" w:val="0,05 мм"/>
        </w:smartTagPr>
        <w:r w:rsidRPr="00BE14C2">
          <w:rPr>
            <w:color w:val="000000"/>
            <w:sz w:val="28"/>
            <w:szCs w:val="28"/>
          </w:rPr>
          <w:t>0,05 мм</w:t>
        </w:r>
      </w:smartTag>
      <w:r w:rsidRPr="00BE14C2">
        <w:rPr>
          <w:color w:val="000000"/>
          <w:sz w:val="28"/>
          <w:szCs w:val="28"/>
        </w:rPr>
        <w:t>) вследствие гетероионного обмена с ротовой жидкостью. Однако этот процесс вносит значительно меньший вклад в создание кариесрезистентности, чем фторирование эмали в период развития зубов.</w:t>
      </w:r>
    </w:p>
    <w:p w:rsidR="00C70171" w:rsidRPr="00BE14C2" w:rsidRDefault="00C70171" w:rsidP="00C70171">
      <w:pPr>
        <w:numPr>
          <w:ilvl w:val="0"/>
          <w:numId w:val="2"/>
        </w:numPr>
        <w:tabs>
          <w:tab w:val="clear" w:pos="1068"/>
          <w:tab w:val="num" w:pos="720"/>
        </w:tabs>
        <w:ind w:left="0" w:firstLine="0"/>
        <w:jc w:val="both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>Фториды, присутствуя в зубном налете и эмали, ускоряют «восстановление» ранних кариозных поражений путем реминерализации. Главным резервуаром фторидов является зубной налет.</w:t>
      </w:r>
    </w:p>
    <w:p w:rsidR="00C70171" w:rsidRPr="00BE14C2" w:rsidRDefault="00C70171" w:rsidP="00C70171">
      <w:pPr>
        <w:numPr>
          <w:ilvl w:val="0"/>
          <w:numId w:val="2"/>
        </w:numPr>
        <w:tabs>
          <w:tab w:val="clear" w:pos="1068"/>
        </w:tabs>
        <w:ind w:left="0" w:firstLine="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>Присутствуя в среде полости рта фториды снижают метаболизм сахаров бактериями, что в свою очередь, приводит к снижению кислотопродукции и роста зубного налета. Снижение метаболизма обусловлено ингибированием ферментов, участвующих в гликолитическом распаде моно- и дисахаридов.</w:t>
      </w:r>
    </w:p>
    <w:p w:rsidR="00C70171" w:rsidRPr="00BE14C2" w:rsidRDefault="00C70171" w:rsidP="00C70171">
      <w:pPr>
        <w:numPr>
          <w:ilvl w:val="0"/>
          <w:numId w:val="2"/>
        </w:numPr>
        <w:tabs>
          <w:tab w:val="clear" w:pos="1068"/>
        </w:tabs>
        <w:ind w:left="0" w:firstLine="0"/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>В высоких концентрациях фториды оказывают бактерицидное дествие на кариесогенные и иные бактерии полости рта.</w:t>
      </w:r>
    </w:p>
    <w:p w:rsidR="00C70171" w:rsidRPr="00BE14C2" w:rsidRDefault="00C70171" w:rsidP="00C70171">
      <w:pPr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Считается, что противокариозное действие </w:t>
      </w:r>
      <w:proofErr w:type="gramStart"/>
      <w:r w:rsidRPr="00BE14C2">
        <w:rPr>
          <w:color w:val="000000"/>
          <w:sz w:val="28"/>
          <w:szCs w:val="28"/>
        </w:rPr>
        <w:t>фторидов  проявляется</w:t>
      </w:r>
      <w:proofErr w:type="gramEnd"/>
      <w:r w:rsidRPr="00BE14C2">
        <w:rPr>
          <w:color w:val="000000"/>
          <w:sz w:val="28"/>
          <w:szCs w:val="28"/>
        </w:rPr>
        <w:t xml:space="preserve"> при воздействии  на зубы главным образом в период после их прорезывания, то есть обусловлено в основном ускорением реминерализации эмали и подавлением метаболизма кариесогенных бактерий. Эти представления легли в основу использования фторидов для профилактики кариеса. Фторирование молока, воды, соли, включение фторидов в зубные пасты ведет к значительному снижению заболеваемости кариесом.</w:t>
      </w:r>
    </w:p>
    <w:p w:rsidR="00C70171" w:rsidRPr="00BE14C2" w:rsidRDefault="00C70171" w:rsidP="00C70171">
      <w:pPr>
        <w:rPr>
          <w:color w:val="000000"/>
          <w:sz w:val="28"/>
          <w:szCs w:val="28"/>
        </w:rPr>
      </w:pPr>
      <w:r w:rsidRPr="00BE14C2">
        <w:rPr>
          <w:color w:val="000000"/>
          <w:sz w:val="28"/>
          <w:szCs w:val="28"/>
        </w:rPr>
        <w:tab/>
        <w:t xml:space="preserve">С другой стороны, известно, что поступление в организм избытка фторидов в период формирования эмали до прорезывания зубов ведет к развитию </w:t>
      </w:r>
      <w:r w:rsidRPr="00BE14C2">
        <w:rPr>
          <w:b/>
          <w:color w:val="000000"/>
          <w:sz w:val="28"/>
          <w:szCs w:val="28"/>
        </w:rPr>
        <w:t>флюороза</w:t>
      </w:r>
      <w:r w:rsidRPr="00BE14C2">
        <w:rPr>
          <w:color w:val="000000"/>
          <w:sz w:val="28"/>
          <w:szCs w:val="28"/>
        </w:rPr>
        <w:t xml:space="preserve"> зубов. Поэтому в настоящее время перед стоматологами стоит проблема контроля поступления фторидов в организм. Ее решение позволит снизить заболевемость кариесом без развития флюороза зубов.</w:t>
      </w:r>
    </w:p>
    <w:p w:rsidR="00C70171" w:rsidRPr="00BE14C2" w:rsidRDefault="00C70171" w:rsidP="00F47424">
      <w:pPr>
        <w:shd w:val="clear" w:color="auto" w:fill="FFFFFF"/>
        <w:spacing w:before="394"/>
        <w:rPr>
          <w:b/>
          <w:color w:val="000000"/>
          <w:sz w:val="28"/>
          <w:szCs w:val="28"/>
        </w:rPr>
      </w:pPr>
      <w:r w:rsidRPr="00BE14C2">
        <w:rPr>
          <w:b/>
          <w:color w:val="000000"/>
          <w:sz w:val="28"/>
          <w:szCs w:val="28"/>
        </w:rPr>
        <w:lastRenderedPageBreak/>
        <w:t>2. Лечение</w:t>
      </w:r>
    </w:p>
    <w:p w:rsidR="00C70171" w:rsidRPr="00BE14C2" w:rsidRDefault="00C70171" w:rsidP="00F47424">
      <w:pPr>
        <w:pStyle w:val="3"/>
        <w:ind w:left="0" w:firstLine="115"/>
        <w:rPr>
          <w:rFonts w:ascii="Times New Roman" w:hAnsi="Times New Roman"/>
          <w:szCs w:val="28"/>
        </w:rPr>
      </w:pPr>
      <w:r w:rsidRPr="00BE14C2">
        <w:rPr>
          <w:rFonts w:ascii="Times New Roman" w:hAnsi="Times New Roman"/>
          <w:szCs w:val="28"/>
        </w:rPr>
        <w:t>Понятие о реминерализации эмали</w:t>
      </w:r>
    </w:p>
    <w:p w:rsidR="00C70171" w:rsidRPr="00BE14C2" w:rsidRDefault="00C70171" w:rsidP="00C70171">
      <w:pPr>
        <w:shd w:val="clear" w:color="auto" w:fill="FFFFFF"/>
        <w:spacing w:before="235"/>
        <w:ind w:left="115" w:right="19" w:hanging="115"/>
        <w:jc w:val="both"/>
        <w:rPr>
          <w:sz w:val="28"/>
          <w:szCs w:val="28"/>
        </w:rPr>
      </w:pPr>
      <w:r w:rsidRPr="00BE14C2">
        <w:rPr>
          <w:color w:val="000000"/>
          <w:sz w:val="28"/>
          <w:szCs w:val="28"/>
          <w:vertAlign w:val="subscript"/>
        </w:rPr>
        <w:t xml:space="preserve"> </w:t>
      </w:r>
      <w:r w:rsidRPr="00BE14C2">
        <w:rPr>
          <w:color w:val="000000"/>
          <w:sz w:val="28"/>
          <w:szCs w:val="28"/>
        </w:rPr>
        <w:tab/>
        <w:t xml:space="preserve"> Деминерализация эмали на определенной стадии развития кариеса </w:t>
      </w:r>
      <w:r w:rsidRPr="00BE14C2">
        <w:rPr>
          <w:color w:val="000000"/>
          <w:spacing w:val="-4"/>
          <w:sz w:val="28"/>
          <w:szCs w:val="28"/>
        </w:rPr>
        <w:t xml:space="preserve">обратима, то есть возможно восстановление нормальной кристаллической </w:t>
      </w:r>
      <w:r w:rsidRPr="00BE14C2">
        <w:rPr>
          <w:color w:val="000000"/>
          <w:sz w:val="28"/>
          <w:szCs w:val="28"/>
        </w:rPr>
        <w:t xml:space="preserve">структуры эмали - реминерализация.     </w:t>
      </w:r>
    </w:p>
    <w:p w:rsidR="00C70171" w:rsidRPr="00BE14C2" w:rsidRDefault="00C70171" w:rsidP="00C70171">
      <w:pPr>
        <w:shd w:val="clear" w:color="auto" w:fill="FFFFFF"/>
        <w:spacing w:before="5"/>
        <w:ind w:left="106" w:right="24" w:firstLine="187"/>
        <w:jc w:val="both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t>Реминерализация может проходить под действием слюны при устра</w:t>
      </w:r>
      <w:r w:rsidRPr="00BE14C2">
        <w:rPr>
          <w:color w:val="000000"/>
          <w:sz w:val="28"/>
          <w:szCs w:val="28"/>
        </w:rPr>
        <w:softHyphen/>
      </w:r>
      <w:r w:rsidRPr="00BE14C2">
        <w:rPr>
          <w:color w:val="000000"/>
          <w:spacing w:val="-6"/>
          <w:sz w:val="28"/>
          <w:szCs w:val="28"/>
        </w:rPr>
        <w:t xml:space="preserve">нении факторов, ведущих к кариесогенной ситуации, а также под действием </w:t>
      </w:r>
      <w:r w:rsidRPr="00BE14C2">
        <w:rPr>
          <w:b/>
          <w:color w:val="000000"/>
          <w:sz w:val="28"/>
          <w:szCs w:val="28"/>
        </w:rPr>
        <w:t>зубных паст и гелей.</w:t>
      </w:r>
    </w:p>
    <w:p w:rsidR="00C70171" w:rsidRPr="00BE14C2" w:rsidRDefault="00C70171" w:rsidP="00C70171">
      <w:pPr>
        <w:shd w:val="clear" w:color="auto" w:fill="FFFFFF"/>
        <w:spacing w:before="14"/>
        <w:ind w:left="53" w:right="34"/>
        <w:jc w:val="both"/>
        <w:rPr>
          <w:sz w:val="28"/>
          <w:szCs w:val="28"/>
        </w:rPr>
      </w:pPr>
      <w:r w:rsidRPr="00BE14C2">
        <w:rPr>
          <w:color w:val="000000"/>
          <w:sz w:val="28"/>
          <w:szCs w:val="28"/>
        </w:rPr>
        <w:t xml:space="preserve"> Возможность реминерализации обусловлена проницаемостью эмали, </w:t>
      </w:r>
      <w:r w:rsidRPr="00BE14C2">
        <w:rPr>
          <w:color w:val="000000"/>
          <w:spacing w:val="-5"/>
          <w:sz w:val="28"/>
          <w:szCs w:val="28"/>
        </w:rPr>
        <w:t xml:space="preserve">которая усиливается на первых стадиях развития кариеса. Реминерализация </w:t>
      </w:r>
      <w:r w:rsidRPr="00BE14C2">
        <w:rPr>
          <w:color w:val="000000"/>
          <w:spacing w:val="-3"/>
          <w:sz w:val="28"/>
          <w:szCs w:val="28"/>
        </w:rPr>
        <w:t>возможна при условии целостности белкового каркаса эмали (сетки КСБЭ,</w:t>
      </w:r>
      <w:r w:rsidRPr="00BE14C2">
        <w:rPr>
          <w:sz w:val="28"/>
          <w:szCs w:val="28"/>
        </w:rPr>
        <w:t xml:space="preserve"> </w:t>
      </w:r>
      <w:r w:rsidRPr="00BE14C2">
        <w:rPr>
          <w:color w:val="000000"/>
          <w:sz w:val="28"/>
          <w:szCs w:val="28"/>
        </w:rPr>
        <w:t>волокон кислотонерастворимого белка эмали). Это состояние морфологи</w:t>
      </w:r>
      <w:r w:rsidRPr="00BE14C2">
        <w:rPr>
          <w:color w:val="000000"/>
          <w:sz w:val="28"/>
          <w:szCs w:val="28"/>
        </w:rPr>
        <w:softHyphen/>
      </w:r>
      <w:r w:rsidRPr="00BE14C2">
        <w:rPr>
          <w:color w:val="000000"/>
          <w:spacing w:val="-4"/>
          <w:sz w:val="28"/>
          <w:szCs w:val="28"/>
        </w:rPr>
        <w:t>чески оценивается как стадия белого кариозного пятна.</w:t>
      </w:r>
    </w:p>
    <w:p w:rsidR="00C70171" w:rsidRPr="00BE14C2" w:rsidRDefault="00C70171" w:rsidP="00C70171">
      <w:pPr>
        <w:shd w:val="clear" w:color="auto" w:fill="FFFFFF"/>
        <w:ind w:left="77" w:right="38" w:firstLine="504"/>
        <w:jc w:val="both"/>
        <w:rPr>
          <w:sz w:val="28"/>
          <w:szCs w:val="28"/>
        </w:rPr>
      </w:pPr>
      <w:r w:rsidRPr="00BE14C2">
        <w:rPr>
          <w:i/>
          <w:color w:val="000000"/>
          <w:spacing w:val="-9"/>
          <w:sz w:val="28"/>
          <w:szCs w:val="28"/>
        </w:rPr>
        <w:t>Теоретические принципы реминерализующей терапии вытекают из за</w:t>
      </w:r>
      <w:r w:rsidRPr="00BE14C2">
        <w:rPr>
          <w:i/>
          <w:color w:val="000000"/>
          <w:spacing w:val="-9"/>
          <w:sz w:val="28"/>
          <w:szCs w:val="28"/>
        </w:rPr>
        <w:softHyphen/>
      </w:r>
      <w:r w:rsidRPr="00BE14C2">
        <w:rPr>
          <w:i/>
          <w:color w:val="000000"/>
          <w:spacing w:val="-8"/>
          <w:sz w:val="28"/>
          <w:szCs w:val="28"/>
        </w:rPr>
        <w:t>кономерностей, условий, динамики и последствий рассмотренного выше ион</w:t>
      </w:r>
      <w:r w:rsidRPr="00BE14C2">
        <w:rPr>
          <w:i/>
          <w:color w:val="000000"/>
          <w:spacing w:val="-8"/>
          <w:sz w:val="28"/>
          <w:szCs w:val="28"/>
        </w:rPr>
        <w:softHyphen/>
      </w:r>
      <w:r w:rsidRPr="00BE14C2">
        <w:rPr>
          <w:i/>
          <w:color w:val="000000"/>
          <w:spacing w:val="-5"/>
          <w:sz w:val="28"/>
          <w:szCs w:val="28"/>
        </w:rPr>
        <w:t xml:space="preserve">ного обмена в ГА эмали. </w:t>
      </w:r>
      <w:r w:rsidRPr="00BE14C2">
        <w:rPr>
          <w:color w:val="000000"/>
          <w:spacing w:val="-5"/>
          <w:sz w:val="28"/>
          <w:szCs w:val="28"/>
        </w:rPr>
        <w:t>Так, например, в состав реминерализующих препа</w:t>
      </w:r>
      <w:r w:rsidRPr="00BE14C2">
        <w:rPr>
          <w:color w:val="000000"/>
          <w:spacing w:val="-5"/>
          <w:sz w:val="28"/>
          <w:szCs w:val="28"/>
        </w:rPr>
        <w:softHyphen/>
      </w:r>
      <w:r w:rsidRPr="00BE14C2">
        <w:rPr>
          <w:color w:val="000000"/>
          <w:spacing w:val="-2"/>
          <w:sz w:val="28"/>
          <w:szCs w:val="28"/>
        </w:rPr>
        <w:t xml:space="preserve">ратов вводят те неорганические ионы, которые способны образовать </w:t>
      </w:r>
      <w:r w:rsidRPr="00BE14C2">
        <w:rPr>
          <w:color w:val="000000"/>
          <w:sz w:val="28"/>
          <w:szCs w:val="28"/>
        </w:rPr>
        <w:t xml:space="preserve">устойчивую к кислотному растворению кристаллическую решетку - это </w:t>
      </w:r>
      <w:r w:rsidRPr="00BE14C2">
        <w:rPr>
          <w:color w:val="000000"/>
          <w:spacing w:val="-4"/>
          <w:sz w:val="28"/>
          <w:szCs w:val="28"/>
        </w:rPr>
        <w:t xml:space="preserve">прежде всего ионы кальция, фосфора, фтора. При этом концентрация этих </w:t>
      </w:r>
      <w:r w:rsidRPr="00BE14C2">
        <w:rPr>
          <w:color w:val="000000"/>
          <w:spacing w:val="-3"/>
          <w:sz w:val="28"/>
          <w:szCs w:val="28"/>
        </w:rPr>
        <w:t>ионов в препарате должна обеспечить их поступление в эмаль и в после</w:t>
      </w:r>
      <w:r w:rsidRPr="00BE14C2">
        <w:rPr>
          <w:color w:val="000000"/>
          <w:spacing w:val="-3"/>
          <w:sz w:val="28"/>
          <w:szCs w:val="28"/>
        </w:rPr>
        <w:softHyphen/>
      </w:r>
      <w:r w:rsidRPr="00BE14C2">
        <w:rPr>
          <w:color w:val="000000"/>
          <w:sz w:val="28"/>
          <w:szCs w:val="28"/>
        </w:rPr>
        <w:t xml:space="preserve">дующем - в ГА. В то же время концентрация фтора, к примеру, не должна </w:t>
      </w:r>
      <w:r w:rsidRPr="00BE14C2">
        <w:rPr>
          <w:color w:val="000000"/>
          <w:spacing w:val="-5"/>
          <w:sz w:val="28"/>
          <w:szCs w:val="28"/>
        </w:rPr>
        <w:t>быть слишком высокой, поскольку это может привести к двум неблагопри</w:t>
      </w:r>
      <w:r w:rsidRPr="00BE14C2">
        <w:rPr>
          <w:color w:val="000000"/>
          <w:spacing w:val="-5"/>
          <w:sz w:val="28"/>
          <w:szCs w:val="28"/>
        </w:rPr>
        <w:softHyphen/>
        <w:t>ятным последствиям: разрушению ГА эмали и образованию в реминерали-</w:t>
      </w:r>
      <w:r w:rsidRPr="00BE14C2">
        <w:rPr>
          <w:color w:val="000000"/>
          <w:spacing w:val="-1"/>
          <w:sz w:val="28"/>
          <w:szCs w:val="28"/>
        </w:rPr>
        <w:t xml:space="preserve">зующем препарате труднорастворимых соединений фтора с кальцием. </w:t>
      </w:r>
      <w:r w:rsidRPr="00BE14C2">
        <w:rPr>
          <w:color w:val="000000"/>
          <w:spacing w:val="-4"/>
          <w:sz w:val="28"/>
          <w:szCs w:val="28"/>
        </w:rPr>
        <w:t xml:space="preserve">Важно и соотношение вводимых в препарат ионов. Так, соотношение Са/Р </w:t>
      </w:r>
      <w:r w:rsidRPr="00BE14C2">
        <w:rPr>
          <w:color w:val="000000"/>
          <w:sz w:val="28"/>
          <w:szCs w:val="28"/>
        </w:rPr>
        <w:t>должно быть 1,67 и выше, при меньшем соотношении в эмали могут обра</w:t>
      </w:r>
      <w:r w:rsidRPr="00BE14C2">
        <w:rPr>
          <w:color w:val="000000"/>
          <w:sz w:val="28"/>
          <w:szCs w:val="28"/>
        </w:rPr>
        <w:softHyphen/>
      </w:r>
      <w:r w:rsidRPr="00BE14C2">
        <w:rPr>
          <w:color w:val="000000"/>
          <w:spacing w:val="-5"/>
          <w:sz w:val="28"/>
          <w:szCs w:val="28"/>
        </w:rPr>
        <w:t>зовываться не ГА, а другие фосфорнокальциевые соединения. С учетом ди</w:t>
      </w:r>
      <w:r w:rsidRPr="00BE14C2">
        <w:rPr>
          <w:color w:val="000000"/>
          <w:spacing w:val="-5"/>
          <w:sz w:val="28"/>
          <w:szCs w:val="28"/>
        </w:rPr>
        <w:softHyphen/>
        <w:t>намики ионного обмена воздействия реминерализующих препаратов долж</w:t>
      </w:r>
      <w:r w:rsidRPr="00BE14C2">
        <w:rPr>
          <w:color w:val="000000"/>
          <w:spacing w:val="-5"/>
          <w:sz w:val="28"/>
          <w:szCs w:val="28"/>
        </w:rPr>
        <w:softHyphen/>
      </w:r>
      <w:r w:rsidRPr="00BE14C2">
        <w:rPr>
          <w:color w:val="000000"/>
          <w:spacing w:val="1"/>
          <w:sz w:val="28"/>
          <w:szCs w:val="28"/>
        </w:rPr>
        <w:t>но быть длительным, а результаты терапии морфологически могут про</w:t>
      </w:r>
      <w:r w:rsidRPr="00BE14C2">
        <w:rPr>
          <w:color w:val="000000"/>
          <w:sz w:val="28"/>
          <w:szCs w:val="28"/>
        </w:rPr>
        <w:t>явиться в течение нескольких месяцев после ее проведения.</w:t>
      </w:r>
    </w:p>
    <w:p w:rsidR="00877742" w:rsidRDefault="00877742"/>
    <w:sectPr w:rsidR="0087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4CCBE6"/>
    <w:lvl w:ilvl="0">
      <w:numFmt w:val="bullet"/>
      <w:lvlText w:val="*"/>
      <w:lvlJc w:val="left"/>
    </w:lvl>
  </w:abstractNum>
  <w:abstractNum w:abstractNumId="1" w15:restartNumberingAfterBreak="0">
    <w:nsid w:val="4B5C4585"/>
    <w:multiLevelType w:val="multilevel"/>
    <w:tmpl w:val="0C881A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71"/>
    <w:rsid w:val="001B103B"/>
    <w:rsid w:val="0055757D"/>
    <w:rsid w:val="008641AB"/>
    <w:rsid w:val="00877742"/>
    <w:rsid w:val="00C70171"/>
    <w:rsid w:val="00F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6D1E9-F595-43F8-846A-53464A2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71"/>
  </w:style>
  <w:style w:type="paragraph" w:styleId="2">
    <w:name w:val="heading 2"/>
    <w:basedOn w:val="a"/>
    <w:next w:val="a"/>
    <w:qFormat/>
    <w:rsid w:val="00C70171"/>
    <w:pPr>
      <w:keepNext/>
      <w:shd w:val="clear" w:color="auto" w:fill="FFFFFF"/>
      <w:ind w:left="34" w:firstLine="326"/>
      <w:jc w:val="center"/>
      <w:outlineLvl w:val="1"/>
    </w:pPr>
    <w:rPr>
      <w:rFonts w:ascii="Arial" w:hAnsi="Arial"/>
      <w:b/>
      <w:color w:val="000000"/>
      <w:spacing w:val="8"/>
      <w:sz w:val="28"/>
    </w:rPr>
  </w:style>
  <w:style w:type="paragraph" w:styleId="3">
    <w:name w:val="heading 3"/>
    <w:basedOn w:val="a"/>
    <w:next w:val="a"/>
    <w:qFormat/>
    <w:rsid w:val="00C70171"/>
    <w:pPr>
      <w:keepNext/>
      <w:shd w:val="clear" w:color="auto" w:fill="FFFFFF"/>
      <w:spacing w:before="394"/>
      <w:ind w:left="67"/>
      <w:jc w:val="center"/>
      <w:outlineLvl w:val="2"/>
    </w:pPr>
    <w:rPr>
      <w:rFonts w:ascii="Arial" w:hAnsi="Arial"/>
      <w:b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ntist.by.ru/toppage1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ntist.by.ru/toppage8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EA52-8546-4414-A249-86A72C54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№3</vt:lpstr>
    </vt:vector>
  </TitlesOfParts>
  <Company/>
  <LinksUpToDate>false</LinksUpToDate>
  <CharactersWithSpaces>14122</CharactersWithSpaces>
  <SharedDoc>false</SharedDoc>
  <HLinks>
    <vt:vector size="12" baseType="variant">
      <vt:variant>
        <vt:i4>3276914</vt:i4>
      </vt:variant>
      <vt:variant>
        <vt:i4>3</vt:i4>
      </vt:variant>
      <vt:variant>
        <vt:i4>0</vt:i4>
      </vt:variant>
      <vt:variant>
        <vt:i4>5</vt:i4>
      </vt:variant>
      <vt:variant>
        <vt:lpwstr>http://dentist.by.ru/toppage12.htm</vt:lpwstr>
      </vt:variant>
      <vt:variant>
        <vt:lpwstr/>
      </vt:variant>
      <vt:variant>
        <vt:i4>6225993</vt:i4>
      </vt:variant>
      <vt:variant>
        <vt:i4>0</vt:i4>
      </vt:variant>
      <vt:variant>
        <vt:i4>0</vt:i4>
      </vt:variant>
      <vt:variant>
        <vt:i4>5</vt:i4>
      </vt:variant>
      <vt:variant>
        <vt:lpwstr>http://dentist.by.ru/toppage8.htm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№3</dc:title>
  <dc:subject/>
  <dc:creator>Сидоров</dc:creator>
  <cp:keywords/>
  <dc:description/>
  <cp:lastModifiedBy>Тест</cp:lastModifiedBy>
  <cp:revision>2</cp:revision>
  <dcterms:created xsi:type="dcterms:W3CDTF">2024-05-10T22:28:00Z</dcterms:created>
  <dcterms:modified xsi:type="dcterms:W3CDTF">2024-05-10T22:28:00Z</dcterms:modified>
</cp:coreProperties>
</file>