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F6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sz w:val="24"/>
          <w:szCs w:val="24"/>
        </w:rPr>
        <w:t>АО «Медицинский университет Астана»</w:t>
      </w: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sz w:val="24"/>
          <w:szCs w:val="24"/>
        </w:rPr>
        <w:t>Кафедра истории Казахстана</w:t>
      </w: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3D3">
        <w:rPr>
          <w:rFonts w:ascii="Times New Roman" w:hAnsi="Times New Roman" w:cs="Times New Roman"/>
          <w:b/>
          <w:sz w:val="24"/>
          <w:szCs w:val="24"/>
        </w:rPr>
        <w:t>СРС</w:t>
      </w: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sz w:val="24"/>
          <w:szCs w:val="24"/>
        </w:rPr>
        <w:t xml:space="preserve">Тема: Казахстан </w:t>
      </w:r>
      <w:proofErr w:type="gramStart"/>
      <w:r w:rsidRPr="004B23D3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4B23D3">
        <w:rPr>
          <w:rFonts w:ascii="Times New Roman" w:hAnsi="Times New Roman" w:cs="Times New Roman"/>
          <w:sz w:val="24"/>
          <w:szCs w:val="24"/>
        </w:rPr>
        <w:t xml:space="preserve"> </w:t>
      </w:r>
      <w:r w:rsidRPr="004B23D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B23D3">
        <w:rPr>
          <w:rFonts w:ascii="Times New Roman" w:hAnsi="Times New Roman" w:cs="Times New Roman"/>
          <w:sz w:val="24"/>
          <w:szCs w:val="24"/>
        </w:rPr>
        <w:t xml:space="preserve"> в. (1900-1920)</w:t>
      </w: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6482" w:rsidRDefault="001E6482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6C4" w:rsidRDefault="00E426C4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6C4" w:rsidRPr="004B23D3" w:rsidRDefault="00E426C4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b/>
          <w:sz w:val="24"/>
          <w:szCs w:val="24"/>
        </w:rPr>
        <w:t>Выполнила:</w:t>
      </w:r>
      <w:r w:rsidRPr="004B2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3D3">
        <w:rPr>
          <w:rFonts w:ascii="Times New Roman" w:hAnsi="Times New Roman" w:cs="Times New Roman"/>
          <w:sz w:val="24"/>
          <w:szCs w:val="24"/>
        </w:rPr>
        <w:t>Каржаубаева</w:t>
      </w:r>
      <w:proofErr w:type="spellEnd"/>
      <w:r w:rsidRPr="004B23D3">
        <w:rPr>
          <w:rFonts w:ascii="Times New Roman" w:hAnsi="Times New Roman" w:cs="Times New Roman"/>
          <w:sz w:val="24"/>
          <w:szCs w:val="24"/>
        </w:rPr>
        <w:t xml:space="preserve"> А.М., студентка </w:t>
      </w:r>
    </w:p>
    <w:p w:rsidR="001E6482" w:rsidRPr="004B23D3" w:rsidRDefault="001E6482" w:rsidP="00E426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sz w:val="24"/>
          <w:szCs w:val="24"/>
        </w:rPr>
        <w:t xml:space="preserve">105-группы </w:t>
      </w:r>
      <w:proofErr w:type="spellStart"/>
      <w:r w:rsidRPr="004B23D3">
        <w:rPr>
          <w:rFonts w:ascii="Times New Roman" w:hAnsi="Times New Roman" w:cs="Times New Roman"/>
          <w:sz w:val="24"/>
          <w:szCs w:val="24"/>
        </w:rPr>
        <w:t>стом</w:t>
      </w:r>
      <w:proofErr w:type="gramStart"/>
      <w:r w:rsidRPr="004B23D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4B23D3">
        <w:rPr>
          <w:rFonts w:ascii="Times New Roman" w:hAnsi="Times New Roman" w:cs="Times New Roman"/>
          <w:sz w:val="24"/>
          <w:szCs w:val="24"/>
        </w:rPr>
        <w:t>акультета</w:t>
      </w:r>
      <w:proofErr w:type="spellEnd"/>
    </w:p>
    <w:p w:rsidR="001E6482" w:rsidRPr="004B23D3" w:rsidRDefault="001E6482" w:rsidP="00E426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b/>
          <w:sz w:val="24"/>
          <w:szCs w:val="24"/>
        </w:rPr>
        <w:t>Проверила:</w:t>
      </w:r>
      <w:r w:rsidRPr="004B2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3D3">
        <w:rPr>
          <w:rFonts w:ascii="Times New Roman" w:hAnsi="Times New Roman" w:cs="Times New Roman"/>
          <w:sz w:val="24"/>
          <w:szCs w:val="24"/>
        </w:rPr>
        <w:t>Бектаева</w:t>
      </w:r>
      <w:proofErr w:type="spellEnd"/>
      <w:r w:rsidRPr="004B23D3"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1E6482" w:rsidRPr="004B23D3" w:rsidRDefault="001E6482" w:rsidP="00E426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482" w:rsidRDefault="001E6482" w:rsidP="00E426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6C4" w:rsidRPr="004B23D3" w:rsidRDefault="00E426C4" w:rsidP="00E426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6C4" w:rsidRPr="004B23D3" w:rsidRDefault="00E426C4" w:rsidP="00E426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1E6482" w:rsidP="00E426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482" w:rsidRPr="004B23D3" w:rsidRDefault="00BD0AD9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sz w:val="24"/>
          <w:szCs w:val="24"/>
        </w:rPr>
        <w:t>Астана, 2015 г.</w:t>
      </w:r>
    </w:p>
    <w:p w:rsidR="00BD0AD9" w:rsidRPr="004B23D3" w:rsidRDefault="00BD0AD9" w:rsidP="00E42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Введение………………………………………………………………………………………….3</w:t>
      </w: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sz w:val="24"/>
          <w:szCs w:val="24"/>
        </w:rPr>
        <w:t>Образование партии «</w:t>
      </w:r>
      <w:proofErr w:type="spellStart"/>
      <w:r w:rsidRPr="004B23D3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4B23D3">
        <w:rPr>
          <w:rFonts w:ascii="Times New Roman" w:hAnsi="Times New Roman" w:cs="Times New Roman"/>
          <w:sz w:val="24"/>
          <w:szCs w:val="24"/>
        </w:rPr>
        <w:t>» и ее программные документы…………………………………</w:t>
      </w:r>
      <w:r w:rsidR="00E426C4">
        <w:rPr>
          <w:rFonts w:ascii="Times New Roman" w:hAnsi="Times New Roman" w:cs="Times New Roman"/>
          <w:sz w:val="24"/>
          <w:szCs w:val="24"/>
        </w:rPr>
        <w:t>5</w:t>
      </w: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23D3">
        <w:rPr>
          <w:rFonts w:ascii="Times New Roman" w:hAnsi="Times New Roman" w:cs="Times New Roman"/>
          <w:sz w:val="24"/>
          <w:szCs w:val="24"/>
        </w:rPr>
        <w:t>Всеказахские</w:t>
      </w:r>
      <w:proofErr w:type="spellEnd"/>
      <w:r w:rsidRPr="004B23D3">
        <w:rPr>
          <w:rFonts w:ascii="Times New Roman" w:hAnsi="Times New Roman" w:cs="Times New Roman"/>
          <w:sz w:val="24"/>
          <w:szCs w:val="24"/>
        </w:rPr>
        <w:t xml:space="preserve"> съезды </w:t>
      </w:r>
      <w:proofErr w:type="gramStart"/>
      <w:r w:rsidRPr="004B23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23D3">
        <w:rPr>
          <w:rFonts w:ascii="Times New Roman" w:hAnsi="Times New Roman" w:cs="Times New Roman"/>
          <w:sz w:val="24"/>
          <w:szCs w:val="24"/>
        </w:rPr>
        <w:t xml:space="preserve"> Оренбурга. Партия «</w:t>
      </w:r>
      <w:proofErr w:type="spellStart"/>
      <w:r w:rsidRPr="004B23D3">
        <w:rPr>
          <w:rFonts w:ascii="Times New Roman" w:hAnsi="Times New Roman" w:cs="Times New Roman"/>
          <w:sz w:val="24"/>
          <w:szCs w:val="24"/>
        </w:rPr>
        <w:t>Уш-Жуз</w:t>
      </w:r>
      <w:proofErr w:type="spellEnd"/>
      <w:r w:rsidRPr="004B23D3">
        <w:rPr>
          <w:rFonts w:ascii="Times New Roman" w:hAnsi="Times New Roman" w:cs="Times New Roman"/>
          <w:sz w:val="24"/>
          <w:szCs w:val="24"/>
        </w:rPr>
        <w:t>» и ее деятельность…………………..</w:t>
      </w:r>
      <w:r w:rsidR="00E426C4">
        <w:rPr>
          <w:rFonts w:ascii="Times New Roman" w:hAnsi="Times New Roman" w:cs="Times New Roman"/>
          <w:sz w:val="24"/>
          <w:szCs w:val="24"/>
        </w:rPr>
        <w:t>8</w:t>
      </w: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sz w:val="24"/>
          <w:szCs w:val="24"/>
        </w:rPr>
        <w:t xml:space="preserve">Идейные воззрения казахской интеллигенции </w:t>
      </w:r>
      <w:proofErr w:type="spellStart"/>
      <w:r w:rsidRPr="004B23D3">
        <w:rPr>
          <w:rFonts w:ascii="Times New Roman" w:hAnsi="Times New Roman" w:cs="Times New Roman"/>
          <w:sz w:val="24"/>
          <w:szCs w:val="24"/>
        </w:rPr>
        <w:t>Ж.Аймаутов</w:t>
      </w:r>
      <w:proofErr w:type="spellEnd"/>
      <w:r w:rsidRPr="004B2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3D3">
        <w:rPr>
          <w:rFonts w:ascii="Times New Roman" w:hAnsi="Times New Roman" w:cs="Times New Roman"/>
          <w:sz w:val="24"/>
          <w:szCs w:val="24"/>
        </w:rPr>
        <w:t>М.Жумабаев</w:t>
      </w:r>
      <w:proofErr w:type="spellEnd"/>
      <w:r w:rsidRPr="004B23D3">
        <w:rPr>
          <w:rFonts w:ascii="Times New Roman" w:hAnsi="Times New Roman" w:cs="Times New Roman"/>
          <w:sz w:val="24"/>
          <w:szCs w:val="24"/>
        </w:rPr>
        <w:t xml:space="preserve">, </w:t>
      </w:r>
      <w:r w:rsidR="00E426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26C4">
        <w:rPr>
          <w:rFonts w:ascii="Times New Roman" w:hAnsi="Times New Roman" w:cs="Times New Roman"/>
          <w:sz w:val="24"/>
          <w:szCs w:val="24"/>
        </w:rPr>
        <w:t>А.Байтурсынов</w:t>
      </w:r>
      <w:proofErr w:type="spellEnd"/>
      <w:r w:rsidR="00E42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3D3">
        <w:rPr>
          <w:rFonts w:ascii="Times New Roman" w:hAnsi="Times New Roman" w:cs="Times New Roman"/>
          <w:sz w:val="24"/>
          <w:szCs w:val="24"/>
        </w:rPr>
        <w:t>А.Букейханов</w:t>
      </w:r>
      <w:proofErr w:type="spellEnd"/>
      <w:r w:rsidRPr="004B2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3D3">
        <w:rPr>
          <w:rFonts w:ascii="Times New Roman" w:hAnsi="Times New Roman" w:cs="Times New Roman"/>
          <w:sz w:val="24"/>
          <w:szCs w:val="24"/>
        </w:rPr>
        <w:t>Ш.Кудайбердиев</w:t>
      </w:r>
      <w:proofErr w:type="spellEnd"/>
      <w:r w:rsidRPr="004B23D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426C4">
        <w:rPr>
          <w:rFonts w:ascii="Times New Roman" w:hAnsi="Times New Roman" w:cs="Times New Roman"/>
          <w:sz w:val="24"/>
          <w:szCs w:val="24"/>
        </w:rPr>
        <w:t>..</w:t>
      </w:r>
      <w:r w:rsidRPr="004B23D3">
        <w:rPr>
          <w:rFonts w:ascii="Times New Roman" w:hAnsi="Times New Roman" w:cs="Times New Roman"/>
          <w:sz w:val="24"/>
          <w:szCs w:val="24"/>
        </w:rPr>
        <w:t>…</w:t>
      </w:r>
      <w:r w:rsidR="00E426C4">
        <w:rPr>
          <w:rFonts w:ascii="Times New Roman" w:hAnsi="Times New Roman" w:cs="Times New Roman"/>
          <w:sz w:val="24"/>
          <w:szCs w:val="24"/>
        </w:rPr>
        <w:t>………………..</w:t>
      </w:r>
      <w:r w:rsidRPr="004B23D3">
        <w:rPr>
          <w:rFonts w:ascii="Times New Roman" w:hAnsi="Times New Roman" w:cs="Times New Roman"/>
          <w:sz w:val="24"/>
          <w:szCs w:val="24"/>
        </w:rPr>
        <w:t>..</w:t>
      </w:r>
      <w:r w:rsidR="00E426C4">
        <w:rPr>
          <w:rFonts w:ascii="Times New Roman" w:hAnsi="Times New Roman" w:cs="Times New Roman"/>
          <w:sz w:val="24"/>
          <w:szCs w:val="24"/>
        </w:rPr>
        <w:t>11</w:t>
      </w: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Заключение……………………………………………………………………………</w:t>
      </w:r>
      <w:r w:rsidR="00E426C4">
        <w:rPr>
          <w:rFonts w:ascii="Times New Roman" w:hAnsi="Times New Roman" w:cs="Times New Roman"/>
          <w:sz w:val="24"/>
          <w:szCs w:val="24"/>
        </w:rPr>
        <w:t>...</w:t>
      </w:r>
      <w:r w:rsidRPr="004B23D3">
        <w:rPr>
          <w:rFonts w:ascii="Times New Roman" w:hAnsi="Times New Roman" w:cs="Times New Roman"/>
          <w:sz w:val="24"/>
          <w:szCs w:val="24"/>
        </w:rPr>
        <w:t>………</w:t>
      </w:r>
      <w:r w:rsidR="00E426C4">
        <w:rPr>
          <w:rFonts w:ascii="Times New Roman" w:hAnsi="Times New Roman" w:cs="Times New Roman"/>
          <w:sz w:val="24"/>
          <w:szCs w:val="24"/>
        </w:rPr>
        <w:t>18</w:t>
      </w: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23D3">
        <w:rPr>
          <w:rFonts w:ascii="Times New Roman" w:hAnsi="Times New Roman" w:cs="Times New Roman"/>
          <w:sz w:val="24"/>
          <w:szCs w:val="24"/>
        </w:rPr>
        <w:t>Список использованной литературы…………………………………………………………..</w:t>
      </w: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Pr="004B23D3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AD9" w:rsidRDefault="00BD0AD9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26C4" w:rsidRDefault="00E426C4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26C4" w:rsidRPr="004B23D3" w:rsidRDefault="00E426C4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23D3" w:rsidRPr="00F062FB" w:rsidRDefault="00660E44" w:rsidP="00E426C4">
      <w:pPr>
        <w:pStyle w:val="a7"/>
        <w:jc w:val="center"/>
        <w:rPr>
          <w:b/>
        </w:rPr>
      </w:pPr>
      <w:r w:rsidRPr="00F062FB">
        <w:rPr>
          <w:b/>
        </w:rPr>
        <w:lastRenderedPageBreak/>
        <w:t>Введение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XX века основная территория Казахстана состояла из шести областей: </w:t>
      </w:r>
      <w:proofErr w:type="gramStart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Сырдарьинская и </w:t>
      </w:r>
      <w:proofErr w:type="spellStart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Семиреченская</w:t>
      </w:r>
      <w:proofErr w:type="spellEnd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входили в состав Туркестанского генерал-губернаторства (центр - г. Ташкент), </w:t>
      </w:r>
      <w:proofErr w:type="spellStart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Семипалатинская, Уральская, Тургайская - в состав Степного (центр - г. Омск).</w:t>
      </w:r>
      <w:proofErr w:type="gramEnd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Внутренней (</w:t>
      </w:r>
      <w:proofErr w:type="spellStart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Бокеевской</w:t>
      </w:r>
      <w:proofErr w:type="spellEnd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Орды входила в Астраханскую губернию, а Мангышлакская - в Закаспийскую область.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8AC" w:rsidRPr="004B23D3" w:rsidRDefault="00AF28AC" w:rsidP="00E4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23D3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4B2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3D3">
        <w:rPr>
          <w:rFonts w:ascii="Times New Roman" w:hAnsi="Times New Roman" w:cs="Times New Roman"/>
          <w:sz w:val="24"/>
          <w:szCs w:val="24"/>
        </w:rPr>
        <w:t>XX в. в крае намечается тенденция роста городского населения. Во всех областях городское население в 1897—1914 гг. выросло более чем в полтора раза. Крупными городами являлись Уральск (47,5 тыс. чел.)</w:t>
      </w:r>
      <w:proofErr w:type="gramStart"/>
      <w:r w:rsidRPr="004B23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23D3">
        <w:rPr>
          <w:rFonts w:ascii="Times New Roman" w:hAnsi="Times New Roman" w:cs="Times New Roman"/>
          <w:sz w:val="24"/>
          <w:szCs w:val="24"/>
        </w:rPr>
        <w:t xml:space="preserve"> Петропавловск и Верный (по 43,2 тыс.), Семипалатинск (34,4 тыс.). Большинство городов, возникнув как административные центры, быстро превращались в центры торговли и обрабатывающей промышленности.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период ознаменовался обострением социальных противоречий в Российской империи, усилением колониальной политики в Казахстане, особенно аграрной. Новый большой размах получило переселение крестьян из центральных губерний в национальные окраины. Территория Казахстана была разделена на пе</w:t>
      </w:r>
      <w:r w:rsidR="00AF28AC" w:rsidRPr="004B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реселенческие районы: </w:t>
      </w:r>
      <w:proofErr w:type="spellStart"/>
      <w:r w:rsidR="00AF28AC" w:rsidRPr="004B23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Тургайско</w:t>
      </w:r>
      <w:proofErr w:type="spellEnd"/>
      <w:r w:rsidR="00AF28AC" w:rsidRPr="004B23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</w:t>
      </w:r>
      <w:r w:rsidR="00AF28AC" w:rsidRPr="004B2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кий, Семипалатинский, Сырдарьин</w:t>
      </w: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</w:t>
      </w:r>
      <w:proofErr w:type="spellStart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Семиреченский</w:t>
      </w:r>
      <w:proofErr w:type="spellEnd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Были созданы Переселенческие управления, которые должны были выявлять «излишки» земель для создания «Переселенческого фонда».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Преследуя колонизаторские цели, подхлестываемые царским правительством и наплывом переселенцев, землеустроители под видом излишков отбирали у коренного населения лучшие земли, главным образом уже освоенных казахами, имевших оросительные системы, лесонасаждения, постройки, не обращая внимания на нужды казахского хозяйства, не вникая в его особенности.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Массовое переселение крестьян из центральных губерний России на территорию Казахстана привело к тому, что огромные плодородные участки были переданы в пользование крестьянам, а казахи вытеснены в пустынные и полупустынные регионы. При этом земли у казахов изымались в «Переселенческий фонд» без учета пастбищ, скотопрогонов, водопоев, а порой и вопреки сложившимся маршрутам кочевий, сознательно перекрывая их, с целью взимания платы за прогон скота. К тому же на территории Казахстана находились казачьи войска, которые занимали 15,6 </w:t>
      </w:r>
      <w:proofErr w:type="gramStart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земли.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Казахстан был регионом, благоприятным для хлебопашества, переселение крестьян из России и создание кулацких хозяйств поощрялось системой льгот. Так, например, под хутора выделялось 45 десятин удобной и 15 десятин пахотной земли. </w:t>
      </w:r>
      <w:proofErr w:type="spellStart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Землеотводным</w:t>
      </w:r>
      <w:proofErr w:type="spellEnd"/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разрешалось выселять местных бедняков и селить на их место крестьян-кулаков. В результате, если в 1893-1905 годах у казахов было изъято 4 миллиона десятин земли, то в 1906-1912 годах - свыше 17 миллионов десятин, а всего к 1917 году было изъято более 45 миллионов десятин земли. Изъятие земель было разрушительно для кочевого хозяйства. Результатом переселенческой политики царизма было массовое обезземеливание и разорение трудящихся масс казахов, усиление колониального гнета.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казахских земель под переселенческие участки усиливало откочевку казахов с этнической родины в пределы соседних стран. В Казахстане же увеличивается численность татар, сюда переселяются уйгуры, дунгане, поляки, эстонцы и другие. В начале XX века Казахстан постепенно превращается в многонациональную провинцию России.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Основное население Казахстана жило в сельской местности и занималось полукочевым скотоводством, для которого характерна пастбищно-полустойловая система содержания скота, занятие земледелием, сенокошение и др. Казахи разводили лошадей, овец, крупный рогатый скот, верблюдов и коз. Развитие капитализма в сельском хозяйстве Казахстана пагубно повлияло на кочевое скотоводство казахов.</w:t>
      </w:r>
    </w:p>
    <w:p w:rsidR="00660E44" w:rsidRPr="00660E44" w:rsidRDefault="00660E44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начале XX века в Казахстане все большее распространение получает земледелие. Значительную роль в развитии земледелия сыграли переселенцы. Быстрое распространение земледелия среди казахского населения, освоение новых сельскохозяйственных орудий и приемов обработки почвы, спрос рынка на зерновые и фуражные культуры содействовали тому, что все большее место в посевах стали занимать пшеница, ячмень и овес. Расширялись посевы риса, бахчевых и огородных культур.</w:t>
      </w:r>
    </w:p>
    <w:p w:rsidR="00BD0AD9" w:rsidRPr="004B23D3" w:rsidRDefault="00BD0AD9" w:rsidP="00E426C4">
      <w:pPr>
        <w:pStyle w:val="a7"/>
      </w:pPr>
      <w:r w:rsidRPr="004B23D3">
        <w:t>В Казахстане в основном получили развитие горнодобывающие и горнозаводские, а также обрабатывающие предприятия. Горная про</w:t>
      </w:r>
      <w:r w:rsidRPr="004B23D3">
        <w:softHyphen/>
        <w:t xml:space="preserve">мышленность развивалась на Алтае и в Центральном Казахстане, где разрабатывались богатые месторождения цветных металлов и угля. В 1914 г. началось строительство </w:t>
      </w:r>
      <w:proofErr w:type="spellStart"/>
      <w:r w:rsidRPr="004B23D3">
        <w:t>Риддерского</w:t>
      </w:r>
      <w:proofErr w:type="spellEnd"/>
      <w:r w:rsidRPr="004B23D3">
        <w:t xml:space="preserve"> рудника, Экибастузского свинцово-</w:t>
      </w:r>
      <w:proofErr w:type="spellStart"/>
      <w:r w:rsidRPr="004B23D3">
        <w:t>цин</w:t>
      </w:r>
      <w:proofErr w:type="spellEnd"/>
      <w:r w:rsidRPr="004B23D3">
        <w:t>-</w:t>
      </w:r>
      <w:proofErr w:type="spellStart"/>
      <w:r w:rsidRPr="004B23D3">
        <w:t>козого</w:t>
      </w:r>
      <w:proofErr w:type="spellEnd"/>
      <w:r w:rsidRPr="004B23D3">
        <w:t xml:space="preserve"> завода, строилась железная дорога.</w:t>
      </w:r>
    </w:p>
    <w:p w:rsidR="00BD0AD9" w:rsidRPr="004B23D3" w:rsidRDefault="00BD0AD9" w:rsidP="00E426C4">
      <w:pPr>
        <w:pStyle w:val="a7"/>
      </w:pPr>
      <w:r w:rsidRPr="004B23D3">
        <w:t xml:space="preserve">Одной из главных отраслей горной промышленности края </w:t>
      </w:r>
      <w:proofErr w:type="gramStart"/>
      <w:r w:rsidRPr="004B23D3">
        <w:t>в нача</w:t>
      </w:r>
      <w:r w:rsidRPr="004B23D3">
        <w:softHyphen/>
        <w:t>ле</w:t>
      </w:r>
      <w:proofErr w:type="gramEnd"/>
      <w:r w:rsidRPr="004B23D3">
        <w:rPr>
          <w:b/>
          <w:bCs/>
        </w:rPr>
        <w:t xml:space="preserve"> </w:t>
      </w:r>
      <w:r w:rsidRPr="004B23D3">
        <w:t>XX в. была добыча золота. В Экибастузе, Караганде, Саранске разрабатывались угольные месторождения, добытый уголь железной дорогой и водным путем доставлялся в Пермскую губернию, Омск и Барнаул, а также в Павлодар, Петропавловск и другие города края.</w:t>
      </w:r>
    </w:p>
    <w:p w:rsidR="00BD0AD9" w:rsidRPr="004B23D3" w:rsidRDefault="00BD0AD9" w:rsidP="00E426C4">
      <w:pPr>
        <w:pStyle w:val="a7"/>
      </w:pPr>
      <w:proofErr w:type="gramStart"/>
      <w:r w:rsidRPr="004B23D3">
        <w:t>В начале</w:t>
      </w:r>
      <w:r w:rsidRPr="004B23D3">
        <w:rPr>
          <w:b/>
          <w:bCs/>
        </w:rPr>
        <w:t xml:space="preserve"> </w:t>
      </w:r>
      <w:r w:rsidRPr="004B23D3">
        <w:t>XX в. в экономической жизни Казахстана важную роль приобретают соледобывающие промыслы, находившиеся в основном в западном и северо-восточном регионах края.</w:t>
      </w:r>
      <w:proofErr w:type="gramEnd"/>
      <w:r w:rsidRPr="004B23D3">
        <w:t xml:space="preserve"> Соль добывалась как для местных нужд, так и для вывоза. Наиболее крупными были </w:t>
      </w:r>
      <w:proofErr w:type="spellStart"/>
      <w:r w:rsidRPr="004B23D3">
        <w:t>Баскунчакские</w:t>
      </w:r>
      <w:proofErr w:type="spellEnd"/>
      <w:r w:rsidRPr="004B23D3">
        <w:t xml:space="preserve"> промыслы во Внутренней Орде, где работали до 5 тыс. казахов, </w:t>
      </w:r>
      <w:proofErr w:type="spellStart"/>
      <w:r w:rsidRPr="004B23D3">
        <w:t>Коряковские</w:t>
      </w:r>
      <w:proofErr w:type="spellEnd"/>
      <w:r w:rsidRPr="004B23D3">
        <w:t xml:space="preserve">, </w:t>
      </w:r>
      <w:proofErr w:type="spellStart"/>
      <w:r w:rsidRPr="004B23D3">
        <w:t>Карабашские</w:t>
      </w:r>
      <w:proofErr w:type="spellEnd"/>
      <w:r w:rsidRPr="004B23D3">
        <w:t xml:space="preserve"> в Павлодарском уезде Семипа</w:t>
      </w:r>
      <w:r w:rsidRPr="004B23D3">
        <w:softHyphen/>
        <w:t>латинской области. Соляные промыслы сдавались в аренду артелям, товариществам и обществам.</w:t>
      </w:r>
    </w:p>
    <w:p w:rsidR="00BD0AD9" w:rsidRPr="004B23D3" w:rsidRDefault="00BD0AD9" w:rsidP="00E426C4">
      <w:pPr>
        <w:pStyle w:val="a7"/>
      </w:pPr>
      <w:r w:rsidRPr="004B23D3">
        <w:t>В Западном Казахстане, Урало-</w:t>
      </w:r>
      <w:proofErr w:type="spellStart"/>
      <w:r w:rsidRPr="004B23D3">
        <w:t>Эмбинском</w:t>
      </w:r>
      <w:proofErr w:type="spellEnd"/>
      <w:r w:rsidRPr="004B23D3">
        <w:t xml:space="preserve"> районе добывалась нефть. Разработкой нефтяных месторождений в 1912—1914 гг. зани</w:t>
      </w:r>
      <w:r w:rsidRPr="004B23D3">
        <w:softHyphen/>
        <w:t>мались «Западно-Уральское нефтяное общество», «Урало-</w:t>
      </w:r>
      <w:proofErr w:type="spellStart"/>
      <w:r w:rsidRPr="004B23D3">
        <w:t>Эмбинское</w:t>
      </w:r>
      <w:proofErr w:type="spellEnd"/>
      <w:r w:rsidRPr="004B23D3">
        <w:t xml:space="preserve"> общество» и «Северо-Каспийская нефтяная компания», владельцами, которых были английские капиталисты. Дешевая рабочая сила, отсутствие конкуренции, богатые месторождения нефти при хищни</w:t>
      </w:r>
      <w:r w:rsidRPr="004B23D3">
        <w:softHyphen/>
        <w:t>ческой эксплуатации приносили огромные прибыли хозяевам.</w:t>
      </w:r>
    </w:p>
    <w:p w:rsidR="00BD0AD9" w:rsidRPr="004B23D3" w:rsidRDefault="00BD0AD9" w:rsidP="00E426C4">
      <w:pPr>
        <w:pStyle w:val="a7"/>
      </w:pPr>
      <w:r w:rsidRPr="004B23D3">
        <w:t>В превращении Казахстана в источник сырья и рынок сбыта капиталистической промышленности важную роль сыграло строи</w:t>
      </w:r>
      <w:r w:rsidRPr="004B23D3">
        <w:softHyphen/>
        <w:t>тельство железных дорог. В начале</w:t>
      </w:r>
      <w:r w:rsidRPr="004B23D3">
        <w:rPr>
          <w:b/>
          <w:bCs/>
        </w:rPr>
        <w:t xml:space="preserve"> </w:t>
      </w:r>
      <w:r w:rsidRPr="004B23D3">
        <w:t xml:space="preserve">XX в. в Казахстане развернулось строительство железных дорог — Оренбург — Ташкент, Троицкой, Алтайской и </w:t>
      </w:r>
      <w:proofErr w:type="spellStart"/>
      <w:r w:rsidRPr="004B23D3">
        <w:t>Семиреченской</w:t>
      </w:r>
      <w:proofErr w:type="spellEnd"/>
      <w:r w:rsidRPr="004B23D3">
        <w:t xml:space="preserve"> железных дорог. Основной железно</w:t>
      </w:r>
      <w:r w:rsidRPr="004B23D3">
        <w:softHyphen/>
        <w:t xml:space="preserve">дорожной магистралью дореволюционного Казахстана была </w:t>
      </w:r>
      <w:proofErr w:type="spellStart"/>
      <w:r w:rsidRPr="004B23D3">
        <w:t>Оренбургско</w:t>
      </w:r>
      <w:proofErr w:type="spellEnd"/>
      <w:r w:rsidRPr="004B23D3">
        <w:t>-Ташкентская, построенная в 1901—1905 гг.</w:t>
      </w:r>
    </w:p>
    <w:p w:rsidR="00BD0AD9" w:rsidRPr="004B23D3" w:rsidRDefault="00BD0AD9" w:rsidP="00E426C4">
      <w:pPr>
        <w:pStyle w:val="a7"/>
      </w:pPr>
      <w:r w:rsidRPr="004B23D3">
        <w:t>Строительство железных дорог имело огромное значение в эко</w:t>
      </w:r>
      <w:r w:rsidRPr="004B23D3">
        <w:softHyphen/>
        <w:t>номической жизни края, так как железные дороги связывали край с промышленными центрами России и втягивали в общероссийский экономический рынок. Из Казахстана вывозились различное про</w:t>
      </w:r>
      <w:r w:rsidRPr="004B23D3">
        <w:softHyphen/>
        <w:t>мышленное сырье, продукты скотоводства, скот, зерно, а в край ввозились фабрично-заводские изделия, галантерейные, бакалей</w:t>
      </w:r>
      <w:r w:rsidRPr="004B23D3">
        <w:softHyphen/>
        <w:t>ные товары. Железные дороги также имели военно-стратегическое значение для перебрасывания войск и подавления народных выступ</w:t>
      </w:r>
      <w:r w:rsidRPr="004B23D3">
        <w:softHyphen/>
        <w:t xml:space="preserve">лений и волнений. К 1917 г. в Казахстане было проложено всего 2793 версты </w:t>
      </w:r>
      <w:r w:rsidRPr="004B23D3">
        <w:lastRenderedPageBreak/>
        <w:t>железных дорог, из них 2557 верст были дорогами общего пользования и лишь 236</w:t>
      </w:r>
      <w:r w:rsidR="00660E44" w:rsidRPr="004B23D3">
        <w:t xml:space="preserve"> верст местного значения</w:t>
      </w:r>
      <w:r w:rsidRPr="004B23D3">
        <w:t>.</w:t>
      </w:r>
    </w:p>
    <w:p w:rsidR="00BD0AD9" w:rsidRPr="004B23D3" w:rsidRDefault="00BD0AD9" w:rsidP="00E426C4">
      <w:pPr>
        <w:pStyle w:val="a7"/>
      </w:pPr>
      <w:r w:rsidRPr="004B23D3">
        <w:t xml:space="preserve">В крае широко использовался гужевой транспорт. </w:t>
      </w:r>
      <w:proofErr w:type="gramStart"/>
      <w:r w:rsidRPr="004B23D3">
        <w:t xml:space="preserve">Грузы перевозились по трактам Семипалатинск — Верный — Ташкент, Оренбург — Гурьев, Петропавловск — Кокчетав — </w:t>
      </w:r>
      <w:proofErr w:type="spellStart"/>
      <w:r w:rsidRPr="004B23D3">
        <w:t>Акмолинск</w:t>
      </w:r>
      <w:proofErr w:type="spellEnd"/>
      <w:r w:rsidRPr="004B23D3">
        <w:t xml:space="preserve"> и др.</w:t>
      </w:r>
      <w:proofErr w:type="gramEnd"/>
    </w:p>
    <w:p w:rsidR="00660B3A" w:rsidRDefault="00BD0AD9" w:rsidP="00E426C4">
      <w:pPr>
        <w:pStyle w:val="a7"/>
      </w:pPr>
      <w:proofErr w:type="gramStart"/>
      <w:r w:rsidRPr="004B23D3">
        <w:t>Развитие промышленности и строительство железных дорог и водных путей заложило экономическую основу формирования кад</w:t>
      </w:r>
      <w:r w:rsidRPr="004B23D3">
        <w:softHyphen/>
        <w:t>ров рабочего класса в Казахстане, начало которого относится в основном к середине XIX в. Основными источниками их формирова</w:t>
      </w:r>
      <w:r w:rsidRPr="004B23D3">
        <w:softHyphen/>
        <w:t xml:space="preserve">ния в крае были отходники из обедневшей части казахских </w:t>
      </w:r>
      <w:proofErr w:type="spellStart"/>
      <w:r w:rsidRPr="004B23D3">
        <w:t>шаруа</w:t>
      </w:r>
      <w:proofErr w:type="spellEnd"/>
      <w:r w:rsidRPr="004B23D3">
        <w:t xml:space="preserve"> и крестьяне-переселенцы, разорившиеся ремесленники, кустари и бед</w:t>
      </w:r>
      <w:r w:rsidRPr="004B23D3">
        <w:softHyphen/>
        <w:t>нота местных городов, нижние воинские чины, а также квалифици</w:t>
      </w:r>
      <w:r w:rsidRPr="004B23D3">
        <w:softHyphen/>
        <w:t>рованные рабочие и крестьяне-бедняки из внутренних</w:t>
      </w:r>
      <w:proofErr w:type="gramEnd"/>
      <w:r w:rsidRPr="004B23D3">
        <w:t xml:space="preserve"> и других губер</w:t>
      </w:r>
      <w:r w:rsidRPr="004B23D3">
        <w:softHyphen/>
        <w:t>ний Российской империи.</w:t>
      </w:r>
    </w:p>
    <w:p w:rsidR="00F062FB" w:rsidRPr="00F062FB" w:rsidRDefault="00F062FB" w:rsidP="00E426C4">
      <w:pPr>
        <w:pStyle w:val="a7"/>
        <w:jc w:val="center"/>
        <w:rPr>
          <w:b/>
        </w:rPr>
      </w:pPr>
      <w:r w:rsidRPr="00F062FB">
        <w:rPr>
          <w:b/>
        </w:rPr>
        <w:t>Образование партии «</w:t>
      </w:r>
      <w:proofErr w:type="spellStart"/>
      <w:r w:rsidRPr="00F062FB">
        <w:rPr>
          <w:b/>
        </w:rPr>
        <w:t>Алаш</w:t>
      </w:r>
      <w:proofErr w:type="spellEnd"/>
      <w:r w:rsidRPr="00F062FB">
        <w:rPr>
          <w:b/>
        </w:rPr>
        <w:t>» и ее программные документы</w:t>
      </w:r>
    </w:p>
    <w:p w:rsidR="00F062FB" w:rsidRPr="00F062FB" w:rsidRDefault="00F062FB" w:rsidP="00E42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Алашское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алашордынское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движение возникло в результате социально-экономических, общественно-политических и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духовнокультурных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происшедших в Казахстане в конце ХІ</w:t>
      </w:r>
      <w:proofErr w:type="gram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XX вв. Центральным элементом движения явилась общенациональная партия «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организованная в июле 1917 года. Выдающиеся представители казахской национально-демократической интеллигенции А.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Бокейханов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Шокай, М.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Тынышпаев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Дулатов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десятки других деятелей в 1905-1917 годы отдали много сил для подготовки и создания этой первой общенациональной политической организации. С самого начала участия в общественно-политической жизни партия «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своими главными задачами считала достижение двух целей: 1) освобождение казахского народа от колониального ига; 2) обеспечение вхождения казахского общества в цивилизованное мировое сообщество.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социальной природе партия «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являлась политической организацией казахской национально-демократической интеллигенции. После ухода с политической арены деятели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алашского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в 1920-е годы внесли существенный вклад в развитие культуры, науки и народного хозяйства Казахстана. Несмотря на неоднократные амнистии (1919, 1920 гг.), объявленные Советской властью, активные участники движения были репрессированы в процессе борьбы большевиков с так называемыми «националистами» и «врагами народа» в конце 1920-х и 1930-е годы.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Алашордынцев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реабилитировали в 1955 году, но еще тридцать лет они оставались вне официальной истории. Лишь в 1988-1989 гг. по решению ЦК Компартии Казахстана было реабилитировано творческое наследие А.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Байтурсынова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Дулатова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Ш.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Кудайбер-диева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Жумабаева. Постепенно народу были возвращены имена лидеров партии «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опубликованы их произведения.</w:t>
      </w:r>
    </w:p>
    <w:p w:rsid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62FB" w:rsidRP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программы «</w:t>
      </w:r>
      <w:proofErr w:type="spellStart"/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Алаш</w:t>
      </w:r>
      <w:proofErr w:type="spellEnd"/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062FB" w:rsidRP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FB" w:rsidRP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государства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будет демократической, федеративной республикой.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(Значение демократии - управление государством со стороны народа.</w:t>
      </w:r>
      <w:proofErr w:type="gram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федерации - объединение равных государств. В федеративной республике каждое государство будет самостоятельным, но будут совместно сотрудничать. </w:t>
      </w:r>
      <w:proofErr w:type="gram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 них самоуправляется.)</w:t>
      </w:r>
      <w:proofErr w:type="gramEnd"/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главе правительства будет президент, избираемый по желанию Учредительного собрания и Государственной Думы на определенный срок. Президент будет управлять народом с помощью министров, эти министры будут ответственными перед Учредительным собранием и Государственной Думой.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будут избираться на всеобщих, равных, прямых и тайных выборах. В отношении выборов не будут иметь значение происхождение, религия, пол.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Государственная Дума будет принимать закон. Государственная Дума будет надзирать над правительством, расследование дела и право запроса также будут у Государственной Думы.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налогом не будут облагаться без Государственной Думы.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Свобода на местах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населенные казахами,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объединятся в целое, будут само</w:t>
      </w: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управляться и станут одним из членов Федерации Российской республики. Казахская автономия, если удастся, будет пока вместе с дружественными народами. Как бы то ни было, принять современное земство.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Партия «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будет стремиться к тому, чтобы служащие в таких казахских органах, как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бии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волостные старшины, были людьми, полезными населению, готовыми всей душой служить людям. Имена людей, могущих добросовестно служить в управах и милиции земств, будут представлены на усмотрение народа.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Партия «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сторонник справедливости, спутник бедняков, враг притеснителей. Используя все силы и мощь на благие цели, направит народ.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права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республике люди будут равными независимо от религии, происхождения и пола.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собрания, создания организации, слова, выпуска газет, издания книг; государственные служащие без разрешения хозяина не должны входить в чье-либо жилище; государственные служащие никого не должны задерживать без законных оснований; без судебного рассмотрения и вынесения решения не лишать свободы; если человек, совершивший преступление в местности, где имеется судья, в течение 24 часов, где нет судьи, не позже одной недели будет передан судье и арестован, будет арестовываться приговором судьи.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вскрытие чужого письма - штраф, за чтение - наказание.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Религиозное дело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Религиозное дело должно быть отделено от государственного дела. Всем существующим религиям равные права. Свобода религии. Свобода вхождения и выхода.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казахов должно быть самостоятельное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муфтийство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. Брак, развод, похороны, наречение ребенка - подобные дела будут у муллы, спор о вдове будет рассматриваться судом.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Правосудие и суд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народа правосудие и суд учреждаются сообразно условиям жизни.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судья должны знать язык местного населения. В смешанных местах судебное расследование - проверка и решение должны осуществляться на языке большинства местного населения. Бии и судьи не должны освобождаться от должности без расследования. В сфере правосудия и суда все люди будут равны; после Бога всесильными являются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бии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судьи, кто бы то ни был должен подчиняться их решению. Вынесенное решение должно исполняться немедленно. Преступления, за которые предусматривается суровое наказание, будут рассматриваться судом присяжных. В местности, где казахов большинство, языком суда будет казахский язык. Присяжные будут подбираться из казахов. В аулах и волостях, в степи правосудие и суд осуществляются на основе правил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одобряемого</w:t>
      </w:r>
      <w:proofErr w:type="gram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населением.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страны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страны войска не сохранятся в современном виде.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люди призывного возраста будут обучаться на месте проживания, там же служить: при создании воинские группы делятся по родственным группам. Воинские обязанности казахи будут выполнять в конной милиции.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устанавливается справедливым путем с учетом скота - состояния, доходов: богатому как на богатого, бедняку как на бедного.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будут находиться под защитой закона. На казахской земле заводов и фабрик мало, поэтому мало рабочих-казахов. (Партия «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рабочем вопросе - сторонник программы группы социал-демократов меньшевиков.)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Наука, обучение знанию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Двери учебных заведений открыты для каждого и будет бесплатным распространение всеобщего обучения среди населения. В начальных школах будут обучаться на родном языке; казахи откроют среднюю школу, университет на своем языке, дело обучения будет самостоятельным, в автономной форме; правительство не будет вмешиваться в процесс обучения; учителя, профессора будут набираться путем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самовыборов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стране откроются библиотеки.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Земельный вопрос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основного закона Учредительное собрание должно установить, что земельная доля будет выделена сначала местному населению; пока казахи не получат земельную долю в населенных ими местах и не обустроятся (на казахские земли), крестьяне-переселенцы не должны прибывать; в прошлом изъятые земли, не заселенные крестьянами, возвращаются казахам; положенную казахам земельную долю выделят местные комитеты;</w:t>
      </w:r>
      <w:proofErr w:type="gram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обмер нормы доли будет производиться с учетом почвы земли и формы хозяйства; оставшаяся от выделенной доли земля будет находиться в ведении земства; из излишков земель по мере увеличения населения периодически будут выделяться доли; в Туркестане, наряду с землей, будет выделяться доля воды; землю казахи получат не во владение семьи, а в собственность аула-округа, родственных групп;</w:t>
      </w:r>
      <w:proofErr w:type="gram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между собой на основе справедливости.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о земле не должно быть права о продаже земли, каждый пользуется сам. Неиспользуемая земля не продается, а передается земству. Недра земли, подземные богатства будут казенными, находятся в распоряжении земства.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лесные массивы, крупные реки будут государственными, небольшие леса и богатства озер станут имуществом земства.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 проекта:</w:t>
      </w:r>
    </w:p>
    <w:p w:rsidR="00F062FB" w:rsidRPr="00F062FB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B3A" w:rsidRPr="00B30CCE" w:rsidRDefault="00F062FB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Бокейханов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Байтурсынов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Миржакып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Дулатов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Елдес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Гумаров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Есенгали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Тормухамедов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Габдулхамид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Жундибаев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Га-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зымбек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Биримжанов</w:t>
      </w:r>
      <w:proofErr w:type="spellEnd"/>
      <w:r w:rsidRPr="00F062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6F5" w:rsidRPr="00B30CCE" w:rsidRDefault="00B30CCE" w:rsidP="00E426C4">
      <w:pPr>
        <w:pStyle w:val="a7"/>
        <w:jc w:val="center"/>
        <w:rPr>
          <w:b/>
        </w:rPr>
      </w:pPr>
      <w:proofErr w:type="spellStart"/>
      <w:r w:rsidRPr="00B30CCE">
        <w:rPr>
          <w:b/>
        </w:rPr>
        <w:t>Всеказахские</w:t>
      </w:r>
      <w:proofErr w:type="spellEnd"/>
      <w:r w:rsidRPr="00B30CCE">
        <w:rPr>
          <w:b/>
        </w:rPr>
        <w:t xml:space="preserve"> съезды </w:t>
      </w:r>
      <w:proofErr w:type="gramStart"/>
      <w:r w:rsidRPr="00B30CCE">
        <w:rPr>
          <w:b/>
        </w:rPr>
        <w:t>в</w:t>
      </w:r>
      <w:proofErr w:type="gramEnd"/>
      <w:r w:rsidRPr="00B30CCE">
        <w:rPr>
          <w:b/>
        </w:rPr>
        <w:t xml:space="preserve"> Оренбурга. Партия «</w:t>
      </w:r>
      <w:proofErr w:type="spellStart"/>
      <w:r w:rsidRPr="00B30CCE">
        <w:rPr>
          <w:b/>
        </w:rPr>
        <w:t>Уш-Жуз</w:t>
      </w:r>
      <w:proofErr w:type="spellEnd"/>
      <w:r w:rsidRPr="00B30CCE">
        <w:rPr>
          <w:b/>
        </w:rPr>
        <w:t>» и ее деятельность</w:t>
      </w:r>
    </w:p>
    <w:p w:rsidR="00F37F3F" w:rsidRDefault="008676F5" w:rsidP="00E426C4">
      <w:pPr>
        <w:pStyle w:val="a7"/>
      </w:pPr>
      <w:proofErr w:type="spellStart"/>
      <w:r>
        <w:t>Всеказахский</w:t>
      </w:r>
      <w:proofErr w:type="spellEnd"/>
      <w:r>
        <w:t xml:space="preserve"> съезд работал с 21 по 28 июля 1917 года в Оренбурге. В его работе приняли участие представители 6 областей – </w:t>
      </w:r>
      <w:proofErr w:type="spellStart"/>
      <w:r>
        <w:t>Акмолинской</w:t>
      </w:r>
      <w:proofErr w:type="spellEnd"/>
      <w:r>
        <w:t xml:space="preserve">, Семипалатинской, Тургайской, Уральской, </w:t>
      </w:r>
      <w:proofErr w:type="spellStart"/>
      <w:r>
        <w:t>Семиреченской</w:t>
      </w:r>
      <w:proofErr w:type="spellEnd"/>
      <w:r>
        <w:t xml:space="preserve">, Ферганской, а также </w:t>
      </w:r>
      <w:proofErr w:type="spellStart"/>
      <w:r>
        <w:t>Букеевской</w:t>
      </w:r>
      <w:proofErr w:type="spellEnd"/>
      <w:r>
        <w:t xml:space="preserve"> орды. Председателем съезда </w:t>
      </w:r>
      <w:proofErr w:type="gramStart"/>
      <w:r>
        <w:t xml:space="preserve">был </w:t>
      </w:r>
      <w:proofErr w:type="spellStart"/>
      <w:r>
        <w:t>Досмухамедов</w:t>
      </w:r>
      <w:proofErr w:type="spellEnd"/>
      <w:r>
        <w:t xml:space="preserve"> Х. </w:t>
      </w:r>
      <w:r>
        <w:br/>
      </w:r>
      <w:r>
        <w:br/>
        <w:t>На съезде было</w:t>
      </w:r>
      <w:proofErr w:type="gramEnd"/>
      <w:r>
        <w:t xml:space="preserve"> обсуждено 14 вопросов. </w:t>
      </w:r>
      <w:proofErr w:type="gramStart"/>
      <w:r>
        <w:t xml:space="preserve">Особое внимание было обращено на следующие проблемы: </w:t>
      </w:r>
      <w:r w:rsidR="00F37F3F">
        <w:t>форма государственно</w:t>
      </w:r>
      <w:r w:rsidR="00F37F3F">
        <w:t xml:space="preserve">го управления; автономия в казахских областях; земельный вопрос; народная милиция; земство; просвещение; суд; религия; женский вопрос; </w:t>
      </w:r>
      <w:proofErr w:type="spellStart"/>
      <w:r w:rsidR="00F37F3F">
        <w:t>полготовка</w:t>
      </w:r>
      <w:proofErr w:type="spellEnd"/>
      <w:r w:rsidR="00F37F3F">
        <w:t xml:space="preserve"> в учредительное собрание депутатов из казахских областей; Всероссийский мусульманский съезд «Шура-и-</w:t>
      </w:r>
      <w:proofErr w:type="spellStart"/>
      <w:r w:rsidR="00F37F3F">
        <w:t>Ислами</w:t>
      </w:r>
      <w:proofErr w:type="spellEnd"/>
      <w:r w:rsidR="00F37F3F">
        <w:t xml:space="preserve">»; казахская политическая партия; о положении в </w:t>
      </w:r>
      <w:proofErr w:type="spellStart"/>
      <w:r w:rsidR="00F37F3F">
        <w:t>Семиреченской</w:t>
      </w:r>
      <w:proofErr w:type="spellEnd"/>
      <w:r w:rsidR="00F37F3F">
        <w:t xml:space="preserve"> области; о посылке из казахов на съезд федералистов всей России, а также в учебную комиссию.</w:t>
      </w:r>
      <w:proofErr w:type="gramEnd"/>
      <w:r w:rsidR="00F37F3F">
        <w:t xml:space="preserve"> По всем вопросам были приняты конструктивные резолюции национально-демократического содержания. На этом съезде было решено создать казахскую национальную партию «</w:t>
      </w:r>
      <w:proofErr w:type="spellStart"/>
      <w:r w:rsidR="00F37F3F">
        <w:t>Алаш</w:t>
      </w:r>
      <w:proofErr w:type="spellEnd"/>
      <w:r w:rsidR="00F37F3F">
        <w:t>».</w:t>
      </w:r>
    </w:p>
    <w:p w:rsidR="00F37F3F" w:rsidRDefault="00F37F3F" w:rsidP="00E426C4">
      <w:pPr>
        <w:pStyle w:val="a7"/>
      </w:pPr>
      <w:r>
        <w:t>Программа «</w:t>
      </w:r>
      <w:proofErr w:type="spellStart"/>
      <w:r>
        <w:t>Алаш</w:t>
      </w:r>
      <w:proofErr w:type="spellEnd"/>
      <w:r>
        <w:t xml:space="preserve">» была составлена </w:t>
      </w:r>
      <w:proofErr w:type="spellStart"/>
      <w:r>
        <w:t>Букейхановым</w:t>
      </w:r>
      <w:proofErr w:type="spellEnd"/>
      <w:r>
        <w:t xml:space="preserve">, </w:t>
      </w:r>
      <w:proofErr w:type="spellStart"/>
      <w:r>
        <w:t>Байтурсыновым</w:t>
      </w:r>
      <w:proofErr w:type="spellEnd"/>
      <w:r>
        <w:t xml:space="preserve">, </w:t>
      </w:r>
      <w:proofErr w:type="spellStart"/>
      <w:r>
        <w:t>Дулатовым</w:t>
      </w:r>
      <w:proofErr w:type="spellEnd"/>
      <w:r>
        <w:t xml:space="preserve">, </w:t>
      </w:r>
      <w:proofErr w:type="spellStart"/>
      <w:r>
        <w:t>Гумаровым</w:t>
      </w:r>
      <w:proofErr w:type="spellEnd"/>
      <w:r>
        <w:t xml:space="preserve">, </w:t>
      </w:r>
      <w:proofErr w:type="spellStart"/>
      <w:r>
        <w:t>Жаждибаевым</w:t>
      </w:r>
      <w:proofErr w:type="spellEnd"/>
      <w:r>
        <w:t xml:space="preserve">, </w:t>
      </w:r>
      <w:proofErr w:type="spellStart"/>
      <w:r>
        <w:t>Бирмекановым</w:t>
      </w:r>
      <w:proofErr w:type="spellEnd"/>
      <w:r>
        <w:t>. Она состояла из 10 параграфов и была опубликована в газете «Казах» 21 ноября 1917г. В программе партии говорилось о том, что Россия должна стать демократической федеративной республикой. Субъекты федерации «автономны и управляются сами собой на одинаковых правах и интересах». Государственное устройство России должно включать Учредительной собрание, Гос. Думу, Президента, Совет министров. Провозглашались демократические ценности: равноправие, неприкосновенность личности, свобода слова, печати и союзов. Религия должна быть отделена от государства. Все народы равны перед судом. Партия «</w:t>
      </w:r>
      <w:proofErr w:type="spellStart"/>
      <w:r>
        <w:t>Алаш</w:t>
      </w:r>
      <w:proofErr w:type="spellEnd"/>
      <w:r>
        <w:t xml:space="preserve">» ставила задачи создания войск для защиты народа; социального партнерства, поддержки </w:t>
      </w:r>
      <w:r>
        <w:lastRenderedPageBreak/>
        <w:t>неимущих слоев населения; развитие народного образование; решение аграрного вопроса. Все это предполагалось сделать на основе демократических, гуманных принципов. Печатным органом партии стала газета «Казах», выходившая в Оренбурге до 1918г.</w:t>
      </w:r>
      <w:proofErr w:type="gramStart"/>
      <w:r>
        <w:t xml:space="preserve"> ,</w:t>
      </w:r>
      <w:proofErr w:type="gramEnd"/>
      <w:r>
        <w:t xml:space="preserve"> затем газеты «Сары-Арка» и журнал «Абай». Лидером партии был </w:t>
      </w:r>
      <w:proofErr w:type="spellStart"/>
      <w:r>
        <w:t>Букейханов</w:t>
      </w:r>
      <w:proofErr w:type="spellEnd"/>
      <w:r>
        <w:t>.</w:t>
      </w:r>
      <w:r w:rsidR="008676F5">
        <w:br/>
      </w:r>
      <w:r>
        <w:rPr>
          <w:i/>
          <w:iCs/>
        </w:rPr>
        <w:t xml:space="preserve">Лидером партии был А. </w:t>
      </w:r>
      <w:proofErr w:type="spellStart"/>
      <w:r>
        <w:rPr>
          <w:i/>
          <w:iCs/>
        </w:rPr>
        <w:t>Букейханов</w:t>
      </w:r>
      <w:proofErr w:type="spellEnd"/>
      <w:r>
        <w:rPr>
          <w:i/>
          <w:iCs/>
        </w:rPr>
        <w:t xml:space="preserve">,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пес</w:t>
      </w:r>
      <w:proofErr w:type="gramEnd"/>
      <w:r>
        <w:rPr>
          <w:i/>
          <w:iCs/>
        </w:rPr>
        <w:t xml:space="preserve"> входили представители научной и творческой интеллигенции: А. </w:t>
      </w:r>
      <w:proofErr w:type="spellStart"/>
      <w:r>
        <w:rPr>
          <w:i/>
          <w:iCs/>
        </w:rPr>
        <w:t>Байтурсынов</w:t>
      </w:r>
      <w:proofErr w:type="spellEnd"/>
      <w:r>
        <w:rPr>
          <w:i/>
          <w:iCs/>
        </w:rPr>
        <w:t xml:space="preserve">, М. </w:t>
      </w:r>
      <w:proofErr w:type="spellStart"/>
      <w:r>
        <w:rPr>
          <w:i/>
          <w:iCs/>
        </w:rPr>
        <w:t>Тыиышпасв</w:t>
      </w:r>
      <w:proofErr w:type="spellEnd"/>
      <w:r>
        <w:rPr>
          <w:i/>
          <w:iCs/>
        </w:rPr>
        <w:t xml:space="preserve">, М. Жумабаев, Ш. </w:t>
      </w:r>
      <w:proofErr w:type="spellStart"/>
      <w:r>
        <w:rPr>
          <w:i/>
          <w:iCs/>
        </w:rPr>
        <w:t>Кудайбердиев</w:t>
      </w:r>
      <w:proofErr w:type="spellEnd"/>
      <w:r>
        <w:rPr>
          <w:i/>
          <w:iCs/>
        </w:rPr>
        <w:t xml:space="preserve">, С. </w:t>
      </w:r>
      <w:proofErr w:type="spellStart"/>
      <w:r>
        <w:rPr>
          <w:i/>
          <w:iCs/>
        </w:rPr>
        <w:t>Торайгыров</w:t>
      </w:r>
      <w:proofErr w:type="spellEnd"/>
      <w:r>
        <w:rPr>
          <w:i/>
          <w:iCs/>
        </w:rPr>
        <w:t xml:space="preserve">, X. </w:t>
      </w:r>
      <w:proofErr w:type="spellStart"/>
      <w:r>
        <w:rPr>
          <w:i/>
          <w:iCs/>
        </w:rPr>
        <w:t>Габбасов</w:t>
      </w:r>
      <w:proofErr w:type="spellEnd"/>
      <w:r>
        <w:rPr>
          <w:i/>
          <w:iCs/>
        </w:rPr>
        <w:t xml:space="preserve">, Ж. и X. </w:t>
      </w:r>
      <w:proofErr w:type="spellStart"/>
      <w:r>
        <w:rPr>
          <w:i/>
          <w:iCs/>
        </w:rPr>
        <w:t>Досмухамедовы</w:t>
      </w:r>
      <w:proofErr w:type="spellEnd"/>
      <w:r>
        <w:rPr>
          <w:i/>
          <w:iCs/>
        </w:rPr>
        <w:t xml:space="preserve"> и другие.</w:t>
      </w:r>
      <w:r w:rsidR="00F61805">
        <w:rPr>
          <w:i/>
          <w:iCs/>
        </w:rPr>
        <w:t xml:space="preserve"> </w:t>
      </w:r>
      <w:r>
        <w:rPr>
          <w:i/>
          <w:iCs/>
        </w:rPr>
        <w:t>Осень 1917г - партия «</w:t>
      </w:r>
      <w:proofErr w:type="spellStart"/>
      <w:r>
        <w:rPr>
          <w:i/>
          <w:iCs/>
        </w:rPr>
        <w:t>Уш-Жуз</w:t>
      </w:r>
      <w:proofErr w:type="spellEnd"/>
      <w:r>
        <w:rPr>
          <w:i/>
          <w:iCs/>
        </w:rPr>
        <w:t xml:space="preserve">», Казахская социалистическая партия. </w:t>
      </w:r>
    </w:p>
    <w:p w:rsidR="00F37F3F" w:rsidRDefault="00F37F3F" w:rsidP="00E426C4">
      <w:pPr>
        <w:pStyle w:val="a7"/>
        <w:rPr>
          <w:iCs/>
        </w:rPr>
      </w:pPr>
      <w:r w:rsidRPr="00F37F3F">
        <w:rPr>
          <w:iCs/>
        </w:rPr>
        <w:t>В газете «Революционная мысль» (Омск) 17 ноября 1917 года сообщалось: «Группа киргиз, не удовлетворенных программой национальной киргизской партии «</w:t>
      </w:r>
      <w:proofErr w:type="spellStart"/>
      <w:r w:rsidRPr="00F37F3F">
        <w:rPr>
          <w:iCs/>
        </w:rPr>
        <w:t>Алаш</w:t>
      </w:r>
      <w:proofErr w:type="spellEnd"/>
      <w:r w:rsidRPr="00F37F3F">
        <w:rPr>
          <w:iCs/>
        </w:rPr>
        <w:t xml:space="preserve">», организованной известным кадетом </w:t>
      </w:r>
      <w:proofErr w:type="spellStart"/>
      <w:r w:rsidRPr="00F37F3F">
        <w:rPr>
          <w:iCs/>
        </w:rPr>
        <w:t>Букейхановым</w:t>
      </w:r>
      <w:proofErr w:type="spellEnd"/>
      <w:r w:rsidRPr="00F37F3F">
        <w:rPr>
          <w:iCs/>
        </w:rPr>
        <w:t>, организовала особую социалистическую партию «</w:t>
      </w:r>
      <w:proofErr w:type="spellStart"/>
      <w:r w:rsidRPr="00F37F3F">
        <w:rPr>
          <w:iCs/>
        </w:rPr>
        <w:t>Уш-Жуз</w:t>
      </w:r>
      <w:proofErr w:type="spellEnd"/>
      <w:r w:rsidRPr="00F37F3F">
        <w:rPr>
          <w:iCs/>
        </w:rPr>
        <w:t xml:space="preserve">», цель партии — объединение тюрко-татарского племени в России и требование федеративного устройства Российской Республики». Председателем ЦК партии был Мукам </w:t>
      </w:r>
      <w:proofErr w:type="spellStart"/>
      <w:r w:rsidRPr="00F37F3F">
        <w:rPr>
          <w:iCs/>
        </w:rPr>
        <w:t>Айтпенов</w:t>
      </w:r>
      <w:proofErr w:type="spellEnd"/>
      <w:r w:rsidRPr="00F37F3F">
        <w:rPr>
          <w:iCs/>
        </w:rPr>
        <w:t xml:space="preserve">, затем стал </w:t>
      </w:r>
      <w:proofErr w:type="spellStart"/>
      <w:r w:rsidRPr="00F37F3F">
        <w:rPr>
          <w:iCs/>
        </w:rPr>
        <w:t>Кольбай</w:t>
      </w:r>
      <w:proofErr w:type="spellEnd"/>
      <w:r w:rsidRPr="00F37F3F">
        <w:rPr>
          <w:iCs/>
        </w:rPr>
        <w:t xml:space="preserve"> </w:t>
      </w:r>
      <w:proofErr w:type="spellStart"/>
      <w:r w:rsidRPr="00F37F3F">
        <w:rPr>
          <w:iCs/>
        </w:rPr>
        <w:t>Тогусов</w:t>
      </w:r>
      <w:proofErr w:type="spellEnd"/>
      <w:r w:rsidRPr="00F37F3F">
        <w:rPr>
          <w:iCs/>
        </w:rPr>
        <w:t>. Печатным органом была газета «</w:t>
      </w:r>
      <w:proofErr w:type="spellStart"/>
      <w:r w:rsidRPr="00F37F3F">
        <w:rPr>
          <w:iCs/>
        </w:rPr>
        <w:t>Уш-Жуз</w:t>
      </w:r>
      <w:proofErr w:type="spellEnd"/>
      <w:r w:rsidRPr="00F37F3F">
        <w:rPr>
          <w:iCs/>
        </w:rPr>
        <w:t>». Партия «</w:t>
      </w:r>
      <w:proofErr w:type="spellStart"/>
      <w:r w:rsidRPr="00F37F3F">
        <w:rPr>
          <w:iCs/>
        </w:rPr>
        <w:t>Уш-Жуз</w:t>
      </w:r>
      <w:proofErr w:type="spellEnd"/>
      <w:r w:rsidRPr="00F37F3F">
        <w:rPr>
          <w:iCs/>
        </w:rPr>
        <w:t>» была политическим объединением мелкобуржуазных демократов. По мере поляризации политических сил в Казахстане «</w:t>
      </w:r>
      <w:proofErr w:type="spellStart"/>
      <w:r w:rsidRPr="00F37F3F">
        <w:rPr>
          <w:iCs/>
        </w:rPr>
        <w:t>Уш-Жуз</w:t>
      </w:r>
      <w:proofErr w:type="spellEnd"/>
      <w:r w:rsidRPr="00F37F3F">
        <w:rPr>
          <w:iCs/>
        </w:rPr>
        <w:t>» все более и более стала смыкаться с большевиками и противопоставляла себя партии «</w:t>
      </w:r>
      <w:proofErr w:type="spellStart"/>
      <w:r w:rsidRPr="00F37F3F">
        <w:rPr>
          <w:iCs/>
        </w:rPr>
        <w:t>Алаш</w:t>
      </w:r>
      <w:proofErr w:type="spellEnd"/>
      <w:r w:rsidRPr="00F37F3F">
        <w:rPr>
          <w:iCs/>
        </w:rPr>
        <w:t>», выступила против создания «</w:t>
      </w:r>
      <w:proofErr w:type="spellStart"/>
      <w:r w:rsidRPr="00F37F3F">
        <w:rPr>
          <w:iCs/>
        </w:rPr>
        <w:t>Алаш</w:t>
      </w:r>
      <w:proofErr w:type="spellEnd"/>
      <w:r w:rsidRPr="00F37F3F">
        <w:rPr>
          <w:iCs/>
        </w:rPr>
        <w:t xml:space="preserve">-Орды». Во время гражданской войны в марте 1919 года был казнен, как советский деятель К. </w:t>
      </w:r>
      <w:proofErr w:type="spellStart"/>
      <w:r w:rsidRPr="00F37F3F">
        <w:rPr>
          <w:iCs/>
        </w:rPr>
        <w:t>Тогусов</w:t>
      </w:r>
      <w:proofErr w:type="spellEnd"/>
      <w:r w:rsidRPr="00F37F3F">
        <w:rPr>
          <w:iCs/>
        </w:rPr>
        <w:t>, также были арестованы и казнены другие лидеры «</w:t>
      </w:r>
      <w:proofErr w:type="spellStart"/>
      <w:r w:rsidRPr="00F37F3F">
        <w:rPr>
          <w:iCs/>
        </w:rPr>
        <w:t>Уш-Жуз</w:t>
      </w:r>
      <w:proofErr w:type="spellEnd"/>
      <w:r w:rsidRPr="00F37F3F">
        <w:rPr>
          <w:iCs/>
        </w:rPr>
        <w:t>», Партия прекратила свое существование.</w:t>
      </w:r>
    </w:p>
    <w:tbl>
      <w:tblPr>
        <w:tblpPr w:leftFromText="45" w:rightFromText="45" w:vertAnchor="text"/>
        <w:tblW w:w="975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F37F3F" w:rsidRPr="00F37F3F" w:rsidTr="00F37F3F">
        <w:trPr>
          <w:tblCellSpacing w:w="15" w:type="dxa"/>
        </w:trPr>
        <w:tc>
          <w:tcPr>
            <w:tcW w:w="4500" w:type="dxa"/>
            <w:hideMark/>
          </w:tcPr>
          <w:p w:rsidR="00F37F3F" w:rsidRPr="00F37F3F" w:rsidRDefault="00F37F3F" w:rsidP="00E4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F3F" w:rsidRPr="00F37F3F" w:rsidRDefault="00F37F3F" w:rsidP="00E42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Всеказахский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и образование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</w:t>
      </w:r>
      <w:proofErr w:type="gram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чтобы выработать программу действий в условиях, сложившихся после Октябрьской революции 1917 года, 5-13 декабря 1917 года в Оренбурге состоялся II-ой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Общеказахский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съезд. </w:t>
      </w:r>
      <w:proofErr w:type="gram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работе принимали участие делегаты со всего Туркестана: от образованной 1 июля 1917 года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Букеевской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губернии (бывшая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Букеевская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Орда), Уральской, Тургайской,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Семипалатинской,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Семиреченской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Сырдарьинской областей, от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киригизских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уездов Ферганской, Самаркандской, Закаспийской областей, Амударьинского отдела и киргизских волостей Алтайской губернии (образована 17 июня 1917).</w:t>
      </w:r>
      <w:proofErr w:type="gram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приглашенных премьер только созданной Туркестанской автономии Мустафа Шокай. Организаторами его были А.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Букейханов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Байтурсынов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Миржакип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Дулатов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Омаров, С.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Кадырбаев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Дощанов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Председателем съезда был Б.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Кулманов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открытии съезда делегаты выступили с сообщениями с мест, в которых говорилось в основном о том, что юг Туркестана охвачен голодом. Народ разрознен, местные власти не в силах навести порядок. Обсудив эти сообщения первым пунктом резолюции съезд призвал «народ к прекращению партийной борьбы и к единению».</w:t>
      </w:r>
    </w:p>
    <w:p w:rsidR="00F37F3F" w:rsidRPr="00F37F3F" w:rsidRDefault="00F37F3F" w:rsidP="00E42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1.отношение к автономии Сибири, Туркестана и юго-восточному союзу;2.автономия казахских областей; 3.милиция; 4.национальный совет; 5.образование; 6.национальный фонд; 7.муфтиат; 8.народный суд; 9.аульное управление; 10.продовольственный вопрос.</w:t>
      </w:r>
    </w:p>
    <w:p w:rsidR="00F37F3F" w:rsidRPr="00F37F3F" w:rsidRDefault="00F37F3F" w:rsidP="00E42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Центральным вопросом на съезде стал вопрос о создании Казахской автономии. Доклад об автономии сделал А.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Букейханов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доклад и вопрос о казахской автономии были переданы на рассмотрение особой комиссии. От имени комиссии выступил X.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Габбасов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обсу</w:t>
      </w:r>
      <w:r w:rsidR="0066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ждения доклада в виду того, что </w:t>
      </w:r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октября пало Временное правительство, Российская Республика лишилась власти, пользующейся доверием и моральным авторитетом, при отсутствии всякой власти в стране возможно возникновение гражданской войны, анархия волна за волной заметает большие города и деревни по всему государству, анархия растёт с каждым днём. Единственным выходом из создавшегося трудного положения является организация твёрдой власти, которую признало бы все </w:t>
      </w:r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население киргизских областей.</w:t>
      </w:r>
      <w:r w:rsidR="0066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ъезд единогласно постановил образовать Автономию киргизских областей и присвоить ей имя «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7F3F" w:rsidRPr="00F37F3F" w:rsidRDefault="00F37F3F" w:rsidP="00E42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образован временный народный совет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-Орда из 25 членов, 10 мест из которых предоставлялись русским и представителям других народов края. Местом пребывания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-Орды был определён Семипалатинск позднее получивший название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Алаш-кала</w:t>
      </w:r>
      <w:proofErr w:type="gram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главы правительства — Председателя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Всекиргизского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совета — был избран на альтернативной основе А.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Букейханов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(партия «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кроме него, на этот пост претендовали Б.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Кулманов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Турлубаев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F3F" w:rsidRPr="00F37F3F" w:rsidRDefault="00F37F3F" w:rsidP="00E42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Съезд решил не признавать Советской власти. Для отпора в случае вступления Красной Армии на территорию Казахстана было решено создать свою национальную армию. Участники съезда считали, что Советская власть «ни с какой точки зрения» неприемлема для тогдашнего Киргизского края с его отсталой культурой, решили не допускать советской системы управления на его территории, а в остальном не вмешиваться «в борьбу русских между собою». Политика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-орды строилась в тяжелых условиях. Автономия существовала между двух огней – советской властью и белым движением. В июне 1918 года, после падения Советской власти,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алашевцы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решение о недействительности всех актов советской власти на территории автономии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Выполняя решения 2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Всеказахского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съезда о создании народной милиции,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А.Букейханов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подписал постановление о наборе в ее ряды. Каждая волость должна была направить в нее 30 человек, полностью снаряженных. Однако реализация указа шла с трудом в условиях всеобщей разрухи. Когда стал очевиден военный перевес красных,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алашевцы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понимая, что казахское население находится в крайне тяжелом положении, пошли на признание советской власти. К тому же 4 ноября 1919 года Реввоенсовет республики опубликовал указ об амнистии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алашским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деятелям. 21 декабря 1919 года областные советы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-орды приняли официальные решения о переходе на сторону Советской власти. Влияние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алашевцев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казахское население было все еще значительным. Руководителям автономии было обещано создание автономии казахов в рамках Российской республики. Лидерам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предложены высокие посты на государственной службе. Хочу отметить, что один человек – председатель правительства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Нурмухамедович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Букейханов</w:t>
      </w:r>
      <w:proofErr w:type="spellEnd"/>
      <w:r w:rsidRPr="00F3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не признал до самой своей смерти Советскую власть.</w:t>
      </w:r>
    </w:p>
    <w:p w:rsidR="00B30CCE" w:rsidRPr="00B30CCE" w:rsidRDefault="00B30CCE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на создание казахской феодально-байской верхушкой, буржуазной интеллигенцией своей политической партии «</w:t>
      </w:r>
      <w:proofErr w:type="spellStart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правительства «</w:t>
      </w:r>
      <w:proofErr w:type="spellStart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-Орды», как сообщалось в органе Омского Совета рабочих и солдатских депутатов «Революционная мысль», в крае родилась новая «Казахская социалистическая партия «</w:t>
      </w:r>
      <w:proofErr w:type="spellStart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Уш-жуз</w:t>
      </w:r>
      <w:proofErr w:type="spellEnd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был избран Центральный Комитет, в состав которого вошли: председатель—</w:t>
      </w:r>
      <w:proofErr w:type="spellStart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</w:t>
      </w:r>
      <w:proofErr w:type="spellEnd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Айтпенов</w:t>
      </w:r>
      <w:proofErr w:type="spellEnd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товарищ председателя — </w:t>
      </w:r>
      <w:proofErr w:type="spellStart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Кульбай</w:t>
      </w:r>
      <w:proofErr w:type="spellEnd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Тогусов</w:t>
      </w:r>
      <w:proofErr w:type="spellEnd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секретарь ЦК — </w:t>
      </w:r>
      <w:proofErr w:type="spellStart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Искак</w:t>
      </w:r>
      <w:proofErr w:type="spellEnd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Кабеков</w:t>
      </w:r>
      <w:proofErr w:type="spellEnd"/>
      <w:r w:rsidR="009B0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9B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казначей </w:t>
      </w:r>
      <w:proofErr w:type="spellStart"/>
      <w:r w:rsidR="009B0C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</w:t>
      </w:r>
      <w:proofErr w:type="spellEnd"/>
      <w:r w:rsidR="009B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Клык</w:t>
      </w:r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</w:t>
      </w:r>
      <w:proofErr w:type="spellEnd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Газета сообщала также о местонахождении ЦК — в Омске. В том же номере был помещен список кандидатов в Учредительное собрание от Казахской партии «</w:t>
      </w:r>
      <w:proofErr w:type="spellStart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Уш-жуз</w:t>
      </w:r>
      <w:proofErr w:type="spellEnd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количестве 13 человек, утвержденных ЦК партии. Партия имела </w:t>
      </w:r>
      <w:proofErr w:type="gramStart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печатный орган — газету «</w:t>
      </w:r>
      <w:proofErr w:type="spellStart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Уш-жуз</w:t>
      </w:r>
      <w:proofErr w:type="spellEnd"/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начала издаваться в г. Петропавловске в декабре 1917 г.</w:t>
      </w:r>
    </w:p>
    <w:p w:rsidR="00B30CCE" w:rsidRPr="00B30CCE" w:rsidRDefault="00B30CCE" w:rsidP="00E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CED" w:rsidRDefault="009B0CED" w:rsidP="00E426C4">
      <w:pPr>
        <w:pStyle w:val="a7"/>
      </w:pPr>
      <w:proofErr w:type="gramStart"/>
      <w:r>
        <w:t>Партия состояла из революционно-настроенной интеллигенции, из учителей, учащихся, фельдшеров, служащих учреждений, также скотоводов, крестьян-земледельцев, кустарей, представителей рабочих.</w:t>
      </w:r>
      <w:proofErr w:type="gramEnd"/>
      <w:r>
        <w:t xml:space="preserve"> К ней временно примкнули некоторые представители феодально-байской верхушки.</w:t>
      </w:r>
    </w:p>
    <w:p w:rsidR="009B0CED" w:rsidRDefault="009B0CED" w:rsidP="00E426C4">
      <w:pPr>
        <w:pStyle w:val="a7"/>
      </w:pPr>
      <w:r>
        <w:lastRenderedPageBreak/>
        <w:t>Программные тезисы Казахской социалистической партии "</w:t>
      </w:r>
      <w:proofErr w:type="spellStart"/>
      <w:r>
        <w:t>Уш-Жуз</w:t>
      </w:r>
      <w:proofErr w:type="spellEnd"/>
      <w:r>
        <w:t>" были опубликованы 24 декабря 1917 года в газете "</w:t>
      </w:r>
      <w:proofErr w:type="spellStart"/>
      <w:r>
        <w:t>Уш-Жуз</w:t>
      </w:r>
      <w:proofErr w:type="spellEnd"/>
      <w:r>
        <w:t>". В целом они были расплывчатыми, в них было мало общего с программой партии большевиков. Но они содержали ряд демократических пунктов, которые отражали требования трудящихся: немедленное прекращение империалистической войны, заключение мира между воюющими странами без аннексий и контрибуций. Лидеры партии осуждали деятельность партии "</w:t>
      </w:r>
      <w:proofErr w:type="spellStart"/>
      <w:r>
        <w:t>Алаш</w:t>
      </w:r>
      <w:proofErr w:type="spellEnd"/>
      <w:r>
        <w:t>". Они требовали создания в России тюркско-татарской автономии. "</w:t>
      </w:r>
      <w:proofErr w:type="spellStart"/>
      <w:r>
        <w:t>Уш-Жуз</w:t>
      </w:r>
      <w:proofErr w:type="spellEnd"/>
      <w:r>
        <w:t>" требовала наделения казахских крестьян-</w:t>
      </w:r>
      <w:proofErr w:type="spellStart"/>
      <w:r>
        <w:t>шаруа</w:t>
      </w:r>
      <w:proofErr w:type="spellEnd"/>
      <w:r>
        <w:t xml:space="preserve"> землей, призывала их переходить к оседлому образу жизни. Она считала своей обязанностью заступаться в меру своих сил за слабых, помогать сиротам, обездоленным и, по возможности, не допускать в дальнейшем "съедание бедных бессердечными хищниками".</w:t>
      </w:r>
    </w:p>
    <w:p w:rsidR="009B0CED" w:rsidRDefault="009B0CED" w:rsidP="00E426C4">
      <w:pPr>
        <w:pStyle w:val="a7"/>
      </w:pPr>
      <w:r>
        <w:t>В вопросах судоустройства и судопроизводства "</w:t>
      </w:r>
      <w:proofErr w:type="spellStart"/>
      <w:r>
        <w:t>Уш-Жуз</w:t>
      </w:r>
      <w:proofErr w:type="spellEnd"/>
      <w:r>
        <w:t>" выдвинула требования создать свод законов на основе обычного права (патриархально-феодальных правовых обычаев и шариата).</w:t>
      </w:r>
    </w:p>
    <w:p w:rsidR="009B0CED" w:rsidRDefault="009B0CED" w:rsidP="00E426C4">
      <w:pPr>
        <w:pStyle w:val="a7"/>
      </w:pPr>
      <w:r>
        <w:t>"</w:t>
      </w:r>
      <w:proofErr w:type="spellStart"/>
      <w:r>
        <w:t>Уш-Жуз</w:t>
      </w:r>
      <w:proofErr w:type="spellEnd"/>
      <w:r>
        <w:t>" стояла за создание земских учреждений в казахских аулах, которые бы способствовали открытию школ, распространению среди населения знаний, оказанию помощи бедным хозяйствам кредитами, инвентарем, семенами.</w:t>
      </w:r>
    </w:p>
    <w:p w:rsidR="009B0CED" w:rsidRDefault="009B0CED" w:rsidP="00E426C4">
      <w:pPr>
        <w:pStyle w:val="a7"/>
      </w:pPr>
      <w:r>
        <w:t>В партии шла идейная борьба. Ноябрь-декабрь 1917 года были периодом резкого колебания, принятия путанных и противоречивых решений. В январе 1918 года в постановлении центрального комитета партии "</w:t>
      </w:r>
      <w:proofErr w:type="spellStart"/>
      <w:r>
        <w:t>Уш-Жуз</w:t>
      </w:r>
      <w:proofErr w:type="spellEnd"/>
      <w:r>
        <w:t>" прямо указано, что они поддержали программу большевиков и левых эсеров.</w:t>
      </w:r>
    </w:p>
    <w:p w:rsidR="009B0CED" w:rsidRDefault="009B0CED" w:rsidP="00E426C4">
      <w:pPr>
        <w:pStyle w:val="a7"/>
      </w:pPr>
      <w:r>
        <w:t>Партия "</w:t>
      </w:r>
      <w:proofErr w:type="spellStart"/>
      <w:r>
        <w:t>Уш-Жуз</w:t>
      </w:r>
      <w:proofErr w:type="spellEnd"/>
      <w:r>
        <w:t xml:space="preserve">" просуществовала полгода. Причинами распада являлись: организационная разобщенность, идейная неустойчивость многих членов партии, слабая дисциплина, постоянная внутриполитическая борьба. Так определенной части партии удалось выдвинуть обвинение против </w:t>
      </w:r>
      <w:proofErr w:type="spellStart"/>
      <w:r>
        <w:t>Тогусова</w:t>
      </w:r>
      <w:proofErr w:type="spellEnd"/>
      <w:r>
        <w:t xml:space="preserve"> в различных служебных злоупотреблениях, якобы выразившихся в незаконном сборе налогов с богатых элементов в пользу партии. Даже по признанию самого Президиума Западно-Сибирского комитета Советов 11 мая 1918 года, обвинения в адрес председателя партии и комиссара юстиции Западно-Сибирского краевого Совета </w:t>
      </w:r>
      <w:proofErr w:type="spellStart"/>
      <w:r>
        <w:t>Тогусова</w:t>
      </w:r>
      <w:proofErr w:type="spellEnd"/>
      <w:r>
        <w:t xml:space="preserve"> и его товарищей "не получили в значительной мере подтверждения в ходе следствия". Но вторично Западно-Сибирский Совет не успел разобраться. Вскоре власть была захвачена контрреволюцией, которая, объявив К. </w:t>
      </w:r>
      <w:proofErr w:type="spellStart"/>
      <w:r>
        <w:t>Тогусова</w:t>
      </w:r>
      <w:proofErr w:type="spellEnd"/>
      <w:r>
        <w:t xml:space="preserve"> "советским деятелем", в марте 1919 года уничтожила его и других руководителей партии "</w:t>
      </w:r>
      <w:proofErr w:type="spellStart"/>
      <w:r>
        <w:t>Уш-Жуз</w:t>
      </w:r>
      <w:proofErr w:type="spellEnd"/>
      <w:r>
        <w:t>" в Омской, Петропавловской и Александровской каторжных тюрьмах.</w:t>
      </w:r>
    </w:p>
    <w:p w:rsidR="00F37F3F" w:rsidRPr="004D689B" w:rsidRDefault="009B0CED" w:rsidP="00E426C4">
      <w:pPr>
        <w:pStyle w:val="a7"/>
        <w:jc w:val="center"/>
        <w:rPr>
          <w:b/>
        </w:rPr>
      </w:pPr>
      <w:r w:rsidRPr="004D689B">
        <w:rPr>
          <w:b/>
        </w:rPr>
        <w:t xml:space="preserve"> </w:t>
      </w:r>
      <w:r w:rsidR="004D689B" w:rsidRPr="004D689B">
        <w:rPr>
          <w:b/>
        </w:rPr>
        <w:t xml:space="preserve">Идейные воззрения казахской интеллигенции </w:t>
      </w:r>
      <w:proofErr w:type="spellStart"/>
      <w:r w:rsidR="004D689B" w:rsidRPr="004D689B">
        <w:rPr>
          <w:b/>
        </w:rPr>
        <w:t>Ж.Аймаутов</w:t>
      </w:r>
      <w:proofErr w:type="spellEnd"/>
      <w:r w:rsidR="004D689B" w:rsidRPr="004D689B">
        <w:rPr>
          <w:b/>
        </w:rPr>
        <w:t xml:space="preserve">, </w:t>
      </w:r>
      <w:proofErr w:type="spellStart"/>
      <w:r w:rsidR="004D689B" w:rsidRPr="004D689B">
        <w:rPr>
          <w:b/>
        </w:rPr>
        <w:t>М.Жумабаев</w:t>
      </w:r>
      <w:proofErr w:type="spellEnd"/>
      <w:r w:rsidR="004D689B" w:rsidRPr="004D689B">
        <w:rPr>
          <w:b/>
        </w:rPr>
        <w:t xml:space="preserve">, </w:t>
      </w:r>
      <w:proofErr w:type="spellStart"/>
      <w:r w:rsidR="004D689B" w:rsidRPr="004D689B">
        <w:rPr>
          <w:b/>
        </w:rPr>
        <w:t>А.Байтурсынов</w:t>
      </w:r>
      <w:proofErr w:type="spellEnd"/>
      <w:r w:rsidR="004D689B" w:rsidRPr="004D689B">
        <w:rPr>
          <w:b/>
        </w:rPr>
        <w:t xml:space="preserve">, </w:t>
      </w:r>
      <w:proofErr w:type="spellStart"/>
      <w:r w:rsidR="004D689B" w:rsidRPr="004D689B">
        <w:rPr>
          <w:b/>
        </w:rPr>
        <w:t>А.Букейханов</w:t>
      </w:r>
      <w:proofErr w:type="spellEnd"/>
      <w:r w:rsidR="004D689B" w:rsidRPr="004D689B">
        <w:rPr>
          <w:b/>
        </w:rPr>
        <w:t xml:space="preserve">, </w:t>
      </w:r>
      <w:proofErr w:type="spellStart"/>
      <w:r w:rsidR="004D689B" w:rsidRPr="004D689B">
        <w:rPr>
          <w:b/>
        </w:rPr>
        <w:t>Ш.Кудайбердиев</w:t>
      </w:r>
      <w:proofErr w:type="spellEnd"/>
    </w:p>
    <w:p w:rsidR="004D689B" w:rsidRDefault="004D689B" w:rsidP="00E426C4">
      <w:pPr>
        <w:pStyle w:val="a7"/>
      </w:pPr>
      <w:r>
        <w:t>На рубеже ХІХ-ХХ веков колониальный Казахстан вступил в качественно новый этап своего интеллектуального развития. Адаптация традиционного казахского общества к условиям и потребностям рыночно-капиталистических отношений, охватившим последний бастион коренного населения – аул и аграрный сектор экономики, безраздельное господство политико-идеологических установок метрополии, рост социально-культурной общности народов Евразийского пространства обусловили рождение казахской интеллигенции новой формации. В общественном сознании она утвердилась под названием «</w:t>
      </w:r>
      <w:proofErr w:type="spellStart"/>
      <w:r>
        <w:t>оқығандар</w:t>
      </w:r>
      <w:proofErr w:type="spellEnd"/>
      <w:r>
        <w:t>» - «образованные» и «</w:t>
      </w:r>
      <w:proofErr w:type="spellStart"/>
      <w:r>
        <w:t>зиялылар</w:t>
      </w:r>
      <w:proofErr w:type="spellEnd"/>
      <w:r>
        <w:t xml:space="preserve">» - «интеллектуалы». </w:t>
      </w:r>
    </w:p>
    <w:p w:rsidR="004D689B" w:rsidRDefault="004D689B" w:rsidP="00E426C4">
      <w:pPr>
        <w:pStyle w:val="a7"/>
      </w:pPr>
      <w:r>
        <w:lastRenderedPageBreak/>
        <w:t>Новое поколение казахской интеллигенции как социальная общность сложилось из выпускников профессиональных учебных заведений России, национальных окраин, в том числе Казахстана, а также дальнего зарубежья. Ее отличали такие качества и свойства, как мобильность, открытость ко всем инновационным веяниям, широта кругозора, жажда знаний, хорошая осведомленность о событиях и процессах в мире. Так, в 80-е годы ХІ</w:t>
      </w:r>
      <w:proofErr w:type="gramStart"/>
      <w:r>
        <w:t>Х</w:t>
      </w:r>
      <w:proofErr w:type="gramEnd"/>
      <w:r>
        <w:t xml:space="preserve"> века высокоодаренный юноша </w:t>
      </w:r>
      <w:proofErr w:type="spellStart"/>
      <w:r>
        <w:t>Наурызбай</w:t>
      </w:r>
      <w:proofErr w:type="spellEnd"/>
      <w:r>
        <w:t xml:space="preserve"> </w:t>
      </w:r>
      <w:proofErr w:type="spellStart"/>
      <w:r>
        <w:t>Таласов</w:t>
      </w:r>
      <w:proofErr w:type="spellEnd"/>
      <w:r>
        <w:t xml:space="preserve">, известный в северном регионе как </w:t>
      </w:r>
      <w:proofErr w:type="spellStart"/>
      <w:r>
        <w:t>Науан</w:t>
      </w:r>
      <w:proofErr w:type="spellEnd"/>
      <w:r>
        <w:t xml:space="preserve"> Хазрет, обучался в высшей духовной семинарии в Бухаре, прошел стажировку в Багдаде. Став муллой </w:t>
      </w:r>
      <w:proofErr w:type="spellStart"/>
      <w:r>
        <w:t>Кокшетауской</w:t>
      </w:r>
      <w:proofErr w:type="spellEnd"/>
      <w:r>
        <w:t xml:space="preserve"> соборной мечети, много труда вложил в культурно-нравственное развитие соплеменников, открыл медресе с интернатом. Его помощником по медресе был </w:t>
      </w:r>
      <w:proofErr w:type="spellStart"/>
      <w:r>
        <w:t>Шаймерден</w:t>
      </w:r>
      <w:proofErr w:type="spellEnd"/>
      <w:r>
        <w:t xml:space="preserve"> </w:t>
      </w:r>
      <w:proofErr w:type="spellStart"/>
      <w:r>
        <w:t>Кощегулов</w:t>
      </w:r>
      <w:proofErr w:type="spellEnd"/>
      <w:r>
        <w:t xml:space="preserve">, избранный депутатом Государственной Думы России І и ІІ созывов. Выпускник Омского технического училища (1890 г.) и Санкт-Петербургского императорского лесного института (1894 г.) </w:t>
      </w:r>
      <w:proofErr w:type="spellStart"/>
      <w:r>
        <w:t>А.Букейханов</w:t>
      </w:r>
      <w:proofErr w:type="spellEnd"/>
      <w:r>
        <w:t xml:space="preserve"> стал лидером либерально-демократического движения в Казахстане, своей неутомимой деятельностью вошел в когорту политической элиты России. Незначительное количество специалистов дали средние специальные учебные заведения края. Накануне первой мировой войны в 7 учебных заведениях по медицине, просвещению и сельскому хозяйству обучались 352 человека.</w:t>
      </w:r>
    </w:p>
    <w:p w:rsidR="004D689B" w:rsidRDefault="004D689B" w:rsidP="00E426C4">
      <w:pPr>
        <w:pStyle w:val="a7"/>
      </w:pPr>
      <w:r>
        <w:t xml:space="preserve">Справедливости ради здесь следует отметить, что первые казахи с профессиональным образованием заявили о себе в начале </w:t>
      </w:r>
      <w:proofErr w:type="gramStart"/>
      <w:r>
        <w:t>Х</w:t>
      </w:r>
      <w:proofErr w:type="gramEnd"/>
      <w:r>
        <w:t xml:space="preserve">IX века. Воспитанник сибирского войскового казачьего училища султан </w:t>
      </w:r>
      <w:proofErr w:type="spellStart"/>
      <w:r>
        <w:t>Чингис</w:t>
      </w:r>
      <w:proofErr w:type="spellEnd"/>
      <w:r>
        <w:t xml:space="preserve"> </w:t>
      </w:r>
      <w:proofErr w:type="spellStart"/>
      <w:r>
        <w:t>Уалиханов</w:t>
      </w:r>
      <w:proofErr w:type="spellEnd"/>
      <w:r>
        <w:t xml:space="preserve"> – отец </w:t>
      </w:r>
      <w:proofErr w:type="spellStart"/>
      <w:r>
        <w:t>Шокана</w:t>
      </w:r>
      <w:proofErr w:type="spellEnd"/>
      <w:r>
        <w:t xml:space="preserve"> славился глубоким знанием казахского фольклора и этнографии. Высокообразованным человеком своего времени был </w:t>
      </w:r>
      <w:proofErr w:type="spellStart"/>
      <w:r>
        <w:t>Жангир</w:t>
      </w:r>
      <w:proofErr w:type="spellEnd"/>
      <w:r>
        <w:t xml:space="preserve"> хан, еще в 1844 году избранный почетным членом Ученого совета Казанского университета. В 50-е годы Х</w:t>
      </w:r>
      <w:proofErr w:type="gramStart"/>
      <w:r>
        <w:t>I</w:t>
      </w:r>
      <w:proofErr w:type="gramEnd"/>
      <w:r>
        <w:t xml:space="preserve">Х века </w:t>
      </w:r>
      <w:proofErr w:type="spellStart"/>
      <w:r>
        <w:t>Ш.Уалиханов</w:t>
      </w:r>
      <w:proofErr w:type="spellEnd"/>
      <w:r>
        <w:t xml:space="preserve"> встал в ряды выдающихся востоковедов России. Признание специалистов получили публикации М.-С. </w:t>
      </w:r>
      <w:proofErr w:type="spellStart"/>
      <w:r>
        <w:t>Бабажанова</w:t>
      </w:r>
      <w:proofErr w:type="spellEnd"/>
      <w:r>
        <w:t xml:space="preserve">. Однако таковых было очень мало, профессиональное образование оставалось доступным лишь единицам, в экономической и общественно-политической жизни степи их роль вовсе не ощущалась. Слабость внутреннего рынка, отсутствие транспортных связей между регионами, регресс в системе обмена информацией, узость школьного образования тормозили процесс роста и консолидации интеллектуальных сил края. </w:t>
      </w:r>
    </w:p>
    <w:p w:rsidR="004D689B" w:rsidRDefault="004D689B" w:rsidP="00E426C4">
      <w:pPr>
        <w:pStyle w:val="a7"/>
      </w:pPr>
      <w:r>
        <w:t>Только в 70-е годы ХІ</w:t>
      </w:r>
      <w:proofErr w:type="gramStart"/>
      <w:r>
        <w:t>Х</w:t>
      </w:r>
      <w:proofErr w:type="gramEnd"/>
      <w:r>
        <w:t xml:space="preserve"> века первые казахи стали студентами высших учебных заведений, начала выходить казахская газета, усилилось влияние расширявшихся вглубь и вширь капиталистических отношений. </w:t>
      </w:r>
    </w:p>
    <w:p w:rsidR="004D689B" w:rsidRDefault="004D689B" w:rsidP="00E426C4">
      <w:pPr>
        <w:pStyle w:val="a7"/>
      </w:pPr>
      <w:r>
        <w:t xml:space="preserve">Социальная база интеллигенции нового типа была необычайно широка. </w:t>
      </w:r>
      <w:proofErr w:type="gramStart"/>
      <w:r>
        <w:t>Среди «</w:t>
      </w:r>
      <w:proofErr w:type="spellStart"/>
      <w:r>
        <w:t>оқығандар</w:t>
      </w:r>
      <w:proofErr w:type="spellEnd"/>
      <w:r>
        <w:t>» и «</w:t>
      </w:r>
      <w:proofErr w:type="spellStart"/>
      <w:r>
        <w:t>зиялылар</w:t>
      </w:r>
      <w:proofErr w:type="spellEnd"/>
      <w:r>
        <w:t>» находились вчерашние бедняки (</w:t>
      </w:r>
      <w:proofErr w:type="spellStart"/>
      <w:r>
        <w:t>О.Жандосов</w:t>
      </w:r>
      <w:proofErr w:type="spellEnd"/>
      <w:r>
        <w:t xml:space="preserve">, </w:t>
      </w:r>
      <w:proofErr w:type="spellStart"/>
      <w:r>
        <w:t>Ж.Аймауытов</w:t>
      </w:r>
      <w:proofErr w:type="spellEnd"/>
      <w:r>
        <w:t xml:space="preserve">, </w:t>
      </w:r>
      <w:proofErr w:type="spellStart"/>
      <w:r>
        <w:t>М.Дулатов</w:t>
      </w:r>
      <w:proofErr w:type="spellEnd"/>
      <w:r>
        <w:t>), дети среднего слоя (</w:t>
      </w:r>
      <w:proofErr w:type="spellStart"/>
      <w:r>
        <w:t>С.Мендешев</w:t>
      </w:r>
      <w:proofErr w:type="spellEnd"/>
      <w:r>
        <w:t xml:space="preserve">, </w:t>
      </w:r>
      <w:proofErr w:type="spellStart"/>
      <w:r>
        <w:t>А.Байтурсынов</w:t>
      </w:r>
      <w:proofErr w:type="spellEnd"/>
      <w:r>
        <w:t>), потомки степной аристократии (</w:t>
      </w:r>
      <w:proofErr w:type="spellStart"/>
      <w:r>
        <w:t>М.Шокай</w:t>
      </w:r>
      <w:proofErr w:type="spellEnd"/>
      <w:r>
        <w:t xml:space="preserve">, </w:t>
      </w:r>
      <w:proofErr w:type="spellStart"/>
      <w:r>
        <w:t>Н.Тюрякулов</w:t>
      </w:r>
      <w:proofErr w:type="spellEnd"/>
      <w:r>
        <w:t xml:space="preserve">, </w:t>
      </w:r>
      <w:proofErr w:type="spellStart"/>
      <w:r>
        <w:t>Ш.Кудайбердиев</w:t>
      </w:r>
      <w:proofErr w:type="spellEnd"/>
      <w:r>
        <w:t>), интеллигенция во втором поколении (</w:t>
      </w:r>
      <w:proofErr w:type="spellStart"/>
      <w:r>
        <w:t>С.Асфендиаров</w:t>
      </w:r>
      <w:proofErr w:type="spellEnd"/>
      <w:r>
        <w:t xml:space="preserve">, </w:t>
      </w:r>
      <w:proofErr w:type="spellStart"/>
      <w:r>
        <w:t>А.Беремжанов</w:t>
      </w:r>
      <w:proofErr w:type="spellEnd"/>
      <w:r>
        <w:t xml:space="preserve">, </w:t>
      </w:r>
      <w:proofErr w:type="spellStart"/>
      <w:r>
        <w:t>Б.Каратаев</w:t>
      </w:r>
      <w:proofErr w:type="spellEnd"/>
      <w:r>
        <w:t>) и др. Казахи, которые издревле с уважением отнеслись к образованности и науке, воочию увидели преимущество знаний, полученных в русских</w:t>
      </w:r>
      <w:proofErr w:type="gramEnd"/>
      <w:r>
        <w:t xml:space="preserve"> учебных </w:t>
      </w:r>
      <w:proofErr w:type="gramStart"/>
      <w:r>
        <w:t>заведениях</w:t>
      </w:r>
      <w:proofErr w:type="gramEnd"/>
      <w:r>
        <w:t xml:space="preserve">. Теперь они охотно отправляли своих детей учиться в светские школы, не переставая в то же время оказывать внимание и поддержку </w:t>
      </w:r>
      <w:proofErr w:type="spellStart"/>
      <w:r>
        <w:t>мектебам</w:t>
      </w:r>
      <w:proofErr w:type="spellEnd"/>
      <w:r>
        <w:t xml:space="preserve"> и медресе. Просветительство стало ведущим направлением общественно-политической мысли казахского социума второй половины ХІ</w:t>
      </w:r>
      <w:proofErr w:type="gramStart"/>
      <w:r>
        <w:t>Х</w:t>
      </w:r>
      <w:proofErr w:type="gramEnd"/>
      <w:r>
        <w:t xml:space="preserve"> века. Расширение социальных резервов национальной интеллигенции отражает также уровень и результаты включенности казахского общества в общероссийские процессы, рост потребности степи в специалистах. </w:t>
      </w:r>
    </w:p>
    <w:p w:rsidR="004D689B" w:rsidRDefault="004D689B" w:rsidP="00E426C4">
      <w:pPr>
        <w:pStyle w:val="a7"/>
      </w:pPr>
      <w:r>
        <w:t xml:space="preserve">Профессиональная казахская интеллигенция начала ХХ в. не является, впрочем, единственным носителем интеллектуального потенциала края. По характеру, содержанию и результатам социальной практики и интеллектуального воздействия национальную </w:t>
      </w:r>
      <w:r>
        <w:lastRenderedPageBreak/>
        <w:t xml:space="preserve">интеллигенцию изучаемого периода можно разделить на две большие группы. Первую группу образовала традиционная интеллигенция. Ее истоки и рождение уходят в глубокую древность. Беки, батыры-полководцы, мыслители, религиозные деятели, мудрые наставники молодежи воспеваются в древнетюркских памятниках письменности. Связь времен и поколений не прерывалась и в последующие века, она выдержала разрушения монгольского нашествия, походов Тамерлана, столетней войны с </w:t>
      </w:r>
      <w:proofErr w:type="spellStart"/>
      <w:r>
        <w:t>джунгарами</w:t>
      </w:r>
      <w:proofErr w:type="spellEnd"/>
      <w:r>
        <w:t xml:space="preserve">. Внутренняя структура и дифференциация традиционной интеллигенции не претерпела существенных изменений. </w:t>
      </w:r>
    </w:p>
    <w:p w:rsidR="004D689B" w:rsidRDefault="004D689B" w:rsidP="00E426C4">
      <w:pPr>
        <w:pStyle w:val="a7"/>
      </w:pPr>
      <w:r>
        <w:t xml:space="preserve">На этапе эволюционного перехода к </w:t>
      </w:r>
      <w:proofErr w:type="gramStart"/>
      <w:r>
        <w:t>капитализму</w:t>
      </w:r>
      <w:proofErr w:type="gramEnd"/>
      <w:r>
        <w:t xml:space="preserve"> как в социально-творческом, так и в культурно-нравственном отношениях активную позицию занимало литературно-музыкальное крыло традиционной интеллигенции. В его художественном творчестве отражались практически все проблемы жизни и бытия степи, начиная от рождения ребенка до критики указа царя. </w:t>
      </w:r>
      <w:proofErr w:type="spellStart"/>
      <w:r>
        <w:t>Кюй</w:t>
      </w:r>
      <w:proofErr w:type="spellEnd"/>
      <w:r>
        <w:t xml:space="preserve"> </w:t>
      </w:r>
      <w:proofErr w:type="spellStart"/>
      <w:r>
        <w:t>Курмангазы</w:t>
      </w:r>
      <w:proofErr w:type="spellEnd"/>
      <w:r>
        <w:t xml:space="preserve">, </w:t>
      </w:r>
      <w:proofErr w:type="spellStart"/>
      <w:r>
        <w:t>Таттимбета</w:t>
      </w:r>
      <w:proofErr w:type="spellEnd"/>
      <w:r>
        <w:t xml:space="preserve">, </w:t>
      </w:r>
      <w:proofErr w:type="spellStart"/>
      <w:r>
        <w:t>Сайдалы</w:t>
      </w:r>
      <w:proofErr w:type="spellEnd"/>
      <w:r>
        <w:t xml:space="preserve"> </w:t>
      </w:r>
      <w:proofErr w:type="spellStart"/>
      <w:r>
        <w:t>сары</w:t>
      </w:r>
      <w:proofErr w:type="spellEnd"/>
      <w:r>
        <w:t xml:space="preserve"> Тока, песни </w:t>
      </w:r>
      <w:proofErr w:type="spellStart"/>
      <w:r>
        <w:t>Акана</w:t>
      </w:r>
      <w:proofErr w:type="spellEnd"/>
      <w:r>
        <w:t xml:space="preserve">, </w:t>
      </w:r>
      <w:proofErr w:type="spellStart"/>
      <w:r>
        <w:t>Биржана</w:t>
      </w:r>
      <w:proofErr w:type="spellEnd"/>
      <w:r>
        <w:t xml:space="preserve">, </w:t>
      </w:r>
      <w:proofErr w:type="spellStart"/>
      <w:r>
        <w:t>Жаяу</w:t>
      </w:r>
      <w:proofErr w:type="spellEnd"/>
      <w:r>
        <w:t xml:space="preserve"> Мусы, литературное наследие </w:t>
      </w:r>
      <w:proofErr w:type="spellStart"/>
      <w:r>
        <w:t>Суюнбая</w:t>
      </w:r>
      <w:proofErr w:type="spellEnd"/>
      <w:r>
        <w:t xml:space="preserve">, </w:t>
      </w:r>
      <w:proofErr w:type="spellStart"/>
      <w:r>
        <w:t>Шернияза</w:t>
      </w:r>
      <w:proofErr w:type="spellEnd"/>
      <w:r>
        <w:t xml:space="preserve">, </w:t>
      </w:r>
      <w:proofErr w:type="spellStart"/>
      <w:r>
        <w:t>Шортанбая</w:t>
      </w:r>
      <w:proofErr w:type="spellEnd"/>
      <w:r>
        <w:t xml:space="preserve"> и многих других по сей день являются бесценным достоянием казахской культуры. Они объясняли мир казахов, в этом заключались их заслуга и предназначение. Им не была уготована миссия </w:t>
      </w:r>
      <w:proofErr w:type="gramStart"/>
      <w:r>
        <w:t>изменить</w:t>
      </w:r>
      <w:proofErr w:type="gramEnd"/>
      <w:r>
        <w:t xml:space="preserve"> мир казахов. Тонкости политики и идеологии государства не входили в орбиту их интересов. </w:t>
      </w:r>
    </w:p>
    <w:p w:rsidR="004D689B" w:rsidRDefault="004D689B" w:rsidP="00E426C4">
      <w:pPr>
        <w:pStyle w:val="a7"/>
      </w:pPr>
      <w:r>
        <w:t xml:space="preserve">Представителями традиционной интеллигенции оставались служители исламской религии – муллы, ходжи, ишаны, руководители мечетей. Накануне ХХ века только в городе Туркестана и Туркестанском уезде насчитывалось около 5 тыс. мул и ходжей, в 4632 мусульманских </w:t>
      </w:r>
      <w:proofErr w:type="spellStart"/>
      <w:r>
        <w:t>мектебах</w:t>
      </w:r>
      <w:proofErr w:type="spellEnd"/>
      <w:r>
        <w:t xml:space="preserve"> Туркестанского края обучалось 44,8 тыс. </w:t>
      </w:r>
      <w:proofErr w:type="spellStart"/>
      <w:r>
        <w:t>шакирдов</w:t>
      </w:r>
      <w:proofErr w:type="spellEnd"/>
      <w:r>
        <w:t xml:space="preserve">. Поскольку религиозность казахов и раньше носила неравномерный, порой противоречивый характер, значение и роль этой группы интеллигенции проявились неоднозначно. В целом, ее влияние дальше конкретного населенного пункта, в лучшем случае отдельно взятого региона не распространялось. К тому же колониальные органы власти придерживались антиисламской позиции. </w:t>
      </w:r>
    </w:p>
    <w:p w:rsidR="004D689B" w:rsidRDefault="004D689B" w:rsidP="00E426C4">
      <w:pPr>
        <w:pStyle w:val="a7"/>
      </w:pPr>
      <w:r>
        <w:t>Хорошо зная состояние религиозных процессов в крае, либерально-демократическая интеллигенция выработала весьма оригинальный вариант решения двуединой задачи. Во-первых, она стремилась использовать протестный настрой религиозной интеллигенции в интересах освободительной борьбы. Во-вторых, религия рассматривалась ею как частное дело каждого гражданина государства. Так, в разделе «Религиозное дело» проекта программы партии «</w:t>
      </w:r>
      <w:proofErr w:type="spellStart"/>
      <w:r>
        <w:t>Алаш</w:t>
      </w:r>
      <w:proofErr w:type="spellEnd"/>
      <w:r>
        <w:t xml:space="preserve">» провозглашалось: «Религиозное дело должно быть отделено от государственного дела. Всем существующим религиям равные права. Свобода религии. Свобода вхождения и выхода. У казахов должно быть самостоятельное </w:t>
      </w:r>
      <w:proofErr w:type="spellStart"/>
      <w:r>
        <w:t>муфтийство</w:t>
      </w:r>
      <w:proofErr w:type="spellEnd"/>
      <w:r>
        <w:t xml:space="preserve">». </w:t>
      </w:r>
    </w:p>
    <w:p w:rsidR="004D689B" w:rsidRDefault="004D689B" w:rsidP="00E426C4">
      <w:pPr>
        <w:pStyle w:val="a7"/>
      </w:pPr>
      <w:r>
        <w:t xml:space="preserve">В отличие от традиционной художественной интеллигенции корпус служителей исламской религии оказался организационно и политически мобильнее. По его инициативе проводились мусульманские съезды, большим тиражом издавалась религиозная литература, в первую очередь "Коран", совершалось паломничество. Однако консерватизм и утопичность движимого им учения не оставили шансов на успех. Намерение религиозной интеллигенции сплотить вокруг исламской идеи мусульманское население провалилось в </w:t>
      </w:r>
      <w:proofErr w:type="spellStart"/>
      <w:r>
        <w:t>межреволюционный</w:t>
      </w:r>
      <w:proofErr w:type="spellEnd"/>
      <w:r>
        <w:t xml:space="preserve"> период 1917 года. Отрицательные последствия деятельности руководителей «</w:t>
      </w:r>
      <w:proofErr w:type="spellStart"/>
      <w:r>
        <w:t>Шораи</w:t>
      </w:r>
      <w:proofErr w:type="spellEnd"/>
      <w:r>
        <w:t xml:space="preserve"> </w:t>
      </w:r>
      <w:proofErr w:type="spellStart"/>
      <w:r>
        <w:t>Исламия</w:t>
      </w:r>
      <w:proofErr w:type="spellEnd"/>
      <w:r>
        <w:t xml:space="preserve">», </w:t>
      </w:r>
      <w:proofErr w:type="spellStart"/>
      <w:r>
        <w:t>улемистов</w:t>
      </w:r>
      <w:proofErr w:type="spellEnd"/>
      <w:r>
        <w:t xml:space="preserve"> </w:t>
      </w:r>
      <w:proofErr w:type="spellStart"/>
      <w:r>
        <w:t>М.Кари</w:t>
      </w:r>
      <w:proofErr w:type="spellEnd"/>
      <w:r>
        <w:t xml:space="preserve"> и </w:t>
      </w:r>
      <w:proofErr w:type="spellStart"/>
      <w:r>
        <w:t>С.Лапина</w:t>
      </w:r>
      <w:proofErr w:type="spellEnd"/>
      <w:r>
        <w:t xml:space="preserve"> в освободительном движении подробно раскрыты, к слову, в «Воспоминаниях о событиях 1917 года» </w:t>
      </w:r>
      <w:proofErr w:type="spellStart"/>
      <w:r>
        <w:t>М.Шокая</w:t>
      </w:r>
      <w:proofErr w:type="spellEnd"/>
      <w:r>
        <w:t xml:space="preserve">. В этой связи совершенно прав исследователь </w:t>
      </w:r>
      <w:proofErr w:type="spellStart"/>
      <w:r>
        <w:t>М.Кул</w:t>
      </w:r>
      <w:proofErr w:type="spellEnd"/>
      <w:r>
        <w:t>-Мухаммед, утверждающий, что «</w:t>
      </w:r>
      <w:proofErr w:type="spellStart"/>
      <w:r>
        <w:t>А.Букейханов</w:t>
      </w:r>
      <w:proofErr w:type="spellEnd"/>
      <w:r>
        <w:t xml:space="preserve"> и его соратники, придавая первостепенное значение проблемам политической свободы в широком плане, не выступали против </w:t>
      </w:r>
      <w:r>
        <w:lastRenderedPageBreak/>
        <w:t xml:space="preserve">религиозного течения. Они, как политики, исходили из того, что свободы вероисповедания нельзя добиться без политического освобождения народа». </w:t>
      </w:r>
    </w:p>
    <w:p w:rsidR="004D689B" w:rsidRDefault="004D689B" w:rsidP="00E426C4">
      <w:pPr>
        <w:pStyle w:val="a7"/>
      </w:pPr>
      <w:r>
        <w:t xml:space="preserve">Численность и удельный вес традиционной интеллигенции в составе казахского населения не поддается учету. В общественном сознании кочевников учет и перепись населения воспринимались как начало беды. Ясно одно – казахский социум всегда выдвигал из своей среды столько акынов, </w:t>
      </w:r>
      <w:proofErr w:type="spellStart"/>
      <w:r>
        <w:t>кюиши</w:t>
      </w:r>
      <w:proofErr w:type="spellEnd"/>
      <w:r>
        <w:t xml:space="preserve">, </w:t>
      </w:r>
      <w:proofErr w:type="spellStart"/>
      <w:r>
        <w:t>жыршы</w:t>
      </w:r>
      <w:proofErr w:type="spellEnd"/>
      <w:r>
        <w:t>, баксы-</w:t>
      </w:r>
      <w:proofErr w:type="spellStart"/>
      <w:r>
        <w:t>балгеров</w:t>
      </w:r>
      <w:proofErr w:type="spellEnd"/>
      <w:r>
        <w:t xml:space="preserve">, </w:t>
      </w:r>
      <w:proofErr w:type="spellStart"/>
      <w:r>
        <w:t>зергеров</w:t>
      </w:r>
      <w:proofErr w:type="spellEnd"/>
      <w:r>
        <w:t xml:space="preserve">, </w:t>
      </w:r>
      <w:proofErr w:type="spellStart"/>
      <w:r>
        <w:t>емши</w:t>
      </w:r>
      <w:proofErr w:type="spellEnd"/>
      <w:r>
        <w:t xml:space="preserve">, народных ветеринаров, агрономов, архитекторов, сколько их было необходимо для обеспечения </w:t>
      </w:r>
      <w:proofErr w:type="gramStart"/>
      <w:r>
        <w:t>естественно-исторического</w:t>
      </w:r>
      <w:proofErr w:type="gramEnd"/>
      <w:r>
        <w:t xml:space="preserve"> развития системы, сложившейся на протяжении многих веков. </w:t>
      </w:r>
    </w:p>
    <w:p w:rsidR="004D689B" w:rsidRDefault="004D689B" w:rsidP="00E426C4">
      <w:pPr>
        <w:pStyle w:val="a7"/>
      </w:pPr>
      <w:r>
        <w:t xml:space="preserve">Иначе обстоит с данными, характеризирующими статистический портрет профессионально подготовленных специалистов. </w:t>
      </w:r>
      <w:proofErr w:type="gramStart"/>
      <w:r>
        <w:t xml:space="preserve">В научных публикациях разных лет приводятся многочисленные факты, цифровые материалы относительно численности казахов-студентов и выпускников того или иного высшего и среднего специального учебного заведения дореволюционной России и ряда зарубежных государств, динамики их численности и размещения в различных </w:t>
      </w:r>
      <w:proofErr w:type="spellStart"/>
      <w:r>
        <w:t>отраслых</w:t>
      </w:r>
      <w:proofErr w:type="spellEnd"/>
      <w:r>
        <w:t xml:space="preserve"> экономики и культуры края.</w:t>
      </w:r>
      <w:proofErr w:type="gramEnd"/>
      <w:r>
        <w:t xml:space="preserve"> Все ученые едины в одном: казахская интеллигенция с профессиональной подготовкой была малочисленна: за 70 лет дооктябрьского периода не более 1000 казахских юношей и девушек получило общее среднее и высшее образование. Колоссальный разрыв между численностью коренного населения и ничтожными масштабами подготовки специалистов свидетельствует о грубых просчетах и антинародном характере национально-культурной и образовательной политики царизма. </w:t>
      </w:r>
    </w:p>
    <w:p w:rsidR="004D689B" w:rsidRDefault="004D689B" w:rsidP="00E426C4">
      <w:pPr>
        <w:pStyle w:val="a7"/>
      </w:pPr>
      <w:r>
        <w:t xml:space="preserve">Годы учебы в профессиональной школе, интеллектуальное освоение окружающей действительности, преобладание негатива в государственной политике в отношении </w:t>
      </w:r>
      <w:proofErr w:type="spellStart"/>
      <w:r>
        <w:t>фронтира</w:t>
      </w:r>
      <w:proofErr w:type="spellEnd"/>
      <w:r>
        <w:t xml:space="preserve">, сама судьба конкретного человека определили менталитет, ценностные ориентиры, политико-идеологические </w:t>
      </w:r>
      <w:proofErr w:type="spellStart"/>
      <w:r>
        <w:t>взгяды</w:t>
      </w:r>
      <w:proofErr w:type="spellEnd"/>
      <w:r>
        <w:t xml:space="preserve">, целеполагание национальной интеллигенции. Этот момент из прошлого казахской интеллигенции подчеркнул еще в 1926 г. </w:t>
      </w:r>
      <w:proofErr w:type="spellStart"/>
      <w:r>
        <w:t>Т.Рыскулов</w:t>
      </w:r>
      <w:proofErr w:type="spellEnd"/>
      <w:r>
        <w:t xml:space="preserve">. Он считал, что дореволюционная казахская национальная интеллигенция формировалась «под влиянием двух начал: русской и мусульманской культур». Получившие русское образование и связанные с русской администрацией стремились, по его мнению, «при содействии русской власти приблизить казахов к европейской культуре», получившие воспитание в татарских, башкирских и других мусульманских школах, стремились «просветить казахский народ путем распространения культуры мусульманского Востока». </w:t>
      </w:r>
    </w:p>
    <w:p w:rsidR="004D689B" w:rsidRDefault="004D689B" w:rsidP="00E426C4">
      <w:pPr>
        <w:pStyle w:val="a7"/>
      </w:pPr>
      <w:proofErr w:type="spellStart"/>
      <w:r>
        <w:t>Рыскуловский</w:t>
      </w:r>
      <w:proofErr w:type="spellEnd"/>
      <w:r>
        <w:t xml:space="preserve"> тезис, хотя и не лишен методологической и познавательной значимости, все же несет в себе печать </w:t>
      </w:r>
      <w:proofErr w:type="spellStart"/>
      <w:r>
        <w:t>идеологизированного</w:t>
      </w:r>
      <w:proofErr w:type="spellEnd"/>
      <w:r>
        <w:t xml:space="preserve"> и политизированного времени. В частности, мы считаем, что не всегда и не везде образование и воспитание определяет проевропейскую или </w:t>
      </w:r>
      <w:proofErr w:type="spellStart"/>
      <w:r>
        <w:t>промусульманскую</w:t>
      </w:r>
      <w:proofErr w:type="spellEnd"/>
      <w:r>
        <w:t xml:space="preserve"> позицию и миссию человека, значит, и социальной общности. Так, великий казахский поэт </w:t>
      </w:r>
      <w:proofErr w:type="spellStart"/>
      <w:r>
        <w:t>М.Жумабаев</w:t>
      </w:r>
      <w:proofErr w:type="spellEnd"/>
      <w:r>
        <w:t xml:space="preserve"> обучался в медресе, вырос в достаточно религиозной среде. Однако в своем художественно-поэтическом осмыслении прошлого и настоящего он не ограничился традициями и нормами мусульманской культуры, творчески использовал лучшие достижения </w:t>
      </w:r>
      <w:proofErr w:type="spellStart"/>
      <w:r>
        <w:t>А.Данте</w:t>
      </w:r>
      <w:proofErr w:type="spellEnd"/>
      <w:r>
        <w:t>, Гете, Байрона, Пушкина, Лермонтова, Блока, Фета, Мережковского. Окончивший несколько религиозных учебных заведений, в том числе медресе «</w:t>
      </w:r>
      <w:proofErr w:type="spellStart"/>
      <w:r>
        <w:t>Галия</w:t>
      </w:r>
      <w:proofErr w:type="spellEnd"/>
      <w:r>
        <w:t xml:space="preserve">» в Уфе, </w:t>
      </w:r>
      <w:proofErr w:type="spellStart"/>
      <w:r>
        <w:t>Б.Майлин</w:t>
      </w:r>
      <w:proofErr w:type="spellEnd"/>
      <w:r>
        <w:t xml:space="preserve"> вошел в историю казахской литературы как один из основоположников метода социалистического реализма. Таких примеров можно привести великое множество. </w:t>
      </w:r>
    </w:p>
    <w:p w:rsidR="004D689B" w:rsidRDefault="004D689B" w:rsidP="00E426C4">
      <w:pPr>
        <w:pStyle w:val="a7"/>
      </w:pPr>
      <w:r>
        <w:t xml:space="preserve">Бесперспективен и исчерпал себя подход, когда причины формирования позиции интеллигенции связывались с ее социально-классовым происхождением. Ибо давно отвергнуто и самой историей и научными поисками мнение, будто выходцы из среды </w:t>
      </w:r>
      <w:r>
        <w:lastRenderedPageBreak/>
        <w:t xml:space="preserve">эксплуататоров есть реальные противники идей пролетарской революции, интеллигенты-середняки придерживаются нейтральной позиции, интеллигенты-представители социальных низов были и будут в союзе с рабочим классом. </w:t>
      </w:r>
    </w:p>
    <w:p w:rsidR="004D689B" w:rsidRDefault="004D689B" w:rsidP="00E426C4">
      <w:pPr>
        <w:pStyle w:val="a7"/>
      </w:pPr>
      <w:r>
        <w:t xml:space="preserve">Безусловно, глубинные причины формирования общественно-политической позиции казахской интеллигенции начала ХХ века следует искать в связах и отношениях той эпохи. Человек живет интересами и потребностями конкретного времени и пространства. Он – продукт своей эпохи. Тем не </w:t>
      </w:r>
      <w:proofErr w:type="gramStart"/>
      <w:r>
        <w:t>менее</w:t>
      </w:r>
      <w:proofErr w:type="gramEnd"/>
      <w:r>
        <w:t xml:space="preserve"> мы считаем, что, изучая объективно-исторические условия и факторы, определившие позицию интеллигенции, на первое место следует поставить сознательный и субъективный выбор конкретного человека. </w:t>
      </w:r>
    </w:p>
    <w:p w:rsidR="004D689B" w:rsidRDefault="004D689B" w:rsidP="00E426C4">
      <w:pPr>
        <w:pStyle w:val="a7"/>
      </w:pPr>
      <w:r>
        <w:t xml:space="preserve">Так, сын крупного землевладельца </w:t>
      </w:r>
      <w:proofErr w:type="spellStart"/>
      <w:r>
        <w:t>Н.Тюрякулов</w:t>
      </w:r>
      <w:proofErr w:type="spellEnd"/>
      <w:r>
        <w:t xml:space="preserve">, будучи студентом экономического факультета Московского коммерческого института, всерьез увлекался идеями таких политических партий, организаций, течений, как движение </w:t>
      </w:r>
      <w:proofErr w:type="spellStart"/>
      <w:r>
        <w:t>Алаш</w:t>
      </w:r>
      <w:proofErr w:type="spellEnd"/>
      <w:r>
        <w:t xml:space="preserve">, национально-демократический, </w:t>
      </w:r>
      <w:proofErr w:type="gramStart"/>
      <w:r>
        <w:t>лево-эсеровский</w:t>
      </w:r>
      <w:proofErr w:type="gramEnd"/>
      <w:r>
        <w:t xml:space="preserve">, социал-демократический. В итоге его выбор пал на большевистскую альтернативу социального прогресса. </w:t>
      </w:r>
      <w:proofErr w:type="gramStart"/>
      <w:r>
        <w:t xml:space="preserve">Подобная эволюция взглядов и судеб была характерна для многих интеллектуалов, в частности, </w:t>
      </w:r>
      <w:proofErr w:type="spellStart"/>
      <w:r>
        <w:t>А.Букейханову</w:t>
      </w:r>
      <w:proofErr w:type="spellEnd"/>
      <w:r>
        <w:t xml:space="preserve">, </w:t>
      </w:r>
      <w:proofErr w:type="spellStart"/>
      <w:r>
        <w:t>С.Асфендиарову</w:t>
      </w:r>
      <w:proofErr w:type="spellEnd"/>
      <w:r>
        <w:t xml:space="preserve">, </w:t>
      </w:r>
      <w:proofErr w:type="spellStart"/>
      <w:r>
        <w:t>С.Торайгырову</w:t>
      </w:r>
      <w:proofErr w:type="spellEnd"/>
      <w:r>
        <w:t xml:space="preserve"> и др. Колониальное иго объективно способствовало формированию радикально настроенной интеллигенции, яркими представителями которой останутся </w:t>
      </w:r>
      <w:proofErr w:type="spellStart"/>
      <w:r>
        <w:t>А.Жангильдин</w:t>
      </w:r>
      <w:proofErr w:type="spellEnd"/>
      <w:r>
        <w:t xml:space="preserve">, </w:t>
      </w:r>
      <w:proofErr w:type="spellStart"/>
      <w:r w:rsidRPr="004D689B">
        <w:t>С.Сейфуллин</w:t>
      </w:r>
      <w:proofErr w:type="spellEnd"/>
      <w:r>
        <w:t xml:space="preserve">, </w:t>
      </w:r>
      <w:proofErr w:type="spellStart"/>
      <w:r>
        <w:t>Т.Рыскулов</w:t>
      </w:r>
      <w:proofErr w:type="spellEnd"/>
      <w:r>
        <w:t xml:space="preserve"> и др. Ни один правитель, никакая идеология или Декрет не в состоянии отменить сознательно-субъективное начало в поведении и деятельности интеллигенции по определению</w:t>
      </w:r>
      <w:proofErr w:type="gramEnd"/>
      <w:r>
        <w:t xml:space="preserve"> собственной позиции. </w:t>
      </w:r>
    </w:p>
    <w:p w:rsidR="004D689B" w:rsidRDefault="004D689B" w:rsidP="00E426C4">
      <w:pPr>
        <w:pStyle w:val="a7"/>
      </w:pPr>
      <w:r>
        <w:t xml:space="preserve">Общественно-политическая позиция новой казахской интеллигенции была, таким образом, </w:t>
      </w:r>
      <w:proofErr w:type="spellStart"/>
      <w:r>
        <w:t>разновекторной</w:t>
      </w:r>
      <w:proofErr w:type="spellEnd"/>
      <w:r>
        <w:t xml:space="preserve">. В главном и основном свою миссию она видела в служении народу, облегчении его колониальной участи, взяла на себя ответственность вернуть политический и социокультурный долг многих десятилетий. Идейность и самоотверженность малочисленной социальной общности обеспечила ей огромный авторитет и популярность. </w:t>
      </w:r>
    </w:p>
    <w:p w:rsidR="004D689B" w:rsidRDefault="004D689B" w:rsidP="00E426C4">
      <w:pPr>
        <w:pStyle w:val="a7"/>
      </w:pPr>
      <w:r>
        <w:t xml:space="preserve">Пятимиллионное коренное население края даже в условиях отсутствия единого информационного пространства и достойной культурной среды четко осознало, что их судьбы и будущее теперь зависят от идей и социальной практики интеллектуальной элиты нежели от титулов и званий волостных, старшин, переводчиков, почетных граждан. Вообще, к началу ХХ века статус и значимость казахской чиновничьей интеллигенции (по образному выражению </w:t>
      </w:r>
      <w:proofErr w:type="spellStart"/>
      <w:r>
        <w:t>М.Дулатова</w:t>
      </w:r>
      <w:proofErr w:type="spellEnd"/>
      <w:r>
        <w:t xml:space="preserve"> – сатрапия) находились в глубоком кризисе. Как в реальной жизни, так и в общественном сознании она перестала быть самодостаточным и авторитетным явлением. Часть ее, превратившись в марионетки колониальной администрации, потеряла всякую историческую перспективу роста, жестоко высмеивалась, например, великим Абаем. Другие, для которых интересы народа были выше собственных, со временем перешли в лагерь либерально-демократической или радикальной интеллигенции. </w:t>
      </w:r>
    </w:p>
    <w:p w:rsidR="004D689B" w:rsidRDefault="004D689B" w:rsidP="00E426C4">
      <w:pPr>
        <w:pStyle w:val="a7"/>
      </w:pPr>
      <w:r>
        <w:t xml:space="preserve">Общественное мнение о роли и значении казахской интеллигенции, рожденной на стыке веков, еще более укрепилось в ходе </w:t>
      </w:r>
      <w:r w:rsidRPr="004D689B">
        <w:t>революции 1905-1907 годов</w:t>
      </w:r>
      <w:r>
        <w:t xml:space="preserve">. </w:t>
      </w:r>
      <w:proofErr w:type="gramStart"/>
      <w:r>
        <w:t xml:space="preserve">Настоящей демонстрацией потенциала новой интеллигенции и ее идейно-политической зрелости стало принятие на имя правительства России </w:t>
      </w:r>
      <w:proofErr w:type="spellStart"/>
      <w:r>
        <w:t>Каркаралинской</w:t>
      </w:r>
      <w:proofErr w:type="spellEnd"/>
      <w:r>
        <w:t xml:space="preserve"> петиции 1905 года, составленной, по всей вероятности, </w:t>
      </w:r>
      <w:proofErr w:type="spellStart"/>
      <w:r>
        <w:t>А.Байтурсыновым</w:t>
      </w:r>
      <w:proofErr w:type="spellEnd"/>
      <w:r>
        <w:t xml:space="preserve">, </w:t>
      </w:r>
      <w:proofErr w:type="spellStart"/>
      <w:r>
        <w:t>А.Букейхановым</w:t>
      </w:r>
      <w:proofErr w:type="spellEnd"/>
      <w:r>
        <w:t xml:space="preserve">, </w:t>
      </w:r>
      <w:proofErr w:type="spellStart"/>
      <w:r>
        <w:t>Ж.Акпаевым</w:t>
      </w:r>
      <w:proofErr w:type="spellEnd"/>
      <w:r>
        <w:t xml:space="preserve"> и подписанной 14,5 тыс. казахами.</w:t>
      </w:r>
      <w:proofErr w:type="gramEnd"/>
      <w:r>
        <w:t xml:space="preserve"> Позже, анализируя содержание петиции, </w:t>
      </w:r>
      <w:proofErr w:type="spellStart"/>
      <w:r>
        <w:t>М.Ауэзов</w:t>
      </w:r>
      <w:proofErr w:type="spellEnd"/>
      <w:r>
        <w:t xml:space="preserve"> писал, что в ней на первом месте стоит земельный вопрос, народное требование остановить </w:t>
      </w:r>
      <w:proofErr w:type="spellStart"/>
      <w:r>
        <w:t>изьятие</w:t>
      </w:r>
      <w:proofErr w:type="spellEnd"/>
      <w:r>
        <w:t xml:space="preserve"> казахских земель и прекратить переселение крестьян. Второе </w:t>
      </w:r>
      <w:r>
        <w:lastRenderedPageBreak/>
        <w:t xml:space="preserve">требование касалось предоставления казахам прав земского управления. Наконец, осуждалась русификаторская политика царизма. </w:t>
      </w:r>
    </w:p>
    <w:p w:rsidR="004D689B" w:rsidRDefault="004D689B" w:rsidP="00E426C4">
      <w:pPr>
        <w:pStyle w:val="a7"/>
      </w:pPr>
      <w:r>
        <w:t xml:space="preserve">Итак, петиция вычленила насущные проблемы казахского общества, ознаменовала рождение новой национальной идеи, а ее авторы, со временем еще более углубляя свои программные установки, пополняясь новыми сторонниками и единомышленниками, организуясь в политическую партию, возглавили движение </w:t>
      </w:r>
      <w:proofErr w:type="spellStart"/>
      <w:r>
        <w:t>Алаш</w:t>
      </w:r>
      <w:proofErr w:type="spellEnd"/>
      <w:r>
        <w:t xml:space="preserve">. В момент принятия </w:t>
      </w:r>
      <w:proofErr w:type="spellStart"/>
      <w:r>
        <w:t>Каркаралинской</w:t>
      </w:r>
      <w:proofErr w:type="spellEnd"/>
      <w:r>
        <w:t xml:space="preserve"> петиции новое поколение казахской интеллигенции выступало с единой позиции, его объединяла идейная общность. </w:t>
      </w:r>
    </w:p>
    <w:p w:rsidR="004D689B" w:rsidRDefault="004D689B" w:rsidP="00E426C4">
      <w:pPr>
        <w:pStyle w:val="a7"/>
      </w:pPr>
      <w:r>
        <w:t xml:space="preserve">Идейно-политический раскол наступил позже, де-юре и де-факто он стал в период национально-освободительного восстания 1916 года. Ведущие позиции и руководящая роль все же оставались за либерально-демократической интеллигенцией. </w:t>
      </w:r>
    </w:p>
    <w:p w:rsidR="004D689B" w:rsidRDefault="004D689B" w:rsidP="00E426C4">
      <w:pPr>
        <w:pStyle w:val="a7"/>
      </w:pPr>
      <w:r>
        <w:t xml:space="preserve">Жизнь не стоит на месте, она всегда полна противоречий, борьбы, конфликтов. Когда последние протекают в рамках законности, демократии, без насилия и кровопролития, служат мощным фактором социального прогресса, объективным катализатором осуществления интеллигенцией своей исторической миссии. До октября 1917 г. эти условия действовали в рамках формулы 50 на 50. Ибо закон единства и борьбы противоположностей соблюдался только в среде различных групп казахской интеллигенции, отличавшихся друг от друга идейно-политическими установками и классовой ориентацией. Отношение официальной власти и ее местных органов к национальной интеллигенции края оставалось на протяжении всего колониального периода высокомерным, пренебрежительным, недоверчивым, в случае политического инакомыслия – репрессивно-карательным. </w:t>
      </w:r>
    </w:p>
    <w:p w:rsidR="004D689B" w:rsidRDefault="004D689B" w:rsidP="00E426C4">
      <w:pPr>
        <w:pStyle w:val="a7"/>
      </w:pPr>
      <w:r>
        <w:t>Казахские интеллектуалы и их друзья, объединившиеся вокруг газеты «Казах», журнала «</w:t>
      </w:r>
      <w:proofErr w:type="spellStart"/>
      <w:r>
        <w:t>Айкап</w:t>
      </w:r>
      <w:proofErr w:type="spellEnd"/>
      <w:r>
        <w:t xml:space="preserve">», исламской идей, кружков социал-демократического толка, мобилизованные миссией освобождения народа от бесправия и колониального гнета, хотя каждая группа имела собственную модель решения вопроса, во взаимоотношениях соблюдали определенный этикет, дальше словесных перепалок и критических </w:t>
      </w:r>
      <w:proofErr w:type="spellStart"/>
      <w:r>
        <w:t>газетно</w:t>
      </w:r>
      <w:proofErr w:type="spellEnd"/>
      <w:r>
        <w:t xml:space="preserve">-журнальных статей не перешагнули. Ситуация кардинально изменилась с приходом к власти большевиков. </w:t>
      </w:r>
    </w:p>
    <w:p w:rsidR="004D689B" w:rsidRDefault="004D689B" w:rsidP="00E426C4">
      <w:pPr>
        <w:pStyle w:val="a7"/>
      </w:pPr>
      <w:r>
        <w:t xml:space="preserve">Так, вспоминая период от февраля до октября 1917 г. </w:t>
      </w:r>
      <w:proofErr w:type="spellStart"/>
      <w:r>
        <w:t>С.Сейфуллин</w:t>
      </w:r>
      <w:proofErr w:type="spellEnd"/>
      <w:r>
        <w:t xml:space="preserve"> в книге «Тернистый путь» писал: «Повсеместно стали выпускаться газеты. В Семипалатинске начала выходить газета «</w:t>
      </w:r>
      <w:proofErr w:type="gramStart"/>
      <w:r>
        <w:t>Сары-Арка</w:t>
      </w:r>
      <w:proofErr w:type="gramEnd"/>
      <w:r>
        <w:t xml:space="preserve">», редактором ее был </w:t>
      </w:r>
      <w:proofErr w:type="spellStart"/>
      <w:r>
        <w:t>Халель</w:t>
      </w:r>
      <w:proofErr w:type="spellEnd"/>
      <w:r>
        <w:t xml:space="preserve"> </w:t>
      </w:r>
      <w:proofErr w:type="spellStart"/>
      <w:r>
        <w:t>Габбасов</w:t>
      </w:r>
      <w:proofErr w:type="spellEnd"/>
      <w:r>
        <w:t xml:space="preserve">, а активными сотрудниками </w:t>
      </w:r>
      <w:proofErr w:type="spellStart"/>
      <w:r>
        <w:t>Ермеков</w:t>
      </w:r>
      <w:proofErr w:type="spellEnd"/>
      <w:r>
        <w:t xml:space="preserve">, </w:t>
      </w:r>
      <w:proofErr w:type="spellStart"/>
      <w:r>
        <w:t>Букейханов</w:t>
      </w:r>
      <w:proofErr w:type="spellEnd"/>
      <w:r>
        <w:t xml:space="preserve">, </w:t>
      </w:r>
      <w:proofErr w:type="spellStart"/>
      <w:r>
        <w:t>Турганбаев</w:t>
      </w:r>
      <w:proofErr w:type="spellEnd"/>
      <w:r>
        <w:t>. В Ташкенте издавалась «</w:t>
      </w:r>
      <w:proofErr w:type="spellStart"/>
      <w:r>
        <w:t>Алаш</w:t>
      </w:r>
      <w:proofErr w:type="spellEnd"/>
      <w:r>
        <w:t xml:space="preserve">», редактором ее стал Мустафа </w:t>
      </w:r>
      <w:proofErr w:type="spellStart"/>
      <w:r>
        <w:t>Чокаев</w:t>
      </w:r>
      <w:proofErr w:type="spellEnd"/>
      <w:r>
        <w:t xml:space="preserve">, а сотрудниками </w:t>
      </w:r>
      <w:proofErr w:type="spellStart"/>
      <w:r>
        <w:t>Болганбаев</w:t>
      </w:r>
      <w:proofErr w:type="spellEnd"/>
      <w:r>
        <w:t xml:space="preserve">, </w:t>
      </w:r>
      <w:proofErr w:type="spellStart"/>
      <w:r>
        <w:t>Тюрякулов</w:t>
      </w:r>
      <w:proofErr w:type="spellEnd"/>
      <w:r>
        <w:t xml:space="preserve">, </w:t>
      </w:r>
      <w:proofErr w:type="spellStart"/>
      <w:r>
        <w:t>Ходжанов</w:t>
      </w:r>
      <w:proofErr w:type="spellEnd"/>
      <w:r>
        <w:t xml:space="preserve"> и другие. В Астрахани </w:t>
      </w:r>
      <w:proofErr w:type="spellStart"/>
      <w:r>
        <w:t>букеевцы</w:t>
      </w:r>
      <w:proofErr w:type="spellEnd"/>
      <w:r>
        <w:t xml:space="preserve"> издавали «Уран» - «Призыв», который редактировал </w:t>
      </w:r>
      <w:proofErr w:type="spellStart"/>
      <w:r>
        <w:t>А.Мусин</w:t>
      </w:r>
      <w:proofErr w:type="spellEnd"/>
      <w:r>
        <w:t xml:space="preserve">, в </w:t>
      </w:r>
      <w:proofErr w:type="spellStart"/>
      <w:r>
        <w:t>Акмолинске</w:t>
      </w:r>
      <w:proofErr w:type="spellEnd"/>
      <w:r>
        <w:t xml:space="preserve"> издавалась «</w:t>
      </w:r>
      <w:proofErr w:type="spellStart"/>
      <w:r>
        <w:t>Тиршилик</w:t>
      </w:r>
      <w:proofErr w:type="spellEnd"/>
      <w:r>
        <w:t xml:space="preserve">» - «Жизнь», где редактором стал </w:t>
      </w:r>
      <w:proofErr w:type="spellStart"/>
      <w:r>
        <w:t>Рахимжан</w:t>
      </w:r>
      <w:proofErr w:type="spellEnd"/>
      <w:r>
        <w:t xml:space="preserve"> </w:t>
      </w:r>
      <w:proofErr w:type="spellStart"/>
      <w:r>
        <w:t>Дуйсембаев</w:t>
      </w:r>
      <w:proofErr w:type="spellEnd"/>
      <w:r>
        <w:t xml:space="preserve">... В Оренбурге продолжала издаваться широко известная газета «Казах», которую редактировали </w:t>
      </w:r>
      <w:proofErr w:type="spellStart"/>
      <w:r>
        <w:t>А.Байтурсынов</w:t>
      </w:r>
      <w:proofErr w:type="spellEnd"/>
      <w:r>
        <w:t xml:space="preserve"> и </w:t>
      </w:r>
      <w:proofErr w:type="spellStart"/>
      <w:r>
        <w:t>М.Дулатов</w:t>
      </w:r>
      <w:proofErr w:type="spellEnd"/>
      <w:r>
        <w:t>...". "</w:t>
      </w:r>
      <w:proofErr w:type="spellStart"/>
      <w:r>
        <w:t>Алаш</w:t>
      </w:r>
      <w:proofErr w:type="spellEnd"/>
      <w:r>
        <w:t>-ордынцев было много, ведущее ядро партии было достаточно грамотно, имело опыт политической борьбы, к тому же все областные газеты, кроме «</w:t>
      </w:r>
      <w:proofErr w:type="spellStart"/>
      <w:r>
        <w:t>Тиршилика</w:t>
      </w:r>
      <w:proofErr w:type="spellEnd"/>
      <w:r>
        <w:t xml:space="preserve">», находились в его руках, - продолжает </w:t>
      </w:r>
      <w:proofErr w:type="spellStart"/>
      <w:r>
        <w:t>С.Сейфуллин</w:t>
      </w:r>
      <w:proofErr w:type="spellEnd"/>
      <w:r>
        <w:t>, теперь имея в виду первые месяцы советской власти и говоря о критической статье газеты «</w:t>
      </w:r>
      <w:proofErr w:type="spellStart"/>
      <w:r>
        <w:t>Уш</w:t>
      </w:r>
      <w:proofErr w:type="spellEnd"/>
      <w:r>
        <w:t xml:space="preserve"> </w:t>
      </w:r>
      <w:proofErr w:type="spellStart"/>
      <w:r>
        <w:t>жуз</w:t>
      </w:r>
      <w:proofErr w:type="spellEnd"/>
      <w:r>
        <w:t xml:space="preserve">» против руководителей </w:t>
      </w:r>
      <w:proofErr w:type="spellStart"/>
      <w:r>
        <w:t>Алаш</w:t>
      </w:r>
      <w:proofErr w:type="spellEnd"/>
      <w:r>
        <w:t xml:space="preserve">. – Семипалатинская «Сары Арка», ташкентская «Бирлик </w:t>
      </w:r>
      <w:proofErr w:type="spellStart"/>
      <w:r>
        <w:t>туы</w:t>
      </w:r>
      <w:proofErr w:type="spellEnd"/>
      <w:r>
        <w:t>», астраханская «Уран», оренбургская «Казах» - скопом обрушились с бранью на редакцию газеты «</w:t>
      </w:r>
      <w:proofErr w:type="spellStart"/>
      <w:r>
        <w:t>Уш</w:t>
      </w:r>
      <w:proofErr w:type="spellEnd"/>
      <w:r>
        <w:t xml:space="preserve"> </w:t>
      </w:r>
      <w:proofErr w:type="spellStart"/>
      <w:r>
        <w:t>жуз</w:t>
      </w:r>
      <w:proofErr w:type="spellEnd"/>
      <w:r>
        <w:t xml:space="preserve">». </w:t>
      </w:r>
    </w:p>
    <w:p w:rsidR="004D689B" w:rsidRDefault="004D689B" w:rsidP="00E426C4">
      <w:pPr>
        <w:pStyle w:val="a7"/>
      </w:pPr>
      <w:r>
        <w:lastRenderedPageBreak/>
        <w:t xml:space="preserve">В целом, идейно-политическое размежевание казахской интеллигенции начала ХХ века, хотя и нанесло урон национально-освободительному движению, дало толчок активизации общественного сознания, стало для широких слоев населения школой возмужания. </w:t>
      </w:r>
    </w:p>
    <w:p w:rsidR="004D689B" w:rsidRDefault="004D689B" w:rsidP="00E426C4">
      <w:pPr>
        <w:pStyle w:val="a7"/>
      </w:pPr>
      <w:r>
        <w:t xml:space="preserve">Государственная политика царизма в отношении национальной интеллигенции строилась на принципах недоверия, угнетения, </w:t>
      </w:r>
      <w:proofErr w:type="spellStart"/>
      <w:r>
        <w:t>запретительства</w:t>
      </w:r>
      <w:proofErr w:type="spellEnd"/>
      <w:r>
        <w:t xml:space="preserve">. Экономический, идеологический, административно-территориальный диктат метрополии сопровождался политическим произволом. Так, в соответствии с избирательным законом от 3 июня 1907 года казахи лишились права иметь представительство в Государственной Думе ІІІ и ІV созывов. </w:t>
      </w:r>
      <w:proofErr w:type="gramStart"/>
      <w:r>
        <w:t>Недовольных</w:t>
      </w:r>
      <w:proofErr w:type="gramEnd"/>
      <w:r>
        <w:t xml:space="preserve"> существующим порядком ожидали суд и высылка. В целом, в дореволюционный период даже самые преданные из числа казахов служащие колониальной администрации не удостаивались заслуженного внимания и уважения. Практически все лидеры национальной интеллигенции, независимо от политических симпатий, подвергались гонениям. Репрессивные меры принимались и в отношении их произведений. Из всех дореволюционных казахских книг самой преследуемой была «</w:t>
      </w:r>
      <w:proofErr w:type="spellStart"/>
      <w:r>
        <w:t>Оян</w:t>
      </w:r>
      <w:proofErr w:type="spellEnd"/>
      <w:r>
        <w:t xml:space="preserve">, ‹аза‹!» («Проснись, казах!») </w:t>
      </w:r>
      <w:proofErr w:type="spellStart"/>
      <w:r>
        <w:t>М.Дулатова</w:t>
      </w:r>
      <w:proofErr w:type="spellEnd"/>
      <w:r>
        <w:t xml:space="preserve">. Ибо как название, так и содержание книги глубоко и доступно раскрыли суть национальной идей, впервые изложенной в </w:t>
      </w:r>
      <w:proofErr w:type="spellStart"/>
      <w:r>
        <w:t>Каркаралинской</w:t>
      </w:r>
      <w:proofErr w:type="spellEnd"/>
      <w:r>
        <w:t xml:space="preserve"> петиции 1905 г. </w:t>
      </w:r>
    </w:p>
    <w:p w:rsidR="004D689B" w:rsidRDefault="004D689B" w:rsidP="00E426C4">
      <w:pPr>
        <w:pStyle w:val="a7"/>
      </w:pPr>
      <w:r>
        <w:t xml:space="preserve">На этой поистине народной поэме выросло целое поколение казахов, познавших итоги и уроки прошлого, задачи дня, направления движения вперед. Осознание пагубности противостояния с признанными лидерами этноса пришло потом, когда началось крушение империи. «Временное правительство признало, вспоминал позже А.Ф. Керенский, что свободная демократическая Россия не может оставаться централизованным государством, и немедленно осуществило практические меры для отказа от политики угнетения, которую проводил старый режим в отношении нерусских народов империи». Оно назначило на ответственные посты </w:t>
      </w:r>
      <w:proofErr w:type="spellStart"/>
      <w:r>
        <w:t>А.Букейханова</w:t>
      </w:r>
      <w:proofErr w:type="spellEnd"/>
      <w:r>
        <w:t xml:space="preserve">, </w:t>
      </w:r>
      <w:proofErr w:type="spellStart"/>
      <w:r>
        <w:t>М.Тынышпаева</w:t>
      </w:r>
      <w:proofErr w:type="spellEnd"/>
      <w:r>
        <w:t xml:space="preserve">, </w:t>
      </w:r>
      <w:proofErr w:type="spellStart"/>
      <w:r>
        <w:t>М.Шокая</w:t>
      </w:r>
      <w:proofErr w:type="spellEnd"/>
      <w:r>
        <w:t xml:space="preserve">. Однако на пути демократии Россия побывала недолго. </w:t>
      </w:r>
    </w:p>
    <w:p w:rsidR="004D689B" w:rsidRDefault="004D689B" w:rsidP="00E426C4">
      <w:pPr>
        <w:pStyle w:val="a7"/>
      </w:pPr>
      <w:r>
        <w:t xml:space="preserve">Идейно-политическая дифференциация казахской национальной интеллигенции во многом шла под воздействием движения либерализма в метрополии. Россия после революции 1905-1907 гг. представляла собой страну, вставшую на путь избавления от «родимых пятен» патриархальщины, феодализма, крепостничества, недостаточного развития капитализма. Не менее активно шла политизация населения. До самых далеких окраин дошли идеи и программные установки эсеров и кадетов, черносотенцев и октябристов, анархистов и большевиков. Поистине всероссийский резонанс вызвали сборники «Вехи», «В защиту интеллигенции», «Интеллигенция в России» с их попыткой обосновать историческую миссию интеллигенции. Новое поколение казахских интеллектуалов с интересом следило за развитием идей сибирских автономистов во главе с Потаниным и </w:t>
      </w:r>
      <w:proofErr w:type="spellStart"/>
      <w:r>
        <w:t>Ядринцевым</w:t>
      </w:r>
      <w:proofErr w:type="spellEnd"/>
      <w:r>
        <w:t xml:space="preserve">. Не остался незамеченным </w:t>
      </w:r>
      <w:proofErr w:type="spellStart"/>
      <w:r>
        <w:t>джадидизм</w:t>
      </w:r>
      <w:proofErr w:type="spellEnd"/>
      <w:r>
        <w:t xml:space="preserve"> </w:t>
      </w:r>
      <w:proofErr w:type="spellStart"/>
      <w:r>
        <w:t>Гаспринского</w:t>
      </w:r>
      <w:proofErr w:type="spellEnd"/>
      <w:r>
        <w:t xml:space="preserve">. Антиколониальный настрой подогревался и событиями в Турции, Китае, Индии. </w:t>
      </w:r>
    </w:p>
    <w:p w:rsidR="004D689B" w:rsidRDefault="004D689B" w:rsidP="00E426C4">
      <w:pPr>
        <w:pStyle w:val="a7"/>
      </w:pPr>
      <w:r>
        <w:t xml:space="preserve">Политика и идеология были главной, но не единственной сферой деятельности новой казахской интеллигенции. Свое жизненное кредо она выразила и в образовании, литературе, искусстве, науке. В Отечественной истории начала ХХ века </w:t>
      </w:r>
      <w:proofErr w:type="spellStart"/>
      <w:r>
        <w:t>А.Байтурсынов</w:t>
      </w:r>
      <w:proofErr w:type="spellEnd"/>
      <w:r>
        <w:t xml:space="preserve"> известен, например, как педагог, языковед-реформатор, поэт, </w:t>
      </w:r>
      <w:proofErr w:type="spellStart"/>
      <w:r>
        <w:t>А.Букейханов</w:t>
      </w:r>
      <w:proofErr w:type="spellEnd"/>
      <w:r>
        <w:t xml:space="preserve"> – как ученый-экономист, историк и публицист, </w:t>
      </w:r>
      <w:proofErr w:type="spellStart"/>
      <w:r>
        <w:t>С.Сейфуллин</w:t>
      </w:r>
      <w:proofErr w:type="spellEnd"/>
      <w:r>
        <w:t xml:space="preserve"> и </w:t>
      </w:r>
      <w:proofErr w:type="spellStart"/>
      <w:r>
        <w:t>М.Жумабаев</w:t>
      </w:r>
      <w:proofErr w:type="spellEnd"/>
      <w:r>
        <w:t xml:space="preserve"> – как поэты и композиторы, </w:t>
      </w:r>
      <w:proofErr w:type="spellStart"/>
      <w:r>
        <w:t>М.Дулатов</w:t>
      </w:r>
      <w:proofErr w:type="spellEnd"/>
      <w:r>
        <w:t xml:space="preserve"> и </w:t>
      </w:r>
      <w:proofErr w:type="spellStart"/>
      <w:r>
        <w:t>М.Сералин</w:t>
      </w:r>
      <w:proofErr w:type="spellEnd"/>
      <w:r>
        <w:t xml:space="preserve"> – как журналисты и организаторы печати, </w:t>
      </w:r>
      <w:proofErr w:type="spellStart"/>
      <w:r>
        <w:t>С.Асфендиаров</w:t>
      </w:r>
      <w:proofErr w:type="spellEnd"/>
      <w:r>
        <w:t xml:space="preserve"> – как профессиональный врач. Таких личностей Абай называл "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" – цельный человек. </w:t>
      </w:r>
    </w:p>
    <w:p w:rsidR="004D689B" w:rsidRDefault="004D689B" w:rsidP="00E426C4">
      <w:pPr>
        <w:pStyle w:val="a7"/>
      </w:pPr>
      <w:r>
        <w:lastRenderedPageBreak/>
        <w:t xml:space="preserve">Несмотря на трудности и противоречия времени казахская интеллигенция сохранила патриотический дух и оптимизм. В большинстве своем она верила в Россию; и либерал-демократы, и социал-демократы представляли будущее своего народа в составе российского государства. По свидетельству </w:t>
      </w:r>
      <w:proofErr w:type="spellStart"/>
      <w:r>
        <w:t>М.Шокая</w:t>
      </w:r>
      <w:proofErr w:type="spellEnd"/>
      <w:r>
        <w:t xml:space="preserve">, до декабря 1917 года, т.е. до разгрома большевиками </w:t>
      </w:r>
      <w:proofErr w:type="spellStart"/>
      <w:r>
        <w:t>Кокандской</w:t>
      </w:r>
      <w:proofErr w:type="spellEnd"/>
      <w:r>
        <w:t xml:space="preserve"> автономии лидеры движения </w:t>
      </w:r>
      <w:proofErr w:type="spellStart"/>
      <w:r>
        <w:t>Алаш</w:t>
      </w:r>
      <w:proofErr w:type="spellEnd"/>
      <w:r>
        <w:t xml:space="preserve"> исключали выход Казахстана из состава империи. Именно террор и беззаконие большевистской власти вынудили наиболее авторитетную и грамотную часть национальной интеллигенции занять антисоветскую позицию, разрушили былую конструктивную связь между интеллектуалами и их группами. Очень скоро по воле Сталина и его окружения либерально-демократическая интеллигенция объявлялась националистической, </w:t>
      </w:r>
      <w:proofErr w:type="gramStart"/>
      <w:r>
        <w:t>охаивалась</w:t>
      </w:r>
      <w:proofErr w:type="gramEnd"/>
      <w:r>
        <w:t xml:space="preserve"> вся ее деятельность. Неуслышанными остались голоса даже таких крупных большевистских фигур как </w:t>
      </w:r>
      <w:proofErr w:type="spellStart"/>
      <w:r>
        <w:t>Т.Рыскулов</w:t>
      </w:r>
      <w:proofErr w:type="spellEnd"/>
      <w:r>
        <w:t xml:space="preserve">. В 1926 году, отвечая на вопрос группы молодежи: «Как характеризовать деятельность казахской националистической интеллигенции до и после революции, и какое отношение к этой интеллигенции должно быть теперь?», со свойственной ему смелостью он заявил: «До революции деятельность национальной интеллигенции постольку, поскольку эта деятельность направлена была против царизма, старых отсталых рамок строя, за развитие прогрессивных форм общественных отношений – была положительна». Но уже было поздно. </w:t>
      </w:r>
    </w:p>
    <w:p w:rsidR="004D689B" w:rsidRPr="004B23D3" w:rsidRDefault="004D689B" w:rsidP="00E426C4">
      <w:pPr>
        <w:pStyle w:val="a7"/>
      </w:pPr>
      <w:r>
        <w:t xml:space="preserve">Историческая миссия новой национальной интеллигенции – привести народ к свободе и быть во главе независимого Казахстана – осталась нереализованной. Причин тому много. Сказывались политическая неискушенность народа, незавершенность формирования национальной буржуазии, административно-территориальная раздробленность казахской земли, политические хитросплетения большевистского руководства и т.д. и т.п. Но, как бы то ни было, интеллектуальное возрождение составило главный итог развития казахского общества начала ХХ века. Национальная интеллигенция разбудила великую степь. Призыв </w:t>
      </w:r>
      <w:proofErr w:type="spellStart"/>
      <w:r>
        <w:t>М.Дулатова</w:t>
      </w:r>
      <w:proofErr w:type="spellEnd"/>
      <w:r>
        <w:t>: «</w:t>
      </w:r>
      <w:proofErr w:type="spellStart"/>
      <w:r>
        <w:t>Оян</w:t>
      </w:r>
      <w:proofErr w:type="spellEnd"/>
      <w:r>
        <w:t xml:space="preserve">, </w:t>
      </w:r>
      <w:proofErr w:type="spellStart"/>
      <w:r>
        <w:t>қазақ</w:t>
      </w:r>
      <w:proofErr w:type="spellEnd"/>
      <w:r>
        <w:t xml:space="preserve">!» - «Проснись, казах!», отражая содержание переломного этапа, оправдал себя и исторически, и политически, и методологически, и теоретически. </w:t>
      </w:r>
      <w:bookmarkStart w:id="0" w:name="_GoBack"/>
      <w:bookmarkEnd w:id="0"/>
    </w:p>
    <w:p w:rsidR="00BD0AD9" w:rsidRPr="00BD0AD9" w:rsidRDefault="00BD0AD9" w:rsidP="00E42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9B0CED" w:rsidRPr="009B0CED" w:rsidRDefault="004C1B19" w:rsidP="00E426C4">
      <w:pPr>
        <w:pStyle w:val="a7"/>
      </w:pPr>
      <w:r>
        <w:rPr>
          <w:bCs/>
          <w:color w:val="000000"/>
        </w:rPr>
        <w:t>Итак, н</w:t>
      </w:r>
      <w:r w:rsidR="009B0CED" w:rsidRPr="009B0CED">
        <w:rPr>
          <w:bCs/>
          <w:color w:val="000000"/>
        </w:rPr>
        <w:t>ачало XX века в Казахстане ознаменовалось ростом классового самосознания казахского народа. Национальное движение в казахском обществе было неоднородным, существовали его различные течения, ядром которых стала национальная интеллигенция</w:t>
      </w:r>
      <w:r w:rsidR="009B0CED" w:rsidRPr="009B0CED">
        <w:rPr>
          <w:color w:val="000000"/>
        </w:rPr>
        <w:t>. </w:t>
      </w:r>
      <w:r w:rsidR="009B0CED" w:rsidRPr="009B0CED">
        <w:rPr>
          <w:bCs/>
          <w:color w:val="000000"/>
        </w:rPr>
        <w:t>Национальная идея</w:t>
      </w:r>
      <w:r w:rsidR="009B0CED" w:rsidRPr="009B0CED">
        <w:rPr>
          <w:color w:val="000000"/>
        </w:rPr>
        <w:t> начала ХХ века созревала под влиянием трех факторов. </w:t>
      </w:r>
      <w:r w:rsidR="009B0CED" w:rsidRPr="009B0CED">
        <w:rPr>
          <w:b/>
          <w:bCs/>
          <w:color w:val="000000"/>
        </w:rPr>
        <w:t>Во-первых</w:t>
      </w:r>
      <w:r w:rsidR="009B0CED" w:rsidRPr="009B0CED">
        <w:rPr>
          <w:color w:val="000000"/>
        </w:rPr>
        <w:t>, кризиса всей системы жизнеобеспечения традиционного общества, что поставило под сомнение дальнейшую судьбу и исторические перспективы казахского народа.</w:t>
      </w:r>
      <w:r w:rsidR="009B0CED">
        <w:rPr>
          <w:color w:val="000000"/>
        </w:rPr>
        <w:t xml:space="preserve"> </w:t>
      </w:r>
      <w:r w:rsidR="009B0CED" w:rsidRPr="009B0CED">
        <w:rPr>
          <w:b/>
          <w:bCs/>
          <w:color w:val="000000"/>
        </w:rPr>
        <w:t>Во-вторых</w:t>
      </w:r>
      <w:r w:rsidR="009B0CED" w:rsidRPr="009B0CED">
        <w:rPr>
          <w:color w:val="000000"/>
        </w:rPr>
        <w:t>, роста потенциала либерализма в России. </w:t>
      </w:r>
      <w:r w:rsidR="009B0CED" w:rsidRPr="009B0CED">
        <w:rPr>
          <w:b/>
          <w:bCs/>
          <w:color w:val="000000"/>
        </w:rPr>
        <w:t>В-третьих,</w:t>
      </w:r>
      <w:r w:rsidR="009B0CED" w:rsidRPr="009B0CED">
        <w:rPr>
          <w:color w:val="000000"/>
        </w:rPr>
        <w:t> расширения географии и масштабов национально-освободительного движения и рост классового самосознания казахского народа.</w:t>
      </w:r>
      <w:r w:rsidR="009B0CED" w:rsidRPr="009B0CED">
        <w:rPr>
          <w:b/>
          <w:bCs/>
          <w:color w:val="000000"/>
        </w:rPr>
        <w:t> Цель и задачи казахской национальной идеи приобрели конкретные очертания в годы первой русской революции.</w:t>
      </w:r>
      <w:r w:rsidR="009B0CED">
        <w:rPr>
          <w:b/>
          <w:bCs/>
          <w:color w:val="000000"/>
        </w:rPr>
        <w:t xml:space="preserve"> </w:t>
      </w:r>
      <w:r w:rsidR="009B0CED" w:rsidRPr="009B0CED">
        <w:rPr>
          <w:color w:val="000000"/>
        </w:rPr>
        <w:t>Схватки между партиями и общественно-политическими течениями метрополии по вопросам государственного строя и демократии, стачки и восстания против самодержавия и социально-экономического неравенства заставили задуматься как национальную интеллигенцию, так и народные массы, служили призывом к действию, стали школой возмужания.</w:t>
      </w:r>
    </w:p>
    <w:p w:rsidR="009B0CED" w:rsidRPr="004C1B19" w:rsidRDefault="009B0CED" w:rsidP="00E426C4">
      <w:pPr>
        <w:pStyle w:val="a7"/>
      </w:pPr>
      <w:r w:rsidRPr="009B0CED">
        <w:rPr>
          <w:color w:val="000000"/>
        </w:rPr>
        <w:t xml:space="preserve">Значение тех лет </w:t>
      </w:r>
      <w:proofErr w:type="spellStart"/>
      <w:r w:rsidRPr="009B0CED">
        <w:rPr>
          <w:color w:val="000000"/>
        </w:rPr>
        <w:t>А.Букейханов</w:t>
      </w:r>
      <w:proofErr w:type="spellEnd"/>
      <w:r w:rsidRPr="009B0CED">
        <w:rPr>
          <w:color w:val="000000"/>
        </w:rPr>
        <w:t xml:space="preserve"> раскрыл следующим образом: «Вся степь была вовлечена в сферу политики и захвачена потоком освободительного движения. Началась оживленная переписка о нуждах киргизского народа. Указ 17 апреля о веротерпимости еще более приподнял настроение. Весной 1905 года с наступлением привольной жизни в степи на </w:t>
      </w:r>
      <w:r w:rsidRPr="009B0CED">
        <w:rPr>
          <w:color w:val="000000"/>
        </w:rPr>
        <w:lastRenderedPageBreak/>
        <w:t xml:space="preserve">летних стоянках начались съезды, на которых обсуждались местные нужды и нужды всей киргизской народности. Все больше степные ярмарки этого года стали ареной киргизских политических съездов, где киргизы обсуждали и подписывали поданные потом на Высочайшее имя петиции. На этих же съездах были избраны делегаты, уполномоченные лично подать эти петиции. Религиозные и земельные вопросы стояли </w:t>
      </w:r>
      <w:proofErr w:type="gramStart"/>
      <w:r w:rsidRPr="009B0CED">
        <w:rPr>
          <w:color w:val="000000"/>
        </w:rPr>
        <w:t>у</w:t>
      </w:r>
      <w:proofErr w:type="gramEnd"/>
      <w:r w:rsidRPr="009B0CED">
        <w:rPr>
          <w:color w:val="000000"/>
        </w:rPr>
        <w:t xml:space="preserve"> </w:t>
      </w:r>
      <w:proofErr w:type="gramStart"/>
      <w:r w:rsidRPr="009B0CED">
        <w:rPr>
          <w:color w:val="000000"/>
        </w:rPr>
        <w:t>киргиз</w:t>
      </w:r>
      <w:proofErr w:type="gramEnd"/>
      <w:r w:rsidRPr="009B0CED">
        <w:rPr>
          <w:color w:val="000000"/>
        </w:rPr>
        <w:t xml:space="preserve"> впереди вопросов политической свободы». </w:t>
      </w:r>
      <w:proofErr w:type="spellStart"/>
      <w:r w:rsidRPr="009B0CED">
        <w:rPr>
          <w:color w:val="000000"/>
        </w:rPr>
        <w:t>А.Н.Букейханов</w:t>
      </w:r>
      <w:proofErr w:type="spellEnd"/>
      <w:r w:rsidRPr="009B0CED">
        <w:rPr>
          <w:color w:val="000000"/>
        </w:rPr>
        <w:t xml:space="preserve"> вынашивал планы создания национально-демократической партии, важную роль в общественно-политической жизни он отводил </w:t>
      </w:r>
      <w:r w:rsidRPr="004C1B19">
        <w:rPr>
          <w:color w:val="000000"/>
        </w:rPr>
        <w:t>печати. </w:t>
      </w:r>
      <w:r w:rsidRPr="004C1B19">
        <w:rPr>
          <w:bCs/>
          <w:color w:val="000000"/>
        </w:rPr>
        <w:t>Так решено было организовать общенациональную газету, которая стала бы рупором общенациональной связи, возрождения народа, осознания своей роли. Местом издания газеты был выбран Оренбург. Газета была названа "Казах" (1913-1918 годы</w:t>
      </w:r>
      <w:r w:rsidRPr="004C1B19">
        <w:rPr>
          <w:color w:val="000000"/>
        </w:rPr>
        <w:t>), к</w:t>
      </w:r>
      <w:r w:rsidRPr="009B0CED">
        <w:rPr>
          <w:color w:val="000000"/>
        </w:rPr>
        <w:t xml:space="preserve"> работе в редакции были привлечены выдающиеся представители национальной интеллигенции. Это поэт, прозаик </w:t>
      </w:r>
      <w:proofErr w:type="spellStart"/>
      <w:r w:rsidRPr="009B0CED">
        <w:rPr>
          <w:color w:val="000000"/>
        </w:rPr>
        <w:t>М.Дулатов</w:t>
      </w:r>
      <w:proofErr w:type="spellEnd"/>
      <w:r w:rsidRPr="009B0CED">
        <w:rPr>
          <w:color w:val="000000"/>
        </w:rPr>
        <w:t xml:space="preserve"> (1885-1935 годы), его первое собрание стихов "</w:t>
      </w:r>
      <w:proofErr w:type="spellStart"/>
      <w:r w:rsidRPr="009B0CED">
        <w:rPr>
          <w:color w:val="000000"/>
        </w:rPr>
        <w:t>Оян</w:t>
      </w:r>
      <w:proofErr w:type="spellEnd"/>
      <w:r w:rsidRPr="009B0CED">
        <w:rPr>
          <w:color w:val="000000"/>
        </w:rPr>
        <w:t>, </w:t>
      </w:r>
      <w:proofErr w:type="spellStart"/>
      <w:r w:rsidRPr="009B0CED">
        <w:rPr>
          <w:color w:val="000000"/>
        </w:rPr>
        <w:t>қазақ</w:t>
      </w:r>
      <w:proofErr w:type="spellEnd"/>
      <w:r w:rsidRPr="009B0CED">
        <w:rPr>
          <w:color w:val="000000"/>
        </w:rPr>
        <w:t xml:space="preserve">" ("Пробудись, казах") вышел в 1909 году. Заголовок книги стал манифестом к национально-угнетенному народу начала XX века, неслучайно весь ее тираж был конфискован царскими властями. </w:t>
      </w:r>
      <w:proofErr w:type="spellStart"/>
      <w:r w:rsidRPr="009B0CED">
        <w:rPr>
          <w:color w:val="000000"/>
        </w:rPr>
        <w:t>М.Дулатову</w:t>
      </w:r>
      <w:proofErr w:type="spellEnd"/>
      <w:r w:rsidRPr="009B0CED">
        <w:rPr>
          <w:color w:val="000000"/>
        </w:rPr>
        <w:t xml:space="preserve"> принадлежит роман "</w:t>
      </w:r>
      <w:proofErr w:type="spellStart"/>
      <w:r w:rsidRPr="009B0CED">
        <w:rPr>
          <w:color w:val="000000"/>
        </w:rPr>
        <w:t>Бақытсыз</w:t>
      </w:r>
      <w:proofErr w:type="spellEnd"/>
      <w:r w:rsidRPr="009B0CED">
        <w:rPr>
          <w:color w:val="000000"/>
        </w:rPr>
        <w:t xml:space="preserve"> </w:t>
      </w:r>
      <w:proofErr w:type="spellStart"/>
      <w:r w:rsidRPr="009B0CED">
        <w:rPr>
          <w:color w:val="000000"/>
        </w:rPr>
        <w:t>Жамал</w:t>
      </w:r>
      <w:proofErr w:type="spellEnd"/>
      <w:r w:rsidRPr="009B0CED">
        <w:rPr>
          <w:color w:val="000000"/>
        </w:rPr>
        <w:t xml:space="preserve">" ("Несчастная </w:t>
      </w:r>
      <w:proofErr w:type="spellStart"/>
      <w:r w:rsidRPr="009B0CED">
        <w:rPr>
          <w:color w:val="000000"/>
        </w:rPr>
        <w:t>Жамал</w:t>
      </w:r>
      <w:proofErr w:type="spellEnd"/>
      <w:r w:rsidRPr="009B0CED">
        <w:rPr>
          <w:color w:val="000000"/>
        </w:rPr>
        <w:t>"), вышедший в 1910 году, посвященный тяжкой судьбе угнетенной казахской женщины. Он также автор сборников стихов "</w:t>
      </w:r>
      <w:proofErr w:type="spellStart"/>
      <w:r w:rsidRPr="009B0CED">
        <w:rPr>
          <w:color w:val="000000"/>
        </w:rPr>
        <w:t>Азамат</w:t>
      </w:r>
      <w:proofErr w:type="spellEnd"/>
      <w:r w:rsidRPr="009B0CED">
        <w:rPr>
          <w:color w:val="000000"/>
        </w:rPr>
        <w:t xml:space="preserve">" (1913 год), "Терме" (1915 год). Редактором газеты "Казах" стал поэт, переводчик, лингвист, педагог </w:t>
      </w:r>
      <w:proofErr w:type="spellStart"/>
      <w:r w:rsidRPr="009B0CED">
        <w:rPr>
          <w:color w:val="000000"/>
        </w:rPr>
        <w:t>А.Байтурсынов</w:t>
      </w:r>
      <w:proofErr w:type="spellEnd"/>
      <w:r w:rsidRPr="009B0CED">
        <w:rPr>
          <w:color w:val="000000"/>
        </w:rPr>
        <w:t xml:space="preserve">. Вместе с </w:t>
      </w:r>
      <w:proofErr w:type="spellStart"/>
      <w:r w:rsidRPr="009B0CED">
        <w:rPr>
          <w:color w:val="000000"/>
        </w:rPr>
        <w:t>А.Н.Букейхановым</w:t>
      </w:r>
      <w:proofErr w:type="spellEnd"/>
      <w:r w:rsidRPr="009B0CED">
        <w:rPr>
          <w:color w:val="000000"/>
        </w:rPr>
        <w:t xml:space="preserve"> инициатором созыва Казахского съезда в Уральске и создания национального филиала кадетской партии был потомок </w:t>
      </w:r>
      <w:proofErr w:type="spellStart"/>
      <w:r w:rsidRPr="009B0CED">
        <w:rPr>
          <w:color w:val="000000"/>
        </w:rPr>
        <w:t>Абулхаира</w:t>
      </w:r>
      <w:proofErr w:type="spellEnd"/>
      <w:r w:rsidRPr="009B0CED">
        <w:rPr>
          <w:color w:val="000000"/>
        </w:rPr>
        <w:t xml:space="preserve"> </w:t>
      </w:r>
      <w:proofErr w:type="spellStart"/>
      <w:r w:rsidRPr="009B0CED">
        <w:rPr>
          <w:color w:val="000000"/>
        </w:rPr>
        <w:t>Б.Каратаев</w:t>
      </w:r>
      <w:proofErr w:type="spellEnd"/>
      <w:r w:rsidRPr="009B0CED">
        <w:rPr>
          <w:color w:val="000000"/>
        </w:rPr>
        <w:t xml:space="preserve"> (1860-1934 годы). Выразителем различных идейно-политических мнений и течений среди национальной интеллигенции была уже названная газета "Казах" и журнал "</w:t>
      </w:r>
      <w:proofErr w:type="spellStart"/>
      <w:r w:rsidRPr="009B0CED">
        <w:rPr>
          <w:color w:val="000000"/>
        </w:rPr>
        <w:t>Айкап</w:t>
      </w:r>
      <w:proofErr w:type="spellEnd"/>
      <w:r w:rsidRPr="009B0CED">
        <w:rPr>
          <w:color w:val="000000"/>
        </w:rPr>
        <w:t xml:space="preserve">" (1911-1915 годы). Газета "Казах" выражала идеи либерально-демократического направления, вокруг нее консолидировались </w:t>
      </w:r>
      <w:proofErr w:type="spellStart"/>
      <w:r w:rsidRPr="009B0CED">
        <w:rPr>
          <w:color w:val="000000"/>
        </w:rPr>
        <w:t>А.Букейханов</w:t>
      </w:r>
      <w:proofErr w:type="spellEnd"/>
      <w:r w:rsidRPr="009B0CED">
        <w:rPr>
          <w:color w:val="000000"/>
        </w:rPr>
        <w:t xml:space="preserve">, </w:t>
      </w:r>
      <w:proofErr w:type="spellStart"/>
      <w:r w:rsidRPr="009B0CED">
        <w:rPr>
          <w:color w:val="000000"/>
        </w:rPr>
        <w:t>А.Байтурсынов</w:t>
      </w:r>
      <w:proofErr w:type="spellEnd"/>
      <w:r w:rsidRPr="009B0CED">
        <w:rPr>
          <w:color w:val="000000"/>
        </w:rPr>
        <w:t xml:space="preserve">, </w:t>
      </w:r>
      <w:proofErr w:type="spellStart"/>
      <w:r w:rsidRPr="009B0CED">
        <w:rPr>
          <w:color w:val="000000"/>
        </w:rPr>
        <w:t>М.Дулатов</w:t>
      </w:r>
      <w:proofErr w:type="spellEnd"/>
      <w:r w:rsidRPr="009B0CED">
        <w:rPr>
          <w:color w:val="000000"/>
        </w:rPr>
        <w:t xml:space="preserve"> и другие. Издателем и редактором "</w:t>
      </w:r>
      <w:proofErr w:type="spellStart"/>
      <w:r w:rsidRPr="009B0CED">
        <w:rPr>
          <w:color w:val="000000"/>
        </w:rPr>
        <w:t>Айкап</w:t>
      </w:r>
      <w:proofErr w:type="spellEnd"/>
      <w:r w:rsidRPr="009B0CED">
        <w:rPr>
          <w:color w:val="000000"/>
        </w:rPr>
        <w:t xml:space="preserve">" был </w:t>
      </w:r>
      <w:proofErr w:type="spellStart"/>
      <w:r w:rsidRPr="009B0CED">
        <w:rPr>
          <w:color w:val="000000"/>
        </w:rPr>
        <w:t>М.Сералин</w:t>
      </w:r>
      <w:proofErr w:type="spellEnd"/>
      <w:r w:rsidRPr="009B0CED">
        <w:rPr>
          <w:color w:val="000000"/>
        </w:rPr>
        <w:t xml:space="preserve">, в журнале сотрудничали </w:t>
      </w:r>
      <w:proofErr w:type="spellStart"/>
      <w:r w:rsidRPr="009B0CED">
        <w:rPr>
          <w:color w:val="000000"/>
        </w:rPr>
        <w:t>Ж.Сейдалин</w:t>
      </w:r>
      <w:proofErr w:type="spellEnd"/>
      <w:r w:rsidRPr="009B0CED">
        <w:rPr>
          <w:color w:val="000000"/>
        </w:rPr>
        <w:t>, </w:t>
      </w:r>
      <w:proofErr w:type="spellStart"/>
      <w:r w:rsidRPr="009B0CED">
        <w:rPr>
          <w:color w:val="000000"/>
        </w:rPr>
        <w:t>Б.Каратаев</w:t>
      </w:r>
      <w:proofErr w:type="spellEnd"/>
      <w:r w:rsidRPr="009B0CED">
        <w:rPr>
          <w:color w:val="000000"/>
        </w:rPr>
        <w:t xml:space="preserve">, </w:t>
      </w:r>
      <w:proofErr w:type="spellStart"/>
      <w:r w:rsidRPr="009B0CED">
        <w:rPr>
          <w:color w:val="000000"/>
        </w:rPr>
        <w:t>С.М.Торайгыров</w:t>
      </w:r>
      <w:proofErr w:type="spellEnd"/>
      <w:r w:rsidRPr="009B0CED">
        <w:rPr>
          <w:color w:val="000000"/>
        </w:rPr>
        <w:t xml:space="preserve">, </w:t>
      </w:r>
      <w:proofErr w:type="spellStart"/>
      <w:r w:rsidRPr="009B0CED">
        <w:rPr>
          <w:color w:val="000000"/>
        </w:rPr>
        <w:t>С.Сейфуллин</w:t>
      </w:r>
      <w:proofErr w:type="spellEnd"/>
      <w:r w:rsidRPr="009B0CED">
        <w:rPr>
          <w:color w:val="000000"/>
        </w:rPr>
        <w:t xml:space="preserve">, </w:t>
      </w:r>
      <w:proofErr w:type="spellStart"/>
      <w:r w:rsidRPr="009B0CED">
        <w:rPr>
          <w:color w:val="000000"/>
        </w:rPr>
        <w:t>Б.Майлин</w:t>
      </w:r>
      <w:proofErr w:type="spellEnd"/>
      <w:r w:rsidRPr="009B0CED">
        <w:rPr>
          <w:color w:val="000000"/>
        </w:rPr>
        <w:t xml:space="preserve">. Объединяло эти издания то, что они выражали общенациональные идеи, интересы казахского народа в </w:t>
      </w:r>
      <w:r w:rsidRPr="004C1B19">
        <w:rPr>
          <w:color w:val="000000"/>
        </w:rPr>
        <w:t>условиях его колониального положения.</w:t>
      </w:r>
    </w:p>
    <w:p w:rsidR="009B0CED" w:rsidRPr="004C1B19" w:rsidRDefault="009B0CED" w:rsidP="00E426C4">
      <w:pPr>
        <w:pStyle w:val="a7"/>
      </w:pPr>
      <w:r w:rsidRPr="004C1B19">
        <w:rPr>
          <w:bCs/>
          <w:color w:val="000000"/>
        </w:rPr>
        <w:t>После революции 1905-1907 годов в Казахстане значительно активизировалась переселенческая политика, что привело к резкому обострению аграрного вопроса, усилению колониализма и уже начало второго десятилетия XX века вновь ознаменовалось выступлениями трудящихся против национального и социального гнета.</w:t>
      </w:r>
      <w:r w:rsidRPr="004C1B19">
        <w:rPr>
          <w:color w:val="000000"/>
        </w:rPr>
        <w:t> В мае</w:t>
      </w:r>
      <w:r w:rsidRPr="009B0CED">
        <w:rPr>
          <w:color w:val="000000"/>
        </w:rPr>
        <w:t xml:space="preserve"> 1911 года прошла забастовка рабочих акционерного общества "</w:t>
      </w:r>
      <w:proofErr w:type="spellStart"/>
      <w:r w:rsidRPr="009B0CED">
        <w:rPr>
          <w:color w:val="000000"/>
        </w:rPr>
        <w:t>Атбасарские</w:t>
      </w:r>
      <w:proofErr w:type="spellEnd"/>
      <w:r w:rsidRPr="009B0CED">
        <w:rPr>
          <w:color w:val="000000"/>
        </w:rPr>
        <w:t xml:space="preserve"> медные рудники". 1912 год стал периодом нового подъема демократического движения: состоялась стачка угольщиков Байконура, забастовки и митинги прошли в Семипалатинске, в Тургайском уезде, в Омске, Оренбурге, Петропавловске, Усть-Каменогорске, на промыслах Доссора, Эмбы.</w:t>
      </w:r>
    </w:p>
    <w:p w:rsidR="009B0CED" w:rsidRPr="004C1B19" w:rsidRDefault="009B0CED" w:rsidP="00E426C4">
      <w:pPr>
        <w:pStyle w:val="a7"/>
      </w:pPr>
      <w:r w:rsidRPr="004C1B19">
        <w:rPr>
          <w:color w:val="000000"/>
        </w:rPr>
        <w:t>В годы первой мировой войны </w:t>
      </w:r>
      <w:r w:rsidRPr="004C1B19">
        <w:rPr>
          <w:bCs/>
          <w:color w:val="000000"/>
        </w:rPr>
        <w:t>национально-освободительное движение казахов оформляется в три течения,</w:t>
      </w:r>
      <w:r w:rsidRPr="004C1B19">
        <w:rPr>
          <w:color w:val="000000"/>
        </w:rPr>
        <w:t> сформировавших</w:t>
      </w:r>
      <w:r w:rsidRPr="009B0CED">
        <w:rPr>
          <w:color w:val="000000"/>
        </w:rPr>
        <w:t xml:space="preserve"> политические партии. Вокруг газеты «Казах» группируется наиболее значительная часть патриотически-настроенной интеллигенции, выступающей за автономию Казахстана и проведении в крае прогрессивных реформ. Эта группа позже оформилась в партию </w:t>
      </w:r>
      <w:r w:rsidRPr="009B0CED">
        <w:rPr>
          <w:b/>
          <w:bCs/>
          <w:color w:val="000000"/>
        </w:rPr>
        <w:t>«</w:t>
      </w:r>
      <w:proofErr w:type="spellStart"/>
      <w:r w:rsidRPr="009B0CED">
        <w:rPr>
          <w:b/>
          <w:bCs/>
          <w:color w:val="000000"/>
        </w:rPr>
        <w:t>Алаш</w:t>
      </w:r>
      <w:proofErr w:type="spellEnd"/>
      <w:r w:rsidRPr="009B0CED">
        <w:rPr>
          <w:b/>
          <w:bCs/>
          <w:color w:val="000000"/>
        </w:rPr>
        <w:t>».</w:t>
      </w:r>
      <w:r w:rsidRPr="009B0CED">
        <w:rPr>
          <w:color w:val="000000"/>
        </w:rPr>
        <w:t xml:space="preserve"> Духовенство и клерикально-настроенная интеллигенция южных областей Казахстана, входившие в состав туркестанского генерал-губернаторства, </w:t>
      </w:r>
      <w:r w:rsidRPr="004C1B19">
        <w:rPr>
          <w:color w:val="000000"/>
        </w:rPr>
        <w:t>образовали</w:t>
      </w:r>
      <w:r w:rsidRPr="004C1B19">
        <w:rPr>
          <w:bCs/>
          <w:color w:val="000000"/>
        </w:rPr>
        <w:t> партии «</w:t>
      </w:r>
      <w:proofErr w:type="spellStart"/>
      <w:r w:rsidRPr="004C1B19">
        <w:rPr>
          <w:bCs/>
          <w:color w:val="000000"/>
        </w:rPr>
        <w:t>Шуро</w:t>
      </w:r>
      <w:proofErr w:type="spellEnd"/>
      <w:r w:rsidRPr="004C1B19">
        <w:rPr>
          <w:bCs/>
          <w:color w:val="000000"/>
        </w:rPr>
        <w:t>-и-</w:t>
      </w:r>
      <w:proofErr w:type="spellStart"/>
      <w:r w:rsidRPr="004C1B19">
        <w:rPr>
          <w:bCs/>
          <w:color w:val="000000"/>
        </w:rPr>
        <w:t>ислами</w:t>
      </w:r>
      <w:proofErr w:type="spellEnd"/>
      <w:r w:rsidRPr="004C1B19">
        <w:rPr>
          <w:bCs/>
          <w:color w:val="000000"/>
        </w:rPr>
        <w:t>» и «</w:t>
      </w:r>
      <w:proofErr w:type="spellStart"/>
      <w:r w:rsidRPr="004C1B19">
        <w:rPr>
          <w:bCs/>
          <w:color w:val="000000"/>
        </w:rPr>
        <w:t>Шуро</w:t>
      </w:r>
      <w:proofErr w:type="spellEnd"/>
      <w:r w:rsidRPr="004C1B19">
        <w:rPr>
          <w:bCs/>
          <w:color w:val="000000"/>
        </w:rPr>
        <w:t>-и-</w:t>
      </w:r>
      <w:proofErr w:type="spellStart"/>
      <w:r w:rsidRPr="004C1B19">
        <w:rPr>
          <w:bCs/>
          <w:color w:val="000000"/>
        </w:rPr>
        <w:t>улеми</w:t>
      </w:r>
      <w:proofErr w:type="spellEnd"/>
      <w:r w:rsidRPr="004C1B19">
        <w:rPr>
          <w:bCs/>
          <w:color w:val="000000"/>
        </w:rPr>
        <w:t>».</w:t>
      </w:r>
      <w:r w:rsidRPr="004C1B19">
        <w:rPr>
          <w:color w:val="000000"/>
        </w:rPr>
        <w:t> Следующее течение было порождено революционными группировками. Это течение в 1917 году оформилось в партию</w:t>
      </w:r>
      <w:r w:rsidRPr="009B0CED">
        <w:rPr>
          <w:color w:val="000000"/>
        </w:rPr>
        <w:t xml:space="preserve"> </w:t>
      </w:r>
      <w:r w:rsidRPr="004C1B19">
        <w:rPr>
          <w:color w:val="000000"/>
        </w:rPr>
        <w:t>«</w:t>
      </w:r>
      <w:proofErr w:type="spellStart"/>
      <w:r w:rsidRPr="004C1B19">
        <w:rPr>
          <w:bCs/>
          <w:color w:val="000000"/>
        </w:rPr>
        <w:t>Уш</w:t>
      </w:r>
      <w:proofErr w:type="spellEnd"/>
      <w:r w:rsidRPr="004C1B19">
        <w:rPr>
          <w:bCs/>
          <w:color w:val="000000"/>
        </w:rPr>
        <w:t xml:space="preserve"> </w:t>
      </w:r>
      <w:proofErr w:type="spellStart"/>
      <w:r w:rsidRPr="004C1B19">
        <w:rPr>
          <w:bCs/>
          <w:color w:val="000000"/>
        </w:rPr>
        <w:t>жуз</w:t>
      </w:r>
      <w:proofErr w:type="spellEnd"/>
      <w:r w:rsidRPr="004C1B19">
        <w:rPr>
          <w:bCs/>
          <w:color w:val="000000"/>
        </w:rPr>
        <w:t xml:space="preserve"> - Казахская социалистическая партия», которая была провозглашена в январе 1918 года </w:t>
      </w:r>
      <w:proofErr w:type="spellStart"/>
      <w:r w:rsidRPr="004C1B19">
        <w:rPr>
          <w:bCs/>
          <w:color w:val="000000"/>
        </w:rPr>
        <w:t>С.Айтпеновым</w:t>
      </w:r>
      <w:proofErr w:type="spellEnd"/>
      <w:r w:rsidRPr="004C1B19">
        <w:rPr>
          <w:bCs/>
          <w:color w:val="000000"/>
        </w:rPr>
        <w:t xml:space="preserve"> и К. </w:t>
      </w:r>
      <w:proofErr w:type="spellStart"/>
      <w:r w:rsidRPr="004C1B19">
        <w:rPr>
          <w:bCs/>
          <w:color w:val="000000"/>
        </w:rPr>
        <w:t>Тогусовым</w:t>
      </w:r>
      <w:proofErr w:type="spellEnd"/>
      <w:r w:rsidRPr="004C1B19">
        <w:rPr>
          <w:bCs/>
          <w:color w:val="000000"/>
        </w:rPr>
        <w:t>.</w:t>
      </w:r>
      <w:r w:rsidRPr="004C1B19">
        <w:rPr>
          <w:color w:val="000000"/>
        </w:rPr>
        <w:t xml:space="preserve"> Весной 1917 </w:t>
      </w:r>
      <w:r w:rsidRPr="009B0CED">
        <w:rPr>
          <w:color w:val="000000"/>
        </w:rPr>
        <w:t xml:space="preserve">года во всех казахских областях стали проходить съезды, на которых обсуждалась дальнейшая судьба Казахстана. После длительной подготовки в июле на Первом </w:t>
      </w:r>
      <w:proofErr w:type="spellStart"/>
      <w:r w:rsidRPr="009B0CED">
        <w:rPr>
          <w:color w:val="000000"/>
        </w:rPr>
        <w:t>общеказахском</w:t>
      </w:r>
      <w:proofErr w:type="spellEnd"/>
      <w:r w:rsidRPr="009B0CED">
        <w:rPr>
          <w:color w:val="000000"/>
        </w:rPr>
        <w:t xml:space="preserve"> съезде (21-28 июля 1917 года) в Оренбурге было принято решение </w:t>
      </w:r>
      <w:r w:rsidRPr="009B0CED">
        <w:rPr>
          <w:color w:val="000000"/>
        </w:rPr>
        <w:lastRenderedPageBreak/>
        <w:t xml:space="preserve">об организации партии, выработке программы и выдвижении кандидатов в Учредительное </w:t>
      </w:r>
      <w:r w:rsidRPr="004C1B19">
        <w:rPr>
          <w:color w:val="000000"/>
        </w:rPr>
        <w:t>собрание.</w:t>
      </w:r>
    </w:p>
    <w:p w:rsidR="009B0CED" w:rsidRPr="009B0CED" w:rsidRDefault="009B0CED" w:rsidP="00E426C4">
      <w:pPr>
        <w:pStyle w:val="a7"/>
      </w:pPr>
      <w:r w:rsidRPr="004C1B19">
        <w:rPr>
          <w:bCs/>
          <w:color w:val="000000"/>
        </w:rPr>
        <w:t>5 октября 1917 года партия получила название «</w:t>
      </w:r>
      <w:proofErr w:type="spellStart"/>
      <w:r w:rsidRPr="004C1B19">
        <w:rPr>
          <w:bCs/>
          <w:color w:val="000000"/>
        </w:rPr>
        <w:t>Алаш</w:t>
      </w:r>
      <w:proofErr w:type="spellEnd"/>
      <w:r w:rsidRPr="004C1B19">
        <w:rPr>
          <w:bCs/>
          <w:color w:val="000000"/>
        </w:rPr>
        <w:t xml:space="preserve">», а 21 ноября того же года в газете «Казах» был опубликован проект программы партии, написанный </w:t>
      </w:r>
      <w:proofErr w:type="spellStart"/>
      <w:r w:rsidRPr="004C1B19">
        <w:rPr>
          <w:bCs/>
          <w:color w:val="000000"/>
        </w:rPr>
        <w:t>А.Букейхановым</w:t>
      </w:r>
      <w:proofErr w:type="spellEnd"/>
      <w:r w:rsidRPr="004C1B19">
        <w:rPr>
          <w:bCs/>
          <w:color w:val="000000"/>
        </w:rPr>
        <w:t xml:space="preserve"> и другими лидерами национальной демократической </w:t>
      </w:r>
      <w:proofErr w:type="spellStart"/>
      <w:r w:rsidRPr="004C1B19">
        <w:rPr>
          <w:bCs/>
          <w:color w:val="000000"/>
        </w:rPr>
        <w:t>интелегенции</w:t>
      </w:r>
      <w:proofErr w:type="spellEnd"/>
      <w:r w:rsidRPr="004C1B19">
        <w:rPr>
          <w:bCs/>
          <w:color w:val="000000"/>
        </w:rPr>
        <w:t>. </w:t>
      </w:r>
      <w:r w:rsidRPr="004C1B19">
        <w:rPr>
          <w:color w:val="000000"/>
        </w:rPr>
        <w:t>Партию «</w:t>
      </w:r>
      <w:proofErr w:type="spellStart"/>
      <w:r w:rsidRPr="004C1B19">
        <w:rPr>
          <w:color w:val="000000"/>
        </w:rPr>
        <w:t>Алаш</w:t>
      </w:r>
      <w:proofErr w:type="spellEnd"/>
      <w:r w:rsidRPr="004C1B19">
        <w:rPr>
          <w:color w:val="000000"/>
        </w:rPr>
        <w:t xml:space="preserve">» возглавили – </w:t>
      </w:r>
      <w:proofErr w:type="spellStart"/>
      <w:r w:rsidRPr="004C1B19">
        <w:rPr>
          <w:color w:val="000000"/>
        </w:rPr>
        <w:t>А.Букейханов</w:t>
      </w:r>
      <w:proofErr w:type="spellEnd"/>
      <w:r w:rsidRPr="004C1B19">
        <w:rPr>
          <w:color w:val="000000"/>
        </w:rPr>
        <w:t xml:space="preserve">, </w:t>
      </w:r>
      <w:proofErr w:type="spellStart"/>
      <w:r w:rsidRPr="004C1B19">
        <w:rPr>
          <w:color w:val="000000"/>
        </w:rPr>
        <w:t>А.Байтурсынов</w:t>
      </w:r>
      <w:proofErr w:type="spellEnd"/>
      <w:r w:rsidRPr="004C1B19">
        <w:rPr>
          <w:color w:val="000000"/>
        </w:rPr>
        <w:t xml:space="preserve">, </w:t>
      </w:r>
      <w:proofErr w:type="spellStart"/>
      <w:r w:rsidRPr="004C1B19">
        <w:rPr>
          <w:color w:val="000000"/>
        </w:rPr>
        <w:t>М.Дулатов</w:t>
      </w:r>
      <w:proofErr w:type="spellEnd"/>
      <w:r w:rsidRPr="004C1B19">
        <w:rPr>
          <w:color w:val="000000"/>
        </w:rPr>
        <w:t xml:space="preserve">, </w:t>
      </w:r>
      <w:proofErr w:type="spellStart"/>
      <w:r w:rsidRPr="004C1B19">
        <w:rPr>
          <w:color w:val="000000"/>
        </w:rPr>
        <w:t>Халел</w:t>
      </w:r>
      <w:proofErr w:type="spellEnd"/>
      <w:r w:rsidRPr="004C1B19">
        <w:rPr>
          <w:color w:val="000000"/>
        </w:rPr>
        <w:t xml:space="preserve"> и </w:t>
      </w:r>
      <w:proofErr w:type="spellStart"/>
      <w:r w:rsidRPr="004C1B19">
        <w:rPr>
          <w:color w:val="000000"/>
        </w:rPr>
        <w:t>Дж</w:t>
      </w:r>
      <w:proofErr w:type="gramStart"/>
      <w:r w:rsidRPr="004C1B19">
        <w:rPr>
          <w:color w:val="000000"/>
        </w:rPr>
        <w:t>.Д</w:t>
      </w:r>
      <w:proofErr w:type="gramEnd"/>
      <w:r w:rsidRPr="004C1B19">
        <w:rPr>
          <w:color w:val="000000"/>
        </w:rPr>
        <w:t>осмухамедовы</w:t>
      </w:r>
      <w:proofErr w:type="spellEnd"/>
      <w:r w:rsidRPr="009B0CED">
        <w:rPr>
          <w:color w:val="000000"/>
        </w:rPr>
        <w:t xml:space="preserve">, </w:t>
      </w:r>
      <w:proofErr w:type="spellStart"/>
      <w:r w:rsidRPr="009B0CED">
        <w:rPr>
          <w:color w:val="000000"/>
        </w:rPr>
        <w:t>М.Тынышпаев</w:t>
      </w:r>
      <w:proofErr w:type="spellEnd"/>
      <w:r w:rsidRPr="009B0CED">
        <w:rPr>
          <w:color w:val="000000"/>
        </w:rPr>
        <w:t xml:space="preserve">, </w:t>
      </w:r>
      <w:proofErr w:type="spellStart"/>
      <w:r w:rsidRPr="009B0CED">
        <w:rPr>
          <w:color w:val="000000"/>
        </w:rPr>
        <w:t>Елдос</w:t>
      </w:r>
      <w:proofErr w:type="spellEnd"/>
      <w:r w:rsidRPr="009B0CED">
        <w:rPr>
          <w:color w:val="000000"/>
        </w:rPr>
        <w:t xml:space="preserve"> </w:t>
      </w:r>
      <w:proofErr w:type="spellStart"/>
      <w:r w:rsidRPr="009B0CED">
        <w:rPr>
          <w:color w:val="000000"/>
        </w:rPr>
        <w:t>Омир</w:t>
      </w:r>
      <w:proofErr w:type="spellEnd"/>
      <w:r w:rsidRPr="009B0CED">
        <w:rPr>
          <w:color w:val="000000"/>
        </w:rPr>
        <w:t xml:space="preserve">, </w:t>
      </w:r>
      <w:proofErr w:type="spellStart"/>
      <w:r w:rsidRPr="009B0CED">
        <w:rPr>
          <w:color w:val="000000"/>
        </w:rPr>
        <w:t>Абдулхамит</w:t>
      </w:r>
      <w:proofErr w:type="spellEnd"/>
      <w:r w:rsidRPr="009B0CED">
        <w:rPr>
          <w:color w:val="000000"/>
        </w:rPr>
        <w:t xml:space="preserve"> </w:t>
      </w:r>
      <w:proofErr w:type="spellStart"/>
      <w:r w:rsidRPr="009B0CED">
        <w:rPr>
          <w:color w:val="000000"/>
        </w:rPr>
        <w:t>Жуждыбай</w:t>
      </w:r>
      <w:proofErr w:type="spellEnd"/>
      <w:r w:rsidRPr="009B0CED">
        <w:rPr>
          <w:color w:val="000000"/>
        </w:rPr>
        <w:t xml:space="preserve">, </w:t>
      </w:r>
      <w:proofErr w:type="spellStart"/>
      <w:r w:rsidRPr="009B0CED">
        <w:rPr>
          <w:color w:val="000000"/>
        </w:rPr>
        <w:t>Магжан</w:t>
      </w:r>
      <w:proofErr w:type="spellEnd"/>
      <w:r w:rsidRPr="009B0CED">
        <w:rPr>
          <w:color w:val="000000"/>
        </w:rPr>
        <w:t xml:space="preserve"> Жумабаев. Программа партии, принятая на Втором </w:t>
      </w:r>
      <w:proofErr w:type="spellStart"/>
      <w:r w:rsidRPr="009B0CED">
        <w:rPr>
          <w:color w:val="000000"/>
        </w:rPr>
        <w:t>общеказахском</w:t>
      </w:r>
      <w:proofErr w:type="spellEnd"/>
      <w:r w:rsidRPr="009B0CED">
        <w:rPr>
          <w:color w:val="000000"/>
        </w:rPr>
        <w:t xml:space="preserve"> съезде в декабре 1917 года </w:t>
      </w:r>
      <w:proofErr w:type="spellStart"/>
      <w:r w:rsidRPr="009B0CED">
        <w:rPr>
          <w:color w:val="000000"/>
        </w:rPr>
        <w:t>ввключала</w:t>
      </w:r>
      <w:proofErr w:type="spellEnd"/>
      <w:r w:rsidRPr="009B0CED">
        <w:rPr>
          <w:color w:val="000000"/>
        </w:rPr>
        <w:t xml:space="preserve"> в себя требования национально-территориальной автономии Казахстана в составе демократической России, всеобщего избирательного права, свободы слова, печати, союзов, неприкосновенности личности, изменения аграрной политики в пользу казахов. В этот период казахская молодежь учебных заведений Омска, Оренбурга, Ташкента, Семипалатинска образовала молодежные организации, которые первое время занимались культурно-просветительской деятельностью. </w:t>
      </w:r>
      <w:proofErr w:type="gramStart"/>
      <w:r w:rsidRPr="009B0CED">
        <w:rPr>
          <w:color w:val="000000"/>
        </w:rPr>
        <w:t>В 1917 году были созданы молодежные организации «</w:t>
      </w:r>
      <w:proofErr w:type="spellStart"/>
      <w:r w:rsidRPr="009B0CED">
        <w:rPr>
          <w:color w:val="000000"/>
        </w:rPr>
        <w:t>Еркін</w:t>
      </w:r>
      <w:proofErr w:type="spellEnd"/>
      <w:r w:rsidRPr="009B0CED">
        <w:rPr>
          <w:color w:val="000000"/>
        </w:rPr>
        <w:t xml:space="preserve"> дала» («Свободная </w:t>
      </w:r>
      <w:proofErr w:type="spellStart"/>
      <w:r w:rsidRPr="009B0CED">
        <w:rPr>
          <w:color w:val="000000"/>
        </w:rPr>
        <w:t>стеть</w:t>
      </w:r>
      <w:proofErr w:type="spellEnd"/>
      <w:r w:rsidRPr="009B0CED">
        <w:rPr>
          <w:color w:val="000000"/>
        </w:rPr>
        <w:t>») в Оренбурге, «</w:t>
      </w:r>
      <w:proofErr w:type="spellStart"/>
      <w:r w:rsidRPr="009B0CED">
        <w:rPr>
          <w:color w:val="000000"/>
        </w:rPr>
        <w:t>Бірлік</w:t>
      </w:r>
      <w:proofErr w:type="spellEnd"/>
      <w:r w:rsidRPr="009B0CED">
        <w:rPr>
          <w:color w:val="000000"/>
        </w:rPr>
        <w:t>» («Единство») в Омске, «</w:t>
      </w:r>
      <w:proofErr w:type="spellStart"/>
      <w:r w:rsidRPr="009B0CED">
        <w:rPr>
          <w:color w:val="000000"/>
        </w:rPr>
        <w:t>Жас</w:t>
      </w:r>
      <w:proofErr w:type="spellEnd"/>
      <w:r w:rsidRPr="009B0CED">
        <w:rPr>
          <w:color w:val="000000"/>
        </w:rPr>
        <w:t xml:space="preserve"> </w:t>
      </w:r>
      <w:proofErr w:type="spellStart"/>
      <w:r w:rsidRPr="009B0CED">
        <w:rPr>
          <w:color w:val="000000"/>
        </w:rPr>
        <w:t>қазақ</w:t>
      </w:r>
      <w:proofErr w:type="spellEnd"/>
      <w:r w:rsidRPr="009B0CED">
        <w:rPr>
          <w:color w:val="000000"/>
        </w:rPr>
        <w:t>» («Молодой казах») в Уральске, «</w:t>
      </w:r>
      <w:proofErr w:type="spellStart"/>
      <w:r w:rsidRPr="009B0CED">
        <w:rPr>
          <w:color w:val="000000"/>
        </w:rPr>
        <w:t>Ұміт</w:t>
      </w:r>
      <w:proofErr w:type="spellEnd"/>
      <w:r w:rsidRPr="009B0CED">
        <w:rPr>
          <w:color w:val="000000"/>
        </w:rPr>
        <w:t>» («Надежда») в Троицке и других городах - около 20 кружков и организаций, которые распространяли листовки, стихи на злободневные темы, устраивали вечера, дискуссии и т.д.</w:t>
      </w:r>
      <w:proofErr w:type="gramEnd"/>
      <w:r w:rsidRPr="009B0CED">
        <w:rPr>
          <w:color w:val="000000"/>
        </w:rPr>
        <w:t xml:space="preserve"> Среди этих группировок и кружков с революционной программой действий выступил организованным в </w:t>
      </w:r>
      <w:proofErr w:type="spellStart"/>
      <w:r w:rsidRPr="009B0CED">
        <w:rPr>
          <w:color w:val="000000"/>
        </w:rPr>
        <w:t>Аулие</w:t>
      </w:r>
      <w:proofErr w:type="spellEnd"/>
      <w:r w:rsidRPr="009B0CED">
        <w:rPr>
          <w:color w:val="000000"/>
        </w:rPr>
        <w:t>–</w:t>
      </w:r>
      <w:proofErr w:type="spellStart"/>
      <w:r w:rsidRPr="009B0CED">
        <w:rPr>
          <w:color w:val="000000"/>
        </w:rPr>
        <w:t>Атинском</w:t>
      </w:r>
      <w:proofErr w:type="spellEnd"/>
      <w:r w:rsidRPr="009B0CED">
        <w:rPr>
          <w:color w:val="000000"/>
        </w:rPr>
        <w:t xml:space="preserve"> уезде</w:t>
      </w:r>
      <w:r w:rsidRPr="009B0CED">
        <w:rPr>
          <w:b/>
          <w:bCs/>
          <w:color w:val="000000"/>
        </w:rPr>
        <w:t> </w:t>
      </w:r>
      <w:proofErr w:type="spellStart"/>
      <w:r w:rsidRPr="004C1B19">
        <w:rPr>
          <w:bCs/>
          <w:color w:val="000000"/>
        </w:rPr>
        <w:t>Тураром</w:t>
      </w:r>
      <w:proofErr w:type="spellEnd"/>
      <w:r w:rsidRPr="004C1B19">
        <w:rPr>
          <w:bCs/>
          <w:color w:val="000000"/>
        </w:rPr>
        <w:t xml:space="preserve"> Рыскуловым «Революционный союз казахской молодежи».</w:t>
      </w:r>
      <w:r w:rsidRPr="004C1B19">
        <w:rPr>
          <w:color w:val="000000"/>
        </w:rPr>
        <w:t> В его состав входила передовая казахская интеллигенция, вышедшая из средних и малоимущих слоев</w:t>
      </w:r>
      <w:r w:rsidRPr="009B0CED">
        <w:rPr>
          <w:color w:val="000000"/>
        </w:rPr>
        <w:t xml:space="preserve"> казахского населения.</w:t>
      </w:r>
    </w:p>
    <w:p w:rsidR="00BD0AD9" w:rsidRPr="00E426C4" w:rsidRDefault="00E426C4" w:rsidP="00E426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6C4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E426C4" w:rsidRDefault="00E426C4" w:rsidP="00E426C4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2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E42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Алаш</w:t>
      </w:r>
      <w:proofErr w:type="spellEnd"/>
      <w:r w:rsidRPr="00E42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Орда»,</w:t>
      </w:r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документов, сост. Н. Мартыненко, Кзыл-Орда, 1929 г. (Второе издание:</w:t>
      </w:r>
      <w:proofErr w:type="gram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Алма-Ата, «</w:t>
      </w:r>
      <w:proofErr w:type="spellStart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Айкап</w:t>
      </w:r>
      <w:proofErr w:type="spell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1992, предисловие К. </w:t>
      </w:r>
      <w:proofErr w:type="spellStart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Сарсекеева</w:t>
      </w:r>
      <w:proofErr w:type="spell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E426C4" w:rsidRDefault="00E426C4" w:rsidP="00E426C4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Аманжолова</w:t>
      </w:r>
      <w:proofErr w:type="spellEnd"/>
      <w:r w:rsidRPr="00E42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Д.</w:t>
      </w:r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Партия «</w:t>
      </w:r>
      <w:proofErr w:type="spellStart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история и историография, — Семипалатинск, 1993. </w:t>
      </w:r>
    </w:p>
    <w:p w:rsidR="00E426C4" w:rsidRPr="00E426C4" w:rsidRDefault="00E426C4" w:rsidP="00E426C4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Аманжолова</w:t>
      </w:r>
      <w:proofErr w:type="spellEnd"/>
      <w:r w:rsidRPr="00E42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Д.</w:t>
      </w:r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Казахский</w:t>
      </w:r>
      <w:proofErr w:type="gram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автономизм</w:t>
      </w:r>
      <w:proofErr w:type="spell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Россия. История движения «</w:t>
      </w:r>
      <w:proofErr w:type="spellStart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 — Москва, 1994. </w:t>
      </w:r>
    </w:p>
    <w:p w:rsidR="00E426C4" w:rsidRPr="00E426C4" w:rsidRDefault="00E426C4" w:rsidP="00E426C4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Нурпеисов К.</w:t>
      </w:r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-Орда», — Алматы, 1995. </w:t>
      </w:r>
    </w:p>
    <w:p w:rsidR="00E426C4" w:rsidRPr="00E426C4" w:rsidRDefault="00E426C4" w:rsidP="00E426C4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Койгельдиев</w:t>
      </w:r>
      <w:proofErr w:type="spell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козгалысы</w:t>
      </w:r>
      <w:proofErr w:type="spell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(Движение «</w:t>
      </w:r>
      <w:proofErr w:type="spellStart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E426C4">
        <w:rPr>
          <w:rFonts w:ascii="Times New Roman" w:eastAsia="Times New Roman" w:hAnsi="Times New Roman" w:cs="Times New Roman"/>
          <w:sz w:val="24"/>
          <w:szCs w:val="24"/>
          <w:lang w:eastAsia="ru-RU"/>
        </w:rPr>
        <w:t>»), — Алматы, 1995.</w:t>
      </w:r>
    </w:p>
    <w:p w:rsidR="00E426C4" w:rsidRPr="00E426C4" w:rsidRDefault="00E426C4" w:rsidP="00E426C4">
      <w:pPr>
        <w:pStyle w:val="ac"/>
        <w:numPr>
          <w:ilvl w:val="0"/>
          <w:numId w:val="1"/>
        </w:numPr>
        <w:spacing w:after="0" w:line="240" w:lineRule="auto"/>
        <w:rPr>
          <w:rStyle w:val="citatio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C4">
        <w:rPr>
          <w:rStyle w:val="citation"/>
          <w:rFonts w:ascii="Times New Roman" w:hAnsi="Times New Roman" w:cs="Times New Roman"/>
          <w:sz w:val="24"/>
          <w:szCs w:val="24"/>
        </w:rPr>
        <w:t>Алматы: «</w:t>
      </w:r>
      <w:proofErr w:type="spellStart"/>
      <w:r w:rsidRPr="00E426C4">
        <w:rPr>
          <w:rStyle w:val="citation"/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E426C4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C4">
        <w:rPr>
          <w:rStyle w:val="citation"/>
          <w:rFonts w:ascii="Times New Roman" w:hAnsi="Times New Roman" w:cs="Times New Roman"/>
          <w:sz w:val="24"/>
          <w:szCs w:val="24"/>
        </w:rPr>
        <w:t>энциклопедиясы</w:t>
      </w:r>
      <w:proofErr w:type="spellEnd"/>
      <w:r w:rsidRPr="00E426C4">
        <w:rPr>
          <w:rStyle w:val="citation"/>
          <w:rFonts w:ascii="Times New Roman" w:hAnsi="Times New Roman" w:cs="Times New Roman"/>
          <w:sz w:val="24"/>
          <w:szCs w:val="24"/>
        </w:rPr>
        <w:t>», 2004</w:t>
      </w:r>
    </w:p>
    <w:p w:rsidR="00E426C4" w:rsidRPr="008C7838" w:rsidRDefault="00E426C4" w:rsidP="00E426C4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C78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Историки Казахстана за 9 клас</w:t>
      </w:r>
      <w:proofErr w:type="gramStart"/>
      <w:r w:rsidRPr="008C78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с(</w:t>
      </w:r>
      <w:proofErr w:type="gramEnd"/>
      <w:r w:rsidRPr="008C78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начало XX века - настоящее время). </w:t>
      </w:r>
      <w:proofErr w:type="spellStart"/>
      <w:r w:rsidRPr="008C78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Б.Аяган</w:t>
      </w:r>
      <w:proofErr w:type="spellEnd"/>
      <w:r w:rsidRPr="008C78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., </w:t>
      </w:r>
      <w:proofErr w:type="spellStart"/>
      <w:r w:rsidRPr="008C78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М.Шаймерденова</w:t>
      </w:r>
      <w:proofErr w:type="spellEnd"/>
    </w:p>
    <w:p w:rsidR="00E426C4" w:rsidRPr="008C7838" w:rsidRDefault="00E426C4" w:rsidP="008C783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26C4" w:rsidRPr="008C78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33" w:rsidRDefault="00091A33" w:rsidP="00BD0AD9">
      <w:pPr>
        <w:spacing w:after="0" w:line="240" w:lineRule="auto"/>
      </w:pPr>
      <w:r>
        <w:separator/>
      </w:r>
    </w:p>
  </w:endnote>
  <w:endnote w:type="continuationSeparator" w:id="0">
    <w:p w:rsidR="00091A33" w:rsidRDefault="00091A33" w:rsidP="00BD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961837"/>
      <w:docPartObj>
        <w:docPartGallery w:val="Page Numbers (Bottom of Page)"/>
        <w:docPartUnique/>
      </w:docPartObj>
    </w:sdtPr>
    <w:sdtContent>
      <w:p w:rsidR="00BD0AD9" w:rsidRDefault="00BD0A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805">
          <w:rPr>
            <w:noProof/>
          </w:rPr>
          <w:t>1</w:t>
        </w:r>
        <w:r>
          <w:fldChar w:fldCharType="end"/>
        </w:r>
      </w:p>
    </w:sdtContent>
  </w:sdt>
  <w:p w:rsidR="00BD0AD9" w:rsidRDefault="00BD0A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33" w:rsidRDefault="00091A33" w:rsidP="00BD0AD9">
      <w:pPr>
        <w:spacing w:after="0" w:line="240" w:lineRule="auto"/>
      </w:pPr>
      <w:r>
        <w:separator/>
      </w:r>
    </w:p>
  </w:footnote>
  <w:footnote w:type="continuationSeparator" w:id="0">
    <w:p w:rsidR="00091A33" w:rsidRDefault="00091A33" w:rsidP="00BD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F94"/>
    <w:multiLevelType w:val="hybridMultilevel"/>
    <w:tmpl w:val="EC28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82"/>
    <w:rsid w:val="00091A33"/>
    <w:rsid w:val="001E6482"/>
    <w:rsid w:val="004B23D3"/>
    <w:rsid w:val="004C1B19"/>
    <w:rsid w:val="004D689B"/>
    <w:rsid w:val="00660B3A"/>
    <w:rsid w:val="00660E44"/>
    <w:rsid w:val="006676DA"/>
    <w:rsid w:val="008676F5"/>
    <w:rsid w:val="008C7838"/>
    <w:rsid w:val="009B0CED"/>
    <w:rsid w:val="00AF28AC"/>
    <w:rsid w:val="00B30CCE"/>
    <w:rsid w:val="00BD0AD9"/>
    <w:rsid w:val="00DC4DF6"/>
    <w:rsid w:val="00E426C4"/>
    <w:rsid w:val="00E807C6"/>
    <w:rsid w:val="00F062FB"/>
    <w:rsid w:val="00F37F3F"/>
    <w:rsid w:val="00F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AD9"/>
  </w:style>
  <w:style w:type="paragraph" w:styleId="a5">
    <w:name w:val="footer"/>
    <w:basedOn w:val="a"/>
    <w:link w:val="a6"/>
    <w:uiPriority w:val="99"/>
    <w:unhideWhenUsed/>
    <w:rsid w:val="00BD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AD9"/>
  </w:style>
  <w:style w:type="paragraph" w:styleId="a7">
    <w:name w:val="Normal (Web)"/>
    <w:basedOn w:val="a"/>
    <w:uiPriority w:val="99"/>
    <w:semiHidden/>
    <w:unhideWhenUsed/>
    <w:rsid w:val="00BD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062FB"/>
    <w:rPr>
      <w:b/>
      <w:bCs/>
    </w:rPr>
  </w:style>
  <w:style w:type="character" w:styleId="a9">
    <w:name w:val="Hyperlink"/>
    <w:basedOn w:val="a0"/>
    <w:uiPriority w:val="99"/>
    <w:semiHidden/>
    <w:unhideWhenUsed/>
    <w:rsid w:val="004D689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CE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426C4"/>
    <w:pPr>
      <w:ind w:left="720"/>
      <w:contextualSpacing/>
    </w:pPr>
  </w:style>
  <w:style w:type="character" w:customStyle="1" w:styleId="citation">
    <w:name w:val="citation"/>
    <w:basedOn w:val="a0"/>
    <w:rsid w:val="00E426C4"/>
  </w:style>
  <w:style w:type="character" w:customStyle="1" w:styleId="10">
    <w:name w:val="Заголовок 1 Знак"/>
    <w:basedOn w:val="a0"/>
    <w:link w:val="1"/>
    <w:uiPriority w:val="9"/>
    <w:rsid w:val="00E42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AD9"/>
  </w:style>
  <w:style w:type="paragraph" w:styleId="a5">
    <w:name w:val="footer"/>
    <w:basedOn w:val="a"/>
    <w:link w:val="a6"/>
    <w:uiPriority w:val="99"/>
    <w:unhideWhenUsed/>
    <w:rsid w:val="00BD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AD9"/>
  </w:style>
  <w:style w:type="paragraph" w:styleId="a7">
    <w:name w:val="Normal (Web)"/>
    <w:basedOn w:val="a"/>
    <w:uiPriority w:val="99"/>
    <w:semiHidden/>
    <w:unhideWhenUsed/>
    <w:rsid w:val="00BD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062FB"/>
    <w:rPr>
      <w:b/>
      <w:bCs/>
    </w:rPr>
  </w:style>
  <w:style w:type="character" w:styleId="a9">
    <w:name w:val="Hyperlink"/>
    <w:basedOn w:val="a0"/>
    <w:uiPriority w:val="99"/>
    <w:semiHidden/>
    <w:unhideWhenUsed/>
    <w:rsid w:val="004D689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CE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426C4"/>
    <w:pPr>
      <w:ind w:left="720"/>
      <w:contextualSpacing/>
    </w:pPr>
  </w:style>
  <w:style w:type="character" w:customStyle="1" w:styleId="citation">
    <w:name w:val="citation"/>
    <w:basedOn w:val="a0"/>
    <w:rsid w:val="00E426C4"/>
  </w:style>
  <w:style w:type="character" w:customStyle="1" w:styleId="10">
    <w:name w:val="Заголовок 1 Знак"/>
    <w:basedOn w:val="a0"/>
    <w:link w:val="1"/>
    <w:uiPriority w:val="9"/>
    <w:rsid w:val="00E42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20</Pages>
  <Words>8801</Words>
  <Characters>50169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</dc:creator>
  <cp:lastModifiedBy>САМ</cp:lastModifiedBy>
  <cp:revision>3</cp:revision>
  <dcterms:created xsi:type="dcterms:W3CDTF">2015-11-03T21:02:00Z</dcterms:created>
  <dcterms:modified xsi:type="dcterms:W3CDTF">2015-11-04T00:28:00Z</dcterms:modified>
</cp:coreProperties>
</file>