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3C0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Одним из ведущих и наиболее интенсивно развивающихся направлений современной психологии является - клиническая психология, которая является не только фундаментальной наукой, но и областью профессиональной деятельности психологов, направленной на </w:t>
      </w:r>
      <w:r>
        <w:rPr>
          <w:sz w:val="28"/>
          <w:szCs w:val="28"/>
          <w:lang w:val="ru-RU"/>
        </w:rPr>
        <w:t>повышение психических ресурсов человека и его адаптационных возможностей, на гармонизацию психического развития, охрану здоровья, преодоление недугов и психологическую реабилитацию.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центре внимания клинической психологии - человек с душевными "болями" и </w:t>
      </w:r>
      <w:r>
        <w:rPr>
          <w:sz w:val="28"/>
          <w:szCs w:val="28"/>
          <w:lang w:val="ru-RU"/>
        </w:rPr>
        <w:t>проблемами, с трудностями адаптации и самореализации, связанными с состояниями его здоровья. Человек не только формирует свое отношение к заболеванию, он может также позитивно или негативно повлиять на течение своей болезни, и на ее исход.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области клинич</w:t>
      </w:r>
      <w:r>
        <w:rPr>
          <w:sz w:val="28"/>
          <w:szCs w:val="28"/>
          <w:lang w:val="ru-RU"/>
        </w:rPr>
        <w:t>еской психологии работали 3. Фрейд, А. Адлер, К. Юнг, К. Хорни, Э. Фромм, В. Франкл, К. Роджерс, А. Маслоу и др.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истоков отечественной клинической психологии стояли профессора Московского университета, лауреаты Ломоносовской премии, обладатели многих меж</w:t>
      </w:r>
      <w:r>
        <w:rPr>
          <w:sz w:val="28"/>
          <w:szCs w:val="28"/>
          <w:lang w:val="ru-RU"/>
        </w:rPr>
        <w:t>дународных наград А. Р. Лурия, Б. В. Зейгарник и др.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стране клиническая психология сформировалась в результате интеграции ряда дисциплин, смежных, но имеющих разную историю и проблематику. Прежде всего, это признанные всем мировым психологическим с</w:t>
      </w:r>
      <w:r>
        <w:rPr>
          <w:sz w:val="28"/>
          <w:szCs w:val="28"/>
          <w:lang w:val="ru-RU"/>
        </w:rPr>
        <w:t>ообществом такие области психологии как нейропсихология и патопсихология, а также сформировавшиеся несколько позже - психология телесности (психосоматика), психология аномального онтогенеза, психологическая коррекция, психология здоровья.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</w:t>
      </w:r>
      <w:r>
        <w:rPr>
          <w:sz w:val="28"/>
          <w:szCs w:val="28"/>
          <w:lang w:val="ru-RU"/>
        </w:rPr>
        <w:t>ы: изучить основы клинической психологии, дать характеристику разделов - нейропсихологии, психосоматики, патопсихологии.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63C0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Понятие, задачи и структура клинической психологии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Приведем несколько определений предмета клинической психологии.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международно</w:t>
      </w:r>
      <w:r>
        <w:rPr>
          <w:sz w:val="28"/>
          <w:szCs w:val="28"/>
          <w:lang w:val="ru-RU"/>
        </w:rPr>
        <w:t xml:space="preserve">м руководстве по клинической психологии под общей редакцией М. Перре и У. Баумана приводится следующее определение: "Клиническая психология - это частная психологическая дисциплина, предметом которой являются психические расстройства и психические аспекты </w:t>
      </w:r>
      <w:r>
        <w:rPr>
          <w:sz w:val="28"/>
          <w:szCs w:val="28"/>
          <w:lang w:val="ru-RU"/>
        </w:rPr>
        <w:t>соматических расстройств (болезней).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стране клиническая психология рассматривается как часть медицинской. Клиническая (медицинская) психология - наука, изучающая психологические особенности людей, страдающих различными заболеваниями, методы и спосо</w:t>
      </w:r>
      <w:r>
        <w:rPr>
          <w:sz w:val="28"/>
          <w:szCs w:val="28"/>
          <w:lang w:val="ru-RU"/>
        </w:rPr>
        <w:t>бы диагностики психических отклонений, дифференциации психологических феноменов и психопатологических симптомов и синдромов, психологию взаимоотношений пациента и медицинского работника, психопрофилактические, психокоррекционные и психотерапевтические спос</w:t>
      </w:r>
      <w:r>
        <w:rPr>
          <w:sz w:val="28"/>
          <w:szCs w:val="28"/>
          <w:lang w:val="ru-RU"/>
        </w:rPr>
        <w:t>обы помощи пациентам, а также теоретические аспекты психосоматических и соматопсихических взаимовлияний.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видим, специалисты дают различные определения клинической психологии, но все они сходятся в одном: клиническая психология рассматривает область, по</w:t>
      </w:r>
      <w:r>
        <w:rPr>
          <w:sz w:val="28"/>
          <w:szCs w:val="28"/>
          <w:lang w:val="ru-RU"/>
        </w:rPr>
        <w:t>граничную между медициной и психологией. Это наука, изучающая проблемы медицины с точки зрения применения знаний и методов психологии.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в ситуации заболевания формирует свое отношение к этой ситуации.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и воздействия в клиническо</w:t>
      </w:r>
      <w:r>
        <w:rPr>
          <w:sz w:val="28"/>
          <w:szCs w:val="28"/>
          <w:lang w:val="ru-RU"/>
        </w:rPr>
        <w:t xml:space="preserve">й психологии является человек с каким-либо расстройством или заболеванием, предметом являются эмоции и поведение в состоянии болезни и все формы </w:t>
      </w:r>
      <w:r>
        <w:rPr>
          <w:sz w:val="28"/>
          <w:szCs w:val="28"/>
          <w:lang w:val="ru-RU"/>
        </w:rPr>
        <w:lastRenderedPageBreak/>
        <w:t>предупреждения болезни.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60-х-70-х гг. XX в. конкретные цели клинической психологии формулировались следующим </w:t>
      </w:r>
      <w:r>
        <w:rPr>
          <w:sz w:val="28"/>
          <w:szCs w:val="28"/>
          <w:lang w:val="ru-RU"/>
        </w:rPr>
        <w:t>образом (М.С. Лебединский, ВН. Мясищев, 1966 г., М.М. Кабанов, Б.Д. Карвасарский, 1978 г.):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психических факторов, влияющих на развитие болезней, их профилактику и лечение;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влияния тех или иных болезней на психику;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психическ</w:t>
      </w:r>
      <w:r>
        <w:rPr>
          <w:sz w:val="28"/>
          <w:szCs w:val="28"/>
          <w:lang w:val="ru-RU"/>
        </w:rPr>
        <w:t>их проявлений различных болезней в их динамике;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нарушений развития психики; изучение характера отношений больного человека с медицинским персоналом и окружающей микросредой;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разработка принципов и методов психологического исследования в клиник</w:t>
      </w:r>
      <w:r>
        <w:rPr>
          <w:sz w:val="28"/>
          <w:szCs w:val="28"/>
          <w:lang w:val="ru-RU"/>
        </w:rPr>
        <w:t>е;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создание и изучение психологических методов воздействия на психику человека в лечебных и профилактических целях.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клиническая психология рассматривает важную область человеческой жизни - область соматических и психических заболеваний, и </w:t>
      </w:r>
      <w:r>
        <w:rPr>
          <w:sz w:val="28"/>
          <w:szCs w:val="28"/>
          <w:lang w:val="ru-RU"/>
        </w:rPr>
        <w:t>специфические проявления сущности человека в данной области. Клиническая психология позволяет увидеть целостную картину человека как субъекта своего заболевания, активно преодолевающего его.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клинической психологии охватывает весь спектр и комплек</w:t>
      </w:r>
      <w:r>
        <w:rPr>
          <w:sz w:val="28"/>
          <w:szCs w:val="28"/>
          <w:lang w:val="ru-RU"/>
        </w:rPr>
        <w:t>с проблем, связанных с психологическими аспектами сохранения здоровья здоровых, профилактики расстройств, лечения и реабилитации больных.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уровнем и масштабом проблем клиническую психологию можно структурировать следующим образом: общая клиническая </w:t>
      </w:r>
      <w:r>
        <w:rPr>
          <w:sz w:val="28"/>
          <w:szCs w:val="28"/>
          <w:lang w:val="ru-RU"/>
        </w:rPr>
        <w:t>психология, частная клиническая психология и специальная клиническая психология.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и конкретные разделы, которые находят практическое применение знаний в соответствующих клиниках: в психиатрической клинике - патопсихология; в неврологической - нейро</w:t>
      </w:r>
      <w:r>
        <w:rPr>
          <w:sz w:val="28"/>
          <w:szCs w:val="28"/>
          <w:lang w:val="ru-RU"/>
        </w:rPr>
        <w:t>психология; в соматической - психосоматика.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63C0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Нейропсихология. Психосоматика. Патопсихология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Нейропсихология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нейропсихология, сформировавшаяся на границах психологии, неврологии и нейрохирургии, - это структурная составляющая клиническ</w:t>
      </w:r>
      <w:r>
        <w:rPr>
          <w:sz w:val="28"/>
          <w:szCs w:val="28"/>
          <w:lang w:val="ru-RU"/>
        </w:rPr>
        <w:t>ой психологии, задача которой заключается в изучении нейропсихологических синдромов, возникающих при поражении того или иного участка мозга.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 - изучает мозговые механизмы психической деятельности на основе изучения нарушений психической деят</w:t>
      </w:r>
      <w:r>
        <w:rPr>
          <w:sz w:val="28"/>
          <w:szCs w:val="28"/>
          <w:lang w:val="ru-RU"/>
        </w:rPr>
        <w:t>ельности у больных с локальными поражениями головного мозга (последствия мозговых инсультов, травм и опухолей мозга, воспалительных заболеваний, нарушений мозгового кровообращения), разрабатывает методы диагностики и восстановительного обучения больных с п</w:t>
      </w:r>
      <w:r>
        <w:rPr>
          <w:sz w:val="28"/>
          <w:szCs w:val="28"/>
          <w:lang w:val="ru-RU"/>
        </w:rPr>
        <w:t>оражениями мозга. Такие больные являются пациентами нейрохирургической и неврологической клиники.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в ней является мозг больного или травмирован-ного человека. По мнению Б.В. Зейгарник объектом изучения нейропсихологии служат заболевани</w:t>
      </w:r>
      <w:r>
        <w:rPr>
          <w:sz w:val="28"/>
          <w:szCs w:val="28"/>
          <w:lang w:val="ru-RU"/>
        </w:rPr>
        <w:t>я ЦНС (центральной нервной системы), преимущественно локально-очаговые поражения головного мозга.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нейропсихологии - причинно-следственные отношения между повреждением (опухолью, кровоизлиянием, травмой - их локализацией, объемом) и про</w:t>
      </w:r>
      <w:r>
        <w:rPr>
          <w:sz w:val="28"/>
          <w:szCs w:val="28"/>
          <w:lang w:val="ru-RU"/>
        </w:rPr>
        <w:t>изошедшими изменениями со стороны психических процессов разного уровня и поведением личности.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нейропсихологии на практике: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установление закономерностей функционирования мозга при взаимодействии организма с внешней и внутренней средой;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</w:t>
      </w:r>
      <w:r>
        <w:rPr>
          <w:sz w:val="28"/>
          <w:szCs w:val="28"/>
          <w:lang w:val="ru-RU"/>
        </w:rPr>
        <w:t>ческий анализ локальных повреждений мозга;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функционального состояния мозга и отдельных его структур.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 имеет важное значение для понимания механизмов психических процессов. Одновременно, анализируя нарушения психической деятельности,</w:t>
      </w:r>
      <w:r>
        <w:rPr>
          <w:sz w:val="28"/>
          <w:szCs w:val="28"/>
          <w:lang w:val="ru-RU"/>
        </w:rPr>
        <w:t xml:space="preserve"> возникающие при локальных поражениях мозга, нейропсихология помогает уточнить диагностику локальных поражений мозга (опухолей, кровоизлияний, травм), а также служит основой для психологической квалификации возникающего при этом дефекта и для восстановител</w:t>
      </w:r>
      <w:r>
        <w:rPr>
          <w:sz w:val="28"/>
          <w:szCs w:val="28"/>
          <w:lang w:val="ru-RU"/>
        </w:rPr>
        <w:t>ьного обучения, что используется в невропатологии и нейрохирургии.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ряд подходов, применяемых в нейрофизиологии: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Экспериментальная нейрофизиология - исследует связи между функционированием и строением нервной системы и когнитивными функциями (по</w:t>
      </w:r>
      <w:r>
        <w:rPr>
          <w:sz w:val="28"/>
          <w:szCs w:val="28"/>
          <w:lang w:val="ru-RU"/>
        </w:rPr>
        <w:t>знавательные процессы). В основном исследования проводятся в лабораторных условиях на здоровых людях;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Клиническая нейрофизиология - применяется для реабилитации людей, страдающих от болезней или травм, которые сопровождаются повреждениями когнитивных фун</w:t>
      </w:r>
      <w:r>
        <w:rPr>
          <w:sz w:val="28"/>
          <w:szCs w:val="28"/>
          <w:lang w:val="ru-RU"/>
        </w:rPr>
        <w:t>кций человека;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Коннективизм - использование моделей функционирования нейронов для изучения нарушений в работе головного мозга.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Возникновение нейропсихологии позволило использовать новые приемы с целью ранней и возможно более точной топической (т. е. схем</w:t>
      </w:r>
      <w:r>
        <w:rPr>
          <w:sz w:val="28"/>
          <w:szCs w:val="28"/>
          <w:lang w:val="ru-RU"/>
        </w:rPr>
        <w:t>атизированной в отношении систем психики в виде различных инстанций) диагностики локальных поражений мозга и к научно обоснованному восстановлению его функций. Одновременно она стала мощным импульсом к пересмотру основных представлений о внутреннем строени</w:t>
      </w:r>
      <w:r>
        <w:rPr>
          <w:sz w:val="28"/>
          <w:szCs w:val="28"/>
          <w:lang w:val="ru-RU"/>
        </w:rPr>
        <w:t>и психологических процессов, важнейшим средством создания теории мозговых основ психической деятельности человека.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применение методик, разработанных нейропсихологией, находят в различных специализированных клиниках, судебно-медицинской эксперт</w:t>
      </w:r>
      <w:r>
        <w:rPr>
          <w:sz w:val="28"/>
          <w:szCs w:val="28"/>
          <w:lang w:val="ru-RU"/>
        </w:rPr>
        <w:t>изе. Кроме того, нейропсихологи востребованы в качестве консультантов в ряде организаций, где нейропсихлогическая теория применяется для организации управленческого и производственного процесса.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Психосоматика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 (психосоматическая медицина)</w:t>
      </w:r>
      <w:r>
        <w:rPr>
          <w:sz w:val="28"/>
          <w:szCs w:val="28"/>
          <w:lang w:val="ru-RU"/>
        </w:rPr>
        <w:t xml:space="preserve"> - относительно новое направление в психологии и медицине, которая изучает взаимосвязь психических и соматических явлений. Психосоматика изучает влияния психологических факторов на появление и течение соматических заболеваний.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 термин происходит от двух</w:t>
      </w:r>
      <w:r>
        <w:rPr>
          <w:sz w:val="28"/>
          <w:szCs w:val="28"/>
          <w:lang w:val="ru-RU"/>
        </w:rPr>
        <w:t xml:space="preserve"> греческих слов: "Psyche" - душа и "soma" - тело. Таким образом, психосоматические заболевания - это такие недуги, когда болеет физическое тело, но причину нужно искать в душе человека (в его восприятии и отношении к происходящим событиям, и т.д.), т.е. пс</w:t>
      </w:r>
      <w:r>
        <w:rPr>
          <w:sz w:val="28"/>
          <w:szCs w:val="28"/>
          <w:lang w:val="ru-RU"/>
        </w:rPr>
        <w:t>ихическое или эмоциональное состояние человека напрямую связывается с физическим состоянием.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 изучаются психологические, социальные и культурные факторы возникновения телесных заболеваний.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Психосоматические заболевания принадлежат к погранично</w:t>
      </w:r>
      <w:r>
        <w:rPr>
          <w:sz w:val="28"/>
          <w:szCs w:val="28"/>
          <w:lang w:val="ru-RU"/>
        </w:rPr>
        <w:t>й области между психоанализом и медициной тела.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 исследует проблемы больных соматическими расстройствами, в происхождении и течении которых большую роль играет психологический фактор.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 изучает, как изменения психики влияют на возн</w:t>
      </w:r>
      <w:r>
        <w:rPr>
          <w:sz w:val="28"/>
          <w:szCs w:val="28"/>
          <w:lang w:val="ru-RU"/>
        </w:rPr>
        <w:t>икновение соматических заболеваний.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сферу психосоматики входят также вопросы, связанные с онкологическими и другими тяжёлыми заболеваниями (извещение о диагнозе, психологическая помощь, подготовка к операции, реабилитация и др.) и психосоматическими расс</w:t>
      </w:r>
      <w:r>
        <w:rPr>
          <w:sz w:val="28"/>
          <w:szCs w:val="28"/>
          <w:lang w:val="ru-RU"/>
        </w:rPr>
        <w:t>тройствами (при переживании острой и хронической психической травмы; проблемы включают симптомы ишемической болезни сердца, язвенные болезни, гипертоническое расстройство, нейродермиты, псориазы и бронхиальную астму).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основному постулату этой наук</w:t>
      </w:r>
      <w:r>
        <w:rPr>
          <w:sz w:val="28"/>
          <w:szCs w:val="28"/>
          <w:lang w:val="ru-RU"/>
        </w:rPr>
        <w:t>и, в основе психосоматического заболевания лежит реакция на эмоциональное переживание, сопровождающаяся функциональными изменениями и патологическими нарушениями в органах. Соответствующая предрасположенность может влиять на выбор поражаемого органа или си</w:t>
      </w:r>
      <w:r>
        <w:rPr>
          <w:sz w:val="28"/>
          <w:szCs w:val="28"/>
          <w:lang w:val="ru-RU"/>
        </w:rPr>
        <w:t>стемы организма. Поэтому часто психологическое напряжение в той или иной сфере эмоционального или чувственного переживания, вызывает соответствующие заболевания. И вот понимание причин возникновение психосоматических заболеваний, избавление от первопричины</w:t>
      </w:r>
      <w:r>
        <w:rPr>
          <w:sz w:val="28"/>
          <w:szCs w:val="28"/>
          <w:lang w:val="ru-RU"/>
        </w:rPr>
        <w:t xml:space="preserve"> дает возможность эффективно воздействовать на возникшее заболевание, в том числе и методами психотерапии.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психосоматика "маскируется" под симптомы того или иного заболевания. Психотерапевт понимает под психосоматикой заболевания внутренних ор</w:t>
      </w:r>
      <w:r>
        <w:rPr>
          <w:sz w:val="28"/>
          <w:szCs w:val="28"/>
          <w:lang w:val="ru-RU"/>
        </w:rPr>
        <w:t>ганов и систем организма, возникающие вследствие воздействия психических или эмоциональных факторов. Как говорят в народе, это те заболевания, которые появляются "на нервной почве".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Существует достаточно много классификаций психосоматических расстройств и </w:t>
      </w:r>
      <w:r>
        <w:rPr>
          <w:sz w:val="28"/>
          <w:szCs w:val="28"/>
          <w:lang w:val="ru-RU"/>
        </w:rPr>
        <w:t>заболеваний. Условно их можно поделить на две основные группы (по Карвасарскому Б.Д.): "большие" психосоматические заболевания, к которым относятся болезни из классической "семерки" (гипертоническая болезнь, язвенная болезнь желудка и др.) и "малые" психос</w:t>
      </w:r>
      <w:r>
        <w:rPr>
          <w:sz w:val="28"/>
          <w:szCs w:val="28"/>
          <w:lang w:val="ru-RU"/>
        </w:rPr>
        <w:t>оматические расстройства - невротические нарушения внутренних органов (так называемые "органные неврозы").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известные из них: бронхиальная астма, язвенная болезнь желудка и 12-перстной кишки, неспецифический язвенный колит, гипертоническая болезнь,</w:t>
      </w:r>
      <w:r>
        <w:rPr>
          <w:sz w:val="28"/>
          <w:szCs w:val="28"/>
          <w:lang w:val="ru-RU"/>
        </w:rPr>
        <w:t xml:space="preserve"> мигрень, сахарный диабет, тиреотоксикоз, ревматоидный артрит, крапивница, нейродермит, псориаз, многие сексуальные расстройства, а также нарушения менструального цикла у женщин, климактерический синдром и т.д.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все эти болезни разные, п</w:t>
      </w:r>
      <w:r>
        <w:rPr>
          <w:sz w:val="28"/>
          <w:szCs w:val="28"/>
          <w:lang w:val="ru-RU"/>
        </w:rPr>
        <w:t>сихолог находит в них целый ряд общих признаков. Так, начало заболевания провоцируется психическими факторами (психическая травма, эмоциональный стресс, невроз), действие которых может быть кратковременным (смерть близкого человека, депрессия), довольно дл</w:t>
      </w:r>
      <w:r>
        <w:rPr>
          <w:sz w:val="28"/>
          <w:szCs w:val="28"/>
          <w:lang w:val="ru-RU"/>
        </w:rPr>
        <w:t>ительным (конфликт в семье, на работе, болезнь близкого человека) или хроническим (наличие неразрешимых проблем из-за личностных особенностей, комплекса неполноценности, уродства).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 только начало заболевания связано со стрессовой ситуацией, но и любое</w:t>
      </w:r>
      <w:r>
        <w:rPr>
          <w:sz w:val="28"/>
          <w:szCs w:val="28"/>
          <w:lang w:val="ru-RU"/>
        </w:rPr>
        <w:t xml:space="preserve"> обострение или рецидив болезни. Течение заболевания в определенной степени зависит от пола и стадии полового созревания. Например, бронхиальная астма до периода полового созревания в 2 раза чаще встречается у мальчиков, чем у девочек, в то время как в бол</w:t>
      </w:r>
      <w:r>
        <w:rPr>
          <w:sz w:val="28"/>
          <w:szCs w:val="28"/>
          <w:lang w:val="ru-RU"/>
        </w:rPr>
        <w:t>ее зрелом возрасте - чаще у женщин, чем у мужчин. Хроническая крапивница и тиреотоксикоз более характерны для женщин, а коронарная болезнь и артериальная гипертония - для мужчин.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Психосоматические расстройства обычно протекают фазно и их обострения в той и</w:t>
      </w:r>
      <w:r>
        <w:rPr>
          <w:sz w:val="28"/>
          <w:szCs w:val="28"/>
          <w:lang w:val="ru-RU"/>
        </w:rPr>
        <w:t>ли иной степени носят сезонный характер. Так, сезонные осенне-весенние обострения свойственны язвенной болезни желудка и двенадцатиперстной кишки, а в течении псориаза выделяют летнюю и зимнюю форму.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Психосоматические болезни возникают у лиц с генетической</w:t>
      </w:r>
      <w:r>
        <w:rPr>
          <w:sz w:val="28"/>
          <w:szCs w:val="28"/>
          <w:lang w:val="ru-RU"/>
        </w:rPr>
        <w:t xml:space="preserve"> и конституциональной предрасположенностью. Практическим врачам этот факт хорошо известен. В наследственности у страдающего гипертонией есть обязательно "гипертоники", язвенной болезнью - "язвенники".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 тот же эмоциональный стресс вызывает у разных лю</w:t>
      </w:r>
      <w:r>
        <w:rPr>
          <w:sz w:val="28"/>
          <w:szCs w:val="28"/>
          <w:lang w:val="ru-RU"/>
        </w:rPr>
        <w:t>дей различные реакции и заболевания. Это различие определяется не только генетической предрасположенностью к определенным заболеваниям, но и характерологическими особенностями. Если у личности вспыльчивой, возбудимой, склонной к агрессивным реакциям и выну</w:t>
      </w:r>
      <w:r>
        <w:rPr>
          <w:sz w:val="28"/>
          <w:szCs w:val="28"/>
          <w:lang w:val="ru-RU"/>
        </w:rPr>
        <w:t>жденной их сдерживать обычно повышается артериальное давление, то у человека застенчивого, впечатлительного, с комплексом неполноценности - неспецифический язвенный колит.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современном этапе развития психосоматики как специфической области знания, основн</w:t>
      </w:r>
      <w:r>
        <w:rPr>
          <w:sz w:val="28"/>
          <w:szCs w:val="28"/>
          <w:lang w:val="ru-RU"/>
        </w:rPr>
        <w:t>ыми являются теоретические проблемы механизма психосоматического взаимодействия, специфичности и индивидуальной изменчивости, а также проблема разработки эффективного метода лечения психосоматических расстройств.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Дальнейшее развитие психосоматики как научн</w:t>
      </w:r>
      <w:r>
        <w:rPr>
          <w:sz w:val="28"/>
          <w:szCs w:val="28"/>
          <w:lang w:val="ru-RU"/>
        </w:rPr>
        <w:t>ого направления в рамках психологии невозможно без изучения здоровой телесности. Поэтому в последнее время интенсивно развивается и смежное с психосоматикой направление, психология здоровья, исследующее психологические факторы безопасного и рискованного по</w:t>
      </w:r>
      <w:r>
        <w:rPr>
          <w:sz w:val="28"/>
          <w:szCs w:val="28"/>
          <w:lang w:val="ru-RU"/>
        </w:rPr>
        <w:t>ведения.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Патопсихология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трактовок термина "патопсихология" (от греч. рathos - "страдание"). Патопсихология - ветвь клинической психологии, изучающая закономерности распада психической деятельности и свойств личности в сопоставлени</w:t>
      </w:r>
      <w:r>
        <w:rPr>
          <w:sz w:val="28"/>
          <w:szCs w:val="28"/>
          <w:lang w:val="ru-RU"/>
        </w:rPr>
        <w:t>и с закономерностями формирования и протекания психических процессов в норме.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 Зинченко и И.Ю. Левченко под патопсихологией понимают отрасль психологии, изучающую изменения психической деятельности при патологических состояниях мозга, связанных с психи</w:t>
      </w:r>
      <w:r>
        <w:rPr>
          <w:sz w:val="28"/>
          <w:szCs w:val="28"/>
          <w:lang w:val="ru-RU"/>
        </w:rPr>
        <w:t>ческими или соматическими заболеваниями. В интерпретации Б.В. Зейгарник патопсихология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норме, за</w:t>
      </w:r>
      <w:r>
        <w:rPr>
          <w:sz w:val="28"/>
          <w:szCs w:val="28"/>
          <w:lang w:val="ru-RU"/>
        </w:rPr>
        <w:t>кономерности искажений отраженной деятельности мозга.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является изучение закономерностей распада психической деятельности и свойств личности в сопоставлении с закономерностями формирования и протекания психических процессов в норме, изучение закон</w:t>
      </w:r>
      <w:r>
        <w:rPr>
          <w:sz w:val="28"/>
          <w:szCs w:val="28"/>
          <w:lang w:val="ru-RU"/>
        </w:rPr>
        <w:t>омерности искажения отражательной деятельности мозга.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- нарушения психической деятельности, психические аномалии, объединяющие большой круг нервно-психических отклонений, разнообразных по клиническим проявлениям, степени выраженности и нозологическо</w:t>
      </w:r>
      <w:r>
        <w:rPr>
          <w:sz w:val="28"/>
          <w:szCs w:val="28"/>
          <w:lang w:val="ru-RU"/>
        </w:rPr>
        <w:t>й природе, но общих по неглубокому уровню психических расстройств, граничащих с областями нормы и здоровья.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психопатологии - психодиагностика с целью уточнения медицинского диагноза и обоснования лечения, в частности психотерапии и трудотерапии. Пат</w:t>
      </w:r>
      <w:r>
        <w:rPr>
          <w:sz w:val="28"/>
          <w:szCs w:val="28"/>
          <w:lang w:val="ru-RU"/>
        </w:rPr>
        <w:t>опсихология оказывает помощь больным с психическими заболеваниями (психотические больные - шизофрения, эпилепсия, маниакально-дерессивный психоз, олигофрения, психозы, последствия травм мозга и мн. др.). Такие больные являются пациентами психиатрической кл</w:t>
      </w:r>
      <w:r>
        <w:rPr>
          <w:sz w:val="28"/>
          <w:szCs w:val="28"/>
          <w:lang w:val="ru-RU"/>
        </w:rPr>
        <w:t>иники.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Патопсихология оперирует понятиями общей и клинической психологии и использует психологические методы. Патопсихология работает как над проблемами общей клинической психологии (когда исследуются изменения личности психических больных и закономерности</w:t>
      </w:r>
      <w:r>
        <w:rPr>
          <w:sz w:val="28"/>
          <w:szCs w:val="28"/>
          <w:lang w:val="ru-RU"/>
        </w:rPr>
        <w:t xml:space="preserve"> распада психики), так и частной (когда исследуются нарушения психики конкретного больного для уточнения диагноза, проведения трудовой, судебной или военной экспертизы).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основной круг теоретических проблем патопсихологии как синтеза общепсихологического </w:t>
      </w:r>
      <w:r>
        <w:rPr>
          <w:sz w:val="28"/>
          <w:szCs w:val="28"/>
          <w:lang w:val="ru-RU"/>
        </w:rPr>
        <w:t>и клинико-психиатрического знания входит: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психологических механизмов становления сложных психопатологических синдромов (бред, галлюцинация и др.); влияние индивидуального опыта больного и его личности на содержание и динамику этих синдромов;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</w:t>
      </w:r>
      <w:r>
        <w:rPr>
          <w:sz w:val="28"/>
          <w:szCs w:val="28"/>
          <w:lang w:val="ru-RU"/>
        </w:rPr>
        <w:t>ние структуры и динамики нарушений познавательной деятельности и эмоционально-личностной сферы при разных психических расстройствах; возможность психологической коррекции этих нарушений;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личности больных с разными психическими расстройствами; роль</w:t>
      </w:r>
      <w:r>
        <w:rPr>
          <w:sz w:val="28"/>
          <w:szCs w:val="28"/>
          <w:lang w:val="ru-RU"/>
        </w:rPr>
        <w:t xml:space="preserve"> личности больного как в становлении болезненной симптоматики, так и в ее психологической коррекции;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выделение и описание структуры патопсихологических синдромов нарушения отдельных видов психической деятельности (памяти, мышления, восприятия и т.д.), а та</w:t>
      </w:r>
      <w:r>
        <w:rPr>
          <w:sz w:val="28"/>
          <w:szCs w:val="28"/>
          <w:lang w:val="ru-RU"/>
        </w:rPr>
        <w:t>кже патопсихологических синдромов, типичных для разных заболеваний; соотношение первичных и вторичных расстройств в структуре синдромов;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соотношения распада и развития психики.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Патопсихологию следует отличать от психопатологии, которая ориентирует</w:t>
      </w:r>
      <w:r>
        <w:rPr>
          <w:sz w:val="28"/>
          <w:szCs w:val="28"/>
          <w:lang w:val="ru-RU"/>
        </w:rPr>
        <w:t>ся на медицинское понятие болезни и является частью общего учения о болезни человека, нозологии. Патопсихология является частью психиатрии и изучает симптомы психического заболевания клиническими методами, используя медицинские понятия: диагноз, этиология,</w:t>
      </w:r>
      <w:r>
        <w:rPr>
          <w:sz w:val="28"/>
          <w:szCs w:val="28"/>
          <w:lang w:val="ru-RU"/>
        </w:rPr>
        <w:t xml:space="preserve"> патогенез, симптом, синдром и др., основной метод психопатологии - клинико-описательный.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Патопсихология связана со специальной психологией (в частности, с олигофренопсихологией) и дефектологией, что подтверждается наличием многих учебных пособий для дефек</w:t>
      </w:r>
      <w:r>
        <w:rPr>
          <w:sz w:val="28"/>
          <w:szCs w:val="28"/>
          <w:lang w:val="ru-RU"/>
        </w:rPr>
        <w:t>тологических специальностей с включением разделов и глав по патопсихологии, а также с психиатрией, в стенах клиники которой она и зародилась, как прикладная научная психологическая дисциплина и область практики.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структуре патопсихологии выделяют теоретич</w:t>
      </w:r>
      <w:r>
        <w:rPr>
          <w:sz w:val="28"/>
          <w:szCs w:val="28"/>
          <w:lang w:val="ru-RU"/>
        </w:rPr>
        <w:t>ескую и прикладную патопсихологию: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теоретическая (академическая) патопсихология изучает общие закономерности изменения психической деятельности при патологических состояниях мозга в сравнении с нормой. Ее цель - оказание помощи в понимании процессов, проис</w:t>
      </w:r>
      <w:r>
        <w:rPr>
          <w:sz w:val="28"/>
          <w:szCs w:val="28"/>
          <w:lang w:val="ru-RU"/>
        </w:rPr>
        <w:t xml:space="preserve">ходящих при патологических состояниях мозга. Имея патопсихологический материал, мы можем выявить строение различных форм психической деятельности (вскрыть психические факторы, "ответственные" за ту или иную структуру познавательной деятельности больного). </w:t>
      </w:r>
      <w:r>
        <w:rPr>
          <w:sz w:val="28"/>
          <w:szCs w:val="28"/>
          <w:lang w:val="ru-RU"/>
        </w:rPr>
        <w:t>Доказано, что душевная болезнь ведет к распаду не только сформировавшихся процессов, мотивов и потребностей, но и к формированию новых мотивов, качеств, черт;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(прикладная) патопсихология отвечает потребностям практики при проведении экспертизы</w:t>
      </w:r>
      <w:r>
        <w:rPr>
          <w:sz w:val="28"/>
          <w:szCs w:val="28"/>
          <w:lang w:val="ru-RU"/>
        </w:rPr>
        <w:t>, оценке эффективности лечения, особенно при использовании психофармакологических средств и т.д., а также служат дополнительным материалом при установлении диагноза.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лечении психосоматических больных применяют весь спектр психотерапевтических методов, </w:t>
      </w:r>
      <w:r>
        <w:rPr>
          <w:sz w:val="28"/>
          <w:szCs w:val="28"/>
          <w:lang w:val="ru-RU"/>
        </w:rPr>
        <w:t>каждый из которых выбирают с учетом характера соматического лечения больного или произвольно. К таким методам относятся индивидуальная, групповая, семейная психотерапия; терапия, вскрывающая конфликт; поддерживающие и обучающие методики; лечение, сконцентр</w:t>
      </w:r>
      <w:r>
        <w:rPr>
          <w:sz w:val="28"/>
          <w:szCs w:val="28"/>
          <w:lang w:val="ru-RU"/>
        </w:rPr>
        <w:t>ированное на теле; гештальттерапия. Специальные модификации, например, длительная гомогенная или смешанная групповая терапия, часто бывают полезными при оказании помощи больному с его установкой на оценку болезни как страдания органа, с его неадекватным са</w:t>
      </w:r>
      <w:r>
        <w:rPr>
          <w:sz w:val="28"/>
          <w:szCs w:val="28"/>
          <w:lang w:val="ru-RU"/>
        </w:rPr>
        <w:t>мовосприятием и трудностью эмоционального самовыражения.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патопсихологического исследования включает в себя несколько этапов: эксперимент, беседу с больным, наблюдение, анализ истории жизни заболевшего человека (истории болезни, написанной врачом</w:t>
      </w:r>
      <w:r>
        <w:rPr>
          <w:sz w:val="28"/>
          <w:szCs w:val="28"/>
          <w:lang w:val="ru-RU"/>
        </w:rPr>
        <w:t>), сопоставление экспериментальных данных с историей жизни.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принцип патопсихологического исследования - системный качественный анализ, и направлен не на измерение отдельных процессов, а на исследование человека, совершающего реальную деятельность.</w:t>
      </w:r>
      <w:r>
        <w:rPr>
          <w:sz w:val="28"/>
          <w:szCs w:val="28"/>
          <w:lang w:val="ru-RU"/>
        </w:rPr>
        <w:t xml:space="preserve"> А именно, на качественный анализ различных форм распада психики, раскрытие механизмов нарушения деятельности и на возможности ее восстановления.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Патопсихологический эксперимент является взаимной деятельностью экспериментатора и испытуемого. Поэтому его по</w:t>
      </w:r>
      <w:r>
        <w:rPr>
          <w:sz w:val="28"/>
          <w:szCs w:val="28"/>
          <w:lang w:val="ru-RU"/>
        </w:rPr>
        <w:t>строение не может быть жестким. Основное отличие такого эксперимента от общепсихологического в том, что мы не всегда можем увидеть своеобразие отношения больного к эксперименту, зависящее от его болезненного состояния. Из этого можно заключить следующее: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Психические больные нередко не только не стараются выполнить задание, но и превратно толкуют опыт или активно противостоят инструкции;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Особенность патопсихологического эксперимента заключается также в многообразии, большом количестве применяемых методик</w:t>
      </w:r>
      <w:r>
        <w:rPr>
          <w:sz w:val="28"/>
          <w:szCs w:val="28"/>
          <w:lang w:val="ru-RU"/>
        </w:rPr>
        <w:t>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Выполнение экспериментальных заданий имеет для разных больных различный смысл;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Патопсихологу приходиться в своем заключении оперировать системой понятий, характеризующих личность больного в целом, наравне с характеристикой отдельных процессов;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Пато</w:t>
      </w:r>
      <w:r>
        <w:rPr>
          <w:sz w:val="28"/>
          <w:szCs w:val="28"/>
          <w:lang w:val="ru-RU"/>
        </w:rPr>
        <w:t>психологическое исследование обнажает реальный пласт жизни больного потому, что предъявленная деятельность, реплики экспериментатора вызывают столь же реальное переживание испытуемого.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в процессе исследования применяют несколько методик от более про</w:t>
      </w:r>
      <w:r>
        <w:rPr>
          <w:sz w:val="28"/>
          <w:szCs w:val="28"/>
          <w:lang w:val="ru-RU"/>
        </w:rPr>
        <w:t>стых к более сложным (исключение - больные с ожидаемой аггравацией или симуляцией).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63C0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клиническая психология - частная психологическая дисциплина, предмет которой - психические расстройства (нарушения) и психические аспекты сома</w:t>
      </w:r>
      <w:r>
        <w:rPr>
          <w:sz w:val="28"/>
          <w:szCs w:val="28"/>
          <w:lang w:val="ru-RU"/>
        </w:rPr>
        <w:t>тических расстройств (болезней). Основными разделами клинической психологии являются: патопсихология, нейро-психология и психосоматическая медицина.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Патопсихология изучает методы и методики диагностики и коррекции при психических расстройствах в психиатрич</w:t>
      </w:r>
      <w:r>
        <w:rPr>
          <w:sz w:val="28"/>
          <w:szCs w:val="28"/>
          <w:lang w:val="ru-RU"/>
        </w:rPr>
        <w:t>еской клинике. Значение патопсихологических исследований для психологии состоит в возможности более глубокого познания закономерностей функционирования и развития нормальной психики, изучения категорий нормы психической, здоровья психического, а также факт</w:t>
      </w:r>
      <w:r>
        <w:rPr>
          <w:sz w:val="28"/>
          <w:szCs w:val="28"/>
          <w:lang w:val="ru-RU"/>
        </w:rPr>
        <w:t>оров, активизирующих или тормозящих развитие личности в ходе ее онтогенеза и социогенеза.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Нейропсихология изучает нарушения, вызванные заболеваниями и нарушениями развития головного мозга, а также специальные приемы помощи таким больным. Цель нейропсихолог</w:t>
      </w:r>
      <w:r>
        <w:rPr>
          <w:sz w:val="28"/>
          <w:szCs w:val="28"/>
          <w:lang w:val="ru-RU"/>
        </w:rPr>
        <w:t>ии - понимание связи структуры и функционирования головного мозга с психическими процессами и поведением живых существ. Выделяют следующие задачи нейропсихологии: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закономерностей функционирования мозга при взаимодействии с внешней и внутренней </w:t>
      </w:r>
      <w:r>
        <w:rPr>
          <w:sz w:val="28"/>
          <w:szCs w:val="28"/>
          <w:lang w:val="ru-RU"/>
        </w:rPr>
        <w:t>средой;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нейропсихологический анализ, особенно актуальный прилокальных повреждениях мозга;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функционального состояния мозга в целом, отдельных структур.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Психосоматика изучает психологическую природу телесных болезней человека, внутреннюю картину болез</w:t>
      </w:r>
      <w:r>
        <w:rPr>
          <w:sz w:val="28"/>
          <w:szCs w:val="28"/>
          <w:lang w:val="ru-RU"/>
        </w:rPr>
        <w:t>ни и реакции личности на болезнь, психологию поведения здорового и больного человека. Существует мнение, что болезни человека развиваются из-за психологических расстройств и несоответствий, которые появляются в подсознании и мыслях человека. Больше всего и</w:t>
      </w:r>
      <w:r>
        <w:rPr>
          <w:sz w:val="28"/>
          <w:szCs w:val="28"/>
          <w:lang w:val="ru-RU"/>
        </w:rPr>
        <w:t>зучены психологические факторы таких заболеваний: бронхиальная астма, эссенциальная артериальная гипертензия, синдром раздраженной толстой кишки, вегетативные расстройства, головокружения, головная боль.</w:t>
      </w:r>
    </w:p>
    <w:p w:rsidR="00000000" w:rsidRDefault="00E63C0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клинический психология психосоматика расстройство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63C05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E63C0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Бизюк А.П. Основы нейропсихологии. Учебное пособие / А.П. Бизюк. - СПб.: Речь, 2005. - 293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Залевский Г.В. Введение в клиническую психологию: Учеб. пособие / Г.В. Залевский. - Томск: ТМЛ-Пресс, 2010. - 224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</w:t>
      </w:r>
      <w:r>
        <w:rPr>
          <w:sz w:val="28"/>
          <w:szCs w:val="28"/>
          <w:lang w:val="ru-RU"/>
        </w:rPr>
        <w:t>еская психология / Под ред. М. Перре, У. Бауманна. - СПб.: Питер, 2007. - 1312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психология: учебник / Под ред. Б.Д. Карвасарского. - СПб.: Питер, 2010. - 864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5.</w:t>
      </w:r>
      <w:r>
        <w:rPr>
          <w:kern w:val="36"/>
          <w:sz w:val="28"/>
          <w:szCs w:val="28"/>
          <w:lang w:val="ru-RU"/>
        </w:rPr>
        <w:tab/>
        <w:t xml:space="preserve">Лакосина Н.Д. Клиническая психология: Учебн. / Н.Д. Лакосина, И.И. Сергеев, </w:t>
      </w:r>
      <w:r>
        <w:rPr>
          <w:kern w:val="36"/>
          <w:sz w:val="28"/>
          <w:szCs w:val="28"/>
          <w:lang w:val="ru-RU"/>
        </w:rPr>
        <w:t>О.Ф. Панкова. - М.: МЕДпресссинформ, 2007. - 416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Менделевич В.Д. Клиническая и медицинская психология: Учебное пособие / В.Д. Менделевич. - М.: МЕДпресс-информ, 2008. - 432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Орлова Е.А. Патопсихология: учебник / Е.А. Орлова, Р.В. Козьяков, Н.С. Ко</w:t>
      </w:r>
      <w:r>
        <w:rPr>
          <w:sz w:val="28"/>
          <w:szCs w:val="28"/>
          <w:lang w:val="ru-RU"/>
        </w:rPr>
        <w:t>зьякова. - М.: Юрайт, 2011. - 235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Пезешкиан Н. Психосоматика и позвитивная психотерапия / Н. Пезешкиан. - М: Медицина. -2006. - 464 с.</w:t>
      </w:r>
    </w:p>
    <w:p w:rsidR="00000000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Титова Н.М. Клиническая психология. Конспект лекций / Н.М. Титова. - М.: Приор-издат, 2006. - 112 с.</w:t>
      </w:r>
    </w:p>
    <w:p w:rsidR="00E63C05" w:rsidRDefault="00E63C05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Фролова Ю.Г</w:t>
      </w:r>
      <w:r>
        <w:rPr>
          <w:sz w:val="28"/>
          <w:szCs w:val="28"/>
          <w:lang w:val="ru-RU"/>
        </w:rPr>
        <w:t>. Психосоматика и психология здоровья: Учеб. пособие / Ю.Г. Фролова. - Мн.: ЕГУ, 2003. - 172 с.</w:t>
      </w:r>
    </w:p>
    <w:sectPr w:rsidR="00E63C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B1"/>
    <w:rsid w:val="00E073B1"/>
    <w:rsid w:val="00E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3720</Words>
  <Characters>21208</Characters>
  <Application>Microsoft Office Word</Application>
  <DocSecurity>0</DocSecurity>
  <Lines>176</Lines>
  <Paragraphs>49</Paragraphs>
  <ScaleCrop>false</ScaleCrop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2024-09-19T08:55:00Z</dcterms:created>
  <dcterms:modified xsi:type="dcterms:W3CDTF">2024-09-19T08:55:00Z</dcterms:modified>
</cp:coreProperties>
</file>