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58" w:rsidRPr="00727358" w:rsidRDefault="00727358" w:rsidP="00092072">
      <w:pPr>
        <w:pStyle w:val="3"/>
        <w:spacing w:before="0" w:beforeAutospacing="0" w:after="0" w:afterAutospacing="0"/>
        <w:ind w:firstLine="709"/>
        <w:jc w:val="both"/>
      </w:pPr>
      <w:bookmarkStart w:id="0" w:name="_GoBack"/>
      <w:bookmarkEnd w:id="0"/>
      <w:proofErr w:type="spellStart"/>
      <w:r w:rsidRPr="00727358">
        <w:t>Клинико-биохомические</w:t>
      </w:r>
      <w:proofErr w:type="spellEnd"/>
      <w:r w:rsidRPr="00727358">
        <w:t xml:space="preserve"> критерии тяжести течения и прогнозирования лептоспироза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rPr>
          <w:b/>
          <w:bCs/>
        </w:rPr>
        <w:t xml:space="preserve">Актуальность темы. </w:t>
      </w:r>
      <w:r w:rsidRPr="00727358">
        <w:t>Среди зоонозных заболеваний наибольшее значение имеет лептоспироз, что связано с широким его распространением во многих странах мира, увеличением практически повсеместно числа тяжелых форм болезни, нередко с летальным исходом (</w:t>
      </w:r>
      <w:proofErr w:type="spellStart"/>
      <w:r w:rsidRPr="00727358">
        <w:t>Пупкевич-Диамант</w:t>
      </w:r>
      <w:proofErr w:type="spellEnd"/>
      <w:r w:rsidRPr="00727358">
        <w:t xml:space="preserve"> Я.С., 1990; Антонов В.С и др., 1993; Стоянова Н.А., 1995; </w:t>
      </w:r>
      <w:proofErr w:type="spellStart"/>
      <w:r w:rsidRPr="00727358">
        <w:t>Bedernjak</w:t>
      </w:r>
      <w:proofErr w:type="spellEnd"/>
      <w:r w:rsidRPr="00727358">
        <w:t xml:space="preserve"> J„ 1994; </w:t>
      </w:r>
      <w:proofErr w:type="spellStart"/>
      <w:r w:rsidRPr="00727358">
        <w:t>Morshed</w:t>
      </w:r>
      <w:proofErr w:type="spellEnd"/>
      <w:r w:rsidRPr="00727358">
        <w:t xml:space="preserve"> M.G., </w:t>
      </w:r>
      <w:proofErr w:type="spellStart"/>
      <w:r w:rsidRPr="00727358">
        <w:t>Konishi</w:t>
      </w:r>
      <w:proofErr w:type="spellEnd"/>
      <w:r w:rsidRPr="00727358">
        <w:t xml:space="preserve"> H. </w:t>
      </w:r>
      <w:proofErr w:type="spellStart"/>
      <w:r w:rsidRPr="00727358">
        <w:t>et</w:t>
      </w:r>
      <w:proofErr w:type="spellEnd"/>
      <w:r w:rsidRPr="00727358">
        <w:t xml:space="preserve"> </w:t>
      </w:r>
      <w:proofErr w:type="spellStart"/>
      <w:r w:rsidRPr="00727358">
        <w:t>al</w:t>
      </w:r>
      <w:proofErr w:type="spellEnd"/>
      <w:r w:rsidRPr="00727358">
        <w:t xml:space="preserve">., 1994).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Синдром эндогенной интоксикации (ЭИ), выраженность которого определяет тяжесть и прогноз заболевания, имеет сложный патогенез при лептоспирозе и связан как с действием экзо- и эндотоксинов лептоспир и продуктов их распада (Семенович В.И., 1986; </w:t>
      </w:r>
      <w:proofErr w:type="spellStart"/>
      <w:r w:rsidRPr="00727358">
        <w:t>De-Souza</w:t>
      </w:r>
      <w:proofErr w:type="spellEnd"/>
      <w:r w:rsidRPr="00727358">
        <w:t xml:space="preserve"> L., </w:t>
      </w:r>
      <w:proofErr w:type="spellStart"/>
      <w:r w:rsidRPr="00727358">
        <w:t>Koury</w:t>
      </w:r>
      <w:proofErr w:type="spellEnd"/>
      <w:r w:rsidRPr="00727358">
        <w:t xml:space="preserve"> M.C., 1992), так и с вторичными метаболическими нарушениями в организме вследствие поражения жизненно важных органов- печени, почек, нервной системы, легких, что приводит к функциональной недостаточности систем </w:t>
      </w:r>
      <w:proofErr w:type="spellStart"/>
      <w:r w:rsidRPr="00727358">
        <w:t>детоксикации</w:t>
      </w:r>
      <w:proofErr w:type="spellEnd"/>
      <w:r w:rsidRPr="00727358">
        <w:t xml:space="preserve">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Одним из маркеров эндогенной интоксикации является уровень веществ средней и низкой массы (ВСНМ). По современным представлениям (Симбирцев С.А., Беляков Н.А., 1994; Малахова М.Я., 1994) уровень ВСНМ, определяемый в различных биологических жидкостях организма, отражает выраженность интоксикации и позволяет определить ее стадию.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Убедительно доказана роль процессов перекисного окисления липидов (ПОЛ) в развитии деструктивных процессов в различных органах и тканях (Владимиров Ю.А., 1987; </w:t>
      </w:r>
      <w:proofErr w:type="spellStart"/>
      <w:r w:rsidRPr="00727358">
        <w:t>Давиденкова</w:t>
      </w:r>
      <w:proofErr w:type="spellEnd"/>
      <w:r w:rsidRPr="00727358">
        <w:t xml:space="preserve"> Е.Ф. и др., 1992; </w:t>
      </w:r>
      <w:proofErr w:type="spellStart"/>
      <w:r w:rsidRPr="00727358">
        <w:t>Halliwell</w:t>
      </w:r>
      <w:proofErr w:type="spellEnd"/>
      <w:r w:rsidRPr="00727358">
        <w:t xml:space="preserve"> В., </w:t>
      </w:r>
      <w:proofErr w:type="spellStart"/>
      <w:r w:rsidRPr="00727358">
        <w:t>Chirico</w:t>
      </w:r>
      <w:proofErr w:type="spellEnd"/>
      <w:r w:rsidRPr="00727358">
        <w:t xml:space="preserve"> S., 1993; </w:t>
      </w:r>
      <w:proofErr w:type="spellStart"/>
      <w:r w:rsidRPr="00727358">
        <w:t>Kozar</w:t>
      </w:r>
      <w:proofErr w:type="spellEnd"/>
      <w:r w:rsidRPr="00727358">
        <w:t xml:space="preserve"> R.A. </w:t>
      </w:r>
      <w:proofErr w:type="spellStart"/>
      <w:r w:rsidRPr="00727358">
        <w:t>et</w:t>
      </w:r>
      <w:proofErr w:type="spellEnd"/>
      <w:r w:rsidRPr="00727358">
        <w:t xml:space="preserve"> </w:t>
      </w:r>
      <w:proofErr w:type="spellStart"/>
      <w:r w:rsidRPr="00727358">
        <w:t>al</w:t>
      </w:r>
      <w:proofErr w:type="spellEnd"/>
      <w:r w:rsidRPr="00727358">
        <w:t xml:space="preserve">., 1994).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Характер изменения процессов </w:t>
      </w:r>
      <w:proofErr w:type="spellStart"/>
      <w:r w:rsidRPr="00727358">
        <w:t>липопероксидации</w:t>
      </w:r>
      <w:proofErr w:type="spellEnd"/>
      <w:r w:rsidRPr="00727358">
        <w:t xml:space="preserve"> и лабораторных показателей ЭИ при лептоспирозе изучен недостаточно, вместе с тем уточнение этих сторон патогенеза может быть основой совершенствования контроля за течением заболевания и повышения эффективности </w:t>
      </w:r>
      <w:proofErr w:type="spellStart"/>
      <w:r w:rsidRPr="00727358">
        <w:t>терапии,что</w:t>
      </w:r>
      <w:proofErr w:type="spellEnd"/>
      <w:r w:rsidRPr="00727358">
        <w:t xml:space="preserve"> послужило основанием для проведения настоящего исследования.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rPr>
          <w:b/>
          <w:bCs/>
        </w:rPr>
        <w:t xml:space="preserve">Цель исследования: </w:t>
      </w:r>
      <w:r w:rsidRPr="00727358">
        <w:t xml:space="preserve">Оценить характер изменения показателей эндогенной интоксикации и перекисного окисления липидов мембран при различных формах лептоспироза и разработать на этой основе критерии оценки тяжести и прогноза заболевания.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727358">
        <w:rPr>
          <w:b/>
          <w:bCs/>
        </w:rPr>
        <w:t xml:space="preserve">Задачи исследования: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1. Изучить динамику уровня веществ средней и низкой массы и </w:t>
      </w:r>
      <w:proofErr w:type="spellStart"/>
      <w:r w:rsidRPr="00727358">
        <w:t>олигопептидов</w:t>
      </w:r>
      <w:proofErr w:type="spellEnd"/>
      <w:r w:rsidRPr="00727358">
        <w:t xml:space="preserve"> плазмы крови, эритроцитов, мочи при различных формах лептоспироза и оценить их клиническое значение.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2. Определить соотношение показателей ВСНМ в различных средах в динамике лептоспироза, оценить прогностическое и диагностическое значение интегральных показателей эндогенной интоксикации (индекс интоксикации, индекс интоксикации плазмы, эритроцитов).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3. Изучить состояние процессов ПОЛ у больных желтушными формами </w:t>
      </w:r>
      <w:proofErr w:type="spellStart"/>
      <w:r w:rsidRPr="00727358">
        <w:t>лепгоспироза</w:t>
      </w:r>
      <w:proofErr w:type="spellEnd"/>
      <w:r w:rsidRPr="00727358">
        <w:t xml:space="preserve"> по уровню МДА и ДК плазмы крови, а также по способности липидной фракции плазмы к индуцированному окислению в динамике заболевания и оценить их диагностическое и прогностическое значение.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rPr>
          <w:b/>
          <w:bCs/>
        </w:rPr>
        <w:t xml:space="preserve">Основные положения, выносимые на защиту. </w:t>
      </w:r>
      <w:r w:rsidRPr="00727358">
        <w:t xml:space="preserve">Интоксикация является обязательным клиническим синдромом лептоспироза. Обсуждается положение о том, что наиболее тяжелые его проявления отличают осложненные формы заболевания, что связано с вторичными метаболическими нарушениями. Лабораторные показатели ЭИ объективно отражают ее тяжесть при лептоспирозе и могут быть использованы в качестве критерия оценки интоксикационного синдрома, степени поражения почек и прогноза течения заболевания.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Выдвигается положение о закономерном усилении перекисного окисления липидов мембран и уменьшении </w:t>
      </w:r>
      <w:proofErr w:type="spellStart"/>
      <w:r w:rsidRPr="00727358">
        <w:t>антиокислительной</w:t>
      </w:r>
      <w:proofErr w:type="spellEnd"/>
      <w:r w:rsidRPr="00727358">
        <w:t xml:space="preserve"> активности плазмы крови у больных желтушной формой лептоспироза, соответствующее периоду заболевания. Наиболее существенный дисбаланс процессов ПОЛ и </w:t>
      </w:r>
      <w:proofErr w:type="spellStart"/>
      <w:r w:rsidRPr="00727358">
        <w:t>антиоксидантной</w:t>
      </w:r>
      <w:proofErr w:type="spellEnd"/>
      <w:r w:rsidRPr="00727358">
        <w:t xml:space="preserve"> защиты выявлен при осложненных формах лептоспироза, что обосновывает положение о его значении в патогенезе </w:t>
      </w:r>
      <w:proofErr w:type="spellStart"/>
      <w:r w:rsidRPr="00727358">
        <w:t>полиорганных</w:t>
      </w:r>
      <w:proofErr w:type="spellEnd"/>
      <w:r w:rsidRPr="00727358">
        <w:t xml:space="preserve"> нарушений.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rPr>
          <w:b/>
          <w:bCs/>
        </w:rPr>
        <w:t xml:space="preserve">Научная новизна </w:t>
      </w:r>
      <w:r w:rsidRPr="00727358">
        <w:t xml:space="preserve">работы. Впервые выявлены закономерности изменения уровня токсических метаболитов средней и низкой молекулярной массы в плазме, эритроцитах и моче </w:t>
      </w:r>
      <w:r w:rsidRPr="00727358">
        <w:lastRenderedPageBreak/>
        <w:t xml:space="preserve">в динамике лептоспироза. Наиболее информативными показателями, отражающими тяжесть течения заболевания и его осложнений является уровень ВСНМ плазмы и мочи.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Получены новые данные об усилении процессов ПОЛ при лептоспирозе, причем степень повышения в крови уровня его продуктов зависит от наличия осложнений, приводящих к </w:t>
      </w:r>
      <w:proofErr w:type="spellStart"/>
      <w:r w:rsidRPr="00727358">
        <w:t>полиорганной</w:t>
      </w:r>
      <w:proofErr w:type="spellEnd"/>
      <w:r w:rsidRPr="00727358">
        <w:t xml:space="preserve"> недостаточности. Впервые установлено снижение способности липидных фракций крови к индуцированному окислению тем больше, чем тяжелее течение заболевания. Максимальное уменьшение </w:t>
      </w:r>
      <w:proofErr w:type="spellStart"/>
      <w:r w:rsidRPr="00727358">
        <w:t>антиокислительной</w:t>
      </w:r>
      <w:proofErr w:type="spellEnd"/>
      <w:r w:rsidRPr="00727358">
        <w:t xml:space="preserve"> активности плазмы отличает лептоспироз с тяжелыми осложнениями, что имеет патогенетическое значение.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rPr>
          <w:b/>
          <w:bCs/>
        </w:rPr>
        <w:t xml:space="preserve">Практическая ценность работы. </w:t>
      </w:r>
      <w:r w:rsidRPr="00727358">
        <w:t xml:space="preserve">Установленные закономерности изменения уровня веществ средней и низкой молекулярной массы в плазме крови, эритроцитах и моче, соответствующие тяжести течения, периоду заболевания и наличию осложнений при лептоспирозе определяют их диагностическое и прогностическое значение. Наиболее информативными являются уровень ВСНМ </w:t>
      </w:r>
      <w:r w:rsidRPr="00727358">
        <w:rPr>
          <w:vertAlign w:val="subscript"/>
        </w:rPr>
        <w:t xml:space="preserve">ПЛ </w:t>
      </w:r>
      <w:r w:rsidRPr="00727358">
        <w:t xml:space="preserve">, ВСНМ </w:t>
      </w:r>
      <w:r w:rsidRPr="00727358">
        <w:rPr>
          <w:vertAlign w:val="subscript"/>
        </w:rPr>
        <w:t xml:space="preserve">М </w:t>
      </w:r>
      <w:r w:rsidRPr="00727358">
        <w:t xml:space="preserve">, ОП </w:t>
      </w:r>
      <w:r w:rsidRPr="00727358">
        <w:rPr>
          <w:vertAlign w:val="subscript"/>
        </w:rPr>
        <w:t xml:space="preserve">М </w:t>
      </w:r>
      <w:r w:rsidRPr="00727358">
        <w:t xml:space="preserve">, ИИ </w:t>
      </w:r>
      <w:r w:rsidRPr="00727358">
        <w:rPr>
          <w:vertAlign w:val="subscript"/>
        </w:rPr>
        <w:t xml:space="preserve">ПЛ </w:t>
      </w:r>
      <w:r w:rsidRPr="00727358">
        <w:t xml:space="preserve">, ВСНМ </w:t>
      </w:r>
      <w:r w:rsidRPr="00727358">
        <w:rPr>
          <w:vertAlign w:val="subscript"/>
        </w:rPr>
        <w:t xml:space="preserve">ПЛ </w:t>
      </w:r>
      <w:r w:rsidRPr="00727358">
        <w:t xml:space="preserve">/ВСНМ </w:t>
      </w:r>
      <w:r w:rsidRPr="00727358">
        <w:rPr>
          <w:vertAlign w:val="subscript"/>
        </w:rPr>
        <w:t xml:space="preserve">ЭР </w:t>
      </w:r>
      <w:r w:rsidRPr="00727358">
        <w:t xml:space="preserve">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Существенные различия показателей ПОЛ и </w:t>
      </w:r>
      <w:proofErr w:type="spellStart"/>
      <w:r w:rsidRPr="00727358">
        <w:t>антиокислительной</w:t>
      </w:r>
      <w:proofErr w:type="spellEnd"/>
      <w:r w:rsidRPr="00727358">
        <w:t xml:space="preserve"> активности плазмы у больных осложненными и </w:t>
      </w:r>
      <w:proofErr w:type="spellStart"/>
      <w:r w:rsidRPr="00727358">
        <w:t>неосложненными</w:t>
      </w:r>
      <w:proofErr w:type="spellEnd"/>
      <w:r w:rsidRPr="00727358">
        <w:t xml:space="preserve"> формами лептоспироза обосновывают использование этих показателей для прогнозирования тяжести течения заболевания.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rPr>
          <w:b/>
          <w:bCs/>
        </w:rPr>
        <w:t xml:space="preserve">Апробация работы. </w:t>
      </w:r>
      <w:r w:rsidRPr="00727358">
        <w:t xml:space="preserve">Основные положения работы доложены на юбилейной научно-практической конференции, посвященной 70-летию института им. Пастера "Актуальные проблемы инфекционной патологии" (СПб, 1993), международной конференции по нефрологии "Клиническая морфология в нефрологии" (СПб, 1994), заседании Санкт-Петербургского отделения Всероссийского научного общества инфекционистов (1994).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По теме диссертации опубликовано 5 работ.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rPr>
          <w:b/>
          <w:bCs/>
        </w:rPr>
        <w:t xml:space="preserve">Пути реализации работы. </w:t>
      </w:r>
      <w:r w:rsidRPr="00727358">
        <w:t xml:space="preserve">Результаты исследования внедрены в практику работы городской инфекционной больницы N 30 им </w:t>
      </w:r>
      <w:r w:rsidRPr="00727358">
        <w:rPr>
          <w:i/>
          <w:iCs/>
        </w:rPr>
        <w:t xml:space="preserve">. </w:t>
      </w:r>
      <w:r w:rsidRPr="00727358">
        <w:t xml:space="preserve">С.П.Боткина и поликлиники N </w:t>
      </w:r>
      <w:smartTag w:uri="urn:schemas-microsoft-com:office:smarttags" w:element="metricconverter">
        <w:smartTagPr>
          <w:attr w:name="ProductID" w:val="31 г"/>
        </w:smartTagPr>
        <w:r w:rsidRPr="00727358">
          <w:t xml:space="preserve">31 </w:t>
        </w:r>
        <w:proofErr w:type="spellStart"/>
        <w:r w:rsidRPr="00727358">
          <w:t>г</w:t>
        </w:r>
      </w:smartTag>
      <w:r w:rsidRPr="00727358">
        <w:t>.Санкт-Петербурга</w:t>
      </w:r>
      <w:proofErr w:type="spellEnd"/>
      <w:r w:rsidRPr="00727358">
        <w:t xml:space="preserve">, а также в учебном процессе на кафедре инфекционных болезней </w:t>
      </w:r>
      <w:proofErr w:type="spellStart"/>
      <w:r w:rsidRPr="00727358">
        <w:t>СПбГМУ</w:t>
      </w:r>
      <w:proofErr w:type="spellEnd"/>
      <w:r w:rsidRPr="00727358">
        <w:t xml:space="preserve"> им. акад. И.П. Павлова.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rPr>
          <w:b/>
          <w:bCs/>
        </w:rPr>
        <w:t xml:space="preserve">Объем и структура диссертации. </w:t>
      </w:r>
      <w:r w:rsidRPr="00727358">
        <w:t xml:space="preserve">Диссертация состоит из введения, 5 глав, заключения, выводов и практических рекомендаций. Работа изложена на 180 страницах машинописи, из них 144 страница основного текста, содержит 32 таблицы и 9 рисунков, снабжена указателем литературы, включающем 155 отечественных и 137 иностранных источников.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727358">
        <w:rPr>
          <w:b/>
          <w:bCs/>
        </w:rPr>
        <w:t xml:space="preserve">МАТЕРИАЛЫ И МЕТОДЫ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Под наблюдением находились 128 больных лептоспирозом: 78 мужчин и 50 женщин. Возраст обследованных колебался от 15 до 69 лет. </w:t>
      </w:r>
      <w:proofErr w:type="spellStart"/>
      <w:r w:rsidRPr="00727358">
        <w:t>Безжелтушные</w:t>
      </w:r>
      <w:proofErr w:type="spellEnd"/>
      <w:r w:rsidRPr="00727358">
        <w:t xml:space="preserve"> формы лептоспироза наблюдались у 47 больных, желтушные у 81 больного. Легкая форма заболевания была диагностирована у 3 больных, среднетяжелая - у 61, тяжелая - у 64 больных. Диагноз лептоспироза был подтвержден у всех обследованных больных </w:t>
      </w:r>
      <w:proofErr w:type="spellStart"/>
      <w:r w:rsidRPr="00727358">
        <w:t>серологически</w:t>
      </w:r>
      <w:proofErr w:type="spellEnd"/>
      <w:r w:rsidRPr="00727358">
        <w:t xml:space="preserve"> или </w:t>
      </w:r>
      <w:proofErr w:type="spellStart"/>
      <w:r w:rsidRPr="00727358">
        <w:t>бактериологически</w:t>
      </w:r>
      <w:proofErr w:type="spellEnd"/>
      <w:r w:rsidRPr="00727358">
        <w:t xml:space="preserve">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В 64 случаях (50%) инфекция была вызвана лептоспирой </w:t>
      </w:r>
      <w:proofErr w:type="spellStart"/>
      <w:r w:rsidRPr="00727358">
        <w:t>Icterohaemorrhagiae</w:t>
      </w:r>
      <w:proofErr w:type="spellEnd"/>
      <w:r w:rsidRPr="00727358">
        <w:t xml:space="preserve">, у 53 больных (41,4%) - </w:t>
      </w:r>
      <w:proofErr w:type="spellStart"/>
      <w:r w:rsidRPr="00727358">
        <w:t>L.Canicola</w:t>
      </w:r>
      <w:proofErr w:type="spellEnd"/>
      <w:r w:rsidRPr="00727358">
        <w:t>, у 7(5,5%) -</w:t>
      </w:r>
      <w:proofErr w:type="spellStart"/>
      <w:r w:rsidRPr="00727358">
        <w:t>L.Grippotyphosa</w:t>
      </w:r>
      <w:proofErr w:type="spellEnd"/>
      <w:r w:rsidRPr="00727358">
        <w:t xml:space="preserve">, у 3(2,3%) - </w:t>
      </w:r>
      <w:proofErr w:type="spellStart"/>
      <w:r w:rsidRPr="00727358">
        <w:t>L.Pomona</w:t>
      </w:r>
      <w:proofErr w:type="spellEnd"/>
      <w:r w:rsidRPr="00727358">
        <w:t xml:space="preserve"> и в одном случае - </w:t>
      </w:r>
      <w:proofErr w:type="spellStart"/>
      <w:r w:rsidRPr="00727358">
        <w:t>L.Tarassovi</w:t>
      </w:r>
      <w:proofErr w:type="spellEnd"/>
      <w:r w:rsidRPr="00727358">
        <w:t xml:space="preserve">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Всем больным проводились общепринятые лабораторные методы обследования. У 62 больных различными формами лептоспироза в динамике заболевания изучали показатели эндогенной интоксикации (ЭИ) - вещества средней и низкой массы плазмы крови (ВСНМ </w:t>
      </w:r>
      <w:r w:rsidRPr="00727358">
        <w:rPr>
          <w:vertAlign w:val="subscript"/>
        </w:rPr>
        <w:t xml:space="preserve">ПЛ </w:t>
      </w:r>
      <w:r w:rsidRPr="00727358">
        <w:t xml:space="preserve">), эритроцитов (BCHM </w:t>
      </w:r>
      <w:r w:rsidRPr="00727358">
        <w:rPr>
          <w:vertAlign w:val="subscript"/>
        </w:rPr>
        <w:t xml:space="preserve">ЭР </w:t>
      </w:r>
      <w:r w:rsidRPr="00727358">
        <w:t xml:space="preserve">), мочи (ВСНМ </w:t>
      </w:r>
      <w:r w:rsidRPr="00727358">
        <w:rPr>
          <w:vertAlign w:val="subscript"/>
        </w:rPr>
        <w:t xml:space="preserve">М </w:t>
      </w:r>
      <w:r w:rsidRPr="00727358">
        <w:t xml:space="preserve">) по методу Н.И. </w:t>
      </w:r>
      <w:proofErr w:type="spellStart"/>
      <w:r w:rsidRPr="00727358">
        <w:t>Габриэлян</w:t>
      </w:r>
      <w:proofErr w:type="spellEnd"/>
      <w:r w:rsidRPr="00727358">
        <w:t xml:space="preserve"> в модификации М.Я.Малаховой (1994). Одновременно определяли </w:t>
      </w:r>
      <w:proofErr w:type="spellStart"/>
      <w:r w:rsidRPr="00727358">
        <w:t>олигопептиды</w:t>
      </w:r>
      <w:proofErr w:type="spellEnd"/>
      <w:r w:rsidRPr="00727358">
        <w:t xml:space="preserve"> (</w:t>
      </w:r>
      <w:proofErr w:type="spellStart"/>
      <w:r w:rsidRPr="00727358">
        <w:t>Lowry</w:t>
      </w:r>
      <w:proofErr w:type="spellEnd"/>
      <w:r w:rsidRPr="00727358">
        <w:t xml:space="preserve"> Q., 1951) в плазме крови (ОП </w:t>
      </w:r>
      <w:r w:rsidRPr="00727358">
        <w:rPr>
          <w:vertAlign w:val="subscript"/>
        </w:rPr>
        <w:t xml:space="preserve">ПЛ </w:t>
      </w:r>
      <w:r w:rsidRPr="00727358">
        <w:t xml:space="preserve">), в смывах с мембран эритроцитов (ОП </w:t>
      </w:r>
      <w:r w:rsidRPr="00727358">
        <w:rPr>
          <w:vertAlign w:val="subscript"/>
        </w:rPr>
        <w:t xml:space="preserve">ЭР </w:t>
      </w:r>
      <w:r w:rsidRPr="00727358">
        <w:t xml:space="preserve">), в моче (ОП </w:t>
      </w:r>
      <w:r w:rsidRPr="00727358">
        <w:rPr>
          <w:vertAlign w:val="subscript"/>
        </w:rPr>
        <w:t xml:space="preserve">М </w:t>
      </w:r>
      <w:r w:rsidRPr="00727358">
        <w:t xml:space="preserve">). Введены показатели, отражающие степень выраженности интоксикации - индекс интоксикации плазмы (ИИ </w:t>
      </w:r>
      <w:r w:rsidRPr="00727358">
        <w:rPr>
          <w:vertAlign w:val="subscript"/>
        </w:rPr>
        <w:t xml:space="preserve">ПЛ </w:t>
      </w:r>
      <w:r w:rsidRPr="00727358">
        <w:t xml:space="preserve">) и индекс интоксикации эритроцитов (ИИ </w:t>
      </w:r>
      <w:r w:rsidRPr="00727358">
        <w:rPr>
          <w:vertAlign w:val="subscript"/>
        </w:rPr>
        <w:t xml:space="preserve">ЭР </w:t>
      </w:r>
      <w:r w:rsidRPr="00727358">
        <w:t xml:space="preserve">), </w:t>
      </w:r>
      <w:proofErr w:type="spellStart"/>
      <w:r w:rsidRPr="00727358">
        <w:t>рассчитьваемые</w:t>
      </w:r>
      <w:proofErr w:type="spellEnd"/>
      <w:r w:rsidRPr="00727358">
        <w:t xml:space="preserve"> как произведение концентрации ВСНМ и ОП в данных средах, и общий ИИ, получаемый при суммировании ИИ </w:t>
      </w:r>
      <w:r w:rsidRPr="00727358">
        <w:rPr>
          <w:vertAlign w:val="subscript"/>
        </w:rPr>
        <w:t xml:space="preserve">ПЛ </w:t>
      </w:r>
      <w:r w:rsidRPr="00727358">
        <w:rPr>
          <w:vertAlign w:val="superscript"/>
        </w:rPr>
        <w:t xml:space="preserve">и </w:t>
      </w:r>
      <w:r w:rsidRPr="00727358">
        <w:t xml:space="preserve">ИИ </w:t>
      </w:r>
      <w:r w:rsidRPr="00727358">
        <w:rPr>
          <w:vertAlign w:val="subscript"/>
        </w:rPr>
        <w:t xml:space="preserve">ЭР </w:t>
      </w:r>
      <w:r w:rsidRPr="00727358">
        <w:t xml:space="preserve">(ИИ=ИИ </w:t>
      </w:r>
      <w:r w:rsidRPr="00727358">
        <w:rPr>
          <w:vertAlign w:val="subscript"/>
        </w:rPr>
        <w:t xml:space="preserve">ПЛ </w:t>
      </w:r>
      <w:r w:rsidRPr="00727358">
        <w:t xml:space="preserve">±ИИ </w:t>
      </w:r>
      <w:r w:rsidRPr="00727358">
        <w:rPr>
          <w:vertAlign w:val="subscript"/>
        </w:rPr>
        <w:t xml:space="preserve">ЭР </w:t>
      </w:r>
      <w:r w:rsidRPr="00727358">
        <w:t>) (</w:t>
      </w:r>
      <w:proofErr w:type="spellStart"/>
      <w:r w:rsidRPr="00727358">
        <w:t>усл.ед</w:t>
      </w:r>
      <w:proofErr w:type="spellEnd"/>
      <w:r w:rsidRPr="00727358">
        <w:t xml:space="preserve">.).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Состояние процессов перекисного окисления липидов мембран (ПОЛ) у 39 больных желтушными формами лептоспироза оценивали по уровню диеновых </w:t>
      </w:r>
      <w:proofErr w:type="spellStart"/>
      <w:r w:rsidRPr="00727358">
        <w:t>конъюгатов</w:t>
      </w:r>
      <w:proofErr w:type="spellEnd"/>
      <w:r w:rsidRPr="00727358">
        <w:t xml:space="preserve"> (ДК) (метод </w:t>
      </w:r>
      <w:r w:rsidRPr="00727358">
        <w:lastRenderedPageBreak/>
        <w:t xml:space="preserve">Гаврилова В.Б. и </w:t>
      </w:r>
      <w:proofErr w:type="spellStart"/>
      <w:r w:rsidRPr="00727358">
        <w:t>Мишкорудной</w:t>
      </w:r>
      <w:proofErr w:type="spellEnd"/>
      <w:r w:rsidRPr="00727358">
        <w:t xml:space="preserve"> М.И., 1983) и </w:t>
      </w:r>
      <w:proofErr w:type="spellStart"/>
      <w:r w:rsidRPr="00727358">
        <w:t>малонового</w:t>
      </w:r>
      <w:proofErr w:type="spellEnd"/>
      <w:r w:rsidRPr="00727358">
        <w:t xml:space="preserve"> </w:t>
      </w:r>
      <w:proofErr w:type="spellStart"/>
      <w:r w:rsidRPr="00727358">
        <w:t>диальдегида</w:t>
      </w:r>
      <w:proofErr w:type="spellEnd"/>
      <w:r w:rsidRPr="00727358">
        <w:t xml:space="preserve"> (МДА) методом </w:t>
      </w:r>
      <w:proofErr w:type="spellStart"/>
      <w:r w:rsidRPr="00727358">
        <w:t>K.Saton</w:t>
      </w:r>
      <w:proofErr w:type="spellEnd"/>
      <w:r w:rsidRPr="00727358">
        <w:t xml:space="preserve"> в модификации </w:t>
      </w:r>
      <w:proofErr w:type="spellStart"/>
      <w:r w:rsidRPr="00727358">
        <w:t>С.Г.Конюховой</w:t>
      </w:r>
      <w:proofErr w:type="spellEnd"/>
      <w:r w:rsidRPr="00727358">
        <w:t xml:space="preserve"> и </w:t>
      </w:r>
      <w:proofErr w:type="spellStart"/>
      <w:r w:rsidRPr="00727358">
        <w:t>соавт</w:t>
      </w:r>
      <w:proofErr w:type="spellEnd"/>
      <w:r w:rsidRPr="00727358">
        <w:t xml:space="preserve">. (1989). Общую </w:t>
      </w:r>
      <w:proofErr w:type="spellStart"/>
      <w:r w:rsidRPr="00727358">
        <w:t>антиокислительную</w:t>
      </w:r>
      <w:proofErr w:type="spellEnd"/>
      <w:r w:rsidRPr="00727358">
        <w:t xml:space="preserve"> активность плазмы крови (АОАК) оценивали по способности липидных ее фракций к индуцированному окислению. Показатель отражал прирост уровня МДА после активации плазмы крови </w:t>
      </w:r>
      <w:proofErr w:type="spellStart"/>
      <w:r w:rsidRPr="00727358">
        <w:t>in</w:t>
      </w:r>
      <w:proofErr w:type="spellEnd"/>
      <w:r w:rsidRPr="00727358">
        <w:t xml:space="preserve"> </w:t>
      </w:r>
      <w:proofErr w:type="spellStart"/>
      <w:r w:rsidRPr="00727358">
        <w:t>vitro</w:t>
      </w:r>
      <w:proofErr w:type="spellEnd"/>
      <w:r w:rsidRPr="00727358">
        <w:t xml:space="preserve"> ионами </w:t>
      </w:r>
      <w:proofErr w:type="spellStart"/>
      <w:r w:rsidRPr="00727358">
        <w:t>Fe</w:t>
      </w:r>
      <w:proofErr w:type="spellEnd"/>
      <w:r w:rsidRPr="00727358">
        <w:t xml:space="preserve"> </w:t>
      </w:r>
      <w:r w:rsidRPr="00727358">
        <w:rPr>
          <w:vertAlign w:val="superscript"/>
        </w:rPr>
        <w:t xml:space="preserve">+2 </w:t>
      </w:r>
      <w:r w:rsidRPr="00727358">
        <w:t xml:space="preserve">в присутствии </w:t>
      </w:r>
      <w:proofErr w:type="spellStart"/>
      <w:r w:rsidRPr="00727358">
        <w:t>хаотропного</w:t>
      </w:r>
      <w:proofErr w:type="spellEnd"/>
      <w:r w:rsidRPr="00727358">
        <w:t xml:space="preserve"> агента </w:t>
      </w:r>
      <w:proofErr w:type="spellStart"/>
      <w:r w:rsidRPr="00727358">
        <w:t>KMnO</w:t>
      </w:r>
      <w:proofErr w:type="spellEnd"/>
      <w:r w:rsidRPr="00727358">
        <w:t xml:space="preserve"> </w:t>
      </w:r>
      <w:r w:rsidRPr="00727358">
        <w:rPr>
          <w:vertAlign w:val="subscript"/>
        </w:rPr>
        <w:t xml:space="preserve">4 </w:t>
      </w:r>
      <w:r w:rsidRPr="00727358">
        <w:t>в сравнении с исходными данными (акт. МДА/МДА) (</w:t>
      </w:r>
      <w:proofErr w:type="spellStart"/>
      <w:r w:rsidRPr="00727358">
        <w:t>Донченко</w:t>
      </w:r>
      <w:proofErr w:type="spellEnd"/>
      <w:r w:rsidRPr="00727358">
        <w:t xml:space="preserve"> Е.В. и др.,1991).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Клинико-биохимическое обследование больных проводили дважды в периоды разгара заболевания и ранней реконвалесценции. Полученные данные сопоставляли с результатами обследования 30 здоровых доноров и подвергали вариационно-статистической обработке в соответствии с общепринятыми методами.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727358">
        <w:rPr>
          <w:b/>
          <w:bCs/>
        </w:rPr>
        <w:t xml:space="preserve">РЕЗУЛЬТАТЫ СОБСТВЕННЫХ ИССЛЕДОВАНИЙ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У больных </w:t>
      </w:r>
      <w:proofErr w:type="spellStart"/>
      <w:r w:rsidRPr="00727358">
        <w:t>безжелтушными</w:t>
      </w:r>
      <w:proofErr w:type="spellEnd"/>
      <w:r w:rsidRPr="00727358">
        <w:t xml:space="preserve"> формами лептоспироза в период разгара заболевания выявлено увеличение по сравнению с нормой уровня ВСНМ </w:t>
      </w:r>
      <w:r w:rsidRPr="00727358">
        <w:rPr>
          <w:vertAlign w:val="subscript"/>
        </w:rPr>
        <w:t xml:space="preserve">ПЛ </w:t>
      </w:r>
      <w:r w:rsidRPr="00727358">
        <w:t xml:space="preserve">в 1,5-1,8 раза (16,22±0,97 </w:t>
      </w:r>
      <w:proofErr w:type="spellStart"/>
      <w:r w:rsidRPr="00727358">
        <w:t>усл.ед</w:t>
      </w:r>
      <w:proofErr w:type="spellEnd"/>
      <w:r w:rsidRPr="00727358">
        <w:t xml:space="preserve">. и 10,1±2,1 </w:t>
      </w:r>
      <w:proofErr w:type="spellStart"/>
      <w:r w:rsidRPr="00727358">
        <w:t>усл.ед</w:t>
      </w:r>
      <w:proofErr w:type="spellEnd"/>
      <w:r w:rsidRPr="00727358">
        <w:t xml:space="preserve">. соответственно, </w:t>
      </w:r>
      <w:proofErr w:type="spellStart"/>
      <w:r w:rsidRPr="00727358">
        <w:t>р</w:t>
      </w:r>
      <w:proofErr w:type="spellEnd"/>
      <w:r w:rsidRPr="00727358">
        <w:t xml:space="preserve">&lt;0,01), уровня ОП </w:t>
      </w:r>
      <w:r w:rsidRPr="00727358">
        <w:rPr>
          <w:vertAlign w:val="subscript"/>
        </w:rPr>
        <w:t xml:space="preserve">ЭР </w:t>
      </w:r>
      <w:r w:rsidRPr="00727358">
        <w:t>в 1,2-1,3 раза (22,62±1,7 мг/</w:t>
      </w:r>
      <w:proofErr w:type="spellStart"/>
      <w:r w:rsidRPr="00727358">
        <w:t>дч</w:t>
      </w:r>
      <w:proofErr w:type="spellEnd"/>
      <w:r w:rsidRPr="00727358">
        <w:t xml:space="preserve"> и 17,8±1,3 мг/дл соответственно, </w:t>
      </w:r>
      <w:proofErr w:type="spellStart"/>
      <w:r w:rsidRPr="00727358">
        <w:t>р</w:t>
      </w:r>
      <w:proofErr w:type="spellEnd"/>
      <w:r w:rsidRPr="00727358">
        <w:t xml:space="preserve">&lt;0,05). и уровня ОП </w:t>
      </w:r>
      <w:r w:rsidRPr="00727358">
        <w:rPr>
          <w:vertAlign w:val="subscript"/>
        </w:rPr>
        <w:t xml:space="preserve">М </w:t>
      </w:r>
      <w:r w:rsidRPr="00727358">
        <w:t xml:space="preserve">в 1,6 -1,8 раза (192,5±6,48 мг/дл и 117,8±12,0 мг/дл соответственно, </w:t>
      </w:r>
      <w:proofErr w:type="spellStart"/>
      <w:r w:rsidRPr="00727358">
        <w:t>р</w:t>
      </w:r>
      <w:proofErr w:type="spellEnd"/>
      <w:r w:rsidRPr="00727358">
        <w:t xml:space="preserve">&lt;0,01). У части больных ведущим клиническим синдромом был </w:t>
      </w:r>
      <w:proofErr w:type="spellStart"/>
      <w:r w:rsidRPr="00727358">
        <w:t>лептоспирозный</w:t>
      </w:r>
      <w:proofErr w:type="spellEnd"/>
      <w:r w:rsidRPr="00727358">
        <w:t xml:space="preserve"> менингит, что существенно не отразилось на показателях ЭИ у этих больных.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У больных желтушной формой лептоспироза с </w:t>
      </w:r>
      <w:proofErr w:type="spellStart"/>
      <w:r w:rsidRPr="00727358">
        <w:t>неосложненным</w:t>
      </w:r>
      <w:proofErr w:type="spellEnd"/>
      <w:r w:rsidRPr="00727358">
        <w:t xml:space="preserve"> течением заболевания обнаружены сходные лабораторные проявления ЭИ с показателями при </w:t>
      </w:r>
      <w:proofErr w:type="spellStart"/>
      <w:r w:rsidRPr="00727358">
        <w:t>безжелтушных</w:t>
      </w:r>
      <w:proofErr w:type="spellEnd"/>
      <w:r w:rsidRPr="00727358">
        <w:t xml:space="preserve"> формах. Так, уровень ВСНМ </w:t>
      </w:r>
      <w:r w:rsidRPr="00727358">
        <w:rPr>
          <w:vertAlign w:val="subscript"/>
        </w:rPr>
        <w:t xml:space="preserve">ПЛ </w:t>
      </w:r>
      <w:r w:rsidRPr="00727358">
        <w:t xml:space="preserve">в период разгара заболевания достоверно превышал норму в 1,8-2,0 раза (18,69±1,53 </w:t>
      </w:r>
      <w:proofErr w:type="spellStart"/>
      <w:r w:rsidRPr="00727358">
        <w:t>усл.ед</w:t>
      </w:r>
      <w:proofErr w:type="spellEnd"/>
      <w:r w:rsidRPr="00727358">
        <w:t xml:space="preserve">. и 10,2±2,1 </w:t>
      </w:r>
      <w:proofErr w:type="spellStart"/>
      <w:r w:rsidRPr="00727358">
        <w:t>усл.ед</w:t>
      </w:r>
      <w:proofErr w:type="spellEnd"/>
      <w:r w:rsidRPr="00727358">
        <w:t xml:space="preserve">. соответственно, </w:t>
      </w:r>
      <w:proofErr w:type="spellStart"/>
      <w:r w:rsidRPr="00727358">
        <w:t>р</w:t>
      </w:r>
      <w:proofErr w:type="spellEnd"/>
      <w:r w:rsidRPr="00727358">
        <w:t xml:space="preserve">&lt;0,01), ОП </w:t>
      </w:r>
      <w:r w:rsidRPr="00727358">
        <w:rPr>
          <w:vertAlign w:val="subscript"/>
        </w:rPr>
        <w:t xml:space="preserve">М </w:t>
      </w:r>
      <w:r w:rsidRPr="00727358">
        <w:t xml:space="preserve">в 1,4-1,7 раза (175,45 мг/дл и 117,6±12,0 мг/дл соответственно, </w:t>
      </w:r>
      <w:proofErr w:type="spellStart"/>
      <w:r w:rsidRPr="00727358">
        <w:t>р</w:t>
      </w:r>
      <w:proofErr w:type="spellEnd"/>
      <w:r w:rsidRPr="00727358">
        <w:t xml:space="preserve">&lt;0,05).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Максимальные изменения показателей ЭИ наблюдалось у больных желтушными формами лептоспироза с такими осложнениями как </w:t>
      </w:r>
      <w:proofErr w:type="spellStart"/>
      <w:r w:rsidRPr="00727358">
        <w:t>инфекционио-токсический</w:t>
      </w:r>
      <w:proofErr w:type="spellEnd"/>
      <w:r w:rsidRPr="00727358">
        <w:t xml:space="preserve"> шок (ИТШ), острая почечная недостаточность (ОПН) </w:t>
      </w:r>
      <w:proofErr w:type="spellStart"/>
      <w:r w:rsidRPr="00727358">
        <w:t>н</w:t>
      </w:r>
      <w:proofErr w:type="spellEnd"/>
      <w:r w:rsidRPr="00727358">
        <w:t xml:space="preserve"> острая печеночно-почечная недостаточность (ОППН), геморрагический синдром (ГС). Так, в период разгара болезни уровень ВСНМ </w:t>
      </w:r>
      <w:r w:rsidRPr="00727358">
        <w:rPr>
          <w:vertAlign w:val="subscript"/>
        </w:rPr>
        <w:t xml:space="preserve">ПЛ </w:t>
      </w:r>
      <w:r w:rsidRPr="00727358">
        <w:t xml:space="preserve">достоверно превышал нормальные показатели в 3,2-3,5 раза (33,1± 1,94 </w:t>
      </w:r>
      <w:proofErr w:type="spellStart"/>
      <w:r w:rsidRPr="00727358">
        <w:t>усл.ед</w:t>
      </w:r>
      <w:proofErr w:type="spellEnd"/>
      <w:r w:rsidRPr="00727358">
        <w:t xml:space="preserve"> </w:t>
      </w:r>
      <w:proofErr w:type="spellStart"/>
      <w:r w:rsidRPr="00727358">
        <w:t>н</w:t>
      </w:r>
      <w:proofErr w:type="spellEnd"/>
      <w:r w:rsidRPr="00727358">
        <w:t xml:space="preserve"> 10,2±2,1 </w:t>
      </w:r>
      <w:proofErr w:type="spellStart"/>
      <w:r w:rsidRPr="00727358">
        <w:t>усл.ед</w:t>
      </w:r>
      <w:proofErr w:type="spellEnd"/>
      <w:r w:rsidRPr="00727358">
        <w:t xml:space="preserve">. соответственно, </w:t>
      </w:r>
      <w:proofErr w:type="spellStart"/>
      <w:r w:rsidRPr="00727358">
        <w:t>р</w:t>
      </w:r>
      <w:proofErr w:type="spellEnd"/>
      <w:r w:rsidRPr="00727358">
        <w:t xml:space="preserve">&lt;0,01), ОП </w:t>
      </w:r>
      <w:r w:rsidRPr="00727358">
        <w:rPr>
          <w:vertAlign w:val="subscript"/>
        </w:rPr>
        <w:t xml:space="preserve">ПЛ </w:t>
      </w:r>
      <w:r w:rsidRPr="00727358">
        <w:t>в среднем в 1,5-1,7 раза (22,6±1,38 мг/дл к 14,5±0,8 мг/</w:t>
      </w:r>
      <w:proofErr w:type="spellStart"/>
      <w:r w:rsidRPr="00727358">
        <w:t>дч</w:t>
      </w:r>
      <w:proofErr w:type="spellEnd"/>
      <w:r w:rsidRPr="00727358">
        <w:t xml:space="preserve"> соответственно, </w:t>
      </w:r>
      <w:proofErr w:type="spellStart"/>
      <w:r w:rsidRPr="00727358">
        <w:t>р</w:t>
      </w:r>
      <w:proofErr w:type="spellEnd"/>
      <w:r w:rsidRPr="00727358">
        <w:t xml:space="preserve">&lt;0,05). Уровень ВСНМ </w:t>
      </w:r>
      <w:r w:rsidRPr="00727358">
        <w:rPr>
          <w:vertAlign w:val="subscript"/>
        </w:rPr>
        <w:t xml:space="preserve">ЭР </w:t>
      </w:r>
      <w:r w:rsidRPr="00727358">
        <w:t xml:space="preserve">достоверно не отличался от нормы, но имел тенденцию к увеличению. Обращает на себя внимание значительное уменьшение уровня ВСНМ в моче в среднем в 2,2-2,5 раза как по отношению к группе контроля (11,02±1,46 </w:t>
      </w:r>
      <w:proofErr w:type="spellStart"/>
      <w:r w:rsidRPr="00727358">
        <w:t>усл.ед</w:t>
      </w:r>
      <w:proofErr w:type="spellEnd"/>
      <w:r w:rsidRPr="00727358">
        <w:t xml:space="preserve">. и 27,4±6,6 </w:t>
      </w:r>
      <w:proofErr w:type="spellStart"/>
      <w:r w:rsidRPr="00727358">
        <w:t>усл.ед</w:t>
      </w:r>
      <w:proofErr w:type="spellEnd"/>
      <w:r w:rsidRPr="00727358">
        <w:t xml:space="preserve"> соответственно, </w:t>
      </w:r>
      <w:proofErr w:type="spellStart"/>
      <w:r w:rsidRPr="00727358">
        <w:t>р</w:t>
      </w:r>
      <w:proofErr w:type="spellEnd"/>
      <w:r w:rsidRPr="00727358">
        <w:t xml:space="preserve">&lt;0,01), так и по отношению к показателям у больных лептоспирозом, не осложненным ОПН (11,02±1,46 </w:t>
      </w:r>
      <w:proofErr w:type="spellStart"/>
      <w:r w:rsidRPr="00727358">
        <w:t>усл.ед</w:t>
      </w:r>
      <w:proofErr w:type="spellEnd"/>
      <w:r w:rsidRPr="00727358">
        <w:t xml:space="preserve">. и 22,49±2,18 </w:t>
      </w:r>
      <w:proofErr w:type="spellStart"/>
      <w:r w:rsidRPr="00727358">
        <w:t>усл.ед</w:t>
      </w:r>
      <w:proofErr w:type="spellEnd"/>
      <w:r w:rsidRPr="00727358">
        <w:t xml:space="preserve"> соответственно, </w:t>
      </w:r>
      <w:proofErr w:type="spellStart"/>
      <w:r w:rsidRPr="00727358">
        <w:t>р</w:t>
      </w:r>
      <w:proofErr w:type="spellEnd"/>
      <w:r w:rsidRPr="00727358">
        <w:t xml:space="preserve">&lt;0,01). Уровень ОП </w:t>
      </w:r>
      <w:r w:rsidRPr="00727358">
        <w:rPr>
          <w:vertAlign w:val="subscript"/>
        </w:rPr>
        <w:t xml:space="preserve">М </w:t>
      </w:r>
      <w:r w:rsidRPr="00727358">
        <w:t xml:space="preserve">был в среднем в 2 раза ниже нормы (67,7±8,73 мг/дл </w:t>
      </w:r>
      <w:proofErr w:type="spellStart"/>
      <w:r w:rsidRPr="00727358">
        <w:t>н</w:t>
      </w:r>
      <w:proofErr w:type="spellEnd"/>
      <w:r w:rsidRPr="00727358">
        <w:t xml:space="preserve"> 117,6±12,0 мг/дл соответственно, </w:t>
      </w:r>
      <w:proofErr w:type="spellStart"/>
      <w:r w:rsidRPr="00727358">
        <w:t>р</w:t>
      </w:r>
      <w:proofErr w:type="spellEnd"/>
      <w:r w:rsidRPr="00727358">
        <w:t xml:space="preserve">&lt;0,01) в отличие от повышенного уровня ОП </w:t>
      </w:r>
      <w:r w:rsidRPr="00727358">
        <w:rPr>
          <w:vertAlign w:val="subscript"/>
        </w:rPr>
        <w:t xml:space="preserve">М </w:t>
      </w:r>
      <w:r w:rsidRPr="00727358">
        <w:t xml:space="preserve">у больных </w:t>
      </w:r>
      <w:proofErr w:type="spellStart"/>
      <w:r w:rsidRPr="00727358">
        <w:t>безжелтушными</w:t>
      </w:r>
      <w:proofErr w:type="spellEnd"/>
      <w:r w:rsidRPr="00727358">
        <w:t xml:space="preserve"> формами и желтушными формами лептоспироза без осложнений. У больных желтушными формами лептоспироза с осложнениями в период разгара заболевания имелись достоверные отличия показателен эндогенной интоксикации (ВСНМ </w:t>
      </w:r>
      <w:r w:rsidRPr="00727358">
        <w:rPr>
          <w:vertAlign w:val="subscript"/>
        </w:rPr>
        <w:t xml:space="preserve">ПЛ </w:t>
      </w:r>
      <w:r w:rsidRPr="00727358">
        <w:t xml:space="preserve">, ОП </w:t>
      </w:r>
      <w:r w:rsidRPr="00727358">
        <w:rPr>
          <w:vertAlign w:val="subscript"/>
        </w:rPr>
        <w:t xml:space="preserve">ПЛ </w:t>
      </w:r>
      <w:proofErr w:type="spellStart"/>
      <w:r w:rsidRPr="00727358">
        <w:t>bchm</w:t>
      </w:r>
      <w:proofErr w:type="spellEnd"/>
      <w:r w:rsidRPr="00727358">
        <w:t xml:space="preserve"> </w:t>
      </w:r>
      <w:r w:rsidRPr="00727358">
        <w:rPr>
          <w:vertAlign w:val="subscript"/>
        </w:rPr>
        <w:t xml:space="preserve">м </w:t>
      </w:r>
      <w:r w:rsidRPr="00727358">
        <w:t xml:space="preserve">, ОП </w:t>
      </w:r>
      <w:r w:rsidRPr="00727358">
        <w:rPr>
          <w:vertAlign w:val="subscript"/>
        </w:rPr>
        <w:t xml:space="preserve">М </w:t>
      </w:r>
      <w:r w:rsidRPr="00727358">
        <w:t xml:space="preserve">) от аналогичных показателей у больных лептоспирозом без осложнений.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Наиболее тяжелые клинические и лабораторные проявления ЭИ отличали случаи лептоспироза с осложнениями, которые привели к летальному исходу. Так, в терминальной стадии заболевания отмечалось еще более значительное повышение уровня ВСНМ </w:t>
      </w:r>
      <w:r w:rsidRPr="00727358">
        <w:rPr>
          <w:vertAlign w:val="subscript"/>
        </w:rPr>
        <w:t xml:space="preserve">ПЛ </w:t>
      </w:r>
      <w:r w:rsidRPr="00727358">
        <w:t xml:space="preserve">по сравнению с тем же показателем у больных осложненным лептоспирозом с благоприятным исходом болезни (42,67±1,86 </w:t>
      </w:r>
      <w:proofErr w:type="spellStart"/>
      <w:r w:rsidRPr="00727358">
        <w:t>усл.ед</w:t>
      </w:r>
      <w:proofErr w:type="spellEnd"/>
      <w:r w:rsidRPr="00727358">
        <w:t xml:space="preserve">. и 33,1± 1,94 </w:t>
      </w:r>
      <w:proofErr w:type="spellStart"/>
      <w:r w:rsidRPr="00727358">
        <w:t>усл.ед</w:t>
      </w:r>
      <w:proofErr w:type="spellEnd"/>
      <w:r w:rsidRPr="00727358">
        <w:t xml:space="preserve">, соответственно, </w:t>
      </w:r>
      <w:proofErr w:type="spellStart"/>
      <w:r w:rsidRPr="00727358">
        <w:t>р</w:t>
      </w:r>
      <w:proofErr w:type="spellEnd"/>
      <w:r w:rsidRPr="00727358">
        <w:t xml:space="preserve">&lt;0,05), а также снижение уровня ОП </w:t>
      </w:r>
      <w:r w:rsidRPr="00727358">
        <w:rPr>
          <w:vertAlign w:val="subscript"/>
        </w:rPr>
        <w:t xml:space="preserve">М </w:t>
      </w:r>
      <w:r w:rsidRPr="00727358">
        <w:t xml:space="preserve">(43,75±4,19 и 67,7±8,73 мг/дл соответственно, </w:t>
      </w:r>
      <w:proofErr w:type="spellStart"/>
      <w:r w:rsidRPr="00727358">
        <w:t>р</w:t>
      </w:r>
      <w:proofErr w:type="spellEnd"/>
      <w:r w:rsidRPr="00727358">
        <w:t xml:space="preserve">&lt;0,05), что достоверно в 2,7-3,0 раза ниже нормы. Уровень ВСНМ </w:t>
      </w:r>
      <w:r w:rsidRPr="00727358">
        <w:rPr>
          <w:vertAlign w:val="subscript"/>
        </w:rPr>
        <w:t xml:space="preserve">М </w:t>
      </w:r>
      <w:r w:rsidRPr="00727358">
        <w:t xml:space="preserve">также имел тенденцию к снижению, достоверно отличаясь от группы контроля в 3,0-3,3 раза (8,17±0,71 и 27,4±6,6 </w:t>
      </w:r>
      <w:proofErr w:type="spellStart"/>
      <w:r w:rsidRPr="00727358">
        <w:t>усл.ед</w:t>
      </w:r>
      <w:proofErr w:type="spellEnd"/>
      <w:r w:rsidRPr="00727358">
        <w:t xml:space="preserve">. соответственно, </w:t>
      </w:r>
      <w:proofErr w:type="spellStart"/>
      <w:r w:rsidRPr="00727358">
        <w:t>р</w:t>
      </w:r>
      <w:proofErr w:type="spellEnd"/>
      <w:r w:rsidRPr="00727358">
        <w:t xml:space="preserve">&lt;0,001).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При проведении корреляционного анализа была выявлена прямая зависимость между повышением уровня ВСНМ </w:t>
      </w:r>
      <w:r w:rsidRPr="00727358">
        <w:rPr>
          <w:vertAlign w:val="subscript"/>
        </w:rPr>
        <w:t xml:space="preserve">ПЛ </w:t>
      </w:r>
      <w:r w:rsidRPr="00727358">
        <w:t xml:space="preserve">и уровнем </w:t>
      </w:r>
      <w:proofErr w:type="spellStart"/>
      <w:r w:rsidRPr="00727358">
        <w:t>креатинина</w:t>
      </w:r>
      <w:proofErr w:type="spellEnd"/>
      <w:r w:rsidRPr="00727358">
        <w:t xml:space="preserve"> (r=+0,51; </w:t>
      </w:r>
      <w:proofErr w:type="spellStart"/>
      <w:r w:rsidRPr="00727358">
        <w:t>р</w:t>
      </w:r>
      <w:proofErr w:type="spellEnd"/>
      <w:r w:rsidRPr="00727358">
        <w:t xml:space="preserve">&lt;0,01) и мочевины (г=+0,46; </w:t>
      </w:r>
      <w:proofErr w:type="spellStart"/>
      <w:r w:rsidRPr="00727358">
        <w:t>р</w:t>
      </w:r>
      <w:proofErr w:type="spellEnd"/>
      <w:r w:rsidRPr="00727358">
        <w:t xml:space="preserve">&lt;0,05) у больных с желтушными формами лептоспироза с осложнениями, а также уровнем </w:t>
      </w:r>
      <w:r w:rsidRPr="00727358">
        <w:lastRenderedPageBreak/>
        <w:t xml:space="preserve">билирубина (r=+0,82; </w:t>
      </w:r>
      <w:proofErr w:type="spellStart"/>
      <w:r w:rsidRPr="00727358">
        <w:t>р</w:t>
      </w:r>
      <w:proofErr w:type="spellEnd"/>
      <w:r w:rsidRPr="00727358">
        <w:t xml:space="preserve">&lt;0,02) у тех же больных. Между уровнем </w:t>
      </w:r>
      <w:proofErr w:type="spellStart"/>
      <w:r w:rsidRPr="00727358">
        <w:t>bchm</w:t>
      </w:r>
      <w:proofErr w:type="spellEnd"/>
      <w:r w:rsidRPr="00727358">
        <w:t xml:space="preserve"> </w:t>
      </w:r>
      <w:proofErr w:type="spellStart"/>
      <w:r w:rsidRPr="00727358">
        <w:rPr>
          <w:vertAlign w:val="subscript"/>
        </w:rPr>
        <w:t>пл</w:t>
      </w:r>
      <w:proofErr w:type="spellEnd"/>
      <w:r w:rsidRPr="00727358">
        <w:rPr>
          <w:vertAlign w:val="subscript"/>
        </w:rPr>
        <w:t xml:space="preserve"> </w:t>
      </w:r>
      <w:r w:rsidRPr="00727358">
        <w:t xml:space="preserve">и ВСНМ </w:t>
      </w:r>
      <w:r w:rsidRPr="00727358">
        <w:rPr>
          <w:vertAlign w:val="subscript"/>
        </w:rPr>
        <w:t xml:space="preserve">М </w:t>
      </w:r>
      <w:r w:rsidRPr="00727358">
        <w:t>была выявлена тесная обратная корреляционная связь (</w:t>
      </w:r>
      <w:proofErr w:type="spellStart"/>
      <w:r w:rsidRPr="00727358">
        <w:t>r=</w:t>
      </w:r>
      <w:proofErr w:type="spellEnd"/>
      <w:r w:rsidRPr="00727358">
        <w:t xml:space="preserve"> -0,61) у больных тяжелыми желтушными формами лептоспироза в период разгара болезни, что, по-видимому, указывает на ведущую роль нарушения функции почек в генезе нарастающей эндогенной интоксикации, которая носит преимущественно "</w:t>
      </w:r>
      <w:proofErr w:type="spellStart"/>
      <w:r w:rsidRPr="00727358">
        <w:t>ретенционный</w:t>
      </w:r>
      <w:proofErr w:type="spellEnd"/>
      <w:r w:rsidRPr="00727358">
        <w:t xml:space="preserve">" характер.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Результаты изучения уровня ВСНМ в плазме, эритроцитах, моче при лептоспирозе в период разгара заболевания указывают на наибольшую диагностическую значимость показателен ЭИ в плазме крови и моче. Это согласуется с литературными данными о повышении уровня ВСНМ </w:t>
      </w:r>
      <w:r w:rsidRPr="00727358">
        <w:rPr>
          <w:vertAlign w:val="subscript"/>
        </w:rPr>
        <w:t xml:space="preserve">ПЛ </w:t>
      </w:r>
      <w:r w:rsidRPr="00727358">
        <w:t>при различной патологии - бруцеллезе (</w:t>
      </w:r>
      <w:proofErr w:type="spellStart"/>
      <w:r w:rsidRPr="00727358">
        <w:t>Кутманова</w:t>
      </w:r>
      <w:proofErr w:type="spellEnd"/>
      <w:r w:rsidRPr="00727358">
        <w:t xml:space="preserve"> А.З. и др., 1995), вирусных гепатитах (Антонова Т.В. и др., 1995, Серебряков Д.Ю., 1994), язвенной болезни, перитонитах, ожогах, полиартритах (</w:t>
      </w:r>
      <w:proofErr w:type="spellStart"/>
      <w:r w:rsidRPr="00727358">
        <w:t>Туликова</w:t>
      </w:r>
      <w:proofErr w:type="spellEnd"/>
      <w:r w:rsidRPr="00727358">
        <w:t xml:space="preserve"> З.А., 1994) и др.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Снижение уровня ВСНМ </w:t>
      </w:r>
      <w:r w:rsidRPr="00727358">
        <w:rPr>
          <w:vertAlign w:val="subscript"/>
        </w:rPr>
        <w:t xml:space="preserve">М </w:t>
      </w:r>
      <w:r w:rsidRPr="00727358">
        <w:t xml:space="preserve">у больных лептоспирозом в период разгара заболевания соответствовало тяжести течения заболевания и степени нарушения функции почек. В литературе имеется много работ о снижении уровня ВСНМ </w:t>
      </w:r>
      <w:r w:rsidRPr="00727358">
        <w:rPr>
          <w:vertAlign w:val="subscript"/>
        </w:rPr>
        <w:t xml:space="preserve">М </w:t>
      </w:r>
      <w:r w:rsidRPr="00727358">
        <w:t xml:space="preserve">, при острой и хронической почечной недостаточности (Долгин М.Р., </w:t>
      </w:r>
      <w:proofErr w:type="spellStart"/>
      <w:r w:rsidRPr="00727358">
        <w:t>Слуцкин</w:t>
      </w:r>
      <w:proofErr w:type="spellEnd"/>
      <w:r w:rsidRPr="00727358">
        <w:t xml:space="preserve"> И.М., 1987, </w:t>
      </w:r>
      <w:proofErr w:type="spellStart"/>
      <w:r w:rsidRPr="00727358">
        <w:t>Кишкун</w:t>
      </w:r>
      <w:proofErr w:type="spellEnd"/>
      <w:r w:rsidRPr="00727358">
        <w:t xml:space="preserve"> А.А., Кудинова А.С. и </w:t>
      </w:r>
      <w:proofErr w:type="spellStart"/>
      <w:r w:rsidRPr="00727358">
        <w:t>др</w:t>
      </w:r>
      <w:proofErr w:type="spellEnd"/>
      <w:r w:rsidRPr="00727358">
        <w:t xml:space="preserve">, 1990, </w:t>
      </w:r>
      <w:proofErr w:type="spellStart"/>
      <w:r w:rsidRPr="00727358">
        <w:t>Zimmerman</w:t>
      </w:r>
      <w:proofErr w:type="spellEnd"/>
      <w:r w:rsidRPr="00727358">
        <w:t xml:space="preserve"> L. </w:t>
      </w:r>
      <w:proofErr w:type="spellStart"/>
      <w:r w:rsidRPr="00727358">
        <w:t>et</w:t>
      </w:r>
      <w:proofErr w:type="spellEnd"/>
      <w:r w:rsidRPr="00727358">
        <w:t xml:space="preserve"> </w:t>
      </w:r>
      <w:proofErr w:type="spellStart"/>
      <w:r w:rsidRPr="00727358">
        <w:t>al</w:t>
      </w:r>
      <w:proofErr w:type="spellEnd"/>
      <w:r w:rsidRPr="00727358">
        <w:t xml:space="preserve">., 1986.). У больных </w:t>
      </w:r>
      <w:proofErr w:type="spellStart"/>
      <w:r w:rsidRPr="00727358">
        <w:t>безжелтушными</w:t>
      </w:r>
      <w:proofErr w:type="spellEnd"/>
      <w:r w:rsidRPr="00727358">
        <w:t xml:space="preserve"> формами лептоспироза и желтушными формами без клинических и биохимических признаков ОПН уровень ВСНМ </w:t>
      </w:r>
      <w:r w:rsidRPr="00727358">
        <w:rPr>
          <w:vertAlign w:val="subscript"/>
        </w:rPr>
        <w:t xml:space="preserve">М </w:t>
      </w:r>
      <w:r w:rsidRPr="00727358">
        <w:t xml:space="preserve">достоверно не отличался от нормы, хотя имел тенденцию к снижению. У больных желтушными формами лептоспироза с признаками ОПН уровень ВСНМ„ достоверно снижался в 2-2,5 раза ниже нормы, в том числе у больных с летальным исходом заболевания в среднем в 3 раза ниже нормы. Уровень ОП </w:t>
      </w:r>
      <w:r w:rsidRPr="00727358">
        <w:rPr>
          <w:vertAlign w:val="subscript"/>
        </w:rPr>
        <w:t xml:space="preserve">М </w:t>
      </w:r>
      <w:r w:rsidRPr="00727358">
        <w:t xml:space="preserve">имел разнонаправленные изменения у больных лептоспирозом в периоде разгара: при </w:t>
      </w:r>
      <w:proofErr w:type="spellStart"/>
      <w:r w:rsidRPr="00727358">
        <w:t>безжелтушных</w:t>
      </w:r>
      <w:proofErr w:type="spellEnd"/>
      <w:r w:rsidRPr="00727358">
        <w:t xml:space="preserve"> формах и желтушных формах без осложнений отмечалось достоверное повышение уровня ОП </w:t>
      </w:r>
      <w:r w:rsidRPr="00727358">
        <w:rPr>
          <w:vertAlign w:val="subscript"/>
        </w:rPr>
        <w:t xml:space="preserve">М </w:t>
      </w:r>
      <w:r w:rsidRPr="00727358">
        <w:t xml:space="preserve">в 1,6-1,8 раза по отношению к норме, в случаях желтушных форм с осложнениями данный показатель достоверно снижался в 2 (у умерших в 3 раза) по сравнению с группой контроля. Полученные данные подтверждают известные факты об обязательном интерстициальном нефрите у всех погибших от лептоспироза (Комарова Д.В. и др., 1995, </w:t>
      </w:r>
      <w:proofErr w:type="spellStart"/>
      <w:r w:rsidRPr="00727358">
        <w:t>Sitprija</w:t>
      </w:r>
      <w:proofErr w:type="spellEnd"/>
      <w:r w:rsidRPr="00727358">
        <w:t xml:space="preserve"> V., </w:t>
      </w:r>
      <w:proofErr w:type="spellStart"/>
      <w:r w:rsidRPr="00727358">
        <w:t>Pipatanagul</w:t>
      </w:r>
      <w:proofErr w:type="spellEnd"/>
      <w:r w:rsidRPr="00727358">
        <w:t xml:space="preserve"> V. </w:t>
      </w:r>
      <w:proofErr w:type="spellStart"/>
      <w:r w:rsidRPr="00727358">
        <w:t>et</w:t>
      </w:r>
      <w:proofErr w:type="spellEnd"/>
      <w:r w:rsidRPr="00727358">
        <w:t xml:space="preserve"> </w:t>
      </w:r>
      <w:proofErr w:type="spellStart"/>
      <w:r w:rsidRPr="00727358">
        <w:t>al</w:t>
      </w:r>
      <w:proofErr w:type="spellEnd"/>
      <w:r w:rsidRPr="00727358">
        <w:t xml:space="preserve">., 1980) и могут служить дополнительным маркером глубины поражения почек при лептоспирозе.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В период ранней реконвалесценции у большинства больных лептоспирозом без осложнений отмечалась нормализация показателей ЭИ. У больных желтушными формами лептоспироза с осложнениями сохранялось достоверно повышенное содержание ВСНМ </w:t>
      </w:r>
      <w:r w:rsidRPr="00727358">
        <w:rPr>
          <w:vertAlign w:val="subscript"/>
        </w:rPr>
        <w:t xml:space="preserve">ПЛ </w:t>
      </w:r>
      <w:r w:rsidRPr="00727358">
        <w:t xml:space="preserve">в среднем в 1,5 раза и снижение уровня ВСНМ </w:t>
      </w:r>
      <w:r w:rsidRPr="00727358">
        <w:rPr>
          <w:vertAlign w:val="subscript"/>
        </w:rPr>
        <w:t xml:space="preserve">М </w:t>
      </w:r>
      <w:r w:rsidRPr="00727358">
        <w:t xml:space="preserve">в 1,8-2,0 раза по сравнению с нормой, что позволяет использовать их определение для оценки полноты выздоровления.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Учитывая тесную взаимосвязь накопления токсических веществ в различных биологических средах, обоснованным следует считать использование предложенных М.Я.Малаховой (1994) </w:t>
      </w:r>
      <w:proofErr w:type="spellStart"/>
      <w:r w:rsidRPr="00727358">
        <w:t>рассчетных</w:t>
      </w:r>
      <w:proofErr w:type="spellEnd"/>
      <w:r w:rsidRPr="00727358">
        <w:t xml:space="preserve"> показателей, таких как ИИ </w:t>
      </w:r>
      <w:r w:rsidRPr="00727358">
        <w:rPr>
          <w:vertAlign w:val="subscript"/>
        </w:rPr>
        <w:t xml:space="preserve">ПЛ </w:t>
      </w:r>
      <w:r w:rsidRPr="00727358">
        <w:t xml:space="preserve">, ИИ </w:t>
      </w:r>
      <w:r w:rsidRPr="00727358">
        <w:rPr>
          <w:vertAlign w:val="subscript"/>
        </w:rPr>
        <w:t xml:space="preserve">ЭР </w:t>
      </w:r>
      <w:r w:rsidRPr="00727358">
        <w:t xml:space="preserve">, ИИ </w:t>
      </w:r>
      <w:r w:rsidRPr="00727358">
        <w:rPr>
          <w:vertAlign w:val="subscript"/>
        </w:rPr>
        <w:t xml:space="preserve">ЭР </w:t>
      </w:r>
      <w:r w:rsidRPr="00727358">
        <w:t xml:space="preserve">, BCHM </w:t>
      </w:r>
      <w:r w:rsidRPr="00727358">
        <w:rPr>
          <w:vertAlign w:val="subscript"/>
        </w:rPr>
        <w:t xml:space="preserve">ПЛ </w:t>
      </w:r>
      <w:r w:rsidRPr="00727358">
        <w:t xml:space="preserve">/BCHM </w:t>
      </w:r>
      <w:r w:rsidRPr="00727358">
        <w:rPr>
          <w:vertAlign w:val="subscript"/>
        </w:rPr>
        <w:t xml:space="preserve">ЭР </w:t>
      </w:r>
      <w:r w:rsidRPr="00727358">
        <w:t xml:space="preserve">, ИИ </w:t>
      </w:r>
      <w:r w:rsidRPr="00727358">
        <w:rPr>
          <w:vertAlign w:val="subscript"/>
        </w:rPr>
        <w:t xml:space="preserve">ПЛ </w:t>
      </w:r>
      <w:r w:rsidRPr="00727358">
        <w:t xml:space="preserve">/ИИ </w:t>
      </w:r>
      <w:r w:rsidRPr="00727358">
        <w:rPr>
          <w:vertAlign w:val="subscript"/>
        </w:rPr>
        <w:t xml:space="preserve">ЭР </w:t>
      </w:r>
      <w:r w:rsidRPr="00727358">
        <w:t xml:space="preserve">,ОП </w:t>
      </w:r>
      <w:r w:rsidRPr="00727358">
        <w:rPr>
          <w:vertAlign w:val="subscript"/>
        </w:rPr>
        <w:t xml:space="preserve">ПЛ </w:t>
      </w:r>
      <w:r w:rsidRPr="00727358">
        <w:t xml:space="preserve">/ОП </w:t>
      </w:r>
      <w:r w:rsidRPr="00727358">
        <w:rPr>
          <w:vertAlign w:val="subscript"/>
        </w:rPr>
        <w:t xml:space="preserve">ЭР </w:t>
      </w:r>
      <w:r w:rsidRPr="00727358">
        <w:t xml:space="preserve">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Степень повышения ИИ </w:t>
      </w:r>
      <w:r w:rsidRPr="00727358">
        <w:rPr>
          <w:vertAlign w:val="subscript"/>
        </w:rPr>
        <w:t xml:space="preserve">ПЛ </w:t>
      </w:r>
      <w:r w:rsidRPr="00727358">
        <w:t xml:space="preserve">соответствовала периоду, тяжести течения заболевания и наличию осложнений: максимальный ИИ </w:t>
      </w:r>
      <w:r w:rsidRPr="00727358">
        <w:rPr>
          <w:vertAlign w:val="subscript"/>
        </w:rPr>
        <w:t xml:space="preserve">ПЛ </w:t>
      </w:r>
      <w:r w:rsidRPr="00727358">
        <w:t xml:space="preserve">в первые 5-10 дней болезни был у больных желтушными формами лептоспироза с осложнениями (724,9±86,4 </w:t>
      </w:r>
      <w:proofErr w:type="spellStart"/>
      <w:r w:rsidRPr="00727358">
        <w:t>усл.ед</w:t>
      </w:r>
      <w:proofErr w:type="spellEnd"/>
      <w:r w:rsidRPr="00727358">
        <w:t xml:space="preserve">. при норме 146,5±7,1 </w:t>
      </w:r>
      <w:proofErr w:type="spellStart"/>
      <w:r w:rsidRPr="00727358">
        <w:t>усл.ед</w:t>
      </w:r>
      <w:proofErr w:type="spellEnd"/>
      <w:r w:rsidRPr="00727358">
        <w:t xml:space="preserve">, </w:t>
      </w:r>
      <w:proofErr w:type="spellStart"/>
      <w:r w:rsidRPr="00727358">
        <w:t>р</w:t>
      </w:r>
      <w:proofErr w:type="spellEnd"/>
      <w:r w:rsidRPr="00727358">
        <w:t xml:space="preserve">&lt;0,001), в том числе у больных с летальным исходом заболевания ИИ </w:t>
      </w:r>
      <w:r w:rsidRPr="00727358">
        <w:rPr>
          <w:vertAlign w:val="subscript"/>
        </w:rPr>
        <w:t xml:space="preserve">ПЛ </w:t>
      </w:r>
      <w:r w:rsidRPr="00727358">
        <w:t xml:space="preserve">повышался до 969,6± 100,9 </w:t>
      </w:r>
      <w:proofErr w:type="spellStart"/>
      <w:r w:rsidRPr="00727358">
        <w:t>усл.ед</w:t>
      </w:r>
      <w:proofErr w:type="spellEnd"/>
      <w:r w:rsidRPr="00727358">
        <w:t xml:space="preserve">, что достоверно выше нормы в 6,2-6,7 раз. У больных </w:t>
      </w:r>
      <w:proofErr w:type="spellStart"/>
      <w:r w:rsidRPr="00727358">
        <w:t>безжелтушными</w:t>
      </w:r>
      <w:proofErr w:type="spellEnd"/>
      <w:r w:rsidRPr="00727358">
        <w:t xml:space="preserve"> формами лептоспироза и желтушными формами без осложнений ИИ </w:t>
      </w:r>
      <w:r w:rsidRPr="00727358">
        <w:rPr>
          <w:vertAlign w:val="subscript"/>
        </w:rPr>
        <w:t xml:space="preserve">ПЛ </w:t>
      </w:r>
      <w:r w:rsidRPr="00727358">
        <w:t xml:space="preserve">был выше нормы в среднем в 1,5-2,0 раза. На 11-17 день болезни выявленные закономерности сохранялись, но если у больных </w:t>
      </w:r>
      <w:proofErr w:type="spellStart"/>
      <w:r w:rsidRPr="00727358">
        <w:t>безжелтушными</w:t>
      </w:r>
      <w:proofErr w:type="spellEnd"/>
      <w:r w:rsidRPr="00727358">
        <w:t xml:space="preserve"> формами и желтушными формами лептоспироза без осложнений выявлялась лишь тенденция к увеличению ИИ </w:t>
      </w:r>
      <w:r w:rsidRPr="00727358">
        <w:rPr>
          <w:vertAlign w:val="subscript"/>
        </w:rPr>
        <w:t xml:space="preserve">ПЛ </w:t>
      </w:r>
      <w:r w:rsidRPr="00727358">
        <w:t xml:space="preserve">по сравнению с более ранним сроком болезни, то в случаях желтушных формам с осложнениями отмечалось достоверное увеличение ИИ </w:t>
      </w:r>
      <w:r w:rsidRPr="00727358">
        <w:rPr>
          <w:vertAlign w:val="subscript"/>
        </w:rPr>
        <w:t xml:space="preserve">ПЛ </w:t>
      </w:r>
      <w:r w:rsidRPr="00727358">
        <w:t xml:space="preserve">почти в 1,3-1,5 раза (959,7±64,3 </w:t>
      </w:r>
      <w:proofErr w:type="spellStart"/>
      <w:r w:rsidRPr="00727358">
        <w:t>усл.ед</w:t>
      </w:r>
      <w:proofErr w:type="spellEnd"/>
      <w:r w:rsidRPr="00727358">
        <w:t xml:space="preserve"> и 724,9±86,4 </w:t>
      </w:r>
      <w:proofErr w:type="spellStart"/>
      <w:r w:rsidRPr="00727358">
        <w:t>усл.ед</w:t>
      </w:r>
      <w:proofErr w:type="spellEnd"/>
      <w:r w:rsidRPr="00727358">
        <w:t xml:space="preserve">. соответственно).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Сходную динамику имел общий ИИ: в период разгара заболевания максимальное повышение ИИ - в 2,2-2,4 раза выше нормы - выявлено у больных желтушными формами лептоспироза с осложнениями. В период ранней реконвалесценции лишь у больных </w:t>
      </w:r>
      <w:r w:rsidRPr="00727358">
        <w:lastRenderedPageBreak/>
        <w:t xml:space="preserve">желтушными формами с осложнениями сохранялся повышенный ИИ (в 1,2-1,3 раза по сравнению с нормой), во всех остальных случаях отмечалась нормализация этого показателя.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Анализ соотношения ИИ </w:t>
      </w:r>
      <w:r w:rsidRPr="00727358">
        <w:rPr>
          <w:vertAlign w:val="subscript"/>
        </w:rPr>
        <w:t xml:space="preserve">ПЛ </w:t>
      </w:r>
      <w:r w:rsidRPr="00727358">
        <w:t xml:space="preserve">/ИИ </w:t>
      </w:r>
      <w:r w:rsidRPr="00727358">
        <w:rPr>
          <w:vertAlign w:val="subscript"/>
        </w:rPr>
        <w:t xml:space="preserve">ЭР </w:t>
      </w:r>
      <w:r w:rsidRPr="00727358">
        <w:t xml:space="preserve">в начале периода разгара заболевания (5-10 день болезни) показал: чем тяжелее течение заболевания, тем выше был коэффициент ИИ </w:t>
      </w:r>
      <w:r w:rsidRPr="00727358">
        <w:rPr>
          <w:vertAlign w:val="subscript"/>
        </w:rPr>
        <w:t xml:space="preserve">ПЛ </w:t>
      </w:r>
      <w:r w:rsidRPr="00727358">
        <w:t xml:space="preserve">/ИИ </w:t>
      </w:r>
      <w:r w:rsidRPr="00727358">
        <w:rPr>
          <w:vertAlign w:val="subscript"/>
        </w:rPr>
        <w:t xml:space="preserve">ЭР </w:t>
      </w:r>
      <w:r w:rsidRPr="00727358">
        <w:t xml:space="preserve">. Максимально высокое значение показателя отмечалось у больных желтушными формами лептоспироза с осложнениями (в 4,3-4,7 раза, в том числе у умерших больных - в 5,3-5,4 раза выше нормы). У больных желтушными формами лептоспироза без осложнений и в случаях </w:t>
      </w:r>
      <w:proofErr w:type="spellStart"/>
      <w:r w:rsidRPr="00727358">
        <w:t>безжелтушных</w:t>
      </w:r>
      <w:proofErr w:type="spellEnd"/>
      <w:r w:rsidRPr="00727358">
        <w:t xml:space="preserve"> форм этот показатель превышал норму лишь в 1,3-1,4 раза. Характер изменения соотношения ИИ </w:t>
      </w:r>
      <w:r w:rsidRPr="00727358">
        <w:rPr>
          <w:vertAlign w:val="subscript"/>
        </w:rPr>
        <w:t xml:space="preserve">ПЛ </w:t>
      </w:r>
      <w:r w:rsidRPr="00727358">
        <w:t xml:space="preserve">/ИИ </w:t>
      </w:r>
      <w:r w:rsidRPr="00727358">
        <w:rPr>
          <w:vertAlign w:val="subscript"/>
        </w:rPr>
        <w:t xml:space="preserve">ЭР </w:t>
      </w:r>
      <w:r w:rsidRPr="00727358">
        <w:t xml:space="preserve">в первые 5-10 дней болезни позволяет считать его повышение </w:t>
      </w:r>
      <w:proofErr w:type="spellStart"/>
      <w:r w:rsidRPr="00727358">
        <w:t>прогностически</w:t>
      </w:r>
      <w:proofErr w:type="spellEnd"/>
      <w:r w:rsidRPr="00727358">
        <w:t xml:space="preserve"> неблагоприятным признаком, так как его увеличение в 3 и более раз указывает уже в ранние сроки заболевания на вероятность тяжелого течения.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Схожую динамику имел показатель ВСНМ </w:t>
      </w:r>
      <w:r w:rsidRPr="00727358">
        <w:rPr>
          <w:vertAlign w:val="subscript"/>
        </w:rPr>
        <w:t xml:space="preserve">ПЛ </w:t>
      </w:r>
      <w:r w:rsidRPr="00727358">
        <w:t xml:space="preserve">/ВСНМ </w:t>
      </w:r>
      <w:r w:rsidRPr="00727358">
        <w:rPr>
          <w:vertAlign w:val="subscript"/>
        </w:rPr>
        <w:t xml:space="preserve">ЭР </w:t>
      </w:r>
      <w:r w:rsidRPr="00727358">
        <w:t xml:space="preserve">. В начале периода разгара коэффициент был повышен в среднем в 2,5-3,0 раза у больных желтушными формами лептоспироза с осложнениями, у больных без осложнений в 1,5-2,0 раза.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Повышенные значения коэффициентов подтверждает положение о том, что сорбционная емкость эритроцитов по отношению к веществам средней и низкой молекулярной массы у больных лептоспирозом снижена, что и приводит к быстрому накоплению токсических метаболитов в плазме крови и прогрессированию интоксикации.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Таким образом, обоснованно использование коэффициентов ИИ </w:t>
      </w:r>
      <w:r w:rsidRPr="00727358">
        <w:rPr>
          <w:vertAlign w:val="subscript"/>
        </w:rPr>
        <w:t xml:space="preserve">ПЛ </w:t>
      </w:r>
      <w:r w:rsidRPr="00727358">
        <w:t xml:space="preserve">/ИИ </w:t>
      </w:r>
      <w:r w:rsidRPr="00727358">
        <w:rPr>
          <w:vertAlign w:val="subscript"/>
        </w:rPr>
        <w:t xml:space="preserve">ЭР </w:t>
      </w:r>
      <w:r w:rsidRPr="00727358">
        <w:t xml:space="preserve">, ВСНМ </w:t>
      </w:r>
      <w:r w:rsidRPr="00727358">
        <w:rPr>
          <w:vertAlign w:val="subscript"/>
        </w:rPr>
        <w:t xml:space="preserve">ПЛ </w:t>
      </w:r>
      <w:r w:rsidRPr="00727358">
        <w:t xml:space="preserve">/ВСНМ </w:t>
      </w:r>
      <w:r w:rsidRPr="00727358">
        <w:rPr>
          <w:vertAlign w:val="subscript"/>
        </w:rPr>
        <w:t xml:space="preserve">ЭР </w:t>
      </w:r>
      <w:r w:rsidRPr="00727358">
        <w:t xml:space="preserve">в начале заболевания (первые 5-10 дней болезни) для прогноза возможности тяжелого течения лептоспироза.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В период ранней реконвалесценции отмечалась тенденция к снижению и нормализации всех расчетных показателей тем в большей степени, чем легче форма заболевания. Так, ИИ </w:t>
      </w:r>
      <w:r w:rsidRPr="00727358">
        <w:rPr>
          <w:vertAlign w:val="subscript"/>
        </w:rPr>
        <w:t xml:space="preserve">ПЛ </w:t>
      </w:r>
      <w:r w:rsidRPr="00727358">
        <w:t xml:space="preserve">у всех больных лептоспирозом без осложнений был в пределах нормы, а у больных желтушными формами лептоспироза с осложнениями оставался достоверно повышенным в среднем в 3,0-3,5 раза по сравнению с нормой.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Наибольшую значимость в оценке полноты выздоровления имеет такой показатель как соотношение ВСНМ </w:t>
      </w:r>
      <w:r w:rsidRPr="00727358">
        <w:rPr>
          <w:vertAlign w:val="subscript"/>
        </w:rPr>
        <w:t xml:space="preserve">ПЛ </w:t>
      </w:r>
      <w:r w:rsidRPr="00727358">
        <w:t xml:space="preserve">/ВСНМ </w:t>
      </w:r>
      <w:r w:rsidRPr="00727358">
        <w:rPr>
          <w:vertAlign w:val="subscript"/>
        </w:rPr>
        <w:t xml:space="preserve">ДР </w:t>
      </w:r>
      <w:r w:rsidRPr="00727358">
        <w:t xml:space="preserve">. Если у больных </w:t>
      </w:r>
      <w:proofErr w:type="spellStart"/>
      <w:r w:rsidRPr="00727358">
        <w:t>безжелтушными</w:t>
      </w:r>
      <w:proofErr w:type="spellEnd"/>
      <w:r w:rsidRPr="00727358">
        <w:t xml:space="preserve"> формами лептоспироза в период ранней реконвалесценции он оставался лишь незначительно повышен, то у больных желтушными формами был повышен, достоверно превышая норму в среднем в 1,7 раза, и составлял в среднем 0,6±0,05 при норме 0,36±0,03. Показатель нормализовался лишь у 14,8% </w:t>
      </w:r>
      <w:proofErr w:type="spellStart"/>
      <w:r w:rsidRPr="00727358">
        <w:t>реконвалесцентов</w:t>
      </w:r>
      <w:proofErr w:type="spellEnd"/>
      <w:r w:rsidRPr="00727358">
        <w:t xml:space="preserve">. По-видимому, повышенный коэффициент BCHM </w:t>
      </w:r>
      <w:r w:rsidRPr="00727358">
        <w:rPr>
          <w:vertAlign w:val="subscript"/>
        </w:rPr>
        <w:t xml:space="preserve">ПЛ </w:t>
      </w:r>
      <w:r w:rsidRPr="00727358">
        <w:t xml:space="preserve">/BCHM </w:t>
      </w:r>
      <w:r w:rsidRPr="00727358">
        <w:rPr>
          <w:vertAlign w:val="subscript"/>
        </w:rPr>
        <w:t xml:space="preserve">ЭР </w:t>
      </w:r>
      <w:r w:rsidRPr="00727358">
        <w:t xml:space="preserve">свидетельствует о незавершенности патологического процесса у больных желтушными формами лептоспироза в период ранней реконвалесценции, несмотря на отсутствие клинических признаков интоксикации у большинства обследуемых больных.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При многих патологических состоящих установлено участие процессов </w:t>
      </w:r>
      <w:proofErr w:type="spellStart"/>
      <w:r w:rsidRPr="00727358">
        <w:t>липопероксидации</w:t>
      </w:r>
      <w:proofErr w:type="spellEnd"/>
      <w:r w:rsidRPr="00727358">
        <w:t xml:space="preserve"> клеточных мембран в механизмах повреждения различных органов и тканей (Владимиров Ю.А.,1987, Дудник Л.Б и др.,1987., </w:t>
      </w:r>
      <w:proofErr w:type="spellStart"/>
      <w:r w:rsidRPr="00727358">
        <w:t>Kozar</w:t>
      </w:r>
      <w:proofErr w:type="spellEnd"/>
      <w:r w:rsidRPr="00727358">
        <w:t xml:space="preserve"> R.A, Мс </w:t>
      </w:r>
      <w:proofErr w:type="spellStart"/>
      <w:r w:rsidRPr="00727358">
        <w:t>Кеоnе</w:t>
      </w:r>
      <w:proofErr w:type="spellEnd"/>
      <w:r w:rsidRPr="00727358">
        <w:t xml:space="preserve"> </w:t>
      </w:r>
      <w:proofErr w:type="spellStart"/>
      <w:r w:rsidRPr="00727358">
        <w:t>B.J.,et</w:t>
      </w:r>
      <w:proofErr w:type="spellEnd"/>
      <w:r w:rsidRPr="00727358">
        <w:t xml:space="preserve"> al.,1994). Учитывая важную роль </w:t>
      </w:r>
      <w:proofErr w:type="spellStart"/>
      <w:r w:rsidRPr="00727358">
        <w:t>полиорганных</w:t>
      </w:r>
      <w:proofErr w:type="spellEnd"/>
      <w:r w:rsidRPr="00727358">
        <w:t xml:space="preserve"> нарушений при лептоспирозе, нами изучены процессы ПОЛ при этом заболевании.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У всех 39 обследованных больных желтушной формой лептоспироза выявлены признаки усиления ПОЛ тем более выраженные, чем тяжелее заболевание. Так, у больных лептоспирозом с развитием тяжелых осложнений уровень продуктов ПОЛ в крови был существенно выше на всем протяжении заболевания, чем при </w:t>
      </w:r>
      <w:proofErr w:type="spellStart"/>
      <w:r w:rsidRPr="00727358">
        <w:t>неосложненном</w:t>
      </w:r>
      <w:proofErr w:type="spellEnd"/>
      <w:r w:rsidRPr="00727358">
        <w:t xml:space="preserve"> течении инфекции. Уровень ДК в первую декаду болезни при </w:t>
      </w:r>
      <w:proofErr w:type="spellStart"/>
      <w:r w:rsidRPr="00727358">
        <w:t>неосложненном</w:t>
      </w:r>
      <w:proofErr w:type="spellEnd"/>
      <w:r w:rsidRPr="00727358">
        <w:t xml:space="preserve"> течении лептоспироза составил 176,34±6,88 </w:t>
      </w:r>
      <w:proofErr w:type="spellStart"/>
      <w:r w:rsidRPr="00727358">
        <w:t>нмоль</w:t>
      </w:r>
      <w:proofErr w:type="spellEnd"/>
      <w:r w:rsidRPr="00727358">
        <w:t>/</w:t>
      </w:r>
      <w:proofErr w:type="spellStart"/>
      <w:r w:rsidRPr="00727358">
        <w:t>мл,при</w:t>
      </w:r>
      <w:proofErr w:type="spellEnd"/>
      <w:r w:rsidRPr="00727358">
        <w:t xml:space="preserve"> осложненном 260,24±6,93 </w:t>
      </w:r>
      <w:proofErr w:type="spellStart"/>
      <w:r w:rsidRPr="00727358">
        <w:t>нмоль</w:t>
      </w:r>
      <w:proofErr w:type="spellEnd"/>
      <w:r w:rsidRPr="00727358">
        <w:t>/мл (</w:t>
      </w:r>
      <w:proofErr w:type="spellStart"/>
      <w:r w:rsidRPr="00727358">
        <w:t>р</w:t>
      </w:r>
      <w:proofErr w:type="spellEnd"/>
      <w:r w:rsidRPr="00727358">
        <w:t xml:space="preserve">&lt;0,001); уровень МДА соответственно 27,39±1,14 </w:t>
      </w:r>
      <w:proofErr w:type="spellStart"/>
      <w:r w:rsidRPr="00727358">
        <w:t>нмоль</w:t>
      </w:r>
      <w:proofErr w:type="spellEnd"/>
      <w:r w:rsidRPr="00727358">
        <w:t xml:space="preserve">/мл и 43,36±1,20 </w:t>
      </w:r>
      <w:proofErr w:type="spellStart"/>
      <w:r w:rsidRPr="00727358">
        <w:t>нмоль</w:t>
      </w:r>
      <w:proofErr w:type="spellEnd"/>
      <w:r w:rsidRPr="00727358">
        <w:t>/мл (</w:t>
      </w:r>
      <w:proofErr w:type="spellStart"/>
      <w:r w:rsidRPr="00727358">
        <w:t>р</w:t>
      </w:r>
      <w:proofErr w:type="spellEnd"/>
      <w:r w:rsidRPr="00727358">
        <w:t xml:space="preserve">&lt;0,001). Показатели оставались стабильно высокими и на 11-17 день болезни. Уровень ДК в этот период при </w:t>
      </w:r>
      <w:proofErr w:type="spellStart"/>
      <w:r w:rsidRPr="00727358">
        <w:t>неосложненном</w:t>
      </w:r>
      <w:proofErr w:type="spellEnd"/>
      <w:r w:rsidRPr="00727358">
        <w:t xml:space="preserve"> течении инфекции в 3,3-3,5, а при развитии осложнений в 4,5-4,7 раз превышал норму. Аналогично изменялся в крови и уровень МДА. Таким образом, развитие осложнений при лептоспирозе сопровождалось существенным усилением процессов ПОЛ, что может иметь значение в механизмах их развития. Ранее было установлено существенное увеличение продуктов ПОЛ в </w:t>
      </w:r>
      <w:r w:rsidRPr="00727358">
        <w:lastRenderedPageBreak/>
        <w:t xml:space="preserve">крови при ИТШ (Эстрин В.В. и </w:t>
      </w:r>
      <w:proofErr w:type="spellStart"/>
      <w:r w:rsidRPr="00727358">
        <w:t>др</w:t>
      </w:r>
      <w:proofErr w:type="spellEnd"/>
      <w:r w:rsidRPr="00727358">
        <w:t>, 1992 ), менингитах (Рослый И.М., 1989), острой и хронической почечной недостаточности (</w:t>
      </w:r>
      <w:proofErr w:type="spellStart"/>
      <w:r w:rsidRPr="00727358">
        <w:t>Гринштейн</w:t>
      </w:r>
      <w:proofErr w:type="spellEnd"/>
      <w:r w:rsidRPr="00727358">
        <w:t xml:space="preserve"> Ю.И., </w:t>
      </w:r>
      <w:proofErr w:type="spellStart"/>
      <w:r w:rsidRPr="00727358">
        <w:t>Лундина</w:t>
      </w:r>
      <w:proofErr w:type="spellEnd"/>
      <w:r w:rsidRPr="00727358">
        <w:t xml:space="preserve"> Т.А., и др.,1991; </w:t>
      </w:r>
      <w:proofErr w:type="spellStart"/>
      <w:r w:rsidRPr="00727358">
        <w:t>Brenner</w:t>
      </w:r>
      <w:proofErr w:type="spellEnd"/>
      <w:r w:rsidRPr="00727358">
        <w:t xml:space="preserve"> В.М., </w:t>
      </w:r>
      <w:proofErr w:type="spellStart"/>
      <w:r w:rsidRPr="00727358">
        <w:t>Rector</w:t>
      </w:r>
      <w:proofErr w:type="spellEnd"/>
      <w:r w:rsidRPr="00727358">
        <w:t xml:space="preserve"> F.C.,1991), сепсисе (Соболева М.К., Шарапов В.И.,1994). По мере купирования патологического процесса у всех обследованных выявлена лишь тенденция к нормализации показателей ПОЛ. Так, уровень ДК в период ранней реконвалесценции составил 103,9±2,35 </w:t>
      </w:r>
      <w:proofErr w:type="spellStart"/>
      <w:r w:rsidRPr="00727358">
        <w:t>нмоль</w:t>
      </w:r>
      <w:proofErr w:type="spellEnd"/>
      <w:r w:rsidRPr="00727358">
        <w:t xml:space="preserve">/мл, что достоверно ниже, чем в разгар заболевания, но в 1,7 раза выше нормы (норма 62,34±3,52 </w:t>
      </w:r>
      <w:proofErr w:type="spellStart"/>
      <w:r w:rsidRPr="00727358">
        <w:t>нмоль</w:t>
      </w:r>
      <w:proofErr w:type="spellEnd"/>
      <w:r w:rsidRPr="00727358">
        <w:t xml:space="preserve">/мл, </w:t>
      </w:r>
      <w:proofErr w:type="spellStart"/>
      <w:r w:rsidRPr="00727358">
        <w:t>р</w:t>
      </w:r>
      <w:proofErr w:type="spellEnd"/>
      <w:r w:rsidRPr="00727358">
        <w:t xml:space="preserve">&lt;0,01). Показатель МДА в этот период составил 24,52±0,68 </w:t>
      </w:r>
      <w:proofErr w:type="spellStart"/>
      <w:r w:rsidRPr="00727358">
        <w:t>нмоль</w:t>
      </w:r>
      <w:proofErr w:type="spellEnd"/>
      <w:r w:rsidRPr="00727358">
        <w:t xml:space="preserve">/л при норме 16,42±0,74 </w:t>
      </w:r>
      <w:proofErr w:type="spellStart"/>
      <w:r w:rsidRPr="00727358">
        <w:t>нмоль</w:t>
      </w:r>
      <w:proofErr w:type="spellEnd"/>
      <w:r w:rsidRPr="00727358">
        <w:t>/мл (</w:t>
      </w:r>
      <w:proofErr w:type="spellStart"/>
      <w:r w:rsidRPr="00727358">
        <w:t>р</w:t>
      </w:r>
      <w:proofErr w:type="spellEnd"/>
      <w:r w:rsidRPr="00727358">
        <w:t xml:space="preserve">&lt;0,05), но был существенно ниже, чем в разгар инфекции.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Известно, что степень активности процессов </w:t>
      </w:r>
      <w:proofErr w:type="spellStart"/>
      <w:r w:rsidRPr="00727358">
        <w:t>липопероксидации</w:t>
      </w:r>
      <w:proofErr w:type="spellEnd"/>
      <w:r w:rsidRPr="00727358">
        <w:t xml:space="preserve"> мембран зависит от соотношения активности </w:t>
      </w:r>
      <w:proofErr w:type="spellStart"/>
      <w:r w:rsidRPr="00727358">
        <w:t>прооксидантных</w:t>
      </w:r>
      <w:proofErr w:type="spellEnd"/>
      <w:r w:rsidRPr="00727358">
        <w:t xml:space="preserve"> и </w:t>
      </w:r>
      <w:proofErr w:type="spellStart"/>
      <w:r w:rsidRPr="00727358">
        <w:t>антиоксидантных</w:t>
      </w:r>
      <w:proofErr w:type="spellEnd"/>
      <w:r w:rsidRPr="00727358">
        <w:t xml:space="preserve"> систем. Избыточная интенсивность ПОЛ, следовательно, может быть результатом повышения активности </w:t>
      </w:r>
      <w:proofErr w:type="spellStart"/>
      <w:r w:rsidRPr="00727358">
        <w:t>прооксидантных</w:t>
      </w:r>
      <w:proofErr w:type="spellEnd"/>
      <w:r w:rsidRPr="00727358">
        <w:t xml:space="preserve"> систем или </w:t>
      </w:r>
      <w:proofErr w:type="spellStart"/>
      <w:r w:rsidRPr="00727358">
        <w:t>антиоксидантной</w:t>
      </w:r>
      <w:proofErr w:type="spellEnd"/>
      <w:r w:rsidRPr="00727358">
        <w:t xml:space="preserve"> недостаточности, а также сочетания этих факторов (</w:t>
      </w:r>
      <w:proofErr w:type="spellStart"/>
      <w:r w:rsidRPr="00727358">
        <w:t>Айрапетянц</w:t>
      </w:r>
      <w:proofErr w:type="spellEnd"/>
      <w:r w:rsidRPr="00727358">
        <w:t xml:space="preserve"> М.Г.и др., 1988, Антонова Т.Е., 1993, </w:t>
      </w:r>
      <w:proofErr w:type="spellStart"/>
      <w:r w:rsidRPr="00727358">
        <w:t>Rotilio</w:t>
      </w:r>
      <w:proofErr w:type="spellEnd"/>
      <w:r w:rsidRPr="00727358">
        <w:t xml:space="preserve"> G., 1985).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У всех обследованных больных желтушными формами лептоспироза обнаружено уменьшение </w:t>
      </w:r>
      <w:proofErr w:type="spellStart"/>
      <w:r w:rsidRPr="00727358">
        <w:t>антиокислительной</w:t>
      </w:r>
      <w:proofErr w:type="spellEnd"/>
      <w:r w:rsidRPr="00727358">
        <w:t xml:space="preserve"> активности крови (АОАК), причем тем значительнее, чем тяжелее заболевание. Так, у больных без осложнений и с осложнениями уже в первые 5-10 дней болезни показатели АОАК достоверно отличались между собой и составляли 12,32±0,25 и 8,93±0,40 соответственно при норме 16,20±0,75 (</w:t>
      </w:r>
      <w:proofErr w:type="spellStart"/>
      <w:r w:rsidRPr="00727358">
        <w:t>р</w:t>
      </w:r>
      <w:proofErr w:type="spellEnd"/>
      <w:r w:rsidRPr="00727358">
        <w:t xml:space="preserve">&lt;0,05). По мере прогрессирования заболевания на 11-17 день болезни АОАК еще больше уменьшалась (соответственно 12,19±0,22 и 7,58±0,08). В этот период заболевания отмечались наиболее выраженные клинические проявления болезни и осложнений. Таким образом, в случаях осложненного течения лептоспироза выявлена максимальная активация процессов ПОЛ на фоне депрессии </w:t>
      </w:r>
      <w:proofErr w:type="spellStart"/>
      <w:r w:rsidRPr="00727358">
        <w:t>антиоксидантной</w:t>
      </w:r>
      <w:proofErr w:type="spellEnd"/>
      <w:r w:rsidRPr="00727358">
        <w:t xml:space="preserve"> зашиты плазмы.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Еще более существенное угнетение </w:t>
      </w:r>
      <w:proofErr w:type="spellStart"/>
      <w:r w:rsidRPr="00727358">
        <w:t>антиоксидантных</w:t>
      </w:r>
      <w:proofErr w:type="spellEnd"/>
      <w:r w:rsidRPr="00727358">
        <w:t xml:space="preserve"> свойств плазмы обнаружено у 7 больных, тяжелые осложнения у которых привели к летальному исходу. В первые 5-10 дней болезни средний показатель АОАК у этих пациентов был почти в 4 раза ниже нормы (4,87±0,12) и достоверно отличался (в 1,5-2 раза) от этого же показателя у больных тяжелой формой, но выздоровевших. В терминальной стадии тенденция к резкому уменьшению общей АОАК сохранялась (4,22±0,12).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Низкая </w:t>
      </w:r>
      <w:proofErr w:type="spellStart"/>
      <w:r w:rsidRPr="00727358">
        <w:t>антиоксидантная</w:t>
      </w:r>
      <w:proofErr w:type="spellEnd"/>
      <w:r w:rsidRPr="00727358">
        <w:t xml:space="preserve"> активность плазмы при тяжелом осложненном течении лептоспироза, особенно в случаях с летальным исходом, является условием для реализации повреждающего действия </w:t>
      </w:r>
      <w:proofErr w:type="spellStart"/>
      <w:r w:rsidRPr="00727358">
        <w:t>липопероксидации</w:t>
      </w:r>
      <w:proofErr w:type="spellEnd"/>
      <w:r w:rsidRPr="00727358">
        <w:t xml:space="preserve"> с развитием цитолиза и дистрофии в различных органах (</w:t>
      </w:r>
      <w:proofErr w:type="spellStart"/>
      <w:r w:rsidRPr="00727358">
        <w:t>Блюгер</w:t>
      </w:r>
      <w:proofErr w:type="spellEnd"/>
      <w:r w:rsidRPr="00727358">
        <w:t xml:space="preserve"> А.Ф. и др., 1987, </w:t>
      </w:r>
      <w:proofErr w:type="spellStart"/>
      <w:r w:rsidRPr="00727358">
        <w:t>Банин</w:t>
      </w:r>
      <w:proofErr w:type="spellEnd"/>
      <w:r w:rsidRPr="00727358">
        <w:t xml:space="preserve"> Н.Н., 1994, </w:t>
      </w:r>
      <w:proofErr w:type="spellStart"/>
      <w:r w:rsidRPr="00727358">
        <w:t>Halliwell</w:t>
      </w:r>
      <w:proofErr w:type="spellEnd"/>
      <w:r w:rsidRPr="00727358">
        <w:t xml:space="preserve"> В., </w:t>
      </w:r>
      <w:proofErr w:type="spellStart"/>
      <w:r w:rsidRPr="00727358">
        <w:t>Chirico</w:t>
      </w:r>
      <w:proofErr w:type="spellEnd"/>
      <w:r w:rsidRPr="00727358">
        <w:t xml:space="preserve"> S., 1993).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Интересна динамика содержания продуктов ПОЛ в крови у больных с развитием летальных осложнений. Так, уже в начале периода разгара - на 5-10 день болезни показатели ДК (186,48±12,48 </w:t>
      </w:r>
      <w:proofErr w:type="spellStart"/>
      <w:r w:rsidRPr="00727358">
        <w:t>нмоль</w:t>
      </w:r>
      <w:proofErr w:type="spellEnd"/>
      <w:r w:rsidRPr="00727358">
        <w:t xml:space="preserve">/мл) и МДА (34,03±1,50 </w:t>
      </w:r>
      <w:proofErr w:type="spellStart"/>
      <w:r w:rsidRPr="00727358">
        <w:t>нмоль</w:t>
      </w:r>
      <w:proofErr w:type="spellEnd"/>
      <w:r w:rsidRPr="00727358">
        <w:t xml:space="preserve">/мл) были существенно повышены по сравнению с нормой (в 2-3 раза). По мере прогрессирования заболевания, нарастания органной недостаточности вследствие развития осложнений в терминальной стадии обнаружена тенденция к уменьшению уровня продуктов ПОЛ в крови у этих больных (ДК - 107,65±8,02 </w:t>
      </w:r>
      <w:proofErr w:type="spellStart"/>
      <w:r w:rsidRPr="00727358">
        <w:t>нмоль</w:t>
      </w:r>
      <w:proofErr w:type="spellEnd"/>
      <w:r w:rsidRPr="00727358">
        <w:t xml:space="preserve">/мл, МДА -30,50± 1,38 </w:t>
      </w:r>
      <w:proofErr w:type="spellStart"/>
      <w:r w:rsidRPr="00727358">
        <w:t>нмоль</w:t>
      </w:r>
      <w:proofErr w:type="spellEnd"/>
      <w:r w:rsidRPr="00727358">
        <w:t xml:space="preserve">/мл).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Снижение уровня продуктов ПОЛ в крови на фоне нарастания тяжести состояния больного следует считать </w:t>
      </w:r>
      <w:proofErr w:type="spellStart"/>
      <w:r w:rsidRPr="00727358">
        <w:t>прогностически</w:t>
      </w:r>
      <w:proofErr w:type="spellEnd"/>
      <w:r w:rsidRPr="00727358">
        <w:t xml:space="preserve"> неблагоприятным. Оно может быть связано с разными причинами, например, с выраженной </w:t>
      </w:r>
      <w:proofErr w:type="spellStart"/>
      <w:r w:rsidRPr="00727358">
        <w:t>гипербилирубинемией</w:t>
      </w:r>
      <w:proofErr w:type="spellEnd"/>
      <w:r w:rsidRPr="00727358">
        <w:t xml:space="preserve">, ингибирующей </w:t>
      </w:r>
      <w:proofErr w:type="spellStart"/>
      <w:r w:rsidRPr="00727358">
        <w:t>липопероксидацию</w:t>
      </w:r>
      <w:proofErr w:type="spellEnd"/>
      <w:r w:rsidRPr="00727358">
        <w:t xml:space="preserve"> (</w:t>
      </w:r>
      <w:proofErr w:type="spellStart"/>
      <w:r w:rsidRPr="00727358">
        <w:t>Дудуник</w:t>
      </w:r>
      <w:proofErr w:type="spellEnd"/>
      <w:r w:rsidRPr="00727358">
        <w:t xml:space="preserve"> Л.Б. и др., 1986, </w:t>
      </w:r>
      <w:proofErr w:type="spellStart"/>
      <w:r w:rsidRPr="00727358">
        <w:t>Robertson</w:t>
      </w:r>
      <w:proofErr w:type="spellEnd"/>
      <w:r w:rsidRPr="00727358">
        <w:t xml:space="preserve"> P. </w:t>
      </w:r>
      <w:proofErr w:type="spellStart"/>
      <w:r w:rsidRPr="00727358">
        <w:t>et</w:t>
      </w:r>
      <w:proofErr w:type="spellEnd"/>
      <w:r w:rsidRPr="00727358">
        <w:t xml:space="preserve"> </w:t>
      </w:r>
      <w:proofErr w:type="spellStart"/>
      <w:r w:rsidRPr="00727358">
        <w:t>al</w:t>
      </w:r>
      <w:proofErr w:type="spellEnd"/>
      <w:r w:rsidRPr="00727358">
        <w:t xml:space="preserve">., 1982) или с включением дополнительных механизмов регуляции ПОЛ, в частности, в системе </w:t>
      </w:r>
      <w:proofErr w:type="spellStart"/>
      <w:r w:rsidRPr="00727358">
        <w:t>глутатиона</w:t>
      </w:r>
      <w:proofErr w:type="spellEnd"/>
      <w:r w:rsidRPr="00727358">
        <w:t xml:space="preserve"> (Барановская В.Б., 1990), или с </w:t>
      </w:r>
      <w:proofErr w:type="spellStart"/>
      <w:r w:rsidRPr="00727358">
        <w:t>антиоксидантными</w:t>
      </w:r>
      <w:proofErr w:type="spellEnd"/>
      <w:r w:rsidRPr="00727358">
        <w:t xml:space="preserve"> свойствами ВСНМ </w:t>
      </w:r>
      <w:r w:rsidRPr="00727358">
        <w:rPr>
          <w:vertAlign w:val="subscript"/>
        </w:rPr>
        <w:t xml:space="preserve">ПЛ </w:t>
      </w:r>
      <w:r w:rsidRPr="00727358">
        <w:t xml:space="preserve">(Беляков Н.А.и др., 1994, </w:t>
      </w:r>
      <w:proofErr w:type="spellStart"/>
      <w:r w:rsidRPr="00727358">
        <w:t>Туликова</w:t>
      </w:r>
      <w:proofErr w:type="spellEnd"/>
      <w:r w:rsidRPr="00727358">
        <w:t xml:space="preserve"> З.А., 1991).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727358">
        <w:rPr>
          <w:b/>
          <w:bCs/>
        </w:rPr>
        <w:t xml:space="preserve">ВЫВОДЫ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1. У всех больных желтушными и </w:t>
      </w:r>
      <w:proofErr w:type="spellStart"/>
      <w:r w:rsidRPr="00727358">
        <w:t>безжелтушными</w:t>
      </w:r>
      <w:proofErr w:type="spellEnd"/>
      <w:r w:rsidRPr="00727358">
        <w:t xml:space="preserve"> формами лептоспироза с первых дней заболевания закономерно развивается синдром интоксикации. Качественные и количественные отличия интоксикации зависят от наличия тяжелых осложнений, приводящих к существенным метаболическим нарушениям в результате поражения органов </w:t>
      </w:r>
      <w:proofErr w:type="spellStart"/>
      <w:r w:rsidRPr="00727358">
        <w:t>детоксикации</w:t>
      </w:r>
      <w:proofErr w:type="spellEnd"/>
      <w:r w:rsidRPr="00727358">
        <w:t xml:space="preserve">. Так, индекс </w:t>
      </w:r>
      <w:r w:rsidRPr="00727358">
        <w:lastRenderedPageBreak/>
        <w:t xml:space="preserve">интоксикации плазмы при </w:t>
      </w:r>
      <w:proofErr w:type="spellStart"/>
      <w:r w:rsidRPr="00727358">
        <w:t>неосложненном</w:t>
      </w:r>
      <w:proofErr w:type="spellEnd"/>
      <w:r w:rsidRPr="00727358">
        <w:t xml:space="preserve"> лептоспирозе в разгар заболевания в 1,5-2,0 раза, а при развитии осложнений в 6,0 - 6,5 раз превышал норму.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2. У всех больных лептоспирозом показатели эндогенной интоксикации изменялись в зависимости от формы тяжести и периода заболевания, а также от наличия таких осложнений как острая почечная недостаточность, инфекционно-токсический шок и другие. Наиболее информативным показателем являются ВСНМ плазмы, уровень которых в разгар </w:t>
      </w:r>
      <w:proofErr w:type="spellStart"/>
      <w:r w:rsidRPr="00727358">
        <w:t>безжелтушной</w:t>
      </w:r>
      <w:proofErr w:type="spellEnd"/>
      <w:r w:rsidRPr="00727358">
        <w:t xml:space="preserve"> формы лептоспироза повышался в 1,5-1,8 раз, желтушной формы без осложнений - в 1,8-2,0 раза, желтушной формы с осложнениями в 3,2-3,5 раза превышал норму.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3. У больных лептоспирозом с сохранением функции почек выявлена тенденция к снижению уровня ВСНМ в моче на всем протяжении заболевания, в то время как в случаях тяжелого и осложненного течения заболевания обнаружено достоверное снижение этого показателя. При развитии осложнений - ОПН, ИТШ, ГС уровень ВСНМ в моче был снижен в среднем в 2-3 раза по сравнению с нормой не только в период разгара, но и реконвалесценции.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4. У всех больных желтушными формами лептоспироза отмечалось повышение в крови уровня продуктов ПОЛ, соответствующее тяжести течения и период} заболевания, а также наличию осложнений. Так, в период разгара заболевания уровни МДА и ДК при желтушной форме с </w:t>
      </w:r>
      <w:proofErr w:type="spellStart"/>
      <w:r w:rsidRPr="00727358">
        <w:t>неосложненным</w:t>
      </w:r>
      <w:proofErr w:type="spellEnd"/>
      <w:r w:rsidRPr="00727358">
        <w:t xml:space="preserve"> течением в среднем в 1,8-2,0 и в 3,4-3,6 раза, а при желтушной форме с осложнениями - в 3,3-3,4 и 4,5-4,6 раза соответственно превышали нормальные показатели. В период ранней реконвалесценции отмечалось достоверное снижение уровня МДА и ДК в крови, однако они оставались повышены в среднем в 1,5 раза по отношению к норме.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5. У всех обследованных больных желтушными формами лептоспироза выявлено уменьшение резервной способности плазмы к индуцированному окислению, что свидетельствует о дисбалансе во взаимодействии про- и </w:t>
      </w:r>
      <w:proofErr w:type="spellStart"/>
      <w:r w:rsidRPr="00727358">
        <w:t>антиоксидантных</w:t>
      </w:r>
      <w:proofErr w:type="spellEnd"/>
      <w:r w:rsidRPr="00727358">
        <w:t xml:space="preserve"> систем. Минимальная </w:t>
      </w:r>
      <w:proofErr w:type="spellStart"/>
      <w:r w:rsidRPr="00727358">
        <w:t>антиоксидантная</w:t>
      </w:r>
      <w:proofErr w:type="spellEnd"/>
      <w:r w:rsidRPr="00727358">
        <w:t xml:space="preserve"> активность плазмы обнаружена у больных лептоспирозом с тяжелыми и смертельными осложнениями.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6. Выявленные патогенетические различия интоксикационного синдрома при осложненном и </w:t>
      </w:r>
      <w:proofErr w:type="spellStart"/>
      <w:r w:rsidRPr="00727358">
        <w:t>неосложненном</w:t>
      </w:r>
      <w:proofErr w:type="spellEnd"/>
      <w:r w:rsidRPr="00727358">
        <w:t xml:space="preserve"> течении лептоспироза обосновывают возможности прогнозирования тяжести течения заболевания с помощью определения соотношения ИИ </w:t>
      </w:r>
      <w:r w:rsidRPr="00727358">
        <w:rPr>
          <w:vertAlign w:val="subscript"/>
        </w:rPr>
        <w:t xml:space="preserve">ПЛ </w:t>
      </w:r>
      <w:r w:rsidRPr="00727358">
        <w:t xml:space="preserve">к ИИ </w:t>
      </w:r>
      <w:r w:rsidRPr="00727358">
        <w:rPr>
          <w:vertAlign w:val="subscript"/>
        </w:rPr>
        <w:t xml:space="preserve">ЭР </w:t>
      </w:r>
      <w:r w:rsidRPr="00727358">
        <w:t xml:space="preserve">, ВСНМ </w:t>
      </w:r>
      <w:r w:rsidRPr="00727358">
        <w:rPr>
          <w:vertAlign w:val="subscript"/>
        </w:rPr>
        <w:t xml:space="preserve">ПЛ </w:t>
      </w:r>
      <w:r w:rsidRPr="00727358">
        <w:t xml:space="preserve">к ВСНМ </w:t>
      </w:r>
      <w:r w:rsidRPr="00727358">
        <w:rPr>
          <w:vertAlign w:val="subscript"/>
        </w:rPr>
        <w:t xml:space="preserve">ЭР </w:t>
      </w:r>
      <w:r w:rsidRPr="00727358">
        <w:t xml:space="preserve">, </w:t>
      </w:r>
      <w:proofErr w:type="spellStart"/>
      <w:r w:rsidRPr="00727358">
        <w:t>антиокислительной</w:t>
      </w:r>
      <w:proofErr w:type="spellEnd"/>
      <w:r w:rsidRPr="00727358">
        <w:t xml:space="preserve"> активности плазмы.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727358">
        <w:rPr>
          <w:b/>
          <w:bCs/>
        </w:rPr>
        <w:t xml:space="preserve">ПРАКТИЧЕСКИЕ РЕКОМЕНДАЦИИ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1. Повышение показателя ИИ </w:t>
      </w:r>
      <w:r w:rsidRPr="00727358">
        <w:rPr>
          <w:vertAlign w:val="subscript"/>
        </w:rPr>
        <w:t xml:space="preserve">ПЛ </w:t>
      </w:r>
      <w:r w:rsidRPr="00727358">
        <w:t xml:space="preserve">/ИИ </w:t>
      </w:r>
      <w:r w:rsidRPr="00727358">
        <w:rPr>
          <w:vertAlign w:val="subscript"/>
        </w:rPr>
        <w:t xml:space="preserve">ЭР </w:t>
      </w:r>
      <w:r w:rsidRPr="00727358">
        <w:t xml:space="preserve">более чем в 3 и ВСНМ </w:t>
      </w:r>
      <w:r w:rsidRPr="00727358">
        <w:rPr>
          <w:vertAlign w:val="subscript"/>
        </w:rPr>
        <w:t xml:space="preserve">ПЛ </w:t>
      </w:r>
      <w:r w:rsidRPr="00727358">
        <w:t xml:space="preserve">/ВСНМ </w:t>
      </w:r>
      <w:r w:rsidRPr="00727358">
        <w:rPr>
          <w:vertAlign w:val="subscript"/>
        </w:rPr>
        <w:t xml:space="preserve">ЭР </w:t>
      </w:r>
      <w:r w:rsidRPr="00727358">
        <w:t xml:space="preserve">более чем в 2,5 позволяет прогнозировать тяжелое и осложненное течение лептоспироза уже в ранние сроки заболевания.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2. В качестве критерия полноты выздоровления в период ранней реконвалесценции рекомендуется использовать нормализацию уровня ВСНМ </w:t>
      </w:r>
      <w:r w:rsidRPr="00727358">
        <w:rPr>
          <w:vertAlign w:val="subscript"/>
        </w:rPr>
        <w:t xml:space="preserve">ПЛ </w:t>
      </w:r>
      <w:r w:rsidRPr="00727358">
        <w:t xml:space="preserve">, ИИ </w:t>
      </w:r>
      <w:r w:rsidRPr="00727358">
        <w:rPr>
          <w:vertAlign w:val="subscript"/>
        </w:rPr>
        <w:t xml:space="preserve">ПЛ </w:t>
      </w:r>
      <w:r w:rsidRPr="00727358">
        <w:t xml:space="preserve">и соотношения ВСНМ </w:t>
      </w:r>
      <w:r w:rsidRPr="00727358">
        <w:rPr>
          <w:vertAlign w:val="subscript"/>
        </w:rPr>
        <w:t xml:space="preserve">ПЛ </w:t>
      </w:r>
      <w:r w:rsidRPr="00727358">
        <w:t xml:space="preserve">/ВСНМ </w:t>
      </w:r>
      <w:r w:rsidRPr="00727358">
        <w:rPr>
          <w:vertAlign w:val="subscript"/>
        </w:rPr>
        <w:t xml:space="preserve">ЭР </w:t>
      </w:r>
      <w:r w:rsidRPr="00727358">
        <w:t xml:space="preserve">, которое не должно превышать 0,5.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3. Стойкое снижение уровня ВСНМ </w:t>
      </w:r>
      <w:r w:rsidRPr="00727358">
        <w:rPr>
          <w:vertAlign w:val="subscript"/>
        </w:rPr>
        <w:t xml:space="preserve">М </w:t>
      </w:r>
      <w:r w:rsidRPr="00727358">
        <w:t xml:space="preserve">(в среднем в 2 раза) у больных желтушными формами лептоспироза с ОПН в период ранней реконвалесценции при нормализации в крови уровня </w:t>
      </w:r>
      <w:proofErr w:type="spellStart"/>
      <w:r w:rsidRPr="00727358">
        <w:t>креатинина</w:t>
      </w:r>
      <w:proofErr w:type="spellEnd"/>
      <w:r w:rsidRPr="00727358">
        <w:t xml:space="preserve"> и мочевины свидетельствует о сохраняющейся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функциональной неполноценности почек, что следует учитывать при выписке больных из стационара и диспансеризации.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4. Снижение показателя АОАК в 4 и более раз в сравнении с нормой следует считать </w:t>
      </w:r>
      <w:proofErr w:type="spellStart"/>
      <w:r w:rsidRPr="00727358">
        <w:t>прогностически</w:t>
      </w:r>
      <w:proofErr w:type="spellEnd"/>
      <w:r w:rsidRPr="00727358">
        <w:t xml:space="preserve"> неблагоприятным в отношении тяжелого течения заболевания.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727358">
        <w:rPr>
          <w:b/>
          <w:bCs/>
        </w:rPr>
        <w:t xml:space="preserve">СПИСОК РАБОТ, ОПУБЛИКОВАННЫХ ПО ТЕМЕ ДИССЕРТАЦИИ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1. Прогностическое значение </w:t>
      </w:r>
      <w:proofErr w:type="spellStart"/>
      <w:r w:rsidRPr="00727358">
        <w:t>среднемолекулярных</w:t>
      </w:r>
      <w:proofErr w:type="spellEnd"/>
      <w:r w:rsidRPr="00727358">
        <w:t xml:space="preserve"> пептидов при вирусном гепатите В и лептоспирозе.//1ЛМИ </w:t>
      </w:r>
      <w:proofErr w:type="spellStart"/>
      <w:r w:rsidRPr="00727358">
        <w:t>им.акад.И.П.Павлова</w:t>
      </w:r>
      <w:proofErr w:type="spellEnd"/>
      <w:r w:rsidRPr="00727358">
        <w:t xml:space="preserve">. - Л., 1991. - 9 </w:t>
      </w:r>
      <w:proofErr w:type="spellStart"/>
      <w:r w:rsidRPr="00727358">
        <w:t>С.-Деп</w:t>
      </w:r>
      <w:proofErr w:type="spellEnd"/>
      <w:r w:rsidRPr="00727358">
        <w:t>. в НПО "</w:t>
      </w:r>
      <w:proofErr w:type="spellStart"/>
      <w:r w:rsidRPr="00727358">
        <w:t>Союзмединформ</w:t>
      </w:r>
      <w:proofErr w:type="spellEnd"/>
      <w:r w:rsidRPr="00727358">
        <w:t xml:space="preserve">" N 21179 от 1.04.91 (в </w:t>
      </w:r>
      <w:proofErr w:type="spellStart"/>
      <w:r w:rsidRPr="00727358">
        <w:t>соавт</w:t>
      </w:r>
      <w:proofErr w:type="spellEnd"/>
      <w:r w:rsidRPr="00727358">
        <w:t xml:space="preserve">. с Т.В-Антоновой, А.В.Ефимовой, </w:t>
      </w:r>
      <w:proofErr w:type="spellStart"/>
      <w:r w:rsidRPr="00727358">
        <w:t>А.И.Грицевой</w:t>
      </w:r>
      <w:proofErr w:type="spellEnd"/>
      <w:r w:rsidRPr="00727358">
        <w:t xml:space="preserve">).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2. Объективные методы оценки интоксикации при лептоспирозе//Актуальные проблемы инфекционной патологии: </w:t>
      </w:r>
      <w:proofErr w:type="spellStart"/>
      <w:r w:rsidRPr="00727358">
        <w:t>Тез.докл</w:t>
      </w:r>
      <w:proofErr w:type="spellEnd"/>
      <w:r w:rsidRPr="00727358">
        <w:t xml:space="preserve">. - СПб., 1993. - Т.2. - С 12.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3. Клинико-лабораторная диагностика интоксикации у больных осложненными формами лептоспироза. //Интенсивная терапия инфекционных больных. Тез. </w:t>
      </w:r>
      <w:proofErr w:type="spellStart"/>
      <w:r w:rsidRPr="00727358">
        <w:t>докл.-СПб</w:t>
      </w:r>
      <w:proofErr w:type="spellEnd"/>
      <w:r w:rsidRPr="00727358">
        <w:t xml:space="preserve">., 1993. - С.6 (в </w:t>
      </w:r>
      <w:proofErr w:type="spellStart"/>
      <w:r w:rsidRPr="00727358">
        <w:t>соавт</w:t>
      </w:r>
      <w:proofErr w:type="spellEnd"/>
      <w:r w:rsidRPr="00727358">
        <w:t xml:space="preserve">. с М.М.Антоновым, М.Я.Малаховой, </w:t>
      </w:r>
      <w:proofErr w:type="spellStart"/>
      <w:r w:rsidRPr="00727358">
        <w:t>А.А.Шамаевым</w:t>
      </w:r>
      <w:proofErr w:type="spellEnd"/>
      <w:r w:rsidRPr="00727358">
        <w:t xml:space="preserve">).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lastRenderedPageBreak/>
        <w:t xml:space="preserve">4. Интерстициальный нефрит ассоциированный с лептоспирозом // Клиническая морфология в нефрологии. Матер. I и II научно-практической конференций. - СПб., 1994. - С.58 (в </w:t>
      </w:r>
      <w:proofErr w:type="spellStart"/>
      <w:r w:rsidRPr="00727358">
        <w:t>соавт</w:t>
      </w:r>
      <w:proofErr w:type="spellEnd"/>
      <w:r w:rsidRPr="00727358">
        <w:t xml:space="preserve">. с </w:t>
      </w:r>
      <w:proofErr w:type="spellStart"/>
      <w:r w:rsidRPr="00727358">
        <w:t>А.Л.Арьевьм</w:t>
      </w:r>
      <w:proofErr w:type="spellEnd"/>
      <w:r w:rsidRPr="00727358">
        <w:t xml:space="preserve">). </w:t>
      </w:r>
    </w:p>
    <w:p w:rsidR="00727358" w:rsidRPr="00727358" w:rsidRDefault="00727358" w:rsidP="00092072">
      <w:pPr>
        <w:pStyle w:val="a3"/>
        <w:spacing w:before="0" w:beforeAutospacing="0" w:after="0" w:afterAutospacing="0"/>
        <w:ind w:firstLine="709"/>
        <w:jc w:val="both"/>
      </w:pPr>
      <w:r w:rsidRPr="00727358">
        <w:t xml:space="preserve">5. Значение </w:t>
      </w:r>
      <w:proofErr w:type="spellStart"/>
      <w:r w:rsidRPr="00727358">
        <w:t>среднемолекулярных</w:t>
      </w:r>
      <w:proofErr w:type="spellEnd"/>
      <w:r w:rsidRPr="00727358">
        <w:t xml:space="preserve"> пептидов в оценке синдрома интоксикации при инфекционных заболеваниях.//Актуальные вопросы военно-морской и клинической медицины. Сб. матер. </w:t>
      </w:r>
      <w:proofErr w:type="spellStart"/>
      <w:r w:rsidRPr="00727358">
        <w:t>научно-практ</w:t>
      </w:r>
      <w:proofErr w:type="spellEnd"/>
      <w:r w:rsidRPr="00727358">
        <w:t xml:space="preserve">. </w:t>
      </w:r>
      <w:proofErr w:type="spellStart"/>
      <w:r w:rsidRPr="00727358">
        <w:t>конф</w:t>
      </w:r>
      <w:proofErr w:type="spellEnd"/>
      <w:r w:rsidRPr="00727358">
        <w:t xml:space="preserve">. - СПб., 1995. - С.27-28 (в </w:t>
      </w:r>
      <w:proofErr w:type="spellStart"/>
      <w:r w:rsidRPr="00727358">
        <w:t>соавт.с</w:t>
      </w:r>
      <w:proofErr w:type="spellEnd"/>
      <w:r w:rsidRPr="00727358">
        <w:t xml:space="preserve"> Т.В. Антоновой, А.И.Большаковой, </w:t>
      </w:r>
      <w:proofErr w:type="spellStart"/>
      <w:r w:rsidRPr="00727358">
        <w:t>А.З.Кутмановой</w:t>
      </w:r>
      <w:proofErr w:type="spellEnd"/>
      <w:r w:rsidRPr="00727358">
        <w:t xml:space="preserve">, </w:t>
      </w:r>
      <w:proofErr w:type="spellStart"/>
      <w:r w:rsidRPr="00727358">
        <w:t>А.В.Хасан-Ахунтовой</w:t>
      </w:r>
      <w:proofErr w:type="spellEnd"/>
      <w:r w:rsidRPr="00727358">
        <w:t>).</w:t>
      </w:r>
    </w:p>
    <w:sectPr w:rsidR="00727358" w:rsidRPr="00727358" w:rsidSect="0009207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58"/>
    <w:rsid w:val="00092072"/>
    <w:rsid w:val="00680981"/>
    <w:rsid w:val="0072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7273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2735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7273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273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4242</Words>
  <Characters>24181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Клинико-биохомические критерии тяжести течения и прогнозирования лептоспироза </vt:lpstr>
    </vt:vector>
  </TitlesOfParts>
  <Company>HOME</Company>
  <LinksUpToDate>false</LinksUpToDate>
  <CharactersWithSpaces>28367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Клинико-биохомические критерии тяжести течения и прогнозирования лептоспироза</dc:title>
  <dc:creator>USER</dc:creator>
  <cp:lastModifiedBy>Igor</cp:lastModifiedBy>
  <cp:revision>2</cp:revision>
  <dcterms:created xsi:type="dcterms:W3CDTF">2024-07-10T17:40:00Z</dcterms:created>
  <dcterms:modified xsi:type="dcterms:W3CDTF">2024-07-10T17:40:00Z</dcterms:modified>
</cp:coreProperties>
</file>