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Кожа представляет собой наружный покров тела и является органом, выполняющим жизненно важные функции. Площадь поверхности кожи у взрослого человека составляет 1,5—2 кв. м. Масса кожи вместе с подкожной клетчаткой составляет приблизительно 16 % массы тела. Толщина кожи без подкожной жировой клетчатки колеблется в пределах от долей миллиметра до 4 мм. В области естественных отверстий (рта, носа, мочеиспускательного канала, влагалища и заднего прохода) кожа непосредственно переходит в слизистую оболочку.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Кожа образует врожденные (постоянные) и приобретенные (временные) складки. К первым относятся складки за ушами, под молочными железами, паховые,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межъягодичная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; ко вторым — складки, развивающиеся вследствие работы мимических мышц, а также возникающие при ожирении.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Поверхность кожи имеет характерное макро- и микроскопическое строение. На всей поверхности кожи можно обнаружить рисунок в виде треугольных и ромбических полей, ограниченных бороздками. Рисунок более отчетливо выражен и своеобразен на коже ладоней и подошв.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Практически на всем протяжении кожный покров человека покрыт волосами. Исключениями являются красная кайма губ, ладони и подошвы, тыл ногтевых фаланг пальцев, головка полового члена, внутренний листок крайней плоти, малые губы и внутренняя поверхность больших губ у женщин. Волосы разделяют на три вида: длинные располагаются на коже волосистой части головы, в области роста бороды и усов; щетинистые — волосы бровей и ресниц;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пушковые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на остальной поверхности кожи.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 процессе онтогенеза кожа развивается из двух зародышевых листков — наружного (эктодерма) и среднего (мезодерма), и состоит из двух типов ткани — эпителиальной (эпидермис) и соединительной ткани (дерма), которые тесно связаны между собой. В гистологических срезах кожи граница между эпидермисом и дермой выглядит неровной вследствие наличия множественных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дермальных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выступов, так называемых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дермальных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сосочков, разделенных выростами эпидермиса.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Эпидермис. В эпидермисе выделяют два типа клеток: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кератиноциты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и дендритические клетки.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Кератиноциты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отличаются от дендритических (или светлых) клеток наличием межклеточных мостиков и окрашиваемой обзорными красителями цитоплазмы.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Эпидермис относится к эпителию с непрерывно обновляющимися клеточными популяциями, клетки базального и глубоких отделов шиповатого слоя делятся путем митоза, а более поверхностно расположенные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являются продуктом нарастающей клеточной дифференцировки (ороговения), вплоть до превращения их в роговые чешуйки (особый тип клеточной смерти —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апоптоз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). В эпидермисе выделяют базальный, шиповатый, зернистый и роговой слои. В эпидермисе ладоней и подошв между зернистым и роговым слоями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распола­гается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дополнительный, так называемый блестящий (или прозрачный) слой.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 базальном слое имеются два типа клеток: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эпидер-мальные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меланоцитарные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Базальные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длинной осью расположены вертикально к подлежащей дерме, имеют цилиндрическую форму, обладают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(голубоватой) цитоплазмой, овальным или палочковидным темноокрашенным ядром. При помощи межклеточных мостиков клетки соединяются друг с другом, а особые фиксирующие волокна обеспечивают их плотный контакт с дермой в зоне базальной мембраны, имею­щей вид гомогенной полосы, хорошо выявляемой при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ШИК-реакции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>. В зависимости от цвета кожи в базальных клетках содержится то или иное количество гранул меланина, которые могут быть видны и в препаратах, окрашенных гематоксилином и эозином.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зернистый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Шиповатый слой состоит из клеток полигональной формы, соединяющихся друг с другом при помощи развитых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цитоплазматиче-ских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мостиков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шипиков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и разделенных межклеточным матриксом, богатым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глико-заминогликанами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Эпидер-моциты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обычно крупнее ба-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зальных, их цитоплазма более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эозинофильна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, ядра овальные или округлые. По направлению к поверхности клетки постепенно уплощаются. Количество клеточных рядов в шиповатом слое варьирует в зависимости от типа кожи и может колебаться от 4—5 до 10.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Зернистый слой состоит из 1—3 рядов полигональных клеток, цитоплазма которых заполнена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базофильными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(темно-синими) гранулами (зернами)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кератогиалина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различной величины и формы. Зернистый слой хорошо заметен в тех участках кожного покрова, где наиболее выражено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ороговение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ногда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совокупность базального, шиповатого и зернистого слоев эпидермиса называют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мальпигиевым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слоем.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Роговой слой представлен уплощенными безъядерными роговыми клетками с эозинофильной цитоплазмой, между которыми определяются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щеле-видные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пространства. Толщина его в разных участках кожи варьирует от 0,02 до 0,5 мм.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lastRenderedPageBreak/>
        <w:t xml:space="preserve">Прозрачный слой расположен над зернистым слоем и выглядит как тонкая эозинофильная зона, богатая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фосфолипопротеидами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.Э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пителий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слизистой оболочки полости рта не имеет зернистого и рогового слоев; эпителиальные клетки над базального слоя выглядят светлыми за счет высокого содержания гликогена в цитоплазме, в поверхностных отделах они сморщиваются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отторгаются.Дендритические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клетки эпидермиса. В эпидермисе выделяют три типа дендритических клеток: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меланоциты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клетки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Лангерганса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неопределенные дендритические клетки. Из них только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меланоциты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можно увидеть в рутинных гистологических препаратах.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Меланоциты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клетки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нейроэктодермальной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природы, располагаются между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базальными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эпидермоцитами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; на препаратах, окрашенных гематоксилином и эозином, выявляются как клетки со светлой, иногда оптически «пустой» цитоплазмой и темным ядром либо имеют буроватую цитоплазму в результате накопления меланина. При специальных методах окраски (импрегнация серебром) у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меланоцитов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обнаруживают множественные ветвящиеся отростки, а продуцируемый меланин окрашивается в черный цвет.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Клетки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Лангерганса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видны в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надбазальных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отделах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мальпигиева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слоя только при использовании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иммуногистохимического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метода (специфическое окрашивание в реакции с антителами ОКТ-6) или электронной микроскопии, выявляющей в них особые гранулы. Эти клетки относятся к гистиоцитам и выполняют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антигенпредставляющую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функцию.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Неопределенные дендритические клетки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иммунофенотипически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близки клеткам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Лангерганса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0F75FB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Клетки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Меркеля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располагаются группами по нижней границе эпидермиса и эпителия слизистой оболочки полости рта, выявляются только при серебрении, как, например, диск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Меркеля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и методом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иммуногистохимии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 антителами к общим нейроэндокринным маркерам. К этим клеткам подходят волокна чувствительных нервов.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Придатки эпидермиса. Потовые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эккринные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железы распределены по всему кожному покрову, расположены на границе дермы и подкожной клетчатки или в нижней трети дермы и окружены прослойкой жировой ткани. Они состоят из секреторного отдела и выводного протока. Секреторный отдел представляет собой спиралевидную трубчатую железу, состоящую из одного слоя крупных, светлых, слабо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эпителиальных клеток цилиндрической формы. Под ними расположен слой веретенообразных миоэпителиальных клеток, выполняющих сократительную функцию и продуцирующих вещество базальной мембраны, которая окружает железистый комплекс. Проток потовой железы перфорирует эпидермис. Стенка его состоит из двух слоев мелких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эпителиальных клеток кубической формы, окруженных гомогенной мембраной.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Потовые апокриновые железы — особый тип потовых желез с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мерокринным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типом секреции. Они расположены в коже подмышечных впадин, вокруг сосков, в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перианальной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перигенитальной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областях; просвет их секреторной части в 10 раз превышает просвет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эккринной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железы и заполнен клеточным детритом, секреторные клетки эозинофильные, высота их варьирует в зависимости от стадии секреторного цикла. Проток имеет двухслойную эпителиальную выстилку.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Сальные железы имеются на всем протяжении кожного покрова, за исключением ладоней и подошв. Это альвеолярные голокриновые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желе­зы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, в которых секреция происходит за счет разрушения собственных клеток. Они имеют дольчатое строение, состоят из крупных клеток со светлой «пенистой» цитоплазмой, заполненной жиром, и мелкими компактными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пикнотическими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ядрами. По периферии долек расположен слой кубических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клеток, которые производят секрет. Эвакуация секрета осуществляется через сальный проток, открывающийся в волосяной фолликул. Если фолликул содержит волос, количество окружающих его сальных желез может достигать 5—6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пилосебацейный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комплекс).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Волос состоит из волосяного фолликула и стержня, окруженных двумя внутренними и одной наружной оболочкой. Волосяной фолликул состоит из клеток волосяного матрикса, он окружен однослойной клеточной кутикулой и у основания заканчивается шишковидным утолщением — волосяной луковицей, в которую проникает соединительнотканный сосочек, несущий кровеносные сосуды и нервные окончания. Стержень волоса состоит из плотно упакованных и прочно связанных друг с другом полностью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кератинизированных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клеток, иногда содержащих удлиненные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пикнотические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ядра. Обе внутренние оболочки сопровождают волос до начала стержня, они содержат от 1 до 3 рядов клеток, продуцирующих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трихогиалин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при этом клетки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более наружно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расположенной оболочки резко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так как они полностью заполнены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трихогиалином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 Наружная оболочка волоса начинается от эпидермиса и постепенно истончается в направлении волосяной луковицы. Клетки ее светлые за счет содержания большого количества гликогена в цитоплазме. Тонкая соединительнотканная мембрана (так называемый стекловидный слой) отделяет наружную оболочку волоса от окружающей дермы.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Ногти. Ноготь состоит из кератина, продуцируемого ногтевым матриксом, располагающимся под складкой ногтя, и представленного эпидермисом без зернистого слоя.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Дерма является соединительнотканной основой кожи, в которой расположены придатки эпидермиса, кровеносные и лимфатические сосуды, нервы и гладкие мышцы. Выделяют сосочковый и сетчатый слои дермы. Непосредственно лежащий под эпидермисом сосочковый слой и расположенная под ним часть сетчатого слоя — так называемый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субсосочковый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слой — вместе условно составляют верхнюю дерму.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 xml:space="preserve">Слой дермы на уровне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пилосебацейных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комплексов условно обозначается как средний {средняя дерма), а подлежащий слой, содержащий потовые железы и граничащий с подкожным жиром, обозначают как глубокий слой (глубокая дерма).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Основой дермы являются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коллагеновые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волокна, окрашивающиеся эозином в розовый цвет. В верхних отделах дермы они тонкие и расположены хаотично, в глубоких — более грубые и ориентированы параллельно поверхности кожи. Между волокнами коллагена содержится небольшое количество клеток волокнистой соединительной ткани — фибробластов и фиброцитов, которые и продуцируют коллаген.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Коллагеновые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структуры, окружающие придатки кожи и кровеносные сосуды составляют так называемую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адвентициалъную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дерму. Оставшаяся часть дермы, состоящая из толстых пучков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коллагеновых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волокон,— это так называемая ретикулярная дерма.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Эластические волокна дермы образуют сеть, тесно переплетающуюся с пучками коллагена. Наиболее богата эластическими волокнами нижняя часть дермы, где, как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коллагеновые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волокна, они ориентированы параллельно поверхности кожи. В сосочковом слое эластические волокна ориентированы вертикально и под эпидермисом расщепляются на тонкие волоконца. При обзорной окраске (гематоксилином и эозином) эластические волокна не видны, их визуализация требует применения специальных методик.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Ретикулиновые волокна — очень тонкий коллаген. Они формируют третью, нежную сеть волокон дермы, которая может быть выявлена только с помощью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импрегнационных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методик. Ретикулиновые волокна локализуются непосредственно под эпидермисом, вокруг потовых желез и кровеносных сосудов. Кроме фибробластов и фиброцитов, в дерме встречаются клетки, мигрировавшие из кровеносного русла и осуществляющие функцию иммунологического надзора (лимфоциты) и фагоцитоза (гистиоциты).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Физиология кожи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Кожа относится к органам со сложными и многочисленными функциями. Имея толщину в несколько миллиметров и большую площадь поверхности, она является крупнейшим органом человека. Ее высокоспециализированные клетки, образующие сложные структуры, обеспечивают разнообразные физиологические и патологические реакции.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Защитная функция кожи. Представляя собой внешний покров тела человека, кожа служит барьером для различных вредных внешних воздействий. В частности, благодаря эластичности кожи и ее упругости обеспечивается защита от механических повреждений — давления, растяжений, ушибов и т. п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оговой слой кожи защищает подлежащие ткани от химических воздействий. Кожа весьма устойчива к действию различных химических веществ; например, кислоты и щелочи задерживаются ею и не проникают в организм. Вместе с тем локализация участка кожи, его толщина и степень гидратации, наличие липидной смазки и ее качественный состав могут изменить способность и скорость проникновения веществ через кожу; например, жиры, а также химические вещества, растворимые в жирах, могут проникать через роговой слой и всасываться через устья волосяных фолликулов. Поскольку кожа является плохим проводником тепла, ее роговой слой предохраняет подлежащие ткани от высыхания. Бактерицидные свойства кожи связаны с непроницаемостью неповрежденного эпидермиса для микробов. И это не просто механический барьер для бактерий, которым в первую очередь служит роговой слой, кожа обладает стерилизующими свойствами, обусловленными своеобразным химическим составом кожного сала. Кожное сало и пот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создают на поверхности кислую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среду, неблагоприятную для многих микроорганизмов. Кожа защищает организм от воздействия инсоляции. При ультрафиолетовом облучении в коже начинают происходить следующие процессы: утолщение рогового слоя, синтез и накопление меланина в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меланоцитах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активация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урокаиновой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кислоты, мобилизация системы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антирадикальной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защиты. Экранирующий слой пигмента поглощает во всем диапазоне ультрафиолетовые лучи.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Урокаиновая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кислота абсорбирует до 80 % ультрафиолетовых лучей.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Антиоксидантная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система кожи ингибирует свободно радикальные реакции, которые индуцируются под влиянием ультрафиолетового излучения.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Терморегулирующая функция кожи. Кожа участвует в процессе теплоотдачи организма, которая осуществляется тремя путями: испарением, излучением и проведением. Отдача тепла путем испарения происходит преимущественно посредством потоотделения. Испарение воды с поверхности кожи осуществляется постоянно (скрытое потоотделение).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Излучение тепла с поверхности кожи осуществляется в виде лучистой энергии (инфракрасные лучи). Перенос тепла путем проведения встречается в случае контакта тела с плотным субстратом, имеющим другую температуру. Теплорегуляция может осуществляться также с помощью изменения кровотока в коже. При высокой внешней температуре происходит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дилата-ция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сосудов кожи, в результате чего объем протекающей в них крови увеличивается, что приводит к усилению теплоотдачи. При низкой температуре окружающей среды наблюдается обратная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ситуация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.Ж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ировая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смазка поверхности кожи и плохая теплопроводность подкожной жировой клетчатки препятствуют избыточному поступлению тепла или холода извне, а также излишней потере тепла.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Секреторная функция кожи. Секреция, а также выведение из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организмаразличных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веществ, в том числе продуктов обмена веществ,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осуществляют-благодаря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наличию в коже сальных и потовых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желез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ожное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сало — секрет сальных желез — сложное по химическому составу вещество. При выделении на поверхность кожи оно входит в состав водно-жировой мантии, которая поддерживает нормальное физиологическое состояние кожного покрова. Сальные железы выполняют отчасти и экскреторную функцию — с кожным салом могут выделяться лекарственные вещества, а также некоторые эндотоксины. Секреция пота происходит в пульсирующем ритме, что ведет к невидимому испарению; видимое,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профузное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выделение пота имеет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непрерывныйхарактер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 период повышенной теплоотдачи. Химический состав пота непостоянен и изменяется в зависимости от общего состояния организма. Спотом выделяются продукты обмена веществ, а также различные лекарственные вещества.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Дыхательная функция кожи. Дыхательная функция состоит в обмене газов, т. е. поглощении кислорода, выделении углекислого газа и паров воды. За сутки человек выделяет через кожу приблизительно 2 % углекислого газа и поглощает около 1 % вдыхаемого кислорода, что составляет около 2 % всего газообмена в организме. Кожное дыхание тесно связано с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окислительн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восстановительными процессами; это не простая диффузия газов через кожу, а процесс, контролирующийся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ферментативно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Абсорбционная функция кожи. Всасывательная способность неповрежденной кожи в целом не велика. Резорбция воды и водных растворов практически не происходит из-за наличия пропитанного липидами рогового слоя, который выполняет барьерные функции. Жирорастворимые вещества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всасываются непосредственно через эпидермис, а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водорастворимые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черезсально-волосяные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фолликулы и по выводным протокам потовых желез.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 Количество проникающего через кожу вещества зависит от его концентрации способа нанесения, степени его растворимости, проникающей способности, характера растворителя, индивидуальной и топографической особенностей кожи, влажности и температуры окружающей среды.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Обменная функция кожи. Помимо газообмена, который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осуществляетсяпри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кожном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дыхании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, в коже происходит межуточный углеводный,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белко-ультрафиолетовый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жировой, солевой и витаминный обмен. Кожа быстрее и легче,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чемдругие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органы, накапливает и отдает большое количество воды. Через кожу  выделяется воды в два раза больше, чем через легкие. Основное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значениекожи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 регуляции обмена веществ в организме — депонирование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различныхпродуктов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общего и тканевого обмена. При этом в нормальных условиях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непроисходит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нарушения ее общего физиологического состояния.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Морфолгические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элементы сыпи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Объективными признаками заболевания кожи служат морфологические элементы сыпи, являющиеся клиническим проявлением патологического процесса.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Различают первичные и вторичные морфологические элементы. Первичные элементы возникают на неизмененной коже, а вторичные —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обра­зуются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из первичных в процессе развития последних.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Первичные морфологические элементы.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К первичным элементам относятся пятно, волдырь, пузырек, пузырь, гнойничок, или пустула, узелок, или папула, бугорок, узел.</w:t>
      </w:r>
      <w:proofErr w:type="gramEnd"/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Пятно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macula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ограниченное изменение окраски кожи без нарушения ее рельефа и консистенции. Пятна различаются по величине, очертаниям и окраске. Выделяют воспалительные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невоспалительные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пятна.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Воспалительные пятна представляют собой результат расширения кровеносных сосудов дермы и имеют розовый или ярко-красный цвет (артериальная гиперемия). Синюшный оттенок пятна возникает при длительном существовании элемента и обусловлен венозным застоем. Воспалительные пятна исчезают при надавливании на них предметным стеклом (диаскопия) и появляются вновь после прекращения давления. Воспалительные пятна небольших размеров (от 2—3 мм до 2 см) называют розеолой, а крупные пятна (от 2—3 см и более) — эритемой.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воспалительныепятна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обусловлены новообразованием кровеносных сосудов, кровоизлиянием, изменением количества пигмента и введением в кожу красителей.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Новообразование кровеносных сосудов в коже приводит к формированию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гемангиом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теле-ангиэктазий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 Пятна в зоне расположения указанных изменений также изменяют свой цвет под влиянием диаскопии, но не склонны к спонтанному разрешению.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Пятна, возникающие вследствие кровоизлияния, именуют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геморрагическими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. Они обусловлены выходом эритроцитов из кровеносных сосудов  в окружающие ткани вследствие травмы или при увеличении проницаемости сосудистой стенки. Точечные геморрагии называют петехиями, множественные мелкие геморрагические пятна — пурпурой, а кровоизлияния большой величины (более 2 см) —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экхимозами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При диаскопии геморрагические пятна не исчезают. Окраска геморрагии со временем изменяется. Вначале они имеют ярко-красный цвет, а затем становятся синими, зелеными, желтыми, светло-бурыми, темно-бурыми. Через 1—2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такие пятна, как правило, исчезают бесследно.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Пигментные пятна обусловлены изменением содержания пигмента в коже. Различают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гиперпигментированные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депигментированные пятна.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Гиперпигментированные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пятна вызваны увеличением количества пигмента в коже и могут быть врожденными (пигментные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невусы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или приобретенными (веснушки,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хлоазма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Нередко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гиперпигментированные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пятна возникают вторично как результат разрешения поверхностных воспалительных процессов. Цвет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гиперпигментированных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пятен колеблется от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светло-желтого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до коричневого и даже черного.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Депигментированные пятна возникают при уменьшении количества пигмента или его полном исчезновении и также могут быть врожденными (альбинизм) и приобретенными (витилиго). Кроме того, депигментированные пятна нередко развиваются в очагах склеродермии,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склероатрофиче-ского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лихена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, в области формирования рубцов, а также в местах разрешившихся поражений кожи при других дерматозах. Волосы в зоне депигментации, как правило, также лишены пигмента.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Изменение окраски может возникнуть и в результате отложения в коже красящих веществ (каротин) или искусственного введения их в кожу (татуировка).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lastRenderedPageBreak/>
        <w:t>Волдырь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urtica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островоспалительный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бесполостной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элемент, представляющий собой возвышающееся над уровнем кожи ограниченное плотное образование, в основе которого лежит отек верхних отделов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сосочково-го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слоя дермы (рис. 3.2). Отек сосочкового слоя возникает в результате остро возникающего расширения капилляров и увеличения проницаемости  стенок, вследствие чего вначале волдыри имеют розовато-красную окраску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скоре наблюдается побледнение элементов, обусловленное сдавленнее кровеносных сосудов экссудатом. При этом волдырь окружен розовой каемкой. Величина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уртикарных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элементов разнообразна — от 3—5 мм до 10-15см и более. Поверхность их ровная, гладкая;  очертания округлые либо овальные, однако при искусственной стимуляции образования волдыря, например при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дермографизме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она может быть полосовидной.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Характерное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свойств*волдырей — эфемерность, длительность существования элемента колеблется о 5—10 мин до нескольких часов. В ряде случаев возможно сохранение волдырей более продолжительный период времени.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Пузырек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vesicula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ограниченное полостное образование, возникшее в  результате скопления между эпидермисом и дермой или между отдельными слоями эпидермиса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серозн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гемаррогической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жидкости. Возникновению пузырьков предшествуют изменения клеток эпидермиса, выражающиеся в увеличении их размеров, округлении и развитии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вакуольной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   или   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баллонизирующейдегенерации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Связь между клетками эпидермиса разрывается, формируется межклеточный отек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спонгиоз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Внешне пузырек представляет собой небольшое (2—5 мм), слегка возвышающееся над уровнем кожи, округлое полушаровидное образование. В пузырьке различают полость, заполненную прозрачным, мутноватым или геморрагическим содержимым, покрышку и дно. При большом количестве сгруппированных пузырьков за счет их тесного расположения могут формироваться крупные многокамерные элементы. При нарушении целости покрышки возникает поверхностный дефект кожи, покрывающийся засохшим содержимым.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Пузырь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bulla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ограниченное полостное образование, отличающееся от пузырька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бульшими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размерами (от 0,5 см и более).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Пузырь выступает над уровнем кожи, имеет резкие границы, округлые или овальные очертания. Вместе с тем очертания пузырей могут повторять контуры и размеры экзогенного раздражителя (при ожоге). Так же как и пузырек, пузырь имеет покрышку, дно и полость. Покрышка бывает напряженной или дряблой. Полость может располагаться поверхностно, под роговым слоем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субкорнеальный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пузырь), в толще шиповатого слоя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интра-эпидермальный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пузырь) или между эпидермисом и дермой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субэпидер-мальный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пузырь). Содержимое пузырей бывает серозным, геморрагическим или гнойным.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Интраэпидермальные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пузыри формируются вследствие дегенеративных изменений клеток эпидермиса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баллонирующая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ретикулярная дегенерация), в результате чего происходит нарушение связи между ними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акантолиз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Субэпидермальные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пузыри возникают вследствие утраты связи между эпидермисом    и   дермой    за   счет отека сосочковой части дермы и нарушения структуры базальной мембраны. Скопившийся экссудат отслаивает эпидермис от дермы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эпидермолиз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ри разрешении пузырь либо вскрывается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собразованием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поверхност­ного дефекта кожи эрозии, либо его содержимое ссыхается в корку, которая со временем отпадает,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неоставляя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следов.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Гнойничок, или пустула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pustula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),— полостное образование, заполненное гнойным содержимым. Полость гнойничка формируется в эпидермисе в результате гибели клеток последнего. Основной причиной возникновения пустулы служат патогенные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микроор­ганизмы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Пустула представляет собой возвышающееся над уровнем кожи полушаровидное или уплощенное образование величиной 1—5 мм в диаметре, окруженное узким венчиком гиперемии. Содержимое пустулы может быть беловато-желтым, желтым или зеленоватым. В зависимости от глубины расположения выделяют поверхностные и глубокие пустулы.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Поверхностную пустулу, содержимое которой быстро ссыхается в корочки, называют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фликтеной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Такие пустулы характерны для импетиго. Пустулу, приуроченную к волосяному фолликулу, именуют фолликулитом.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 xml:space="preserve">Фолликулиты разделяют на поверхностные, при которых пустула локализуется в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эпидермальных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отделах волосяного фолликула, и глубокие, захватывающие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дермальную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часть последнего.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Нефолликулярную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глубокую пустулу, которая развивается в дерме, называют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эктимой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При расположении пустул вокруг сальных желез развиваются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акне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Узелок, или папула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papula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),—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бесполостное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образование, выступающее над уровнем кожи и разрешающееся без формирования рубца. Патологические изменения при папуле локализуются в эпидермисе и/или в поверхностных слоях дермы.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Величина папулы колеблется от 1—2 мм до 1 см. Папулы размером 1— 1,5 мм называют милиарными, 2—3 мм —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лентикулярными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Элементы размером больше 1 см называются бляшками. Очертания папул округлые или полигональные, форма может быть полушаровидной, плоской  или  конической. 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Полушаровидная папула формируется в тех случаях, когда в патологический процесс вовлечены верхние отделы дермы; эпидермис при этом остается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интактным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дермалъная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папула).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В формировании плоских папул участвуют эпидермис, подвергающийся утолщению, и/или дерма {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эпидермальная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эпидермо-дермальная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папула).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Остроконечные папулы образуются за счет локализации патологического процесса  вокруг  воронки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276C6F">
        <w:rPr>
          <w:rFonts w:ascii="Times New Roman" w:hAnsi="Times New Roman" w:cs="Times New Roman"/>
          <w:sz w:val="20"/>
          <w:szCs w:val="20"/>
        </w:rPr>
        <w:lastRenderedPageBreak/>
        <w:t>волосяного фолликула {фолликулярная папула).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Окраска папул может варьировать от цвета нормальной кожи, розовато-красного, желтовато-бурого, синюшного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насыщенно-коричневого. Поверхность папул может быть гладкой или покрытой чешуйками. При ряде дерматозов папулы отличаются тенденцией к периферическому росту и слиянию.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Выделяют воспалительные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невоспалительные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папулы. В основе развития воспалительных папул лежат инфильтрат в сосочковом слое дермы,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ди-латация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сосудов и ограниченный отек. При диаскопии таких папул их окраска обычно бледнеет. Воспалительные папулы наблюдаются при многих заболеваниях кожи (псориазе, экземе, красном плоском лишае и др.).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Невоспалительные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папулы обусловлены разрастанием эпидермиса (обыкновенная бородавка), дермы или отложением в последней разнообразных продуктов обмена (кальций, холестерин, амилоид и др.).</w:t>
      </w:r>
      <w:proofErr w:type="gramEnd"/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Бугорок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tuberculum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бесполостное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образование, формирующееся в результате развития в дерме воспалительной реакции по типу инфекционной гранулемы (рис. 3.7).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Бугорок представляет собой элемент диаметром от 2—3 мм до 1 см, окраска которого колеблется от розоват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или буровато-красного до синюшного цвета. Бугорок обычно имеет четкие границы, возвышается над уровнем окружающей кожи или ощущается при ее пальпации, консистенция плотная или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тестоватая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Бугорки располагаются, как правило, на ограниченных участках кожного покрова и в одних случаях имеют тенденцию к группировке, как, например, при сифилисе, а в других — к слиянию, как, например, при туберкулезе кожи. Эволюция бугорков двоякая: они распадаются с образованием язвенных дефектов, оставляющих после себя рубцы, либо разрешаются с формированием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постэруптивной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атрофии.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Узел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nodus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ограниченное образование округлой или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овоидной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формы, расположенное в глубоких отделах дермы и подкожной жировой клетчатке (рис. 3.8). Узлы возвышаются над уровнем окружающей кожи или определяются в ее толще при пальпации. При этом они могут быть подвижными или спаянными с кожей, а их консистенция — плотной или мягкой. Кожа над узлами может быть не изменена или ее окраска колеблется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бледно-розового до багрово-синюшного цвета.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 xml:space="preserve">Узлы могут быть результатом ограниченного неспецифического воспаления (узловатая эритема,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панику-лит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), специфических воспалительных реакций (третичный сифилис, туберкулез) или опухолевого процесса, как доброкачественного (фиброма, липома), так и злокачественного (саркома) характера.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Исход узлов обусловлен характером заболевания — в одних случаях они разрешаются бесследно, в других — подвергаются изъязвлению с последующим рубцеванием,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в третьих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— регрессируют, оставляя после себя западение участка кожи и/или ее атрофию.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  вторичным   элементам   относятся чешуйка, корка, эрозия, язва, трещина, рубец, вегетации,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лихенификация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 Чешуйка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squama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пластинка отторгшегося рогового слоя эпидермиса  Шелушение как физиологический процесс происходит постоянно. Чешуйки при этом невооруженным глазом не видны. При патологических состояниях кожи, в частности при дерматозах, сопровождающихся усилением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рогообразования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отторгающиеся роговые пластинки скапливаются на поверхности кожи, что обусловливает процесс шелушения.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В зависимости от размеров чешуйки разделяют на очень мелкие (отрубевидное шелушение), мелкие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мелкопластинчатое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шелушение) и крупные (крупнопластинчатое шелушение).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Цвет чешуек может быть белым, желтым, серым, бурым и даже черным и зависит от примеси кожного сала, экссудата, пигмента. Чешуйки на поверхности очага могут располагаться рыхло, легко удаляясь, или плотно прилегать, в результате чего при попытке соскабливания порой отмечается болезненность (симптом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Бенье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—Мещерского). Наслоение сухих чешуек, плотно прилегающих к поверхности кожи, называют кератозом.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Корка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crusta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результат засыхания на коже отделяемого мокнущей поверхности (серозного экссудата, гноя, крови) 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Свежие корки рыхлые, легко удаляются с поверхности очага, более старые — плотные и сухие. Цвет корок зависит от типа отделяемого, подвергшегося высыханию. Так, при высыхании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серозного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отделяемого их цвет бледно-желтый, серовато-желтый или медово-желтый, гнойного — желтый или зеленовато-желтый, кровянистого — красно-бурый, бурый или черно-бурый. Цвет, размеры и очертания корок могут свидетельствовать о характере вызвавших их образование первичных патологических изменений.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Корки могут быть тонкими,   толстыми,   рыхлыми, плотными, слоистыми. Массивные слоистые корки, имеющие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устрицеподобный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вид, называют рупиями.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Эрозия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erosio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 — поверхностный дефект кожи, глубина которого не достигает дермы.  Эрозии образуются в результате вскрытия пузырьков и пузырей, а также поверхностных           пустул,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вследствие чего очертания эрозий обычно повторяют очертания первичных элементов. После вскрытия пузырьков эрозии мелкие, нередко с каплей серозной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жидкости на поверхности. После разрушения пузырей по краю эрозии можно обнаружить обрывки эпидермиса, представляющие собой остатки покрышки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пузыря. Дно эрозии бледн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ярко-красногоцвета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, влажное, нередко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покрыто корками. Эрозии могут возникнуть также вследствие мацерации или трения кожи. При расположении на поверхности папул эрозии возвышаются над поверхностью окружающей кожи. Заживают эрозии, не оставляя стойких изменений.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lastRenderedPageBreak/>
        <w:t>Язва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ulcus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 — глубокий дефект кожи, при котором происходит нарушение целости эпидермиса, дермы и нередко подлежащих тканей.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В отличие от ран язвы являются результатом патологических    изменений, повлекших  некроз  глубоких отделов дермы. 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При­чиной возникновения язв могут быть разнообразные патологические процессы: гнойное воспаление {глубокие пустулы), продуктивное и, в частности, специфическое  воспаление  {туберкулезные бугорки,  сифилитическая гумма).</w:t>
      </w:r>
      <w:proofErr w:type="gramEnd"/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Размеры, очертания и глубина язв могут быть различными. Так, остро возникающие язвы, как правило, имеют небольшие размеры, а хронические — отличаются обширностью поражения. Края язвы бывают подрытыми, отвесными и блюдцеобразными. Подрытые края нависают над дном дефекта, отвесные края в виде валика возвышаются над уровнем кожи, а блюдцеобразные — постепенно переходят в дно. Кроме того, края язвы по консистенции могут быть мягкими, плотными или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омозолелыми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. Дно язвенного дефекта может быть гладким или неровным, при этом неровность усиливается в результате формирования грануляций или вегетации.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Обычно дно язвы покрыто серозным, гнойным или кровянистым отделяемым, которое впоследствии высыхает с образованием соответствующего вида корок.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Воспалительная инфильтрация может развиваться вокруг язвенного дефекта (распад злокачественных опухолей) или в основании дна (твердый шанкр). Заживая, язва оставляет после себя рубец.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Трещина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fissurae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rhagades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дефект кожи в виде ее линейного разрыва. Формирование трещин возможно вследствие растяжения сухой кожи с явлениями гиперкератоза или при утрате эластичности кожи в результате хронической воспалительной инфильтрации. Чаще трещины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воз­никают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в местах естественных складок кожи (углы рта,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перианальная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область и др.). Различают поверхностные трещины, располагающиеся в пределах эпидермиса, и глубокие, достигающие глубоких отделов дермы. Поверхностные трещины, как правило, не сопровождаются выраженной симптоматикой и заживают бесследно. Глубокие трещины отличаются болезненностью и легко кровоточат. После их заживления остаются рубцы.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Рубец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cicatrix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 — новообразованная соединительная ткань, возникшая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на месте глубоких дефектов   кожи,    сопровождавшихся разрушением дермы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(изъязвления,         порезы, ожоги, трещины, распадающиеся или разрешающиеся бугорки). Поначалу рубцы имеют розовую окраску, а в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даль­нейшем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становятся белыми. Поверхность их гладкая, ровная вследствие исчезновения характерного кожного рисунка, а также гибели волосяных фолликулов, сальных и потовых желез.   Изредка присутствуют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телеангиэктазии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озможно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формирование неровных рубцов с карманами и мостиками (рубец при 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колликвативном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туберкулезе кожи). В результате потери эластичности кожа в области рубца не собирается   в  складку консистенция, как правило, плотная. Внешне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рубецобычносоответствует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 очертаниям предшествующего поражения.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Различютплоские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атрофическиеи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гипертрофические рубцы. Плоские рубцы располагаются на одном уровне с окружающей кожей, атрофические — ниже ее уровня, а гипертрофические — выше. Гипертрофические рубцы значительной толщины, выходящие за границы предшествующего повреждения, называют келоидными.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При отсутствии предшествующего нарушения целости кожи возможно формирование рубцовой атрофии, обусловленное разрешением воспалительной реакции в дерме (красная волчанка, туберкулез, сифилис).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Вегетации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vegetationes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ворсинчатые образования, представленные разрастанием сосочков кожи и утолщением шиповатого слоя (рис. 3.15). Вегетации представляют собой сгруппированные сосочковые выросты, придающие пораженному участку кожи неровный бугристый вид и напоминающие цветную капусту при интенсивном разрастании. Поверхность вегетации может быть сухая, гиперкератотическая, сероватого цвета или же, напротив,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эрозированная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, мокнущая, розовой или красной окраски.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>Вегетации могут возникнуть на поверхности папул, особенно при их механическом раздражении, в местах локализации эрозий и язв, особенно в естественных складках.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Лихенификация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lichenificatio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) — изменение кожи в виде ее утолщения, уплотнения и резкой выраженности кожного рисунка (рис. 3.16). Кожа в зоне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лихенификации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отличается сухостью, плотностью. Поверхность ее шероховатая, нередко покрыта отрубевидными чешуйками. Окраска очагов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лихенификации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варьирует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бледно-розового до синюшно-красного цвета. В основе развития этого элемента лежит хроническое воспаление кожи с сопутствующими изменениями эпидермиса — гиперкератозом 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акантозом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>ихенификация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  может возникнуть первично  как результат длительного механического раздражения кожи при зуде, вторично на базе хронического воспалительного инфильтрата (псориаз, экзема) либо является следствием обоих этих процессов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атопический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дерматит).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Акантолиз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потеря сцепления между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эпидермалъными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или эпителиальными клетками. Процесс может быть первичным или вторичным.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Акантолиз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первичный развивается среди неповрежденных клеток как результат деградации межклеточной субстанции.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Акантолиз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вторичный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развивается среди поврежденных, дегенерирующих клеток.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возрастание толщины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мальпигиева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слоя эпидермиса с образованием погруженных выступов за счет удлинения сосочков дермы.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Баллонная дегенерация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развивается в результате внутриклеточного отека и потери межклеточных мостиков, что приводит к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акантолизу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образованию пузыря.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lastRenderedPageBreak/>
        <w:t>Гиалин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гомогенный эозинофильный материал,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ШИК-положительный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диастазоре-зистентный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, состоящий преимущественно из гликопротеина, сходный с веществом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ба-зальной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мембраны эпидермиса и капилляров.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Гидропическая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дегенерация базальных клеток — проявляется вакуолизацией цитоплазмы клеток базального слоя эпидермиса.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Дискератоз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несовершенная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кератинизация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(ороговение) отдельных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Дискератоз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акантолитический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представлен так называемыми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corpsronds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— округлыми образованиями, состоящими из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пикнотичного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базофилъного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ядра, окруженного ободком просветления, кнаружи от которого располагается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базофильный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роговой материал.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Дискератоз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неопластический представлен гомогенными, эозинофильными тельцами, около 10 мм в диаметре с остатками ядерного материала.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Коллоидные тельца — округлые или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овоидные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образования до 10 мм в диаметре,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эози-нофильные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, гомогенные, располагаются в нижних отделах эпидермиса или верхней дерме, являются продуктом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апоптоза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базальных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Мальпигиев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слой — термин, применяемый для обозначения совокупности </w:t>
      </w:r>
      <w:proofErr w:type="spellStart"/>
      <w:proofErr w:type="gramStart"/>
      <w:r w:rsidRPr="00276C6F">
        <w:rPr>
          <w:rFonts w:ascii="Times New Roman" w:hAnsi="Times New Roman" w:cs="Times New Roman"/>
          <w:sz w:val="20"/>
          <w:szCs w:val="20"/>
        </w:rPr>
        <w:t>ядросодер-жащих</w:t>
      </w:r>
      <w:proofErr w:type="spellEnd"/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клеток эпидермиса, включающей базальный, шиповатый и зернистый слои.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Паракератоз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неполное ороговение с сохранением остатков ядер в роговом слое в сочетании с заметным недоразвитием или полным отсутствием зернистого слоя.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76C6F">
        <w:rPr>
          <w:rFonts w:ascii="Times New Roman" w:hAnsi="Times New Roman" w:cs="Times New Roman"/>
          <w:sz w:val="20"/>
          <w:szCs w:val="20"/>
        </w:rPr>
        <w:t xml:space="preserve">Ретикулярная дегенерация эпидермиса — процесс, при котором резко выраженный внутриклеточный отек приводит к гибели части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эпидермоцитов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образованию многокамерного пузыря с перегородками, состоящими из сохранившихся клеточных мембран.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Спонгиоз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процесс, при котором межклеточный отек приводит к расширению пространств между клетками эпидермиса и может заканчиваться образованием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спонгиоти-ческого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пузыря.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Спонгиоформная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пустула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Когоя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многокамерная пустула, локализующаяся в поверхностном отделе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мальпигиева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слоя, в которой скопления лейкоцитов располагаются как бы в ячейках сети, образованной </w:t>
      </w:r>
      <w:proofErr w:type="gramStart"/>
      <w:r w:rsidRPr="00276C6F">
        <w:rPr>
          <w:rFonts w:ascii="Times New Roman" w:hAnsi="Times New Roman" w:cs="Times New Roman"/>
          <w:sz w:val="20"/>
          <w:szCs w:val="20"/>
        </w:rPr>
        <w:t>уплощенными</w:t>
      </w:r>
      <w:proofErr w:type="gramEnd"/>
      <w:r w:rsidRPr="00276C6F">
        <w:rPr>
          <w:rFonts w:ascii="Times New Roman" w:hAnsi="Times New Roman" w:cs="Times New Roman"/>
          <w:sz w:val="20"/>
          <w:szCs w:val="20"/>
        </w:rPr>
        <w:t xml:space="preserve"> дегенерирующими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кератиноцитами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Фибриноидная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дегенерация соединительной ткани — инфильтрация коллагена фибрином, придающая пораженным участкам интенсивно эозинофильный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яркорозовый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), гомогенный вид.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Экзоцитоз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присутствие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мононуклеарных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клеток в эпидермисе со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спонгиозом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и частым образованием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микровезикул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.</w:t>
      </w: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6C6F" w:rsidRPr="00276C6F" w:rsidRDefault="00276C6F" w:rsidP="00276C6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Эпидермотропизм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— присутствие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мононуклеарных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клеток (лимфоцитов) в эпидермисе без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спонгиоза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, наблюдаемое при грибовидном микозе. Лимфоидные клетки лежат либо изолированно, окруженные ободком просветления, либо образуют скопления (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микроабсцессы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C6F">
        <w:rPr>
          <w:rFonts w:ascii="Times New Roman" w:hAnsi="Times New Roman" w:cs="Times New Roman"/>
          <w:sz w:val="20"/>
          <w:szCs w:val="20"/>
        </w:rPr>
        <w:t>Потрие</w:t>
      </w:r>
      <w:proofErr w:type="spellEnd"/>
      <w:r w:rsidRPr="00276C6F">
        <w:rPr>
          <w:rFonts w:ascii="Times New Roman" w:hAnsi="Times New Roman" w:cs="Times New Roman"/>
          <w:sz w:val="20"/>
          <w:szCs w:val="20"/>
        </w:rPr>
        <w:t>).</w:t>
      </w:r>
    </w:p>
    <w:sectPr w:rsidR="00276C6F" w:rsidRPr="00276C6F" w:rsidSect="00276C6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76C6F"/>
    <w:rsid w:val="000F75FB"/>
    <w:rsid w:val="00276C6F"/>
    <w:rsid w:val="00E7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5828</Words>
  <Characters>33221</Characters>
  <Application>Microsoft Office Word</Application>
  <DocSecurity>0</DocSecurity>
  <Lines>276</Lines>
  <Paragraphs>77</Paragraphs>
  <ScaleCrop>false</ScaleCrop>
  <Company>Microsoft</Company>
  <LinksUpToDate>false</LinksUpToDate>
  <CharactersWithSpaces>38972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dcterms:created xsi:type="dcterms:W3CDTF">2014-02-25T17:13:00Z</dcterms:created>
  <dcterms:modified xsi:type="dcterms:W3CDTF">2014-02-25T17:21:00Z</dcterms:modified>
</cp:coreProperties>
</file>