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2D" w:rsidRPr="002B1A2D" w:rsidRDefault="002B1A2D" w:rsidP="002B1A2D">
      <w:pPr>
        <w:rPr>
          <w:b/>
        </w:rPr>
      </w:pPr>
      <w:bookmarkStart w:id="0" w:name="_GoBack"/>
      <w:bookmarkEnd w:id="0"/>
      <w:r w:rsidRPr="002B1A2D">
        <w:rPr>
          <w:b/>
        </w:rPr>
        <w:t>Кожная симптоматика при соматических заболеваниях</w:t>
      </w:r>
    </w:p>
    <w:p w:rsidR="002B1A2D" w:rsidRDefault="002B1A2D" w:rsidP="002B1A2D">
      <w:r>
        <w:t>1.</w:t>
      </w:r>
      <w:r>
        <w:tab/>
        <w:t>Злокачественные опухоли внутренних органов</w:t>
      </w:r>
    </w:p>
    <w:p w:rsidR="002B1A2D" w:rsidRDefault="002B1A2D" w:rsidP="002B1A2D">
      <w:r>
        <w:t xml:space="preserve">Синдром Свита -четко очерченные болезненных бляшек на лице, шее, верхней части туловища и конечностях. Характерно для </w:t>
      </w:r>
      <w:proofErr w:type="spellStart"/>
      <w:r>
        <w:t>хроническогомиелолейкоза</w:t>
      </w:r>
      <w:proofErr w:type="spellEnd"/>
      <w:r>
        <w:t>.</w:t>
      </w:r>
    </w:p>
    <w:p w:rsidR="002B1A2D" w:rsidRDefault="002B1A2D" w:rsidP="002B1A2D">
      <w:r>
        <w:t xml:space="preserve">Мигрирующая </w:t>
      </w:r>
      <w:proofErr w:type="spellStart"/>
      <w:r>
        <w:t>некролитическая</w:t>
      </w:r>
      <w:proofErr w:type="spellEnd"/>
      <w:r>
        <w:t xml:space="preserve"> эритема- связана с развитием </w:t>
      </w:r>
      <w:proofErr w:type="spellStart"/>
      <w:r>
        <w:t>а-клсточной</w:t>
      </w:r>
      <w:proofErr w:type="spellEnd"/>
      <w:r>
        <w:t xml:space="preserve"> опухоли поджелудочной железы. Кожная эритема с поверхностными пустулами </w:t>
      </w:r>
      <w:proofErr w:type="spellStart"/>
      <w:r>
        <w:t>Ланугинозный</w:t>
      </w:r>
      <w:proofErr w:type="spellEnd"/>
      <w:r>
        <w:t xml:space="preserve"> гипертрихоз  - приобретенное заболевание, характеризующееся избыточным ростом </w:t>
      </w:r>
      <w:proofErr w:type="spellStart"/>
      <w:r>
        <w:t>пушковых</w:t>
      </w:r>
      <w:proofErr w:type="spellEnd"/>
      <w:r>
        <w:t xml:space="preserve"> волос. (опухоли легких, </w:t>
      </w:r>
      <w:proofErr w:type="spellStart"/>
      <w:r>
        <w:t>ЖКТи</w:t>
      </w:r>
      <w:proofErr w:type="spellEnd"/>
      <w:r>
        <w:t xml:space="preserve"> (или) </w:t>
      </w:r>
      <w:proofErr w:type="spellStart"/>
      <w:r>
        <w:t>карциноид</w:t>
      </w:r>
      <w:proofErr w:type="spellEnd"/>
      <w:r>
        <w:t>)</w:t>
      </w:r>
    </w:p>
    <w:p w:rsidR="002B1A2D" w:rsidRDefault="002B1A2D" w:rsidP="002B1A2D">
      <w:r>
        <w:t xml:space="preserve">Феномен </w:t>
      </w:r>
      <w:proofErr w:type="spellStart"/>
      <w:r>
        <w:t>Труссо</w:t>
      </w:r>
      <w:proofErr w:type="spellEnd"/>
      <w:r>
        <w:t xml:space="preserve"> - рецидивирующий мигрирующий поверхностный тромбофлебит крупных и мелких кожных вен и сопутствующий рак легких и </w:t>
      </w:r>
      <w:proofErr w:type="spellStart"/>
      <w:r>
        <w:t>поджел</w:t>
      </w:r>
      <w:proofErr w:type="spellEnd"/>
      <w:r>
        <w:t xml:space="preserve"> железы</w:t>
      </w:r>
    </w:p>
    <w:p w:rsidR="002B1A2D" w:rsidRDefault="002B1A2D" w:rsidP="002B1A2D">
      <w:r>
        <w:t xml:space="preserve">Синдром </w:t>
      </w:r>
      <w:proofErr w:type="spellStart"/>
      <w:r>
        <w:t>Сезари</w:t>
      </w:r>
      <w:proofErr w:type="spellEnd"/>
      <w:r>
        <w:t xml:space="preserve">- кожная эритема, </w:t>
      </w:r>
      <w:proofErr w:type="spellStart"/>
      <w:r>
        <w:t>лимфаденопатия</w:t>
      </w:r>
      <w:proofErr w:type="spellEnd"/>
      <w:r>
        <w:t xml:space="preserve">, более 10% </w:t>
      </w:r>
      <w:proofErr w:type="spellStart"/>
      <w:r>
        <w:t>атипичных</w:t>
      </w:r>
      <w:proofErr w:type="spellEnd"/>
      <w:r>
        <w:t xml:space="preserve"> </w:t>
      </w:r>
      <w:proofErr w:type="spellStart"/>
      <w:r>
        <w:t>мононуклеарных</w:t>
      </w:r>
      <w:proofErr w:type="spellEnd"/>
      <w:r>
        <w:t xml:space="preserve"> клеток в пер. крови.  (предшественник Т клеточной </w:t>
      </w:r>
      <w:proofErr w:type="spellStart"/>
      <w:r>
        <w:t>лимфомы</w:t>
      </w:r>
      <w:proofErr w:type="spellEnd"/>
      <w:r>
        <w:t>)</w:t>
      </w:r>
    </w:p>
    <w:p w:rsidR="002B1A2D" w:rsidRDefault="002B1A2D" w:rsidP="002B1A2D">
      <w:proofErr w:type="spellStart"/>
      <w:r>
        <w:t>Паранеопластический</w:t>
      </w:r>
      <w:proofErr w:type="spellEnd"/>
      <w:r>
        <w:t xml:space="preserve"> пемфигус —пузырчатое заболевание, чаще связанное с </w:t>
      </w:r>
      <w:proofErr w:type="spellStart"/>
      <w:r>
        <w:t>лимфомой</w:t>
      </w:r>
      <w:proofErr w:type="spellEnd"/>
      <w:r>
        <w:t xml:space="preserve">, Клиническая картина напоминает обыкновенную пузырчатку. </w:t>
      </w:r>
    </w:p>
    <w:p w:rsidR="002B1A2D" w:rsidRDefault="002B1A2D" w:rsidP="002B1A2D">
      <w:r>
        <w:t xml:space="preserve">Эритема </w:t>
      </w:r>
      <w:proofErr w:type="spellStart"/>
      <w:r>
        <w:t>Gyratumrepensl-Эритематозные</w:t>
      </w:r>
      <w:proofErr w:type="spellEnd"/>
      <w:r>
        <w:t xml:space="preserve"> кольцевидные </w:t>
      </w:r>
      <w:proofErr w:type="spellStart"/>
      <w:r>
        <w:t>пораженияпокрытые</w:t>
      </w:r>
      <w:proofErr w:type="spellEnd"/>
      <w:r>
        <w:t xml:space="preserve"> тонкими чешуйками (рак груди, легких). </w:t>
      </w:r>
    </w:p>
    <w:p w:rsidR="002B1A2D" w:rsidRDefault="002B1A2D" w:rsidP="002B1A2D">
      <w:r>
        <w:t xml:space="preserve">Синдроме </w:t>
      </w:r>
      <w:proofErr w:type="spellStart"/>
      <w:r>
        <w:t>Базекса</w:t>
      </w:r>
      <w:proofErr w:type="spellEnd"/>
      <w:r>
        <w:t xml:space="preserve"> (</w:t>
      </w:r>
      <w:proofErr w:type="spellStart"/>
      <w:r>
        <w:t>паранеопластическийакрокератоз</w:t>
      </w:r>
      <w:proofErr w:type="spellEnd"/>
      <w:r>
        <w:t xml:space="preserve">)характеризуется появлением эритемы с фиолетовым оттенком в области носа, ушей, рук и ног. Позднее сыпь </w:t>
      </w:r>
      <w:proofErr w:type="spellStart"/>
      <w:r>
        <w:t>генерализуется</w:t>
      </w:r>
      <w:proofErr w:type="spellEnd"/>
      <w:r>
        <w:t xml:space="preserve">, а поражения на лице напоминают дерматит или волчанку. Синдром  связан с плоскоклеточным раком в области рта, глотки и гортани. Существует еще один вариант синдрома </w:t>
      </w:r>
      <w:proofErr w:type="spellStart"/>
      <w:r>
        <w:t>Базекса</w:t>
      </w:r>
      <w:proofErr w:type="spellEnd"/>
      <w:r>
        <w:t xml:space="preserve">, который наследуется по аутосомно-доминантному типу. Для него </w:t>
      </w:r>
      <w:proofErr w:type="spellStart"/>
      <w:r>
        <w:t>характерныакральная</w:t>
      </w:r>
      <w:proofErr w:type="spellEnd"/>
      <w:r>
        <w:t xml:space="preserve"> фолликулярная </w:t>
      </w:r>
      <w:proofErr w:type="spellStart"/>
      <w:r>
        <w:t>атрофодермия</w:t>
      </w:r>
      <w:proofErr w:type="spellEnd"/>
      <w:r>
        <w:t xml:space="preserve">, раннее развитие множественных </w:t>
      </w:r>
      <w:proofErr w:type="spellStart"/>
      <w:r>
        <w:t>базально-клсточныхэпителиом</w:t>
      </w:r>
      <w:proofErr w:type="spellEnd"/>
      <w:r>
        <w:t xml:space="preserve"> на лице и, у некоторых пациентов, </w:t>
      </w:r>
      <w:proofErr w:type="spellStart"/>
      <w:r>
        <w:t>гипогидроз</w:t>
      </w:r>
      <w:proofErr w:type="spellEnd"/>
      <w:r>
        <w:t>.</w:t>
      </w:r>
    </w:p>
    <w:p w:rsidR="002B1A2D" w:rsidRDefault="002B1A2D" w:rsidP="002B1A2D">
      <w:r>
        <w:t xml:space="preserve">Болезнь </w:t>
      </w:r>
      <w:proofErr w:type="spellStart"/>
      <w:r>
        <w:t>Педжета</w:t>
      </w:r>
      <w:proofErr w:type="spellEnd"/>
      <w:r>
        <w:t xml:space="preserve">. Она начинается с маленького экзематозного очага на соске, который постепенно распространяется на </w:t>
      </w:r>
      <w:proofErr w:type="spellStart"/>
      <w:r>
        <w:t>околососковый</w:t>
      </w:r>
      <w:proofErr w:type="spellEnd"/>
      <w:r>
        <w:t xml:space="preserve"> кружок и иногда на кожу груди. Края поражения резко очерчены, а поверхность может быть влажной </w:t>
      </w:r>
      <w:proofErr w:type="spellStart"/>
      <w:r>
        <w:t>эритематозной</w:t>
      </w:r>
      <w:proofErr w:type="spellEnd"/>
      <w:r>
        <w:t xml:space="preserve"> и (или) чешуйчатой или покрытой корками. В основе болезни </w:t>
      </w:r>
      <w:proofErr w:type="spellStart"/>
      <w:r>
        <w:t>Педжета</w:t>
      </w:r>
      <w:proofErr w:type="spellEnd"/>
      <w:r>
        <w:t xml:space="preserve"> неизменно лежит карцинома млечного протока. Другими местами локализации болезни </w:t>
      </w:r>
      <w:proofErr w:type="spellStart"/>
      <w:r>
        <w:t>Педжета</w:t>
      </w:r>
      <w:proofErr w:type="spellEnd"/>
      <w:r>
        <w:t xml:space="preserve"> могут стать подмышечная впадина, мошонка или </w:t>
      </w:r>
      <w:proofErr w:type="spellStart"/>
      <w:r>
        <w:t>аногенитальная</w:t>
      </w:r>
      <w:proofErr w:type="spellEnd"/>
      <w:r>
        <w:t xml:space="preserve"> область. Болезнь проявляется единичными или множественными поражениями. Она может быть обусловлена наличием рака придатков. </w:t>
      </w:r>
    </w:p>
    <w:p w:rsidR="002B1A2D" w:rsidRDefault="002B1A2D" w:rsidP="002B1A2D"/>
    <w:p w:rsidR="002B1A2D" w:rsidRDefault="002B1A2D" w:rsidP="002B1A2D">
      <w:r>
        <w:t>2.</w:t>
      </w:r>
      <w:r>
        <w:tab/>
        <w:t xml:space="preserve">Эндокринные </w:t>
      </w:r>
      <w:proofErr w:type="spellStart"/>
      <w:r>
        <w:t>заболеваниящ</w:t>
      </w:r>
      <w:proofErr w:type="spellEnd"/>
    </w:p>
    <w:p w:rsidR="002B1A2D" w:rsidRDefault="002B1A2D" w:rsidP="002B1A2D">
      <w:r>
        <w:t xml:space="preserve">Диабетический липоидный некробиоз- чаще возникает в области берцовой кости на голенях,. </w:t>
      </w:r>
      <w:proofErr w:type="spellStart"/>
      <w:r>
        <w:t>Клиника-эритематозные</w:t>
      </w:r>
      <w:proofErr w:type="spellEnd"/>
      <w:r>
        <w:t xml:space="preserve"> папулы, которые трансформируются в кольцевидные поражения желтовато-коричневого цвета с четко видными расширенными сосудами и центральный </w:t>
      </w:r>
      <w:proofErr w:type="spellStart"/>
      <w:r>
        <w:t>эпидермальной</w:t>
      </w:r>
      <w:proofErr w:type="spellEnd"/>
      <w:r>
        <w:t xml:space="preserve"> атрофией (см. рисунок). Характерно для диабета</w:t>
      </w:r>
    </w:p>
    <w:p w:rsidR="002B1A2D" w:rsidRDefault="002B1A2D" w:rsidP="002B1A2D">
      <w:proofErr w:type="spellStart"/>
      <w:r>
        <w:t>Склередемахарактеризуется</w:t>
      </w:r>
      <w:proofErr w:type="spellEnd"/>
      <w:r>
        <w:t xml:space="preserve"> выраженной </w:t>
      </w:r>
      <w:proofErr w:type="spellStart"/>
      <w:r>
        <w:t>индурацией</w:t>
      </w:r>
      <w:proofErr w:type="spellEnd"/>
      <w:r>
        <w:t xml:space="preserve"> и утолщением кожи шеи, спины, верхних конечностей. Характерна для инсулинрезистентного диабета</w:t>
      </w:r>
    </w:p>
    <w:p w:rsidR="002B1A2D" w:rsidRDefault="002B1A2D" w:rsidP="002B1A2D">
      <w:proofErr w:type="spellStart"/>
      <w:r>
        <w:t>Acanthosisnigricans</w:t>
      </w:r>
      <w:proofErr w:type="spellEnd"/>
      <w:r>
        <w:t xml:space="preserve"> - утолщение эпидермиса и гиперкератоз. Выглядит как грязная кожа . Характерно для </w:t>
      </w:r>
      <w:proofErr w:type="spellStart"/>
      <w:r>
        <w:t>инсулинзависимого</w:t>
      </w:r>
      <w:proofErr w:type="spellEnd"/>
      <w:r>
        <w:t xml:space="preserve"> диабета, синдрома </w:t>
      </w:r>
      <w:proofErr w:type="spellStart"/>
      <w:r>
        <w:t>Кушинга</w:t>
      </w:r>
      <w:proofErr w:type="spellEnd"/>
    </w:p>
    <w:p w:rsidR="002B1A2D" w:rsidRDefault="002B1A2D" w:rsidP="002B1A2D">
      <w:proofErr w:type="spellStart"/>
      <w:r>
        <w:t>Претибиальной</w:t>
      </w:r>
      <w:proofErr w:type="spellEnd"/>
      <w:r>
        <w:t xml:space="preserve"> микседемы характеризуется появлением плотных разрастаний на коже возле большеберцовой кости. Они могут быть нормальной "кожной" окраски или необычного коричнево-красного цвета. Специфична для болезни </w:t>
      </w:r>
      <w:proofErr w:type="spellStart"/>
      <w:r>
        <w:t>Грейвса</w:t>
      </w:r>
      <w:proofErr w:type="spellEnd"/>
      <w:r>
        <w:t>, гипертиреоза</w:t>
      </w:r>
    </w:p>
    <w:p w:rsidR="002B1A2D" w:rsidRDefault="002B1A2D" w:rsidP="002B1A2D">
      <w:proofErr w:type="spellStart"/>
      <w:r>
        <w:t>Кандидозкожи</w:t>
      </w:r>
      <w:proofErr w:type="spellEnd"/>
      <w:r>
        <w:t xml:space="preserve"> и слизистых характеризуется красными бляшками с приставшим к ним белым экссудатом и располагающимися рядом пустулами.  Характерно для диабета</w:t>
      </w:r>
    </w:p>
    <w:p w:rsidR="002B1A2D" w:rsidRDefault="002B1A2D" w:rsidP="002B1A2D">
      <w:r>
        <w:t xml:space="preserve">Диабетическая </w:t>
      </w:r>
      <w:proofErr w:type="spellStart"/>
      <w:r>
        <w:t>дермопатия</w:t>
      </w:r>
      <w:proofErr w:type="spellEnd"/>
      <w:r>
        <w:t xml:space="preserve"> (атрофические рубцующиеся </w:t>
      </w:r>
      <w:proofErr w:type="spellStart"/>
      <w:r>
        <w:t>гиперпигментированные</w:t>
      </w:r>
      <w:proofErr w:type="spellEnd"/>
      <w:r>
        <w:t xml:space="preserve"> папулы на передней поверхности голени), желтая кожа, желтые ногти, кожные выросты и диабетическая толстая кожа (более чем у 30 % больных).</w:t>
      </w:r>
    </w:p>
    <w:p w:rsidR="002B1A2D" w:rsidRDefault="002B1A2D" w:rsidP="002B1A2D">
      <w:r>
        <w:t xml:space="preserve">Для легкого гипотиреоза характерно: кожа сухая, шелушащаяся, холодная и бледная. Сухость и шелушение могут приводить к зуду. Отмечается хрупкость ногтей. Тяжелый </w:t>
      </w:r>
      <w:proofErr w:type="spellStart"/>
      <w:r>
        <w:lastRenderedPageBreak/>
        <w:t>длительнотекущий</w:t>
      </w:r>
      <w:proofErr w:type="spellEnd"/>
      <w:r>
        <w:t xml:space="preserve"> гипотиреоз: кожа может быть желтой и диффузно утолщенной. Иногда утрачена наружная треть бровей, увеличены и утолщены губы и язык. </w:t>
      </w:r>
    </w:p>
    <w:p w:rsidR="002B1A2D" w:rsidRDefault="002B1A2D" w:rsidP="002B1A2D">
      <w:proofErr w:type="spellStart"/>
      <w:r>
        <w:t>Гипертиреоз:кожа</w:t>
      </w:r>
      <w:proofErr w:type="spellEnd"/>
      <w:r>
        <w:t xml:space="preserve"> влажная, теплая, гладкая, </w:t>
      </w:r>
      <w:proofErr w:type="spellStart"/>
      <w:r>
        <w:t>эритематозная</w:t>
      </w:r>
      <w:proofErr w:type="spellEnd"/>
      <w:r>
        <w:t>. Иногда наблюдается зуд. Ногти могут отделяться от ногтевого ложа (</w:t>
      </w:r>
      <w:proofErr w:type="spellStart"/>
      <w:r>
        <w:t>онихолизис</w:t>
      </w:r>
      <w:proofErr w:type="spellEnd"/>
      <w:r>
        <w:t xml:space="preserve">). </w:t>
      </w:r>
    </w:p>
    <w:p w:rsidR="002B1A2D" w:rsidRDefault="002B1A2D" w:rsidP="002B1A2D">
      <w:r>
        <w:t xml:space="preserve">Загорелая кожа на ладонях и слизистых - болезнь </w:t>
      </w:r>
      <w:proofErr w:type="spellStart"/>
      <w:r>
        <w:t>Аддисона</w:t>
      </w:r>
      <w:proofErr w:type="spellEnd"/>
    </w:p>
    <w:p w:rsidR="002B1A2D" w:rsidRDefault="002B1A2D" w:rsidP="002B1A2D">
      <w:r>
        <w:t xml:space="preserve">Синдром </w:t>
      </w:r>
      <w:proofErr w:type="spellStart"/>
      <w:r>
        <w:t>Кушинга-Кожа</w:t>
      </w:r>
      <w:proofErr w:type="spellEnd"/>
      <w:r>
        <w:t xml:space="preserve"> обычно тонка и </w:t>
      </w:r>
      <w:proofErr w:type="spellStart"/>
      <w:r>
        <w:t>атрофична</w:t>
      </w:r>
      <w:proofErr w:type="spellEnd"/>
      <w:r>
        <w:t xml:space="preserve">. Заживление ран медленное; на коже живота, верхней части груди, ягодицах, где кожа обычно растягивается, появляются полоски. Кожа легко травмируется. </w:t>
      </w:r>
    </w:p>
    <w:p w:rsidR="002B1A2D" w:rsidRDefault="002B1A2D" w:rsidP="002B1A2D">
      <w:proofErr w:type="spellStart"/>
      <w:r>
        <w:t>Ксантелазма</w:t>
      </w:r>
      <w:proofErr w:type="spellEnd"/>
      <w:r>
        <w:t xml:space="preserve"> -  желтоватые бляшки на веках и вокруг глаз. </w:t>
      </w:r>
      <w:proofErr w:type="spellStart"/>
      <w:r>
        <w:t>Гистологически</w:t>
      </w:r>
      <w:proofErr w:type="spellEnd"/>
      <w:r>
        <w:t xml:space="preserve"> эти поражения сходны с </w:t>
      </w:r>
      <w:proofErr w:type="spellStart"/>
      <w:r>
        <w:t>ксантомами</w:t>
      </w:r>
      <w:proofErr w:type="spellEnd"/>
      <w:r>
        <w:t>. При избытке холестерина</w:t>
      </w:r>
    </w:p>
    <w:p w:rsidR="002B1A2D" w:rsidRDefault="002B1A2D" w:rsidP="002B1A2D">
      <w:proofErr w:type="spellStart"/>
      <w:r>
        <w:t>Ксантомы</w:t>
      </w:r>
      <w:proofErr w:type="spellEnd"/>
      <w:r>
        <w:t xml:space="preserve"> — это множественные мелкие папулы цветом от нормального до желто-коричневого, в большом количестве появляющиеся чаще всего на ягодицах, бедрах, локтях (см. рисунок). У таких пациентов высок риск панкреатита, протекающего весьма тяжело. Часто появлению </w:t>
      </w:r>
      <w:proofErr w:type="spellStart"/>
      <w:r>
        <w:t>ксантом</w:t>
      </w:r>
      <w:proofErr w:type="spellEnd"/>
      <w:r>
        <w:t xml:space="preserve"> способствует новый приступ диабета.</w:t>
      </w:r>
    </w:p>
    <w:p w:rsidR="002B1A2D" w:rsidRDefault="002B1A2D" w:rsidP="002B1A2D">
      <w:r>
        <w:t xml:space="preserve">При акромегалии - Кожа гипертрофированна и утолщена, иногда наблюдается </w:t>
      </w:r>
      <w:proofErr w:type="spellStart"/>
      <w:r>
        <w:t>Acanthosisnigricans</w:t>
      </w:r>
      <w:proofErr w:type="spellEnd"/>
      <w:r>
        <w:t>. Указанные изменения могут быть особенно выражены на волосистой части головы как завивающиеся бороздки (</w:t>
      </w:r>
      <w:proofErr w:type="spellStart"/>
      <w:r>
        <w:t>Cutisverticesgyrata</w:t>
      </w:r>
      <w:proofErr w:type="spellEnd"/>
      <w:r>
        <w:t>).</w:t>
      </w:r>
    </w:p>
    <w:p w:rsidR="002B1A2D" w:rsidRDefault="002B1A2D" w:rsidP="002B1A2D"/>
    <w:p w:rsidR="002B1A2D" w:rsidRDefault="002B1A2D" w:rsidP="002B1A2D">
      <w:r>
        <w:t>3. Заболевания ЖКТ</w:t>
      </w:r>
    </w:p>
    <w:p w:rsidR="002B1A2D" w:rsidRDefault="002B1A2D" w:rsidP="002B1A2D">
      <w:r>
        <w:t xml:space="preserve">Желтуха, зуд кожи, асцит, пурпура, паукообразные ангиомы —признаки цирроза печени. Другие, менее частые, включают высыпания пятнышек на губах у пациентов с синдромом </w:t>
      </w:r>
      <w:proofErr w:type="spellStart"/>
      <w:r>
        <w:t>Пейтца-Егерса</w:t>
      </w:r>
      <w:proofErr w:type="spellEnd"/>
      <w:r>
        <w:t xml:space="preserve"> или деструктивные проявления гангренозной пиодермии на ногах, сопровождающей воспалительные заболевания кишечника. Гангренозная пиодермия характеризуется тяжелым изъязвлением кожи, чаще всего возникающим на нижних отделах. Это одно из поражений кожи, сопровождающихся болью в животе и кровотечением, обусловленным воспалительным заболеванием кишечника. </w:t>
      </w:r>
    </w:p>
    <w:p w:rsidR="002B1A2D" w:rsidRDefault="002B1A2D" w:rsidP="002B1A2D">
      <w:r>
        <w:t>4. Заболевания почек</w:t>
      </w:r>
    </w:p>
    <w:p w:rsidR="002B1A2D" w:rsidRDefault="002B1A2D" w:rsidP="002B1A2D">
      <w:r>
        <w:t>Какие типы изменений кожи наблюдаются при заболеваниях почек?</w:t>
      </w:r>
    </w:p>
    <w:p w:rsidR="002B1A2D" w:rsidRDefault="002B1A2D" w:rsidP="002B1A2D">
      <w:r>
        <w:t xml:space="preserve">Имеются три основные категории кожных изменений, связанные с болезнями почек: </w:t>
      </w:r>
    </w:p>
    <w:p w:rsidR="002B1A2D" w:rsidRDefault="002B1A2D" w:rsidP="002B1A2D">
      <w:r>
        <w:t xml:space="preserve">1. Кожные проявления при почечной недостаточности, наблюдаемые почти у всех пациентов, страдающих ею. </w:t>
      </w:r>
    </w:p>
    <w:p w:rsidR="002B1A2D" w:rsidRDefault="002B1A2D" w:rsidP="002B1A2D">
      <w:r>
        <w:t xml:space="preserve">2. Системные заболевания с выраженными проявлениями со стороны почек и кожи (например, пурпура </w:t>
      </w:r>
      <w:proofErr w:type="spellStart"/>
      <w:r>
        <w:t>Шенлейна-Геноха</w:t>
      </w:r>
      <w:proofErr w:type="spellEnd"/>
      <w:r>
        <w:t xml:space="preserve">). </w:t>
      </w:r>
    </w:p>
    <w:p w:rsidR="002B1A2D" w:rsidRDefault="002B1A2D" w:rsidP="002B1A2D">
      <w:r>
        <w:t xml:space="preserve">3. Болезни, поражающие почки, при которых биопсия кожи может помочь установлению диагноза даже в случае, когда кожные проявления выражены слабо (например, первичный системный амилоидоз). </w:t>
      </w:r>
    </w:p>
    <w:p w:rsidR="002B1A2D" w:rsidRDefault="002B1A2D" w:rsidP="002B1A2D">
      <w:r>
        <w:t xml:space="preserve">При почечной недостаточности: изменения пигментации кожи, гиперпигментация ладоней и стоп, бледность, </w:t>
      </w:r>
      <w:proofErr w:type="spellStart"/>
      <w:r>
        <w:t>кож.инфекции</w:t>
      </w:r>
      <w:proofErr w:type="spellEnd"/>
      <w:r>
        <w:t>, микоз стоп, сухость кожи</w:t>
      </w:r>
    </w:p>
    <w:p w:rsidR="002B1A2D" w:rsidRDefault="002B1A2D" w:rsidP="002B1A2D">
      <w:r>
        <w:t>5.СПИД (это же ответ на 9 вопрос)</w:t>
      </w:r>
    </w:p>
    <w:p w:rsidR="002B1A2D" w:rsidRDefault="002B1A2D" w:rsidP="002B1A2D"/>
    <w:p w:rsidR="002B1A2D" w:rsidRDefault="002B1A2D" w:rsidP="002B1A2D">
      <w:proofErr w:type="spellStart"/>
      <w:r>
        <w:t>Себорейные</w:t>
      </w:r>
      <w:proofErr w:type="spellEnd"/>
      <w:r>
        <w:t xml:space="preserve"> дерматиты, ксероз, бактериальные инфекции (например, вызванные золотистым стафилококком), грибковые инфекции (например, кандидоз  </w:t>
      </w:r>
    </w:p>
    <w:p w:rsidR="002B1A2D" w:rsidRDefault="002B1A2D" w:rsidP="002B1A2D">
      <w:r>
        <w:t xml:space="preserve">кожи и слизистых (рта, глотки, вульвы и влагалища), а также инфекции, вызванные </w:t>
      </w:r>
      <w:proofErr w:type="spellStart"/>
      <w:r>
        <w:t>дерматофитами</w:t>
      </w:r>
      <w:proofErr w:type="spellEnd"/>
      <w:r>
        <w:t xml:space="preserve"> (микоз стоп, голеней, кистей рук, </w:t>
      </w:r>
      <w:proofErr w:type="spellStart"/>
      <w:r>
        <w:t>онихомикоз</w:t>
      </w:r>
      <w:proofErr w:type="spellEnd"/>
      <w:r>
        <w:t xml:space="preserve">). Нередко обнаруживаются вирусные инфекции, в т. ч. вызванные вирусами папилломы человека (остроконечная кондилома, вульгарные и подошвенные бородавки), а также инфекции, вызванные вирусом простого и опоясывающего лишая, контагиозного моллюска и вирусом </w:t>
      </w:r>
      <w:proofErr w:type="spellStart"/>
      <w:r>
        <w:t>Эпштейна-Барра</w:t>
      </w:r>
      <w:proofErr w:type="spellEnd"/>
      <w:r>
        <w:t xml:space="preserve"> (волосатая лейкоплакия). </w:t>
      </w:r>
    </w:p>
    <w:p w:rsidR="002B1A2D" w:rsidRDefault="002B1A2D" w:rsidP="002B1A2D">
      <w:r>
        <w:t xml:space="preserve">. Самое раннее кожное проявление ВИЧ-инфекции — это экзантема, состоящая из отдельных </w:t>
      </w:r>
      <w:proofErr w:type="spellStart"/>
      <w:r>
        <w:t>эритематозных</w:t>
      </w:r>
      <w:proofErr w:type="spellEnd"/>
      <w:r>
        <w:t xml:space="preserve"> пятен и папул, не превышающих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 xml:space="preserve"> в диаметре. В основном они располагаются на туловище, но могут локализоваться также на ладонях и ступнях. Поражения иногда приобретают геморрагический характер. </w:t>
      </w:r>
    </w:p>
    <w:p w:rsidR="002B1A2D" w:rsidRDefault="002B1A2D" w:rsidP="002B1A2D">
      <w:r>
        <w:lastRenderedPageBreak/>
        <w:t xml:space="preserve">Саркома </w:t>
      </w:r>
      <w:proofErr w:type="spellStart"/>
      <w:r>
        <w:t>Капоши</w:t>
      </w:r>
      <w:proofErr w:type="spellEnd"/>
      <w:r>
        <w:t xml:space="preserve"> - злокачественное заболевание при ВИЧ-инфекции Клиника: широко распространенные симметрично расположенные и быстро растущие пятна, узелки, бляшки и опухоли. Поражения могут характеризоваться изъязвлением, гиперкератозом и геморрагией. </w:t>
      </w:r>
    </w:p>
    <w:p w:rsidR="002B1A2D" w:rsidRDefault="002B1A2D" w:rsidP="002B1A2D">
      <w:r>
        <w:t xml:space="preserve">Волосатая лейкоплакия ротовой полости, являющаяся обычно предвестником развития </w:t>
      </w:r>
      <w:proofErr w:type="spellStart"/>
      <w:r>
        <w:t>СПИДа</w:t>
      </w:r>
      <w:proofErr w:type="spellEnd"/>
      <w:r>
        <w:t xml:space="preserve">. Появляется в первую очередь на боковых поверхностях языка в виде параллельных, вертикально ориентированных белых бляшек, производящих впечатление сморщенных. Иногда в процесс вовлекаются нижняя и верхняя поверхности языка, слизистые щек и губ, а также верхнего нёба. Налет этот не стирается при поскабливании (как при кандидозе) и обычно не дает симптомов. Кандидоз рта и глотки, указывающий на прогрессирование </w:t>
      </w:r>
      <w:proofErr w:type="spellStart"/>
      <w:r>
        <w:t>СПИДа</w:t>
      </w:r>
      <w:proofErr w:type="spellEnd"/>
      <w:r>
        <w:t xml:space="preserve">, проявляется в 4-х клинических формах: </w:t>
      </w:r>
    </w:p>
    <w:p w:rsidR="002B1A2D" w:rsidRDefault="002B1A2D" w:rsidP="002B1A2D">
      <w:proofErr w:type="spellStart"/>
      <w:r>
        <w:t>Псевдомембранозная</w:t>
      </w:r>
      <w:proofErr w:type="spellEnd"/>
      <w:r>
        <w:t xml:space="preserve"> (молочница) </w:t>
      </w:r>
    </w:p>
    <w:p w:rsidR="002B1A2D" w:rsidRDefault="002B1A2D" w:rsidP="002B1A2D">
      <w:proofErr w:type="spellStart"/>
      <w:r>
        <w:t>Эритематозная</w:t>
      </w:r>
      <w:proofErr w:type="spellEnd"/>
      <w:r>
        <w:t xml:space="preserve"> (атрофическая) </w:t>
      </w:r>
    </w:p>
    <w:p w:rsidR="002B1A2D" w:rsidRDefault="002B1A2D" w:rsidP="002B1A2D">
      <w:r>
        <w:t xml:space="preserve">Гиперпластическая </w:t>
      </w:r>
    </w:p>
    <w:p w:rsidR="002B1A2D" w:rsidRDefault="002B1A2D" w:rsidP="002B1A2D">
      <w:proofErr w:type="spellStart"/>
      <w:r>
        <w:t>Ангулярныйхейлит</w:t>
      </w:r>
      <w:proofErr w:type="spellEnd"/>
      <w:r>
        <w:t xml:space="preserve"> (</w:t>
      </w:r>
      <w:proofErr w:type="spellStart"/>
      <w:r>
        <w:t>заеда</w:t>
      </w:r>
      <w:proofErr w:type="spellEnd"/>
      <w:r>
        <w:t xml:space="preserve">) </w:t>
      </w:r>
    </w:p>
    <w:p w:rsidR="002B1A2D" w:rsidRDefault="002B1A2D" w:rsidP="002B1A2D">
      <w:r>
        <w:t xml:space="preserve">Контагиозный моллюск — инфекция, вызванная </w:t>
      </w:r>
      <w:proofErr w:type="spellStart"/>
      <w:r>
        <w:t>поксовирусом</w:t>
      </w:r>
      <w:proofErr w:type="spellEnd"/>
      <w:r>
        <w:t>,— поражения появляются преимущественно на лице, туловище, в складках и на ягодицах, а также в области гениталий.(Множественные телесного цвета с вдавлениями в центре папулы)</w:t>
      </w:r>
    </w:p>
    <w:p w:rsidR="002B1A2D" w:rsidRDefault="002B1A2D" w:rsidP="002B1A2D">
      <w:proofErr w:type="spellStart"/>
      <w:r>
        <w:t>Бациллярныйангиоматоз</w:t>
      </w:r>
      <w:proofErr w:type="spellEnd"/>
      <w:r>
        <w:t xml:space="preserve"> Кожные поражения состоят из одиночных или множественных папул цветом от красного до фиолетового, выглядящих как сосудистые образования, и узелков, напоминающих </w:t>
      </w:r>
      <w:proofErr w:type="spellStart"/>
      <w:r>
        <w:t>гемангиому</w:t>
      </w:r>
      <w:proofErr w:type="spellEnd"/>
      <w:r>
        <w:t xml:space="preserve">, </w:t>
      </w:r>
      <w:proofErr w:type="spellStart"/>
      <w:r>
        <w:t>пиогенную</w:t>
      </w:r>
      <w:proofErr w:type="spellEnd"/>
      <w:r>
        <w:t xml:space="preserve"> гранулему или саркому </w:t>
      </w:r>
      <w:proofErr w:type="spellStart"/>
      <w:r>
        <w:t>Капоши</w:t>
      </w:r>
      <w:proofErr w:type="spellEnd"/>
      <w:r>
        <w:t>.</w:t>
      </w:r>
    </w:p>
    <w:sectPr w:rsidR="002B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2D"/>
    <w:rsid w:val="002B1A2D"/>
    <w:rsid w:val="00BD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Кожная симптоматика при соматических заболеваниях</vt:lpstr>
    </vt:vector>
  </TitlesOfParts>
  <Company>NhT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Кожная симптоматика при соматических заболеваниях</dc:title>
  <dc:creator>1</dc:creator>
  <cp:lastModifiedBy>Igor</cp:lastModifiedBy>
  <cp:revision>2</cp:revision>
  <dcterms:created xsi:type="dcterms:W3CDTF">2024-03-08T17:55:00Z</dcterms:created>
  <dcterms:modified xsi:type="dcterms:W3CDTF">2024-03-08T17:55:00Z</dcterms:modified>
</cp:coreProperties>
</file>