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7" w:rsidRDefault="007A6CC7">
      <w:pPr>
        <w:pStyle w:val="a3"/>
        <w:spacing w:line="360" w:lineRule="auto"/>
        <w:rPr>
          <w:sz w:val="28"/>
        </w:rPr>
      </w:pPr>
      <w:bookmarkStart w:id="0" w:name="_GoBack"/>
      <w:bookmarkEnd w:id="0"/>
    </w:p>
    <w:p w:rsidR="007A6CC7" w:rsidRDefault="007A6CC7" w:rsidP="006D6172">
      <w:pPr>
        <w:pStyle w:val="a3"/>
        <w:spacing w:line="360" w:lineRule="auto"/>
        <w:ind w:firstLine="709"/>
        <w:jc w:val="both"/>
        <w:rPr>
          <w:b/>
          <w:sz w:val="28"/>
          <w:u w:val="single"/>
        </w:rPr>
      </w:pPr>
      <w:r>
        <w:rPr>
          <w:b/>
          <w:sz w:val="28"/>
          <w:u w:val="single"/>
        </w:rPr>
        <w:t xml:space="preserve">Курение, как социальная проблема в обществе. </w:t>
      </w:r>
    </w:p>
    <w:p w:rsidR="007A6CC7" w:rsidRDefault="007A6CC7" w:rsidP="006D6172">
      <w:pPr>
        <w:pStyle w:val="a3"/>
        <w:spacing w:line="360" w:lineRule="auto"/>
        <w:ind w:firstLine="709"/>
        <w:jc w:val="both"/>
        <w:rPr>
          <w:sz w:val="28"/>
        </w:rPr>
      </w:pPr>
    </w:p>
    <w:p w:rsidR="007A6CC7" w:rsidRDefault="007A6CC7" w:rsidP="006D6172">
      <w:pPr>
        <w:pStyle w:val="a3"/>
        <w:spacing w:line="360" w:lineRule="auto"/>
        <w:ind w:firstLine="709"/>
        <w:jc w:val="both"/>
        <w:rPr>
          <w:sz w:val="28"/>
        </w:rPr>
      </w:pPr>
      <w:r>
        <w:rPr>
          <w:sz w:val="28"/>
        </w:rPr>
        <w:t>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7A6CC7" w:rsidRDefault="007A6CC7" w:rsidP="006D6172">
      <w:pPr>
        <w:pStyle w:val="a3"/>
        <w:spacing w:line="360" w:lineRule="auto"/>
        <w:ind w:firstLine="709"/>
        <w:jc w:val="both"/>
        <w:rPr>
          <w:sz w:val="28"/>
        </w:rPr>
      </w:pPr>
      <w:r>
        <w:rPr>
          <w:sz w:val="28"/>
        </w:rPr>
        <w:t>Ни для кого не секрет, насколько опасно курение, однако же, во всём мире ежедневно выкуривается около 15 миллиардов сигарет. По оценкам, в США  на лечение болезней, связанных с курением, уходит 50 миллиардов долларов в год. Это значит, что в 1993 на каждую купленную пачку сигарет в среднем пришлось примерно 2,06 доллара, затраченных на лечение заболеваний, связанных с курением.</w:t>
      </w:r>
    </w:p>
    <w:p w:rsidR="007A6CC7" w:rsidRDefault="007A6CC7" w:rsidP="006D6172">
      <w:pPr>
        <w:pStyle w:val="a5"/>
        <w:ind w:right="0" w:firstLine="709"/>
      </w:pPr>
      <w:r>
        <w:t>В иных случаях сумма, в которую обходится лечение этих заболеваний, начинает увеличиваться первых дней жизни человека. Вот только один пример: в ходе исследования, проведённого в США, выяснилось, что у курящих женщин удваивается вероятность того, что у них родится ребёнок с расщелиной губы или нёба, а до того, как ребёнку исполнится два года, может понадобиться не меньше 4-х операций. В среднем у человека, страдающего этой болезнью, за всю жизнь на лечение и связанные с ним расходы уйдёт 100.000 долларов. И, конечно же, в деньгах не измерить душевной боли от врождённого дефекта.</w:t>
      </w:r>
    </w:p>
    <w:p w:rsidR="007A6CC7" w:rsidRDefault="007A6CC7" w:rsidP="006D6172">
      <w:pPr>
        <w:pStyle w:val="a3"/>
        <w:spacing w:line="360" w:lineRule="auto"/>
        <w:ind w:firstLine="709"/>
        <w:jc w:val="both"/>
        <w:rPr>
          <w:sz w:val="28"/>
        </w:rPr>
      </w:pPr>
      <w:r>
        <w:rPr>
          <w:sz w:val="28"/>
        </w:rPr>
        <w:t>Некоторые говорят, что такие большие затраты возмещаются тем, что многие курильщики умирают, не успев воспользоваться пособием  социального обеспечения.</w:t>
      </w:r>
    </w:p>
    <w:p w:rsidR="007A6CC7" w:rsidRDefault="007A6CC7" w:rsidP="006D6172">
      <w:pPr>
        <w:pStyle w:val="a3"/>
        <w:spacing w:line="360" w:lineRule="auto"/>
        <w:ind w:firstLine="709"/>
        <w:jc w:val="both"/>
        <w:rPr>
          <w:sz w:val="28"/>
        </w:rPr>
      </w:pPr>
      <w:r>
        <w:rPr>
          <w:sz w:val="28"/>
        </w:rPr>
        <w:t xml:space="preserve">Как видно, в США и в других высокоразвитых странах существует программа по выдаче пособий социального обеспечения. Учитывая то, что </w:t>
      </w:r>
      <w:r>
        <w:rPr>
          <w:sz w:val="28"/>
        </w:rPr>
        <w:lastRenderedPageBreak/>
        <w:t xml:space="preserve">объектами данного социального исследования являются и курящие и некурящие, это требует </w:t>
      </w:r>
      <w:proofErr w:type="spellStart"/>
      <w:r>
        <w:rPr>
          <w:sz w:val="28"/>
        </w:rPr>
        <w:t>бо’льших</w:t>
      </w:r>
      <w:proofErr w:type="spellEnd"/>
      <w:r>
        <w:rPr>
          <w:sz w:val="28"/>
        </w:rPr>
        <w:t xml:space="preserve"> затрат со стороны государств, проводящих такие программы.   Причиной для проведения таких программ в жизнь, является и тот факт, что продукты горения сигарет вредно сказываются и на экологической обстановке и страны и мира в целом. Для сокращения курения  можно применять много разных мер, включая и строгое ограничение мест для курения, и штрафы, и законы для жалоб со стороны некурящих, и государственные медицинские учреждения, специализирующиеся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7A6CC7" w:rsidRDefault="007A6CC7" w:rsidP="006D6172">
      <w:pPr>
        <w:pStyle w:val="a3"/>
        <w:spacing w:line="360" w:lineRule="auto"/>
        <w:ind w:firstLine="709"/>
        <w:jc w:val="both"/>
        <w:rPr>
          <w:sz w:val="28"/>
        </w:rPr>
      </w:pPr>
      <w:proofErr w:type="spellStart"/>
      <w:r>
        <w:rPr>
          <w:sz w:val="28"/>
        </w:rPr>
        <w:t>Eсли</w:t>
      </w:r>
      <w:proofErr w:type="spellEnd"/>
      <w:r>
        <w:rPr>
          <w:sz w:val="28"/>
        </w:rPr>
        <w:t xml:space="preserve"> рассматривать эту проблему в свете отдельной социальной группы, то одной из самых актуальных будет эта проблема в среде учащихся средней школы. Поскольку влияние сверстников на не сформировавшееся сознание ученика очень велико, то  причин для беспокойства достаточно много. Помимо влияния окружающих, есть личное стремление «поспешного взросления» свойственно многим современным детям. Влияние может исходить и от родителей, как дурной пример и просто от взрослых, не находящих в этом ничего плохого. Детям необходимо большее внимание, как со стороны родителей, так и со стороны учителей, которым надо больше  наблюдать за стремлениями и наклонностями учащихся.</w:t>
      </w:r>
    </w:p>
    <w:p w:rsidR="007A6CC7" w:rsidRDefault="006D6172" w:rsidP="006D6172">
      <w:pPr>
        <w:pStyle w:val="a3"/>
        <w:spacing w:line="360" w:lineRule="auto"/>
        <w:ind w:firstLine="709"/>
        <w:jc w:val="both"/>
        <w:rPr>
          <w:b/>
          <w:sz w:val="32"/>
          <w:u w:val="single"/>
        </w:rPr>
      </w:pPr>
      <w:r>
        <w:rPr>
          <w:b/>
          <w:sz w:val="32"/>
          <w:u w:val="single"/>
        </w:rPr>
        <w:br w:type="page"/>
      </w:r>
      <w:r w:rsidR="007A6CC7">
        <w:rPr>
          <w:b/>
          <w:sz w:val="32"/>
          <w:u w:val="single"/>
        </w:rPr>
        <w:lastRenderedPageBreak/>
        <w:t>ЛИТЕРАТУРА:</w:t>
      </w:r>
    </w:p>
    <w:p w:rsidR="007A6CC7" w:rsidRDefault="007A6CC7" w:rsidP="006D6172">
      <w:pPr>
        <w:pStyle w:val="a3"/>
        <w:spacing w:line="360" w:lineRule="auto"/>
        <w:ind w:firstLine="709"/>
        <w:jc w:val="both"/>
        <w:rPr>
          <w:sz w:val="28"/>
        </w:rPr>
      </w:pPr>
    </w:p>
    <w:p w:rsidR="007A6CC7" w:rsidRDefault="007A6CC7" w:rsidP="006D6172">
      <w:pPr>
        <w:pStyle w:val="a5"/>
        <w:ind w:right="0" w:firstLine="709"/>
      </w:pPr>
      <w:r>
        <w:t>Журнал «Пробудитесь» от 22 июля 1997 года, стр. 24-25.</w:t>
      </w:r>
    </w:p>
    <w:sectPr w:rsidR="007A6CC7" w:rsidSect="006D6172">
      <w:endnotePr>
        <w:numFmt w:val="decimal"/>
      </w:endnotePr>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endnotePr>
    <w:numFmt w:val="decimal"/>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1D"/>
    <w:rsid w:val="00216399"/>
    <w:rsid w:val="006D6172"/>
    <w:rsid w:val="007A6CC7"/>
    <w:rsid w:val="00CA1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w:pPr>
      <w:overflowPunct w:val="0"/>
      <w:autoSpaceDE w:val="0"/>
      <w:autoSpaceDN w:val="0"/>
      <w:adjustRightInd w:val="0"/>
      <w:textAlignment w:val="baseline"/>
    </w:pPr>
  </w:style>
  <w:style w:type="character" w:customStyle="1" w:styleId="a4">
    <w:name w:val="???????? ????? ??????"/>
    <w:rPr>
      <w:sz w:val="20"/>
    </w:rPr>
  </w:style>
  <w:style w:type="paragraph" w:customStyle="1" w:styleId="a5">
    <w:name w:val="???????? ????? ? ????????"/>
    <w:basedOn w:val="a3"/>
    <w:pPr>
      <w:spacing w:line="360" w:lineRule="auto"/>
      <w:ind w:right="-483" w:firstLine="851"/>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w:pPr>
      <w:overflowPunct w:val="0"/>
      <w:autoSpaceDE w:val="0"/>
      <w:autoSpaceDN w:val="0"/>
      <w:adjustRightInd w:val="0"/>
      <w:textAlignment w:val="baseline"/>
    </w:pPr>
  </w:style>
  <w:style w:type="character" w:customStyle="1" w:styleId="a4">
    <w:name w:val="???????? ????? ??????"/>
    <w:rPr>
      <w:sz w:val="20"/>
    </w:rPr>
  </w:style>
  <w:style w:type="paragraph" w:customStyle="1" w:styleId="a5">
    <w:name w:val="???????? ????? ? ????????"/>
    <w:basedOn w:val="a3"/>
    <w:pPr>
      <w:spacing w:line="360" w:lineRule="auto"/>
      <w:ind w:right="-483"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 ??? ?????????? ???????? ? ????????</vt:lpstr>
    </vt:vector>
  </TitlesOfParts>
  <Company>HOME</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 ????????</dc:title>
  <dc:creator>Волчков Дмитрий Викторович</dc:creator>
  <cp:lastModifiedBy>Igor</cp:lastModifiedBy>
  <cp:revision>2</cp:revision>
  <dcterms:created xsi:type="dcterms:W3CDTF">2024-07-11T12:42:00Z</dcterms:created>
  <dcterms:modified xsi:type="dcterms:W3CDTF">2024-07-11T12:42:00Z</dcterms:modified>
</cp:coreProperties>
</file>