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FB" w:rsidRPr="00C85BC8" w:rsidRDefault="00F16269" w:rsidP="004758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5BC8">
        <w:rPr>
          <w:b/>
          <w:sz w:val="28"/>
          <w:szCs w:val="28"/>
        </w:rPr>
        <w:t>Паспортные данные</w:t>
      </w:r>
    </w:p>
    <w:p w:rsidR="00F16269" w:rsidRPr="00C85BC8" w:rsidRDefault="00F16269">
      <w:pPr>
        <w:rPr>
          <w:b/>
          <w:sz w:val="28"/>
          <w:szCs w:val="28"/>
        </w:rPr>
      </w:pP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ФИО</w:t>
      </w:r>
      <w:r w:rsidRPr="00C85BC8">
        <w:rPr>
          <w:sz w:val="28"/>
          <w:szCs w:val="28"/>
        </w:rPr>
        <w:t xml:space="preserve"> – </w:t>
      </w:r>
      <w:r w:rsidR="00284D21">
        <w:rPr>
          <w:sz w:val="28"/>
          <w:szCs w:val="28"/>
        </w:rPr>
        <w:t>_________________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Возраст</w:t>
      </w:r>
      <w:r w:rsidRPr="00C85BC8">
        <w:rPr>
          <w:sz w:val="28"/>
          <w:szCs w:val="28"/>
        </w:rPr>
        <w:t xml:space="preserve"> – </w:t>
      </w:r>
      <w:r w:rsidR="00BB29B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4 г"/>
        </w:smartTagPr>
        <w:r w:rsidR="00BB29BE">
          <w:rPr>
            <w:sz w:val="28"/>
            <w:szCs w:val="28"/>
          </w:rPr>
          <w:t>1984 г</w:t>
        </w:r>
      </w:smartTag>
      <w:r w:rsidR="00BB29BE">
        <w:rPr>
          <w:sz w:val="28"/>
          <w:szCs w:val="28"/>
        </w:rPr>
        <w:t>.р. (</w:t>
      </w:r>
      <w:r w:rsidRPr="00C85BC8">
        <w:rPr>
          <w:sz w:val="28"/>
          <w:szCs w:val="28"/>
        </w:rPr>
        <w:t>29 лет</w:t>
      </w:r>
      <w:r w:rsidR="00BB29BE">
        <w:rPr>
          <w:sz w:val="28"/>
          <w:szCs w:val="28"/>
        </w:rPr>
        <w:t>)</w:t>
      </w:r>
      <w:r w:rsidRPr="00C85BC8">
        <w:rPr>
          <w:sz w:val="28"/>
          <w:szCs w:val="28"/>
        </w:rPr>
        <w:t xml:space="preserve"> 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Дата, час и минуты поступления в клинику</w:t>
      </w:r>
      <w:r w:rsidRPr="00C85BC8">
        <w:rPr>
          <w:sz w:val="28"/>
          <w:szCs w:val="28"/>
        </w:rPr>
        <w:t xml:space="preserve"> –</w:t>
      </w:r>
      <w:r w:rsidR="003E3B4F">
        <w:rPr>
          <w:sz w:val="28"/>
          <w:szCs w:val="28"/>
        </w:rPr>
        <w:t xml:space="preserve"> 29.01.13 в</w:t>
      </w:r>
      <w:r w:rsidRPr="00C85BC8">
        <w:rPr>
          <w:sz w:val="28"/>
          <w:szCs w:val="28"/>
        </w:rPr>
        <w:t xml:space="preserve"> 13:15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Пол</w:t>
      </w:r>
      <w:r w:rsidRPr="00C85BC8">
        <w:rPr>
          <w:sz w:val="28"/>
          <w:szCs w:val="28"/>
        </w:rPr>
        <w:t xml:space="preserve"> – мужской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Национальность</w:t>
      </w:r>
      <w:r w:rsidRPr="00C85BC8">
        <w:rPr>
          <w:sz w:val="28"/>
          <w:szCs w:val="28"/>
        </w:rPr>
        <w:t xml:space="preserve"> –  гражданин РБ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Место жительства</w:t>
      </w:r>
      <w:r w:rsidRPr="00C85BC8">
        <w:rPr>
          <w:sz w:val="28"/>
          <w:szCs w:val="28"/>
        </w:rPr>
        <w:t xml:space="preserve"> – </w:t>
      </w:r>
      <w:r w:rsidR="00284D21">
        <w:rPr>
          <w:sz w:val="28"/>
          <w:szCs w:val="28"/>
        </w:rPr>
        <w:t>__________________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Профессия</w:t>
      </w:r>
      <w:r w:rsidRPr="00C85BC8">
        <w:rPr>
          <w:sz w:val="28"/>
          <w:szCs w:val="28"/>
        </w:rPr>
        <w:t xml:space="preserve"> – дорожный рабочий</w:t>
      </w:r>
    </w:p>
    <w:p w:rsidR="00F16269" w:rsidRPr="00C85BC8" w:rsidRDefault="00F16269" w:rsidP="00FD733D">
      <w:pPr>
        <w:numPr>
          <w:ilvl w:val="0"/>
          <w:numId w:val="1"/>
        </w:numPr>
        <w:rPr>
          <w:sz w:val="28"/>
          <w:szCs w:val="28"/>
        </w:rPr>
      </w:pPr>
      <w:r w:rsidRPr="00C85BC8">
        <w:rPr>
          <w:b/>
          <w:sz w:val="28"/>
          <w:szCs w:val="28"/>
        </w:rPr>
        <w:t>Место работы</w:t>
      </w:r>
      <w:r w:rsidRPr="00C85BC8">
        <w:rPr>
          <w:sz w:val="28"/>
          <w:szCs w:val="28"/>
        </w:rPr>
        <w:t xml:space="preserve"> –  «Витебскавтодор»</w:t>
      </w:r>
    </w:p>
    <w:p w:rsidR="00F16269" w:rsidRPr="00C85BC8" w:rsidRDefault="00F16269">
      <w:pPr>
        <w:rPr>
          <w:sz w:val="28"/>
          <w:szCs w:val="28"/>
        </w:rPr>
      </w:pPr>
    </w:p>
    <w:p w:rsidR="00FD733D" w:rsidRPr="00C85BC8" w:rsidRDefault="00FD733D" w:rsidP="00FD733D">
      <w:pPr>
        <w:jc w:val="center"/>
        <w:rPr>
          <w:b/>
          <w:sz w:val="28"/>
          <w:szCs w:val="28"/>
        </w:rPr>
      </w:pPr>
    </w:p>
    <w:p w:rsidR="00FD733D" w:rsidRPr="00C85BC8" w:rsidRDefault="00FD733D" w:rsidP="00FD733D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C85BC8">
          <w:rPr>
            <w:b/>
            <w:sz w:val="28"/>
            <w:szCs w:val="28"/>
            <w:lang w:val="en-US"/>
          </w:rPr>
          <w:t>I</w:t>
        </w:r>
        <w:r w:rsidRPr="00C85BC8">
          <w:rPr>
            <w:b/>
            <w:sz w:val="28"/>
            <w:szCs w:val="28"/>
          </w:rPr>
          <w:t>.</w:t>
        </w:r>
      </w:smartTag>
      <w:r w:rsidRPr="00C85BC8">
        <w:rPr>
          <w:b/>
          <w:sz w:val="28"/>
          <w:szCs w:val="28"/>
        </w:rPr>
        <w:t xml:space="preserve"> Жалобы больного</w:t>
      </w:r>
    </w:p>
    <w:p w:rsidR="00746524" w:rsidRPr="00C85BC8" w:rsidRDefault="00FD733D" w:rsidP="00FD733D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</w:t>
      </w:r>
    </w:p>
    <w:p w:rsidR="00FD733D" w:rsidRPr="00C85BC8" w:rsidRDefault="00FD733D" w:rsidP="00FD733D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Жалобы на момент первичного поступления – локальная болезненность в области анатомической табакерки, боли при движении в кистевом суставе, усиление боли при нагрузке по оси </w:t>
      </w:r>
      <w:r w:rsidRPr="00C85BC8">
        <w:rPr>
          <w:sz w:val="28"/>
          <w:szCs w:val="28"/>
          <w:lang w:val="en-US"/>
        </w:rPr>
        <w:t>I</w:t>
      </w:r>
      <w:r w:rsidRPr="00C85BC8">
        <w:rPr>
          <w:sz w:val="28"/>
          <w:szCs w:val="28"/>
        </w:rPr>
        <w:t>-</w:t>
      </w:r>
      <w:r w:rsidRPr="00C85BC8">
        <w:rPr>
          <w:sz w:val="28"/>
          <w:szCs w:val="28"/>
          <w:lang w:val="en-US"/>
        </w:rPr>
        <w:t>II</w:t>
      </w:r>
      <w:r w:rsidRPr="00C85BC8">
        <w:rPr>
          <w:sz w:val="28"/>
          <w:szCs w:val="28"/>
        </w:rPr>
        <w:t xml:space="preserve"> пальцев, припухлость в области всего кистевого сустава</w:t>
      </w:r>
      <w:r w:rsidR="00C85BC8" w:rsidRPr="00C85BC8">
        <w:rPr>
          <w:sz w:val="28"/>
          <w:szCs w:val="28"/>
        </w:rPr>
        <w:t xml:space="preserve"> справа</w:t>
      </w:r>
      <w:r w:rsidRPr="00C85BC8">
        <w:rPr>
          <w:sz w:val="28"/>
          <w:szCs w:val="28"/>
        </w:rPr>
        <w:t>.</w:t>
      </w:r>
    </w:p>
    <w:p w:rsidR="00FD733D" w:rsidRPr="00C85BC8" w:rsidRDefault="00FD733D" w:rsidP="00FD733D">
      <w:pPr>
        <w:rPr>
          <w:sz w:val="28"/>
          <w:szCs w:val="28"/>
        </w:rPr>
      </w:pPr>
    </w:p>
    <w:p w:rsidR="00FD733D" w:rsidRPr="00C85BC8" w:rsidRDefault="00FD733D" w:rsidP="004143ED">
      <w:pPr>
        <w:jc w:val="center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II</w:t>
      </w:r>
      <w:r w:rsidRPr="00C85BC8">
        <w:rPr>
          <w:b/>
          <w:sz w:val="28"/>
          <w:szCs w:val="28"/>
        </w:rPr>
        <w:t>. Анамнез жизни</w:t>
      </w:r>
    </w:p>
    <w:p w:rsidR="00746524" w:rsidRPr="00C85BC8" w:rsidRDefault="00A316D3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</w:t>
      </w:r>
    </w:p>
    <w:p w:rsidR="00FD733D" w:rsidRPr="00C85BC8" w:rsidRDefault="00FD733D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Болезнь</w:t>
      </w:r>
      <w:r w:rsidR="00A316D3" w:rsidRPr="00C85BC8">
        <w:rPr>
          <w:sz w:val="28"/>
          <w:szCs w:val="28"/>
        </w:rPr>
        <w:t xml:space="preserve"> Боткина, гепатит, туберкулез, сифилис, ВИЧ  - отрицает.  Язва желудка и 12-ти перстной кишки – нет. Переливания крови, тромбоэмболии вен нижних конечностей, жировые эмболии, тромбоэмболии легочной артерии в анамнезе отрицает.  </w:t>
      </w:r>
      <w:r w:rsidR="004143ED" w:rsidRPr="00C85BC8">
        <w:rPr>
          <w:sz w:val="28"/>
          <w:szCs w:val="28"/>
        </w:rPr>
        <w:t>В детстве перенес травму  левой кисти. Аллергоанамнез не отягощен.</w:t>
      </w:r>
    </w:p>
    <w:p w:rsidR="00F16269" w:rsidRPr="00C85BC8" w:rsidRDefault="00D94EEB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</w:t>
      </w:r>
    </w:p>
    <w:p w:rsidR="00D94EEB" w:rsidRPr="00C85BC8" w:rsidRDefault="00D94EEB" w:rsidP="004444E1">
      <w:pPr>
        <w:jc w:val="center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III</w:t>
      </w:r>
      <w:r w:rsidRPr="00C85BC8">
        <w:rPr>
          <w:b/>
          <w:sz w:val="28"/>
          <w:szCs w:val="28"/>
        </w:rPr>
        <w:t>. Течение заболевания</w:t>
      </w:r>
    </w:p>
    <w:p w:rsidR="00746524" w:rsidRPr="00C85BC8" w:rsidRDefault="00746524">
      <w:pPr>
        <w:rPr>
          <w:sz w:val="28"/>
          <w:szCs w:val="28"/>
        </w:rPr>
      </w:pPr>
    </w:p>
    <w:p w:rsidR="00D94EEB" w:rsidRPr="00C85BC8" w:rsidRDefault="00D94EEB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Травму получил  в быту 18.10.12. Механизм травмы непрямой, в связи  с падением на вытянутую</w:t>
      </w:r>
      <w:r w:rsidR="00C85BC8" w:rsidRPr="00C85BC8">
        <w:rPr>
          <w:sz w:val="28"/>
          <w:szCs w:val="28"/>
        </w:rPr>
        <w:t xml:space="preserve"> правую</w:t>
      </w:r>
      <w:r w:rsidRPr="00C85BC8">
        <w:rPr>
          <w:sz w:val="28"/>
          <w:szCs w:val="28"/>
        </w:rPr>
        <w:t xml:space="preserve"> руку с упором на ладонь. Затем пациент обратился в </w:t>
      </w:r>
      <w:r w:rsidR="00577FA9">
        <w:rPr>
          <w:sz w:val="28"/>
          <w:szCs w:val="28"/>
        </w:rPr>
        <w:t>ЦРБ г.Браслав</w:t>
      </w:r>
      <w:r w:rsidRPr="00C85BC8">
        <w:rPr>
          <w:sz w:val="28"/>
          <w:szCs w:val="28"/>
        </w:rPr>
        <w:t xml:space="preserve">, где была наложена циркулярная гипсовая повязка. После повторного обращения в </w:t>
      </w:r>
      <w:r w:rsidR="00577FA9">
        <w:rPr>
          <w:sz w:val="28"/>
          <w:szCs w:val="28"/>
        </w:rPr>
        <w:t>ЦРБ г.Браслав</w:t>
      </w:r>
      <w:r w:rsidRPr="00C85BC8">
        <w:rPr>
          <w:sz w:val="28"/>
          <w:szCs w:val="28"/>
        </w:rPr>
        <w:t xml:space="preserve"> </w:t>
      </w:r>
      <w:r w:rsidR="004444E1" w:rsidRPr="00C85BC8">
        <w:rPr>
          <w:sz w:val="28"/>
          <w:szCs w:val="28"/>
        </w:rPr>
        <w:t>26.01.13 был направлен травмотологическое отделение ВОКБ для последующего лечения.</w:t>
      </w:r>
    </w:p>
    <w:p w:rsidR="00746524" w:rsidRPr="00C85BC8" w:rsidRDefault="00746524" w:rsidP="00746524">
      <w:pPr>
        <w:jc w:val="center"/>
        <w:rPr>
          <w:b/>
          <w:sz w:val="28"/>
          <w:szCs w:val="28"/>
        </w:rPr>
      </w:pPr>
    </w:p>
    <w:p w:rsidR="00746524" w:rsidRPr="00C85BC8" w:rsidRDefault="00746524" w:rsidP="00746524">
      <w:pPr>
        <w:jc w:val="center"/>
        <w:rPr>
          <w:b/>
          <w:sz w:val="28"/>
          <w:szCs w:val="28"/>
        </w:rPr>
      </w:pPr>
    </w:p>
    <w:p w:rsidR="00746524" w:rsidRPr="00C85BC8" w:rsidRDefault="00746524" w:rsidP="00746524">
      <w:pPr>
        <w:jc w:val="center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IV</w:t>
      </w:r>
      <w:r w:rsidRPr="00C85BC8">
        <w:rPr>
          <w:b/>
          <w:sz w:val="28"/>
          <w:szCs w:val="28"/>
        </w:rPr>
        <w:t>. Данные объективного исследования</w:t>
      </w:r>
    </w:p>
    <w:p w:rsidR="00746524" w:rsidRPr="00C85BC8" w:rsidRDefault="004444E1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</w:t>
      </w:r>
    </w:p>
    <w:p w:rsidR="004444E1" w:rsidRPr="00C85BC8" w:rsidRDefault="004444E1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На момент  курации (11.02.13):</w:t>
      </w:r>
    </w:p>
    <w:p w:rsidR="004444E1" w:rsidRPr="00C85BC8" w:rsidRDefault="004444E1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Общее состояние</w:t>
      </w:r>
      <w:r w:rsidRPr="00C85BC8">
        <w:rPr>
          <w:sz w:val="28"/>
          <w:szCs w:val="28"/>
        </w:rPr>
        <w:t>: удовлетворительное</w:t>
      </w:r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Сознание</w:t>
      </w:r>
      <w:r w:rsidRPr="00C85BC8">
        <w:rPr>
          <w:sz w:val="28"/>
          <w:szCs w:val="28"/>
        </w:rPr>
        <w:t>: ясное</w:t>
      </w:r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Телосложение</w:t>
      </w:r>
      <w:r w:rsidRPr="00C85BC8">
        <w:rPr>
          <w:sz w:val="28"/>
          <w:szCs w:val="28"/>
        </w:rPr>
        <w:t xml:space="preserve">: правильное, рост 178, вес </w:t>
      </w:r>
      <w:smartTag w:uri="urn:schemas-microsoft-com:office:smarttags" w:element="metricconverter">
        <w:smartTagPr>
          <w:attr w:name="ProductID" w:val="70 кг"/>
        </w:smartTagPr>
        <w:r w:rsidRPr="00C85BC8">
          <w:rPr>
            <w:sz w:val="28"/>
            <w:szCs w:val="28"/>
          </w:rPr>
          <w:t>70 кг</w:t>
        </w:r>
      </w:smartTag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Кожные покровы</w:t>
      </w:r>
      <w:r w:rsidRPr="00C85BC8">
        <w:rPr>
          <w:sz w:val="28"/>
          <w:szCs w:val="28"/>
        </w:rPr>
        <w:t>: обычной окраски, кожной сыпи нет, кожного зуда нет, отеков, пастозности нет.</w:t>
      </w:r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Видимые слизистые</w:t>
      </w:r>
      <w:r w:rsidRPr="00C85BC8">
        <w:rPr>
          <w:sz w:val="28"/>
          <w:szCs w:val="28"/>
        </w:rPr>
        <w:t>: без изменений</w:t>
      </w:r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Лимфоузлы</w:t>
      </w:r>
      <w:r w:rsidRPr="00C85BC8">
        <w:rPr>
          <w:sz w:val="28"/>
          <w:szCs w:val="28"/>
        </w:rPr>
        <w:t>: не изменены</w:t>
      </w:r>
    </w:p>
    <w:p w:rsidR="00746524" w:rsidRPr="00C85BC8" w:rsidRDefault="00746524">
      <w:pPr>
        <w:rPr>
          <w:b/>
          <w:sz w:val="28"/>
          <w:szCs w:val="28"/>
        </w:rPr>
      </w:pPr>
    </w:p>
    <w:p w:rsidR="00F060D7" w:rsidRPr="00C85BC8" w:rsidRDefault="00F060D7">
      <w:pPr>
        <w:rPr>
          <w:b/>
          <w:sz w:val="28"/>
          <w:szCs w:val="28"/>
        </w:rPr>
      </w:pPr>
      <w:r w:rsidRPr="00C85BC8">
        <w:rPr>
          <w:b/>
          <w:sz w:val="28"/>
          <w:szCs w:val="28"/>
        </w:rPr>
        <w:t>Органы кровообращения</w:t>
      </w:r>
    </w:p>
    <w:p w:rsidR="00F060D7" w:rsidRPr="00C85BC8" w:rsidRDefault="00F060D7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Пульс</w:t>
      </w:r>
      <w:r w:rsidR="00CD23C8" w:rsidRPr="00C85BC8">
        <w:rPr>
          <w:sz w:val="28"/>
          <w:szCs w:val="28"/>
        </w:rPr>
        <w:t xml:space="preserve"> 70 ударов в мин., ритмичный</w:t>
      </w:r>
    </w:p>
    <w:p w:rsidR="00CD23C8" w:rsidRPr="00C85BC8" w:rsidRDefault="00CD23C8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 xml:space="preserve">Артериальное давление </w:t>
      </w:r>
      <w:r w:rsidRPr="00C85BC8">
        <w:rPr>
          <w:sz w:val="28"/>
          <w:szCs w:val="28"/>
        </w:rPr>
        <w:t xml:space="preserve">120/80 мм рт. ст. </w:t>
      </w:r>
    </w:p>
    <w:p w:rsidR="00CD23C8" w:rsidRPr="00C85BC8" w:rsidRDefault="00CD23C8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Тоны сердца</w:t>
      </w:r>
      <w:r w:rsidRPr="00C85BC8">
        <w:rPr>
          <w:sz w:val="28"/>
          <w:szCs w:val="28"/>
        </w:rPr>
        <w:t>: ясные, ритмичные, шумов нет.</w:t>
      </w:r>
    </w:p>
    <w:p w:rsidR="00CD23C8" w:rsidRPr="00C85BC8" w:rsidRDefault="00CD23C8">
      <w:pPr>
        <w:rPr>
          <w:sz w:val="28"/>
          <w:szCs w:val="28"/>
        </w:rPr>
      </w:pPr>
    </w:p>
    <w:p w:rsidR="00CD23C8" w:rsidRPr="00C85BC8" w:rsidRDefault="00CD23C8">
      <w:pPr>
        <w:rPr>
          <w:b/>
          <w:sz w:val="28"/>
          <w:szCs w:val="28"/>
        </w:rPr>
      </w:pPr>
      <w:r w:rsidRPr="00C85BC8">
        <w:rPr>
          <w:b/>
          <w:sz w:val="28"/>
          <w:szCs w:val="28"/>
        </w:rPr>
        <w:t>Органы дыхания</w:t>
      </w:r>
    </w:p>
    <w:p w:rsidR="00CD23C8" w:rsidRPr="00C85BC8" w:rsidRDefault="00CD23C8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 xml:space="preserve">Число дыханий </w:t>
      </w:r>
      <w:r w:rsidRPr="00C85BC8">
        <w:rPr>
          <w:sz w:val="28"/>
          <w:szCs w:val="28"/>
        </w:rPr>
        <w:t>16 в минуту.</w:t>
      </w:r>
    </w:p>
    <w:p w:rsidR="00CD23C8" w:rsidRPr="00C85BC8" w:rsidRDefault="00CD23C8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Перкуторно</w:t>
      </w:r>
      <w:r w:rsidRPr="00C85BC8">
        <w:rPr>
          <w:sz w:val="28"/>
          <w:szCs w:val="28"/>
        </w:rPr>
        <w:t>: звук ясный легочной с обеих сторон.</w:t>
      </w:r>
    </w:p>
    <w:p w:rsidR="00CD23C8" w:rsidRPr="00C85BC8" w:rsidRDefault="00CD23C8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Дыхание:</w:t>
      </w:r>
      <w:r w:rsidR="00746524" w:rsidRPr="00C85BC8">
        <w:rPr>
          <w:sz w:val="28"/>
          <w:szCs w:val="28"/>
        </w:rPr>
        <w:t xml:space="preserve"> везикулярное с обеих сторон, хрипов нет.</w:t>
      </w:r>
    </w:p>
    <w:p w:rsidR="00746524" w:rsidRPr="00C85BC8" w:rsidRDefault="00746524">
      <w:pPr>
        <w:rPr>
          <w:sz w:val="28"/>
          <w:szCs w:val="28"/>
        </w:rPr>
      </w:pPr>
    </w:p>
    <w:p w:rsidR="00746524" w:rsidRPr="00C85BC8" w:rsidRDefault="00746524">
      <w:pPr>
        <w:rPr>
          <w:b/>
          <w:sz w:val="28"/>
          <w:szCs w:val="28"/>
        </w:rPr>
      </w:pPr>
      <w:r w:rsidRPr="00C85BC8">
        <w:rPr>
          <w:b/>
          <w:sz w:val="28"/>
          <w:szCs w:val="28"/>
        </w:rPr>
        <w:t>Органы пищеварения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Рвота</w:t>
      </w:r>
      <w:r w:rsidRPr="00C85BC8">
        <w:rPr>
          <w:sz w:val="28"/>
          <w:szCs w:val="28"/>
        </w:rPr>
        <w:t>: нет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Язык</w:t>
      </w:r>
      <w:r w:rsidRPr="00C85BC8">
        <w:rPr>
          <w:sz w:val="28"/>
          <w:szCs w:val="28"/>
        </w:rPr>
        <w:t>: влажный не обложен.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Зев:</w:t>
      </w:r>
      <w:r w:rsidRPr="00C85BC8">
        <w:rPr>
          <w:sz w:val="28"/>
          <w:szCs w:val="28"/>
        </w:rPr>
        <w:t xml:space="preserve"> не гиперемирован.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Печень</w:t>
      </w:r>
      <w:r w:rsidRPr="00C85BC8">
        <w:rPr>
          <w:sz w:val="28"/>
          <w:szCs w:val="28"/>
        </w:rPr>
        <w:t>: не увеличена.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Желчный пузырь</w:t>
      </w:r>
      <w:r w:rsidRPr="00C85BC8">
        <w:rPr>
          <w:sz w:val="28"/>
          <w:szCs w:val="28"/>
        </w:rPr>
        <w:t>: не определяется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Живот</w:t>
      </w:r>
      <w:r w:rsidRPr="00C85BC8">
        <w:rPr>
          <w:sz w:val="28"/>
          <w:szCs w:val="28"/>
        </w:rPr>
        <w:t>: мягкий, безболезненный.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Стул</w:t>
      </w:r>
      <w:r w:rsidRPr="00C85BC8">
        <w:rPr>
          <w:sz w:val="28"/>
          <w:szCs w:val="28"/>
        </w:rPr>
        <w:t>: ежедневный, обычный.</w:t>
      </w:r>
    </w:p>
    <w:p w:rsidR="00746524" w:rsidRPr="00C85BC8" w:rsidRDefault="00746524">
      <w:pPr>
        <w:rPr>
          <w:sz w:val="28"/>
          <w:szCs w:val="28"/>
        </w:rPr>
      </w:pPr>
      <w:r w:rsidRPr="00C85BC8">
        <w:rPr>
          <w:b/>
          <w:sz w:val="28"/>
          <w:szCs w:val="28"/>
        </w:rPr>
        <w:t>Мочеиспускание</w:t>
      </w:r>
      <w:r w:rsidRPr="00C85BC8">
        <w:rPr>
          <w:sz w:val="28"/>
          <w:szCs w:val="28"/>
        </w:rPr>
        <w:t>: свободное, безболезненное, диурез в норме.</w:t>
      </w:r>
    </w:p>
    <w:p w:rsidR="00F06B09" w:rsidRPr="00C85BC8" w:rsidRDefault="00F06B09">
      <w:pPr>
        <w:rPr>
          <w:sz w:val="28"/>
          <w:szCs w:val="28"/>
        </w:rPr>
      </w:pPr>
    </w:p>
    <w:p w:rsidR="00F06B09" w:rsidRPr="00C85BC8" w:rsidRDefault="00F06B09" w:rsidP="002F5A5F">
      <w:pPr>
        <w:jc w:val="center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V</w:t>
      </w:r>
      <w:r w:rsidRPr="00C85BC8">
        <w:rPr>
          <w:b/>
          <w:sz w:val="28"/>
          <w:szCs w:val="28"/>
        </w:rPr>
        <w:t>. Локальный статус на день курации</w:t>
      </w:r>
    </w:p>
    <w:p w:rsidR="002F5A5F" w:rsidRPr="00C85BC8" w:rsidRDefault="007541FE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 </w:t>
      </w:r>
    </w:p>
    <w:p w:rsidR="002F5A5F" w:rsidRPr="00C85BC8" w:rsidRDefault="002F5A5F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 </w:t>
      </w:r>
      <w:r w:rsidR="00373724" w:rsidRPr="00C85BC8">
        <w:rPr>
          <w:sz w:val="28"/>
          <w:szCs w:val="28"/>
        </w:rPr>
        <w:t xml:space="preserve">Положение больного активное. </w:t>
      </w:r>
      <w:r w:rsidR="008A60BC" w:rsidRPr="00C85BC8">
        <w:rPr>
          <w:sz w:val="28"/>
          <w:szCs w:val="28"/>
        </w:rPr>
        <w:t xml:space="preserve"> </w:t>
      </w:r>
      <w:r w:rsidR="007541FE" w:rsidRPr="00C85BC8">
        <w:rPr>
          <w:sz w:val="28"/>
          <w:szCs w:val="28"/>
        </w:rPr>
        <w:t xml:space="preserve">На </w:t>
      </w:r>
      <w:r w:rsidR="00C85BC8" w:rsidRPr="00C85BC8">
        <w:rPr>
          <w:sz w:val="28"/>
          <w:szCs w:val="28"/>
        </w:rPr>
        <w:t>правую</w:t>
      </w:r>
      <w:r w:rsidR="007541FE" w:rsidRPr="00C85BC8">
        <w:rPr>
          <w:sz w:val="28"/>
          <w:szCs w:val="28"/>
        </w:rPr>
        <w:t xml:space="preserve"> руку наложена  циркулярная гипсовая повязка от головок пястных костей до локтевого сустава с захватом фаланги  </w:t>
      </w:r>
      <w:r w:rsidR="007541FE" w:rsidRPr="00C85BC8">
        <w:rPr>
          <w:sz w:val="28"/>
          <w:szCs w:val="28"/>
          <w:lang w:val="en-US"/>
        </w:rPr>
        <w:t>I</w:t>
      </w:r>
      <w:r w:rsidR="007541FE" w:rsidRPr="00C85BC8">
        <w:rPr>
          <w:sz w:val="28"/>
          <w:szCs w:val="28"/>
        </w:rPr>
        <w:t xml:space="preserve"> пальца. </w:t>
      </w:r>
      <w:r w:rsidR="008A60BC" w:rsidRPr="00C85BC8">
        <w:rPr>
          <w:sz w:val="28"/>
          <w:szCs w:val="28"/>
        </w:rPr>
        <w:t>Левая  рука слег</w:t>
      </w:r>
      <w:r w:rsidR="007541FE" w:rsidRPr="00C85BC8">
        <w:rPr>
          <w:sz w:val="28"/>
          <w:szCs w:val="28"/>
        </w:rPr>
        <w:t>ка отведена в плечевом суставе 20°, сгибание в локтевом суставе 100°, среднее положение предплечья между супинацией и пронацией, кисть в положении разгибания 20°. Кожные покровы</w:t>
      </w:r>
      <w:r w:rsidRPr="00C85BC8">
        <w:rPr>
          <w:sz w:val="28"/>
          <w:szCs w:val="28"/>
        </w:rPr>
        <w:t xml:space="preserve"> </w:t>
      </w:r>
      <w:r w:rsidR="007541FE" w:rsidRPr="00C85BC8">
        <w:rPr>
          <w:sz w:val="28"/>
          <w:szCs w:val="28"/>
        </w:rPr>
        <w:t xml:space="preserve"> бледно-розового</w:t>
      </w:r>
      <w:r w:rsidRPr="00C85BC8">
        <w:rPr>
          <w:sz w:val="28"/>
          <w:szCs w:val="28"/>
        </w:rPr>
        <w:t xml:space="preserve"> цвета, теплые, отека нет, небольшая болезненность в области кисти.</w:t>
      </w:r>
    </w:p>
    <w:p w:rsidR="002F5A5F" w:rsidRPr="00C85BC8" w:rsidRDefault="002F5A5F">
      <w:pPr>
        <w:rPr>
          <w:sz w:val="28"/>
          <w:szCs w:val="28"/>
        </w:rPr>
      </w:pPr>
    </w:p>
    <w:p w:rsidR="002F5A5F" w:rsidRPr="00C85BC8" w:rsidRDefault="002F5A5F" w:rsidP="00C85BC8">
      <w:pPr>
        <w:jc w:val="center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VI</w:t>
      </w:r>
      <w:r w:rsidR="00C85BC8" w:rsidRPr="00C85BC8">
        <w:rPr>
          <w:b/>
          <w:sz w:val="28"/>
          <w:szCs w:val="28"/>
        </w:rPr>
        <w:t>.</w:t>
      </w:r>
      <w:r w:rsidRPr="00C85BC8">
        <w:rPr>
          <w:b/>
          <w:sz w:val="28"/>
          <w:szCs w:val="28"/>
        </w:rPr>
        <w:t xml:space="preserve"> Предварительный диагноз</w:t>
      </w:r>
    </w:p>
    <w:p w:rsidR="00C85BC8" w:rsidRPr="00C85BC8" w:rsidRDefault="00C85BC8" w:rsidP="002F5A5F">
      <w:pPr>
        <w:rPr>
          <w:sz w:val="28"/>
          <w:szCs w:val="28"/>
        </w:rPr>
      </w:pPr>
    </w:p>
    <w:p w:rsidR="002F5A5F" w:rsidRPr="00C85BC8" w:rsidRDefault="00C85BC8" w:rsidP="002F5A5F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 </w:t>
      </w:r>
      <w:r w:rsidR="002F5A5F" w:rsidRPr="00C85BC8">
        <w:rPr>
          <w:sz w:val="28"/>
          <w:szCs w:val="28"/>
        </w:rPr>
        <w:t>На основании жалоб больного (</w:t>
      </w:r>
      <w:r w:rsidR="003719FF">
        <w:rPr>
          <w:sz w:val="28"/>
          <w:szCs w:val="28"/>
        </w:rPr>
        <w:t xml:space="preserve">на </w:t>
      </w:r>
      <w:r w:rsidR="003719FF" w:rsidRPr="00C85BC8">
        <w:rPr>
          <w:sz w:val="28"/>
          <w:szCs w:val="28"/>
        </w:rPr>
        <w:t xml:space="preserve">момент первичного поступления </w:t>
      </w:r>
      <w:r w:rsidR="003719FF">
        <w:rPr>
          <w:sz w:val="28"/>
          <w:szCs w:val="28"/>
        </w:rPr>
        <w:t xml:space="preserve"> -</w:t>
      </w:r>
      <w:r w:rsidR="001E7875">
        <w:rPr>
          <w:sz w:val="28"/>
          <w:szCs w:val="28"/>
        </w:rPr>
        <w:t xml:space="preserve"> </w:t>
      </w:r>
      <w:r w:rsidR="002F5A5F" w:rsidRPr="00C85BC8">
        <w:rPr>
          <w:sz w:val="28"/>
          <w:szCs w:val="28"/>
        </w:rPr>
        <w:t xml:space="preserve">локальная болезненность в области анатомической табакерки, боли при движении в кистевом суставе, усиление боли при нагрузке по оси </w:t>
      </w:r>
      <w:r w:rsidR="002F5A5F" w:rsidRPr="00C85BC8">
        <w:rPr>
          <w:sz w:val="28"/>
          <w:szCs w:val="28"/>
          <w:lang w:val="en-US"/>
        </w:rPr>
        <w:t>I</w:t>
      </w:r>
      <w:r w:rsidR="002F5A5F" w:rsidRPr="00C85BC8">
        <w:rPr>
          <w:sz w:val="28"/>
          <w:szCs w:val="28"/>
        </w:rPr>
        <w:t>-</w:t>
      </w:r>
      <w:r w:rsidR="002F5A5F" w:rsidRPr="00C85BC8">
        <w:rPr>
          <w:sz w:val="28"/>
          <w:szCs w:val="28"/>
          <w:lang w:val="en-US"/>
        </w:rPr>
        <w:t>II</w:t>
      </w:r>
      <w:r w:rsidR="002F5A5F" w:rsidRPr="00C85BC8">
        <w:rPr>
          <w:sz w:val="28"/>
          <w:szCs w:val="28"/>
        </w:rPr>
        <w:t xml:space="preserve"> пальцев, припухлость в области всего кистевого сустава</w:t>
      </w:r>
      <w:r w:rsidR="003719FF">
        <w:rPr>
          <w:sz w:val="28"/>
          <w:szCs w:val="28"/>
        </w:rPr>
        <w:t xml:space="preserve"> справа</w:t>
      </w:r>
      <w:r w:rsidR="002F5A5F" w:rsidRPr="00C85BC8">
        <w:rPr>
          <w:sz w:val="28"/>
          <w:szCs w:val="28"/>
        </w:rPr>
        <w:t>), на основании анамнеза заболевания (Травму получил  в быту 18.10.12. в связи  с падением на вытянутую руку с упором на ладонь. Затем пациент обратился в травмпункт брасл</w:t>
      </w:r>
      <w:r w:rsidR="00104A29" w:rsidRPr="00C85BC8">
        <w:rPr>
          <w:sz w:val="28"/>
          <w:szCs w:val="28"/>
        </w:rPr>
        <w:t>а</w:t>
      </w:r>
      <w:r w:rsidR="002F5A5F" w:rsidRPr="00C85BC8">
        <w:rPr>
          <w:sz w:val="28"/>
          <w:szCs w:val="28"/>
        </w:rPr>
        <w:t>вского района, где была наложена циркулярная гипсовая повязка. После повторного обращения в травмпункт 26.01.13 был направлен травмотологическое отделение ВОКБ для последующего лечения)</w:t>
      </w:r>
      <w:r w:rsidR="00104A29" w:rsidRPr="00C85BC8">
        <w:rPr>
          <w:sz w:val="28"/>
          <w:szCs w:val="28"/>
        </w:rPr>
        <w:t xml:space="preserve">, на основании локального статуса (На левую руку наложена  циркулярная гипсовая повязка от головок пястных костей до локтевого сустава с захватом фаланги  </w:t>
      </w:r>
      <w:r w:rsidR="00104A29" w:rsidRPr="00C85BC8">
        <w:rPr>
          <w:sz w:val="28"/>
          <w:szCs w:val="28"/>
          <w:lang w:val="en-US"/>
        </w:rPr>
        <w:t>I</w:t>
      </w:r>
      <w:r w:rsidR="00104A29" w:rsidRPr="00C85BC8">
        <w:rPr>
          <w:sz w:val="28"/>
          <w:szCs w:val="28"/>
        </w:rPr>
        <w:t xml:space="preserve"> пальца. Левая  рука слегка отведена в плечевом суставе 20°, сгибание в локтевом суставе 100°, среднее положение предплечья между супинацией и пронацией, </w:t>
      </w:r>
      <w:r w:rsidR="00104A29" w:rsidRPr="00C85BC8">
        <w:rPr>
          <w:sz w:val="28"/>
          <w:szCs w:val="28"/>
        </w:rPr>
        <w:lastRenderedPageBreak/>
        <w:t>кисть в положении разгибания 20°. Кожные покровы  бледно-розового цвета, теплые, отека нет, небольшая болезненность в области кисти) можно</w:t>
      </w:r>
      <w:r w:rsidRPr="00C85BC8">
        <w:rPr>
          <w:sz w:val="28"/>
          <w:szCs w:val="28"/>
        </w:rPr>
        <w:t xml:space="preserve"> поставить предварительный диагноз: ложный сустав ладьевидной кости правой кисти.</w:t>
      </w:r>
    </w:p>
    <w:p w:rsidR="00C85BC8" w:rsidRPr="00C85BC8" w:rsidRDefault="00C85BC8" w:rsidP="002F5A5F">
      <w:pPr>
        <w:rPr>
          <w:sz w:val="28"/>
          <w:szCs w:val="28"/>
        </w:rPr>
      </w:pPr>
    </w:p>
    <w:p w:rsidR="00C85BC8" w:rsidRPr="00C85BC8" w:rsidRDefault="00C85BC8" w:rsidP="00C85BC8">
      <w:pPr>
        <w:jc w:val="both"/>
        <w:rPr>
          <w:b/>
          <w:sz w:val="28"/>
          <w:szCs w:val="28"/>
        </w:rPr>
      </w:pPr>
      <w:r w:rsidRPr="00C85BC8">
        <w:rPr>
          <w:b/>
          <w:sz w:val="28"/>
          <w:szCs w:val="28"/>
          <w:lang w:val="en-US"/>
        </w:rPr>
        <w:t>VII</w:t>
      </w:r>
      <w:r w:rsidRPr="00C85BC8">
        <w:rPr>
          <w:b/>
          <w:sz w:val="28"/>
          <w:szCs w:val="28"/>
        </w:rPr>
        <w:t xml:space="preserve">. Результаты рентгенологического, лабораторного и других </w:t>
      </w:r>
    </w:p>
    <w:p w:rsidR="00C85BC8" w:rsidRPr="00C85BC8" w:rsidRDefault="00C85BC8" w:rsidP="00C85BC8">
      <w:pPr>
        <w:jc w:val="both"/>
        <w:rPr>
          <w:b/>
          <w:sz w:val="28"/>
          <w:szCs w:val="28"/>
        </w:rPr>
      </w:pPr>
      <w:r w:rsidRPr="00C85BC8">
        <w:rPr>
          <w:b/>
          <w:sz w:val="28"/>
          <w:szCs w:val="28"/>
        </w:rPr>
        <w:t>специальных методов обследования.</w:t>
      </w:r>
    </w:p>
    <w:p w:rsidR="00C85BC8" w:rsidRPr="00470251" w:rsidRDefault="00C85BC8" w:rsidP="00C85BC8">
      <w:pPr>
        <w:numPr>
          <w:ilvl w:val="0"/>
          <w:numId w:val="4"/>
        </w:numPr>
        <w:jc w:val="both"/>
        <w:rPr>
          <w:sz w:val="28"/>
        </w:rPr>
      </w:pPr>
      <w:r w:rsidRPr="00470251">
        <w:rPr>
          <w:sz w:val="28"/>
        </w:rPr>
        <w:t>Лабораторные исследования:</w:t>
      </w:r>
    </w:p>
    <w:p w:rsidR="00C85BC8" w:rsidRPr="00C85BC8" w:rsidRDefault="00C85BC8" w:rsidP="00C85BC8">
      <w:pPr>
        <w:pStyle w:val="11"/>
        <w:tabs>
          <w:tab w:val="left" w:pos="2268"/>
        </w:tabs>
        <w:jc w:val="both"/>
        <w:rPr>
          <w:sz w:val="28"/>
          <w:szCs w:val="24"/>
          <w:u w:val="single"/>
        </w:rPr>
      </w:pPr>
      <w:r w:rsidRPr="00C85BC8">
        <w:rPr>
          <w:i/>
          <w:sz w:val="28"/>
          <w:szCs w:val="24"/>
        </w:rPr>
        <w:t xml:space="preserve"> </w:t>
      </w:r>
      <w:r w:rsidRPr="00C85BC8">
        <w:rPr>
          <w:sz w:val="28"/>
          <w:szCs w:val="24"/>
          <w:u w:val="single"/>
        </w:rPr>
        <w:t xml:space="preserve">Общий анализ крови от </w:t>
      </w:r>
      <w:r w:rsidR="004C5F3C">
        <w:rPr>
          <w:sz w:val="28"/>
          <w:szCs w:val="24"/>
          <w:u w:val="single"/>
        </w:rPr>
        <w:t>30.01</w:t>
      </w:r>
      <w:r w:rsidRPr="00C85BC8">
        <w:rPr>
          <w:sz w:val="28"/>
          <w:szCs w:val="24"/>
          <w:u w:val="single"/>
        </w:rPr>
        <w:t>.2013</w:t>
      </w:r>
    </w:p>
    <w:p w:rsidR="00C85BC8" w:rsidRPr="00470251" w:rsidRDefault="00C85BC8" w:rsidP="00C85BC8">
      <w:pPr>
        <w:jc w:val="both"/>
        <w:rPr>
          <w:sz w:val="28"/>
        </w:rPr>
      </w:pPr>
      <w:r w:rsidRPr="00470251">
        <w:rPr>
          <w:sz w:val="28"/>
        </w:rPr>
        <w:t xml:space="preserve">        эритроциты - </w:t>
      </w:r>
      <w:r>
        <w:rPr>
          <w:sz w:val="28"/>
        </w:rPr>
        <w:t>5</w:t>
      </w:r>
      <w:r w:rsidRPr="00470251">
        <w:rPr>
          <w:sz w:val="28"/>
        </w:rPr>
        <w:t>,0 х 10</w:t>
      </w:r>
      <w:r w:rsidRPr="00470251">
        <w:rPr>
          <w:sz w:val="28"/>
          <w:vertAlign w:val="superscript"/>
        </w:rPr>
        <w:t>12</w:t>
      </w:r>
      <w:r w:rsidRPr="00470251">
        <w:rPr>
          <w:sz w:val="28"/>
        </w:rPr>
        <w:t>/л</w:t>
      </w:r>
    </w:p>
    <w:p w:rsidR="00C85BC8" w:rsidRPr="00470251" w:rsidRDefault="00C85BC8" w:rsidP="00C85BC8">
      <w:pPr>
        <w:jc w:val="both"/>
        <w:rPr>
          <w:sz w:val="28"/>
        </w:rPr>
      </w:pPr>
      <w:r w:rsidRPr="00470251">
        <w:rPr>
          <w:sz w:val="28"/>
        </w:rPr>
        <w:t xml:space="preserve">        гемоглобин - 1</w:t>
      </w:r>
      <w:r>
        <w:rPr>
          <w:sz w:val="28"/>
        </w:rPr>
        <w:t>65</w:t>
      </w:r>
      <w:r w:rsidRPr="00470251">
        <w:rPr>
          <w:sz w:val="28"/>
        </w:rPr>
        <w:t xml:space="preserve"> г/л</w:t>
      </w:r>
    </w:p>
    <w:p w:rsidR="00C85BC8" w:rsidRPr="00470251" w:rsidRDefault="00C85BC8" w:rsidP="00C85BC8">
      <w:pPr>
        <w:jc w:val="both"/>
        <w:rPr>
          <w:sz w:val="28"/>
        </w:rPr>
      </w:pPr>
      <w:r w:rsidRPr="00470251">
        <w:rPr>
          <w:sz w:val="28"/>
        </w:rPr>
        <w:t xml:space="preserve">        лейкоциты – </w:t>
      </w:r>
      <w:r>
        <w:rPr>
          <w:sz w:val="28"/>
        </w:rPr>
        <w:t>6</w:t>
      </w:r>
      <w:r w:rsidRPr="00470251">
        <w:rPr>
          <w:sz w:val="28"/>
        </w:rPr>
        <w:t>,</w:t>
      </w:r>
      <w:r>
        <w:rPr>
          <w:sz w:val="28"/>
        </w:rPr>
        <w:t>5</w:t>
      </w:r>
      <w:r w:rsidRPr="00470251">
        <w:rPr>
          <w:sz w:val="28"/>
        </w:rPr>
        <w:t>х 10</w:t>
      </w:r>
      <w:r w:rsidRPr="00470251">
        <w:rPr>
          <w:sz w:val="28"/>
          <w:vertAlign w:val="superscript"/>
        </w:rPr>
        <w:t>9</w:t>
      </w:r>
      <w:r w:rsidRPr="00470251">
        <w:rPr>
          <w:sz w:val="28"/>
        </w:rPr>
        <w:t>/л</w:t>
      </w:r>
    </w:p>
    <w:p w:rsidR="00C85BC8" w:rsidRPr="00470251" w:rsidRDefault="00C85BC8" w:rsidP="00C85BC8">
      <w:pPr>
        <w:jc w:val="both"/>
        <w:rPr>
          <w:sz w:val="28"/>
        </w:rPr>
      </w:pPr>
      <w:r w:rsidRPr="00470251">
        <w:rPr>
          <w:sz w:val="28"/>
        </w:rPr>
        <w:tab/>
      </w:r>
      <w:r w:rsidRPr="00470251">
        <w:rPr>
          <w:sz w:val="28"/>
        </w:rPr>
        <w:tab/>
        <w:t xml:space="preserve">  </w:t>
      </w:r>
      <w:r>
        <w:rPr>
          <w:sz w:val="28"/>
        </w:rPr>
        <w:t>палочкоядерные - 4</w:t>
      </w:r>
      <w:r w:rsidRPr="00470251">
        <w:rPr>
          <w:sz w:val="28"/>
        </w:rPr>
        <w:t>%</w:t>
      </w:r>
    </w:p>
    <w:p w:rsidR="00C85BC8" w:rsidRPr="00470251" w:rsidRDefault="00C85BC8" w:rsidP="00C85BC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сегментоядерные - 70</w:t>
      </w:r>
      <w:r w:rsidRPr="00470251">
        <w:rPr>
          <w:sz w:val="28"/>
        </w:rPr>
        <w:t>%</w:t>
      </w:r>
    </w:p>
    <w:p w:rsidR="00C85BC8" w:rsidRPr="00470251" w:rsidRDefault="00C85BC8" w:rsidP="00C85BC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лимфоциты - 18</w:t>
      </w:r>
      <w:r w:rsidRPr="00470251">
        <w:rPr>
          <w:sz w:val="28"/>
        </w:rPr>
        <w:t>%</w:t>
      </w:r>
    </w:p>
    <w:p w:rsidR="00C85BC8" w:rsidRDefault="00C85BC8" w:rsidP="00C85BC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моноциты - 6</w:t>
      </w:r>
      <w:r w:rsidRPr="00470251">
        <w:rPr>
          <w:sz w:val="28"/>
        </w:rPr>
        <w:t>%</w:t>
      </w:r>
    </w:p>
    <w:p w:rsidR="00C85BC8" w:rsidRPr="00470251" w:rsidRDefault="00C85BC8" w:rsidP="00C85BC8">
      <w:pPr>
        <w:jc w:val="both"/>
        <w:rPr>
          <w:sz w:val="28"/>
        </w:rPr>
      </w:pPr>
      <w:r>
        <w:rPr>
          <w:sz w:val="28"/>
        </w:rPr>
        <w:t xml:space="preserve">                     эозинофилы.-2%</w:t>
      </w:r>
    </w:p>
    <w:p w:rsidR="00C85BC8" w:rsidRDefault="00C85BC8" w:rsidP="00C85BC8">
      <w:pPr>
        <w:pStyle w:val="1"/>
        <w:spacing w:line="240" w:lineRule="auto"/>
        <w:jc w:val="both"/>
        <w:rPr>
          <w:szCs w:val="24"/>
        </w:rPr>
      </w:pPr>
      <w:r w:rsidRPr="00470251">
        <w:rPr>
          <w:szCs w:val="24"/>
        </w:rPr>
        <w:t xml:space="preserve">          СОЭ - </w:t>
      </w:r>
      <w:r>
        <w:rPr>
          <w:szCs w:val="24"/>
        </w:rPr>
        <w:t>6</w:t>
      </w:r>
      <w:r w:rsidRPr="00470251">
        <w:rPr>
          <w:szCs w:val="24"/>
        </w:rPr>
        <w:t xml:space="preserve"> мм/час</w:t>
      </w:r>
    </w:p>
    <w:p w:rsidR="00C85BC8" w:rsidRPr="00187DEE" w:rsidRDefault="00C85BC8" w:rsidP="00C85BC8">
      <w:pPr>
        <w:rPr>
          <w:sz w:val="28"/>
        </w:rPr>
      </w:pPr>
      <w:r w:rsidRPr="00187DEE">
        <w:rPr>
          <w:sz w:val="28"/>
        </w:rPr>
        <w:t>Заключение</w:t>
      </w:r>
      <w:r>
        <w:rPr>
          <w:sz w:val="28"/>
        </w:rPr>
        <w:t>: анализ в пределах нормы.</w:t>
      </w:r>
    </w:p>
    <w:p w:rsidR="00C85BC8" w:rsidRDefault="00C85BC8" w:rsidP="00C85BC8">
      <w:pPr>
        <w:jc w:val="both"/>
        <w:rPr>
          <w:sz w:val="28"/>
          <w:u w:val="single"/>
        </w:rPr>
      </w:pPr>
    </w:p>
    <w:p w:rsidR="00C85BC8" w:rsidRPr="00187DEE" w:rsidRDefault="00C85BC8" w:rsidP="00C85BC8">
      <w:pPr>
        <w:jc w:val="both"/>
        <w:rPr>
          <w:sz w:val="28"/>
          <w:u w:val="single"/>
        </w:rPr>
      </w:pPr>
      <w:r w:rsidRPr="00187DEE">
        <w:rPr>
          <w:sz w:val="28"/>
          <w:u w:val="single"/>
        </w:rPr>
        <w:t xml:space="preserve">Общий анализ мочи от </w:t>
      </w:r>
      <w:r w:rsidR="004C5F3C">
        <w:rPr>
          <w:sz w:val="28"/>
          <w:u w:val="single"/>
        </w:rPr>
        <w:t>30.01</w:t>
      </w:r>
      <w:r w:rsidRPr="00187DEE">
        <w:rPr>
          <w:sz w:val="28"/>
          <w:u w:val="single"/>
        </w:rPr>
        <w:t>.2013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 xml:space="preserve">                цвет - соломенно-желтый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ab/>
        <w:t xml:space="preserve">           реакция - кислая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ab/>
        <w:t xml:space="preserve">           удельный вес - 101</w:t>
      </w:r>
      <w:r>
        <w:rPr>
          <w:sz w:val="28"/>
        </w:rPr>
        <w:t>5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ab/>
        <w:t xml:space="preserve">           прозрачность - прозрачная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ab/>
        <w:t xml:space="preserve">           белок – нет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 xml:space="preserve">                сахар - нет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  <w:r w:rsidRPr="00470251">
        <w:rPr>
          <w:sz w:val="28"/>
        </w:rPr>
        <w:tab/>
        <w:t xml:space="preserve">          эпителий - </w:t>
      </w:r>
      <w:r>
        <w:rPr>
          <w:sz w:val="28"/>
        </w:rPr>
        <w:t>1</w:t>
      </w:r>
      <w:r w:rsidRPr="00470251">
        <w:rPr>
          <w:sz w:val="28"/>
        </w:rPr>
        <w:t>-</w:t>
      </w:r>
      <w:r>
        <w:rPr>
          <w:sz w:val="28"/>
        </w:rPr>
        <w:t>2</w:t>
      </w:r>
      <w:r w:rsidRPr="00470251">
        <w:rPr>
          <w:sz w:val="28"/>
        </w:rPr>
        <w:t xml:space="preserve"> в поле зрения</w:t>
      </w:r>
    </w:p>
    <w:p w:rsidR="00C85BC8" w:rsidRDefault="00C85BC8" w:rsidP="00C85BC8">
      <w:pPr>
        <w:ind w:left="284" w:hanging="284"/>
        <w:jc w:val="both"/>
        <w:rPr>
          <w:sz w:val="28"/>
        </w:rPr>
      </w:pPr>
      <w:r>
        <w:rPr>
          <w:sz w:val="28"/>
        </w:rPr>
        <w:tab/>
        <w:t xml:space="preserve">          лейкоциты –2-3</w:t>
      </w:r>
      <w:r w:rsidRPr="00470251">
        <w:rPr>
          <w:sz w:val="28"/>
        </w:rPr>
        <w:t xml:space="preserve"> в поле зрения</w:t>
      </w:r>
    </w:p>
    <w:p w:rsidR="00C85BC8" w:rsidRPr="00187DEE" w:rsidRDefault="00C85BC8" w:rsidP="00C85BC8">
      <w:pPr>
        <w:rPr>
          <w:sz w:val="28"/>
        </w:rPr>
      </w:pPr>
      <w:r w:rsidRPr="00187DEE">
        <w:rPr>
          <w:sz w:val="28"/>
        </w:rPr>
        <w:t>Заключение</w:t>
      </w:r>
      <w:r>
        <w:rPr>
          <w:sz w:val="28"/>
        </w:rPr>
        <w:t>: анализ в пределах нормы.</w:t>
      </w:r>
    </w:p>
    <w:p w:rsidR="00C85BC8" w:rsidRPr="00470251" w:rsidRDefault="00C85BC8" w:rsidP="00C85BC8">
      <w:pPr>
        <w:ind w:left="284" w:hanging="284"/>
        <w:jc w:val="both"/>
        <w:rPr>
          <w:sz w:val="28"/>
        </w:rPr>
      </w:pPr>
    </w:p>
    <w:p w:rsidR="00C85BC8" w:rsidRPr="00470251" w:rsidRDefault="00C85BC8" w:rsidP="00C85BC8">
      <w:pPr>
        <w:jc w:val="both"/>
        <w:rPr>
          <w:sz w:val="28"/>
        </w:rPr>
      </w:pPr>
      <w:r w:rsidRPr="00187DEE">
        <w:rPr>
          <w:sz w:val="28"/>
          <w:u w:val="single"/>
        </w:rPr>
        <w:t>Группа крови по системе АВО</w:t>
      </w:r>
      <w:r w:rsidRPr="00470251">
        <w:rPr>
          <w:sz w:val="28"/>
        </w:rPr>
        <w:t>:</w:t>
      </w:r>
    </w:p>
    <w:p w:rsidR="00C85BC8" w:rsidRPr="00C85BC8" w:rsidRDefault="00C85BC8" w:rsidP="00C85BC8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lang w:val="en-US"/>
        </w:rPr>
        <w:t>A</w:t>
      </w:r>
      <w:r w:rsidRPr="00470251">
        <w:rPr>
          <w:sz w:val="28"/>
        </w:rPr>
        <w:t>(I</w:t>
      </w:r>
      <w:r>
        <w:rPr>
          <w:sz w:val="28"/>
          <w:lang w:val="en-US"/>
        </w:rPr>
        <w:t>I</w:t>
      </w:r>
      <w:r w:rsidRPr="00470251">
        <w:rPr>
          <w:sz w:val="28"/>
          <w:lang w:val="be-BY"/>
        </w:rPr>
        <w:t>)</w:t>
      </w:r>
      <w:r w:rsidRPr="00470251">
        <w:rPr>
          <w:sz w:val="28"/>
        </w:rPr>
        <w:t xml:space="preserve">, </w:t>
      </w:r>
      <w:r>
        <w:rPr>
          <w:sz w:val="28"/>
        </w:rPr>
        <w:t>Rh</w:t>
      </w:r>
      <w:r w:rsidRPr="00C85BC8">
        <w:rPr>
          <w:sz w:val="28"/>
        </w:rPr>
        <w:t>+</w:t>
      </w:r>
    </w:p>
    <w:p w:rsidR="00C85BC8" w:rsidRPr="00074BDC" w:rsidRDefault="00C85BC8" w:rsidP="00C85BC8">
      <w:pPr>
        <w:jc w:val="both"/>
        <w:rPr>
          <w:sz w:val="28"/>
          <w:u w:val="single"/>
        </w:rPr>
      </w:pPr>
      <w:r w:rsidRPr="00074BDC">
        <w:rPr>
          <w:sz w:val="28"/>
          <w:u w:val="single"/>
        </w:rPr>
        <w:t xml:space="preserve">Биохимический анализ крови от </w:t>
      </w:r>
      <w:r w:rsidR="004C5F3C">
        <w:rPr>
          <w:sz w:val="28"/>
          <w:u w:val="single"/>
        </w:rPr>
        <w:t>30</w:t>
      </w:r>
      <w:r w:rsidRPr="00074BDC">
        <w:rPr>
          <w:sz w:val="28"/>
          <w:u w:val="single"/>
        </w:rPr>
        <w:t>.0</w:t>
      </w:r>
      <w:r w:rsidR="004C5F3C">
        <w:rPr>
          <w:sz w:val="28"/>
          <w:u w:val="single"/>
        </w:rPr>
        <w:t>1</w:t>
      </w:r>
      <w:r w:rsidRPr="00074BDC">
        <w:rPr>
          <w:sz w:val="28"/>
          <w:u w:val="single"/>
        </w:rPr>
        <w:t>.2013</w:t>
      </w:r>
    </w:p>
    <w:p w:rsidR="00C85BC8" w:rsidRPr="00470251" w:rsidRDefault="00C85BC8" w:rsidP="00C85BC8">
      <w:pPr>
        <w:ind w:left="720"/>
        <w:jc w:val="both"/>
        <w:rPr>
          <w:sz w:val="28"/>
        </w:rPr>
      </w:pPr>
      <w:r>
        <w:rPr>
          <w:sz w:val="28"/>
        </w:rPr>
        <w:t>Общий белок - 7</w:t>
      </w:r>
      <w:r w:rsidR="004C5F3C" w:rsidRPr="004C5F3C">
        <w:rPr>
          <w:sz w:val="28"/>
        </w:rPr>
        <w:t>3</w:t>
      </w:r>
      <w:r w:rsidRPr="00470251">
        <w:rPr>
          <w:sz w:val="28"/>
        </w:rPr>
        <w:t xml:space="preserve"> г/л</w:t>
      </w:r>
    </w:p>
    <w:p w:rsidR="00C85BC8" w:rsidRPr="00470251" w:rsidRDefault="00C85BC8" w:rsidP="00C85BC8">
      <w:pPr>
        <w:ind w:left="720"/>
        <w:jc w:val="both"/>
        <w:rPr>
          <w:sz w:val="28"/>
        </w:rPr>
      </w:pPr>
      <w:r>
        <w:rPr>
          <w:sz w:val="28"/>
        </w:rPr>
        <w:t>Глюкоза – 4,</w:t>
      </w:r>
      <w:r w:rsidR="004C5F3C" w:rsidRPr="004C5F3C">
        <w:rPr>
          <w:sz w:val="28"/>
        </w:rPr>
        <w:t>0</w:t>
      </w:r>
      <w:r w:rsidRPr="00470251">
        <w:rPr>
          <w:sz w:val="28"/>
        </w:rPr>
        <w:t xml:space="preserve"> ммоль/л</w:t>
      </w:r>
    </w:p>
    <w:p w:rsidR="00C85BC8" w:rsidRPr="00470251" w:rsidRDefault="00C85BC8" w:rsidP="00C85BC8">
      <w:pPr>
        <w:ind w:left="720"/>
        <w:jc w:val="both"/>
        <w:rPr>
          <w:sz w:val="28"/>
        </w:rPr>
      </w:pPr>
      <w:r w:rsidRPr="00470251">
        <w:rPr>
          <w:sz w:val="28"/>
        </w:rPr>
        <w:t xml:space="preserve">Общий билирубин </w:t>
      </w:r>
      <w:r>
        <w:rPr>
          <w:sz w:val="28"/>
        </w:rPr>
        <w:t xml:space="preserve"> 1</w:t>
      </w:r>
      <w:r w:rsidR="004C5F3C" w:rsidRPr="004C5F3C">
        <w:rPr>
          <w:sz w:val="28"/>
        </w:rPr>
        <w:t>4</w:t>
      </w:r>
      <w:r>
        <w:rPr>
          <w:sz w:val="28"/>
        </w:rPr>
        <w:t>,</w:t>
      </w:r>
      <w:r w:rsidR="004C5F3C" w:rsidRPr="004C5F3C">
        <w:rPr>
          <w:sz w:val="28"/>
        </w:rPr>
        <w:t>5</w:t>
      </w:r>
      <w:r w:rsidRPr="00470251">
        <w:rPr>
          <w:sz w:val="28"/>
        </w:rPr>
        <w:t xml:space="preserve"> мкмоль/л</w:t>
      </w:r>
    </w:p>
    <w:p w:rsidR="00C85BC8" w:rsidRPr="00470251" w:rsidRDefault="00C85BC8" w:rsidP="00C85BC8">
      <w:pPr>
        <w:ind w:left="720"/>
        <w:jc w:val="both"/>
        <w:rPr>
          <w:sz w:val="28"/>
        </w:rPr>
      </w:pPr>
      <w:r>
        <w:rPr>
          <w:sz w:val="28"/>
        </w:rPr>
        <w:t>Мочевина - 5,</w:t>
      </w:r>
      <w:r w:rsidR="004C5F3C" w:rsidRPr="004C5F3C">
        <w:rPr>
          <w:sz w:val="28"/>
        </w:rPr>
        <w:t>2</w:t>
      </w:r>
      <w:r w:rsidRPr="00470251">
        <w:rPr>
          <w:sz w:val="28"/>
        </w:rPr>
        <w:t xml:space="preserve"> ммоль/л</w:t>
      </w:r>
    </w:p>
    <w:p w:rsidR="00C85BC8" w:rsidRDefault="00C85BC8" w:rsidP="00C85BC8">
      <w:pPr>
        <w:jc w:val="both"/>
        <w:rPr>
          <w:sz w:val="28"/>
        </w:rPr>
      </w:pPr>
      <w:r w:rsidRPr="00187DEE">
        <w:rPr>
          <w:sz w:val="28"/>
        </w:rPr>
        <w:t>Заключение</w:t>
      </w:r>
      <w:r>
        <w:rPr>
          <w:sz w:val="28"/>
        </w:rPr>
        <w:t>: анализ в пределах нормы</w:t>
      </w:r>
    </w:p>
    <w:p w:rsidR="00C85BC8" w:rsidRPr="00187DEE" w:rsidRDefault="00C85BC8" w:rsidP="00C85BC8">
      <w:pPr>
        <w:jc w:val="both"/>
        <w:rPr>
          <w:sz w:val="28"/>
          <w:u w:val="single"/>
        </w:rPr>
      </w:pPr>
      <w:r w:rsidRPr="00187DEE">
        <w:rPr>
          <w:sz w:val="28"/>
          <w:u w:val="single"/>
        </w:rPr>
        <w:t xml:space="preserve">Коагулограмма </w:t>
      </w:r>
      <w:r w:rsidR="004C5F3C">
        <w:rPr>
          <w:sz w:val="28"/>
          <w:u w:val="single"/>
        </w:rPr>
        <w:t>30</w:t>
      </w:r>
      <w:r w:rsidRPr="00187DEE">
        <w:rPr>
          <w:sz w:val="28"/>
          <w:u w:val="single"/>
        </w:rPr>
        <w:t>.0</w:t>
      </w:r>
      <w:r w:rsidR="004C5F3C">
        <w:rPr>
          <w:sz w:val="28"/>
          <w:u w:val="single"/>
        </w:rPr>
        <w:t>1</w:t>
      </w:r>
      <w:r w:rsidRPr="00187DEE">
        <w:rPr>
          <w:sz w:val="28"/>
          <w:u w:val="single"/>
        </w:rPr>
        <w:t>.201</w:t>
      </w:r>
      <w:r w:rsidR="004C5F3C">
        <w:rPr>
          <w:sz w:val="28"/>
          <w:u w:val="single"/>
        </w:rPr>
        <w:t>3</w:t>
      </w:r>
    </w:p>
    <w:p w:rsidR="00C85BC8" w:rsidRDefault="00C85BC8" w:rsidP="00C85BC8">
      <w:pPr>
        <w:jc w:val="both"/>
        <w:rPr>
          <w:sz w:val="28"/>
        </w:rPr>
      </w:pPr>
      <w:r>
        <w:rPr>
          <w:sz w:val="28"/>
        </w:rPr>
        <w:t>АЧТВ -</w:t>
      </w:r>
      <w:r w:rsidR="004C5F3C" w:rsidRPr="004C5F3C">
        <w:rPr>
          <w:sz w:val="28"/>
        </w:rPr>
        <w:t xml:space="preserve"> 28</w:t>
      </w:r>
      <w:r>
        <w:rPr>
          <w:sz w:val="28"/>
        </w:rPr>
        <w:t xml:space="preserve"> сек.</w:t>
      </w:r>
    </w:p>
    <w:p w:rsidR="00C85BC8" w:rsidRPr="004C5F3C" w:rsidRDefault="00C85BC8" w:rsidP="00C85BC8">
      <w:pPr>
        <w:jc w:val="both"/>
        <w:rPr>
          <w:sz w:val="28"/>
        </w:rPr>
      </w:pPr>
      <w:r>
        <w:rPr>
          <w:sz w:val="28"/>
        </w:rPr>
        <w:t>ПТИ -1,0</w:t>
      </w:r>
      <w:r w:rsidR="004C5F3C" w:rsidRPr="004C5F3C">
        <w:rPr>
          <w:sz w:val="28"/>
        </w:rPr>
        <w:t>4</w:t>
      </w:r>
    </w:p>
    <w:p w:rsidR="00C85BC8" w:rsidRDefault="00C85BC8" w:rsidP="00C85BC8">
      <w:pPr>
        <w:jc w:val="both"/>
        <w:rPr>
          <w:sz w:val="28"/>
        </w:rPr>
      </w:pPr>
      <w:r>
        <w:rPr>
          <w:sz w:val="28"/>
        </w:rPr>
        <w:t>Фибриноген А -3,</w:t>
      </w:r>
      <w:r w:rsidR="004C5F3C" w:rsidRPr="004C5F3C">
        <w:rPr>
          <w:sz w:val="28"/>
        </w:rPr>
        <w:t>2</w:t>
      </w:r>
      <w:r>
        <w:rPr>
          <w:sz w:val="28"/>
        </w:rPr>
        <w:t xml:space="preserve"> г/л.</w:t>
      </w:r>
    </w:p>
    <w:p w:rsidR="00C85BC8" w:rsidRDefault="00C85BC8" w:rsidP="00C85BC8">
      <w:pPr>
        <w:jc w:val="both"/>
        <w:rPr>
          <w:sz w:val="28"/>
        </w:rPr>
      </w:pPr>
    </w:p>
    <w:p w:rsidR="00C85BC8" w:rsidRPr="00B80440" w:rsidRDefault="00C85BC8" w:rsidP="00FD2865">
      <w:pPr>
        <w:pStyle w:val="ListParagraph"/>
        <w:numPr>
          <w:ilvl w:val="0"/>
          <w:numId w:val="4"/>
        </w:numPr>
        <w:tabs>
          <w:tab w:val="clear" w:pos="502"/>
          <w:tab w:val="num" w:pos="0"/>
        </w:tabs>
        <w:ind w:left="0" w:firstLine="180"/>
        <w:jc w:val="both"/>
        <w:rPr>
          <w:sz w:val="28"/>
        </w:rPr>
      </w:pPr>
      <w:r w:rsidRPr="00074BDC">
        <w:rPr>
          <w:sz w:val="28"/>
          <w:u w:val="single"/>
        </w:rPr>
        <w:t>ЭКГ</w:t>
      </w:r>
      <w:r>
        <w:rPr>
          <w:sz w:val="28"/>
        </w:rPr>
        <w:t xml:space="preserve"> </w:t>
      </w:r>
      <w:r w:rsidR="004C5F3C">
        <w:rPr>
          <w:sz w:val="28"/>
        </w:rPr>
        <w:t>31</w:t>
      </w:r>
      <w:r>
        <w:rPr>
          <w:sz w:val="28"/>
        </w:rPr>
        <w:t>.0</w:t>
      </w:r>
      <w:r w:rsidR="004C5F3C">
        <w:rPr>
          <w:sz w:val="28"/>
        </w:rPr>
        <w:t>1</w:t>
      </w:r>
      <w:r>
        <w:rPr>
          <w:sz w:val="28"/>
        </w:rPr>
        <w:t xml:space="preserve">.2013  Ритм синусовый </w:t>
      </w:r>
      <w:r w:rsidR="004C5F3C" w:rsidRPr="004C5F3C">
        <w:rPr>
          <w:sz w:val="28"/>
        </w:rPr>
        <w:t xml:space="preserve">65 </w:t>
      </w:r>
      <w:r>
        <w:rPr>
          <w:sz w:val="28"/>
        </w:rPr>
        <w:t xml:space="preserve"> в мин., нормальное положение </w:t>
      </w:r>
      <w:r w:rsidR="00FD2865">
        <w:rPr>
          <w:sz w:val="28"/>
        </w:rPr>
        <w:t>ЭОС</w:t>
      </w:r>
      <w:r>
        <w:rPr>
          <w:sz w:val="28"/>
        </w:rPr>
        <w:t>.</w:t>
      </w:r>
    </w:p>
    <w:p w:rsidR="00C85BC8" w:rsidRPr="00BB29BE" w:rsidRDefault="00EA7962" w:rsidP="00BB29BE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1281430</wp:posOffset>
            </wp:positionV>
            <wp:extent cx="5552440" cy="7613650"/>
            <wp:effectExtent l="0" t="0" r="0" b="6350"/>
            <wp:wrapTight wrapText="bothSides">
              <wp:wrapPolygon edited="0">
                <wp:start x="0" y="0"/>
                <wp:lineTo x="0" y="21564"/>
                <wp:lineTo x="21491" y="21564"/>
                <wp:lineTo x="21491" y="0"/>
                <wp:lineTo x="0" y="0"/>
              </wp:wrapPolygon>
            </wp:wrapTight>
            <wp:docPr id="2" name="Рисунок 2" descr="0_76164_4467006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76164_44670064_or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76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C8" w:rsidRPr="00BB29BE">
        <w:rPr>
          <w:sz w:val="28"/>
          <w:szCs w:val="28"/>
          <w:u w:val="single"/>
        </w:rPr>
        <w:t>Рентгенологическое исследование</w:t>
      </w:r>
      <w:r w:rsidR="00C85BC8" w:rsidRPr="00BB29BE">
        <w:rPr>
          <w:sz w:val="28"/>
          <w:szCs w:val="28"/>
        </w:rPr>
        <w:t xml:space="preserve"> от </w:t>
      </w:r>
      <w:r w:rsidR="004C5F3C" w:rsidRPr="00BB29BE">
        <w:rPr>
          <w:sz w:val="28"/>
          <w:szCs w:val="28"/>
        </w:rPr>
        <w:t>30</w:t>
      </w:r>
      <w:r w:rsidR="00C85BC8" w:rsidRPr="00BB29BE">
        <w:rPr>
          <w:sz w:val="28"/>
          <w:szCs w:val="28"/>
        </w:rPr>
        <w:t>.01.13 №1-</w:t>
      </w:r>
      <w:r w:rsidR="004C5F3C" w:rsidRPr="00BB29BE">
        <w:rPr>
          <w:sz w:val="28"/>
          <w:szCs w:val="28"/>
        </w:rPr>
        <w:t>45</w:t>
      </w:r>
      <w:r w:rsidR="00C85BC8" w:rsidRPr="00BB29BE">
        <w:rPr>
          <w:sz w:val="28"/>
          <w:szCs w:val="28"/>
        </w:rPr>
        <w:t>-13.</w:t>
      </w:r>
      <w:r w:rsidR="00BB29BE" w:rsidRPr="00BB29BE">
        <w:rPr>
          <w:sz w:val="28"/>
          <w:szCs w:val="28"/>
        </w:rPr>
        <w:t xml:space="preserve"> Правдивый Павел Гольфридович, </w:t>
      </w:r>
      <w:smartTag w:uri="urn:schemas-microsoft-com:office:smarttags" w:element="metricconverter">
        <w:smartTagPr>
          <w:attr w:name="ProductID" w:val="1984 г"/>
        </w:smartTagPr>
        <w:r w:rsidR="00C85BC8" w:rsidRPr="00BB29BE">
          <w:rPr>
            <w:sz w:val="28"/>
            <w:szCs w:val="28"/>
          </w:rPr>
          <w:t>19</w:t>
        </w:r>
        <w:r w:rsidR="00BB29BE">
          <w:rPr>
            <w:sz w:val="28"/>
            <w:szCs w:val="28"/>
          </w:rPr>
          <w:t>84</w:t>
        </w:r>
        <w:r w:rsidR="00C85BC8" w:rsidRPr="00BB29BE">
          <w:rPr>
            <w:sz w:val="28"/>
            <w:szCs w:val="28"/>
          </w:rPr>
          <w:t xml:space="preserve"> г</w:t>
        </w:r>
      </w:smartTag>
      <w:r w:rsidR="00C85BC8" w:rsidRPr="00BB29BE">
        <w:rPr>
          <w:sz w:val="28"/>
          <w:szCs w:val="28"/>
        </w:rPr>
        <w:t xml:space="preserve">.р. На рентгенограмме </w:t>
      </w:r>
      <w:r w:rsidR="00BB29BE">
        <w:rPr>
          <w:sz w:val="28"/>
          <w:szCs w:val="28"/>
        </w:rPr>
        <w:t xml:space="preserve">правой кисти виден </w:t>
      </w:r>
      <w:r w:rsidR="00C85BC8" w:rsidRPr="00BB29BE">
        <w:rPr>
          <w:sz w:val="28"/>
          <w:szCs w:val="28"/>
        </w:rPr>
        <w:t xml:space="preserve"> </w:t>
      </w:r>
      <w:r w:rsidR="00FD2865">
        <w:rPr>
          <w:sz w:val="28"/>
          <w:szCs w:val="28"/>
        </w:rPr>
        <w:t>ложный сустав ладьевидной кости справа</w:t>
      </w:r>
      <w:r w:rsidR="003719FF">
        <w:rPr>
          <w:sz w:val="28"/>
          <w:szCs w:val="28"/>
        </w:rPr>
        <w:t>, линия перелома проходит поперечно телу ладьевидной кости без смещения отломков</w:t>
      </w:r>
      <w:r w:rsidR="00BB29BE">
        <w:rPr>
          <w:sz w:val="28"/>
          <w:szCs w:val="28"/>
        </w:rPr>
        <w:t>.</w:t>
      </w:r>
    </w:p>
    <w:p w:rsidR="00C85BC8" w:rsidRPr="00C85BC8" w:rsidRDefault="00C85BC8" w:rsidP="004C5F3C">
      <w:pPr>
        <w:tabs>
          <w:tab w:val="num" w:pos="180"/>
        </w:tabs>
        <w:ind w:firstLine="360"/>
        <w:rPr>
          <w:sz w:val="28"/>
          <w:szCs w:val="28"/>
        </w:rPr>
      </w:pPr>
    </w:p>
    <w:p w:rsidR="00373724" w:rsidRPr="00C85BC8" w:rsidRDefault="002F5A5F" w:rsidP="004C5F3C">
      <w:pPr>
        <w:tabs>
          <w:tab w:val="num" w:pos="180"/>
        </w:tabs>
        <w:ind w:firstLine="360"/>
        <w:rPr>
          <w:sz w:val="28"/>
          <w:szCs w:val="28"/>
        </w:rPr>
      </w:pPr>
      <w:r w:rsidRPr="00C85BC8">
        <w:rPr>
          <w:sz w:val="28"/>
          <w:szCs w:val="28"/>
        </w:rPr>
        <w:t xml:space="preserve"> </w:t>
      </w:r>
    </w:p>
    <w:p w:rsidR="00746524" w:rsidRPr="00C85BC8" w:rsidRDefault="00F06B09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   </w:t>
      </w:r>
    </w:p>
    <w:p w:rsidR="00F060D7" w:rsidRPr="00C85BC8" w:rsidRDefault="00F060D7">
      <w:pPr>
        <w:rPr>
          <w:sz w:val="28"/>
          <w:szCs w:val="28"/>
        </w:rPr>
      </w:pPr>
    </w:p>
    <w:p w:rsidR="004444E1" w:rsidRPr="00C85BC8" w:rsidRDefault="004444E1">
      <w:pPr>
        <w:rPr>
          <w:sz w:val="28"/>
          <w:szCs w:val="28"/>
        </w:rPr>
      </w:pPr>
    </w:p>
    <w:p w:rsidR="004444E1" w:rsidRDefault="004444E1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>
      <w:pPr>
        <w:rPr>
          <w:sz w:val="28"/>
          <w:szCs w:val="28"/>
        </w:rPr>
      </w:pPr>
    </w:p>
    <w:p w:rsidR="00FD2865" w:rsidRDefault="00FD2865" w:rsidP="00FD2865">
      <w:pPr>
        <w:jc w:val="both"/>
        <w:rPr>
          <w:b/>
          <w:sz w:val="28"/>
          <w:szCs w:val="28"/>
        </w:rPr>
      </w:pPr>
      <w:r w:rsidRPr="00CC2FBF">
        <w:rPr>
          <w:b/>
          <w:sz w:val="28"/>
          <w:szCs w:val="28"/>
          <w:lang w:val="en-US"/>
        </w:rPr>
        <w:t>VIII</w:t>
      </w:r>
      <w:r w:rsidRPr="00CC2FBF">
        <w:rPr>
          <w:b/>
          <w:sz w:val="28"/>
          <w:szCs w:val="28"/>
        </w:rPr>
        <w:t>. Дифференциальный диагноз и его обоснование</w:t>
      </w:r>
    </w:p>
    <w:p w:rsidR="00FD2865" w:rsidRDefault="00FD2865">
      <w:pPr>
        <w:rPr>
          <w:sz w:val="28"/>
          <w:szCs w:val="28"/>
        </w:rPr>
      </w:pPr>
      <w:r>
        <w:rPr>
          <w:sz w:val="28"/>
          <w:szCs w:val="28"/>
        </w:rPr>
        <w:t xml:space="preserve">Ложный сустав ладьевидной кости нужно дифференцировать </w:t>
      </w:r>
      <w:r w:rsidR="007E5698">
        <w:rPr>
          <w:sz w:val="28"/>
          <w:szCs w:val="28"/>
        </w:rPr>
        <w:t>с:</w:t>
      </w:r>
    </w:p>
    <w:p w:rsidR="007E5698" w:rsidRDefault="007E5698">
      <w:pPr>
        <w:rPr>
          <w:sz w:val="28"/>
          <w:szCs w:val="28"/>
        </w:rPr>
      </w:pPr>
      <w:r>
        <w:rPr>
          <w:sz w:val="28"/>
          <w:szCs w:val="28"/>
        </w:rPr>
        <w:t xml:space="preserve">- переломы полулунной кости (проявляются </w:t>
      </w:r>
      <w:r>
        <w:rPr>
          <w:color w:val="151515"/>
          <w:sz w:val="27"/>
          <w:szCs w:val="27"/>
          <w:shd w:val="clear" w:color="auto" w:fill="FFFFFF"/>
        </w:rPr>
        <w:t>на тыльной поверхности середины лучезапястного сустава при изолированном переломе полулунной кости имеются ограниченная припухлость и болезненность при давлении. При толчке по оси III и IV пальцев боль отдает в область полулунной кости. Разгибание кисти очень болезненно</w:t>
      </w:r>
      <w:r>
        <w:rPr>
          <w:sz w:val="28"/>
          <w:szCs w:val="28"/>
        </w:rPr>
        <w:t>).</w:t>
      </w:r>
    </w:p>
    <w:p w:rsidR="007E5698" w:rsidRDefault="007E5698" w:rsidP="007E5698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7E5698">
        <w:rPr>
          <w:rFonts w:eastAsia="Calibri"/>
          <w:sz w:val="28"/>
          <w:szCs w:val="28"/>
        </w:rPr>
        <w:t>ереломы лучевой кости в типичном месте</w:t>
      </w:r>
      <w:r w:rsidRPr="007E56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5698">
        <w:rPr>
          <w:sz w:val="28"/>
          <w:szCs w:val="28"/>
        </w:rPr>
        <w:t>штыкообразная деформация с выпиранием дистального конца лучевой кости кпереди, отек, локальная болезненность при</w:t>
      </w:r>
      <w:r w:rsidRPr="007E5698">
        <w:rPr>
          <w:rFonts w:eastAsia="Calibri"/>
          <w:sz w:val="28"/>
          <w:szCs w:val="28"/>
        </w:rPr>
        <w:t> </w:t>
      </w:r>
      <w:r w:rsidRPr="007E5698">
        <w:rPr>
          <w:sz w:val="28"/>
          <w:szCs w:val="28"/>
        </w:rPr>
        <w:t>пальпациии нагрузке по оси. Активные движения в лучезапястном суставе невозможны, почти полно</w:t>
      </w:r>
      <w:r w:rsidRPr="007E5698">
        <w:rPr>
          <w:sz w:val="28"/>
          <w:szCs w:val="28"/>
        </w:rPr>
        <w:softHyphen/>
        <w:t>стью выключается функция пальцев. Характерным признаком перелома лучевой кости в типичном месте является изменение направления линии, соединяющей оба шиловидных отростка</w:t>
      </w:r>
      <w:r>
        <w:rPr>
          <w:sz w:val="28"/>
          <w:szCs w:val="28"/>
        </w:rPr>
        <w:t>).</w:t>
      </w:r>
    </w:p>
    <w:p w:rsidR="007E5698" w:rsidRDefault="007E5698" w:rsidP="007E5698">
      <w:pPr>
        <w:rPr>
          <w:sz w:val="28"/>
          <w:szCs w:val="28"/>
        </w:rPr>
      </w:pPr>
      <w:r w:rsidRPr="007E5698">
        <w:rPr>
          <w:sz w:val="28"/>
          <w:szCs w:val="28"/>
        </w:rPr>
        <w:t>- деформирующий остеоартроз лучезапястного сустава (проявляется болями в суставе, которые усиливаются при движении. При попытке опереться на кисть боли нарастают, также ограничиваются движения кисти руки в бок. Отек пораженного сустава и серьезное нарушение его функций наблюдаются крайне редко)</w:t>
      </w:r>
      <w:r>
        <w:rPr>
          <w:sz w:val="28"/>
          <w:szCs w:val="28"/>
        </w:rPr>
        <w:t>.</w:t>
      </w:r>
    </w:p>
    <w:p w:rsidR="007E5698" w:rsidRDefault="007E5698" w:rsidP="003719FF">
      <w:pPr>
        <w:rPr>
          <w:sz w:val="28"/>
          <w:szCs w:val="28"/>
        </w:rPr>
      </w:pPr>
      <w:r w:rsidRPr="003719FF">
        <w:rPr>
          <w:sz w:val="28"/>
          <w:szCs w:val="28"/>
        </w:rPr>
        <w:t xml:space="preserve">- </w:t>
      </w:r>
      <w:r w:rsidR="003719FF" w:rsidRPr="003719FF">
        <w:rPr>
          <w:sz w:val="28"/>
          <w:szCs w:val="28"/>
        </w:rPr>
        <w:t xml:space="preserve">Асептический некроз ладьевидной кости </w:t>
      </w:r>
      <w:r w:rsidRPr="003719FF">
        <w:rPr>
          <w:sz w:val="28"/>
          <w:szCs w:val="28"/>
        </w:rPr>
        <w:t xml:space="preserve">(асептический некроз развивается медленно. Боли в зоне шиловидного отростка лучевой кости или в анатомической табакерке, усиливающиеся не </w:t>
      </w:r>
      <w:r w:rsidR="003719FF" w:rsidRPr="003719FF">
        <w:rPr>
          <w:sz w:val="28"/>
          <w:szCs w:val="28"/>
        </w:rPr>
        <w:t xml:space="preserve">- </w:t>
      </w:r>
      <w:r w:rsidRPr="003719FF">
        <w:rPr>
          <w:sz w:val="28"/>
          <w:szCs w:val="28"/>
        </w:rPr>
        <w:t>только при флексии и экстензии кисти, но и при боковых отведениях ее</w:t>
      </w:r>
      <w:r w:rsidR="003719FF" w:rsidRPr="003719FF">
        <w:rPr>
          <w:sz w:val="28"/>
          <w:szCs w:val="28"/>
        </w:rPr>
        <w:t>).</w:t>
      </w:r>
    </w:p>
    <w:p w:rsidR="003719FF" w:rsidRDefault="003719FF" w:rsidP="00D91DA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приведенных критериев дифференциальной диагностики,  а также </w:t>
      </w:r>
      <w:r>
        <w:rPr>
          <w:sz w:val="28"/>
          <w:szCs w:val="28"/>
        </w:rPr>
        <w:t xml:space="preserve">на основании жалоб больного: на </w:t>
      </w:r>
      <w:r w:rsidRPr="00C85BC8">
        <w:rPr>
          <w:sz w:val="28"/>
          <w:szCs w:val="28"/>
        </w:rPr>
        <w:t xml:space="preserve">момент первичного поступления </w:t>
      </w:r>
      <w:r>
        <w:rPr>
          <w:sz w:val="28"/>
          <w:szCs w:val="28"/>
        </w:rPr>
        <w:t xml:space="preserve"> -</w:t>
      </w:r>
      <w:r w:rsidRPr="00C85BC8">
        <w:rPr>
          <w:sz w:val="28"/>
          <w:szCs w:val="28"/>
        </w:rPr>
        <w:t xml:space="preserve">локальная болезненность в области анатомической табакерки, боли при движении в кистевом суставе, усиление боли при нагрузке по оси </w:t>
      </w:r>
      <w:r w:rsidRPr="00C85BC8">
        <w:rPr>
          <w:sz w:val="28"/>
          <w:szCs w:val="28"/>
          <w:lang w:val="en-US"/>
        </w:rPr>
        <w:t>I</w:t>
      </w:r>
      <w:r w:rsidRPr="00C85BC8">
        <w:rPr>
          <w:sz w:val="28"/>
          <w:szCs w:val="28"/>
        </w:rPr>
        <w:t>-</w:t>
      </w:r>
      <w:r w:rsidRPr="00C85BC8">
        <w:rPr>
          <w:sz w:val="28"/>
          <w:szCs w:val="28"/>
          <w:lang w:val="en-US"/>
        </w:rPr>
        <w:t>II</w:t>
      </w:r>
      <w:r w:rsidRPr="00C85BC8">
        <w:rPr>
          <w:sz w:val="28"/>
          <w:szCs w:val="28"/>
        </w:rPr>
        <w:t xml:space="preserve"> пальцев, припухлость в области всего кистевого сустава</w:t>
      </w:r>
      <w:r>
        <w:rPr>
          <w:sz w:val="28"/>
          <w:szCs w:val="28"/>
        </w:rPr>
        <w:t xml:space="preserve"> справа</w:t>
      </w:r>
      <w:r w:rsidRPr="00C85BC8">
        <w:rPr>
          <w:sz w:val="28"/>
          <w:szCs w:val="28"/>
        </w:rPr>
        <w:t xml:space="preserve">), на основании анамнеза заболевания (Травму получил  в быту 18.10.12. в связи  с падением на вытянутую руку с упором на ладонь. Затем пациент обратился в травмпункт браславского района, где была наложена циркулярная гипсовая повязка. После повторного обращения в травмпункт 26.01.13 был направлен травмотологическое отделение ВОКБ для последующего лечения), на основании локального статуса (На левую руку наложена  циркулярная гипсовая повязка от головок пястных костей до локтевого сустава с захватом фаланги  </w:t>
      </w:r>
      <w:r w:rsidRPr="00C85BC8">
        <w:rPr>
          <w:sz w:val="28"/>
          <w:szCs w:val="28"/>
          <w:lang w:val="en-US"/>
        </w:rPr>
        <w:t>I</w:t>
      </w:r>
      <w:r w:rsidRPr="00C85BC8">
        <w:rPr>
          <w:sz w:val="28"/>
          <w:szCs w:val="28"/>
        </w:rPr>
        <w:t xml:space="preserve"> пальца. Левая  рука слегка отведена в плечевом суставе 20°, сгибание в локтевом суставе 100°, среднее положение предплечья между супинацией и пронацией, кисть в положении разгибания 20°. Кожные покровы  бледно-розового цвета, теплые, отека нет, небольшая болезненность в области кисти)</w:t>
      </w:r>
      <w:r>
        <w:rPr>
          <w:sz w:val="28"/>
          <w:szCs w:val="28"/>
        </w:rPr>
        <w:t xml:space="preserve">, </w:t>
      </w:r>
      <w:r w:rsidRPr="00121F92">
        <w:rPr>
          <w:sz w:val="28"/>
        </w:rPr>
        <w:t>основании инструментальных ме</w:t>
      </w:r>
      <w:r>
        <w:rPr>
          <w:sz w:val="28"/>
        </w:rPr>
        <w:t>тодов исследования</w:t>
      </w:r>
      <w:r w:rsidRPr="00121F92">
        <w:rPr>
          <w:sz w:val="28"/>
        </w:rPr>
        <w:t>:</w:t>
      </w:r>
      <w:r>
        <w:rPr>
          <w:sz w:val="28"/>
        </w:rPr>
        <w:t xml:space="preserve"> (</w:t>
      </w:r>
      <w:r>
        <w:rPr>
          <w:sz w:val="28"/>
          <w:szCs w:val="28"/>
        </w:rPr>
        <w:t>рентгенологического исследования</w:t>
      </w:r>
      <w:r w:rsidRPr="0063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B29BE">
        <w:rPr>
          <w:sz w:val="28"/>
          <w:szCs w:val="28"/>
        </w:rPr>
        <w:t>30.01.13</w:t>
      </w:r>
      <w:r>
        <w:rPr>
          <w:sz w:val="28"/>
          <w:szCs w:val="28"/>
        </w:rPr>
        <w:t xml:space="preserve"> -  н</w:t>
      </w:r>
      <w:r w:rsidRPr="00BB29BE">
        <w:rPr>
          <w:sz w:val="28"/>
          <w:szCs w:val="28"/>
        </w:rPr>
        <w:t xml:space="preserve">а рентгенограмме </w:t>
      </w:r>
      <w:r>
        <w:rPr>
          <w:sz w:val="28"/>
          <w:szCs w:val="28"/>
        </w:rPr>
        <w:t xml:space="preserve">правой кисти виден </w:t>
      </w:r>
      <w:r w:rsidRPr="00BB29BE">
        <w:rPr>
          <w:sz w:val="28"/>
          <w:szCs w:val="28"/>
        </w:rPr>
        <w:t xml:space="preserve"> </w:t>
      </w:r>
      <w:r>
        <w:rPr>
          <w:sz w:val="28"/>
          <w:szCs w:val="28"/>
        </w:rPr>
        <w:t>ложный сустав ладьевидной кости справа, линия перелома проходит поперечно телу ладьевидной кости без смещения отломков</w:t>
      </w:r>
      <w:r>
        <w:rPr>
          <w:sz w:val="28"/>
        </w:rPr>
        <w:t>)</w:t>
      </w:r>
      <w:r w:rsidR="00D91DAE">
        <w:rPr>
          <w:sz w:val="28"/>
        </w:rPr>
        <w:t xml:space="preserve"> </w:t>
      </w:r>
      <w:r w:rsidR="00D91DAE">
        <w:rPr>
          <w:sz w:val="28"/>
          <w:szCs w:val="28"/>
        </w:rPr>
        <w:t xml:space="preserve">можно сформулировать окончательный  диагноз: </w:t>
      </w:r>
      <w:r w:rsidR="00D91DAE" w:rsidRPr="00C85BC8">
        <w:rPr>
          <w:sz w:val="28"/>
          <w:szCs w:val="28"/>
        </w:rPr>
        <w:t>ложный сустав ладьевидной кости правой кисти.</w:t>
      </w:r>
    </w:p>
    <w:p w:rsidR="00D91DAE" w:rsidRDefault="00D91DAE" w:rsidP="00D91DAE">
      <w:pPr>
        <w:pStyle w:val="a4"/>
        <w:jc w:val="center"/>
        <w:rPr>
          <w:b/>
          <w:color w:val="000000"/>
          <w:sz w:val="32"/>
          <w:szCs w:val="32"/>
          <w:lang w:val="en-US"/>
        </w:rPr>
      </w:pPr>
      <w:r w:rsidRPr="00CC2FBF">
        <w:rPr>
          <w:b/>
          <w:sz w:val="28"/>
          <w:szCs w:val="28"/>
          <w:lang w:val="en-US"/>
        </w:rPr>
        <w:t>I</w:t>
      </w:r>
      <w:r>
        <w:rPr>
          <w:b/>
          <w:spacing w:val="-3"/>
          <w:sz w:val="28"/>
          <w:szCs w:val="28"/>
          <w:lang w:val="en-US"/>
        </w:rPr>
        <w:t>X</w:t>
      </w:r>
      <w:r w:rsidRPr="000C7DB2">
        <w:rPr>
          <w:b/>
          <w:color w:val="000000"/>
          <w:sz w:val="32"/>
          <w:szCs w:val="32"/>
        </w:rPr>
        <w:t>. Лечение</w:t>
      </w:r>
    </w:p>
    <w:p w:rsidR="00EC2BDB" w:rsidRDefault="00EC2BDB" w:rsidP="00EC2BDB">
      <w:pPr>
        <w:rPr>
          <w:sz w:val="28"/>
          <w:szCs w:val="28"/>
        </w:rPr>
      </w:pPr>
      <w:r w:rsidRPr="00307C7C">
        <w:rPr>
          <w:sz w:val="28"/>
          <w:szCs w:val="28"/>
        </w:rPr>
        <w:t xml:space="preserve">    </w:t>
      </w:r>
      <w:r w:rsidRPr="00307C7C">
        <w:rPr>
          <w:sz w:val="28"/>
          <w:szCs w:val="28"/>
          <w:u w:val="single"/>
        </w:rPr>
        <w:t>Консервативный способ</w:t>
      </w:r>
      <w:r w:rsidRPr="00307C7C">
        <w:rPr>
          <w:rFonts w:eastAsia="Calibri"/>
          <w:sz w:val="28"/>
          <w:szCs w:val="28"/>
          <w:u w:val="single"/>
        </w:rPr>
        <w:t> </w:t>
      </w:r>
      <w:r w:rsidRPr="00307C7C">
        <w:rPr>
          <w:sz w:val="28"/>
          <w:szCs w:val="28"/>
          <w:u w:val="single"/>
        </w:rPr>
        <w:t>лечения</w:t>
      </w:r>
      <w:r w:rsidRPr="00EC2BDB">
        <w:rPr>
          <w:sz w:val="28"/>
          <w:szCs w:val="28"/>
        </w:rPr>
        <w:t xml:space="preserve"> свежих перело</w:t>
      </w:r>
      <w:r w:rsidRPr="00EC2BDB">
        <w:rPr>
          <w:sz w:val="28"/>
          <w:szCs w:val="28"/>
        </w:rPr>
        <w:softHyphen/>
        <w:t>мов ладьевидной кости состоит в фиксации кистевого сустава цир</w:t>
      </w:r>
      <w:r w:rsidRPr="00EC2BDB">
        <w:rPr>
          <w:sz w:val="28"/>
          <w:szCs w:val="28"/>
        </w:rPr>
        <w:softHyphen/>
        <w:t>кулярной гипсовой повязкой с разгибанием кисти под углом 25°, лучевым отведением до 20° в положении среднем между прона</w:t>
      </w:r>
      <w:r w:rsidRPr="00EC2BDB">
        <w:rPr>
          <w:sz w:val="28"/>
          <w:szCs w:val="28"/>
        </w:rPr>
        <w:softHyphen/>
        <w:t>цией и супинацией. Классическая гипсовая повязка накладывается от верхней трети предплечья с фиксацией головок II—V костей и пястно-фаланг</w:t>
      </w:r>
      <w:r>
        <w:rPr>
          <w:sz w:val="28"/>
          <w:szCs w:val="28"/>
        </w:rPr>
        <w:t>ового сустава I пальца</w:t>
      </w:r>
      <w:r w:rsidRPr="00EC2BDB">
        <w:rPr>
          <w:sz w:val="28"/>
          <w:szCs w:val="28"/>
        </w:rPr>
        <w:t xml:space="preserve">. </w:t>
      </w:r>
    </w:p>
    <w:p w:rsidR="00EC2BDB" w:rsidRDefault="00EA7962" w:rsidP="00EC2BD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60960</wp:posOffset>
            </wp:positionV>
            <wp:extent cx="3886200" cy="3426460"/>
            <wp:effectExtent l="0" t="0" r="0" b="2540"/>
            <wp:wrapTight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ight>
            <wp:docPr id="4" name="Рисунок 4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  <w:r w:rsidRPr="00EC2BDB">
        <w:rPr>
          <w:sz w:val="28"/>
          <w:szCs w:val="28"/>
        </w:rPr>
        <w:t xml:space="preserve">Для наилучшей стабильности Thomadis (1973) фиксирует гипсом локтевой сустав под углом 90° и I палец до средины дистальной фаланги. </w:t>
      </w:r>
    </w:p>
    <w:p w:rsidR="00EC2BDB" w:rsidRDefault="00EA7962" w:rsidP="00EC2BD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78105</wp:posOffset>
            </wp:positionV>
            <wp:extent cx="1624965" cy="3249930"/>
            <wp:effectExtent l="0" t="0" r="0" b="7620"/>
            <wp:wrapTight wrapText="bothSides">
              <wp:wrapPolygon edited="0">
                <wp:start x="0" y="0"/>
                <wp:lineTo x="0" y="21524"/>
                <wp:lineTo x="21271" y="21524"/>
                <wp:lineTo x="21271" y="0"/>
                <wp:lineTo x="0" y="0"/>
              </wp:wrapPolygon>
            </wp:wrapTight>
            <wp:docPr id="3" name="Рисунок 3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sz w:val="28"/>
          <w:szCs w:val="28"/>
        </w:rPr>
      </w:pPr>
    </w:p>
    <w:p w:rsidR="00084E2F" w:rsidRPr="00EC2BDB" w:rsidRDefault="00084E2F" w:rsidP="00084E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BDB" w:rsidRPr="00EC2BDB">
        <w:rPr>
          <w:sz w:val="28"/>
          <w:szCs w:val="28"/>
        </w:rPr>
        <w:t xml:space="preserve">Сроки фиксации </w:t>
      </w:r>
      <w:r w:rsidR="00AC483F">
        <w:rPr>
          <w:sz w:val="28"/>
          <w:szCs w:val="28"/>
        </w:rPr>
        <w:t>10  недель</w:t>
      </w:r>
      <w:r w:rsidR="00EC2BDB" w:rsidRPr="00EC2BDB">
        <w:rPr>
          <w:sz w:val="28"/>
          <w:szCs w:val="28"/>
        </w:rPr>
        <w:t xml:space="preserve">. </w:t>
      </w:r>
      <w:r w:rsidR="00AC483F">
        <w:rPr>
          <w:sz w:val="28"/>
          <w:szCs w:val="28"/>
        </w:rPr>
        <w:t xml:space="preserve"> После этого срока обязателен рентгенологический контроль. И если прослеживается щель между отломками, то циркулярную гипсовую повязку накладывают еще на 1-2 мес.  Затем рентгенологический контроль проводят через каждый месяц. </w:t>
      </w:r>
      <w:r w:rsidR="00EC2BDB" w:rsidRPr="00EC2BDB">
        <w:rPr>
          <w:sz w:val="28"/>
          <w:szCs w:val="28"/>
        </w:rPr>
        <w:t>Сращение ладь</w:t>
      </w:r>
      <w:r w:rsidR="00EC2BDB" w:rsidRPr="00EC2BDB">
        <w:rPr>
          <w:sz w:val="28"/>
          <w:szCs w:val="28"/>
        </w:rPr>
        <w:softHyphen/>
        <w:t>евидной кости, по данным разных авторов, колеблется в пределах от 25—98%. Наименее благоприятны для сращения косые пере</w:t>
      </w:r>
      <w:r w:rsidR="00EC2BDB" w:rsidRPr="00EC2BDB">
        <w:rPr>
          <w:sz w:val="28"/>
          <w:szCs w:val="28"/>
        </w:rPr>
        <w:softHyphen/>
        <w:t>ломы в проксимальной трети ладьевидной кости.</w:t>
      </w:r>
      <w:r>
        <w:rPr>
          <w:sz w:val="28"/>
          <w:szCs w:val="28"/>
        </w:rPr>
        <w:t xml:space="preserve">  </w:t>
      </w:r>
    </w:p>
    <w:p w:rsidR="00EC2BDB" w:rsidRPr="000A16F7" w:rsidRDefault="00EC2BDB" w:rsidP="000A16F7">
      <w:pPr>
        <w:rPr>
          <w:sz w:val="28"/>
          <w:szCs w:val="28"/>
        </w:rPr>
      </w:pPr>
    </w:p>
    <w:p w:rsidR="00EC2BDB" w:rsidRPr="00307C7C" w:rsidRDefault="00084E2F" w:rsidP="000A16F7">
      <w:pPr>
        <w:rPr>
          <w:sz w:val="28"/>
          <w:szCs w:val="28"/>
          <w:u w:val="single"/>
        </w:rPr>
      </w:pPr>
      <w:r w:rsidRPr="00307C7C">
        <w:rPr>
          <w:sz w:val="28"/>
          <w:szCs w:val="28"/>
          <w:u w:val="single"/>
        </w:rPr>
        <w:t>Несросшиеся переломы и ложные суставы ладьевидной кости подле</w:t>
      </w:r>
      <w:r w:rsidRPr="00307C7C">
        <w:rPr>
          <w:sz w:val="28"/>
          <w:szCs w:val="28"/>
          <w:u w:val="single"/>
        </w:rPr>
        <w:softHyphen/>
        <w:t>жат оперативному лечению</w:t>
      </w:r>
      <w:r w:rsidR="000A16F7" w:rsidRPr="00307C7C">
        <w:rPr>
          <w:sz w:val="28"/>
          <w:szCs w:val="28"/>
          <w:u w:val="single"/>
        </w:rPr>
        <w:t>:</w:t>
      </w:r>
    </w:p>
    <w:p w:rsidR="000A16F7" w:rsidRPr="000A16F7" w:rsidRDefault="000A16F7" w:rsidP="000A16F7">
      <w:pPr>
        <w:rPr>
          <w:sz w:val="28"/>
          <w:szCs w:val="28"/>
        </w:rPr>
      </w:pPr>
    </w:p>
    <w:p w:rsidR="00C62135" w:rsidRDefault="00BB3C31" w:rsidP="000A16F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6F7" w:rsidRPr="000A16F7">
        <w:rPr>
          <w:sz w:val="28"/>
          <w:szCs w:val="28"/>
        </w:rPr>
        <w:t xml:space="preserve">При псевдоартрозе ладьевидной кости </w:t>
      </w:r>
      <w:bookmarkStart w:id="1" w:name="OCRUncertain1675"/>
      <w:r w:rsidR="000A16F7" w:rsidRPr="000A16F7">
        <w:rPr>
          <w:sz w:val="28"/>
          <w:szCs w:val="28"/>
        </w:rPr>
        <w:t>остеосинтез</w:t>
      </w:r>
      <w:bookmarkEnd w:id="1"/>
      <w:r w:rsidR="000A16F7" w:rsidRPr="000A16F7">
        <w:rPr>
          <w:sz w:val="28"/>
          <w:szCs w:val="28"/>
        </w:rPr>
        <w:t xml:space="preserve"> может быть проведен путем завинчивания </w:t>
      </w:r>
      <w:r w:rsidR="000A16F7" w:rsidRPr="000A16F7">
        <w:rPr>
          <w:snapToGrid w:val="0"/>
          <w:sz w:val="28"/>
          <w:szCs w:val="28"/>
        </w:rPr>
        <w:t>в</w:t>
      </w:r>
      <w:bookmarkStart w:id="2" w:name="OCRUncertain1654"/>
      <w:r w:rsidR="000A16F7" w:rsidRPr="000A16F7">
        <w:rPr>
          <w:snapToGrid w:val="0"/>
          <w:sz w:val="28"/>
          <w:szCs w:val="28"/>
        </w:rPr>
        <w:t>ин</w:t>
      </w:r>
      <w:bookmarkEnd w:id="2"/>
      <w:r w:rsidR="000A16F7" w:rsidRPr="000A16F7">
        <w:rPr>
          <w:snapToGrid w:val="0"/>
          <w:sz w:val="28"/>
          <w:szCs w:val="28"/>
        </w:rPr>
        <w:t>та АО</w:t>
      </w:r>
      <w:r w:rsidR="000A16F7" w:rsidRPr="000A16F7">
        <w:rPr>
          <w:sz w:val="28"/>
          <w:szCs w:val="28"/>
        </w:rPr>
        <w:t xml:space="preserve">. </w:t>
      </w:r>
    </w:p>
    <w:p w:rsidR="00C62135" w:rsidRDefault="00C62135" w:rsidP="00C62135">
      <w:pPr>
        <w:rPr>
          <w:sz w:val="28"/>
          <w:szCs w:val="28"/>
        </w:rPr>
      </w:pP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Положение больного. Больной лежит на спине, рука положена на небольшой столик рядом с операционным столом.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Обезболивание. Общее, проводниковое или местное.</w:t>
      </w:r>
    </w:p>
    <w:p w:rsidR="00C62135" w:rsidRDefault="00C62135" w:rsidP="000A16F7">
      <w:pPr>
        <w:rPr>
          <w:sz w:val="28"/>
          <w:szCs w:val="28"/>
        </w:rPr>
      </w:pPr>
    </w:p>
    <w:p w:rsidR="00307C7C" w:rsidRDefault="00C62135" w:rsidP="000A16F7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Техника операции: д</w:t>
      </w:r>
      <w:r w:rsidR="000A16F7" w:rsidRPr="00C64ABF">
        <w:rPr>
          <w:sz w:val="28"/>
          <w:szCs w:val="28"/>
        </w:rPr>
        <w:t xml:space="preserve">елают продольный разрез кожи и фасции длиной </w:t>
      </w:r>
      <w:smartTag w:uri="urn:schemas-microsoft-com:office:smarttags" w:element="metricconverter">
        <w:smartTagPr>
          <w:attr w:name="ProductID" w:val="4 см"/>
        </w:smartTagPr>
        <w:r w:rsidR="000A16F7" w:rsidRPr="00C64ABF">
          <w:rPr>
            <w:sz w:val="28"/>
            <w:szCs w:val="28"/>
          </w:rPr>
          <w:t>4 см</w:t>
        </w:r>
      </w:smartTag>
      <w:r w:rsidR="000A16F7" w:rsidRPr="00C64ABF">
        <w:rPr>
          <w:sz w:val="28"/>
          <w:szCs w:val="28"/>
        </w:rPr>
        <w:t xml:space="preserve"> в области «анатомической табакерки». Проникают к кости между сухожилием длинного и короткого разгибате</w:t>
      </w:r>
      <w:r w:rsidR="000A16F7">
        <w:rPr>
          <w:sz w:val="28"/>
          <w:szCs w:val="28"/>
        </w:rPr>
        <w:t xml:space="preserve">лей большого пальца </w:t>
      </w:r>
      <w:r w:rsidR="000A16F7" w:rsidRPr="00C64ABF">
        <w:rPr>
          <w:sz w:val="28"/>
          <w:szCs w:val="28"/>
        </w:rPr>
        <w:t xml:space="preserve">. Рассекают капсулу сустава, чтобы не повредить веточки лучевого нерва и лучевой артерии. Вскрывают лучезапястный сустав, обнажают бугорок ладьевидной кости и отделяют мягкие ткани с тыльной поверхности таким образом, чтобы видны были линия излома и оба отломка. Сверлом тоньше винта на 1 — </w:t>
      </w:r>
      <w:smartTag w:uri="urn:schemas-microsoft-com:office:smarttags" w:element="metricconverter">
        <w:smartTagPr>
          <w:attr w:name="ProductID" w:val="1,5 мм"/>
        </w:smartTagPr>
        <w:r w:rsidR="000A16F7" w:rsidRPr="00C64ABF">
          <w:rPr>
            <w:sz w:val="28"/>
            <w:szCs w:val="28"/>
          </w:rPr>
          <w:t>1,5 мм</w:t>
        </w:r>
      </w:smartTag>
      <w:r w:rsidR="000A16F7" w:rsidRPr="00C64ABF">
        <w:rPr>
          <w:sz w:val="28"/>
          <w:szCs w:val="28"/>
        </w:rPr>
        <w:t xml:space="preserve"> через толщу одного и другого отломков наносят канал, в него ввинчивают винт, чтобы прочно фиксировать отломки, сдавить их раневы</w:t>
      </w:r>
      <w:r w:rsidR="000A16F7">
        <w:rPr>
          <w:sz w:val="28"/>
          <w:szCs w:val="28"/>
        </w:rPr>
        <w:t>ми поверхност</w:t>
      </w:r>
      <w:r w:rsidR="00307C7C">
        <w:rPr>
          <w:sz w:val="28"/>
          <w:szCs w:val="28"/>
        </w:rPr>
        <w:t>ями</w:t>
      </w:r>
      <w:r w:rsidR="000A16F7" w:rsidRPr="00C64ABF">
        <w:rPr>
          <w:sz w:val="28"/>
          <w:szCs w:val="28"/>
        </w:rPr>
        <w:t>.</w:t>
      </w:r>
      <w:r w:rsidR="000A16F7" w:rsidRPr="00C64ABF">
        <w:rPr>
          <w:rFonts w:eastAsia="Calibri"/>
          <w:sz w:val="28"/>
          <w:szCs w:val="28"/>
        </w:rPr>
        <w:t> </w:t>
      </w: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EA7962" w:rsidP="000A16F7">
      <w:pPr>
        <w:rPr>
          <w:rFonts w:eastAsia="Calibri"/>
          <w:sz w:val="28"/>
          <w:szCs w:val="28"/>
        </w:rPr>
      </w:pPr>
      <w:r>
        <w:rPr>
          <w:noProof/>
        </w:rPr>
        <w:drawing>
          <wp:anchor distT="25400" distB="25400" distL="50165" distR="50165" simplePos="0" relativeHeight="251658240" behindDoc="1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98425</wp:posOffset>
            </wp:positionV>
            <wp:extent cx="307086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439" y="21494"/>
                <wp:lineTo x="2143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307C7C" w:rsidP="000A16F7">
      <w:pPr>
        <w:rPr>
          <w:rFonts w:eastAsia="Calibri"/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307C7C" w:rsidRDefault="00307C7C" w:rsidP="000A16F7">
      <w:pPr>
        <w:rPr>
          <w:sz w:val="28"/>
          <w:szCs w:val="28"/>
        </w:rPr>
      </w:pPr>
    </w:p>
    <w:p w:rsidR="000A16F7" w:rsidRDefault="000A16F7" w:rsidP="000A16F7">
      <w:pPr>
        <w:rPr>
          <w:sz w:val="28"/>
          <w:szCs w:val="28"/>
        </w:rPr>
      </w:pPr>
      <w:r w:rsidRPr="00C64ABF">
        <w:rPr>
          <w:sz w:val="28"/>
          <w:szCs w:val="28"/>
        </w:rPr>
        <w:t>Накладывают швы на кожу. До снятия швов руку фиксируют 2 лонгетами, а</w:t>
      </w:r>
      <w:r w:rsidR="00C62135">
        <w:rPr>
          <w:sz w:val="28"/>
          <w:szCs w:val="28"/>
        </w:rPr>
        <w:t xml:space="preserve"> после этого — </w:t>
      </w:r>
      <w:r w:rsidR="00C62135" w:rsidRPr="00EC2BDB">
        <w:rPr>
          <w:sz w:val="28"/>
          <w:szCs w:val="28"/>
        </w:rPr>
        <w:t>цир</w:t>
      </w:r>
      <w:r w:rsidR="00C62135" w:rsidRPr="00EC2BDB">
        <w:rPr>
          <w:sz w:val="28"/>
          <w:szCs w:val="28"/>
        </w:rPr>
        <w:softHyphen/>
        <w:t>кулярной гипсовой повязкой с разгибанием кисти под углом 25°, лучевым отведением до 20° в положении среднем между прона</w:t>
      </w:r>
      <w:r w:rsidR="00C62135" w:rsidRPr="00EC2BDB">
        <w:rPr>
          <w:sz w:val="28"/>
          <w:szCs w:val="28"/>
        </w:rPr>
        <w:softHyphen/>
        <w:t xml:space="preserve">цией и супинацией. </w:t>
      </w:r>
      <w:r w:rsidR="00C62135">
        <w:rPr>
          <w:sz w:val="28"/>
          <w:szCs w:val="28"/>
        </w:rPr>
        <w:t>Г</w:t>
      </w:r>
      <w:r w:rsidR="00C62135" w:rsidRPr="00EC2BDB">
        <w:rPr>
          <w:sz w:val="28"/>
          <w:szCs w:val="28"/>
        </w:rPr>
        <w:t>ипсовая повязка накладывается от верхней трети предплечья с фиксацией головок II—V костей и пястно-фаланг</w:t>
      </w:r>
      <w:r w:rsidR="00C62135">
        <w:rPr>
          <w:sz w:val="28"/>
          <w:szCs w:val="28"/>
        </w:rPr>
        <w:t>ового сустава I пальца</w:t>
      </w:r>
      <w:r w:rsidR="00C62135" w:rsidRPr="00EC2B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07C7C" w:rsidRPr="00EC2BDB">
        <w:rPr>
          <w:sz w:val="28"/>
          <w:szCs w:val="28"/>
        </w:rPr>
        <w:t xml:space="preserve">Сроки фиксации </w:t>
      </w:r>
      <w:r w:rsidR="00307C7C">
        <w:rPr>
          <w:sz w:val="28"/>
          <w:szCs w:val="28"/>
        </w:rPr>
        <w:t>10  недель</w:t>
      </w:r>
      <w:r w:rsidR="00307C7C" w:rsidRPr="00EC2BDB">
        <w:rPr>
          <w:sz w:val="28"/>
          <w:szCs w:val="28"/>
        </w:rPr>
        <w:t xml:space="preserve">. </w:t>
      </w:r>
      <w:r w:rsidR="00307C7C">
        <w:rPr>
          <w:sz w:val="28"/>
          <w:szCs w:val="28"/>
        </w:rPr>
        <w:t xml:space="preserve"> После этого срока обязателен рентгенологический контроль. И если прослеживается щель между отломками, то циркулярную гипсовую повязку накладывают еще на 1-2 мес.  Затем рентгенологический контроль проводят через каждый месяц.</w:t>
      </w:r>
    </w:p>
    <w:p w:rsidR="00307C7C" w:rsidRDefault="00307C7C" w:rsidP="000A16F7">
      <w:pPr>
        <w:rPr>
          <w:sz w:val="28"/>
          <w:szCs w:val="28"/>
        </w:rPr>
      </w:pPr>
    </w:p>
    <w:p w:rsidR="00307C7C" w:rsidRDefault="00BB3C31" w:rsidP="000A16F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7C7C">
        <w:rPr>
          <w:sz w:val="28"/>
          <w:szCs w:val="28"/>
        </w:rPr>
        <w:t xml:space="preserve">Данному пациенту проводилась </w:t>
      </w:r>
      <w:r w:rsidR="00307C7C" w:rsidRPr="00664C0B">
        <w:rPr>
          <w:sz w:val="28"/>
          <w:szCs w:val="28"/>
        </w:rPr>
        <w:t xml:space="preserve">костная пластика </w:t>
      </w:r>
      <w:r w:rsidR="00307C7C">
        <w:rPr>
          <w:sz w:val="28"/>
          <w:szCs w:val="28"/>
        </w:rPr>
        <w:t xml:space="preserve"> по </w:t>
      </w:r>
      <w:r w:rsidR="00307C7C" w:rsidRPr="00664C0B">
        <w:rPr>
          <w:sz w:val="28"/>
          <w:szCs w:val="28"/>
        </w:rPr>
        <w:t>Matti-Russe</w:t>
      </w:r>
      <w:r w:rsidR="00307C7C">
        <w:rPr>
          <w:sz w:val="28"/>
          <w:szCs w:val="28"/>
        </w:rPr>
        <w:t>.</w:t>
      </w:r>
    </w:p>
    <w:p w:rsidR="005B74B5" w:rsidRDefault="005B74B5" w:rsidP="005B74B5">
      <w:pPr>
        <w:rPr>
          <w:color w:val="000000"/>
          <w:sz w:val="28"/>
          <w:szCs w:val="28"/>
        </w:rPr>
      </w:pPr>
      <w:r w:rsidRPr="005B74B5">
        <w:rPr>
          <w:color w:val="000000"/>
          <w:sz w:val="28"/>
          <w:szCs w:val="28"/>
        </w:rPr>
        <w:t> </w:t>
      </w:r>
    </w:p>
    <w:p w:rsidR="005B74B5" w:rsidRDefault="005B74B5" w:rsidP="005B74B5">
      <w:pPr>
        <w:rPr>
          <w:color w:val="000000"/>
          <w:sz w:val="28"/>
          <w:szCs w:val="28"/>
        </w:rPr>
      </w:pPr>
      <w:r w:rsidRPr="005B74B5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B74B5">
        <w:rPr>
          <w:color w:val="000000"/>
          <w:sz w:val="28"/>
          <w:szCs w:val="28"/>
        </w:rPr>
        <w:t>Предоперационный </w:t>
      </w:r>
      <w:r w:rsidRPr="005B74B5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B74B5">
        <w:rPr>
          <w:color w:val="000000"/>
          <w:sz w:val="28"/>
          <w:szCs w:val="28"/>
        </w:rPr>
        <w:t>эпикриз</w:t>
      </w:r>
      <w:r>
        <w:rPr>
          <w:color w:val="000000"/>
          <w:sz w:val="28"/>
          <w:szCs w:val="28"/>
        </w:rPr>
        <w:t>.</w:t>
      </w:r>
    </w:p>
    <w:p w:rsidR="005B74B5" w:rsidRPr="005B74B5" w:rsidRDefault="005B74B5" w:rsidP="005B74B5">
      <w:pPr>
        <w:rPr>
          <w:sz w:val="28"/>
          <w:szCs w:val="28"/>
        </w:rPr>
      </w:pPr>
      <w:r w:rsidRPr="005B74B5">
        <w:rPr>
          <w:color w:val="000000"/>
          <w:sz w:val="28"/>
          <w:szCs w:val="28"/>
        </w:rPr>
        <w:t xml:space="preserve"> </w:t>
      </w:r>
      <w:r w:rsidR="00284D21">
        <w:rPr>
          <w:sz w:val="28"/>
          <w:szCs w:val="28"/>
        </w:rPr>
        <w:t>____________</w:t>
      </w:r>
      <w:r w:rsidRPr="005B74B5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84 г"/>
        </w:smartTagPr>
        <w:r w:rsidRPr="005B74B5">
          <w:rPr>
            <w:sz w:val="28"/>
            <w:szCs w:val="28"/>
          </w:rPr>
          <w:t>1984 г</w:t>
        </w:r>
      </w:smartTag>
      <w:r w:rsidRPr="005B74B5">
        <w:rPr>
          <w:sz w:val="28"/>
          <w:szCs w:val="28"/>
        </w:rPr>
        <w:t>.р.</w:t>
      </w:r>
      <w:r w:rsidRPr="005B74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B74B5">
        <w:rPr>
          <w:color w:val="000000"/>
          <w:sz w:val="28"/>
          <w:szCs w:val="28"/>
        </w:rPr>
        <w:t xml:space="preserve">а основании анамнеза, жалоб, клиники, лабораторных и инструментальных исследований выставлен диагноз: </w:t>
      </w:r>
      <w:r w:rsidRPr="005B74B5">
        <w:rPr>
          <w:sz w:val="28"/>
          <w:szCs w:val="28"/>
        </w:rPr>
        <w:t xml:space="preserve">ложный сустав ладьевидной кости правой кисти. </w:t>
      </w:r>
      <w:r w:rsidRPr="005B74B5">
        <w:rPr>
          <w:color w:val="000000"/>
          <w:sz w:val="28"/>
          <w:szCs w:val="28"/>
        </w:rPr>
        <w:t>При данной патологии показано плановое оперативное лечение. Согласие больного на операцию получено.</w:t>
      </w:r>
    </w:p>
    <w:p w:rsidR="005B74B5" w:rsidRDefault="005B74B5" w:rsidP="005B74B5">
      <w:pPr>
        <w:rPr>
          <w:sz w:val="28"/>
          <w:szCs w:val="28"/>
        </w:rPr>
      </w:pPr>
    </w:p>
    <w:p w:rsidR="005B74B5" w:rsidRDefault="005B74B5" w:rsidP="005B74B5">
      <w:pPr>
        <w:rPr>
          <w:sz w:val="28"/>
          <w:szCs w:val="28"/>
        </w:rPr>
      </w:pPr>
      <w:r>
        <w:rPr>
          <w:sz w:val="28"/>
          <w:szCs w:val="28"/>
        </w:rPr>
        <w:t xml:space="preserve">Число: 01.02.13 </w:t>
      </w:r>
    </w:p>
    <w:p w:rsidR="005B74B5" w:rsidRPr="005B74B5" w:rsidRDefault="005B74B5" w:rsidP="005B74B5">
      <w:pPr>
        <w:rPr>
          <w:sz w:val="28"/>
          <w:szCs w:val="28"/>
        </w:rPr>
      </w:pPr>
      <w:r>
        <w:rPr>
          <w:sz w:val="28"/>
          <w:szCs w:val="28"/>
        </w:rPr>
        <w:t>Время 9:20-10:40</w:t>
      </w:r>
    </w:p>
    <w:p w:rsidR="00BB3C31" w:rsidRDefault="00EA7962" w:rsidP="00BB3C31">
      <w:pPr>
        <w:rPr>
          <w:sz w:val="28"/>
          <w:szCs w:val="28"/>
        </w:rPr>
      </w:pPr>
      <w:r>
        <w:rPr>
          <w:noProof/>
        </w:rPr>
        <w:drawing>
          <wp:anchor distT="25400" distB="25400" distL="50165" distR="50165" simplePos="0" relativeHeight="251659264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1914525</wp:posOffset>
            </wp:positionV>
            <wp:extent cx="4800600" cy="275463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4B5" w:rsidRPr="00BB3C31">
        <w:rPr>
          <w:sz w:val="28"/>
          <w:szCs w:val="28"/>
        </w:rPr>
        <w:t xml:space="preserve">Ход операции: под проводниковой анестезией наложен жгут на среднюю треть левого предплечья и выполнен разрез кожи и подкожной клетчатки в проекции ладьевидной кости левой кисти с каждой стороны длиной около </w:t>
      </w:r>
      <w:smartTag w:uri="urn:schemas-microsoft-com:office:smarttags" w:element="metricconverter">
        <w:smartTagPr>
          <w:attr w:name="ProductID" w:val="4 см"/>
        </w:smartTagPr>
        <w:r w:rsidR="005B74B5" w:rsidRPr="00BB3C31">
          <w:rPr>
            <w:sz w:val="28"/>
            <w:szCs w:val="28"/>
          </w:rPr>
          <w:t>4 см</w:t>
        </w:r>
      </w:smartTag>
      <w:r w:rsidR="005B74B5" w:rsidRPr="00BB3C31">
        <w:rPr>
          <w:sz w:val="28"/>
          <w:szCs w:val="28"/>
        </w:rPr>
        <w:t xml:space="preserve">. Тупым и частично острым путем обнажена ладьевидная кость место ложного сустава. Сама кость состоит из двух фрагментов. Поверхности костных отломков обращенные друг к другу, ложкой Фолькмана освеженные до «кровавой росы». Через оба отломка просверлено отверстие диаметром около 2мм. Через это отверстие в оба отломка проведен костный аутотрансплантант, взятый из дистального метафиза правой лучевой кости.  Послойный шов раны. резиновый выпускник. </w:t>
      </w:r>
    </w:p>
    <w:p w:rsidR="00BB3C31" w:rsidRDefault="00BB3C31" w:rsidP="00BB3C31">
      <w:pPr>
        <w:rPr>
          <w:sz w:val="28"/>
          <w:szCs w:val="28"/>
        </w:rPr>
      </w:pPr>
    </w:p>
    <w:p w:rsidR="00BB3C31" w:rsidRDefault="00BB3C31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C62135" w:rsidRDefault="00C62135" w:rsidP="00BB3C31">
      <w:pPr>
        <w:rPr>
          <w:sz w:val="28"/>
          <w:szCs w:val="28"/>
        </w:rPr>
      </w:pPr>
    </w:p>
    <w:p w:rsidR="005B74B5" w:rsidRPr="00BB3C31" w:rsidRDefault="00BB3C31" w:rsidP="00BB3C31">
      <w:pPr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5B74B5" w:rsidRPr="00BB3C31">
        <w:rPr>
          <w:sz w:val="28"/>
          <w:szCs w:val="28"/>
        </w:rPr>
        <w:t>Оп</w:t>
      </w:r>
      <w:bookmarkStart w:id="3" w:name="OCRUncertain1696"/>
      <w:r w:rsidR="005B74B5" w:rsidRPr="00BB3C31">
        <w:rPr>
          <w:sz w:val="28"/>
          <w:szCs w:val="28"/>
        </w:rPr>
        <w:t>е</w:t>
      </w:r>
      <w:bookmarkEnd w:id="3"/>
      <w:r w:rsidR="005B74B5" w:rsidRPr="00BB3C31">
        <w:rPr>
          <w:sz w:val="28"/>
          <w:szCs w:val="28"/>
        </w:rPr>
        <w:t>рац</w:t>
      </w:r>
      <w:bookmarkStart w:id="4" w:name="OCRUncertain1697"/>
      <w:r w:rsidR="005B74B5" w:rsidRPr="00BB3C31">
        <w:rPr>
          <w:sz w:val="28"/>
          <w:szCs w:val="28"/>
        </w:rPr>
        <w:t>и</w:t>
      </w:r>
      <w:bookmarkEnd w:id="4"/>
      <w:r w:rsidR="005B74B5" w:rsidRPr="00BB3C31">
        <w:rPr>
          <w:sz w:val="28"/>
          <w:szCs w:val="28"/>
        </w:rPr>
        <w:t xml:space="preserve">я по </w:t>
      </w:r>
      <w:bookmarkStart w:id="5" w:name="OCRUncertain1698"/>
      <w:r w:rsidR="005B74B5" w:rsidRPr="00BB3C31">
        <w:rPr>
          <w:sz w:val="28"/>
          <w:szCs w:val="28"/>
        </w:rPr>
        <w:t>Matti-R</w:t>
      </w:r>
      <w:r>
        <w:rPr>
          <w:sz w:val="28"/>
          <w:szCs w:val="28"/>
          <w:lang w:val="en-US"/>
        </w:rPr>
        <w:t>u</w:t>
      </w:r>
      <w:r w:rsidR="005B74B5" w:rsidRPr="00BB3C31">
        <w:rPr>
          <w:sz w:val="28"/>
          <w:szCs w:val="28"/>
        </w:rPr>
        <w:t>sse</w:t>
      </w:r>
      <w:bookmarkEnd w:id="5"/>
      <w:r w:rsidR="005B74B5" w:rsidRPr="00BB3C31">
        <w:rPr>
          <w:sz w:val="28"/>
          <w:szCs w:val="28"/>
        </w:rPr>
        <w:t xml:space="preserve"> пр</w:t>
      </w:r>
      <w:bookmarkStart w:id="6" w:name="OCRUncertain1699"/>
      <w:r w:rsidR="005B74B5" w:rsidRPr="00BB3C31">
        <w:rPr>
          <w:sz w:val="28"/>
          <w:szCs w:val="28"/>
        </w:rPr>
        <w:t>и</w:t>
      </w:r>
      <w:bookmarkEnd w:id="6"/>
      <w:r w:rsidR="005B74B5" w:rsidRPr="00BB3C31">
        <w:rPr>
          <w:sz w:val="28"/>
          <w:szCs w:val="28"/>
        </w:rPr>
        <w:t xml:space="preserve"> лож</w:t>
      </w:r>
      <w:bookmarkStart w:id="7" w:name="OCRUncertain1700"/>
      <w:r w:rsidR="005B74B5" w:rsidRPr="00BB3C31">
        <w:rPr>
          <w:sz w:val="28"/>
          <w:szCs w:val="28"/>
        </w:rPr>
        <w:t>н</w:t>
      </w:r>
      <w:bookmarkEnd w:id="7"/>
      <w:r w:rsidR="005B74B5" w:rsidRPr="00BB3C31">
        <w:rPr>
          <w:sz w:val="28"/>
          <w:szCs w:val="28"/>
        </w:rPr>
        <w:t>ом суставе ладьев</w:t>
      </w:r>
      <w:bookmarkStart w:id="8" w:name="OCRUncertain1701"/>
      <w:r w:rsidR="005B74B5" w:rsidRPr="00BB3C31">
        <w:rPr>
          <w:sz w:val="28"/>
          <w:szCs w:val="28"/>
        </w:rPr>
        <w:t>и</w:t>
      </w:r>
      <w:bookmarkEnd w:id="8"/>
      <w:r w:rsidR="005B74B5" w:rsidRPr="00BB3C31">
        <w:rPr>
          <w:sz w:val="28"/>
          <w:szCs w:val="28"/>
        </w:rPr>
        <w:t>дной кости</w:t>
      </w:r>
      <w:bookmarkStart w:id="9" w:name="OCRUncertain1702"/>
      <w:r w:rsidR="005B74B5" w:rsidRPr="00BB3C31">
        <w:rPr>
          <w:sz w:val="28"/>
          <w:szCs w:val="28"/>
        </w:rPr>
        <w:t>,</w:t>
      </w:r>
      <w:bookmarkEnd w:id="9"/>
      <w:r w:rsidR="005B74B5" w:rsidRPr="00BB3C31">
        <w:rPr>
          <w:sz w:val="28"/>
          <w:szCs w:val="28"/>
        </w:rPr>
        <w:t xml:space="preserve"> а) </w:t>
      </w:r>
      <w:bookmarkStart w:id="10" w:name="OCRUncertain1703"/>
      <w:r w:rsidR="005B74B5" w:rsidRPr="00BB3C31">
        <w:rPr>
          <w:sz w:val="28"/>
          <w:szCs w:val="28"/>
        </w:rPr>
        <w:t>Кожныи</w:t>
      </w:r>
      <w:bookmarkEnd w:id="10"/>
      <w:r w:rsidR="005B74B5" w:rsidRPr="00BB3C31">
        <w:rPr>
          <w:sz w:val="28"/>
          <w:szCs w:val="28"/>
        </w:rPr>
        <w:t xml:space="preserve"> разрез б) о</w:t>
      </w:r>
      <w:bookmarkStart w:id="11" w:name="OCRUncertain1704"/>
      <w:r w:rsidR="005B74B5" w:rsidRPr="00BB3C31">
        <w:rPr>
          <w:sz w:val="28"/>
          <w:szCs w:val="28"/>
        </w:rPr>
        <w:t>б</w:t>
      </w:r>
      <w:bookmarkEnd w:id="11"/>
      <w:r w:rsidR="005B74B5" w:rsidRPr="00BB3C31">
        <w:rPr>
          <w:sz w:val="28"/>
          <w:szCs w:val="28"/>
        </w:rPr>
        <w:t xml:space="preserve">нажение </w:t>
      </w:r>
      <w:bookmarkStart w:id="12" w:name="OCRUncertain1705"/>
      <w:r w:rsidR="005B74B5" w:rsidRPr="00BB3C31">
        <w:rPr>
          <w:sz w:val="28"/>
          <w:szCs w:val="28"/>
        </w:rPr>
        <w:t>к</w:t>
      </w:r>
      <w:bookmarkEnd w:id="12"/>
      <w:r w:rsidR="005B74B5" w:rsidRPr="00BB3C31">
        <w:rPr>
          <w:sz w:val="28"/>
          <w:szCs w:val="28"/>
        </w:rPr>
        <w:t>ост</w:t>
      </w:r>
      <w:bookmarkStart w:id="13" w:name="OCRUncertain1706"/>
      <w:r w:rsidR="005B74B5" w:rsidRPr="00BB3C31">
        <w:rPr>
          <w:sz w:val="28"/>
          <w:szCs w:val="28"/>
        </w:rPr>
        <w:t>и</w:t>
      </w:r>
      <w:bookmarkEnd w:id="13"/>
      <w:r w:rsidR="005B74B5" w:rsidRPr="00BB3C31">
        <w:rPr>
          <w:sz w:val="28"/>
          <w:szCs w:val="28"/>
        </w:rPr>
        <w:t xml:space="preserve"> и </w:t>
      </w:r>
      <w:bookmarkStart w:id="14" w:name="OCRUncertain1707"/>
      <w:r>
        <w:rPr>
          <w:sz w:val="28"/>
          <w:szCs w:val="28"/>
        </w:rPr>
        <w:t>псевдоарт</w:t>
      </w:r>
      <w:r w:rsidR="005B74B5" w:rsidRPr="00BB3C31">
        <w:rPr>
          <w:sz w:val="28"/>
          <w:szCs w:val="28"/>
        </w:rPr>
        <w:t>роза,</w:t>
      </w:r>
      <w:bookmarkEnd w:id="14"/>
      <w:r w:rsidR="005B74B5" w:rsidRPr="00BB3C31">
        <w:rPr>
          <w:sz w:val="28"/>
          <w:szCs w:val="28"/>
        </w:rPr>
        <w:t xml:space="preserve"> в) </w:t>
      </w:r>
      <w:bookmarkStart w:id="15" w:name="OCRUncertain1709"/>
      <w:r w:rsidR="005B74B5" w:rsidRPr="00BB3C31">
        <w:rPr>
          <w:sz w:val="28"/>
          <w:szCs w:val="28"/>
        </w:rPr>
        <w:t>г)</w:t>
      </w:r>
      <w:bookmarkEnd w:id="15"/>
      <w:r w:rsidR="005B74B5" w:rsidRPr="00BB3C31">
        <w:rPr>
          <w:sz w:val="28"/>
          <w:szCs w:val="28"/>
        </w:rPr>
        <w:t xml:space="preserve"> вставл</w:t>
      </w:r>
      <w:bookmarkStart w:id="16" w:name="OCRUncertain1710"/>
      <w:r w:rsidR="005B74B5" w:rsidRPr="00BB3C31">
        <w:rPr>
          <w:sz w:val="28"/>
          <w:szCs w:val="28"/>
        </w:rPr>
        <w:t>е</w:t>
      </w:r>
      <w:bookmarkEnd w:id="16"/>
      <w:r w:rsidR="005B74B5" w:rsidRPr="00BB3C31">
        <w:rPr>
          <w:sz w:val="28"/>
          <w:szCs w:val="28"/>
        </w:rPr>
        <w:t>н</w:t>
      </w:r>
      <w:bookmarkStart w:id="17" w:name="OCRUncertain1711"/>
      <w:r w:rsidR="005B74B5" w:rsidRPr="00BB3C31">
        <w:rPr>
          <w:sz w:val="28"/>
          <w:szCs w:val="28"/>
        </w:rPr>
        <w:t>ие</w:t>
      </w:r>
      <w:bookmarkEnd w:id="17"/>
      <w:r w:rsidR="005B74B5" w:rsidRPr="00BB3C31">
        <w:rPr>
          <w:sz w:val="28"/>
          <w:szCs w:val="28"/>
        </w:rPr>
        <w:t xml:space="preserve"> костного фрагм</w:t>
      </w:r>
      <w:bookmarkStart w:id="18" w:name="OCRUncertain1712"/>
      <w:r w:rsidR="005B74B5" w:rsidRPr="00BB3C31">
        <w:rPr>
          <w:sz w:val="28"/>
          <w:szCs w:val="28"/>
        </w:rPr>
        <w:t>е</w:t>
      </w:r>
      <w:bookmarkEnd w:id="18"/>
      <w:r w:rsidR="005B74B5" w:rsidRPr="00BB3C31">
        <w:rPr>
          <w:sz w:val="28"/>
          <w:szCs w:val="28"/>
        </w:rPr>
        <w:t xml:space="preserve">нта </w:t>
      </w:r>
      <w:bookmarkStart w:id="19" w:name="OCRUncertain1713"/>
      <w:r w:rsidR="005B74B5" w:rsidRPr="00BB3C31">
        <w:rPr>
          <w:sz w:val="28"/>
          <w:szCs w:val="28"/>
        </w:rPr>
        <w:t>и</w:t>
      </w:r>
      <w:bookmarkEnd w:id="19"/>
      <w:r w:rsidR="005B74B5" w:rsidRPr="00BB3C31">
        <w:rPr>
          <w:sz w:val="28"/>
          <w:szCs w:val="28"/>
        </w:rPr>
        <w:t xml:space="preserve"> </w:t>
      </w:r>
      <w:bookmarkStart w:id="20" w:name="OCRUncertain1714"/>
      <w:r w:rsidR="005B74B5" w:rsidRPr="00BB3C31">
        <w:rPr>
          <w:sz w:val="28"/>
          <w:szCs w:val="28"/>
        </w:rPr>
        <w:t>гу</w:t>
      </w:r>
      <w:r>
        <w:rPr>
          <w:sz w:val="28"/>
          <w:szCs w:val="28"/>
        </w:rPr>
        <w:t>б</w:t>
      </w:r>
      <w:r w:rsidR="005B74B5" w:rsidRPr="00BB3C31">
        <w:rPr>
          <w:sz w:val="28"/>
          <w:szCs w:val="28"/>
        </w:rPr>
        <w:t>чато</w:t>
      </w:r>
      <w:bookmarkEnd w:id="20"/>
      <w:r>
        <w:rPr>
          <w:sz w:val="28"/>
          <w:szCs w:val="28"/>
        </w:rPr>
        <w:t>й</w:t>
      </w:r>
      <w:r w:rsidR="005B74B5" w:rsidRPr="00BB3C31">
        <w:rPr>
          <w:sz w:val="28"/>
          <w:szCs w:val="28"/>
        </w:rPr>
        <w:t xml:space="preserve"> кост</w:t>
      </w:r>
      <w:bookmarkStart w:id="21" w:name="OCRUncertain1715"/>
      <w:r w:rsidR="005B74B5" w:rsidRPr="00BB3C31">
        <w:rPr>
          <w:sz w:val="28"/>
          <w:szCs w:val="28"/>
        </w:rPr>
        <w:t>и</w:t>
      </w:r>
      <w:bookmarkEnd w:id="21"/>
      <w:r w:rsidR="005B74B5" w:rsidRPr="00BB3C3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B74B5" w:rsidRPr="00BB3C31">
        <w:rPr>
          <w:sz w:val="28"/>
          <w:szCs w:val="28"/>
        </w:rPr>
        <w:t xml:space="preserve"> костную п</w:t>
      </w:r>
      <w:bookmarkStart w:id="22" w:name="OCRUncertain1716"/>
      <w:r w:rsidR="005B74B5" w:rsidRPr="00BB3C31">
        <w:rPr>
          <w:sz w:val="28"/>
          <w:szCs w:val="28"/>
        </w:rPr>
        <w:t>о</w:t>
      </w:r>
      <w:bookmarkEnd w:id="22"/>
      <w:r w:rsidR="005B74B5" w:rsidRPr="00BB3C31">
        <w:rPr>
          <w:sz w:val="28"/>
          <w:szCs w:val="28"/>
        </w:rPr>
        <w:t>лость</w:t>
      </w:r>
      <w:r>
        <w:rPr>
          <w:sz w:val="28"/>
          <w:szCs w:val="28"/>
        </w:rPr>
        <w:t>.</w:t>
      </w:r>
    </w:p>
    <w:p w:rsidR="00DF2D2C" w:rsidRDefault="00DF2D2C" w:rsidP="00DF2D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4ABF">
        <w:rPr>
          <w:sz w:val="28"/>
          <w:szCs w:val="28"/>
        </w:rPr>
        <w:t>До снятия швов руку фиксируют 2 лонгетами, а</w:t>
      </w:r>
      <w:r>
        <w:rPr>
          <w:sz w:val="28"/>
          <w:szCs w:val="28"/>
        </w:rPr>
        <w:t xml:space="preserve"> после этого — </w:t>
      </w:r>
      <w:r w:rsidRPr="00EC2BDB">
        <w:rPr>
          <w:sz w:val="28"/>
          <w:szCs w:val="28"/>
        </w:rPr>
        <w:t>цир</w:t>
      </w:r>
      <w:r w:rsidRPr="00EC2BDB">
        <w:rPr>
          <w:sz w:val="28"/>
          <w:szCs w:val="28"/>
        </w:rPr>
        <w:softHyphen/>
        <w:t>кулярной гипсовой повязкой с разгибанием кисти под углом 25°, лучевым отведением до 20° в положении среднем между прона</w:t>
      </w:r>
      <w:r w:rsidRPr="00EC2BDB">
        <w:rPr>
          <w:sz w:val="28"/>
          <w:szCs w:val="28"/>
        </w:rPr>
        <w:softHyphen/>
        <w:t xml:space="preserve">цией и супинацией. </w:t>
      </w:r>
      <w:r>
        <w:rPr>
          <w:sz w:val="28"/>
          <w:szCs w:val="28"/>
        </w:rPr>
        <w:t>Г</w:t>
      </w:r>
      <w:r w:rsidRPr="00EC2BDB">
        <w:rPr>
          <w:sz w:val="28"/>
          <w:szCs w:val="28"/>
        </w:rPr>
        <w:t>ипсовая повязка накладывается от верхней трети предплечья с фиксацией головок II—V костей и пястно-фаланг</w:t>
      </w:r>
      <w:r>
        <w:rPr>
          <w:sz w:val="28"/>
          <w:szCs w:val="28"/>
        </w:rPr>
        <w:t>ового сустава I пальца</w:t>
      </w:r>
      <w:r w:rsidRPr="00EC2B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2BDB">
        <w:rPr>
          <w:sz w:val="28"/>
          <w:szCs w:val="28"/>
        </w:rPr>
        <w:t xml:space="preserve">Сроки фиксации </w:t>
      </w:r>
      <w:r>
        <w:rPr>
          <w:sz w:val="28"/>
          <w:szCs w:val="28"/>
        </w:rPr>
        <w:t>10  недель</w:t>
      </w:r>
      <w:r w:rsidRPr="00EC2B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После этого срока обязателен рентгенологический контроль. И если прослеживается щель между отломками, то циркулярную гипсовую повязку накладывают еще на 1-2 мес.  Затем рентгенологический контроль проводят через каждый месяц.</w:t>
      </w:r>
    </w:p>
    <w:p w:rsidR="00EC2BDB" w:rsidRDefault="00EC2BDB" w:rsidP="00EC2BDB">
      <w:pPr>
        <w:rPr>
          <w:sz w:val="28"/>
          <w:szCs w:val="28"/>
        </w:rPr>
      </w:pPr>
    </w:p>
    <w:p w:rsidR="00C64ABF" w:rsidRDefault="00BB3C31" w:rsidP="00C64ABF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ABF" w:rsidRPr="00C64ABF">
        <w:rPr>
          <w:sz w:val="28"/>
          <w:szCs w:val="28"/>
        </w:rPr>
        <w:t>Также возможен</w:t>
      </w:r>
      <w:r w:rsidR="00C64ABF">
        <w:rPr>
          <w:sz w:val="28"/>
          <w:szCs w:val="28"/>
        </w:rPr>
        <w:t xml:space="preserve"> метод</w:t>
      </w:r>
      <w:r w:rsidR="00C64ABF" w:rsidRPr="00C64ABF">
        <w:rPr>
          <w:sz w:val="28"/>
          <w:szCs w:val="28"/>
        </w:rPr>
        <w:t xml:space="preserve"> васкуляризированной костной пластики</w:t>
      </w:r>
      <w:r w:rsidR="00C64ABF">
        <w:rPr>
          <w:sz w:val="28"/>
          <w:szCs w:val="28"/>
        </w:rPr>
        <w:t>:</w:t>
      </w:r>
    </w:p>
    <w:p w:rsidR="00C64ABF" w:rsidRPr="00C64ABF" w:rsidRDefault="00C64ABF" w:rsidP="00C64AB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64ABF">
        <w:rPr>
          <w:sz w:val="28"/>
          <w:szCs w:val="28"/>
        </w:rPr>
        <w:t>перативное вмешательство производи</w:t>
      </w:r>
      <w:r>
        <w:rPr>
          <w:sz w:val="28"/>
          <w:szCs w:val="28"/>
        </w:rPr>
        <w:t>тся</w:t>
      </w:r>
      <w:r w:rsidRPr="00C64ABF">
        <w:rPr>
          <w:sz w:val="28"/>
          <w:szCs w:val="28"/>
        </w:rPr>
        <w:t xml:space="preserve"> под внутрикостной или проводниковой анестезией. Положение больного - на спине, верхнюю конечность укладыва</w:t>
      </w:r>
      <w:r>
        <w:rPr>
          <w:sz w:val="28"/>
          <w:szCs w:val="28"/>
        </w:rPr>
        <w:t>ют</w:t>
      </w:r>
      <w:r w:rsidRPr="00C64ABF">
        <w:rPr>
          <w:sz w:val="28"/>
          <w:szCs w:val="28"/>
        </w:rPr>
        <w:t xml:space="preserve"> на приставной столик. Под лучезапястный сустав подкладыва</w:t>
      </w:r>
      <w:r>
        <w:rPr>
          <w:sz w:val="28"/>
          <w:szCs w:val="28"/>
        </w:rPr>
        <w:t>ют</w:t>
      </w:r>
      <w:r w:rsidRPr="00C64ABF">
        <w:rPr>
          <w:sz w:val="28"/>
          <w:szCs w:val="28"/>
        </w:rPr>
        <w:t xml:space="preserve"> валик для того, чтобы можно было сделать локтевое отклонение кисти. В области верхней трети предплечья накладыва</w:t>
      </w:r>
      <w:r>
        <w:rPr>
          <w:sz w:val="28"/>
          <w:szCs w:val="28"/>
        </w:rPr>
        <w:t>ют</w:t>
      </w:r>
      <w:r w:rsidRPr="00C64ABF">
        <w:rPr>
          <w:sz w:val="28"/>
          <w:szCs w:val="28"/>
        </w:rPr>
        <w:t xml:space="preserve"> жгут, в качестве которого использовали ленточный резиновый бинт. Затягивание резинового бинта продолжа</w:t>
      </w:r>
      <w:r>
        <w:rPr>
          <w:sz w:val="28"/>
          <w:szCs w:val="28"/>
        </w:rPr>
        <w:t>ют</w:t>
      </w:r>
      <w:r w:rsidRPr="00C64ABF">
        <w:rPr>
          <w:sz w:val="28"/>
          <w:szCs w:val="28"/>
        </w:rPr>
        <w:t xml:space="preserve"> до прекращения пульсации лучевой артерии в области нижней трети предплечья. Артротомию лучезапястного сустава производи</w:t>
      </w:r>
      <w:r>
        <w:rPr>
          <w:sz w:val="28"/>
          <w:szCs w:val="28"/>
        </w:rPr>
        <w:t>ят</w:t>
      </w:r>
      <w:r w:rsidRPr="00C64ABF">
        <w:rPr>
          <w:sz w:val="28"/>
          <w:szCs w:val="28"/>
        </w:rPr>
        <w:t xml:space="preserve"> из Б-образного разреза тыльно-лучевым доступом.</w:t>
      </w:r>
    </w:p>
    <w:p w:rsidR="00C64ABF" w:rsidRPr="00C64ABF" w:rsidRDefault="00A457CD" w:rsidP="00C64A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ABF" w:rsidRPr="00C64ABF">
        <w:rPr>
          <w:sz w:val="28"/>
          <w:szCs w:val="28"/>
        </w:rPr>
        <w:t>После ревизии лучезапястного сустава оценива</w:t>
      </w:r>
      <w:r w:rsidR="00C64ABF">
        <w:rPr>
          <w:sz w:val="28"/>
          <w:szCs w:val="28"/>
        </w:rPr>
        <w:t>ют</w:t>
      </w:r>
      <w:r w:rsidR="00C64ABF" w:rsidRPr="00C64ABF">
        <w:rPr>
          <w:sz w:val="28"/>
          <w:szCs w:val="28"/>
        </w:rPr>
        <w:t xml:space="preserve"> положение фрагментов ладьевидной кости, их взаимосвязь друг с другом, наличие рубцовой ткани между ними. </w:t>
      </w:r>
      <w:r w:rsidR="00CE4E02">
        <w:rPr>
          <w:sz w:val="28"/>
          <w:szCs w:val="28"/>
        </w:rPr>
        <w:t>После об</w:t>
      </w:r>
      <w:r w:rsidR="00C64ABF" w:rsidRPr="00C64ABF">
        <w:rPr>
          <w:sz w:val="28"/>
          <w:szCs w:val="28"/>
        </w:rPr>
        <w:t>нажения зоны несращения иссека</w:t>
      </w:r>
      <w:r w:rsidR="00CE4E02">
        <w:rPr>
          <w:sz w:val="28"/>
          <w:szCs w:val="28"/>
        </w:rPr>
        <w:t>ют</w:t>
      </w:r>
      <w:r w:rsidR="00C64ABF" w:rsidRPr="00C64ABF">
        <w:rPr>
          <w:sz w:val="28"/>
          <w:szCs w:val="28"/>
        </w:rPr>
        <w:t xml:space="preserve"> фиброзную ткань между отломками, и резецировали склерозированные концы отломков до видимой жизнеспособной губчатой кости. Далее в ране наход</w:t>
      </w:r>
      <w:r w:rsidR="00CE4E02">
        <w:rPr>
          <w:sz w:val="28"/>
          <w:szCs w:val="28"/>
        </w:rPr>
        <w:t>ят</w:t>
      </w:r>
      <w:r w:rsidR="00C64ABF" w:rsidRPr="00C64ABF">
        <w:rPr>
          <w:sz w:val="28"/>
          <w:szCs w:val="28"/>
        </w:rPr>
        <w:t xml:space="preserve"> восходящую ветвь лучевой артерии и идентифицировали отходящие периостальные веточки, питающие тыльно-латеральную поверхность дистального эпифиза лучевой кости.</w:t>
      </w:r>
    </w:p>
    <w:p w:rsidR="00C64ABF" w:rsidRPr="00C64ABF" w:rsidRDefault="00A457CD" w:rsidP="00C64AB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ABF" w:rsidRPr="00C64ABF">
        <w:rPr>
          <w:sz w:val="28"/>
          <w:szCs w:val="28"/>
        </w:rPr>
        <w:t>Вокруг места проникновения сосудов в надкостницу лучевой кости в продольном направлении формир</w:t>
      </w:r>
      <w:r w:rsidR="00CE4E02">
        <w:rPr>
          <w:sz w:val="28"/>
          <w:szCs w:val="28"/>
        </w:rPr>
        <w:t>уют</w:t>
      </w:r>
      <w:r w:rsidR="00C64ABF" w:rsidRPr="00C64ABF">
        <w:rPr>
          <w:sz w:val="28"/>
          <w:szCs w:val="28"/>
        </w:rPr>
        <w:t xml:space="preserve"> кровоснабжаемый костный трансплантат с резекцией кортикального слоя на наружной поверхности шиловидного отростка. Трансплантат, состоящий из шиловидного отростка и части дистального эпифиза лучевой кости на восходящей ветви лучевой артерии с окружающими мягкими тканями моделир</w:t>
      </w:r>
      <w:r w:rsidR="00CE4E02">
        <w:rPr>
          <w:sz w:val="28"/>
          <w:szCs w:val="28"/>
        </w:rPr>
        <w:t>уют</w:t>
      </w:r>
      <w:r w:rsidR="00C64ABF" w:rsidRPr="00C64ABF">
        <w:rPr>
          <w:sz w:val="28"/>
          <w:szCs w:val="28"/>
        </w:rPr>
        <w:t xml:space="preserve"> соразмерно дефекту ладьевидной кости, поворачивали на 90° на питающей ножке, и с умеренной компрессией внедря</w:t>
      </w:r>
      <w:r w:rsidR="00CE4E02">
        <w:rPr>
          <w:sz w:val="28"/>
          <w:szCs w:val="28"/>
        </w:rPr>
        <w:t>ют</w:t>
      </w:r>
      <w:r w:rsidR="00C64ABF" w:rsidRPr="00C64ABF">
        <w:rPr>
          <w:sz w:val="28"/>
          <w:szCs w:val="28"/>
        </w:rPr>
        <w:t xml:space="preserve"> между от</w:t>
      </w:r>
      <w:r w:rsidR="00CE4E02">
        <w:rPr>
          <w:sz w:val="28"/>
          <w:szCs w:val="28"/>
        </w:rPr>
        <w:t>ломками.</w:t>
      </w:r>
    </w:p>
    <w:p w:rsidR="00A457CD" w:rsidRDefault="00A457CD" w:rsidP="00C64A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A457CD" w:rsidRDefault="00A457CD" w:rsidP="00C64ABF">
      <w:pPr>
        <w:rPr>
          <w:sz w:val="28"/>
          <w:szCs w:val="28"/>
        </w:rPr>
      </w:pPr>
    </w:p>
    <w:p w:rsidR="00C64ABF" w:rsidRDefault="00C64ABF" w:rsidP="00C64ABF">
      <w:pPr>
        <w:rPr>
          <w:sz w:val="28"/>
          <w:szCs w:val="28"/>
        </w:rPr>
      </w:pPr>
      <w:r w:rsidRPr="00C64ABF">
        <w:rPr>
          <w:sz w:val="28"/>
          <w:szCs w:val="28"/>
        </w:rPr>
        <w:t>Оба отломка ладьевидной кости и имплантированный между ними трансплантат фиксир</w:t>
      </w:r>
      <w:r w:rsidR="00CE4E02">
        <w:rPr>
          <w:sz w:val="28"/>
          <w:szCs w:val="28"/>
        </w:rPr>
        <w:t>уют</w:t>
      </w:r>
      <w:r w:rsidRPr="00C64ABF">
        <w:rPr>
          <w:sz w:val="28"/>
          <w:szCs w:val="28"/>
        </w:rPr>
        <w:t xml:space="preserve"> спицами Киршнера, компрессирующим винтом или компрессионно-дистракционным аппаратом. Рану послойно ушив</w:t>
      </w:r>
      <w:r w:rsidR="00CE4E02">
        <w:rPr>
          <w:sz w:val="28"/>
          <w:szCs w:val="28"/>
        </w:rPr>
        <w:t>ают</w:t>
      </w:r>
      <w:r w:rsidRPr="00C64ABF">
        <w:rPr>
          <w:sz w:val="28"/>
          <w:szCs w:val="28"/>
        </w:rPr>
        <w:t xml:space="preserve">. </w:t>
      </w:r>
    </w:p>
    <w:p w:rsidR="00A457CD" w:rsidRPr="00A457CD" w:rsidRDefault="00A457CD" w:rsidP="00A457CD">
      <w:r w:rsidRPr="00A457CD">
        <w:t>Рис.  Схема операции</w:t>
      </w:r>
      <w:r w:rsidR="00EA796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72390</wp:posOffset>
            </wp:positionV>
            <wp:extent cx="6515100" cy="3670935"/>
            <wp:effectExtent l="0" t="0" r="0" b="5715"/>
            <wp:wrapTight wrapText="bothSides">
              <wp:wrapPolygon edited="0">
                <wp:start x="0" y="0"/>
                <wp:lineTo x="0" y="21522"/>
                <wp:lineTo x="21537" y="21522"/>
                <wp:lineTo x="21537" y="0"/>
                <wp:lineTo x="0" y="0"/>
              </wp:wrapPolygon>
            </wp:wrapTight>
            <wp:docPr id="7" name="Рисунок 7" descr="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2C" w:rsidRDefault="00A457CD" w:rsidP="00DF2D2C">
      <w:pPr>
        <w:rPr>
          <w:sz w:val="28"/>
          <w:szCs w:val="28"/>
        </w:rPr>
      </w:pPr>
      <w:r>
        <w:t xml:space="preserve">   </w:t>
      </w:r>
      <w:r w:rsidR="00DF2D2C" w:rsidRPr="00C64ABF">
        <w:rPr>
          <w:sz w:val="28"/>
          <w:szCs w:val="28"/>
        </w:rPr>
        <w:t>До снятия швов руку фиксируют 2 лонгетами, а</w:t>
      </w:r>
      <w:r w:rsidR="00DF2D2C">
        <w:rPr>
          <w:sz w:val="28"/>
          <w:szCs w:val="28"/>
        </w:rPr>
        <w:t xml:space="preserve"> после этого — </w:t>
      </w:r>
      <w:r w:rsidR="00DF2D2C" w:rsidRPr="00EC2BDB">
        <w:rPr>
          <w:sz w:val="28"/>
          <w:szCs w:val="28"/>
        </w:rPr>
        <w:t>цир</w:t>
      </w:r>
      <w:r w:rsidR="00DF2D2C" w:rsidRPr="00EC2BDB">
        <w:rPr>
          <w:sz w:val="28"/>
          <w:szCs w:val="28"/>
        </w:rPr>
        <w:softHyphen/>
        <w:t>кулярной гипсовой повязкой с разгибанием кисти под углом 25°, лучевым отведением до 20° в положении среднем между прона</w:t>
      </w:r>
      <w:r w:rsidR="00DF2D2C" w:rsidRPr="00EC2BDB">
        <w:rPr>
          <w:sz w:val="28"/>
          <w:szCs w:val="28"/>
        </w:rPr>
        <w:softHyphen/>
        <w:t xml:space="preserve">цией и супинацией. </w:t>
      </w:r>
      <w:r w:rsidR="00DF2D2C">
        <w:rPr>
          <w:sz w:val="28"/>
          <w:szCs w:val="28"/>
        </w:rPr>
        <w:t>Г</w:t>
      </w:r>
      <w:r w:rsidR="00DF2D2C" w:rsidRPr="00EC2BDB">
        <w:rPr>
          <w:sz w:val="28"/>
          <w:szCs w:val="28"/>
        </w:rPr>
        <w:t>ипсовая повязка накладывается от верхней трети предплечья с фиксацией головок II—V костей и пястно-фаланг</w:t>
      </w:r>
      <w:r w:rsidR="00DF2D2C">
        <w:rPr>
          <w:sz w:val="28"/>
          <w:szCs w:val="28"/>
        </w:rPr>
        <w:t>ового сустава I пальца</w:t>
      </w:r>
      <w:r w:rsidR="00DF2D2C" w:rsidRPr="00EC2BDB">
        <w:rPr>
          <w:sz w:val="28"/>
          <w:szCs w:val="28"/>
        </w:rPr>
        <w:t xml:space="preserve">. </w:t>
      </w:r>
      <w:r w:rsidR="00DF2D2C">
        <w:rPr>
          <w:sz w:val="28"/>
          <w:szCs w:val="28"/>
        </w:rPr>
        <w:t xml:space="preserve"> </w:t>
      </w:r>
      <w:r w:rsidR="00DF2D2C" w:rsidRPr="00EC2BDB">
        <w:rPr>
          <w:sz w:val="28"/>
          <w:szCs w:val="28"/>
        </w:rPr>
        <w:t xml:space="preserve">Сроки фиксации </w:t>
      </w:r>
      <w:r w:rsidR="00DF2D2C">
        <w:rPr>
          <w:sz w:val="28"/>
          <w:szCs w:val="28"/>
        </w:rPr>
        <w:t>10  недель</w:t>
      </w:r>
      <w:r w:rsidR="00DF2D2C" w:rsidRPr="00EC2BDB">
        <w:rPr>
          <w:sz w:val="28"/>
          <w:szCs w:val="28"/>
        </w:rPr>
        <w:t xml:space="preserve">. </w:t>
      </w:r>
      <w:r w:rsidR="00DF2D2C">
        <w:rPr>
          <w:sz w:val="28"/>
          <w:szCs w:val="28"/>
        </w:rPr>
        <w:t xml:space="preserve"> После этого срока обязателен рентгенологический контроль. И если прослеживается щель между отломками, то циркулярную гипсовую повязку накладывают еще на 1-2 мес.  Затем рентгенологический контроль проводят через каждый месяц.</w:t>
      </w:r>
    </w:p>
    <w:p w:rsidR="00A457CD" w:rsidRPr="00A457CD" w:rsidRDefault="00A457CD" w:rsidP="00A457CD">
      <w:pPr>
        <w:rPr>
          <w:sz w:val="28"/>
          <w:szCs w:val="28"/>
        </w:rPr>
      </w:pPr>
    </w:p>
    <w:p w:rsidR="00A457CD" w:rsidRDefault="00A457CD" w:rsidP="00A457CD">
      <w:pPr>
        <w:rPr>
          <w:rFonts w:eastAsia="Calibri"/>
          <w:sz w:val="28"/>
          <w:szCs w:val="28"/>
        </w:rPr>
      </w:pPr>
      <w:r w:rsidRPr="00A457CD">
        <w:rPr>
          <w:rFonts w:eastAsia="Calibri"/>
          <w:sz w:val="28"/>
          <w:szCs w:val="28"/>
        </w:rPr>
        <w:t>4)Удаление центрального отломка при переломе ладьевидной кости</w:t>
      </w:r>
      <w:r>
        <w:rPr>
          <w:rFonts w:eastAsia="Calibri"/>
          <w:sz w:val="28"/>
          <w:szCs w:val="28"/>
        </w:rPr>
        <w:t>.</w:t>
      </w:r>
    </w:p>
    <w:p w:rsidR="00C62135" w:rsidRDefault="00C62135" w:rsidP="00C62135">
      <w:pPr>
        <w:rPr>
          <w:sz w:val="28"/>
          <w:szCs w:val="28"/>
        </w:rPr>
      </w:pPr>
    </w:p>
    <w:p w:rsid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 xml:space="preserve">Показания. 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1. Свежие переломы, при которых отломок составляет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1/5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до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1/7,части объема кости.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2.  Центральный отломок, составляющий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1/3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или</w:t>
      </w:r>
      <w:r w:rsidRPr="00C62135">
        <w:rPr>
          <w:rFonts w:eastAsia="Calibri"/>
          <w:sz w:val="28"/>
          <w:szCs w:val="28"/>
        </w:rPr>
        <w:t> </w:t>
      </w:r>
      <w:r w:rsidRPr="00C62135">
        <w:rPr>
          <w:sz w:val="28"/>
          <w:szCs w:val="28"/>
        </w:rPr>
        <w:t>менее объема кости, при условии, что он раздроблен или поражен асептическим некрозом.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3. После того, как остеопластические (путем пересадки) методы не дали результатов.</w:t>
      </w:r>
    </w:p>
    <w:p w:rsidR="00C62135" w:rsidRDefault="00C62135" w:rsidP="00C62135">
      <w:pPr>
        <w:rPr>
          <w:sz w:val="28"/>
          <w:szCs w:val="28"/>
        </w:rPr>
      </w:pP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Противопоказанием к удалению проксимального отломка являются слишком большие его размеры, так как в этом случае получится почти тот же эффект, что и при полном удалении кости.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Положение больного. Больной лежит на спине, рука положена на небольшой столик рядом с операционным столом.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Обезболивание. Общее, проводниковое или местное.</w:t>
      </w:r>
    </w:p>
    <w:p w:rsidR="00C62135" w:rsidRPr="00C62135" w:rsidRDefault="00C62135" w:rsidP="00C62135">
      <w:pPr>
        <w:rPr>
          <w:sz w:val="28"/>
          <w:szCs w:val="28"/>
        </w:rPr>
      </w:pPr>
      <w:r w:rsidRPr="00C62135">
        <w:rPr>
          <w:sz w:val="28"/>
          <w:szCs w:val="28"/>
        </w:rPr>
        <w:t>Техника. Делают поперечный разрез дорзальной складки кисти от processus styloides radii до наружного края дистального конца локтевой кости. Разрезают фасцию и обнажают сухожилие. Отводят в волярную сторону абдукторы большого пальца, а m. extensor pollicis longus отводят к средней линии. Поперечным разрезом вскрывают капсулу и обнажают os navicular</w:t>
      </w:r>
      <w:r>
        <w:rPr>
          <w:sz w:val="28"/>
          <w:szCs w:val="28"/>
          <w:lang w:val="en-US"/>
        </w:rPr>
        <w:t>e</w:t>
      </w:r>
      <w:r w:rsidRPr="00C62135">
        <w:rPr>
          <w:sz w:val="28"/>
          <w:szCs w:val="28"/>
        </w:rPr>
        <w:t>. В центральный отломок кости вводят иглу, после чего делают несколько рентгенограмм для проверки, действительно ли это ладьевидная кость. Если нет ошибки, захватывают крючком или цапкой центральный отломок и небольшим ножом или ножницами освобождают его от окружающей ткани, при этом ассистент оттягивает руку.</w:t>
      </w:r>
    </w:p>
    <w:p w:rsidR="00A457CD" w:rsidRDefault="00C62135" w:rsidP="00C64ABF">
      <w:pPr>
        <w:rPr>
          <w:sz w:val="28"/>
          <w:szCs w:val="28"/>
        </w:rPr>
      </w:pPr>
      <w:r w:rsidRPr="00C62135">
        <w:rPr>
          <w:sz w:val="28"/>
          <w:szCs w:val="28"/>
        </w:rPr>
        <w:t xml:space="preserve">Рану зашивают послойно. </w:t>
      </w:r>
      <w:r w:rsidRPr="00A457CD">
        <w:rPr>
          <w:sz w:val="28"/>
          <w:szCs w:val="28"/>
        </w:rPr>
        <w:t>До снятия швов руку фиксируют 2 лонгетами, а после этого —</w:t>
      </w:r>
      <w:r w:rsidR="00DF2D2C">
        <w:rPr>
          <w:sz w:val="28"/>
          <w:szCs w:val="28"/>
        </w:rPr>
        <w:t xml:space="preserve"> </w:t>
      </w:r>
      <w:r w:rsidR="00DF2D2C" w:rsidRPr="00EC2BDB">
        <w:rPr>
          <w:sz w:val="28"/>
          <w:szCs w:val="28"/>
        </w:rPr>
        <w:t>цир</w:t>
      </w:r>
      <w:r w:rsidR="00DF2D2C" w:rsidRPr="00EC2BDB">
        <w:rPr>
          <w:sz w:val="28"/>
          <w:szCs w:val="28"/>
        </w:rPr>
        <w:softHyphen/>
        <w:t>кулярной гипсовой повязкой с разгибанием кисти под углом 25°, лучевым отведением до 20° в положении среднем между прона</w:t>
      </w:r>
      <w:r w:rsidR="00DF2D2C" w:rsidRPr="00EC2BDB">
        <w:rPr>
          <w:sz w:val="28"/>
          <w:szCs w:val="28"/>
        </w:rPr>
        <w:softHyphen/>
        <w:t xml:space="preserve">цией и супинацией. </w:t>
      </w:r>
      <w:r w:rsidR="00DF2D2C">
        <w:rPr>
          <w:sz w:val="28"/>
          <w:szCs w:val="28"/>
        </w:rPr>
        <w:t>Г</w:t>
      </w:r>
      <w:r w:rsidR="00DF2D2C" w:rsidRPr="00EC2BDB">
        <w:rPr>
          <w:sz w:val="28"/>
          <w:szCs w:val="28"/>
        </w:rPr>
        <w:t>ипсовая повязка накладывается от верхней трети предплечья с фиксацией головок II—V костей и пястно-фаланг</w:t>
      </w:r>
      <w:r w:rsidR="00DF2D2C">
        <w:rPr>
          <w:sz w:val="28"/>
          <w:szCs w:val="28"/>
        </w:rPr>
        <w:t>ового сустава I пальца</w:t>
      </w:r>
      <w:r w:rsidR="00DF2D2C" w:rsidRPr="00EC2BDB">
        <w:rPr>
          <w:sz w:val="28"/>
          <w:szCs w:val="28"/>
        </w:rPr>
        <w:t xml:space="preserve">. </w:t>
      </w:r>
      <w:r w:rsidR="00DF2D2C">
        <w:rPr>
          <w:sz w:val="28"/>
          <w:szCs w:val="28"/>
        </w:rPr>
        <w:t xml:space="preserve"> </w:t>
      </w:r>
      <w:r w:rsidR="00DF2D2C" w:rsidRPr="00EC2BDB">
        <w:rPr>
          <w:sz w:val="28"/>
          <w:szCs w:val="28"/>
        </w:rPr>
        <w:t xml:space="preserve">Сроки фиксации </w:t>
      </w:r>
      <w:r w:rsidR="00DF2D2C">
        <w:rPr>
          <w:sz w:val="28"/>
          <w:szCs w:val="28"/>
        </w:rPr>
        <w:t>10  недель.</w:t>
      </w:r>
    </w:p>
    <w:p w:rsidR="00A457CD" w:rsidRDefault="00A457CD" w:rsidP="00C64ABF">
      <w:pPr>
        <w:rPr>
          <w:sz w:val="28"/>
          <w:szCs w:val="28"/>
        </w:rPr>
      </w:pP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 xml:space="preserve">Лекарственные назначения: 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 xml:space="preserve">Кеторолак 1,0 в/м 3 р/дн 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 xml:space="preserve">Трамадол 5% 3 р/дн (до </w:t>
      </w:r>
      <w:r>
        <w:rPr>
          <w:sz w:val="28"/>
          <w:szCs w:val="28"/>
        </w:rPr>
        <w:t>04</w:t>
      </w:r>
      <w:r w:rsidRPr="00035C3C">
        <w:rPr>
          <w:sz w:val="28"/>
          <w:szCs w:val="28"/>
        </w:rPr>
        <w:t>.02.13)</w:t>
      </w:r>
    </w:p>
    <w:p w:rsidR="00035C3C" w:rsidRDefault="00035C3C" w:rsidP="00035C3C">
      <w:pPr>
        <w:pStyle w:val="12"/>
        <w:ind w:left="-567"/>
        <w:jc w:val="both"/>
        <w:rPr>
          <w:rFonts w:ascii="Times New Roman" w:hAnsi="Times New Roman"/>
          <w:sz w:val="24"/>
          <w:szCs w:val="24"/>
        </w:rPr>
      </w:pPr>
    </w:p>
    <w:p w:rsidR="00035C3C" w:rsidRPr="00035C3C" w:rsidRDefault="00035C3C" w:rsidP="00035C3C"/>
    <w:p w:rsidR="00035C3C" w:rsidRPr="00035C3C" w:rsidRDefault="00035C3C" w:rsidP="00035C3C"/>
    <w:p w:rsidR="00035C3C" w:rsidRPr="00035C3C" w:rsidRDefault="00035C3C" w:rsidP="00035C3C">
      <w:pPr>
        <w:jc w:val="center"/>
        <w:rPr>
          <w:b/>
        </w:rPr>
      </w:pPr>
      <w:r w:rsidRPr="00035C3C">
        <w:rPr>
          <w:b/>
        </w:rPr>
        <w:t>XI. ДНЕВНИК</w:t>
      </w:r>
    </w:p>
    <w:p w:rsidR="00035C3C" w:rsidRPr="00035C3C" w:rsidRDefault="00035C3C" w:rsidP="00035C3C">
      <w:pPr>
        <w:rPr>
          <w:sz w:val="28"/>
          <w:szCs w:val="28"/>
        </w:rPr>
      </w:pP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11.02.13 Общее состояние удовлетворительное. Жалобы на умеренно выраженные боли в правой кисти. АД 120/80 мм.рт.ст., пкльс 65 уд.в мин., ЧД 16 в мин.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Стул и диурез в норме.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St.Localis: на правой верхней конечности гипсовая повязка лежит хорошо, не беспокоит. Правая  кисть  умеренно отёчна, кожа над повязкой не изменена. Активные движения пальцев сохранены, кисть тёплая.</w:t>
      </w:r>
    </w:p>
    <w:p w:rsidR="00035C3C" w:rsidRPr="00035C3C" w:rsidRDefault="00035C3C" w:rsidP="00035C3C">
      <w:pPr>
        <w:rPr>
          <w:sz w:val="28"/>
          <w:szCs w:val="28"/>
        </w:rPr>
      </w:pP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14.02.13 Общее состояние удовлетворительное. Жалобы нет. АД 120/80 мм.рт.ст., пульс 68 уд.в мин., ЧД 17 в мин.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Стул и диурез в норме.</w:t>
      </w:r>
    </w:p>
    <w:p w:rsidR="00035C3C" w:rsidRPr="00035C3C" w:rsidRDefault="00035C3C" w:rsidP="00035C3C">
      <w:pPr>
        <w:rPr>
          <w:sz w:val="28"/>
          <w:szCs w:val="28"/>
        </w:rPr>
      </w:pPr>
      <w:r w:rsidRPr="00035C3C">
        <w:rPr>
          <w:sz w:val="28"/>
          <w:szCs w:val="28"/>
        </w:rPr>
        <w:t>St.Localis: на правой верхней конечности гипсовая повязка лежит хорошо, не беспокоит. Правая  кисть  умеренно отёчна, кожа над повязкой не изменена. Активные движения пальцев сохранены, кисть тёплая.</w:t>
      </w:r>
    </w:p>
    <w:p w:rsidR="00035C3C" w:rsidRPr="00035C3C" w:rsidRDefault="00035C3C" w:rsidP="00035C3C">
      <w:r w:rsidRPr="00035C3C">
        <w:t xml:space="preserve"> </w:t>
      </w:r>
    </w:p>
    <w:p w:rsidR="00CE4E02" w:rsidRPr="003E3B4F" w:rsidRDefault="00CE4E02" w:rsidP="00CE4E02">
      <w:pPr>
        <w:pStyle w:val="ListParagraph"/>
        <w:ind w:left="284" w:hanging="426"/>
        <w:jc w:val="both"/>
        <w:rPr>
          <w:sz w:val="28"/>
          <w:szCs w:val="28"/>
        </w:rPr>
      </w:pPr>
    </w:p>
    <w:p w:rsidR="003E3B4F" w:rsidRPr="003E3B4F" w:rsidRDefault="003E3B4F" w:rsidP="003E3B4F">
      <w:pPr>
        <w:tabs>
          <w:tab w:val="left" w:pos="2970"/>
        </w:tabs>
        <w:jc w:val="center"/>
        <w:rPr>
          <w:b/>
          <w:sz w:val="28"/>
          <w:szCs w:val="28"/>
        </w:rPr>
      </w:pPr>
      <w:r w:rsidRPr="003E3B4F">
        <w:rPr>
          <w:b/>
          <w:sz w:val="28"/>
          <w:szCs w:val="28"/>
        </w:rPr>
        <w:t>ЭПИКРИЗ</w:t>
      </w:r>
    </w:p>
    <w:p w:rsidR="003E3B4F" w:rsidRDefault="003E3B4F" w:rsidP="003E3B4F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Пациент </w:t>
      </w:r>
      <w:r w:rsidR="00284D2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</w:rPr>
          <w:t>1984 г</w:t>
        </w:r>
      </w:smartTag>
      <w:r>
        <w:rPr>
          <w:sz w:val="28"/>
          <w:szCs w:val="28"/>
        </w:rPr>
        <w:t>.р.</w:t>
      </w:r>
      <w:r>
        <w:rPr>
          <w:bCs/>
          <w:color w:val="000000"/>
          <w:sz w:val="28"/>
          <w:szCs w:val="28"/>
        </w:rPr>
        <w:t>, поступил</w:t>
      </w:r>
      <w:r w:rsidRPr="003E3B4F">
        <w:rPr>
          <w:bCs/>
          <w:color w:val="000000"/>
          <w:sz w:val="28"/>
          <w:szCs w:val="28"/>
        </w:rPr>
        <w:t xml:space="preserve"> в</w:t>
      </w:r>
      <w:r w:rsidRPr="003E3B4F">
        <w:rPr>
          <w:sz w:val="28"/>
          <w:szCs w:val="28"/>
        </w:rPr>
        <w:t xml:space="preserve"> травматологическое отделение </w:t>
      </w:r>
      <w:r w:rsidR="00284D21">
        <w:rPr>
          <w:sz w:val="28"/>
          <w:szCs w:val="28"/>
        </w:rPr>
        <w:t>__________</w:t>
      </w:r>
      <w:r w:rsidRPr="003E3B4F">
        <w:rPr>
          <w:sz w:val="28"/>
          <w:szCs w:val="28"/>
        </w:rPr>
        <w:t xml:space="preserve"> </w:t>
      </w:r>
      <w:r>
        <w:rPr>
          <w:sz w:val="28"/>
          <w:szCs w:val="28"/>
        </w:rPr>
        <w:t>29.01.13 в</w:t>
      </w:r>
      <w:r w:rsidRPr="00C85BC8">
        <w:rPr>
          <w:sz w:val="28"/>
          <w:szCs w:val="28"/>
        </w:rPr>
        <w:t xml:space="preserve"> 13:15</w:t>
      </w:r>
      <w:r w:rsidRPr="003E3B4F">
        <w:rPr>
          <w:sz w:val="28"/>
          <w:szCs w:val="28"/>
        </w:rPr>
        <w:t xml:space="preserve"> с диагнозом:</w:t>
      </w:r>
      <w:r>
        <w:rPr>
          <w:sz w:val="28"/>
          <w:szCs w:val="28"/>
        </w:rPr>
        <w:t xml:space="preserve"> закрытый перелом ладьевидной кости правой кисти</w:t>
      </w:r>
      <w:r w:rsidR="00577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5BC8">
        <w:rPr>
          <w:sz w:val="28"/>
          <w:szCs w:val="28"/>
        </w:rPr>
        <w:t xml:space="preserve">Травму получил  в быту 18.10.12. в связи  с падением на вытянутую правую руку с упором на ладонь. Затем пациент обратился в </w:t>
      </w:r>
      <w:r>
        <w:rPr>
          <w:sz w:val="28"/>
          <w:szCs w:val="28"/>
        </w:rPr>
        <w:t>ЦРБ г.Браслав</w:t>
      </w:r>
      <w:r w:rsidRPr="00C85BC8">
        <w:rPr>
          <w:sz w:val="28"/>
          <w:szCs w:val="28"/>
        </w:rPr>
        <w:t xml:space="preserve">, где была наложена циркулярная гипсовая повязка. После повторного обращения в </w:t>
      </w:r>
      <w:r w:rsidR="00577FA9">
        <w:rPr>
          <w:sz w:val="28"/>
          <w:szCs w:val="28"/>
        </w:rPr>
        <w:t>ЦРБ г.Браслав</w:t>
      </w:r>
      <w:r w:rsidRPr="00C85BC8">
        <w:rPr>
          <w:sz w:val="28"/>
          <w:szCs w:val="28"/>
        </w:rPr>
        <w:t xml:space="preserve"> 26.01.13 был направлен травмотологическое отделение ВОКБ для последующего лечения.</w:t>
      </w:r>
    </w:p>
    <w:p w:rsidR="000B2396" w:rsidRDefault="00577FA9" w:rsidP="000B2396">
      <w:pPr>
        <w:rPr>
          <w:sz w:val="28"/>
          <w:szCs w:val="28"/>
        </w:rPr>
      </w:pPr>
      <w:r w:rsidRPr="00C85BC8">
        <w:rPr>
          <w:sz w:val="28"/>
          <w:szCs w:val="28"/>
        </w:rPr>
        <w:t xml:space="preserve">Жалобы на момент первичного поступления – локальная болезненность в области анатомической табакерки, боли при движении в кистевом суставе, усиление боли при нагрузке по оси </w:t>
      </w:r>
      <w:r w:rsidRPr="00C85BC8">
        <w:rPr>
          <w:sz w:val="28"/>
          <w:szCs w:val="28"/>
          <w:lang w:val="en-US"/>
        </w:rPr>
        <w:t>I</w:t>
      </w:r>
      <w:r w:rsidRPr="00C85BC8">
        <w:rPr>
          <w:sz w:val="28"/>
          <w:szCs w:val="28"/>
        </w:rPr>
        <w:t>-</w:t>
      </w:r>
      <w:r w:rsidRPr="00C85BC8">
        <w:rPr>
          <w:sz w:val="28"/>
          <w:szCs w:val="28"/>
          <w:lang w:val="en-US"/>
        </w:rPr>
        <w:t>II</w:t>
      </w:r>
      <w:r w:rsidRPr="00C85BC8">
        <w:rPr>
          <w:sz w:val="28"/>
          <w:szCs w:val="28"/>
        </w:rPr>
        <w:t xml:space="preserve"> пальцев, припухлость в области всего кистевого сустава справа.</w:t>
      </w:r>
      <w:r>
        <w:rPr>
          <w:sz w:val="28"/>
          <w:szCs w:val="28"/>
        </w:rPr>
        <w:t xml:space="preserve"> </w:t>
      </w:r>
      <w:r w:rsidRPr="00657D50">
        <w:rPr>
          <w:sz w:val="28"/>
          <w:szCs w:val="28"/>
        </w:rPr>
        <w:t>Проведено клиническое, и лабораторное обследования</w:t>
      </w:r>
      <w:r>
        <w:rPr>
          <w:sz w:val="28"/>
          <w:szCs w:val="28"/>
        </w:rPr>
        <w:t xml:space="preserve">. На рентгенограмме от </w:t>
      </w:r>
      <w:r w:rsidRPr="00BB29BE">
        <w:rPr>
          <w:sz w:val="28"/>
          <w:szCs w:val="28"/>
        </w:rPr>
        <w:t>30.01.13</w:t>
      </w:r>
      <w:r>
        <w:rPr>
          <w:sz w:val="28"/>
          <w:szCs w:val="28"/>
        </w:rPr>
        <w:t xml:space="preserve"> виден </w:t>
      </w:r>
      <w:r w:rsidRPr="00BB29BE">
        <w:rPr>
          <w:sz w:val="28"/>
          <w:szCs w:val="28"/>
        </w:rPr>
        <w:t xml:space="preserve"> </w:t>
      </w:r>
      <w:r>
        <w:rPr>
          <w:sz w:val="28"/>
          <w:szCs w:val="28"/>
        </w:rPr>
        <w:t>ложный сустав ладьевидной кости справа, линия перелома проходит поперечно телу ладьевидной кости без смещения отломков.</w:t>
      </w:r>
      <w:r w:rsidR="000B2396">
        <w:rPr>
          <w:sz w:val="28"/>
          <w:szCs w:val="28"/>
        </w:rPr>
        <w:t xml:space="preserve"> Больному проведено следующие оперативное лечение: костная  </w:t>
      </w:r>
      <w:r w:rsidR="000B2396" w:rsidRPr="00664C0B">
        <w:rPr>
          <w:sz w:val="28"/>
          <w:szCs w:val="28"/>
        </w:rPr>
        <w:t>пластика</w:t>
      </w:r>
      <w:r w:rsidR="000B2396">
        <w:rPr>
          <w:sz w:val="28"/>
          <w:szCs w:val="28"/>
        </w:rPr>
        <w:t xml:space="preserve"> ладьевидной кости</w:t>
      </w:r>
      <w:r w:rsidR="000B2396" w:rsidRPr="00664C0B">
        <w:rPr>
          <w:sz w:val="28"/>
          <w:szCs w:val="28"/>
        </w:rPr>
        <w:t xml:space="preserve"> </w:t>
      </w:r>
      <w:r w:rsidR="000B2396">
        <w:rPr>
          <w:sz w:val="28"/>
          <w:szCs w:val="28"/>
        </w:rPr>
        <w:t xml:space="preserve"> по </w:t>
      </w:r>
      <w:r w:rsidR="000B2396" w:rsidRPr="00664C0B">
        <w:rPr>
          <w:sz w:val="28"/>
          <w:szCs w:val="28"/>
        </w:rPr>
        <w:t>Matti-Russe</w:t>
      </w:r>
      <w:r w:rsidR="000B2396">
        <w:rPr>
          <w:sz w:val="28"/>
          <w:szCs w:val="28"/>
        </w:rPr>
        <w:t xml:space="preserve">. Медикаментозное лечение : Кеторолак 1,0 в/м 3 р/дн; </w:t>
      </w:r>
      <w:r w:rsidR="000B2396" w:rsidRPr="00035C3C">
        <w:rPr>
          <w:sz w:val="28"/>
          <w:szCs w:val="28"/>
        </w:rPr>
        <w:t xml:space="preserve">Трамадол 5% 3 р/дн (до </w:t>
      </w:r>
      <w:r w:rsidR="000B2396">
        <w:rPr>
          <w:sz w:val="28"/>
          <w:szCs w:val="28"/>
        </w:rPr>
        <w:t>04</w:t>
      </w:r>
      <w:r w:rsidR="000B2396" w:rsidRPr="00035C3C">
        <w:rPr>
          <w:sz w:val="28"/>
          <w:szCs w:val="28"/>
        </w:rPr>
        <w:t>.02.13)</w:t>
      </w:r>
      <w:r w:rsidR="000B2396">
        <w:rPr>
          <w:sz w:val="28"/>
          <w:szCs w:val="28"/>
        </w:rPr>
        <w:t xml:space="preserve"> </w:t>
      </w:r>
    </w:p>
    <w:p w:rsidR="00376521" w:rsidRDefault="000B2396" w:rsidP="00376521">
      <w:pPr>
        <w:rPr>
          <w:sz w:val="28"/>
          <w:szCs w:val="28"/>
        </w:rPr>
      </w:pPr>
      <w:r>
        <w:rPr>
          <w:sz w:val="28"/>
          <w:szCs w:val="28"/>
        </w:rPr>
        <w:t xml:space="preserve"> Наложена гипсовая </w:t>
      </w:r>
      <w:r w:rsidR="00376521" w:rsidRPr="00EC2BDB">
        <w:rPr>
          <w:sz w:val="28"/>
          <w:szCs w:val="28"/>
        </w:rPr>
        <w:t>цир</w:t>
      </w:r>
      <w:r w:rsidR="00376521" w:rsidRPr="00EC2BDB">
        <w:rPr>
          <w:sz w:val="28"/>
          <w:szCs w:val="28"/>
        </w:rPr>
        <w:softHyphen/>
        <w:t>кулярн</w:t>
      </w:r>
      <w:r w:rsidR="00376521">
        <w:rPr>
          <w:sz w:val="28"/>
          <w:szCs w:val="28"/>
        </w:rPr>
        <w:t xml:space="preserve">ая </w:t>
      </w:r>
      <w:r w:rsidR="00376521" w:rsidRPr="00EC2BDB">
        <w:rPr>
          <w:sz w:val="28"/>
          <w:szCs w:val="28"/>
        </w:rPr>
        <w:t>повязк</w:t>
      </w:r>
      <w:r w:rsidR="00376521">
        <w:rPr>
          <w:sz w:val="28"/>
          <w:szCs w:val="28"/>
        </w:rPr>
        <w:t>а</w:t>
      </w:r>
      <w:r w:rsidR="00376521" w:rsidRPr="00EC2BDB">
        <w:rPr>
          <w:sz w:val="28"/>
          <w:szCs w:val="28"/>
        </w:rPr>
        <w:t xml:space="preserve"> с разгибанием кисти под углом 25°, лучевым отведением до 20° в положении среднем между прона</w:t>
      </w:r>
      <w:r w:rsidR="00376521" w:rsidRPr="00EC2BDB">
        <w:rPr>
          <w:sz w:val="28"/>
          <w:szCs w:val="28"/>
        </w:rPr>
        <w:softHyphen/>
        <w:t>цией и супинацией</w:t>
      </w:r>
      <w:r w:rsidR="00376521">
        <w:rPr>
          <w:sz w:val="28"/>
          <w:szCs w:val="28"/>
        </w:rPr>
        <w:t xml:space="preserve">, </w:t>
      </w:r>
      <w:r w:rsidR="00376521" w:rsidRPr="00EC2BDB">
        <w:rPr>
          <w:sz w:val="28"/>
          <w:szCs w:val="28"/>
        </w:rPr>
        <w:t xml:space="preserve"> от верхней трети предплечья с фиксацией головок II—V костей и пястно-фаланг</w:t>
      </w:r>
      <w:r w:rsidR="00376521">
        <w:rPr>
          <w:sz w:val="28"/>
          <w:szCs w:val="28"/>
        </w:rPr>
        <w:t>ового сустава I пальца</w:t>
      </w:r>
      <w:r w:rsidR="00376521" w:rsidRPr="00EC2BDB">
        <w:rPr>
          <w:sz w:val="28"/>
          <w:szCs w:val="28"/>
        </w:rPr>
        <w:t xml:space="preserve">. </w:t>
      </w:r>
      <w:r w:rsidR="00376521">
        <w:rPr>
          <w:sz w:val="28"/>
          <w:szCs w:val="28"/>
        </w:rPr>
        <w:t xml:space="preserve"> </w:t>
      </w:r>
      <w:r w:rsidR="00376521" w:rsidRPr="00EC2BDB">
        <w:rPr>
          <w:sz w:val="28"/>
          <w:szCs w:val="28"/>
        </w:rPr>
        <w:t xml:space="preserve">Сроки фиксации </w:t>
      </w:r>
      <w:r w:rsidR="00376521">
        <w:rPr>
          <w:sz w:val="28"/>
          <w:szCs w:val="28"/>
        </w:rPr>
        <w:t>10  недель.</w:t>
      </w:r>
    </w:p>
    <w:p w:rsidR="00376521" w:rsidRDefault="00376521" w:rsidP="00376521">
      <w:pPr>
        <w:jc w:val="both"/>
        <w:rPr>
          <w:sz w:val="28"/>
          <w:szCs w:val="28"/>
          <w:u w:val="single"/>
        </w:rPr>
      </w:pPr>
    </w:p>
    <w:p w:rsidR="00376521" w:rsidRDefault="00376521" w:rsidP="0037652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Рекомендации:</w:t>
      </w:r>
    </w:p>
    <w:p w:rsidR="00376521" w:rsidRPr="00376521" w:rsidRDefault="00376521" w:rsidP="00FA23E5">
      <w:pPr>
        <w:numPr>
          <w:ilvl w:val="0"/>
          <w:numId w:val="10"/>
        </w:numPr>
        <w:rPr>
          <w:sz w:val="28"/>
          <w:szCs w:val="28"/>
        </w:rPr>
      </w:pPr>
      <w:r w:rsidRPr="00376521">
        <w:rPr>
          <w:sz w:val="28"/>
          <w:szCs w:val="28"/>
        </w:rPr>
        <w:t>Полная иммобилизация правой верхней конечности в лучезапястном суставе на срок 10 нед.</w:t>
      </w:r>
    </w:p>
    <w:p w:rsidR="00376521" w:rsidRDefault="00376521" w:rsidP="00376521">
      <w:pPr>
        <w:rPr>
          <w:sz w:val="28"/>
          <w:szCs w:val="28"/>
        </w:rPr>
      </w:pPr>
    </w:p>
    <w:p w:rsidR="00376521" w:rsidRPr="00376521" w:rsidRDefault="00376521" w:rsidP="00FA23E5">
      <w:pPr>
        <w:numPr>
          <w:ilvl w:val="0"/>
          <w:numId w:val="10"/>
        </w:numPr>
        <w:rPr>
          <w:sz w:val="28"/>
          <w:szCs w:val="28"/>
        </w:rPr>
      </w:pPr>
      <w:r w:rsidRPr="00376521">
        <w:rPr>
          <w:sz w:val="28"/>
          <w:szCs w:val="28"/>
        </w:rPr>
        <w:t>Контрольное рентгенологическое исследование каждый месяц со дня операции</w:t>
      </w:r>
      <w:r>
        <w:rPr>
          <w:sz w:val="28"/>
          <w:szCs w:val="28"/>
        </w:rPr>
        <w:t>.</w:t>
      </w:r>
    </w:p>
    <w:p w:rsidR="00376521" w:rsidRDefault="00376521" w:rsidP="00376521">
      <w:pPr>
        <w:rPr>
          <w:sz w:val="28"/>
          <w:szCs w:val="28"/>
        </w:rPr>
      </w:pPr>
    </w:p>
    <w:p w:rsidR="00376521" w:rsidRPr="00376521" w:rsidRDefault="00376521" w:rsidP="00FA23E5">
      <w:pPr>
        <w:numPr>
          <w:ilvl w:val="0"/>
          <w:numId w:val="10"/>
        </w:numPr>
        <w:rPr>
          <w:sz w:val="28"/>
          <w:szCs w:val="28"/>
        </w:rPr>
      </w:pPr>
      <w:r w:rsidRPr="00376521">
        <w:rPr>
          <w:sz w:val="28"/>
          <w:szCs w:val="28"/>
        </w:rPr>
        <w:t>Строгий контроль за состоянием гипсовой повязки, при ее размягчении в дистальном конце произвести замену.</w:t>
      </w:r>
    </w:p>
    <w:p w:rsidR="00376521" w:rsidRDefault="00376521" w:rsidP="000B2396">
      <w:pPr>
        <w:rPr>
          <w:sz w:val="28"/>
          <w:szCs w:val="28"/>
        </w:rPr>
      </w:pPr>
    </w:p>
    <w:p w:rsidR="00451F27" w:rsidRDefault="00451F27" w:rsidP="00FA23E5">
      <w:pPr>
        <w:numPr>
          <w:ilvl w:val="0"/>
          <w:numId w:val="10"/>
        </w:num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Лечебный массаж</w:t>
      </w:r>
      <w:r w:rsidR="00FA23E5">
        <w:rPr>
          <w:rFonts w:cs="Times New Roman CYR"/>
          <w:sz w:val="28"/>
          <w:szCs w:val="28"/>
        </w:rPr>
        <w:t>. До снятия гипсовой повязки</w:t>
      </w:r>
      <w:r>
        <w:rPr>
          <w:rFonts w:cs="Times New Roman CYR"/>
          <w:sz w:val="28"/>
          <w:szCs w:val="28"/>
        </w:rPr>
        <w:t xml:space="preserve"> проводят массаж здоровых тканей.</w:t>
      </w:r>
      <w:r w:rsidR="00FA23E5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Массируют шейно-грудной отдел позвоночника, затем мышцы здоровой конечности.</w:t>
      </w:r>
      <w:r w:rsidR="00FA23E5">
        <w:rPr>
          <w:rFonts w:cs="Times New Roman CYR"/>
          <w:sz w:val="28"/>
          <w:szCs w:val="28"/>
        </w:rPr>
        <w:t xml:space="preserve"> После снятия гипсовой повязки</w:t>
      </w:r>
      <w:r>
        <w:rPr>
          <w:rFonts w:cs="Times New Roman CYR"/>
          <w:sz w:val="28"/>
          <w:szCs w:val="28"/>
        </w:rPr>
        <w:t>, дополнительно к указанному массажу проводят массаж мышц плеча и предплечья с использованием приемов поглаживания, растирания и разминания; сам сустав только поглаживают. В первые дни массаж должен быть щадящим. Продолжительность массажа 10-15 мин.</w:t>
      </w:r>
    </w:p>
    <w:p w:rsidR="00451F27" w:rsidRDefault="00451F27" w:rsidP="00451F27">
      <w:pPr>
        <w:ind w:firstLine="709"/>
        <w:jc w:val="both"/>
        <w:rPr>
          <w:rFonts w:cs="Times New Roman CYR"/>
          <w:sz w:val="28"/>
          <w:szCs w:val="28"/>
        </w:rPr>
      </w:pPr>
    </w:p>
    <w:p w:rsidR="00FA23E5" w:rsidRDefault="00FA23E5" w:rsidP="00451F27">
      <w:pPr>
        <w:ind w:firstLine="709"/>
        <w:jc w:val="both"/>
        <w:rPr>
          <w:rFonts w:cs="Times New Roman CYR"/>
          <w:sz w:val="28"/>
          <w:szCs w:val="28"/>
        </w:rPr>
      </w:pPr>
    </w:p>
    <w:p w:rsidR="00FA23E5" w:rsidRDefault="00FA23E5" w:rsidP="00451F27">
      <w:pPr>
        <w:ind w:firstLine="709"/>
        <w:jc w:val="both"/>
        <w:rPr>
          <w:rFonts w:cs="Times New Roman CYR"/>
          <w:sz w:val="28"/>
          <w:szCs w:val="28"/>
        </w:rPr>
      </w:pPr>
    </w:p>
    <w:p w:rsidR="00284D21" w:rsidRPr="00284D21" w:rsidRDefault="00451F27" w:rsidP="00284D21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rFonts w:cs="Times New Roman CYR"/>
          <w:sz w:val="28"/>
          <w:szCs w:val="28"/>
        </w:rPr>
        <w:t>Комплекс упражнений:</w:t>
      </w:r>
      <w:r w:rsidR="00FA23E5">
        <w:rPr>
          <w:rFonts w:cs="Times New Roman CYR"/>
          <w:sz w:val="28"/>
          <w:szCs w:val="28"/>
        </w:rPr>
        <w:t xml:space="preserve"> л</w:t>
      </w:r>
      <w:r>
        <w:rPr>
          <w:rFonts w:cs="Times New Roman CYR"/>
          <w:sz w:val="28"/>
          <w:szCs w:val="28"/>
        </w:rPr>
        <w:t xml:space="preserve">ечебную гимнастику </w:t>
      </w:r>
      <w:r w:rsidR="00FA23E5">
        <w:rPr>
          <w:rFonts w:cs="Times New Roman CYR"/>
          <w:sz w:val="28"/>
          <w:szCs w:val="28"/>
        </w:rPr>
        <w:t>проводить</w:t>
      </w:r>
      <w:r>
        <w:rPr>
          <w:rFonts w:cs="Times New Roman CYR"/>
          <w:sz w:val="28"/>
          <w:szCs w:val="28"/>
        </w:rPr>
        <w:t xml:space="preserve"> уже на следующий или второй день после травмы - сначала для суставов неповрежденных пальцев. После снятия иммобилизирующей пов</w:t>
      </w:r>
      <w:r w:rsidR="00FA23E5">
        <w:rPr>
          <w:rFonts w:cs="Times New Roman CYR"/>
          <w:sz w:val="28"/>
          <w:szCs w:val="28"/>
        </w:rPr>
        <w:t>язки начинать</w:t>
      </w:r>
      <w:r>
        <w:rPr>
          <w:rFonts w:cs="Times New Roman CYR"/>
          <w:sz w:val="28"/>
          <w:szCs w:val="28"/>
        </w:rPr>
        <w:t xml:space="preserve"> упражнения для больных пальцев, постепенно увеличивая амплитуду движений и нагрузку. Упражнения выполняются до легкого утомления.</w:t>
      </w:r>
    </w:p>
    <w:p w:rsidR="00284D21" w:rsidRDefault="00284D21" w:rsidP="00284D21">
      <w:pPr>
        <w:jc w:val="both"/>
        <w:rPr>
          <w:rFonts w:cs="Times New Roman CYR"/>
          <w:sz w:val="28"/>
          <w:szCs w:val="28"/>
        </w:rPr>
      </w:pPr>
    </w:p>
    <w:p w:rsidR="00FA23E5" w:rsidRDefault="00284D21" w:rsidP="00284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5117" w:rsidRPr="00B07456" w:rsidRDefault="00D85117" w:rsidP="00D85117">
      <w:pPr>
        <w:ind w:left="-567"/>
        <w:jc w:val="center"/>
        <w:rPr>
          <w:b/>
          <w:sz w:val="28"/>
          <w:szCs w:val="28"/>
        </w:rPr>
      </w:pPr>
      <w:r w:rsidRPr="00B07456">
        <w:rPr>
          <w:b/>
          <w:sz w:val="28"/>
          <w:szCs w:val="28"/>
        </w:rPr>
        <w:t>ЛИТЕРАТУРА</w:t>
      </w:r>
    </w:p>
    <w:p w:rsidR="00484FF0" w:rsidRPr="00B07456" w:rsidRDefault="00484FF0" w:rsidP="00B07456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07456">
        <w:rPr>
          <w:sz w:val="28"/>
          <w:szCs w:val="28"/>
        </w:rPr>
        <w:t xml:space="preserve">Травматология и ортопедия под редакцией Г.С. Юмашева, </w:t>
      </w:r>
      <w:smartTag w:uri="urn:schemas-microsoft-com:office:smarttags" w:element="metricconverter">
        <w:smartTagPr>
          <w:attr w:name="ProductID" w:val="1990 г"/>
        </w:smartTagPr>
        <w:r w:rsidRPr="00B07456">
          <w:rPr>
            <w:sz w:val="28"/>
            <w:szCs w:val="28"/>
          </w:rPr>
          <w:t>1990 г</w:t>
        </w:r>
      </w:smartTag>
      <w:r w:rsidRPr="00B07456">
        <w:rPr>
          <w:sz w:val="28"/>
          <w:szCs w:val="28"/>
        </w:rPr>
        <w:t>. (стр. 231-240)</w:t>
      </w:r>
    </w:p>
    <w:p w:rsidR="00B07456" w:rsidRPr="00B07456" w:rsidRDefault="00B07456" w:rsidP="00B07456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07456">
        <w:rPr>
          <w:sz w:val="28"/>
          <w:szCs w:val="28"/>
        </w:rPr>
        <w:t xml:space="preserve"> Диваков М.Г. Курс лекций по травмотологии, ортопедии и военно-полевой хирургии. Витебск, ВГМУ, </w:t>
      </w:r>
      <w:smartTag w:uri="urn:schemas-microsoft-com:office:smarttags" w:element="metricconverter">
        <w:smartTagPr>
          <w:attr w:name="ProductID" w:val="2001 г"/>
        </w:smartTagPr>
        <w:r w:rsidRPr="00B07456">
          <w:rPr>
            <w:sz w:val="28"/>
            <w:szCs w:val="28"/>
          </w:rPr>
          <w:t>2001 г</w:t>
        </w:r>
      </w:smartTag>
      <w:r w:rsidRPr="00B07456">
        <w:rPr>
          <w:sz w:val="28"/>
          <w:szCs w:val="28"/>
        </w:rPr>
        <w:t>. (с. 43-45)</w:t>
      </w:r>
    </w:p>
    <w:p w:rsidR="00FD2865" w:rsidRPr="00284D21" w:rsidRDefault="00B07456" w:rsidP="00284D21">
      <w:pPr>
        <w:numPr>
          <w:ilvl w:val="0"/>
          <w:numId w:val="7"/>
        </w:numPr>
        <w:rPr>
          <w:sz w:val="28"/>
          <w:szCs w:val="28"/>
        </w:rPr>
      </w:pPr>
      <w:r w:rsidRPr="00284D21">
        <w:rPr>
          <w:rFonts w:eastAsia="Calibri"/>
          <w:sz w:val="28"/>
          <w:szCs w:val="28"/>
        </w:rPr>
        <w:t>Ашкенази</w:t>
      </w:r>
      <w:r w:rsidRPr="00284D21">
        <w:rPr>
          <w:sz w:val="28"/>
          <w:szCs w:val="28"/>
        </w:rPr>
        <w:t> А.И. Хирургия кистевого сустава / А.И. Ашкенази. — М.: </w:t>
      </w:r>
      <w:r w:rsidRPr="00284D21">
        <w:rPr>
          <w:rFonts w:eastAsia="Calibri"/>
          <w:sz w:val="28"/>
          <w:szCs w:val="28"/>
        </w:rPr>
        <w:t>Медицина</w:t>
      </w:r>
      <w:r w:rsidRPr="00284D21">
        <w:rPr>
          <w:sz w:val="28"/>
          <w:szCs w:val="28"/>
        </w:rPr>
        <w:t xml:space="preserve">, 1990. (с. 352-354) </w:t>
      </w:r>
    </w:p>
    <w:sectPr w:rsidR="00FD2865" w:rsidRPr="00284D21" w:rsidSect="00EC2BDB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B4" w:rsidRDefault="00D863B4">
      <w:r>
        <w:separator/>
      </w:r>
    </w:p>
  </w:endnote>
  <w:endnote w:type="continuationSeparator" w:id="0">
    <w:p w:rsidR="00D863B4" w:rsidRDefault="00D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B4" w:rsidRDefault="00D863B4">
      <w:r>
        <w:separator/>
      </w:r>
    </w:p>
  </w:footnote>
  <w:footnote w:type="continuationSeparator" w:id="0">
    <w:p w:rsidR="00D863B4" w:rsidRDefault="00D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AF8"/>
    <w:multiLevelType w:val="hybridMultilevel"/>
    <w:tmpl w:val="F31AD1FA"/>
    <w:lvl w:ilvl="0" w:tplc="0CA80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3825DC"/>
    <w:multiLevelType w:val="hybridMultilevel"/>
    <w:tmpl w:val="4492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F2293"/>
    <w:multiLevelType w:val="multilevel"/>
    <w:tmpl w:val="449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95296"/>
    <w:multiLevelType w:val="hybridMultilevel"/>
    <w:tmpl w:val="3C7C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24CE9"/>
    <w:multiLevelType w:val="hybridMultilevel"/>
    <w:tmpl w:val="8C1A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76BA"/>
    <w:multiLevelType w:val="hybridMultilevel"/>
    <w:tmpl w:val="F280A746"/>
    <w:lvl w:ilvl="0" w:tplc="79DC5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C229A"/>
    <w:multiLevelType w:val="hybridMultilevel"/>
    <w:tmpl w:val="5D80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F2A52"/>
    <w:multiLevelType w:val="hybridMultilevel"/>
    <w:tmpl w:val="7FBEFD6A"/>
    <w:lvl w:ilvl="0" w:tplc="1AC089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D2BCC"/>
    <w:multiLevelType w:val="multilevel"/>
    <w:tmpl w:val="3C7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3E66"/>
    <w:multiLevelType w:val="singleLevel"/>
    <w:tmpl w:val="E8BE4C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9"/>
    <w:rsid w:val="00035C3C"/>
    <w:rsid w:val="00084E2F"/>
    <w:rsid w:val="000A16F7"/>
    <w:rsid w:val="000B2396"/>
    <w:rsid w:val="00104A29"/>
    <w:rsid w:val="00130572"/>
    <w:rsid w:val="00176523"/>
    <w:rsid w:val="001E7875"/>
    <w:rsid w:val="00231ACE"/>
    <w:rsid w:val="00284D21"/>
    <w:rsid w:val="002F5A5F"/>
    <w:rsid w:val="00307C7C"/>
    <w:rsid w:val="003449E5"/>
    <w:rsid w:val="003719FF"/>
    <w:rsid w:val="00373724"/>
    <w:rsid w:val="00376521"/>
    <w:rsid w:val="003E3B4F"/>
    <w:rsid w:val="004143ED"/>
    <w:rsid w:val="004444E1"/>
    <w:rsid w:val="00451F27"/>
    <w:rsid w:val="00455104"/>
    <w:rsid w:val="0046201F"/>
    <w:rsid w:val="004758DB"/>
    <w:rsid w:val="00484FF0"/>
    <w:rsid w:val="004C5F3C"/>
    <w:rsid w:val="00571420"/>
    <w:rsid w:val="00577FA9"/>
    <w:rsid w:val="005B74B5"/>
    <w:rsid w:val="00664C0B"/>
    <w:rsid w:val="00746524"/>
    <w:rsid w:val="007541FE"/>
    <w:rsid w:val="007E5698"/>
    <w:rsid w:val="00854515"/>
    <w:rsid w:val="008A60BC"/>
    <w:rsid w:val="00A316D3"/>
    <w:rsid w:val="00A457CD"/>
    <w:rsid w:val="00AC483F"/>
    <w:rsid w:val="00B07456"/>
    <w:rsid w:val="00BB29BE"/>
    <w:rsid w:val="00BB3C31"/>
    <w:rsid w:val="00C030FB"/>
    <w:rsid w:val="00C62135"/>
    <w:rsid w:val="00C64ABF"/>
    <w:rsid w:val="00C85BC8"/>
    <w:rsid w:val="00C914ED"/>
    <w:rsid w:val="00CC6D1E"/>
    <w:rsid w:val="00CD23C8"/>
    <w:rsid w:val="00CE4E02"/>
    <w:rsid w:val="00D216EA"/>
    <w:rsid w:val="00D85117"/>
    <w:rsid w:val="00D863B4"/>
    <w:rsid w:val="00D87E7E"/>
    <w:rsid w:val="00D91DAE"/>
    <w:rsid w:val="00D94EEB"/>
    <w:rsid w:val="00DC46E2"/>
    <w:rsid w:val="00DF2D2C"/>
    <w:rsid w:val="00E22C7A"/>
    <w:rsid w:val="00EA7962"/>
    <w:rsid w:val="00EC2BDB"/>
    <w:rsid w:val="00F060D7"/>
    <w:rsid w:val="00F06B09"/>
    <w:rsid w:val="00F16269"/>
    <w:rsid w:val="00FA23E5"/>
    <w:rsid w:val="00FD286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rsid w:val="007E5698"/>
    <w:rPr>
      <w:color w:val="0000FF"/>
      <w:u w:val="single"/>
    </w:rPr>
  </w:style>
  <w:style w:type="paragraph" w:styleId="a4">
    <w:name w:val="Normal (Web)"/>
    <w:basedOn w:val="a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rsid w:val="004758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758DB"/>
  </w:style>
  <w:style w:type="character" w:styleId="a7">
    <w:name w:val="Strong"/>
    <w:qFormat/>
    <w:rsid w:val="00A45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rsid w:val="007E5698"/>
    <w:rPr>
      <w:color w:val="0000FF"/>
      <w:u w:val="single"/>
    </w:rPr>
  </w:style>
  <w:style w:type="paragraph" w:styleId="a4">
    <w:name w:val="Normal (Web)"/>
    <w:basedOn w:val="a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rsid w:val="004758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758DB"/>
  </w:style>
  <w:style w:type="character" w:styleId="a7">
    <w:name w:val="Strong"/>
    <w:qFormat/>
    <w:rsid w:val="00A4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zip</dc:creator>
  <cp:lastModifiedBy>Igor</cp:lastModifiedBy>
  <cp:revision>2</cp:revision>
  <cp:lastPrinted>2013-02-17T19:11:00Z</cp:lastPrinted>
  <dcterms:created xsi:type="dcterms:W3CDTF">2024-03-16T07:41:00Z</dcterms:created>
  <dcterms:modified xsi:type="dcterms:W3CDTF">2024-03-16T07:41:00Z</dcterms:modified>
</cp:coreProperties>
</file>