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C31D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Марена красильная</w:t>
      </w:r>
    </w:p>
    <w:p w:rsidR="00000000" w:rsidRDefault="00EC31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Rubia tinctorum</w:t>
      </w:r>
    </w:p>
    <w:p w:rsidR="00000000" w:rsidRDefault="00EC31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Ботаническое описание</w:t>
      </w:r>
    </w:p>
    <w:p w:rsidR="00000000" w:rsidRDefault="00EC31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Марена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красильная—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многолетнее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травянистое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семейства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мареновых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Корень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мощный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глубине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ветвящийся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горизонта</w:t>
      </w:r>
      <w:r>
        <w:rPr>
          <w:rFonts w:eastAsia="Times New Roman"/>
          <w:color w:val="000000"/>
          <w:sz w:val="24"/>
          <w:szCs w:val="24"/>
        </w:rPr>
        <w:t>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возобновления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Стебли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полегающие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ветвящиеся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четырехгранные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колюче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шероховатые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наличии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опоры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вверх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длина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достигает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метров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ланцетные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эллиптические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4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6 </w:t>
      </w:r>
      <w:r>
        <w:rPr>
          <w:rFonts w:eastAsia="Times New Roman"/>
          <w:color w:val="000000"/>
          <w:sz w:val="24"/>
          <w:szCs w:val="24"/>
        </w:rPr>
        <w:t>штук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мутовке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</w:t>
      </w:r>
      <w:r>
        <w:rPr>
          <w:rFonts w:eastAsia="Times New Roman"/>
          <w:color w:val="000000"/>
          <w:sz w:val="24"/>
          <w:szCs w:val="24"/>
        </w:rPr>
        <w:t>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стебля—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2. </w:t>
      </w:r>
      <w:r>
        <w:rPr>
          <w:rFonts w:eastAsia="Times New Roman"/>
          <w:color w:val="000000"/>
          <w:sz w:val="24"/>
          <w:szCs w:val="24"/>
        </w:rPr>
        <w:t>Стебли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опушенные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Соцветия—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раскидистые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сложные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метелки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мелкие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зеленовато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желтые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венчик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сростнолепестной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воронковидный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неразвитой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трубкой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пятираздельный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доли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маленькими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остроконечниками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тычинок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сросших</w:t>
      </w:r>
      <w:r>
        <w:rPr>
          <w:rFonts w:eastAsia="Times New Roman"/>
          <w:color w:val="000000"/>
          <w:sz w:val="24"/>
          <w:szCs w:val="24"/>
        </w:rPr>
        <w:t>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трубкой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венчика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Плоды</w:t>
      </w:r>
      <w:r>
        <w:rPr>
          <w:color w:val="000000"/>
          <w:sz w:val="24"/>
          <w:szCs w:val="24"/>
        </w:rPr>
        <w:t xml:space="preserve"> 4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5</w:t>
      </w:r>
      <w:r>
        <w:rPr>
          <w:rFonts w:eastAsia="Times New Roman"/>
          <w:color w:val="000000"/>
          <w:sz w:val="24"/>
          <w:szCs w:val="24"/>
        </w:rPr>
        <w:t>мм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диаметре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черные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сочные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костянкообразные</w:t>
      </w:r>
      <w:r>
        <w:rPr>
          <w:color w:val="000000"/>
          <w:sz w:val="24"/>
          <w:szCs w:val="24"/>
        </w:rPr>
        <w:t>, 1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2-</w:t>
      </w:r>
      <w:r>
        <w:rPr>
          <w:rFonts w:eastAsia="Times New Roman"/>
          <w:color w:val="000000"/>
          <w:sz w:val="24"/>
          <w:szCs w:val="24"/>
        </w:rPr>
        <w:t>семянные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Масса</w:t>
      </w:r>
      <w:r>
        <w:rPr>
          <w:color w:val="000000"/>
          <w:sz w:val="24"/>
          <w:szCs w:val="24"/>
        </w:rPr>
        <w:t xml:space="preserve"> 1000 </w:t>
      </w:r>
      <w:r>
        <w:rPr>
          <w:rFonts w:eastAsia="Times New Roman"/>
          <w:color w:val="000000"/>
          <w:sz w:val="24"/>
          <w:szCs w:val="24"/>
        </w:rPr>
        <w:t>семян—</w:t>
      </w:r>
      <w:r>
        <w:rPr>
          <w:color w:val="000000"/>
          <w:sz w:val="24"/>
          <w:szCs w:val="24"/>
        </w:rPr>
        <w:t xml:space="preserve"> 30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35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. </w:t>
      </w:r>
    </w:p>
    <w:p w:rsidR="00000000" w:rsidRDefault="00EC31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Распространение</w:t>
      </w:r>
    </w:p>
    <w:p w:rsidR="00000000" w:rsidRDefault="00EC31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Родиной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марены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красильной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средиземноморские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марена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красильная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грузинск</w:t>
      </w:r>
      <w:r>
        <w:rPr>
          <w:rFonts w:eastAsia="Times New Roman"/>
          <w:color w:val="000000"/>
          <w:sz w:val="24"/>
          <w:szCs w:val="24"/>
        </w:rPr>
        <w:t>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выращивается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Крымской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станции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Успешно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культивироваться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юге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Украины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Спрос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марены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удовлетворяется</w:t>
      </w:r>
      <w:r>
        <w:rPr>
          <w:color w:val="000000"/>
          <w:sz w:val="24"/>
          <w:szCs w:val="24"/>
        </w:rPr>
        <w:t xml:space="preserve">. </w:t>
      </w:r>
    </w:p>
    <w:p w:rsidR="00000000" w:rsidRDefault="00EC31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Медицинское значение</w:t>
      </w:r>
    </w:p>
    <w:p w:rsidR="00000000" w:rsidRDefault="00EC31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Корневища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содержат</w:t>
      </w:r>
      <w:r>
        <w:rPr>
          <w:color w:val="000000"/>
          <w:sz w:val="24"/>
          <w:szCs w:val="24"/>
        </w:rPr>
        <w:t xml:space="preserve"> 4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6% </w:t>
      </w:r>
      <w:r>
        <w:rPr>
          <w:rFonts w:eastAsia="Times New Roman"/>
          <w:color w:val="000000"/>
          <w:sz w:val="24"/>
          <w:szCs w:val="24"/>
        </w:rPr>
        <w:t>красящих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оксиметил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оксиантрахинонов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производных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антрагликозидов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являющихся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действующим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марены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отмечено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наличие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руберитриновой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галиозина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пурпурина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квантопурпурина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псевдопурпурина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лимо</w:t>
      </w:r>
      <w:r>
        <w:rPr>
          <w:rFonts w:eastAsia="Times New Roman"/>
          <w:color w:val="000000"/>
          <w:sz w:val="24"/>
          <w:szCs w:val="24"/>
        </w:rPr>
        <w:t>нная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яблочная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белки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сахара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пектиновые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дубильные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вещества</w:t>
      </w:r>
      <w:r>
        <w:rPr>
          <w:color w:val="000000"/>
          <w:sz w:val="24"/>
          <w:szCs w:val="24"/>
        </w:rPr>
        <w:t xml:space="preserve">. </w:t>
      </w:r>
    </w:p>
    <w:p w:rsidR="00000000" w:rsidRDefault="00EC31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марены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разрыхляют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разрушают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камни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мочевого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пузыря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способствуют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выведению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фосфорнокислых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щавелевых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организма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обладают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спазмолитиче</w:t>
      </w:r>
      <w:r>
        <w:rPr>
          <w:rFonts w:eastAsia="Times New Roman"/>
          <w:color w:val="000000"/>
          <w:sz w:val="24"/>
          <w:szCs w:val="24"/>
        </w:rPr>
        <w:t>скими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диуретическими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свойствами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оказывают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бактерицидное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. </w:t>
      </w:r>
    </w:p>
    <w:p w:rsidR="00000000" w:rsidRDefault="00EC31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марены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мочекаменной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желчнокаменной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подагре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камнях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фосфорнокислых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щавелевокислых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магния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кальция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назначаются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профилактическое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хирургического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удаления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камней</w:t>
      </w:r>
      <w:r>
        <w:rPr>
          <w:color w:val="000000"/>
          <w:sz w:val="24"/>
          <w:szCs w:val="24"/>
        </w:rPr>
        <w:t xml:space="preserve">. </w:t>
      </w:r>
    </w:p>
    <w:p w:rsidR="00000000" w:rsidRDefault="00EC31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Показаны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марены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желудочно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кишечного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тракта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цистите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полиартрите</w:t>
      </w:r>
      <w:r>
        <w:rPr>
          <w:color w:val="000000"/>
          <w:sz w:val="24"/>
          <w:szCs w:val="24"/>
        </w:rPr>
        <w:t xml:space="preserve">. </w:t>
      </w:r>
    </w:p>
    <w:p w:rsidR="00000000" w:rsidRDefault="00EC31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воспалении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селезенки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задержке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менструа</w:t>
      </w:r>
      <w:r>
        <w:rPr>
          <w:rFonts w:eastAsia="Times New Roman"/>
          <w:color w:val="000000"/>
          <w:sz w:val="24"/>
          <w:szCs w:val="24"/>
        </w:rPr>
        <w:t>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мочегонное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Используется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марена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гомеопатии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туберкулезе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рахите</w:t>
      </w:r>
      <w:r>
        <w:rPr>
          <w:color w:val="000000"/>
          <w:sz w:val="24"/>
          <w:szCs w:val="24"/>
        </w:rPr>
        <w:t xml:space="preserve">. </w:t>
      </w:r>
    </w:p>
    <w:p w:rsidR="00000000" w:rsidRDefault="00EC31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Содержащиеся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марены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красящие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окраски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ковров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шерсти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кожаных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изделий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красного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сохраняющиеся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долгое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возделывалась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синтетических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красителей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марена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потеряла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значение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настоящее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медицине</w:t>
      </w:r>
      <w:r>
        <w:rPr>
          <w:color w:val="000000"/>
          <w:sz w:val="24"/>
          <w:szCs w:val="24"/>
        </w:rPr>
        <w:t xml:space="preserve">. </w:t>
      </w:r>
    </w:p>
    <w:p w:rsidR="00000000" w:rsidRDefault="00EC31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Лекарственным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марены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высушенные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толщиной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2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18</w:t>
      </w:r>
      <w:r>
        <w:rPr>
          <w:rFonts w:eastAsia="Times New Roman"/>
          <w:color w:val="000000"/>
          <w:sz w:val="24"/>
          <w:szCs w:val="24"/>
        </w:rPr>
        <w:t>мм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разрезанном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кусочков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размером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0,5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8</w:t>
      </w:r>
      <w:r>
        <w:rPr>
          <w:rFonts w:eastAsia="Times New Roman"/>
          <w:color w:val="000000"/>
          <w:sz w:val="24"/>
          <w:szCs w:val="24"/>
        </w:rPr>
        <w:t>мм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Частиц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размером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8</w:t>
      </w:r>
      <w:r>
        <w:rPr>
          <w:rFonts w:eastAsia="Times New Roman"/>
          <w:color w:val="000000"/>
          <w:sz w:val="24"/>
          <w:szCs w:val="24"/>
        </w:rPr>
        <w:t>мм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допускается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10%, </w:t>
      </w:r>
      <w:r>
        <w:rPr>
          <w:rFonts w:eastAsia="Times New Roman"/>
          <w:color w:val="000000"/>
          <w:sz w:val="24"/>
          <w:szCs w:val="24"/>
        </w:rPr>
        <w:t>частей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проходящих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сквозь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отверстиями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размером</w:t>
      </w:r>
      <w:r>
        <w:rPr>
          <w:color w:val="000000"/>
          <w:sz w:val="24"/>
          <w:szCs w:val="24"/>
        </w:rPr>
        <w:t xml:space="preserve"> 0,25</w:t>
      </w:r>
      <w:r>
        <w:rPr>
          <w:rFonts w:eastAsia="Times New Roman"/>
          <w:color w:val="000000"/>
          <w:sz w:val="24"/>
          <w:szCs w:val="24"/>
        </w:rPr>
        <w:t>мм—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5%. </w:t>
      </w:r>
      <w:r>
        <w:rPr>
          <w:rFonts w:eastAsia="Times New Roman"/>
          <w:color w:val="000000"/>
          <w:sz w:val="24"/>
          <w:szCs w:val="24"/>
        </w:rPr>
        <w:t>Содержание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lastRenderedPageBreak/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превышать</w:t>
      </w:r>
      <w:r>
        <w:rPr>
          <w:color w:val="000000"/>
          <w:sz w:val="24"/>
          <w:szCs w:val="24"/>
        </w:rPr>
        <w:t xml:space="preserve"> 13%,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золы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общей—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10%,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марены—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1,5%, </w:t>
      </w:r>
      <w:r>
        <w:rPr>
          <w:rFonts w:eastAsia="Times New Roman"/>
          <w:color w:val="000000"/>
          <w:sz w:val="24"/>
          <w:szCs w:val="24"/>
        </w:rPr>
        <w:t>органической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примеси—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1%. </w:t>
      </w:r>
      <w:r>
        <w:rPr>
          <w:rFonts w:eastAsia="Times New Roman"/>
          <w:color w:val="000000"/>
          <w:sz w:val="24"/>
          <w:szCs w:val="24"/>
        </w:rPr>
        <w:t>Срок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сырья</w:t>
      </w:r>
      <w:r>
        <w:rPr>
          <w:color w:val="000000"/>
          <w:sz w:val="24"/>
          <w:szCs w:val="24"/>
        </w:rPr>
        <w:t xml:space="preserve"> 3 </w:t>
      </w:r>
      <w:r>
        <w:rPr>
          <w:rFonts w:eastAsia="Times New Roman"/>
          <w:color w:val="000000"/>
          <w:sz w:val="24"/>
          <w:szCs w:val="24"/>
        </w:rPr>
        <w:t>года</w:t>
      </w:r>
      <w:r>
        <w:rPr>
          <w:color w:val="000000"/>
          <w:sz w:val="24"/>
          <w:szCs w:val="24"/>
        </w:rPr>
        <w:t xml:space="preserve">. </w:t>
      </w:r>
    </w:p>
    <w:p w:rsidR="00000000" w:rsidRDefault="00EC31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Биологические особенности</w:t>
      </w:r>
    </w:p>
    <w:p w:rsidR="00000000" w:rsidRDefault="00EC31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Марена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красильная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теплолюбивое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вегетационным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периодом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Размножается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семенами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отре</w:t>
      </w:r>
      <w:r>
        <w:rPr>
          <w:rFonts w:eastAsia="Times New Roman"/>
          <w:color w:val="000000"/>
          <w:sz w:val="24"/>
          <w:szCs w:val="24"/>
        </w:rPr>
        <w:t>зками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Всходы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мелкие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18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24 </w:t>
      </w:r>
      <w:r>
        <w:rPr>
          <w:rFonts w:eastAsia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ранневесеннего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посева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Стебли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начинают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середине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цветет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август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Начинает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плодоносить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вегетации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благоприятными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марены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легкие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механическому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плодородные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почвы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Влаголюбивое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засушливые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слабо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семенная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продуктивность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снижена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Орошение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урожайность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семян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увеличивается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толстых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антрацен—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производных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Убирают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третьего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вегетации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урожайность—</w:t>
      </w:r>
      <w:r>
        <w:rPr>
          <w:color w:val="000000"/>
          <w:sz w:val="24"/>
          <w:szCs w:val="24"/>
        </w:rPr>
        <w:t xml:space="preserve"> 8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10</w:t>
      </w:r>
      <w:r>
        <w:rPr>
          <w:rFonts w:eastAsia="Times New Roman"/>
          <w:color w:val="000000"/>
          <w:sz w:val="24"/>
          <w:szCs w:val="24"/>
        </w:rPr>
        <w:t>ц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га</w:t>
      </w:r>
      <w:r>
        <w:rPr>
          <w:color w:val="000000"/>
          <w:sz w:val="24"/>
          <w:szCs w:val="24"/>
        </w:rPr>
        <w:t xml:space="preserve">. </w:t>
      </w:r>
    </w:p>
    <w:p w:rsidR="00000000" w:rsidRDefault="00EC31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Приемы возделывания</w:t>
      </w:r>
    </w:p>
    <w:p w:rsidR="00000000" w:rsidRDefault="00EC31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Марену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красильную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убирают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3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4 </w:t>
      </w:r>
      <w:r>
        <w:rPr>
          <w:rFonts w:eastAsia="Times New Roman"/>
          <w:color w:val="000000"/>
          <w:sz w:val="24"/>
          <w:szCs w:val="24"/>
        </w:rPr>
        <w:t>году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вегетации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размещать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специализированн</w:t>
      </w:r>
      <w:r>
        <w:rPr>
          <w:rFonts w:eastAsia="Times New Roman"/>
          <w:color w:val="000000"/>
          <w:sz w:val="24"/>
          <w:szCs w:val="24"/>
        </w:rPr>
        <w:t>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севооборотах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запольных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участках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Лучшие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предшественники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чистый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озимые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зерновые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убираемые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кормовые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культуры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марену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выделять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засоренные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многолетними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сорняками</w:t>
      </w:r>
      <w:r>
        <w:rPr>
          <w:color w:val="000000"/>
          <w:sz w:val="24"/>
          <w:szCs w:val="24"/>
        </w:rPr>
        <w:t xml:space="preserve">. </w:t>
      </w:r>
    </w:p>
    <w:p w:rsidR="00000000" w:rsidRDefault="00EC31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Основную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обработку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марену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выполняют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rFonts w:eastAsia="Times New Roman"/>
          <w:color w:val="000000"/>
          <w:sz w:val="24"/>
          <w:szCs w:val="24"/>
        </w:rPr>
        <w:t>бщим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правилам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технологии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почвенные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вспашку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глубину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30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предварительно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агротехнические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борьбе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сорняками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уборки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предшествующих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культур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последующий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</w:t>
      </w:r>
      <w:r>
        <w:rPr>
          <w:rFonts w:eastAsia="Times New Roman"/>
          <w:color w:val="000000"/>
          <w:sz w:val="24"/>
          <w:szCs w:val="24"/>
        </w:rPr>
        <w:t>иод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вспашки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обрабатывают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полупара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сорняков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культивировать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глубину</w:t>
      </w:r>
      <w:r>
        <w:rPr>
          <w:color w:val="000000"/>
          <w:sz w:val="24"/>
          <w:szCs w:val="24"/>
        </w:rPr>
        <w:t xml:space="preserve"> 10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12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последующим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уменьшением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глубины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5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8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наступлению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зимы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поверхность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выровненной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зи</w:t>
      </w:r>
      <w:r>
        <w:rPr>
          <w:rFonts w:eastAsia="Times New Roman"/>
          <w:color w:val="000000"/>
          <w:sz w:val="24"/>
          <w:szCs w:val="24"/>
        </w:rPr>
        <w:t>мующих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сорняков</w:t>
      </w:r>
      <w:r>
        <w:rPr>
          <w:color w:val="000000"/>
          <w:sz w:val="24"/>
          <w:szCs w:val="24"/>
        </w:rPr>
        <w:t xml:space="preserve">. </w:t>
      </w:r>
    </w:p>
    <w:p w:rsidR="00000000" w:rsidRDefault="00EC31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Весной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посевом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лучше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боронование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сохранения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уничтожения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проростков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сорняков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сильноуплотненных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почвах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допускается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предпосевная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обработка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глубину</w:t>
      </w:r>
      <w:r>
        <w:rPr>
          <w:color w:val="000000"/>
          <w:sz w:val="24"/>
          <w:szCs w:val="24"/>
        </w:rPr>
        <w:t xml:space="preserve"> 5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6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засушливой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жа</w:t>
      </w:r>
      <w:r>
        <w:rPr>
          <w:rFonts w:eastAsia="Times New Roman"/>
          <w:color w:val="000000"/>
          <w:sz w:val="24"/>
          <w:szCs w:val="24"/>
        </w:rPr>
        <w:t>ркой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обычно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сильному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подсушиванию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марены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прорасти</w:t>
      </w:r>
      <w:r>
        <w:rPr>
          <w:color w:val="000000"/>
          <w:sz w:val="24"/>
          <w:szCs w:val="24"/>
        </w:rPr>
        <w:t xml:space="preserve">. </w:t>
      </w:r>
    </w:p>
    <w:p w:rsidR="00000000" w:rsidRDefault="00EC31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Сеют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марену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сеялкой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СО–</w:t>
      </w:r>
      <w:r>
        <w:rPr>
          <w:color w:val="000000"/>
          <w:sz w:val="24"/>
          <w:szCs w:val="24"/>
        </w:rPr>
        <w:t xml:space="preserve">4,2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междурядьями</w:t>
      </w:r>
      <w:r>
        <w:rPr>
          <w:color w:val="000000"/>
          <w:sz w:val="24"/>
          <w:szCs w:val="24"/>
        </w:rPr>
        <w:t xml:space="preserve"> 60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70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Глубина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задела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семян</w:t>
      </w:r>
      <w:r>
        <w:rPr>
          <w:color w:val="000000"/>
          <w:sz w:val="24"/>
          <w:szCs w:val="24"/>
        </w:rPr>
        <w:t xml:space="preserve"> 4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5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норма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высева—</w:t>
      </w:r>
      <w:r>
        <w:rPr>
          <w:color w:val="000000"/>
          <w:sz w:val="24"/>
          <w:szCs w:val="24"/>
        </w:rPr>
        <w:t xml:space="preserve"> 14</w:t>
      </w:r>
      <w:r>
        <w:rPr>
          <w:rFonts w:eastAsia="Times New Roman"/>
          <w:color w:val="000000"/>
          <w:sz w:val="24"/>
          <w:szCs w:val="24"/>
        </w:rPr>
        <w:t>кг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га</w:t>
      </w:r>
      <w:r>
        <w:rPr>
          <w:color w:val="000000"/>
          <w:sz w:val="24"/>
          <w:szCs w:val="24"/>
        </w:rPr>
        <w:t xml:space="preserve">. </w:t>
      </w:r>
    </w:p>
    <w:p w:rsidR="00000000" w:rsidRDefault="00EC31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ухода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плантациями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направлены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оптимальных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всходов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проводят</w:t>
      </w:r>
      <w:r>
        <w:rPr>
          <w:color w:val="000000"/>
          <w:sz w:val="24"/>
          <w:szCs w:val="24"/>
        </w:rPr>
        <w:t xml:space="preserve"> 2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3 </w:t>
      </w:r>
      <w:r>
        <w:rPr>
          <w:rFonts w:eastAsia="Times New Roman"/>
          <w:color w:val="000000"/>
          <w:sz w:val="24"/>
          <w:szCs w:val="24"/>
        </w:rPr>
        <w:t>ручные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прополки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сорняков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4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6 </w:t>
      </w:r>
      <w:r>
        <w:rPr>
          <w:rFonts w:eastAsia="Times New Roman"/>
          <w:color w:val="000000"/>
          <w:sz w:val="24"/>
          <w:szCs w:val="24"/>
        </w:rPr>
        <w:t>междурядных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обработок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правилам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пропашных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культур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третьем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вегетации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отрастания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боронование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поперек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удаления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отмерших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остатков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марены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Сорняки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пропалывают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вручную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междурядную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обработку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смыкания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рядков</w:t>
      </w:r>
      <w:r>
        <w:rPr>
          <w:color w:val="000000"/>
          <w:sz w:val="24"/>
          <w:szCs w:val="24"/>
        </w:rPr>
        <w:t xml:space="preserve">. </w:t>
      </w:r>
    </w:p>
    <w:p w:rsidR="00000000" w:rsidRDefault="00EC31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Марена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красильная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отзывчивая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выращивания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юге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Украины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роль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играет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влагообеспеченность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зябь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вносится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навоз</w:t>
      </w:r>
      <w:r>
        <w:rPr>
          <w:color w:val="000000"/>
          <w:sz w:val="24"/>
          <w:szCs w:val="24"/>
        </w:rPr>
        <w:t xml:space="preserve"> (30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40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га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совместно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минеральными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удобрениями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расчета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азота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фосфора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60</w:t>
      </w:r>
      <w:r>
        <w:rPr>
          <w:rFonts w:eastAsia="Times New Roman"/>
          <w:color w:val="000000"/>
          <w:sz w:val="24"/>
          <w:szCs w:val="24"/>
        </w:rPr>
        <w:t>кг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га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третьем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вегетации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подкормку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минеральными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удобре</w:t>
      </w:r>
      <w:r>
        <w:rPr>
          <w:rFonts w:eastAsia="Times New Roman"/>
          <w:color w:val="000000"/>
          <w:sz w:val="24"/>
          <w:szCs w:val="24"/>
        </w:rPr>
        <w:t>ниями</w:t>
      </w:r>
      <w:r>
        <w:rPr>
          <w:color w:val="000000"/>
          <w:sz w:val="24"/>
          <w:szCs w:val="24"/>
        </w:rPr>
        <w:t xml:space="preserve"> N</w:t>
      </w:r>
      <w:r>
        <w:rPr>
          <w:color w:val="000000"/>
          <w:sz w:val="24"/>
          <w:szCs w:val="24"/>
          <w:vertAlign w:val="subscript"/>
        </w:rPr>
        <w:t>40</w:t>
      </w:r>
      <w:r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  <w:vertAlign w:val="subscript"/>
        </w:rPr>
        <w:t>20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глубина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внесения</w:t>
      </w:r>
      <w:r>
        <w:rPr>
          <w:color w:val="000000"/>
          <w:sz w:val="24"/>
          <w:szCs w:val="24"/>
        </w:rPr>
        <w:t xml:space="preserve"> 8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10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орошения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дозу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минеральных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удобрений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внесении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/N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 xml:space="preserve">/ 90: </w:t>
      </w:r>
      <w:r>
        <w:rPr>
          <w:rFonts w:eastAsia="Times New Roman"/>
          <w:color w:val="000000"/>
          <w:sz w:val="24"/>
          <w:szCs w:val="24"/>
        </w:rPr>
        <w:t>Калий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вносят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низком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почве</w:t>
      </w:r>
      <w:r>
        <w:rPr>
          <w:color w:val="000000"/>
          <w:sz w:val="24"/>
          <w:szCs w:val="24"/>
        </w:rPr>
        <w:t xml:space="preserve">. </w:t>
      </w:r>
    </w:p>
    <w:p w:rsidR="00000000" w:rsidRDefault="00EC31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Крымской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зональной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станции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лекарс</w:t>
      </w:r>
      <w:r>
        <w:rPr>
          <w:rFonts w:eastAsia="Times New Roman"/>
          <w:color w:val="000000"/>
          <w:sz w:val="24"/>
          <w:szCs w:val="24"/>
        </w:rPr>
        <w:t>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СавенкоБ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.)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засушливого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климата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урожай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lastRenderedPageBreak/>
        <w:t>семян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4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5 </w:t>
      </w:r>
      <w:r>
        <w:rPr>
          <w:rFonts w:eastAsia="Times New Roman"/>
          <w:color w:val="000000"/>
          <w:sz w:val="24"/>
          <w:szCs w:val="24"/>
        </w:rPr>
        <w:t>вегетационных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поливов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ежегодно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начинают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июне—июле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переходящих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плантациях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</w:rPr>
        <w:t>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засушливой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начинают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апреля—мая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стеблевания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дождей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обычно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усиленное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нарастание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надземной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поливают</w:t>
      </w:r>
      <w:r>
        <w:rPr>
          <w:color w:val="000000"/>
          <w:sz w:val="24"/>
          <w:szCs w:val="24"/>
        </w:rPr>
        <w:t xml:space="preserve"> 2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3 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июль—август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третьей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Декады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августа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1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2 </w:t>
      </w:r>
      <w:r>
        <w:rPr>
          <w:rFonts w:eastAsia="Times New Roman"/>
          <w:color w:val="000000"/>
          <w:sz w:val="24"/>
          <w:szCs w:val="24"/>
        </w:rPr>
        <w:t>полива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Оптимальная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норма</w:t>
      </w:r>
      <w:r>
        <w:rPr>
          <w:color w:val="000000"/>
          <w:sz w:val="24"/>
          <w:szCs w:val="24"/>
        </w:rPr>
        <w:t xml:space="preserve"> 400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600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/</w:t>
      </w:r>
      <w:r>
        <w:rPr>
          <w:rFonts w:eastAsia="Times New Roman"/>
          <w:color w:val="000000"/>
          <w:sz w:val="24"/>
          <w:szCs w:val="24"/>
        </w:rPr>
        <w:t>га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воды</w:t>
      </w:r>
      <w:r>
        <w:rPr>
          <w:color w:val="000000"/>
          <w:sz w:val="24"/>
          <w:szCs w:val="24"/>
        </w:rPr>
        <w:t xml:space="preserve">. </w:t>
      </w:r>
    </w:p>
    <w:p w:rsidR="00000000" w:rsidRDefault="00EC31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Убирают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осенью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третьем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вегетации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влажность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качественную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техники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Перед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уборкой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очищают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надземных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марены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сорняков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зависимо</w:t>
      </w:r>
      <w:r>
        <w:rPr>
          <w:rFonts w:eastAsia="Times New Roman"/>
          <w:color w:val="000000"/>
          <w:sz w:val="24"/>
          <w:szCs w:val="24"/>
        </w:rPr>
        <w:t>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косилки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гребки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бороны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Специальных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машин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уборки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картофелекопатели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Предварительно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глубокое</w:t>
      </w:r>
      <w:r>
        <w:rPr>
          <w:color w:val="000000"/>
          <w:sz w:val="24"/>
          <w:szCs w:val="24"/>
        </w:rPr>
        <w:t xml:space="preserve"> (30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40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подкапывание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подрезку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рыхл</w:t>
      </w:r>
      <w:r>
        <w:rPr>
          <w:rFonts w:eastAsia="Times New Roman"/>
          <w:color w:val="000000"/>
          <w:sz w:val="24"/>
          <w:szCs w:val="24"/>
        </w:rPr>
        <w:t>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пласта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навесной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выкопочной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скобой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НВС–</w:t>
      </w:r>
      <w:r>
        <w:rPr>
          <w:color w:val="000000"/>
          <w:sz w:val="24"/>
          <w:szCs w:val="24"/>
        </w:rPr>
        <w:t xml:space="preserve">1,2: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подкопки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уборку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картофелеуборочными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машинами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Оставшиеся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выбирают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вручную</w:t>
      </w:r>
      <w:r>
        <w:rPr>
          <w:color w:val="000000"/>
          <w:sz w:val="24"/>
          <w:szCs w:val="24"/>
        </w:rPr>
        <w:t xml:space="preserve">. </w:t>
      </w:r>
    </w:p>
    <w:p w:rsidR="00000000" w:rsidRDefault="00EC31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Корни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проточной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моечный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Сушат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марену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открытых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площадк</w:t>
      </w:r>
      <w:r>
        <w:rPr>
          <w:rFonts w:eastAsia="Times New Roman"/>
          <w:color w:val="000000"/>
          <w:sz w:val="24"/>
          <w:szCs w:val="24"/>
        </w:rPr>
        <w:t>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сушилках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теплоносителя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выше</w:t>
      </w:r>
      <w:r>
        <w:rPr>
          <w:color w:val="000000"/>
          <w:sz w:val="24"/>
          <w:szCs w:val="24"/>
        </w:rPr>
        <w:t xml:space="preserve"> 50</w:t>
      </w:r>
      <w:r>
        <w:rPr>
          <w:rFonts w:eastAsia="Times New Roman"/>
          <w:color w:val="000000"/>
          <w:sz w:val="24"/>
          <w:szCs w:val="24"/>
        </w:rPr>
        <w:t>°С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Высушенные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упаковывают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тюки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измельченные—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мешки</w:t>
      </w:r>
      <w:r>
        <w:rPr>
          <w:color w:val="000000"/>
          <w:sz w:val="24"/>
          <w:szCs w:val="24"/>
        </w:rPr>
        <w:t xml:space="preserve">. </w:t>
      </w:r>
    </w:p>
    <w:p w:rsidR="00000000" w:rsidRDefault="00EC31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семян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выделять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чистые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сорняков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развитием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уборке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приступают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ягода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начинает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подсыхать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Надземную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массу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скашивают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валки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жатками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оборудованными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стеблеподъемниками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подсушки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валки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обмолачивают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зерновыми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комбайнами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ворох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сортируют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семеочистительных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машинах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добиваясь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чистоты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93%. </w:t>
      </w:r>
    </w:p>
    <w:p w:rsidR="00000000" w:rsidRDefault="00EC31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Краткие ре</w:t>
      </w:r>
      <w:r>
        <w:rPr>
          <w:color w:val="000000"/>
          <w:sz w:val="24"/>
          <w:szCs w:val="24"/>
        </w:rPr>
        <w:t>комендации по выращиванию на приусадебных участках</w:t>
      </w:r>
    </w:p>
    <w:p w:rsidR="00000000" w:rsidRDefault="00EC31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Размножают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марену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семенами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отрезками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Сеют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прогретую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глубину</w:t>
      </w:r>
      <w:r>
        <w:rPr>
          <w:color w:val="000000"/>
          <w:sz w:val="24"/>
          <w:szCs w:val="24"/>
        </w:rPr>
        <w:t xml:space="preserve"> 4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5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30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 xml:space="preserve">40 </w:t>
      </w:r>
      <w:r>
        <w:rPr>
          <w:rFonts w:eastAsia="Times New Roman"/>
          <w:color w:val="000000"/>
          <w:sz w:val="24"/>
          <w:szCs w:val="24"/>
        </w:rPr>
        <w:t>штук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семян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1 </w:t>
      </w:r>
      <w:r>
        <w:rPr>
          <w:rFonts w:eastAsia="Times New Roman"/>
          <w:color w:val="000000"/>
          <w:sz w:val="24"/>
          <w:szCs w:val="24"/>
        </w:rPr>
        <w:t>погонный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междурядий</w:t>
      </w:r>
      <w:r>
        <w:rPr>
          <w:color w:val="000000"/>
          <w:sz w:val="24"/>
          <w:szCs w:val="24"/>
        </w:rPr>
        <w:t xml:space="preserve"> 50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60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Участок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рыхлую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</w:rPr>
        <w:t>лодородную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почву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вегетативном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размножении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маркируют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45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60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нарезают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борозды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глубиной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10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укладывают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желательно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свежевыкопанные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отрезки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длиной</w:t>
      </w:r>
      <w:r>
        <w:rPr>
          <w:color w:val="000000"/>
          <w:sz w:val="24"/>
          <w:szCs w:val="24"/>
        </w:rPr>
        <w:t xml:space="preserve"> 6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8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расстоянии</w:t>
      </w:r>
      <w:r>
        <w:rPr>
          <w:color w:val="000000"/>
          <w:sz w:val="24"/>
          <w:szCs w:val="24"/>
        </w:rPr>
        <w:t xml:space="preserve"> 10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15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закрывают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почвой</w:t>
      </w:r>
      <w:r>
        <w:rPr>
          <w:color w:val="000000"/>
          <w:sz w:val="24"/>
          <w:szCs w:val="24"/>
        </w:rPr>
        <w:t xml:space="preserve">. </w:t>
      </w:r>
    </w:p>
    <w:p w:rsidR="00000000" w:rsidRDefault="00EC31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семенном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размножении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всходы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развиваются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медленно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тщательного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ухода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Участок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марены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сорняков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рыхлом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Переходящие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посевы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осенью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окучивают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мульчируют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удаляют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отмерши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растительные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остатки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проводят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подкормку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рыхление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участка</w:t>
      </w:r>
      <w:r>
        <w:rPr>
          <w:color w:val="000000"/>
          <w:sz w:val="24"/>
          <w:szCs w:val="24"/>
        </w:rPr>
        <w:t xml:space="preserve">. </w:t>
      </w:r>
    </w:p>
    <w:p w:rsidR="00000000" w:rsidRDefault="00EC31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Убирают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корневища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третьем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поздно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осенью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окончания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вегетации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Перед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скашивают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удаляют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надземную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массу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Корневища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выкапывают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отряхивают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холодной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сушат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чердаках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навесами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сушилках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температуре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выше</w:t>
      </w:r>
      <w:r>
        <w:rPr>
          <w:color w:val="000000"/>
          <w:sz w:val="24"/>
          <w:szCs w:val="24"/>
        </w:rPr>
        <w:t xml:space="preserve"> 50</w:t>
      </w:r>
      <w:r>
        <w:rPr>
          <w:rFonts w:eastAsia="Times New Roman"/>
          <w:color w:val="000000"/>
          <w:sz w:val="24"/>
          <w:szCs w:val="24"/>
        </w:rPr>
        <w:t>°С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Хранят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проветриваемом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помещении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Срок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3-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>.</w:t>
      </w:r>
    </w:p>
    <w:p w:rsidR="00000000" w:rsidRDefault="00EC31D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EC31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данной работы были использованы материалы с</w:t>
      </w:r>
      <w:r>
        <w:rPr>
          <w:color w:val="000000"/>
          <w:sz w:val="24"/>
          <w:szCs w:val="24"/>
        </w:rPr>
        <w:t xml:space="preserve"> сайта </w:t>
      </w:r>
      <w:hyperlink r:id="rId6" w:history="1">
        <w:r>
          <w:rPr>
            <w:rStyle w:val="a4"/>
          </w:rPr>
          <w:t>http://www.mag.org.ua/</w:t>
        </w:r>
      </w:hyperlink>
    </w:p>
    <w:p w:rsidR="00000000" w:rsidRDefault="00EC31D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EC31DE" w:rsidRDefault="00EC31DE"/>
    <w:sectPr w:rsidR="00EC31D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F3"/>
    <w:rsid w:val="00D237F3"/>
    <w:rsid w:val="00EC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basedOn w:val="a0"/>
    <w:uiPriority w:val="99"/>
    <w:rPr>
      <w:color w:val="CC3300"/>
      <w:u w:val="none"/>
      <w:effect w:val="none"/>
    </w:rPr>
  </w:style>
  <w:style w:type="character" w:styleId="a5">
    <w:name w:val="FollowedHyperlink"/>
    <w:basedOn w:val="a0"/>
    <w:uiPriority w:val="99"/>
    <w:rPr>
      <w:color w:val="CC33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basedOn w:val="a0"/>
    <w:uiPriority w:val="99"/>
    <w:rPr>
      <w:color w:val="CC3300"/>
      <w:u w:val="none"/>
      <w:effect w:val="none"/>
    </w:rPr>
  </w:style>
  <w:style w:type="character" w:styleId="a5">
    <w:name w:val="FollowedHyperlink"/>
    <w:basedOn w:val="a0"/>
    <w:uiPriority w:val="99"/>
    <w:rPr>
      <w:color w:val="CC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g.org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1415</Words>
  <Characters>8072</Characters>
  <Application>Microsoft Office Word</Application>
  <DocSecurity>0</DocSecurity>
  <Lines>67</Lines>
  <Paragraphs>18</Paragraphs>
  <ScaleCrop>false</ScaleCrop>
  <Company>PERSONAL COMPUTERS</Company>
  <LinksUpToDate>false</LinksUpToDate>
  <CharactersWithSpaces>9469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Марена красильная</dc:title>
  <dc:creator>USER</dc:creator>
  <cp:lastModifiedBy>Igor</cp:lastModifiedBy>
  <cp:revision>2</cp:revision>
  <dcterms:created xsi:type="dcterms:W3CDTF">2024-07-24T12:33:00Z</dcterms:created>
  <dcterms:modified xsi:type="dcterms:W3CDTF">2024-07-24T12:33:00Z</dcterms:modified>
</cp:coreProperties>
</file>