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12D" w:rsidRPr="00AC68E8" w:rsidRDefault="00FB312D" w:rsidP="00141D13">
      <w:pPr>
        <w:jc w:val="center"/>
        <w:rPr>
          <w:rFonts w:ascii="Verdana" w:hAnsi="Verdana"/>
        </w:rPr>
      </w:pPr>
      <w:bookmarkStart w:id="0" w:name="_GoBack"/>
      <w:bookmarkEnd w:id="0"/>
      <w:r w:rsidRPr="00AC68E8">
        <w:rPr>
          <w:rFonts w:ascii="Verdana" w:hAnsi="Verdana"/>
        </w:rPr>
        <w:t>МЕДИЦИНА В XX ВЕКЕ</w:t>
      </w:r>
    </w:p>
    <w:p w:rsidR="00FB312D" w:rsidRPr="00AC68E8" w:rsidRDefault="00FB312D" w:rsidP="00AC68E8">
      <w:pPr>
        <w:jc w:val="both"/>
        <w:rPr>
          <w:rFonts w:ascii="Verdana" w:hAnsi="Verdana"/>
        </w:rPr>
      </w:pPr>
    </w:p>
    <w:p w:rsidR="00FB312D" w:rsidRPr="00AC68E8" w:rsidRDefault="00FB312D" w:rsidP="00AC68E8">
      <w:pPr>
        <w:jc w:val="both"/>
        <w:rPr>
          <w:rFonts w:ascii="Verdana" w:hAnsi="Verdana"/>
        </w:rPr>
      </w:pPr>
      <w:r w:rsidRPr="00AC68E8">
        <w:rPr>
          <w:rFonts w:ascii="Verdana" w:hAnsi="Verdana"/>
        </w:rPr>
        <w:t>Достижения медицины в XX веке. В XX веке в основных капиталистических странах значительно снизилась общая и детская смертность, особенно смертность от инфекционных болезней. Это наиболее ярко проявилось в тех странах, где трудящиеся добились медицинского обслуживания в виде социального страхования или в других формах. В меньшей мере это отмечается в бывших колониальных и слаборазвитых странах и почти не улучшилось положение в колониальных странах.</w:t>
      </w:r>
    </w:p>
    <w:p w:rsidR="00FB312D" w:rsidRPr="00AC68E8" w:rsidRDefault="00FB312D" w:rsidP="00AC68E8">
      <w:pPr>
        <w:jc w:val="both"/>
        <w:rPr>
          <w:rFonts w:ascii="Verdana" w:hAnsi="Verdana"/>
        </w:rPr>
      </w:pPr>
    </w:p>
    <w:p w:rsidR="00FB312D" w:rsidRPr="00AC68E8" w:rsidRDefault="00FB312D" w:rsidP="00AC68E8">
      <w:pPr>
        <w:jc w:val="both"/>
        <w:rPr>
          <w:rFonts w:ascii="Verdana" w:hAnsi="Verdana"/>
        </w:rPr>
      </w:pPr>
      <w:r w:rsidRPr="00AC68E8">
        <w:rPr>
          <w:rFonts w:ascii="Verdana" w:hAnsi="Verdana"/>
        </w:rPr>
        <w:t xml:space="preserve">В первой половине XX века в медицине достигнуты большие успехи в отношении распознавания болезней, понимания их патогенеза, их лечения и предупреждения. Развитие физиологического и патофизиологического эксперимента позволило врачам углубить понимание патогенеза ряда заболеваний. Микробиология способствовала дальнейшему выяснению этиологии и патогенеза многих инфекционных заболеваний. В 1915 г. чешским ученым С. </w:t>
      </w:r>
      <w:proofErr w:type="spellStart"/>
      <w:r w:rsidRPr="00AC68E8">
        <w:rPr>
          <w:rFonts w:ascii="Verdana" w:hAnsi="Verdana"/>
        </w:rPr>
        <w:t>Провачеком</w:t>
      </w:r>
      <w:proofErr w:type="spellEnd"/>
      <w:r w:rsidRPr="00AC68E8">
        <w:rPr>
          <w:rFonts w:ascii="Verdana" w:hAnsi="Verdana"/>
        </w:rPr>
        <w:t xml:space="preserve"> был открыт возбудитель сыпного тифа, названный в его честь риккетсией </w:t>
      </w:r>
      <w:proofErr w:type="spellStart"/>
      <w:r w:rsidRPr="00AC68E8">
        <w:rPr>
          <w:rFonts w:ascii="Verdana" w:hAnsi="Verdana"/>
        </w:rPr>
        <w:t>Провачека</w:t>
      </w:r>
      <w:proofErr w:type="spellEnd"/>
      <w:r w:rsidRPr="00AC68E8">
        <w:rPr>
          <w:rFonts w:ascii="Verdana" w:hAnsi="Verdana"/>
        </w:rPr>
        <w:t xml:space="preserve">. В 1917 г. австрийский невропатолог К. </w:t>
      </w:r>
      <w:proofErr w:type="spellStart"/>
      <w:r w:rsidRPr="00AC68E8">
        <w:rPr>
          <w:rFonts w:ascii="Verdana" w:hAnsi="Verdana"/>
        </w:rPr>
        <w:t>Экономо</w:t>
      </w:r>
      <w:proofErr w:type="spellEnd"/>
      <w:r w:rsidRPr="00AC68E8">
        <w:rPr>
          <w:rFonts w:ascii="Verdana" w:hAnsi="Verdana"/>
        </w:rPr>
        <w:t xml:space="preserve"> описал эпидемический энцефалит. В том же году канадский бактериолог </w:t>
      </w:r>
      <w:proofErr w:type="spellStart"/>
      <w:r w:rsidRPr="00AC68E8">
        <w:rPr>
          <w:rFonts w:ascii="Verdana" w:hAnsi="Verdana"/>
        </w:rPr>
        <w:t>Д'Эрелль</w:t>
      </w:r>
      <w:proofErr w:type="spellEnd"/>
      <w:r w:rsidRPr="00AC68E8">
        <w:rPr>
          <w:rFonts w:ascii="Verdana" w:hAnsi="Verdana"/>
        </w:rPr>
        <w:t xml:space="preserve"> подробно изучил явление бактериофагии. Во ^</w:t>
      </w:r>
      <w:proofErr w:type="spellStart"/>
      <w:r w:rsidRPr="00AC68E8">
        <w:rPr>
          <w:rFonts w:ascii="Verdana" w:hAnsi="Verdana"/>
        </w:rPr>
        <w:t>ремя</w:t>
      </w:r>
      <w:proofErr w:type="spellEnd"/>
      <w:r w:rsidRPr="00AC68E8">
        <w:rPr>
          <w:rFonts w:ascii="Verdana" w:hAnsi="Verdana"/>
        </w:rPr>
        <w:t xml:space="preserve"> войны 1914—1918 гг. были изучены возбудители геморрагического спирохетоза, газовой гангрены.</w:t>
      </w:r>
    </w:p>
    <w:p w:rsidR="00FB312D" w:rsidRPr="00AC68E8" w:rsidRDefault="00FB312D" w:rsidP="00AC68E8">
      <w:pPr>
        <w:jc w:val="both"/>
        <w:rPr>
          <w:rFonts w:ascii="Verdana" w:hAnsi="Verdana"/>
        </w:rPr>
      </w:pPr>
    </w:p>
    <w:p w:rsidR="00FB312D" w:rsidRPr="00AC68E8" w:rsidRDefault="00FB312D" w:rsidP="00AC68E8">
      <w:pPr>
        <w:jc w:val="both"/>
        <w:rPr>
          <w:rFonts w:ascii="Verdana" w:hAnsi="Verdana"/>
        </w:rPr>
      </w:pPr>
      <w:r w:rsidRPr="00AC68E8">
        <w:rPr>
          <w:rFonts w:ascii="Verdana" w:hAnsi="Verdana"/>
        </w:rPr>
        <w:t xml:space="preserve">Захват колоний и проникновение европейского капитала в колонии было затруднено наличием в странах жаркого климата многочисленных так называемых тропических заболеваний инфекционного и паразитарного происхождения. От этих заболеваний, широко распространенных среди местного населения колоний, страдали колонизаторы и их войска. Освоение колоний привело к необходимости изучать эти заболевания, в частности болезни, вызываемые паразитами животных. Наибольшее внимание в этом отношении привлекла малярия, от которой страдало население большинства колониальных стран. В </w:t>
      </w:r>
      <w:smartTag w:uri="urn:schemas-microsoft-com:office:smarttags" w:element="metricconverter">
        <w:smartTagPr>
          <w:attr w:name="ProductID" w:val="1898 г"/>
        </w:smartTagPr>
        <w:r w:rsidRPr="00AC68E8">
          <w:rPr>
            <w:rFonts w:ascii="Verdana" w:hAnsi="Verdana"/>
          </w:rPr>
          <w:t>1898 г</w:t>
        </w:r>
      </w:smartTag>
      <w:r w:rsidRPr="00AC68E8">
        <w:rPr>
          <w:rFonts w:ascii="Verdana" w:hAnsi="Verdana"/>
        </w:rPr>
        <w:t xml:space="preserve">. в Северной Африке французский врач А. </w:t>
      </w:r>
      <w:proofErr w:type="spellStart"/>
      <w:r w:rsidRPr="00AC68E8">
        <w:rPr>
          <w:rFonts w:ascii="Verdana" w:hAnsi="Verdana"/>
        </w:rPr>
        <w:t>Лаверан</w:t>
      </w:r>
      <w:proofErr w:type="spellEnd"/>
      <w:r w:rsidRPr="00AC68E8">
        <w:rPr>
          <w:rFonts w:ascii="Verdana" w:hAnsi="Verdana"/>
        </w:rPr>
        <w:t xml:space="preserve"> открыл возбудителя малярии. В </w:t>
      </w:r>
      <w:smartTag w:uri="urn:schemas-microsoft-com:office:smarttags" w:element="metricconverter">
        <w:smartTagPr>
          <w:attr w:name="ProductID" w:val="1898 г"/>
        </w:smartTagPr>
        <w:r w:rsidRPr="00AC68E8">
          <w:rPr>
            <w:rFonts w:ascii="Verdana" w:hAnsi="Verdana"/>
          </w:rPr>
          <w:t>1898 г</w:t>
        </w:r>
      </w:smartTag>
      <w:r w:rsidRPr="00AC68E8">
        <w:rPr>
          <w:rFonts w:ascii="Verdana" w:hAnsi="Verdana"/>
        </w:rPr>
        <w:t>. английский паразитолог Р. Росс показал, что переносчиком малярии у птиц я</w:t>
      </w:r>
      <w:r w:rsidR="00141D13">
        <w:rPr>
          <w:rFonts w:ascii="Verdana" w:hAnsi="Verdana"/>
        </w:rPr>
        <w:t>в</w:t>
      </w:r>
      <w:r w:rsidRPr="00AC68E8">
        <w:rPr>
          <w:rFonts w:ascii="Verdana" w:hAnsi="Verdana"/>
        </w:rPr>
        <w:t xml:space="preserve">ляются комары и изучил цикл развития паразитов в теле комара. Итальянский зоолог Д. Б. </w:t>
      </w:r>
      <w:proofErr w:type="spellStart"/>
      <w:r w:rsidRPr="00AC68E8">
        <w:rPr>
          <w:rFonts w:ascii="Verdana" w:hAnsi="Verdana"/>
        </w:rPr>
        <w:t>Грасси</w:t>
      </w:r>
      <w:proofErr w:type="spellEnd"/>
      <w:r w:rsidRPr="00AC68E8">
        <w:rPr>
          <w:rFonts w:ascii="Verdana" w:hAnsi="Verdana"/>
        </w:rPr>
        <w:t xml:space="preserve"> показал, что малярийные паразиты у человека проходят такой же цикл развития, как и у птиц. Таким путем была установлена этиология малярии и определено направление как лечебных, так и предупредительных мероприятий в борьбе с малярией. В </w:t>
      </w:r>
      <w:smartTag w:uri="urn:schemas-microsoft-com:office:smarttags" w:element="metricconverter">
        <w:smartTagPr>
          <w:attr w:name="ProductID" w:val="1894 г"/>
        </w:smartTagPr>
        <w:r w:rsidRPr="00AC68E8">
          <w:rPr>
            <w:rFonts w:ascii="Verdana" w:hAnsi="Verdana"/>
          </w:rPr>
          <w:t>1894 г</w:t>
        </w:r>
      </w:smartTag>
      <w:r w:rsidRPr="00AC68E8">
        <w:rPr>
          <w:rFonts w:ascii="Verdana" w:hAnsi="Verdana"/>
        </w:rPr>
        <w:t xml:space="preserve">. была открыта </w:t>
      </w:r>
      <w:proofErr w:type="spellStart"/>
      <w:r w:rsidRPr="00AC68E8">
        <w:rPr>
          <w:rFonts w:ascii="Verdana" w:hAnsi="Verdana"/>
        </w:rPr>
        <w:t>трипанозома</w:t>
      </w:r>
      <w:proofErr w:type="spellEnd"/>
      <w:r w:rsidRPr="00AC68E8">
        <w:rPr>
          <w:rFonts w:ascii="Verdana" w:hAnsi="Verdana"/>
        </w:rPr>
        <w:t xml:space="preserve"> африканской болезни «нагана», в </w:t>
      </w:r>
      <w:smartTag w:uri="urn:schemas-microsoft-com:office:smarttags" w:element="metricconverter">
        <w:smartTagPr>
          <w:attr w:name="ProductID" w:val="1904 г"/>
        </w:smartTagPr>
        <w:r w:rsidRPr="00AC68E8">
          <w:rPr>
            <w:rFonts w:ascii="Verdana" w:hAnsi="Verdana"/>
          </w:rPr>
          <w:t>1904 г</w:t>
        </w:r>
      </w:smartTag>
      <w:r w:rsidRPr="00AC68E8">
        <w:rPr>
          <w:rFonts w:ascii="Verdana" w:hAnsi="Verdana"/>
        </w:rPr>
        <w:t xml:space="preserve">. — </w:t>
      </w:r>
      <w:proofErr w:type="spellStart"/>
      <w:r w:rsidRPr="00AC68E8">
        <w:rPr>
          <w:rFonts w:ascii="Verdana" w:hAnsi="Verdana"/>
        </w:rPr>
        <w:t>трипанозома</w:t>
      </w:r>
      <w:proofErr w:type="spellEnd"/>
      <w:r w:rsidRPr="00AC68E8">
        <w:rPr>
          <w:rFonts w:ascii="Verdana" w:hAnsi="Verdana"/>
        </w:rPr>
        <w:t xml:space="preserve"> сонной болезни. В </w:t>
      </w:r>
      <w:smartTag w:uri="urn:schemas-microsoft-com:office:smarttags" w:element="metricconverter">
        <w:smartTagPr>
          <w:attr w:name="ProductID" w:val="1898 г"/>
        </w:smartTagPr>
        <w:r w:rsidRPr="00AC68E8">
          <w:rPr>
            <w:rFonts w:ascii="Verdana" w:hAnsi="Verdana"/>
          </w:rPr>
          <w:t>1898 г</w:t>
        </w:r>
      </w:smartTag>
      <w:r w:rsidRPr="00AC68E8">
        <w:rPr>
          <w:rFonts w:ascii="Verdana" w:hAnsi="Verdana"/>
        </w:rPr>
        <w:t xml:space="preserve">. русский врач П. Ф. Боровский в Средней Азии открыл возбудителя пендинской язвы, в </w:t>
      </w:r>
      <w:smartTag w:uri="urn:schemas-microsoft-com:office:smarttags" w:element="metricconverter">
        <w:smartTagPr>
          <w:attr w:name="ProductID" w:val="1903 г"/>
        </w:smartTagPr>
        <w:r w:rsidRPr="00AC68E8">
          <w:rPr>
            <w:rFonts w:ascii="Verdana" w:hAnsi="Verdana"/>
          </w:rPr>
          <w:t>1903 г</w:t>
        </w:r>
      </w:smartTag>
      <w:r w:rsidRPr="00AC68E8">
        <w:rPr>
          <w:rFonts w:ascii="Verdana" w:hAnsi="Verdana"/>
        </w:rPr>
        <w:t xml:space="preserve">. английский врач У. Б. </w:t>
      </w:r>
      <w:proofErr w:type="spellStart"/>
      <w:r w:rsidRPr="00AC68E8">
        <w:rPr>
          <w:rFonts w:ascii="Verdana" w:hAnsi="Verdana"/>
        </w:rPr>
        <w:t>Лейшман</w:t>
      </w:r>
      <w:proofErr w:type="spellEnd"/>
      <w:r w:rsidRPr="00AC68E8">
        <w:rPr>
          <w:rFonts w:ascii="Verdana" w:hAnsi="Verdana"/>
        </w:rPr>
        <w:t xml:space="preserve"> вновь описал этих паразитов, получивших название </w:t>
      </w:r>
      <w:proofErr w:type="spellStart"/>
      <w:r w:rsidRPr="00AC68E8">
        <w:rPr>
          <w:rFonts w:ascii="Verdana" w:hAnsi="Verdana"/>
        </w:rPr>
        <w:t>лейшманий</w:t>
      </w:r>
      <w:proofErr w:type="spellEnd"/>
      <w:r w:rsidRPr="00AC68E8">
        <w:rPr>
          <w:rFonts w:ascii="Verdana" w:hAnsi="Verdana"/>
        </w:rPr>
        <w:t xml:space="preserve">. В </w:t>
      </w:r>
      <w:smartTag w:uri="urn:schemas-microsoft-com:office:smarttags" w:element="metricconverter">
        <w:smartTagPr>
          <w:attr w:name="ProductID" w:val="1905 г"/>
        </w:smartTagPr>
        <w:r w:rsidRPr="00AC68E8">
          <w:rPr>
            <w:rFonts w:ascii="Verdana" w:hAnsi="Verdana"/>
          </w:rPr>
          <w:t>1905 г</w:t>
        </w:r>
      </w:smartTag>
      <w:r w:rsidRPr="00AC68E8">
        <w:rPr>
          <w:rFonts w:ascii="Verdana" w:hAnsi="Verdana"/>
        </w:rPr>
        <w:t xml:space="preserve">. немецкий </w:t>
      </w:r>
      <w:proofErr w:type="spellStart"/>
      <w:r w:rsidRPr="00AC68E8">
        <w:rPr>
          <w:rFonts w:ascii="Verdana" w:hAnsi="Verdana"/>
        </w:rPr>
        <w:t>протистолог</w:t>
      </w:r>
      <w:proofErr w:type="spellEnd"/>
      <w:r w:rsidRPr="00AC68E8">
        <w:rPr>
          <w:rFonts w:ascii="Verdana" w:hAnsi="Verdana"/>
        </w:rPr>
        <w:t xml:space="preserve"> Ф. </w:t>
      </w:r>
      <w:proofErr w:type="spellStart"/>
      <w:r w:rsidRPr="00AC68E8">
        <w:rPr>
          <w:rFonts w:ascii="Verdana" w:hAnsi="Verdana"/>
        </w:rPr>
        <w:t>Шаудин</w:t>
      </w:r>
      <w:proofErr w:type="spellEnd"/>
      <w:r w:rsidRPr="00AC68E8">
        <w:rPr>
          <w:rFonts w:ascii="Verdana" w:hAnsi="Verdana"/>
        </w:rPr>
        <w:t xml:space="preserve"> открыл бледную спирохету сифилиса. В </w:t>
      </w:r>
      <w:smartTag w:uri="urn:schemas-microsoft-com:office:smarttags" w:element="metricconverter">
        <w:smartTagPr>
          <w:attr w:name="ProductID" w:val="1881 г"/>
        </w:smartTagPr>
        <w:r w:rsidRPr="00AC68E8">
          <w:rPr>
            <w:rFonts w:ascii="Verdana" w:hAnsi="Verdana"/>
          </w:rPr>
          <w:t>1881 г</w:t>
        </w:r>
      </w:smartTag>
      <w:r w:rsidRPr="00AC68E8">
        <w:rPr>
          <w:rFonts w:ascii="Verdana" w:hAnsi="Verdana"/>
        </w:rPr>
        <w:t xml:space="preserve">. кубинский врач </w:t>
      </w:r>
      <w:proofErr w:type="spellStart"/>
      <w:r w:rsidRPr="00AC68E8">
        <w:rPr>
          <w:rFonts w:ascii="Verdana" w:hAnsi="Verdana"/>
        </w:rPr>
        <w:t>Финлей</w:t>
      </w:r>
      <w:proofErr w:type="spellEnd"/>
      <w:r w:rsidRPr="00AC68E8">
        <w:rPr>
          <w:rFonts w:ascii="Verdana" w:hAnsi="Verdana"/>
        </w:rPr>
        <w:t xml:space="preserve"> показал, что желтая лихорадка передается комарами особого вида. Бразильский врач </w:t>
      </w:r>
      <w:proofErr w:type="spellStart"/>
      <w:r w:rsidRPr="00AC68E8">
        <w:rPr>
          <w:rFonts w:ascii="Verdana" w:hAnsi="Verdana"/>
        </w:rPr>
        <w:t>Чагас</w:t>
      </w:r>
      <w:proofErr w:type="spellEnd"/>
      <w:r w:rsidRPr="00AC68E8">
        <w:rPr>
          <w:rFonts w:ascii="Verdana" w:hAnsi="Verdana"/>
        </w:rPr>
        <w:t xml:space="preserve"> изучил ряд </w:t>
      </w:r>
      <w:r w:rsidRPr="00AC68E8">
        <w:rPr>
          <w:rFonts w:ascii="Verdana" w:hAnsi="Verdana"/>
        </w:rPr>
        <w:lastRenderedPageBreak/>
        <w:t xml:space="preserve">заболеваний, вызываемых </w:t>
      </w:r>
      <w:proofErr w:type="spellStart"/>
      <w:r w:rsidRPr="00AC68E8">
        <w:rPr>
          <w:rFonts w:ascii="Verdana" w:hAnsi="Verdana"/>
        </w:rPr>
        <w:t>трипанозомами</w:t>
      </w:r>
      <w:proofErr w:type="spellEnd"/>
      <w:r w:rsidRPr="00AC68E8">
        <w:rPr>
          <w:rFonts w:ascii="Verdana" w:hAnsi="Verdana"/>
        </w:rPr>
        <w:t xml:space="preserve">. Отечественные врачи (П. Ф. Боровский, Г. Н. </w:t>
      </w:r>
      <w:proofErr w:type="spellStart"/>
      <w:r w:rsidRPr="00AC68E8">
        <w:rPr>
          <w:rFonts w:ascii="Verdana" w:hAnsi="Verdana"/>
        </w:rPr>
        <w:t>Габричевский</w:t>
      </w:r>
      <w:proofErr w:type="spellEnd"/>
      <w:r w:rsidRPr="00AC68E8">
        <w:rPr>
          <w:rFonts w:ascii="Verdana" w:hAnsi="Verdana"/>
        </w:rPr>
        <w:t xml:space="preserve">, Е. И. </w:t>
      </w:r>
      <w:proofErr w:type="spellStart"/>
      <w:r w:rsidRPr="00AC68E8">
        <w:rPr>
          <w:rFonts w:ascii="Verdana" w:hAnsi="Verdana"/>
        </w:rPr>
        <w:t>Марциновский</w:t>
      </w:r>
      <w:proofErr w:type="spellEnd"/>
      <w:r w:rsidRPr="00AC68E8">
        <w:rPr>
          <w:rFonts w:ascii="Verdana" w:hAnsi="Verdana"/>
        </w:rPr>
        <w:t xml:space="preserve"> и др.) многим способствовали изучению паразитарных заболеваний, встречающихся в нашей стране. Паразитология получила дальнейшее развитие в советское время благодаря работам Е. Н. Павловского, К. И. Скрябина и их многочисленных учеников.</w:t>
      </w:r>
    </w:p>
    <w:p w:rsidR="00FB312D" w:rsidRPr="00AC68E8" w:rsidRDefault="00FB312D" w:rsidP="00AC68E8">
      <w:pPr>
        <w:jc w:val="both"/>
        <w:rPr>
          <w:rFonts w:ascii="Verdana" w:hAnsi="Verdana"/>
        </w:rPr>
      </w:pPr>
    </w:p>
    <w:p w:rsidR="00FB312D" w:rsidRPr="00AC68E8" w:rsidRDefault="00FB312D" w:rsidP="00AC68E8">
      <w:pPr>
        <w:jc w:val="both"/>
        <w:rPr>
          <w:rFonts w:ascii="Verdana" w:hAnsi="Verdana"/>
        </w:rPr>
      </w:pPr>
      <w:r w:rsidRPr="00AC68E8">
        <w:rPr>
          <w:rFonts w:ascii="Verdana" w:hAnsi="Verdana"/>
        </w:rPr>
        <w:t xml:space="preserve">Выявлена роль не только основных питательных веществ (белков, жиров, углеводов), но и минеральных частей пищи, в том числе тех, которые встречаются в человеческом организме в малых количествах (микроэлементы). В XX веке создано учение о витаминах и показана их роль в </w:t>
      </w:r>
      <w:proofErr w:type="spellStart"/>
      <w:r w:rsidRPr="00AC68E8">
        <w:rPr>
          <w:rFonts w:ascii="Verdana" w:hAnsi="Verdana"/>
        </w:rPr>
        <w:t>i</w:t>
      </w:r>
      <w:proofErr w:type="spellEnd"/>
      <w:r w:rsidRPr="00AC68E8">
        <w:rPr>
          <w:rFonts w:ascii="Verdana" w:hAnsi="Verdana"/>
        </w:rPr>
        <w:t xml:space="preserve"> предохранении от болезней и их лечении. Русские врачи В. В. Пашутин и Н. И. Лунин показали, что в пище имеются особые незаменимые вещества, отсутствие которых вызывает заболевание животных (Н. И. Лунин, 1880). В </w:t>
      </w:r>
      <w:smartTag w:uri="urn:schemas-microsoft-com:office:smarttags" w:element="metricconverter">
        <w:smartTagPr>
          <w:attr w:name="ProductID" w:val="1906 г"/>
        </w:smartTagPr>
        <w:r w:rsidRPr="00AC68E8">
          <w:rPr>
            <w:rFonts w:ascii="Verdana" w:hAnsi="Verdana"/>
          </w:rPr>
          <w:t>1906 г</w:t>
        </w:r>
      </w:smartTag>
      <w:r w:rsidRPr="00AC68E8">
        <w:rPr>
          <w:rFonts w:ascii="Verdana" w:hAnsi="Verdana"/>
        </w:rPr>
        <w:t xml:space="preserve">. англичанин </w:t>
      </w:r>
      <w:proofErr w:type="spellStart"/>
      <w:r w:rsidRPr="00AC68E8">
        <w:rPr>
          <w:rFonts w:ascii="Verdana" w:hAnsi="Verdana"/>
        </w:rPr>
        <w:t>Хопкинс</w:t>
      </w:r>
      <w:proofErr w:type="spellEnd"/>
      <w:r w:rsidRPr="00AC68E8">
        <w:rPr>
          <w:rFonts w:ascii="Verdana" w:hAnsi="Verdana"/>
        </w:rPr>
        <w:t xml:space="preserve"> установил, что кормление крыс искусственным молоком вызывало у них замедление роста и падение веса, а добавление небольшого количества натурального коровьего молока восстанавливало функции. В </w:t>
      </w:r>
      <w:smartTag w:uri="urn:schemas-microsoft-com:office:smarttags" w:element="metricconverter">
        <w:smartTagPr>
          <w:attr w:name="ProductID" w:val="1912 г"/>
        </w:smartTagPr>
        <w:r w:rsidRPr="00AC68E8">
          <w:rPr>
            <w:rFonts w:ascii="Verdana" w:hAnsi="Verdana"/>
          </w:rPr>
          <w:t>1912 г</w:t>
        </w:r>
      </w:smartTag>
      <w:r w:rsidRPr="00AC68E8">
        <w:rPr>
          <w:rFonts w:ascii="Verdana" w:hAnsi="Verdana"/>
        </w:rPr>
        <w:t xml:space="preserve">. польский физиолог К. </w:t>
      </w:r>
      <w:proofErr w:type="spellStart"/>
      <w:r w:rsidRPr="00AC68E8">
        <w:rPr>
          <w:rFonts w:ascii="Verdana" w:hAnsi="Verdana"/>
        </w:rPr>
        <w:t>Функ</w:t>
      </w:r>
      <w:proofErr w:type="spellEnd"/>
      <w:r w:rsidRPr="00AC68E8">
        <w:rPr>
          <w:rFonts w:ascii="Verdana" w:hAnsi="Verdana"/>
        </w:rPr>
        <w:t xml:space="preserve"> убедительно показал роль недостающих при таком питании веществ и назвал их витаминами. В </w:t>
      </w:r>
      <w:smartTag w:uri="urn:schemas-microsoft-com:office:smarttags" w:element="metricconverter">
        <w:smartTagPr>
          <w:attr w:name="ProductID" w:val="1929 г"/>
        </w:smartTagPr>
        <w:r w:rsidRPr="00AC68E8">
          <w:rPr>
            <w:rFonts w:ascii="Verdana" w:hAnsi="Verdana"/>
          </w:rPr>
          <w:t>1929 г</w:t>
        </w:r>
      </w:smartTag>
      <w:r w:rsidRPr="00AC68E8">
        <w:rPr>
          <w:rFonts w:ascii="Verdana" w:hAnsi="Verdana"/>
        </w:rPr>
        <w:t xml:space="preserve">. венгерский ученый </w:t>
      </w:r>
      <w:proofErr w:type="spellStart"/>
      <w:r w:rsidRPr="00AC68E8">
        <w:rPr>
          <w:rFonts w:ascii="Verdana" w:hAnsi="Verdana"/>
        </w:rPr>
        <w:t>Сент-Дьердьи</w:t>
      </w:r>
      <w:proofErr w:type="spellEnd"/>
      <w:r w:rsidRPr="00AC68E8">
        <w:rPr>
          <w:rFonts w:ascii="Verdana" w:hAnsi="Verdana"/>
        </w:rPr>
        <w:t xml:space="preserve"> получил витамин С из надпочечников и установил, что он является аскорбиновой кислотой. Исследователи открывали витамины, устанавливали их роль, их химическую природу, стали получать их синтетическим путем. Учение о витаминах дало правильное представление о ценности различных пищевых продуктов, возможность предупреждать развитие    авитаминозов    и    гиповитаминозов(цинга, бери-бери я т. д.) и установило роль витаминов в сопротивляемости организма, в частности против инфекционных заболеваний. На базе этих теоретических исследований создалась обширная отрасль химико-фармацевтической  промышленности — витаминная.</w:t>
      </w:r>
    </w:p>
    <w:p w:rsidR="00FB312D" w:rsidRPr="00AC68E8" w:rsidRDefault="00FB312D" w:rsidP="00AC68E8">
      <w:pPr>
        <w:jc w:val="both"/>
        <w:rPr>
          <w:rFonts w:ascii="Verdana" w:hAnsi="Verdana"/>
        </w:rPr>
      </w:pPr>
    </w:p>
    <w:p w:rsidR="00FB312D" w:rsidRPr="00AC68E8" w:rsidRDefault="00FB312D" w:rsidP="00AC68E8">
      <w:pPr>
        <w:jc w:val="both"/>
        <w:rPr>
          <w:rFonts w:ascii="Verdana" w:hAnsi="Verdana"/>
        </w:rPr>
      </w:pPr>
      <w:r w:rsidRPr="00AC68E8">
        <w:rPr>
          <w:rFonts w:ascii="Verdana" w:hAnsi="Verdana"/>
        </w:rPr>
        <w:t xml:space="preserve">В XX веке найдены специфические способы лечения многих заболеваний. Наиболее широкое развитие и распространение получили средства против инфекционных заболеваний. Подверглись научной разработке и широко вошли в практику медицины биологические методы лечения и предупреждения болезней (сыворотки, вакцины, другие препараты бактериального происхождения). В </w:t>
      </w:r>
      <w:smartTag w:uri="urn:schemas-microsoft-com:office:smarttags" w:element="metricconverter">
        <w:smartTagPr>
          <w:attr w:name="ProductID" w:val="1901 г"/>
        </w:smartTagPr>
        <w:r w:rsidRPr="00AC68E8">
          <w:rPr>
            <w:rFonts w:ascii="Verdana" w:hAnsi="Verdana"/>
          </w:rPr>
          <w:t>1901 г</w:t>
        </w:r>
      </w:smartTag>
      <w:r w:rsidRPr="00AC68E8">
        <w:rPr>
          <w:rFonts w:ascii="Verdana" w:hAnsi="Verdana"/>
        </w:rPr>
        <w:t xml:space="preserve">. бельгийский ученый Т. </w:t>
      </w:r>
      <w:proofErr w:type="spellStart"/>
      <w:r w:rsidRPr="00AC68E8">
        <w:rPr>
          <w:rFonts w:ascii="Verdana" w:hAnsi="Verdana"/>
        </w:rPr>
        <w:t>Борде</w:t>
      </w:r>
      <w:proofErr w:type="spellEnd"/>
      <w:r w:rsidRPr="00AC68E8">
        <w:rPr>
          <w:rFonts w:ascii="Verdana" w:hAnsi="Verdana"/>
        </w:rPr>
        <w:t xml:space="preserve"> совместно с </w:t>
      </w:r>
      <w:proofErr w:type="spellStart"/>
      <w:r w:rsidRPr="00AC68E8">
        <w:rPr>
          <w:rFonts w:ascii="Verdana" w:hAnsi="Verdana"/>
        </w:rPr>
        <w:t>Жангу</w:t>
      </w:r>
      <w:proofErr w:type="spellEnd"/>
      <w:r w:rsidRPr="00AC68E8">
        <w:rPr>
          <w:rFonts w:ascii="Verdana" w:hAnsi="Verdana"/>
        </w:rPr>
        <w:t xml:space="preserve"> открыл фиксацию алексина посторонними антигенами. На основании этой реакции немецкий микробиолог А. </w:t>
      </w:r>
      <w:proofErr w:type="spellStart"/>
      <w:r w:rsidRPr="00AC68E8">
        <w:rPr>
          <w:rFonts w:ascii="Verdana" w:hAnsi="Verdana"/>
        </w:rPr>
        <w:t>Вассерма</w:t>
      </w:r>
      <w:r w:rsidR="00B04566">
        <w:rPr>
          <w:rFonts w:ascii="Verdana" w:hAnsi="Verdana"/>
        </w:rPr>
        <w:t>н</w:t>
      </w:r>
      <w:proofErr w:type="spellEnd"/>
      <w:r w:rsidRPr="00AC68E8">
        <w:rPr>
          <w:rFonts w:ascii="Verdana" w:hAnsi="Verdana"/>
        </w:rPr>
        <w:t xml:space="preserve"> в </w:t>
      </w:r>
      <w:smartTag w:uri="urn:schemas-microsoft-com:office:smarttags" w:element="metricconverter">
        <w:smartTagPr>
          <w:attr w:name="ProductID" w:val="1906 г"/>
        </w:smartTagPr>
        <w:r w:rsidRPr="00AC68E8">
          <w:rPr>
            <w:rFonts w:ascii="Verdana" w:hAnsi="Verdana"/>
          </w:rPr>
          <w:t>1906 г</w:t>
        </w:r>
      </w:smartTag>
      <w:r w:rsidRPr="00AC68E8">
        <w:rPr>
          <w:rFonts w:ascii="Verdana" w:hAnsi="Verdana"/>
        </w:rPr>
        <w:t xml:space="preserve">. предложил серологическую реакцию для распознавания сифилиса. В </w:t>
      </w:r>
      <w:smartTag w:uri="urn:schemas-microsoft-com:office:smarttags" w:element="metricconverter">
        <w:smartTagPr>
          <w:attr w:name="ProductID" w:val="1902 г"/>
        </w:smartTagPr>
        <w:r w:rsidRPr="00AC68E8">
          <w:rPr>
            <w:rFonts w:ascii="Verdana" w:hAnsi="Verdana"/>
          </w:rPr>
          <w:t>1902 г</w:t>
        </w:r>
      </w:smartTag>
      <w:r w:rsidRPr="00AC68E8">
        <w:rPr>
          <w:rFonts w:ascii="Verdana" w:hAnsi="Verdana"/>
        </w:rPr>
        <w:t xml:space="preserve">. французский физиолог Ш. Рите открыл явление анафилаксии. Венский педиатр К. Пирке расширил и углубил понятие анафилаксии, предложил для этого явления название аллергии. Пирке рекомендовал применять аллергическую реакцию при кожной пробе на туберкулин для установления восприимчивости человека к туберкулезу (реакция Пирке), впоследствии получившую широкое распространение. В 1903—1904 гг. английский патолог А. Э. Райт, изучая защитные свойства сыворотки при иммунитете, открыл опсонины и предложил изготовлять аутовакцины. В </w:t>
      </w:r>
      <w:smartTag w:uri="urn:schemas-microsoft-com:office:smarttags" w:element="metricconverter">
        <w:smartTagPr>
          <w:attr w:name="ProductID" w:val="1921 г"/>
        </w:smartTagPr>
        <w:r w:rsidRPr="00AC68E8">
          <w:rPr>
            <w:rFonts w:ascii="Verdana" w:hAnsi="Verdana"/>
          </w:rPr>
          <w:t>1921 г</w:t>
        </w:r>
      </w:smartTag>
      <w:r w:rsidRPr="00AC68E8">
        <w:rPr>
          <w:rFonts w:ascii="Verdana" w:hAnsi="Verdana"/>
        </w:rPr>
        <w:t xml:space="preserve">. французские </w:t>
      </w:r>
      <w:r w:rsidRPr="00AC68E8">
        <w:rPr>
          <w:rFonts w:ascii="Verdana" w:hAnsi="Verdana"/>
        </w:rPr>
        <w:lastRenderedPageBreak/>
        <w:t xml:space="preserve">ученые А. </w:t>
      </w:r>
      <w:proofErr w:type="spellStart"/>
      <w:r w:rsidRPr="00AC68E8">
        <w:rPr>
          <w:rFonts w:ascii="Verdana" w:hAnsi="Verdana"/>
        </w:rPr>
        <w:t>Кальметт</w:t>
      </w:r>
      <w:proofErr w:type="spellEnd"/>
      <w:r w:rsidRPr="00AC68E8">
        <w:rPr>
          <w:rFonts w:ascii="Verdana" w:hAnsi="Verdana"/>
        </w:rPr>
        <w:t xml:space="preserve"> и </w:t>
      </w:r>
      <w:proofErr w:type="spellStart"/>
      <w:r w:rsidRPr="00AC68E8">
        <w:rPr>
          <w:rFonts w:ascii="Verdana" w:hAnsi="Verdana"/>
        </w:rPr>
        <w:t>Герен</w:t>
      </w:r>
      <w:proofErr w:type="spellEnd"/>
      <w:r w:rsidRPr="00AC68E8">
        <w:rPr>
          <w:rFonts w:ascii="Verdana" w:hAnsi="Verdana"/>
        </w:rPr>
        <w:t xml:space="preserve"> многолетним культивированием на особой питательной среде из желчи получили ослабленную вакцину штамма бычьих туберкулезных микробактерий (бацилла </w:t>
      </w:r>
      <w:proofErr w:type="spellStart"/>
      <w:r w:rsidRPr="00AC68E8">
        <w:rPr>
          <w:rFonts w:ascii="Verdana" w:hAnsi="Verdana"/>
        </w:rPr>
        <w:t>Кальметта</w:t>
      </w:r>
      <w:proofErr w:type="spellEnd"/>
      <w:r w:rsidRPr="00AC68E8">
        <w:rPr>
          <w:rFonts w:ascii="Verdana" w:hAnsi="Verdana"/>
        </w:rPr>
        <w:t>—</w:t>
      </w:r>
      <w:proofErr w:type="spellStart"/>
      <w:r w:rsidRPr="00AC68E8">
        <w:rPr>
          <w:rFonts w:ascii="Verdana" w:hAnsi="Verdana"/>
        </w:rPr>
        <w:t>Гере-на</w:t>
      </w:r>
      <w:proofErr w:type="spellEnd"/>
      <w:r w:rsidRPr="00AC68E8">
        <w:rPr>
          <w:rFonts w:ascii="Verdana" w:hAnsi="Verdana"/>
        </w:rPr>
        <w:t xml:space="preserve">, БЦЖ). Применение этой вакцины у детей резко снижает их заболеваемость туберкулезом. Вслед за французскими советские специалисты изучили действие вакцины БЦЖ и с </w:t>
      </w:r>
      <w:smartTag w:uri="urn:schemas-microsoft-com:office:smarttags" w:element="metricconverter">
        <w:smartTagPr>
          <w:attr w:name="ProductID" w:val="1926 г"/>
        </w:smartTagPr>
        <w:r w:rsidRPr="00AC68E8">
          <w:rPr>
            <w:rFonts w:ascii="Verdana" w:hAnsi="Verdana"/>
          </w:rPr>
          <w:t>1926 г</w:t>
        </w:r>
      </w:smartTag>
      <w:r w:rsidRPr="00AC68E8">
        <w:rPr>
          <w:rFonts w:ascii="Verdana" w:hAnsi="Verdana"/>
        </w:rPr>
        <w:t>. стали применять ее. В СССР и ряде других стран введение этой вакцины обязательно. Широкое применение вакцины БЦЖ резко снизило заболеваемость туберкулезом в детском и подростковом возрасте.</w:t>
      </w:r>
    </w:p>
    <w:p w:rsidR="00FB312D" w:rsidRPr="00AC68E8" w:rsidRDefault="00FB312D" w:rsidP="00AC68E8">
      <w:pPr>
        <w:jc w:val="both"/>
        <w:rPr>
          <w:rFonts w:ascii="Verdana" w:hAnsi="Verdana"/>
        </w:rPr>
      </w:pPr>
    </w:p>
    <w:p w:rsidR="00FB312D" w:rsidRPr="00AC68E8" w:rsidRDefault="00FB312D" w:rsidP="00AC68E8">
      <w:pPr>
        <w:jc w:val="both"/>
        <w:rPr>
          <w:rFonts w:ascii="Verdana" w:hAnsi="Verdana"/>
        </w:rPr>
      </w:pPr>
      <w:r w:rsidRPr="00AC68E8">
        <w:rPr>
          <w:rFonts w:ascii="Verdana" w:hAnsi="Verdana"/>
        </w:rPr>
        <w:t>Предложенная в конце XIX века лечебная сыворотка против дифтерии оказалась недостаточной. Встал вопрос о предохранительной вакцинации против дифтерии. В 1923 г. французский микробиолог Г. Рамой предложил использовать для этой цели анатоксин. Постепенно активная иммунизация детей анатоксином распространилась в большинстве высокоразвитых странах, в результате чего заболеваемость дифтерией резко снизилась. Для предупреждения инфекционных болезней стали проводить вакцинацию ослабленными или убитыми культурами возбудителей. Предохранительные прививки получили широкое применение против многих заболеваний: брюшной тиф, холера, паратифы, туберкулез, столбняк, дифтерия.</w:t>
      </w:r>
    </w:p>
    <w:p w:rsidR="00FB312D" w:rsidRPr="00AC68E8" w:rsidRDefault="00FB312D" w:rsidP="00AC68E8">
      <w:pPr>
        <w:jc w:val="both"/>
        <w:rPr>
          <w:rFonts w:ascii="Verdana" w:hAnsi="Verdana"/>
        </w:rPr>
      </w:pPr>
    </w:p>
    <w:p w:rsidR="00FB312D" w:rsidRPr="00AC68E8" w:rsidRDefault="00FB312D" w:rsidP="00AC68E8">
      <w:pPr>
        <w:jc w:val="both"/>
        <w:rPr>
          <w:rFonts w:ascii="Verdana" w:hAnsi="Verdana"/>
        </w:rPr>
      </w:pPr>
      <w:r w:rsidRPr="00AC68E8">
        <w:rPr>
          <w:rFonts w:ascii="Verdana" w:hAnsi="Verdana"/>
        </w:rPr>
        <w:t xml:space="preserve">Разработаны вопросы о роли желез внутренней секреции, и широкое лечебное применение получили приготовляемые из них препараты. После изучения </w:t>
      </w:r>
      <w:proofErr w:type="spellStart"/>
      <w:r w:rsidRPr="00AC68E8">
        <w:rPr>
          <w:rFonts w:ascii="Verdana" w:hAnsi="Verdana"/>
        </w:rPr>
        <w:t>Броун-Секаром</w:t>
      </w:r>
      <w:proofErr w:type="spellEnd"/>
      <w:r w:rsidRPr="00AC68E8">
        <w:rPr>
          <w:rFonts w:ascii="Verdana" w:hAnsi="Verdana"/>
        </w:rPr>
        <w:t xml:space="preserve"> в конце XIX века секреции щитовидной железы, надпочечников, яичек и других желез внутренней секреции созданная им эндокринология получила большое развитие: были открыты гормоны гипофиза, яичников, поджелудочной железы, паращитовидных желез и других органов. Многие гормоны применяются в лечебных целях. Открытие гормонов вызвало создание крупных фабрик, где перерабатываются органы животных для извлечения из них гормонов. Получение гормонов создало возможность специфического патогенетического лечения болезней, связанных с нарушением деятельности </w:t>
      </w:r>
      <w:r w:rsidR="00614ACA">
        <w:rPr>
          <w:rFonts w:ascii="Verdana" w:hAnsi="Verdana"/>
        </w:rPr>
        <w:t xml:space="preserve">желез </w:t>
      </w:r>
      <w:r w:rsidRPr="00AC68E8">
        <w:rPr>
          <w:rFonts w:ascii="Verdana" w:hAnsi="Verdana"/>
        </w:rPr>
        <w:t>внутренней секреции.</w:t>
      </w:r>
    </w:p>
    <w:p w:rsidR="00FB312D" w:rsidRPr="00AC68E8" w:rsidRDefault="00FB312D" w:rsidP="00AC68E8">
      <w:pPr>
        <w:jc w:val="both"/>
        <w:rPr>
          <w:rFonts w:ascii="Verdana" w:hAnsi="Verdana"/>
        </w:rPr>
      </w:pPr>
    </w:p>
    <w:p w:rsidR="00FB312D" w:rsidRPr="00AC68E8" w:rsidRDefault="00FB312D" w:rsidP="00AC68E8">
      <w:pPr>
        <w:jc w:val="both"/>
        <w:rPr>
          <w:rFonts w:ascii="Verdana" w:hAnsi="Verdana"/>
        </w:rPr>
      </w:pPr>
      <w:r w:rsidRPr="00AC68E8">
        <w:rPr>
          <w:rFonts w:ascii="Verdana" w:hAnsi="Verdana"/>
        </w:rPr>
        <w:t xml:space="preserve">Медицина в XX веке продолжает идти вперед в диагностике и терапии   Существенно изменились и стали более точными многочисленные приемы лабораторно-клинического анализа. В распознавании ряда болезненных явлений получили распространение методы функциональной диагностики. В </w:t>
      </w:r>
      <w:smartTag w:uri="urn:schemas-microsoft-com:office:smarttags" w:element="metricconverter">
        <w:smartTagPr>
          <w:attr w:name="ProductID" w:val="1905 г"/>
        </w:smartTagPr>
        <w:r w:rsidRPr="00AC68E8">
          <w:rPr>
            <w:rFonts w:ascii="Verdana" w:hAnsi="Verdana"/>
          </w:rPr>
          <w:t>1905 г</w:t>
        </w:r>
      </w:smartTag>
      <w:r w:rsidRPr="00AC68E8">
        <w:rPr>
          <w:rFonts w:ascii="Verdana" w:hAnsi="Verdana"/>
        </w:rPr>
        <w:t xml:space="preserve">. русский врач Н. Н. Короткое предложил метод для исследования кровяного давления. В 1901 —1904 гг. голландским физиологом В. </w:t>
      </w:r>
      <w:proofErr w:type="spellStart"/>
      <w:r w:rsidRPr="00AC68E8">
        <w:rPr>
          <w:rFonts w:ascii="Verdana" w:hAnsi="Verdana"/>
        </w:rPr>
        <w:t>Эйнтховеном</w:t>
      </w:r>
      <w:proofErr w:type="spellEnd"/>
      <w:r w:rsidRPr="00AC68E8">
        <w:rPr>
          <w:rFonts w:ascii="Verdana" w:hAnsi="Verdana"/>
        </w:rPr>
        <w:t xml:space="preserve"> был предложен и усовершенствован русским ученым А. Ф. Самойловым электрокардиограф. В </w:t>
      </w:r>
      <w:smartTag w:uri="urn:schemas-microsoft-com:office:smarttags" w:element="metricconverter">
        <w:smartTagPr>
          <w:attr w:name="ProductID" w:val="1929 г"/>
        </w:smartTagPr>
        <w:r w:rsidRPr="00AC68E8">
          <w:rPr>
            <w:rFonts w:ascii="Verdana" w:hAnsi="Verdana"/>
          </w:rPr>
          <w:t>1929 г</w:t>
        </w:r>
      </w:smartTag>
      <w:r w:rsidRPr="00AC68E8">
        <w:rPr>
          <w:rFonts w:ascii="Verdana" w:hAnsi="Verdana"/>
        </w:rPr>
        <w:t xml:space="preserve">. немецкий ученый Г. </w:t>
      </w:r>
      <w:proofErr w:type="spellStart"/>
      <w:r w:rsidRPr="00AC68E8">
        <w:rPr>
          <w:rFonts w:ascii="Verdana" w:hAnsi="Verdana"/>
        </w:rPr>
        <w:t>Бергер</w:t>
      </w:r>
      <w:proofErr w:type="spellEnd"/>
      <w:r w:rsidRPr="00AC68E8">
        <w:rPr>
          <w:rFonts w:ascii="Verdana" w:hAnsi="Verdana"/>
        </w:rPr>
        <w:t xml:space="preserve"> ввел в клиническую практику </w:t>
      </w:r>
      <w:proofErr w:type="spellStart"/>
      <w:r w:rsidRPr="00AC68E8">
        <w:rPr>
          <w:rFonts w:ascii="Verdana" w:hAnsi="Verdana"/>
        </w:rPr>
        <w:t>энцефалограф</w:t>
      </w:r>
      <w:proofErr w:type="spellEnd"/>
      <w:r w:rsidRPr="00AC68E8">
        <w:rPr>
          <w:rFonts w:ascii="Verdana" w:hAnsi="Verdana"/>
        </w:rPr>
        <w:t xml:space="preserve">. Польским ученым Вл. </w:t>
      </w:r>
      <w:proofErr w:type="spellStart"/>
      <w:r w:rsidRPr="00AC68E8">
        <w:rPr>
          <w:rFonts w:ascii="Verdana" w:hAnsi="Verdana"/>
        </w:rPr>
        <w:t>Беганским</w:t>
      </w:r>
      <w:proofErr w:type="spellEnd"/>
      <w:r w:rsidRPr="00AC68E8">
        <w:rPr>
          <w:rFonts w:ascii="Verdana" w:hAnsi="Verdana"/>
        </w:rPr>
        <w:t xml:space="preserve"> и шведом </w:t>
      </w:r>
      <w:proofErr w:type="spellStart"/>
      <w:r w:rsidRPr="00AC68E8">
        <w:rPr>
          <w:rFonts w:ascii="Verdana" w:hAnsi="Verdana"/>
        </w:rPr>
        <w:t>Вестергреном</w:t>
      </w:r>
      <w:proofErr w:type="spellEnd"/>
      <w:r w:rsidRPr="00AC68E8">
        <w:rPr>
          <w:rFonts w:ascii="Verdana" w:hAnsi="Verdana"/>
        </w:rPr>
        <w:t xml:space="preserve"> предложена реакция оседания эритроцитов. Повседневным в медицине стало широкое применение рентгеновых лучей для распознавания заболеваний опорно-двигательного аппарата, сердца, легких, желудочно-кишечного тракта, мочеполовой системы. </w:t>
      </w:r>
      <w:r w:rsidRPr="00AC68E8">
        <w:rPr>
          <w:rFonts w:ascii="Verdana" w:hAnsi="Verdana"/>
        </w:rPr>
        <w:lastRenderedPageBreak/>
        <w:t>Было расширено диагностическое использование рентгеновых лучей введением контрастных веществ. Разработана методика массовых рентгенологических исследований (флюорография).</w:t>
      </w:r>
    </w:p>
    <w:p w:rsidR="00FB312D" w:rsidRPr="00AC68E8" w:rsidRDefault="00FB312D" w:rsidP="00AC68E8">
      <w:pPr>
        <w:jc w:val="both"/>
        <w:rPr>
          <w:rFonts w:ascii="Verdana" w:hAnsi="Verdana"/>
        </w:rPr>
      </w:pPr>
    </w:p>
    <w:p w:rsidR="00FB312D" w:rsidRPr="00AC68E8" w:rsidRDefault="00FB312D" w:rsidP="00AC68E8">
      <w:pPr>
        <w:jc w:val="both"/>
        <w:rPr>
          <w:rFonts w:ascii="Verdana" w:hAnsi="Verdana"/>
        </w:rPr>
      </w:pPr>
      <w:r w:rsidRPr="00AC68E8">
        <w:rPr>
          <w:rFonts w:ascii="Verdana" w:hAnsi="Verdana"/>
        </w:rPr>
        <w:t xml:space="preserve">Значительно расширилась лечебная сторона медицины. В XX веке в медицине стали широко применяться химические лекарственные вещества, действующие на патогенных микроорганизмов. Начало применению химиотерапевтических средств при лечении малярии положили русский врач Д. Л. Романовский и германский ученый П. Эрлих. В </w:t>
      </w:r>
      <w:smartTag w:uri="urn:schemas-microsoft-com:office:smarttags" w:element="metricconverter">
        <w:smartTagPr>
          <w:attr w:name="ProductID" w:val="1910 г"/>
        </w:smartTagPr>
        <w:r w:rsidRPr="00AC68E8">
          <w:rPr>
            <w:rFonts w:ascii="Verdana" w:hAnsi="Verdana"/>
          </w:rPr>
          <w:t>1910 г</w:t>
        </w:r>
      </w:smartTag>
      <w:r w:rsidRPr="00AC68E8">
        <w:rPr>
          <w:rFonts w:ascii="Verdana" w:hAnsi="Verdana"/>
        </w:rPr>
        <w:t xml:space="preserve">. Эрлихом для лечения сифилиса был предложен сальварсан. В </w:t>
      </w:r>
      <w:smartTag w:uri="urn:schemas-microsoft-com:office:smarttags" w:element="metricconverter">
        <w:smartTagPr>
          <w:attr w:name="ProductID" w:val="1920 г"/>
        </w:smartTagPr>
        <w:r w:rsidRPr="00AC68E8">
          <w:rPr>
            <w:rFonts w:ascii="Verdana" w:hAnsi="Verdana"/>
          </w:rPr>
          <w:t>1920 г</w:t>
        </w:r>
      </w:smartTag>
      <w:r w:rsidRPr="00AC68E8">
        <w:rPr>
          <w:rFonts w:ascii="Verdana" w:hAnsi="Verdana"/>
        </w:rPr>
        <w:t xml:space="preserve">. румынский ученый К. </w:t>
      </w:r>
      <w:proofErr w:type="spellStart"/>
      <w:r w:rsidRPr="00AC68E8">
        <w:rPr>
          <w:rFonts w:ascii="Verdana" w:hAnsi="Verdana"/>
        </w:rPr>
        <w:t>Левадити</w:t>
      </w:r>
      <w:proofErr w:type="spellEnd"/>
      <w:r w:rsidRPr="00AC68E8">
        <w:rPr>
          <w:rFonts w:ascii="Verdana" w:hAnsi="Verdana"/>
        </w:rPr>
        <w:t xml:space="preserve"> для той же цели предложил препараты висмута. Расширились терапевтические возможности в различных областях медицины в связи с введением в лечебную практику обширной группы сульфаниламидных соединении. В </w:t>
      </w:r>
      <w:smartTag w:uri="urn:schemas-microsoft-com:office:smarttags" w:element="metricconverter">
        <w:smartTagPr>
          <w:attr w:name="ProductID" w:val="1935 г"/>
        </w:smartTagPr>
        <w:r w:rsidRPr="00AC68E8">
          <w:rPr>
            <w:rFonts w:ascii="Verdana" w:hAnsi="Verdana"/>
          </w:rPr>
          <w:t>1935 г</w:t>
        </w:r>
      </w:smartTag>
      <w:r w:rsidRPr="00AC68E8">
        <w:rPr>
          <w:rFonts w:ascii="Verdana" w:hAnsi="Verdana"/>
        </w:rPr>
        <w:t xml:space="preserve">. германский химик Г. </w:t>
      </w:r>
      <w:proofErr w:type="spellStart"/>
      <w:r w:rsidRPr="00AC68E8">
        <w:rPr>
          <w:rFonts w:ascii="Verdana" w:hAnsi="Verdana"/>
        </w:rPr>
        <w:t>Домагк</w:t>
      </w:r>
      <w:proofErr w:type="spellEnd"/>
      <w:r w:rsidRPr="00AC68E8">
        <w:rPr>
          <w:rFonts w:ascii="Verdana" w:hAnsi="Verdana"/>
        </w:rPr>
        <w:t xml:space="preserve"> установил, что производное сульфаниламида </w:t>
      </w:r>
      <w:proofErr w:type="spellStart"/>
      <w:r w:rsidRPr="00AC68E8">
        <w:rPr>
          <w:rFonts w:ascii="Verdana" w:hAnsi="Verdana"/>
        </w:rPr>
        <w:t>пронтозил</w:t>
      </w:r>
      <w:proofErr w:type="spellEnd"/>
      <w:r w:rsidRPr="00AC68E8">
        <w:rPr>
          <w:rFonts w:ascii="Verdana" w:hAnsi="Verdana"/>
        </w:rPr>
        <w:t xml:space="preserve"> предохраняет мышей против смертельных доз гемолитического стрептококка. </w:t>
      </w:r>
      <w:proofErr w:type="spellStart"/>
      <w:r w:rsidRPr="00AC68E8">
        <w:rPr>
          <w:rFonts w:ascii="Verdana" w:hAnsi="Verdana"/>
        </w:rPr>
        <w:t>Пронтозил</w:t>
      </w:r>
      <w:proofErr w:type="spellEnd"/>
      <w:r w:rsidRPr="00AC68E8">
        <w:rPr>
          <w:rFonts w:ascii="Verdana" w:hAnsi="Verdana"/>
        </w:rPr>
        <w:t xml:space="preserve"> оказался  эффективным средством при лечении рожистых воспалений, стрептококковой ангины, воспаления легких и других болезней. Фармацевтическая промышленность выпустила большое количество лекарств производных сульфаниламидов. Позднее для целей химиотерапии стали использоваться другие группы химических соединений (никотиновая кислота, </w:t>
      </w:r>
      <w:proofErr w:type="spellStart"/>
      <w:r w:rsidRPr="00AC68E8">
        <w:rPr>
          <w:rFonts w:ascii="Verdana" w:hAnsi="Verdana"/>
        </w:rPr>
        <w:t>параамино-салициловая</w:t>
      </w:r>
      <w:proofErr w:type="spellEnd"/>
      <w:r w:rsidRPr="00AC68E8">
        <w:rPr>
          <w:rFonts w:ascii="Verdana" w:hAnsi="Verdana"/>
        </w:rPr>
        <w:t xml:space="preserve"> кислота при лечении туберкулеза и т. п.). Синтетические лекарственные препараты все более и более стали заменять естественные.</w:t>
      </w:r>
    </w:p>
    <w:p w:rsidR="00FB312D" w:rsidRPr="00AC68E8" w:rsidRDefault="00FB312D" w:rsidP="00AC68E8">
      <w:pPr>
        <w:jc w:val="both"/>
        <w:rPr>
          <w:rFonts w:ascii="Verdana" w:hAnsi="Verdana"/>
        </w:rPr>
      </w:pPr>
    </w:p>
    <w:p w:rsidR="00FB312D" w:rsidRPr="00AC68E8" w:rsidRDefault="00FB312D" w:rsidP="00AC68E8">
      <w:pPr>
        <w:jc w:val="both"/>
        <w:rPr>
          <w:rFonts w:ascii="Verdana" w:hAnsi="Verdana"/>
        </w:rPr>
      </w:pPr>
      <w:r w:rsidRPr="00AC68E8">
        <w:rPr>
          <w:rFonts w:ascii="Verdana" w:hAnsi="Verdana"/>
        </w:rPr>
        <w:t xml:space="preserve">Большое развитие получили физические методы лечения: водолечение, электротерапия, лучевая терапия (солнцелечение), диатермия, облучение ультрафиолетовыми лучами, </w:t>
      </w:r>
      <w:proofErr w:type="spellStart"/>
      <w:r w:rsidRPr="00AC68E8">
        <w:rPr>
          <w:rFonts w:ascii="Verdana" w:hAnsi="Verdana"/>
        </w:rPr>
        <w:t>рентгено</w:t>
      </w:r>
      <w:proofErr w:type="spellEnd"/>
      <w:r w:rsidRPr="00AC68E8">
        <w:rPr>
          <w:rFonts w:ascii="Verdana" w:hAnsi="Verdana"/>
        </w:rPr>
        <w:t xml:space="preserve"> и радиотерапия.</w:t>
      </w:r>
    </w:p>
    <w:p w:rsidR="00FB312D" w:rsidRPr="00AC68E8" w:rsidRDefault="00FB312D" w:rsidP="00AC68E8">
      <w:pPr>
        <w:jc w:val="both"/>
        <w:rPr>
          <w:rFonts w:ascii="Verdana" w:hAnsi="Verdana"/>
        </w:rPr>
      </w:pPr>
    </w:p>
    <w:p w:rsidR="00FB312D" w:rsidRDefault="00FB312D" w:rsidP="00AC68E8">
      <w:pPr>
        <w:jc w:val="both"/>
        <w:rPr>
          <w:rFonts w:ascii="Verdana" w:hAnsi="Verdana"/>
        </w:rPr>
      </w:pPr>
      <w:r w:rsidRPr="00AC68E8">
        <w:rPr>
          <w:rFonts w:ascii="Verdana" w:hAnsi="Verdana"/>
        </w:rPr>
        <w:t xml:space="preserve">В 40-х годах XX века медицина использовала биологическое явление антагонизма микробов: выделенные в чистом виде антибиотики оказались высокоэффективными при лечении ряда заболеваний, ранее трудно излечимых. В </w:t>
      </w:r>
      <w:smartTag w:uri="urn:schemas-microsoft-com:office:smarttags" w:element="metricconverter">
        <w:smartTagPr>
          <w:attr w:name="ProductID" w:val="1929 г"/>
        </w:smartTagPr>
        <w:r w:rsidRPr="00AC68E8">
          <w:rPr>
            <w:rFonts w:ascii="Verdana" w:hAnsi="Verdana"/>
          </w:rPr>
          <w:t>1929 г</w:t>
        </w:r>
      </w:smartTag>
      <w:r w:rsidRPr="00AC68E8">
        <w:rPr>
          <w:rFonts w:ascii="Verdana" w:hAnsi="Verdana"/>
        </w:rPr>
        <w:t xml:space="preserve">. английский бактериолог А. Флеминг извлек из зеленой плесени вещество, названное им пенициллином, имеющее свойство останавливать развитие патогенных микроорганизмов. В </w:t>
      </w:r>
      <w:smartTag w:uri="urn:schemas-microsoft-com:office:smarttags" w:element="metricconverter">
        <w:smartTagPr>
          <w:attr w:name="ProductID" w:val="1940 г"/>
        </w:smartTagPr>
        <w:r w:rsidRPr="00AC68E8">
          <w:rPr>
            <w:rFonts w:ascii="Verdana" w:hAnsi="Verdana"/>
          </w:rPr>
          <w:t>1940 г</w:t>
        </w:r>
      </w:smartTag>
      <w:r w:rsidRPr="00AC68E8">
        <w:rPr>
          <w:rFonts w:ascii="Verdana" w:hAnsi="Verdana"/>
        </w:rPr>
        <w:t xml:space="preserve">. в начале второй мировой войны А. Флеминг, Г. В. </w:t>
      </w:r>
      <w:proofErr w:type="spellStart"/>
      <w:r w:rsidRPr="00AC68E8">
        <w:rPr>
          <w:rFonts w:ascii="Verdana" w:hAnsi="Verdana"/>
        </w:rPr>
        <w:t>Флори</w:t>
      </w:r>
      <w:proofErr w:type="spellEnd"/>
      <w:r w:rsidRPr="00AC68E8">
        <w:rPr>
          <w:rFonts w:ascii="Verdana" w:hAnsi="Verdana"/>
        </w:rPr>
        <w:t xml:space="preserve"> и Дж. </w:t>
      </w:r>
      <w:proofErr w:type="spellStart"/>
      <w:r w:rsidRPr="00AC68E8">
        <w:rPr>
          <w:rFonts w:ascii="Verdana" w:hAnsi="Verdana"/>
        </w:rPr>
        <w:t>Чейн</w:t>
      </w:r>
      <w:proofErr w:type="spellEnd"/>
      <w:r w:rsidRPr="00AC68E8">
        <w:rPr>
          <w:rFonts w:ascii="Verdana" w:hAnsi="Verdana"/>
        </w:rPr>
        <w:t xml:space="preserve"> разработали промышленные способы производства пенициллина. В </w:t>
      </w:r>
      <w:smartTag w:uri="urn:schemas-microsoft-com:office:smarttags" w:element="metricconverter">
        <w:smartTagPr>
          <w:attr w:name="ProductID" w:val="1944 г"/>
        </w:smartTagPr>
        <w:r w:rsidRPr="00AC68E8">
          <w:rPr>
            <w:rFonts w:ascii="Verdana" w:hAnsi="Verdana"/>
          </w:rPr>
          <w:t>1944 г</w:t>
        </w:r>
      </w:smartTag>
      <w:r w:rsidRPr="00AC68E8">
        <w:rPr>
          <w:rFonts w:ascii="Verdana" w:hAnsi="Verdana"/>
        </w:rPr>
        <w:t xml:space="preserve">. американский микробиолог 3. А. </w:t>
      </w:r>
      <w:proofErr w:type="spellStart"/>
      <w:r w:rsidRPr="00AC68E8">
        <w:rPr>
          <w:rFonts w:ascii="Verdana" w:hAnsi="Verdana"/>
        </w:rPr>
        <w:t>Ваксман</w:t>
      </w:r>
      <w:proofErr w:type="spellEnd"/>
      <w:r w:rsidRPr="00AC68E8">
        <w:rPr>
          <w:rFonts w:ascii="Verdana" w:hAnsi="Verdana"/>
        </w:rPr>
        <w:t xml:space="preserve"> открыл стрептомицин, оказавшийся действенным средством для лечения туберкулезных заболеваний (легочного туберкулеза,  туберкулезного  менингита  и  Др.). </w:t>
      </w:r>
    </w:p>
    <w:p w:rsidR="00462498" w:rsidRPr="00AC68E8" w:rsidRDefault="00462498" w:rsidP="00AC68E8">
      <w:pPr>
        <w:jc w:val="both"/>
        <w:rPr>
          <w:rFonts w:ascii="Verdana" w:hAnsi="Verdana"/>
        </w:rPr>
      </w:pPr>
    </w:p>
    <w:p w:rsidR="00FB312D" w:rsidRPr="00AC68E8" w:rsidRDefault="00FB312D" w:rsidP="00AC68E8">
      <w:pPr>
        <w:jc w:val="both"/>
        <w:rPr>
          <w:rFonts w:ascii="Verdana" w:hAnsi="Verdana"/>
        </w:rPr>
      </w:pPr>
      <w:r w:rsidRPr="00AC68E8">
        <w:rPr>
          <w:rFonts w:ascii="Verdana" w:hAnsi="Verdana"/>
        </w:rPr>
        <w:t xml:space="preserve">Усовершенствованы методы обезболивания в хирургии. В 1892 г. немецкий хирург К. Л. </w:t>
      </w:r>
      <w:proofErr w:type="spellStart"/>
      <w:r w:rsidRPr="00AC68E8">
        <w:rPr>
          <w:rFonts w:ascii="Verdana" w:hAnsi="Verdana"/>
        </w:rPr>
        <w:t>Шлейх</w:t>
      </w:r>
      <w:proofErr w:type="spellEnd"/>
      <w:r w:rsidRPr="00AC68E8">
        <w:rPr>
          <w:rFonts w:ascii="Verdana" w:hAnsi="Verdana"/>
        </w:rPr>
        <w:t xml:space="preserve"> предложил метод местной анестезии кокаином путем инфильтрации тканей. В 1899 г. было предложено вводить кокаин непосредственно в спинномозговую жидкость. Ввиду токсичности кокаина</w:t>
      </w:r>
    </w:p>
    <w:p w:rsidR="00FB312D" w:rsidRPr="00AC68E8" w:rsidRDefault="00FB312D" w:rsidP="00AC68E8">
      <w:pPr>
        <w:jc w:val="both"/>
        <w:rPr>
          <w:rFonts w:ascii="Verdana" w:hAnsi="Verdana"/>
        </w:rPr>
      </w:pPr>
    </w:p>
    <w:p w:rsidR="00FB312D" w:rsidRPr="00AC68E8" w:rsidRDefault="00FB312D" w:rsidP="00AC68E8">
      <w:pPr>
        <w:jc w:val="both"/>
        <w:rPr>
          <w:rFonts w:ascii="Verdana" w:hAnsi="Verdana"/>
        </w:rPr>
      </w:pPr>
      <w:r w:rsidRPr="00AC68E8">
        <w:rPr>
          <w:rFonts w:ascii="Verdana" w:hAnsi="Verdana"/>
        </w:rPr>
        <w:lastRenderedPageBreak/>
        <w:t>предложено искусственное охлаждение больного (гибернация), дающее повышенную устойчивость к шоку и кислородному голоданию. Разработаны методы хирургического вмешательства на органах грудной полости — легких и сердце, центральной нервной системе (головном и спинном мозге) и периферических нервах.</w:t>
      </w:r>
    </w:p>
    <w:p w:rsidR="00FB312D" w:rsidRPr="00AC68E8" w:rsidRDefault="00FB312D" w:rsidP="00AC68E8">
      <w:pPr>
        <w:jc w:val="both"/>
        <w:rPr>
          <w:rFonts w:ascii="Verdana" w:hAnsi="Verdana"/>
        </w:rPr>
      </w:pPr>
    </w:p>
    <w:p w:rsidR="00FB312D" w:rsidRPr="00AC68E8" w:rsidRDefault="00FB312D" w:rsidP="00AC68E8">
      <w:pPr>
        <w:jc w:val="both"/>
        <w:rPr>
          <w:rFonts w:ascii="Verdana" w:hAnsi="Verdana"/>
        </w:rPr>
      </w:pPr>
      <w:r w:rsidRPr="00AC68E8">
        <w:rPr>
          <w:rFonts w:ascii="Verdana" w:hAnsi="Verdana"/>
        </w:rPr>
        <w:t>В течение XIX и XX веков усовершенствование и усложнение технической вооруженности врача, значительная дифференциация клинических специальностей способствовали прогрессивному развитию клинической медицины. Однако в условиях буржуазного общества присущая ему организация медицинского дела на основе частной практики обнаружила ряд отрицательных сторон медицинской практики. В условиях буржуазных государств и конце XIX и в особенности в XX веке это повело к узкой и односторонней специализации значительной части врачей.</w:t>
      </w:r>
    </w:p>
    <w:p w:rsidR="00FB312D" w:rsidRPr="00AC68E8" w:rsidRDefault="00FB312D" w:rsidP="00AC68E8">
      <w:pPr>
        <w:jc w:val="both"/>
        <w:rPr>
          <w:rFonts w:ascii="Verdana" w:hAnsi="Verdana"/>
        </w:rPr>
      </w:pPr>
    </w:p>
    <w:p w:rsidR="00FB312D" w:rsidRPr="00AC68E8" w:rsidRDefault="00FB312D" w:rsidP="00AC68E8">
      <w:pPr>
        <w:jc w:val="both"/>
        <w:rPr>
          <w:rFonts w:ascii="Verdana" w:hAnsi="Verdana"/>
        </w:rPr>
      </w:pPr>
      <w:r w:rsidRPr="00AC68E8">
        <w:rPr>
          <w:rFonts w:ascii="Verdana" w:hAnsi="Verdana"/>
        </w:rPr>
        <w:t xml:space="preserve">Преобладание ошибочных сторон </w:t>
      </w:r>
      <w:proofErr w:type="spellStart"/>
      <w:r w:rsidRPr="00AC68E8">
        <w:rPr>
          <w:rFonts w:ascii="Verdana" w:hAnsi="Verdana"/>
        </w:rPr>
        <w:t>вирховской</w:t>
      </w:r>
      <w:proofErr w:type="spellEnd"/>
      <w:r w:rsidRPr="00AC68E8">
        <w:rPr>
          <w:rFonts w:ascii="Verdana" w:hAnsi="Verdana"/>
        </w:rPr>
        <w:t xml:space="preserve"> клеточной патологии и техницизма буржуазной медицины повело к одностороннему увлечению диагностическим уклоном медицины, при котором распознавание болезней превращалось в самоцель и мысль врача отрывалась от основной задачи медицины — излечения больного. Диагностический уклон приобрел резко выраженные формы, в особенности в связи с появлением и развитием специальных методов исследования и выделением вспомогательных специальностей в области распознавания болезней, как, например, в области лабораторной диагностики и рентгенодиагностики. Резко изменился характер клинического распознавания болезней. Исследование больного в большей или меньшей степени перешло из клинических и больничных палат в лаборатории и кабинеты, от непосредственного изучения больного — к изучению результатов лабораторных анализов, записей регистрирующих аппаратов, рентгенограмм и т. п. Врач, таким образом, оторвался  от наблюдения за больным в целом, от синтетической картины болезни и во многих случаях ограничивается исследованием одного органа на основе одних лишь данных лаборатории, не учитывая всей клинической кар­тины болезни.</w:t>
      </w:r>
    </w:p>
    <w:p w:rsidR="00FB312D" w:rsidRPr="00AC68E8" w:rsidRDefault="00FB312D" w:rsidP="00AC68E8">
      <w:pPr>
        <w:jc w:val="both"/>
        <w:rPr>
          <w:rFonts w:ascii="Verdana" w:hAnsi="Verdana"/>
        </w:rPr>
      </w:pPr>
    </w:p>
    <w:p w:rsidR="00FB312D" w:rsidRPr="00AC68E8" w:rsidRDefault="00FB312D" w:rsidP="00AC68E8">
      <w:pPr>
        <w:jc w:val="both"/>
        <w:rPr>
          <w:rFonts w:ascii="Verdana" w:hAnsi="Verdana"/>
        </w:rPr>
      </w:pPr>
      <w:r w:rsidRPr="00AC68E8">
        <w:rPr>
          <w:rFonts w:ascii="Verdana" w:hAnsi="Verdana"/>
        </w:rPr>
        <w:t xml:space="preserve">Условия работы врача в капиталистических государствах отразились на его терапевтических мероприятиях. Фармацевтическая промышленность, получившая широкое развитие на базе успехов органической химии, наводнила рынок множеством широко рекламируемых лекарств. Конкуренция фармацевтических фирм и частнопрактикующих врачей, крикливые рекламы создают вокруг новых лекарственных веществ атмосферу ажиотажа, часто явно в ущерб интересам больного. Фабриканты и многие врачи на первое место ставят интересы личной наживы, стремясь получить от больного возможно больше денег. Дороговизна патентованной продукции химико-фармацевтической промышленности делает многие лекарства недоступными для широких кругов неимущего населения. Платность врачебной и больничной помощи, отсутствие социального страхования во многих </w:t>
      </w:r>
      <w:r w:rsidRPr="00AC68E8">
        <w:rPr>
          <w:rFonts w:ascii="Verdana" w:hAnsi="Verdana"/>
        </w:rPr>
        <w:lastRenderedPageBreak/>
        <w:t>капиталистических странах заставляют трудящихся отказываться от медицинской помощи. В условиях капитализма достижения передовых ученых доступны господствующим классам и не могут быть плодотворно использованы для широких трудящихся масс без коренного изменения условий их существования.</w:t>
      </w:r>
    </w:p>
    <w:p w:rsidR="00FB312D" w:rsidRPr="00AC68E8" w:rsidRDefault="00FB312D" w:rsidP="00AC68E8">
      <w:pPr>
        <w:jc w:val="both"/>
        <w:rPr>
          <w:rFonts w:ascii="Verdana" w:hAnsi="Verdana"/>
        </w:rPr>
      </w:pPr>
    </w:p>
    <w:sectPr w:rsidR="00FB312D" w:rsidRPr="00AC6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12D"/>
    <w:rsid w:val="00141D13"/>
    <w:rsid w:val="00462498"/>
    <w:rsid w:val="00614ACA"/>
    <w:rsid w:val="00682156"/>
    <w:rsid w:val="00AC68E8"/>
    <w:rsid w:val="00B04566"/>
    <w:rsid w:val="00FB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2134</Words>
  <Characters>12167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МЕДИЦИНА В XX ВЕКЕ</vt:lpstr>
    </vt:vector>
  </TitlesOfParts>
  <Company>WareZ Provider</Company>
  <LinksUpToDate>false</LinksUpToDate>
  <CharactersWithSpaces>14273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МЕДИЦИНА В XX ВЕКЕ</dc:title>
  <dc:creator>www.PHILka.RU</dc:creator>
  <cp:lastModifiedBy>Igor</cp:lastModifiedBy>
  <cp:revision>2</cp:revision>
  <dcterms:created xsi:type="dcterms:W3CDTF">2024-07-17T08:10:00Z</dcterms:created>
  <dcterms:modified xsi:type="dcterms:W3CDTF">2024-07-17T08:10:00Z</dcterms:modified>
</cp:coreProperties>
</file>