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87" w:rsidRDefault="00E96787" w:rsidP="00E967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ВПО «Тихоокеанский государственный медицинский университет»</w:t>
      </w:r>
    </w:p>
    <w:p w:rsidR="00E96787" w:rsidRDefault="00E96787" w:rsidP="00E96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6787" w:rsidRDefault="00E96787" w:rsidP="00E96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6787" w:rsidRDefault="00E96787" w:rsidP="00E96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6787" w:rsidRDefault="00E96787" w:rsidP="00E96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6787" w:rsidRDefault="00E96787" w:rsidP="00E96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6787" w:rsidRDefault="00E96787" w:rsidP="00E96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6787" w:rsidRDefault="00E96787" w:rsidP="00E96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6787" w:rsidRDefault="00E96787" w:rsidP="00E96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6787" w:rsidRDefault="00E96787" w:rsidP="00E96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6787" w:rsidRDefault="00E96787" w:rsidP="00E96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6787" w:rsidRDefault="00E96787" w:rsidP="00E96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6787" w:rsidRDefault="00E96787" w:rsidP="00E96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6787" w:rsidRDefault="00E96787" w:rsidP="00E96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6787" w:rsidRDefault="00E96787" w:rsidP="00E96787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МЕДИЦИНСКАЯ ДОКУМЕНТАЦИЯ</w:t>
      </w:r>
    </w:p>
    <w:p w:rsidR="00E96787" w:rsidRDefault="00E96787" w:rsidP="00E96787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 РАБОТЕ МЕДИЦИНСКОЙ СЕСТРЫ</w:t>
      </w:r>
    </w:p>
    <w:p w:rsidR="00E96787" w:rsidRDefault="00E96787" w:rsidP="00E96787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ПРИЁМНОЕ ОТДЕЛЕНИЕ</w:t>
      </w:r>
    </w:p>
    <w:p w:rsidR="00E96787" w:rsidRDefault="00E96787" w:rsidP="00E9678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Сестринское дело</w:t>
      </w:r>
    </w:p>
    <w:p w:rsidR="00E96787" w:rsidRDefault="00E96787" w:rsidP="00E96787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E96787" w:rsidRDefault="00E96787" w:rsidP="00E96787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E96787" w:rsidRDefault="00E96787" w:rsidP="00E96787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E96787" w:rsidRDefault="00E96787" w:rsidP="00E967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96787" w:rsidRDefault="00E96787" w:rsidP="00E967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96787" w:rsidRDefault="00E96787" w:rsidP="00E967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96787" w:rsidRDefault="00E96787" w:rsidP="00E967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студентка 210гр.</w:t>
      </w:r>
    </w:p>
    <w:p w:rsidR="00E96787" w:rsidRDefault="00E96787" w:rsidP="00E967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лечебного факультета</w:t>
      </w:r>
    </w:p>
    <w:p w:rsidR="00E96787" w:rsidRDefault="00E96787" w:rsidP="00E967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Толмачёва Д. В.</w:t>
      </w:r>
    </w:p>
    <w:p w:rsidR="00E96787" w:rsidRDefault="00E96787" w:rsidP="00E967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П.</w:t>
      </w:r>
    </w:p>
    <w:p w:rsidR="00E96787" w:rsidRDefault="00E96787" w:rsidP="00E967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6787" w:rsidRDefault="00E96787" w:rsidP="00E967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6787" w:rsidRDefault="00E96787" w:rsidP="00E96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6787" w:rsidRDefault="00E96787" w:rsidP="00E96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6787" w:rsidRDefault="00E96787" w:rsidP="00E96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6787" w:rsidRDefault="00E96787" w:rsidP="00E96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6787" w:rsidRDefault="00E96787" w:rsidP="00E96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6787" w:rsidRDefault="00E96787" w:rsidP="00E96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6787" w:rsidRDefault="00E96787" w:rsidP="00E96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6787" w:rsidRDefault="00E96787" w:rsidP="00E96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6787" w:rsidRDefault="00E96787" w:rsidP="00E96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6787" w:rsidRDefault="00E96787" w:rsidP="00E96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6787" w:rsidRDefault="00E96787" w:rsidP="00E96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6787" w:rsidRDefault="00E96787" w:rsidP="00E96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6787" w:rsidRDefault="00E96787" w:rsidP="00E96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6787" w:rsidRDefault="00E96787" w:rsidP="00E96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6787" w:rsidRDefault="00E96787" w:rsidP="00E967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787" w:rsidRDefault="00E96787" w:rsidP="00E967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Владивосток, 2015</w:t>
      </w:r>
    </w:p>
    <w:p w:rsidR="00E96787" w:rsidRDefault="00E96787" w:rsidP="00E967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6787" w:rsidRPr="00E96787" w:rsidRDefault="00E96787" w:rsidP="00E96787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787">
        <w:rPr>
          <w:rFonts w:ascii="Times New Roman" w:hAnsi="Times New Roman" w:cs="Times New Roman"/>
          <w:b/>
          <w:sz w:val="28"/>
          <w:szCs w:val="28"/>
        </w:rPr>
        <w:t>Приём и регистрация больных</w:t>
      </w:r>
    </w:p>
    <w:p w:rsidR="00E96787" w:rsidRPr="00E96787" w:rsidRDefault="00E96787" w:rsidP="00E9678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96787">
        <w:rPr>
          <w:rFonts w:ascii="Times New Roman" w:hAnsi="Times New Roman" w:cs="Times New Roman"/>
          <w:sz w:val="28"/>
          <w:szCs w:val="28"/>
        </w:rPr>
        <w:t>В приёмное отделение больные могут быть доставлены следующими способами.</w:t>
      </w:r>
    </w:p>
    <w:p w:rsidR="00E96787" w:rsidRPr="00E96787" w:rsidRDefault="00E96787" w:rsidP="00E9678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96787">
        <w:rPr>
          <w:rFonts w:ascii="Times New Roman" w:hAnsi="Times New Roman" w:cs="Times New Roman"/>
          <w:sz w:val="28"/>
          <w:szCs w:val="28"/>
        </w:rPr>
        <w:t>• Машиной скорой медицинской помощи: при несчастных случаях, травмах, острых заболеваниях и обострении хронических заболеваний.</w:t>
      </w:r>
    </w:p>
    <w:p w:rsidR="00E96787" w:rsidRPr="00E96787" w:rsidRDefault="00E96787" w:rsidP="00E9678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96787">
        <w:rPr>
          <w:rFonts w:ascii="Times New Roman" w:hAnsi="Times New Roman" w:cs="Times New Roman"/>
          <w:sz w:val="28"/>
          <w:szCs w:val="28"/>
        </w:rPr>
        <w:t xml:space="preserve">• По направлению участкового врача в случае </w:t>
      </w:r>
      <w:proofErr w:type="gramStart"/>
      <w:r w:rsidRPr="00E96787">
        <w:rPr>
          <w:rFonts w:ascii="Times New Roman" w:hAnsi="Times New Roman" w:cs="Times New Roman"/>
          <w:sz w:val="28"/>
          <w:szCs w:val="28"/>
        </w:rPr>
        <w:t>неэффективное</w:t>
      </w:r>
      <w:proofErr w:type="gramEnd"/>
      <w:r w:rsidRPr="00E96787">
        <w:rPr>
          <w:rFonts w:ascii="Times New Roman" w:hAnsi="Times New Roman" w:cs="Times New Roman"/>
          <w:sz w:val="28"/>
          <w:szCs w:val="28"/>
        </w:rPr>
        <w:t xml:space="preserve"> лечения в амбулаторных</w:t>
      </w:r>
    </w:p>
    <w:p w:rsidR="00E96787" w:rsidRPr="00E96787" w:rsidRDefault="00E96787" w:rsidP="00E9678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E96787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E96787">
        <w:rPr>
          <w:rFonts w:ascii="Times New Roman" w:hAnsi="Times New Roman" w:cs="Times New Roman"/>
          <w:sz w:val="28"/>
          <w:szCs w:val="28"/>
        </w:rPr>
        <w:t>, перед проведением экспертизы медико-социальной экспертной комиссии (МСЭК), а так</w:t>
      </w:r>
    </w:p>
    <w:p w:rsidR="00E96787" w:rsidRPr="00E96787" w:rsidRDefault="00E96787" w:rsidP="00E9678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E96787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E96787">
        <w:rPr>
          <w:rFonts w:ascii="Times New Roman" w:hAnsi="Times New Roman" w:cs="Times New Roman"/>
          <w:sz w:val="28"/>
          <w:szCs w:val="28"/>
        </w:rPr>
        <w:t xml:space="preserve"> по направлению военкомата.</w:t>
      </w:r>
    </w:p>
    <w:p w:rsidR="00E96787" w:rsidRPr="00E96787" w:rsidRDefault="00E96787" w:rsidP="00E9678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96787">
        <w:rPr>
          <w:rFonts w:ascii="Times New Roman" w:hAnsi="Times New Roman" w:cs="Times New Roman"/>
          <w:sz w:val="28"/>
          <w:szCs w:val="28"/>
        </w:rPr>
        <w:t>• Переводом из других лечебно-профилактических учреждений (по договорённости с администрацией).</w:t>
      </w:r>
    </w:p>
    <w:p w:rsidR="00E96787" w:rsidRPr="00E96787" w:rsidRDefault="00E96787" w:rsidP="00E9678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96787">
        <w:rPr>
          <w:rFonts w:ascii="Times New Roman" w:hAnsi="Times New Roman" w:cs="Times New Roman"/>
          <w:sz w:val="28"/>
          <w:szCs w:val="28"/>
        </w:rPr>
        <w:t>• «Самотёком»: при самостоятельном обращении больного в случае ухудшения его самочувствия на улице недалеко от больницы.</w:t>
      </w:r>
    </w:p>
    <w:p w:rsidR="00E96787" w:rsidRPr="00E96787" w:rsidRDefault="00E96787" w:rsidP="00E9678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96787">
        <w:rPr>
          <w:rFonts w:ascii="Times New Roman" w:hAnsi="Times New Roman" w:cs="Times New Roman"/>
          <w:sz w:val="28"/>
          <w:szCs w:val="28"/>
        </w:rPr>
        <w:t>В зависимости от способа доставки больного в больницу и его состояния различают три</w:t>
      </w:r>
    </w:p>
    <w:p w:rsidR="00E96787" w:rsidRPr="00E96787" w:rsidRDefault="00E96787" w:rsidP="00E9678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96787">
        <w:rPr>
          <w:rFonts w:ascii="Times New Roman" w:hAnsi="Times New Roman" w:cs="Times New Roman"/>
          <w:sz w:val="28"/>
          <w:szCs w:val="28"/>
        </w:rPr>
        <w:t>вида госпитализации пациентов:</w:t>
      </w:r>
    </w:p>
    <w:p w:rsidR="00E96787" w:rsidRPr="00E96787" w:rsidRDefault="00E96787" w:rsidP="00E9678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96787">
        <w:rPr>
          <w:rFonts w:ascii="Times New Roman" w:hAnsi="Times New Roman" w:cs="Times New Roman"/>
          <w:sz w:val="28"/>
          <w:szCs w:val="28"/>
        </w:rPr>
        <w:t>1) плановая госпитализация;</w:t>
      </w:r>
    </w:p>
    <w:p w:rsidR="00E96787" w:rsidRPr="00E96787" w:rsidRDefault="00E96787" w:rsidP="00E9678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96787">
        <w:rPr>
          <w:rFonts w:ascii="Times New Roman" w:hAnsi="Times New Roman" w:cs="Times New Roman"/>
          <w:sz w:val="28"/>
          <w:szCs w:val="28"/>
        </w:rPr>
        <w:t>2) экстренная госпитализация;</w:t>
      </w:r>
    </w:p>
    <w:p w:rsidR="00E96787" w:rsidRDefault="00E96787" w:rsidP="00E9678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96787">
        <w:rPr>
          <w:rFonts w:ascii="Times New Roman" w:hAnsi="Times New Roman" w:cs="Times New Roman"/>
          <w:sz w:val="28"/>
          <w:szCs w:val="28"/>
        </w:rPr>
        <w:t>3) госпитализация «самотёком».</w:t>
      </w:r>
    </w:p>
    <w:p w:rsidR="00E96787" w:rsidRPr="00E96787" w:rsidRDefault="00E96787" w:rsidP="00E9678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E96787" w:rsidRDefault="00E96787" w:rsidP="00E9678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96787">
        <w:rPr>
          <w:rFonts w:ascii="Times New Roman" w:hAnsi="Times New Roman" w:cs="Times New Roman"/>
          <w:sz w:val="28"/>
          <w:szCs w:val="28"/>
        </w:rPr>
        <w:t>Если больного доставляют в приёмное отделение в состоя</w:t>
      </w:r>
      <w:r>
        <w:rPr>
          <w:rFonts w:ascii="Times New Roman" w:hAnsi="Times New Roman" w:cs="Times New Roman"/>
          <w:sz w:val="28"/>
          <w:szCs w:val="28"/>
        </w:rPr>
        <w:t xml:space="preserve">нии средней тяжести и тем более </w:t>
      </w:r>
      <w:r w:rsidRPr="00E96787">
        <w:rPr>
          <w:rFonts w:ascii="Times New Roman" w:hAnsi="Times New Roman" w:cs="Times New Roman"/>
          <w:sz w:val="28"/>
          <w:szCs w:val="28"/>
        </w:rPr>
        <w:t>в тяжёлом состоянии, то ещё до регистрации медицинская сестра обязана оказать больному первую (врачебную) медицинскую помощь, срочно пригласить к бо</w:t>
      </w:r>
      <w:r>
        <w:rPr>
          <w:rFonts w:ascii="Times New Roman" w:hAnsi="Times New Roman" w:cs="Times New Roman"/>
          <w:sz w:val="28"/>
          <w:szCs w:val="28"/>
        </w:rPr>
        <w:t xml:space="preserve">льному врача и быстро выполнить </w:t>
      </w:r>
      <w:r w:rsidRPr="00E96787">
        <w:rPr>
          <w:rFonts w:ascii="Times New Roman" w:hAnsi="Times New Roman" w:cs="Times New Roman"/>
          <w:sz w:val="28"/>
          <w:szCs w:val="28"/>
        </w:rPr>
        <w:t>все врачебные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787" w:rsidRPr="00E96787" w:rsidRDefault="00E96787" w:rsidP="00E9678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96787">
        <w:rPr>
          <w:rFonts w:ascii="Times New Roman" w:hAnsi="Times New Roman" w:cs="Times New Roman"/>
          <w:sz w:val="28"/>
          <w:szCs w:val="28"/>
        </w:rPr>
        <w:t>Врач приёмного отделения осматривает больного и ре</w:t>
      </w:r>
      <w:r>
        <w:rPr>
          <w:rFonts w:ascii="Times New Roman" w:hAnsi="Times New Roman" w:cs="Times New Roman"/>
          <w:sz w:val="28"/>
          <w:szCs w:val="28"/>
        </w:rPr>
        <w:t xml:space="preserve">шает вопрос о необходимости его </w:t>
      </w:r>
      <w:r w:rsidRPr="00E96787">
        <w:rPr>
          <w:rFonts w:ascii="Times New Roman" w:hAnsi="Times New Roman" w:cs="Times New Roman"/>
          <w:sz w:val="28"/>
          <w:szCs w:val="28"/>
        </w:rPr>
        <w:t>госпитализации в данное лечебное учреждение. В случае го</w:t>
      </w:r>
      <w:r>
        <w:rPr>
          <w:rFonts w:ascii="Times New Roman" w:hAnsi="Times New Roman" w:cs="Times New Roman"/>
          <w:sz w:val="28"/>
          <w:szCs w:val="28"/>
        </w:rPr>
        <w:t xml:space="preserve">спитализации медицинская сестра </w:t>
      </w:r>
      <w:r w:rsidRPr="00E96787">
        <w:rPr>
          <w:rFonts w:ascii="Times New Roman" w:hAnsi="Times New Roman" w:cs="Times New Roman"/>
          <w:sz w:val="28"/>
          <w:szCs w:val="28"/>
        </w:rPr>
        <w:t>осуществляет регистрацию пациента и оформляет необходимую медицинскую документацию. После регистрации пациента медсестра направляет его в смотровой кабинет для осмотра врачом и</w:t>
      </w:r>
    </w:p>
    <w:p w:rsidR="00E96787" w:rsidRPr="00E96787" w:rsidRDefault="00E96787" w:rsidP="00E9678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96787">
        <w:rPr>
          <w:rFonts w:ascii="Times New Roman" w:hAnsi="Times New Roman" w:cs="Times New Roman"/>
          <w:sz w:val="28"/>
          <w:szCs w:val="28"/>
        </w:rPr>
        <w:t>выполнения необходимых диагностических и лечебных процедур.</w:t>
      </w:r>
    </w:p>
    <w:p w:rsidR="00E96787" w:rsidRPr="00E96787" w:rsidRDefault="00E96787" w:rsidP="00E9678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96787">
        <w:rPr>
          <w:rFonts w:ascii="Times New Roman" w:hAnsi="Times New Roman" w:cs="Times New Roman"/>
          <w:sz w:val="28"/>
          <w:szCs w:val="28"/>
        </w:rPr>
        <w:t xml:space="preserve">Если больной доставлен в приёмное отделение с улицы в </w:t>
      </w:r>
      <w:r>
        <w:rPr>
          <w:rFonts w:ascii="Times New Roman" w:hAnsi="Times New Roman" w:cs="Times New Roman"/>
          <w:sz w:val="28"/>
          <w:szCs w:val="28"/>
        </w:rPr>
        <w:t xml:space="preserve">бессознательном состоянии и без </w:t>
      </w:r>
      <w:r w:rsidRPr="00E96787">
        <w:rPr>
          <w:rFonts w:ascii="Times New Roman" w:hAnsi="Times New Roman" w:cs="Times New Roman"/>
          <w:sz w:val="28"/>
          <w:szCs w:val="28"/>
        </w:rPr>
        <w:t>документов, то медицинская сестра после осмотра его врачом о</w:t>
      </w:r>
      <w:r>
        <w:rPr>
          <w:rFonts w:ascii="Times New Roman" w:hAnsi="Times New Roman" w:cs="Times New Roman"/>
          <w:sz w:val="28"/>
          <w:szCs w:val="28"/>
        </w:rPr>
        <w:t xml:space="preserve">казывает экстренную медицинскую </w:t>
      </w:r>
      <w:r w:rsidRPr="00E96787">
        <w:rPr>
          <w:rFonts w:ascii="Times New Roman" w:hAnsi="Times New Roman" w:cs="Times New Roman"/>
          <w:sz w:val="28"/>
          <w:szCs w:val="28"/>
        </w:rPr>
        <w:t xml:space="preserve">помощь и заполняет необходимую документацию. После этого она обязана дать телефонограмму </w:t>
      </w:r>
      <w:proofErr w:type="gramStart"/>
      <w:r w:rsidRPr="00E9678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96787" w:rsidRPr="00E96787" w:rsidRDefault="00E96787" w:rsidP="00E9678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96787">
        <w:rPr>
          <w:rFonts w:ascii="Times New Roman" w:hAnsi="Times New Roman" w:cs="Times New Roman"/>
          <w:sz w:val="28"/>
          <w:szCs w:val="28"/>
        </w:rPr>
        <w:t>отделение милиции и бюро несчастных случаев. В телефонограмме указывают приметы посту</w:t>
      </w:r>
      <w:r>
        <w:rPr>
          <w:rFonts w:ascii="Times New Roman" w:hAnsi="Times New Roman" w:cs="Times New Roman"/>
          <w:sz w:val="28"/>
          <w:szCs w:val="28"/>
        </w:rPr>
        <w:t>пивше</w:t>
      </w:r>
      <w:r w:rsidRPr="00E96787">
        <w:rPr>
          <w:rFonts w:ascii="Times New Roman" w:hAnsi="Times New Roman" w:cs="Times New Roman"/>
          <w:sz w:val="28"/>
          <w:szCs w:val="28"/>
        </w:rPr>
        <w:t>го (пол, приблизительно …</w:t>
      </w:r>
      <w:proofErr w:type="spellStart"/>
      <w:proofErr w:type="gramStart"/>
      <w:r w:rsidRPr="00E9678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96787">
        <w:rPr>
          <w:rFonts w:ascii="Times New Roman" w:hAnsi="Times New Roman" w:cs="Times New Roman"/>
          <w:sz w:val="28"/>
          <w:szCs w:val="28"/>
        </w:rPr>
        <w:t>Kq„Аuй‚Авозраст</w:t>
      </w:r>
      <w:proofErr w:type="spellEnd"/>
      <w:r w:rsidRPr="00E96787">
        <w:rPr>
          <w:rFonts w:ascii="Times New Roman" w:hAnsi="Times New Roman" w:cs="Times New Roman"/>
          <w:sz w:val="28"/>
          <w:szCs w:val="28"/>
        </w:rPr>
        <w:t>, рост, телосложение), перечисляет, во что был одет больной. Во всех документах до выяснения; личности больной должен числиться как «неизвестный».</w:t>
      </w:r>
    </w:p>
    <w:p w:rsidR="00E96787" w:rsidRPr="00E96787" w:rsidRDefault="00E96787" w:rsidP="00E9678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96787">
        <w:rPr>
          <w:rFonts w:ascii="Times New Roman" w:hAnsi="Times New Roman" w:cs="Times New Roman"/>
          <w:sz w:val="28"/>
          <w:szCs w:val="28"/>
        </w:rPr>
        <w:t>Кроме того, в следующих случаях медсестра обязана дать телефонограмму родственникам</w:t>
      </w:r>
    </w:p>
    <w:p w:rsidR="00E96787" w:rsidRPr="00E96787" w:rsidRDefault="00E96787" w:rsidP="00E9678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96787">
        <w:rPr>
          <w:rFonts w:ascii="Times New Roman" w:hAnsi="Times New Roman" w:cs="Times New Roman"/>
          <w:sz w:val="28"/>
          <w:szCs w:val="28"/>
        </w:rPr>
        <w:t>и сделать соответствующую запись в «Журнале телефонограмм»:</w:t>
      </w:r>
    </w:p>
    <w:p w:rsidR="00E96787" w:rsidRPr="00E96787" w:rsidRDefault="00E96787" w:rsidP="00E9678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96787">
        <w:rPr>
          <w:rFonts w:ascii="Times New Roman" w:hAnsi="Times New Roman" w:cs="Times New Roman"/>
          <w:sz w:val="28"/>
          <w:szCs w:val="28"/>
        </w:rPr>
        <w:t>• больной доставлен в больницу по поводу внезапного заболевания, которое возникло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787">
        <w:rPr>
          <w:rFonts w:ascii="Times New Roman" w:hAnsi="Times New Roman" w:cs="Times New Roman"/>
          <w:sz w:val="28"/>
          <w:szCs w:val="28"/>
        </w:rPr>
        <w:t>него вне дома;</w:t>
      </w:r>
    </w:p>
    <w:p w:rsidR="00E96787" w:rsidRPr="00E96787" w:rsidRDefault="00E96787" w:rsidP="00E9678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96787">
        <w:rPr>
          <w:rFonts w:ascii="Times New Roman" w:hAnsi="Times New Roman" w:cs="Times New Roman"/>
          <w:sz w:val="28"/>
          <w:szCs w:val="28"/>
        </w:rPr>
        <w:t>• больной умер в приёмном отделении.</w:t>
      </w:r>
    </w:p>
    <w:p w:rsidR="00E96787" w:rsidRPr="00E96787" w:rsidRDefault="00E96787" w:rsidP="00E96787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787">
        <w:rPr>
          <w:rFonts w:ascii="Times New Roman" w:hAnsi="Times New Roman" w:cs="Times New Roman"/>
          <w:b/>
          <w:sz w:val="28"/>
          <w:szCs w:val="28"/>
        </w:rPr>
        <w:lastRenderedPageBreak/>
        <w:t>Основная медицинская документация приёмного отделения</w:t>
      </w:r>
    </w:p>
    <w:p w:rsidR="00E96787" w:rsidRPr="00E96787" w:rsidRDefault="00E96787" w:rsidP="00E9678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96787">
        <w:rPr>
          <w:rFonts w:ascii="Times New Roman" w:hAnsi="Times New Roman" w:cs="Times New Roman"/>
          <w:sz w:val="28"/>
          <w:szCs w:val="28"/>
        </w:rPr>
        <w:t>• «Журнал учёта приёма больных и отказов в госпитализации» (форма № 001/у).</w:t>
      </w:r>
    </w:p>
    <w:p w:rsidR="00E96787" w:rsidRPr="00E96787" w:rsidRDefault="00E96787" w:rsidP="00E9678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E96787">
        <w:rPr>
          <w:rFonts w:ascii="Times New Roman" w:hAnsi="Times New Roman" w:cs="Times New Roman"/>
          <w:sz w:val="28"/>
          <w:szCs w:val="28"/>
        </w:rPr>
        <w:t xml:space="preserve">- В журнале медицинская сестра фиксирует: фамилию, имя, отчество больного, год рождения, данные паспорта и страхового полиса, домашний адрес, место работы и должность, телефоны (домашний, служебный, близких родственников), дату и время поступления, </w:t>
      </w:r>
      <w:r>
        <w:rPr>
          <w:rFonts w:ascii="Times New Roman" w:hAnsi="Times New Roman" w:cs="Times New Roman"/>
          <w:sz w:val="28"/>
          <w:szCs w:val="28"/>
        </w:rPr>
        <w:t xml:space="preserve">откуда и кем он </w:t>
      </w:r>
      <w:r w:rsidRPr="00E96787">
        <w:rPr>
          <w:rFonts w:ascii="Times New Roman" w:hAnsi="Times New Roman" w:cs="Times New Roman"/>
          <w:sz w:val="28"/>
          <w:szCs w:val="28"/>
        </w:rPr>
        <w:t>доставлен, характер госпитализации (плановый, экстренный, «самотёк»), диагно</w:t>
      </w:r>
      <w:r>
        <w:rPr>
          <w:rFonts w:ascii="Times New Roman" w:hAnsi="Times New Roman" w:cs="Times New Roman"/>
          <w:sz w:val="28"/>
          <w:szCs w:val="28"/>
        </w:rPr>
        <w:t xml:space="preserve">з направившего </w:t>
      </w:r>
      <w:r w:rsidRPr="00E96787">
        <w:rPr>
          <w:rFonts w:ascii="Times New Roman" w:hAnsi="Times New Roman" w:cs="Times New Roman"/>
          <w:sz w:val="28"/>
          <w:szCs w:val="28"/>
        </w:rPr>
        <w:t>учреждения, диагноз приёмного отделения, в какое отделение направлен больной.</w:t>
      </w:r>
      <w:proofErr w:type="gramEnd"/>
    </w:p>
    <w:p w:rsidR="00E96787" w:rsidRPr="00E96787" w:rsidRDefault="00E96787" w:rsidP="00E9678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96787">
        <w:rPr>
          <w:rFonts w:ascii="Times New Roman" w:hAnsi="Times New Roman" w:cs="Times New Roman"/>
          <w:sz w:val="28"/>
          <w:szCs w:val="28"/>
        </w:rPr>
        <w:t>- При отказе больному в госпитализации в журнал занося</w:t>
      </w:r>
      <w:r>
        <w:rPr>
          <w:rFonts w:ascii="Times New Roman" w:hAnsi="Times New Roman" w:cs="Times New Roman"/>
          <w:sz w:val="28"/>
          <w:szCs w:val="28"/>
        </w:rPr>
        <w:t xml:space="preserve">тся сведения о причине отказа и </w:t>
      </w:r>
      <w:r w:rsidRPr="00E96787">
        <w:rPr>
          <w:rFonts w:ascii="Times New Roman" w:hAnsi="Times New Roman" w:cs="Times New Roman"/>
          <w:sz w:val="28"/>
          <w:szCs w:val="28"/>
        </w:rPr>
        <w:t>оказанной помощи: медицинская помощь, направление в другой стационар, отсутст</w:t>
      </w:r>
      <w:r>
        <w:rPr>
          <w:rFonts w:ascii="Times New Roman" w:hAnsi="Times New Roman" w:cs="Times New Roman"/>
          <w:sz w:val="28"/>
          <w:szCs w:val="28"/>
        </w:rPr>
        <w:t xml:space="preserve">вие показаний </w:t>
      </w:r>
      <w:r w:rsidRPr="00E96787">
        <w:rPr>
          <w:rFonts w:ascii="Times New Roman" w:hAnsi="Times New Roman" w:cs="Times New Roman"/>
          <w:sz w:val="28"/>
          <w:szCs w:val="28"/>
        </w:rPr>
        <w:t>к госпитализации и пр.</w:t>
      </w:r>
    </w:p>
    <w:p w:rsidR="00E96787" w:rsidRPr="00E96787" w:rsidRDefault="00E96787" w:rsidP="00E9678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96787">
        <w:rPr>
          <w:rFonts w:ascii="Times New Roman" w:hAnsi="Times New Roman" w:cs="Times New Roman"/>
          <w:sz w:val="28"/>
          <w:szCs w:val="28"/>
        </w:rPr>
        <w:t xml:space="preserve">• «Медицинская карта стационарного больного» (традиционно называемая историей болезни; форма № 003/у). </w:t>
      </w:r>
      <w:proofErr w:type="gramStart"/>
      <w:r w:rsidRPr="00E96787">
        <w:rPr>
          <w:rFonts w:ascii="Times New Roman" w:hAnsi="Times New Roman" w:cs="Times New Roman"/>
          <w:sz w:val="28"/>
          <w:szCs w:val="28"/>
        </w:rPr>
        <w:t xml:space="preserve">Медицинская сестра оформляет титульный лист истории болезни,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E96787">
        <w:rPr>
          <w:rFonts w:ascii="Times New Roman" w:hAnsi="Times New Roman" w:cs="Times New Roman"/>
          <w:sz w:val="28"/>
          <w:szCs w:val="28"/>
        </w:rPr>
        <w:t>заполняет паспортную часть и левую половину «Статистической карты выбывшего из стационара» (форма № 066/у).</w:t>
      </w:r>
      <w:proofErr w:type="gramEnd"/>
      <w:r w:rsidRPr="00E96787">
        <w:rPr>
          <w:rFonts w:ascii="Times New Roman" w:hAnsi="Times New Roman" w:cs="Times New Roman"/>
          <w:sz w:val="28"/>
          <w:szCs w:val="28"/>
        </w:rPr>
        <w:t xml:space="preserve"> «Журнал осмотра на педикулёз»: заполняется при выявлении у больного педикулёза; дополнительно в истории болезни делают пометку «Р» </w:t>
      </w:r>
      <w:r w:rsidRPr="00E9678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E96787">
        <w:rPr>
          <w:rFonts w:ascii="Times New Roman" w:hAnsi="Times New Roman" w:cs="Times New Roman"/>
          <w:i/>
          <w:iCs/>
          <w:sz w:val="28"/>
          <w:szCs w:val="28"/>
        </w:rPr>
        <w:t>pediculosis</w:t>
      </w:r>
      <w:proofErr w:type="spellEnd"/>
      <w:r w:rsidRPr="00E96787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E96787" w:rsidRPr="00E96787" w:rsidRDefault="00E96787" w:rsidP="00E9678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96787">
        <w:rPr>
          <w:rFonts w:ascii="Times New Roman" w:hAnsi="Times New Roman" w:cs="Times New Roman"/>
          <w:sz w:val="28"/>
          <w:szCs w:val="28"/>
        </w:rPr>
        <w:t>• Экстренное извещение в санитарно-эпидемиологическую станцию (</w:t>
      </w:r>
      <w:r>
        <w:rPr>
          <w:rFonts w:ascii="Times New Roman" w:hAnsi="Times New Roman" w:cs="Times New Roman"/>
          <w:sz w:val="28"/>
          <w:szCs w:val="28"/>
        </w:rPr>
        <w:t xml:space="preserve">для направления в </w:t>
      </w:r>
      <w:r w:rsidRPr="00E96787">
        <w:rPr>
          <w:rFonts w:ascii="Times New Roman" w:hAnsi="Times New Roman" w:cs="Times New Roman"/>
          <w:sz w:val="28"/>
          <w:szCs w:val="28"/>
        </w:rPr>
        <w:t>санитарно-эпидемиологическую станцию по месту выявления): заполняют при наличии у больного инфекционного заболевания, пищевого отравления, педикулёза.</w:t>
      </w:r>
    </w:p>
    <w:p w:rsidR="00E96787" w:rsidRPr="00E96787" w:rsidRDefault="00E96787" w:rsidP="00E9678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96787">
        <w:rPr>
          <w:rFonts w:ascii="Times New Roman" w:hAnsi="Times New Roman" w:cs="Times New Roman"/>
          <w:sz w:val="28"/>
          <w:szCs w:val="28"/>
        </w:rPr>
        <w:t>• «Журнал телефонограмм». Медицинская сестра фиксирует в журнале текст телефоно</w:t>
      </w:r>
      <w:bookmarkStart w:id="0" w:name="_GoBack"/>
      <w:bookmarkEnd w:id="0"/>
      <w:r w:rsidRPr="00E96787">
        <w:rPr>
          <w:rFonts w:ascii="Times New Roman" w:hAnsi="Times New Roman" w:cs="Times New Roman"/>
          <w:sz w:val="28"/>
          <w:szCs w:val="28"/>
        </w:rPr>
        <w:t>граммы, дату, время её передачи, кем она принята.</w:t>
      </w:r>
    </w:p>
    <w:p w:rsidR="00BD54AD" w:rsidRPr="00E96787" w:rsidRDefault="00E96787" w:rsidP="00E9678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E96787">
        <w:rPr>
          <w:rFonts w:ascii="Times New Roman" w:hAnsi="Times New Roman" w:cs="Times New Roman"/>
          <w:sz w:val="28"/>
          <w:szCs w:val="28"/>
        </w:rPr>
        <w:t>• Алфавитный журнал поступивших больных (для справочной службы).</w:t>
      </w:r>
    </w:p>
    <w:sectPr w:rsidR="00BD54AD" w:rsidRPr="00E9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DB"/>
    <w:rsid w:val="003E2EDB"/>
    <w:rsid w:val="006F49E5"/>
    <w:rsid w:val="00B5716E"/>
    <w:rsid w:val="00E9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7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7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4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2016-01-26T14:21:00Z</dcterms:created>
  <dcterms:modified xsi:type="dcterms:W3CDTF">2016-01-26T14:21:00Z</dcterms:modified>
</cp:coreProperties>
</file>