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51" w:rsidRPr="004B05B4" w:rsidRDefault="00807862">
      <w:pPr>
        <w:rPr>
          <w:rFonts w:ascii="Verdana" w:hAnsi="Verdana"/>
        </w:rPr>
      </w:pPr>
      <w:bookmarkStart w:id="0" w:name="_GoBack"/>
      <w:bookmarkEnd w:id="0"/>
    </w:p>
    <w:p w:rsidR="00000000" w:rsidRDefault="00807862">
      <w:pPr>
        <w:pStyle w:val="Normal0"/>
        <w:spacing w:line="360" w:lineRule="auto"/>
        <w:jc w:val="center"/>
        <w:rPr>
          <w:rFonts w:cs="Times New Roman CYR"/>
          <w:noProof/>
          <w:sz w:val="28"/>
          <w:szCs w:val="24"/>
        </w:rPr>
      </w:pPr>
      <w:r>
        <w:rPr>
          <w:rFonts w:cs="Times New Roman CYR"/>
          <w:noProof/>
          <w:sz w:val="28"/>
          <w:szCs w:val="24"/>
        </w:rPr>
        <w:t>ГОСУДАРСТВЕННОЕ БЮДЖЕТНОЕ ОБРАЗОВАТЕЛЬНОЕ УЧРЕЖДЕНИЕ</w:t>
      </w:r>
    </w:p>
    <w:p w:rsidR="00000000" w:rsidRDefault="00807862">
      <w:pPr>
        <w:pStyle w:val="Normal0"/>
        <w:spacing w:line="360" w:lineRule="auto"/>
        <w:jc w:val="center"/>
        <w:rPr>
          <w:rFonts w:cs="Times New Roman CYR"/>
          <w:noProof/>
          <w:sz w:val="28"/>
          <w:szCs w:val="24"/>
        </w:rPr>
      </w:pPr>
      <w:r>
        <w:rPr>
          <w:rFonts w:cs="Times New Roman CYR"/>
          <w:noProof/>
          <w:sz w:val="28"/>
          <w:szCs w:val="24"/>
        </w:rPr>
        <w:t>ВЫСШЕГО ПРОФЕССИОНАЛЬНОГО ОБР</w:t>
      </w:r>
      <w:r>
        <w:rPr>
          <w:rFonts w:cs="Times New Roman CYR"/>
          <w:noProof/>
          <w:sz w:val="28"/>
          <w:szCs w:val="24"/>
        </w:rPr>
        <w:t>АЗОВАНИЯ</w:t>
      </w:r>
    </w:p>
    <w:p w:rsidR="00000000" w:rsidRDefault="00807862">
      <w:pPr>
        <w:pStyle w:val="Normal0"/>
        <w:spacing w:line="360" w:lineRule="auto"/>
        <w:jc w:val="center"/>
        <w:rPr>
          <w:rFonts w:cs="Times New Roman CYR"/>
          <w:noProof/>
          <w:sz w:val="28"/>
          <w:szCs w:val="24"/>
        </w:rPr>
      </w:pPr>
      <w:r>
        <w:rPr>
          <w:rFonts w:cs="Times New Roman CYR"/>
          <w:noProof/>
          <w:sz w:val="28"/>
          <w:szCs w:val="24"/>
        </w:rPr>
        <w:t>"СИБИРСКИЙ ГОСУДАРСТВЕННЫЙ МЕДИЦИНСКИЙ УНИВЕРСИТЕТ</w:t>
      </w:r>
    </w:p>
    <w:p w:rsidR="00000000" w:rsidRDefault="00807862">
      <w:pPr>
        <w:pStyle w:val="Normal0"/>
        <w:spacing w:line="360" w:lineRule="auto"/>
        <w:jc w:val="center"/>
        <w:rPr>
          <w:rFonts w:cs="Times New Roman CYR"/>
          <w:noProof/>
          <w:sz w:val="28"/>
          <w:szCs w:val="24"/>
        </w:rPr>
      </w:pPr>
      <w:r>
        <w:rPr>
          <w:rFonts w:cs="Times New Roman CYR"/>
          <w:noProof/>
          <w:sz w:val="28"/>
          <w:szCs w:val="24"/>
        </w:rPr>
        <w:t>МИНЕСТЕРСТВА ЗДРАВООХРАНЕНИЯ И СОЦИАЛЬНОГО РАЗВИТИЯ РОССИЙСКОЙ ФЕДЕРАЦИИ"</w:t>
      </w:r>
    </w:p>
    <w:p w:rsidR="00000000" w:rsidRDefault="00807862">
      <w:pPr>
        <w:pStyle w:val="Normal0"/>
        <w:spacing w:line="360" w:lineRule="auto"/>
        <w:jc w:val="center"/>
        <w:rPr>
          <w:rFonts w:cs="Times New Roman CYR"/>
          <w:noProof/>
          <w:sz w:val="28"/>
          <w:szCs w:val="24"/>
        </w:rPr>
      </w:pPr>
      <w:r>
        <w:rPr>
          <w:rFonts w:cs="Times New Roman CYR"/>
          <w:noProof/>
          <w:sz w:val="28"/>
          <w:szCs w:val="24"/>
        </w:rPr>
        <w:t>Фармацевтический факультет</w:t>
      </w: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r>
        <w:rPr>
          <w:rFonts w:cs="Times New Roman CYR"/>
          <w:noProof/>
          <w:sz w:val="28"/>
          <w:szCs w:val="24"/>
        </w:rPr>
        <w:t>Квалификационная работа</w:t>
      </w:r>
    </w:p>
    <w:p w:rsidR="00000000" w:rsidRDefault="00807862">
      <w:pPr>
        <w:pStyle w:val="Normal0"/>
        <w:spacing w:line="360" w:lineRule="auto"/>
        <w:jc w:val="center"/>
        <w:rPr>
          <w:rFonts w:cs="Times New Roman CYR"/>
          <w:noProof/>
          <w:sz w:val="28"/>
          <w:szCs w:val="24"/>
        </w:rPr>
      </w:pPr>
      <w:r>
        <w:rPr>
          <w:rFonts w:cs="Times New Roman CYR"/>
          <w:noProof/>
          <w:sz w:val="28"/>
          <w:szCs w:val="24"/>
        </w:rPr>
        <w:t>"Местная терапия, используемая в дерматологии и косметологии"</w:t>
      </w: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rPr>
          <w:rFonts w:cs="Times New Roman CYR"/>
          <w:noProof/>
          <w:sz w:val="28"/>
          <w:szCs w:val="24"/>
        </w:rPr>
      </w:pPr>
      <w:r>
        <w:rPr>
          <w:rFonts w:cs="Times New Roman CYR"/>
          <w:noProof/>
          <w:sz w:val="28"/>
          <w:szCs w:val="24"/>
        </w:rPr>
        <w:t>Выполнил интерн кафедры</w:t>
      </w:r>
    </w:p>
    <w:p w:rsidR="00000000" w:rsidRDefault="00807862">
      <w:pPr>
        <w:pStyle w:val="Normal0"/>
        <w:spacing w:line="360" w:lineRule="auto"/>
        <w:rPr>
          <w:rFonts w:cs="Times New Roman CYR"/>
          <w:noProof/>
          <w:sz w:val="28"/>
          <w:szCs w:val="24"/>
        </w:rPr>
      </w:pPr>
      <w:r>
        <w:rPr>
          <w:rFonts w:cs="Times New Roman CYR"/>
          <w:noProof/>
          <w:sz w:val="28"/>
          <w:szCs w:val="24"/>
        </w:rPr>
        <w:t>фармацевтической технологии</w:t>
      </w:r>
    </w:p>
    <w:p w:rsidR="00000000" w:rsidRDefault="00807862">
      <w:pPr>
        <w:pStyle w:val="Normal0"/>
        <w:spacing w:line="360" w:lineRule="auto"/>
        <w:rPr>
          <w:rFonts w:cs="Times New Roman CYR"/>
          <w:noProof/>
          <w:sz w:val="28"/>
          <w:szCs w:val="24"/>
        </w:rPr>
      </w:pPr>
      <w:r>
        <w:rPr>
          <w:rFonts w:cs="Times New Roman CYR"/>
          <w:noProof/>
          <w:sz w:val="28"/>
          <w:szCs w:val="24"/>
        </w:rPr>
        <w:t>Богданова А.И.</w:t>
      </w:r>
    </w:p>
    <w:p w:rsidR="00000000" w:rsidRDefault="00807862">
      <w:pPr>
        <w:pStyle w:val="Normal0"/>
        <w:spacing w:line="360" w:lineRule="auto"/>
        <w:rPr>
          <w:rFonts w:cs="Times New Roman CYR"/>
          <w:noProof/>
          <w:sz w:val="28"/>
          <w:szCs w:val="24"/>
        </w:rPr>
      </w:pPr>
      <w:r>
        <w:rPr>
          <w:rFonts w:cs="Times New Roman CYR"/>
          <w:noProof/>
          <w:sz w:val="28"/>
          <w:szCs w:val="24"/>
        </w:rPr>
        <w:t>Руководитель канд. фарм. наук</w:t>
      </w:r>
    </w:p>
    <w:p w:rsidR="00000000" w:rsidRDefault="00807862">
      <w:pPr>
        <w:pStyle w:val="Normal0"/>
        <w:spacing w:line="360" w:lineRule="auto"/>
        <w:rPr>
          <w:rFonts w:cs="Times New Roman CYR"/>
          <w:noProof/>
          <w:sz w:val="28"/>
          <w:szCs w:val="24"/>
        </w:rPr>
      </w:pPr>
      <w:r>
        <w:rPr>
          <w:rFonts w:cs="Times New Roman CYR"/>
          <w:noProof/>
          <w:sz w:val="28"/>
          <w:szCs w:val="24"/>
        </w:rPr>
        <w:t>доцент каф. фарм. технологии</w:t>
      </w:r>
    </w:p>
    <w:p w:rsidR="00000000" w:rsidRDefault="00807862">
      <w:pPr>
        <w:pStyle w:val="Normal0"/>
        <w:spacing w:line="360" w:lineRule="auto"/>
        <w:rPr>
          <w:rFonts w:cs="Times New Roman CYR"/>
          <w:noProof/>
          <w:sz w:val="28"/>
          <w:szCs w:val="24"/>
        </w:rPr>
      </w:pPr>
      <w:r>
        <w:rPr>
          <w:rFonts w:cs="Times New Roman CYR"/>
          <w:noProof/>
          <w:sz w:val="28"/>
          <w:szCs w:val="24"/>
        </w:rPr>
        <w:t>Дмитрук С.И.</w:t>
      </w: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p>
    <w:p w:rsidR="00000000" w:rsidRDefault="00807862">
      <w:pPr>
        <w:pStyle w:val="Normal0"/>
        <w:spacing w:line="360" w:lineRule="auto"/>
        <w:jc w:val="center"/>
        <w:rPr>
          <w:rFonts w:cs="Times New Roman CYR"/>
          <w:noProof/>
          <w:sz w:val="28"/>
          <w:szCs w:val="24"/>
        </w:rPr>
      </w:pPr>
      <w:r>
        <w:rPr>
          <w:rFonts w:cs="Times New Roman CYR"/>
          <w:noProof/>
          <w:sz w:val="28"/>
          <w:szCs w:val="24"/>
        </w:rPr>
        <w:t>Томск - 2012</w:t>
      </w:r>
    </w:p>
    <w:p w:rsidR="00000000" w:rsidRDefault="00807862">
      <w:pPr>
        <w:pStyle w:val="Normal0"/>
        <w:spacing w:line="360" w:lineRule="auto"/>
        <w:jc w:val="center"/>
        <w:rPr>
          <w:rFonts w:cs="Times New Roman CYR"/>
          <w:b/>
          <w:i/>
          <w:smallCaps/>
          <w:noProof/>
          <w:sz w:val="28"/>
          <w:szCs w:val="24"/>
        </w:rPr>
      </w:pPr>
      <w:r>
        <w:rPr>
          <w:rFonts w:cs="Times New Roman CYR"/>
          <w:b/>
          <w:i/>
          <w:smallCaps/>
          <w:noProof/>
          <w:sz w:val="28"/>
          <w:szCs w:val="24"/>
        </w:rPr>
        <w:br w:type="page"/>
      </w:r>
      <w:r>
        <w:rPr>
          <w:rFonts w:cs="Times New Roman CYR"/>
          <w:b/>
          <w:i/>
          <w:smallCaps/>
          <w:noProof/>
          <w:sz w:val="28"/>
          <w:szCs w:val="24"/>
        </w:rPr>
        <w:lastRenderedPageBreak/>
        <w:t>Оглавление</w:t>
      </w:r>
    </w:p>
    <w:p w:rsidR="00000000" w:rsidRDefault="00807862">
      <w:pPr>
        <w:pStyle w:val="Normal0"/>
        <w:spacing w:line="360" w:lineRule="auto"/>
        <w:jc w:val="center"/>
        <w:rPr>
          <w:rFonts w:cs="Times New Roman CYR"/>
          <w:b/>
          <w:i/>
          <w:smallCaps/>
          <w:noProof/>
          <w:sz w:val="28"/>
          <w:szCs w:val="24"/>
        </w:rPr>
      </w:pPr>
    </w:p>
    <w:p w:rsidR="00000000" w:rsidRDefault="00807862">
      <w:pPr>
        <w:pStyle w:val="Normal0"/>
        <w:rPr>
          <w:rFonts w:cs="Times New Roman CYR"/>
          <w:noProof/>
          <w:sz w:val="24"/>
          <w:szCs w:val="24"/>
        </w:rPr>
      </w:pPr>
      <w:r>
        <w:rPr>
          <w:rFonts w:cs="Times New Roman CYR"/>
          <w:smallCaps/>
          <w:noProof/>
          <w:color w:val="0000FF"/>
          <w:sz w:val="28"/>
          <w:szCs w:val="24"/>
          <w:u w:val="single"/>
        </w:rPr>
        <w:t>Введение</w:t>
      </w:r>
    </w:p>
    <w:p w:rsidR="00000000" w:rsidRDefault="00807862">
      <w:pPr>
        <w:pStyle w:val="Normal0"/>
        <w:rPr>
          <w:rFonts w:cs="Times New Roman CYR"/>
          <w:noProof/>
          <w:sz w:val="24"/>
          <w:szCs w:val="24"/>
        </w:rPr>
      </w:pPr>
      <w:r>
        <w:rPr>
          <w:rFonts w:cs="Times New Roman CYR"/>
          <w:smallCaps/>
          <w:noProof/>
          <w:color w:val="0000FF"/>
          <w:sz w:val="28"/>
          <w:szCs w:val="24"/>
          <w:u w:val="single"/>
        </w:rPr>
        <w:t>Глава I. Литературный обзор</w:t>
      </w:r>
    </w:p>
    <w:p w:rsidR="00000000" w:rsidRDefault="00807862">
      <w:pPr>
        <w:pStyle w:val="Normal0"/>
        <w:rPr>
          <w:rFonts w:cs="Times New Roman CYR"/>
          <w:noProof/>
          <w:sz w:val="24"/>
          <w:szCs w:val="24"/>
        </w:rPr>
      </w:pPr>
      <w:r>
        <w:rPr>
          <w:rFonts w:cs="Times New Roman CYR"/>
          <w:smallCaps/>
          <w:noProof/>
          <w:color w:val="0000FF"/>
          <w:sz w:val="28"/>
          <w:szCs w:val="24"/>
          <w:u w:val="single"/>
        </w:rPr>
        <w:t>1.1 Изучение этапов местной терапии в лечении неко</w:t>
      </w:r>
      <w:r>
        <w:rPr>
          <w:rFonts w:cs="Times New Roman CYR"/>
          <w:smallCaps/>
          <w:noProof/>
          <w:color w:val="0000FF"/>
          <w:sz w:val="28"/>
          <w:szCs w:val="24"/>
          <w:u w:val="single"/>
        </w:rPr>
        <w:t>торых дерматозов</w:t>
      </w:r>
    </w:p>
    <w:p w:rsidR="00000000" w:rsidRDefault="00807862">
      <w:pPr>
        <w:pStyle w:val="Normal0"/>
        <w:rPr>
          <w:rFonts w:cs="Times New Roman CYR"/>
          <w:noProof/>
          <w:sz w:val="24"/>
          <w:szCs w:val="24"/>
        </w:rPr>
      </w:pPr>
      <w:r>
        <w:rPr>
          <w:rFonts w:cs="Times New Roman CYR"/>
          <w:smallCaps/>
          <w:noProof/>
          <w:color w:val="0000FF"/>
          <w:sz w:val="28"/>
          <w:szCs w:val="24"/>
          <w:u w:val="single"/>
        </w:rPr>
        <w:t>1.3 Номенклатура и характер средств, применяемых в косметологии</w:t>
      </w:r>
    </w:p>
    <w:p w:rsidR="00000000" w:rsidRDefault="00807862">
      <w:pPr>
        <w:pStyle w:val="Normal0"/>
        <w:rPr>
          <w:rFonts w:cs="Times New Roman CYR"/>
          <w:noProof/>
          <w:sz w:val="24"/>
          <w:szCs w:val="24"/>
        </w:rPr>
      </w:pPr>
      <w:r>
        <w:rPr>
          <w:rFonts w:cs="Times New Roman CYR"/>
          <w:smallCaps/>
          <w:noProof/>
          <w:color w:val="0000FF"/>
          <w:sz w:val="28"/>
          <w:szCs w:val="24"/>
          <w:u w:val="single"/>
        </w:rPr>
        <w:t>1.4 Номенклатура и характер форм, используемых в дерматологии и косметологии</w:t>
      </w:r>
    </w:p>
    <w:p w:rsidR="00000000" w:rsidRDefault="00807862">
      <w:pPr>
        <w:pStyle w:val="Normal0"/>
        <w:rPr>
          <w:rFonts w:cs="Times New Roman CYR"/>
          <w:noProof/>
          <w:sz w:val="24"/>
          <w:szCs w:val="24"/>
        </w:rPr>
      </w:pPr>
      <w:r>
        <w:rPr>
          <w:rFonts w:cs="Times New Roman CYR"/>
          <w:smallCaps/>
          <w:noProof/>
          <w:color w:val="0000FF"/>
          <w:sz w:val="28"/>
          <w:szCs w:val="24"/>
          <w:u w:val="single"/>
        </w:rPr>
        <w:t>1.5 Роль фитотерапии в дерматологии и косметологии</w:t>
      </w:r>
    </w:p>
    <w:p w:rsidR="00000000" w:rsidRDefault="00807862">
      <w:pPr>
        <w:pStyle w:val="Normal0"/>
        <w:rPr>
          <w:rFonts w:cs="Times New Roman CYR"/>
          <w:noProof/>
          <w:sz w:val="24"/>
          <w:szCs w:val="24"/>
        </w:rPr>
      </w:pPr>
      <w:r>
        <w:rPr>
          <w:rFonts w:cs="Times New Roman CYR"/>
          <w:smallCaps/>
          <w:noProof/>
          <w:color w:val="0000FF"/>
          <w:sz w:val="28"/>
          <w:szCs w:val="24"/>
          <w:u w:val="single"/>
        </w:rPr>
        <w:t>Глава II. Маркетинговое исследование препаратов</w:t>
      </w:r>
      <w:r>
        <w:rPr>
          <w:rFonts w:cs="Times New Roman CYR"/>
          <w:smallCaps/>
          <w:noProof/>
          <w:color w:val="0000FF"/>
          <w:sz w:val="28"/>
          <w:szCs w:val="24"/>
          <w:u w:val="single"/>
        </w:rPr>
        <w:t xml:space="preserve"> и средств, применяемых в дерматологии и косметологии</w:t>
      </w:r>
    </w:p>
    <w:p w:rsidR="00000000" w:rsidRDefault="00807862">
      <w:pPr>
        <w:pStyle w:val="Normal0"/>
        <w:rPr>
          <w:rFonts w:cs="Times New Roman CYR"/>
          <w:noProof/>
          <w:sz w:val="24"/>
          <w:szCs w:val="24"/>
        </w:rPr>
      </w:pPr>
      <w:r>
        <w:rPr>
          <w:rFonts w:cs="Times New Roman CYR"/>
          <w:smallCaps/>
          <w:noProof/>
          <w:color w:val="0000FF"/>
          <w:sz w:val="28"/>
          <w:szCs w:val="24"/>
          <w:u w:val="single"/>
        </w:rPr>
        <w:t>Заключение</w:t>
      </w:r>
    </w:p>
    <w:p w:rsidR="00000000" w:rsidRDefault="00807862">
      <w:pPr>
        <w:pStyle w:val="Normal0"/>
        <w:rPr>
          <w:rFonts w:cs="Times New Roman CYR"/>
          <w:noProof/>
          <w:sz w:val="24"/>
          <w:szCs w:val="24"/>
        </w:rPr>
      </w:pPr>
      <w:r>
        <w:rPr>
          <w:rFonts w:cs="Times New Roman CYR"/>
          <w:smallCaps/>
          <w:noProof/>
          <w:color w:val="0000FF"/>
          <w:sz w:val="28"/>
          <w:szCs w:val="24"/>
          <w:u w:val="single"/>
        </w:rPr>
        <w:t>Выводы</w:t>
      </w:r>
    </w:p>
    <w:p w:rsidR="00000000" w:rsidRDefault="00807862">
      <w:pPr>
        <w:pStyle w:val="Normal0"/>
        <w:rPr>
          <w:rFonts w:cs="Times New Roman CYR"/>
          <w:noProof/>
          <w:sz w:val="24"/>
          <w:szCs w:val="24"/>
        </w:rPr>
      </w:pPr>
      <w:r>
        <w:rPr>
          <w:rFonts w:cs="Times New Roman CYR"/>
          <w:smallCaps/>
          <w:noProof/>
          <w:color w:val="0000FF"/>
          <w:sz w:val="28"/>
          <w:szCs w:val="24"/>
          <w:u w:val="single"/>
        </w:rPr>
        <w:t>Список литературы</w:t>
      </w:r>
    </w:p>
    <w:p w:rsidR="00000000" w:rsidRDefault="00807862">
      <w:pPr>
        <w:pStyle w:val="Normal0"/>
        <w:rPr>
          <w:rFonts w:cs="Times New Roman CYR"/>
          <w:b/>
          <w:i/>
          <w:smallCaps/>
          <w:noProof/>
          <w:sz w:val="28"/>
          <w:szCs w:val="24"/>
        </w:rPr>
      </w:pPr>
      <w:r>
        <w:rPr>
          <w:rFonts w:cs="Times New Roman CYR"/>
          <w:b/>
          <w:i/>
          <w:smallCaps/>
          <w:noProof/>
          <w:sz w:val="28"/>
          <w:szCs w:val="24"/>
        </w:rPr>
        <w:br w:type="page"/>
      </w:r>
      <w:r>
        <w:rPr>
          <w:rFonts w:cs="Times New Roman CYR"/>
          <w:b/>
          <w:i/>
          <w:smallCaps/>
          <w:noProof/>
          <w:sz w:val="28"/>
          <w:szCs w:val="24"/>
        </w:rPr>
        <w:lastRenderedPageBreak/>
        <w:t>Введение</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Актуальность проблемы местной терапии в косметологии и дерматологии обусловлена возрастающей потребностью населения в качественной медицинской помощи. Внеш</w:t>
      </w:r>
      <w:r>
        <w:rPr>
          <w:rFonts w:cs="Times New Roman CYR"/>
          <w:noProof/>
          <w:color w:val="000000"/>
          <w:sz w:val="28"/>
          <w:szCs w:val="24"/>
          <w:lang w:val="ru-RU"/>
        </w:rPr>
        <w:t>ний вид человека играет не последнюю роль в его жизни, при этом о многом говорит состояние кожи. Благополучный человек имеет здоровую и ухоженную кожу - результат здорового образа жизни, рационального питания и тщательного ухода. За последние десятилетия в</w:t>
      </w:r>
      <w:r>
        <w:rPr>
          <w:rFonts w:cs="Times New Roman CYR"/>
          <w:noProof/>
          <w:color w:val="000000"/>
          <w:sz w:val="28"/>
          <w:szCs w:val="24"/>
          <w:lang w:val="ru-RU"/>
        </w:rPr>
        <w:t xml:space="preserve"> силу различных причин во всём мире отмечается направленная тенденция к росту заболеваемости кожи, волос и ногтей, следовательно необходима специализированная подготовка провизоров и фармацевтов в области дерматологии и косметологии для квалифицированной п</w:t>
      </w:r>
      <w:r>
        <w:rPr>
          <w:rFonts w:cs="Times New Roman CYR"/>
          <w:noProof/>
          <w:color w:val="000000"/>
          <w:sz w:val="28"/>
          <w:szCs w:val="24"/>
          <w:lang w:val="ru-RU"/>
        </w:rPr>
        <w:t>омощи населению.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Цель работы: Провести анализ препаратов и современное состояние местной терапии в дерматологии и косметологии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Задачи: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Изучить этапы местной терапии в дерматологии и косметологии.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Изучить номенклатуру и характер средств, применяемых в д</w:t>
      </w:r>
      <w:r>
        <w:rPr>
          <w:rFonts w:cs="Times New Roman CYR"/>
          <w:noProof/>
          <w:color w:val="000000"/>
          <w:sz w:val="28"/>
          <w:szCs w:val="24"/>
          <w:lang w:val="ru-RU"/>
        </w:rPr>
        <w:t>ерматологии и косметологии на примере аптеки №10.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Изучить роль фитотерапии в дерматологии и косметологии.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Подготовить мультимедийное сообщение по теме: "Местная терапия, используемая в дерматологии и косметологии".</w:t>
      </w: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Глава I. Литературный обзор</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1.1 Изу</w:t>
      </w:r>
      <w:r>
        <w:rPr>
          <w:rFonts w:cs="Times New Roman CYR"/>
          <w:b/>
          <w:i/>
          <w:smallCaps/>
          <w:noProof/>
          <w:sz w:val="28"/>
          <w:szCs w:val="24"/>
          <w:lang w:val="ru-RU"/>
        </w:rPr>
        <w:t>чение этапов местной терапии в лечении некоторых дерматозов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Кожа - важнейшая барьерная ткань, она защищает внутреннюю среду организма от повреждающего действия механических, физических, химических и инфекционных агентов. В процессе регенерации и эпителиза</w:t>
      </w:r>
      <w:r>
        <w:rPr>
          <w:rFonts w:cs="Times New Roman CYR"/>
          <w:noProof/>
          <w:color w:val="000000"/>
          <w:sz w:val="28"/>
          <w:szCs w:val="24"/>
          <w:lang w:val="ru-RU"/>
        </w:rPr>
        <w:t>ции на поверхности кожи быстро устраняются возникшие повреждения. Кожа и слизистые оболочки создают первую линию защиты на пути проникновения в организм микроорганизмов и других антигенных субстанций из внешней среды. При этом она выполняет функции как мех</w:t>
      </w:r>
      <w:r>
        <w:rPr>
          <w:rFonts w:cs="Times New Roman CYR"/>
          <w:noProof/>
          <w:color w:val="000000"/>
          <w:sz w:val="28"/>
          <w:szCs w:val="24"/>
          <w:lang w:val="ru-RU"/>
        </w:rPr>
        <w:t>анического барьерного, так и специфического характера в виде приобретённого иммунитета. Масса кожи составляет около 17% массы тела, и ни один орган человеческого тела не превосходит кожу по широте физиологических и патологических процессов [1,6].</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Патологич</w:t>
      </w:r>
      <w:r>
        <w:rPr>
          <w:rFonts w:cs="Times New Roman CYR"/>
          <w:noProof/>
          <w:color w:val="000000"/>
          <w:sz w:val="28"/>
          <w:szCs w:val="24"/>
          <w:lang w:val="ru-RU"/>
        </w:rPr>
        <w:t>еские процессы в коже по своему характеру аналогичны процессам в других органах и тканях. Однако в связи с гетерогенностью структуры кожи морфологическое выражение некоторых их них имеет определённое своеобразие. Патологические процессы в коже не могут зат</w:t>
      </w:r>
      <w:r>
        <w:rPr>
          <w:rFonts w:cs="Times New Roman CYR"/>
          <w:noProof/>
          <w:color w:val="000000"/>
          <w:sz w:val="28"/>
          <w:szCs w:val="24"/>
          <w:lang w:val="ru-RU"/>
        </w:rPr>
        <w:t>рагивать одну какую-либо её структуру, обычно реагируют одновременно несколько.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Большинство дерматозов представляет собой воспалительные процессы кожи, которые обычно сопровождаются внутриклеточным отеком эпидермиса в сочетании с межклеточным отеком или с </w:t>
      </w:r>
      <w:r>
        <w:rPr>
          <w:rFonts w:cs="Times New Roman CYR"/>
          <w:noProof/>
          <w:color w:val="000000"/>
          <w:sz w:val="28"/>
          <w:szCs w:val="24"/>
          <w:lang w:val="ru-RU"/>
        </w:rPr>
        <w:t>баллонирующей дегенерацией (при герпесах). Причем воспаление может быть острое и хроническое.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Острое воспаление сопровождается отложением в коже инфильтрата, основными клеточными элементами которого являются полиморфноядерные лейкоциты - нейтрофильные и эо</w:t>
      </w:r>
      <w:r>
        <w:rPr>
          <w:rFonts w:cs="Times New Roman CYR"/>
          <w:noProof/>
          <w:color w:val="000000"/>
          <w:sz w:val="28"/>
          <w:szCs w:val="24"/>
          <w:lang w:val="ru-RU"/>
        </w:rPr>
        <w:t>зинофильные.</w:t>
      </w:r>
    </w:p>
    <w:p w:rsidR="00000000" w:rsidRDefault="00807862">
      <w:pPr>
        <w:pStyle w:val="Normal0"/>
        <w:spacing w:line="360" w:lineRule="auto"/>
        <w:ind w:firstLine="709"/>
        <w:jc w:val="both"/>
        <w:rPr>
          <w:rFonts w:cs="Times New Roman CYR"/>
          <w:noProof/>
          <w:color w:val="FFFFFF"/>
          <w:sz w:val="28"/>
          <w:szCs w:val="24"/>
          <w:lang w:val="ru-RU"/>
        </w:rPr>
      </w:pPr>
      <w:r>
        <w:rPr>
          <w:rFonts w:cs="Times New Roman CYR"/>
          <w:noProof/>
          <w:color w:val="FFFFFF"/>
          <w:sz w:val="28"/>
          <w:szCs w:val="24"/>
          <w:lang w:val="ru-RU"/>
        </w:rPr>
        <w:t>дерматология косметология препарат фитотерапия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При хроническом воспалении инфильтрат в коже состоит в основном из лимфоцитов (имеет вид периваскулярных либо диффузных очагов), а также из гистиоцитов, фибробластов, плазматических, эпителиоидных</w:t>
      </w:r>
      <w:r>
        <w:rPr>
          <w:rFonts w:cs="Times New Roman CYR"/>
          <w:noProof/>
          <w:color w:val="000000"/>
          <w:sz w:val="28"/>
          <w:szCs w:val="24"/>
          <w:lang w:val="ru-RU"/>
        </w:rPr>
        <w:t>, единичных гигантских клеток [6,7,8].</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Успех наружной терапии зависит от того, правильно ли учитывает лечащий врач следующие факторы: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характер дерматоза (острый, подострый, хронический);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стадии процесса (прогрессирующая, стационарная, регрессирующая);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глуб</w:t>
      </w:r>
      <w:r>
        <w:rPr>
          <w:rFonts w:cs="Times New Roman CYR"/>
          <w:noProof/>
          <w:color w:val="000000"/>
          <w:sz w:val="28"/>
          <w:szCs w:val="24"/>
          <w:lang w:val="ru-RU"/>
        </w:rPr>
        <w:t>ину и локализацию высыпаний;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фармакологические свойства и концентрации назначаемого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показания и противопоказания к применению препарата;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лекарственную форму;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общее состояние больного;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возраст больного;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условия, в которых проводится лечение;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перен</w:t>
      </w:r>
      <w:r>
        <w:rPr>
          <w:rFonts w:cs="Times New Roman CYR"/>
          <w:noProof/>
          <w:color w:val="000000"/>
          <w:sz w:val="28"/>
          <w:szCs w:val="24"/>
          <w:lang w:val="ru-RU"/>
        </w:rPr>
        <w:t>осимость различных лекарственных средств.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выборе метода терапии или лекарственной формы врач должен определить круг задач, которые он намерен решить с их помощью: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устранить причины заболевания</w:t>
      </w:r>
      <w:r>
        <w:rPr>
          <w:rFonts w:cs="Times New Roman CYR"/>
          <w:noProof/>
          <w:color w:val="000000"/>
          <w:sz w:val="28"/>
          <w:szCs w:val="24"/>
          <w:lang w:val="ru-RU"/>
        </w:rPr>
        <w:t xml:space="preserve"> - этиотропная терапия (назначение антибактериальных, антипа</w:t>
      </w:r>
      <w:r>
        <w:rPr>
          <w:rFonts w:cs="Times New Roman CYR"/>
          <w:noProof/>
          <w:color w:val="000000"/>
          <w:sz w:val="28"/>
          <w:szCs w:val="24"/>
          <w:lang w:val="ru-RU"/>
        </w:rPr>
        <w:t>разитарных, противовирусных препаратов);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устранить развившиеся в коже патологические изменения и сопутствующие им неприятные субъективные ощущения - </w:t>
      </w:r>
      <w:r>
        <w:rPr>
          <w:rFonts w:cs="Times New Roman CYR"/>
          <w:noProof/>
          <w:color w:val="000000"/>
          <w:sz w:val="28"/>
          <w:szCs w:val="24"/>
          <w:lang w:val="ru-RU"/>
        </w:rPr>
        <w:t>патогенетическая и симптоматическая терапии (использование противозудных средств, применение анилиновых кра</w:t>
      </w:r>
      <w:r>
        <w:rPr>
          <w:rFonts w:cs="Times New Roman CYR"/>
          <w:noProof/>
          <w:color w:val="000000"/>
          <w:sz w:val="28"/>
          <w:szCs w:val="24"/>
          <w:lang w:val="ru-RU"/>
        </w:rPr>
        <w:t>сителей на эрозивные поверхности при пузырчатке);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защитить поражённые участки кожи</w:t>
      </w:r>
      <w:r>
        <w:rPr>
          <w:rFonts w:cs="Times New Roman CYR"/>
          <w:noProof/>
          <w:color w:val="000000"/>
          <w:sz w:val="28"/>
          <w:szCs w:val="24"/>
          <w:lang w:val="ru-RU"/>
        </w:rPr>
        <w:t xml:space="preserve"> от воздействия внешних факторов (высоких и низких температур, инсоляции, бытовых и других аллергенов).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этом необходимо учитывать и общее влияние на организм пациента - р</w:t>
      </w:r>
      <w:r>
        <w:rPr>
          <w:rFonts w:cs="Times New Roman CYR"/>
          <w:noProof/>
          <w:color w:val="000000"/>
          <w:sz w:val="28"/>
          <w:szCs w:val="24"/>
          <w:lang w:val="ru-RU"/>
        </w:rPr>
        <w:t xml:space="preserve">ефлекторное воздействие через множественное рецепторы кожи, </w:t>
      </w:r>
      <w:r>
        <w:rPr>
          <w:rFonts w:cs="Times New Roman CYR"/>
          <w:noProof/>
          <w:color w:val="000000"/>
          <w:sz w:val="28"/>
          <w:szCs w:val="24"/>
          <w:lang w:val="ru-RU"/>
        </w:rPr>
        <w:lastRenderedPageBreak/>
        <w:t>в том числе на психоэмоциональное состояние, а также возможность общего резорбтивного действия препаратов.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Лекарственные формы для наружной терапии по степени возрастания глубины воздействия можно</w:t>
      </w:r>
      <w:r>
        <w:rPr>
          <w:rFonts w:cs="Times New Roman CYR"/>
          <w:noProof/>
          <w:color w:val="000000"/>
          <w:sz w:val="28"/>
          <w:szCs w:val="24"/>
          <w:lang w:val="ru-RU"/>
        </w:rPr>
        <w:t xml:space="preserve"> расположить следующим образом: присыпки, примочки, влажно-высыхающие повязки, водные взбалтываемые взвеси, масляные взбалтываемые взвеси, гидрогели, пасты, кремы типа "масло в воде", кремы типа "вода в масле", мази, компрессы, пластыри, лаки.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выборе с</w:t>
      </w:r>
      <w:r>
        <w:rPr>
          <w:rFonts w:cs="Times New Roman CYR"/>
          <w:noProof/>
          <w:color w:val="000000"/>
          <w:sz w:val="28"/>
          <w:szCs w:val="24"/>
          <w:lang w:val="ru-RU"/>
        </w:rPr>
        <w:t>редств для наружного применения всегда следует учитывать их соответствие стадии заболевания и переносимость. Эти сведения можно получить из анамнеза.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Выбор лекарственной формы для наружного применения зависит от степени остроты воспалительных явлений в оча</w:t>
      </w:r>
      <w:r>
        <w:rPr>
          <w:rFonts w:cs="Times New Roman CYR"/>
          <w:noProof/>
          <w:color w:val="000000"/>
          <w:sz w:val="28"/>
          <w:szCs w:val="24"/>
          <w:lang w:val="ru-RU"/>
        </w:rPr>
        <w:t>ге поражения. Выраженная гиперемия, отек и мокнутие требуют назначения лекарственной формы с поверхностным действием, способной охладить воспаленную кожу, вызвать сужение кровеносных сосудов и уменьшить экссудацию. При неостром воспалении с преобладанием и</w:t>
      </w:r>
      <w:r>
        <w:rPr>
          <w:rFonts w:cs="Times New Roman CYR"/>
          <w:noProof/>
          <w:color w:val="000000"/>
          <w:sz w:val="28"/>
          <w:szCs w:val="24"/>
          <w:lang w:val="ru-RU"/>
        </w:rPr>
        <w:t>нфильтрации целесообразно применение лекарственных форм, которые способствуют рассасыванию воспалительного инфильтрата, а включенные вещества оказывают глубокое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В качестве примера можно рассмотреть экзему: при остром воспалении, сопровождающимся </w:t>
      </w:r>
      <w:r>
        <w:rPr>
          <w:rFonts w:cs="Times New Roman CYR"/>
          <w:noProof/>
          <w:color w:val="000000"/>
          <w:sz w:val="28"/>
          <w:szCs w:val="24"/>
          <w:lang w:val="ru-RU"/>
        </w:rPr>
        <w:t>яркой гиперемией, отеком, мокнутием, назначают примочку или влажно-высыхающую повязку; после прекращения мокнутия используют пасты. Когда исчезают отек, яркая гиперемия (воспалительная реакция кожи становится неострой), необходимо перейти к другим лекарств</w:t>
      </w:r>
      <w:r>
        <w:rPr>
          <w:rFonts w:cs="Times New Roman CYR"/>
          <w:noProof/>
          <w:color w:val="000000"/>
          <w:sz w:val="28"/>
          <w:szCs w:val="24"/>
          <w:lang w:val="ru-RU"/>
        </w:rPr>
        <w:t>енным формам - мазям и кремам. Исключение - назначение глюкокортикоидных мазей, которые могут быть использованы при остром воспалении.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Выбор лекарственных средств и их концентрации зависит от выраженности воспалительного процесса: чем острее воспалительная</w:t>
      </w:r>
      <w:r>
        <w:rPr>
          <w:rFonts w:cs="Times New Roman CYR"/>
          <w:noProof/>
          <w:color w:val="000000"/>
          <w:sz w:val="28"/>
          <w:szCs w:val="24"/>
          <w:lang w:val="ru-RU"/>
        </w:rPr>
        <w:t xml:space="preserve"> реакция, тем нежнее и осторожнее должно быть воздействие на него и слабее концентрация активных лекарственных веществ (по принципу </w:t>
      </w:r>
      <w:r>
        <w:rPr>
          <w:rFonts w:cs="Times New Roman CYR"/>
          <w:noProof/>
          <w:color w:val="000000"/>
          <w:sz w:val="28"/>
          <w:szCs w:val="24"/>
          <w:lang w:val="ru-RU"/>
        </w:rPr>
        <w:lastRenderedPageBreak/>
        <w:t xml:space="preserve">"раздраженного не раздражай"). При неострых процессах главная задача заключается в ускорении рассасывания инфильтратов, что </w:t>
      </w:r>
      <w:r>
        <w:rPr>
          <w:rFonts w:cs="Times New Roman CYR"/>
          <w:noProof/>
          <w:color w:val="000000"/>
          <w:sz w:val="28"/>
          <w:szCs w:val="24"/>
          <w:lang w:val="ru-RU"/>
        </w:rPr>
        <w:t>требует включения в лекарственную форму активных разрешающих средств в более высоких концентрациях. Следует помнить и о возможности развития обще-резорбтивного действия и интоксикации при длительном применении на обширных участках кожи (особенно сильнодейс</w:t>
      </w:r>
      <w:r>
        <w:rPr>
          <w:rFonts w:cs="Times New Roman CYR"/>
          <w:noProof/>
          <w:color w:val="000000"/>
          <w:sz w:val="28"/>
          <w:szCs w:val="24"/>
          <w:lang w:val="ru-RU"/>
        </w:rPr>
        <w:t>твующих препаратов: дегтя березового, борной кислоты). Фотосенсибилизирующие средства не рекомендуют применять на открытых участках тела в весенне-летний период.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Иногда до основных назначений наружной терапии необходимо провести простые, но важные вспомога</w:t>
      </w:r>
      <w:r>
        <w:rPr>
          <w:rFonts w:cs="Times New Roman CYR"/>
          <w:noProof/>
          <w:color w:val="000000"/>
          <w:sz w:val="28"/>
          <w:szCs w:val="24"/>
          <w:lang w:val="ru-RU"/>
        </w:rPr>
        <w:t>тельные процедуры. Прежде всего, очистить очаг поражения и прилегающую к нему кожу от некротических масс, корок, чешуек и др. При этом нельзя насильственно удалять корки или отрывать присохшую марлю, что травмирует пораженные ткани и удлиняет сроки лечения</w:t>
      </w:r>
      <w:r>
        <w:rPr>
          <w:rFonts w:cs="Times New Roman CYR"/>
          <w:noProof/>
          <w:color w:val="000000"/>
          <w:sz w:val="28"/>
          <w:szCs w:val="24"/>
          <w:lang w:val="ru-RU"/>
        </w:rPr>
        <w:t>. Возможны различные варианты предварительной обработки патологических очагов. В одних случаях проводят очистку пораженной области с помощью теплой ванночки со слабым (розовым) раствором марганцовокислого калия (разведение 1: 12 ООО), а в других - отмачива</w:t>
      </w:r>
      <w:r>
        <w:rPr>
          <w:rFonts w:cs="Times New Roman CYR"/>
          <w:noProof/>
          <w:color w:val="000000"/>
          <w:sz w:val="28"/>
          <w:szCs w:val="24"/>
          <w:lang w:val="ru-RU"/>
        </w:rPr>
        <w:t>ние повязки физиологическим раствором или водой. Корки и остатки лекарственных веществ удаляют путем осторожного вытирания тампоном, обильно смоченным растительным маслом, или наложения масляной повязки на 1-2 ч. Окружающую кожу обтирают 1-2% раствором бор</w:t>
      </w:r>
      <w:r>
        <w:rPr>
          <w:rFonts w:cs="Times New Roman CYR"/>
          <w:noProof/>
          <w:color w:val="000000"/>
          <w:sz w:val="28"/>
          <w:szCs w:val="24"/>
          <w:lang w:val="ru-RU"/>
        </w:rPr>
        <w:t>ной кислоты или другим нераздражающим антисептическим средством.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Объём назначенных средств для наружного применения зависит от размеров пораженного участка кожи и выбора лекарственной формы. Так, при назначении примочки на большие участки кожи (например, п</w:t>
      </w:r>
      <w:r>
        <w:rPr>
          <w:rFonts w:cs="Times New Roman CYR"/>
          <w:noProof/>
          <w:color w:val="000000"/>
          <w:sz w:val="28"/>
          <w:szCs w:val="24"/>
          <w:lang w:val="ru-RU"/>
        </w:rPr>
        <w:t>ри поражении области стоп и голеней) предполагается большой расход препарата и целесообразно выписать не менее 500 мл лекарства. В среднем выписывают следующий объём средств для наружного применения: пасты, мази или крема - 30-50 г (при распространенных по</w:t>
      </w:r>
      <w:r>
        <w:rPr>
          <w:rFonts w:cs="Times New Roman CYR"/>
          <w:noProof/>
          <w:color w:val="000000"/>
          <w:sz w:val="28"/>
          <w:szCs w:val="24"/>
          <w:lang w:val="ru-RU"/>
        </w:rPr>
        <w:t xml:space="preserve">ражениях - до 100 г), </w:t>
      </w:r>
      <w:r>
        <w:rPr>
          <w:rFonts w:cs="Times New Roman CYR"/>
          <w:noProof/>
          <w:color w:val="000000"/>
          <w:sz w:val="28"/>
          <w:szCs w:val="24"/>
          <w:lang w:val="ru-RU"/>
        </w:rPr>
        <w:lastRenderedPageBreak/>
        <w:t>взбалтываемой взвеси - 200 мл, глюкокортикоидных мазей и кремов - по 10-30 г в тубах.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Местное лечение - важная составляющая в комплексной терапии дерматологических болезней. Это связано с тем, что кожа является органом, доступным к не</w:t>
      </w:r>
      <w:r>
        <w:rPr>
          <w:rFonts w:cs="Times New Roman CYR"/>
          <w:noProof/>
          <w:color w:val="000000"/>
          <w:sz w:val="28"/>
          <w:szCs w:val="24"/>
          <w:lang w:val="ru-RU"/>
        </w:rPr>
        <w:t>посредственному нанесению разнообразных лекарственных средств. В легких случаях наружная терапия может выступать в виде монотерапии, в более тяжелых - в виде дополнения к системной терапии. Но получить хороший эффект от проводимого местного лечения можно л</w:t>
      </w:r>
      <w:r>
        <w:rPr>
          <w:rFonts w:cs="Times New Roman CYR"/>
          <w:noProof/>
          <w:color w:val="000000"/>
          <w:sz w:val="28"/>
          <w:szCs w:val="24"/>
          <w:lang w:val="ru-RU"/>
        </w:rPr>
        <w:t>ишь при грамотном выборе препарата.этап лечения завершается образованием корочек, которые надо постараться сохранить, так как они будут предохранять от повреждения нежную грануляционную ткань. Добиться этого нелегко, так как при формировании корочек усилив</w:t>
      </w:r>
      <w:r>
        <w:rPr>
          <w:rFonts w:cs="Times New Roman CYR"/>
          <w:noProof/>
          <w:color w:val="000000"/>
          <w:sz w:val="28"/>
          <w:szCs w:val="24"/>
          <w:lang w:val="ru-RU"/>
        </w:rPr>
        <w:t>ается зуд.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 II этапе лечения используют прежде всего кремы, мази, линименты и масла. Они обеспечивают хорошее проникновение действующих веществ в глубокие слои дермы, что особенно важно для регенерации дермы. Эти лекарственные формы способствуют восстано</w:t>
      </w:r>
      <w:r>
        <w:rPr>
          <w:rFonts w:cs="Times New Roman CYR"/>
          <w:noProof/>
          <w:color w:val="000000"/>
          <w:sz w:val="28"/>
          <w:szCs w:val="24"/>
          <w:lang w:val="ru-RU"/>
        </w:rPr>
        <w:t>влению водно-жировой мантии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Подразделение наружной терапии на два этапа условно, поскольку воспаление различных участков кожи протекает асинхронно, но учитывать фазу воспаления нужно обязательно, умело комбинируя средства I и II этапов терапии (в соо</w:t>
      </w:r>
      <w:r>
        <w:rPr>
          <w:rFonts w:cs="Times New Roman CYR"/>
          <w:noProof/>
          <w:color w:val="000000"/>
          <w:sz w:val="28"/>
          <w:szCs w:val="24"/>
          <w:lang w:val="ru-RU"/>
        </w:rPr>
        <w:t>тветствии с таблицей 1) [7.9,12,23]</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left="709"/>
        <w:jc w:val="both"/>
        <w:rPr>
          <w:rFonts w:cs="Times New Roman CYR"/>
          <w:b/>
          <w:noProof/>
          <w:color w:val="000000"/>
          <w:sz w:val="28"/>
          <w:szCs w:val="24"/>
          <w:lang w:val="ru-RU"/>
        </w:rPr>
      </w:pPr>
      <w:r>
        <w:rPr>
          <w:rFonts w:cs="Times New Roman CYR"/>
          <w:noProof/>
          <w:color w:val="000000"/>
          <w:sz w:val="28"/>
          <w:szCs w:val="24"/>
          <w:lang w:val="ru-RU"/>
        </w:rPr>
        <w:t xml:space="preserve">Таблица 1 </w:t>
      </w:r>
      <w:r>
        <w:rPr>
          <w:rFonts w:cs="Times New Roman CYR"/>
          <w:b/>
          <w:noProof/>
          <w:color w:val="000000"/>
          <w:sz w:val="28"/>
          <w:szCs w:val="24"/>
          <w:lang w:val="ru-RU"/>
        </w:rPr>
        <w:t>- Основные направления и лекарственные формы, применяемые в местной терапии дерматозов</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2159"/>
        <w:gridCol w:w="2420"/>
        <w:gridCol w:w="2416"/>
        <w:gridCol w:w="2097"/>
      </w:tblGrid>
      <w:tr w:rsidR="00000000">
        <w:trPr>
          <w:jc w:val="center"/>
        </w:trPr>
        <w:tc>
          <w:tcPr>
            <w:tcW w:w="215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Фаза воспаления</w:t>
            </w:r>
          </w:p>
        </w:tc>
        <w:tc>
          <w:tcPr>
            <w:tcW w:w="242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Клинические проявления</w:t>
            </w:r>
          </w:p>
        </w:tc>
        <w:tc>
          <w:tcPr>
            <w:tcW w:w="2416"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Направление лечения</w:t>
            </w:r>
          </w:p>
        </w:tc>
        <w:tc>
          <w:tcPr>
            <w:tcW w:w="209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Основные лекарственные формы</w:t>
            </w:r>
          </w:p>
        </w:tc>
      </w:tr>
      <w:tr w:rsidR="00000000">
        <w:trPr>
          <w:jc w:val="center"/>
        </w:trPr>
        <w:tc>
          <w:tcPr>
            <w:tcW w:w="215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Альтерация Экссудация</w:t>
            </w:r>
          </w:p>
        </w:tc>
        <w:tc>
          <w:tcPr>
            <w:tcW w:w="242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Гиперемия, </w:t>
            </w:r>
            <w:r>
              <w:rPr>
                <w:rFonts w:cs="Times New Roman CYR"/>
                <w:noProof/>
                <w:color w:val="000000"/>
                <w:szCs w:val="24"/>
                <w:lang w:val="ru-RU" w:bidi="ar-SA"/>
              </w:rPr>
              <w:t>зуд, папулы</w:t>
            </w:r>
          </w:p>
        </w:tc>
        <w:tc>
          <w:tcPr>
            <w:tcW w:w="2416"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 - Борьба с инфекцией, устранение зуда и боли. </w:t>
            </w:r>
          </w:p>
        </w:tc>
        <w:tc>
          <w:tcPr>
            <w:tcW w:w="209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Присыпки, спиртовые и </w:t>
            </w:r>
          </w:p>
        </w:tc>
      </w:tr>
      <w:tr w:rsidR="00000000">
        <w:trPr>
          <w:jc w:val="center"/>
        </w:trPr>
        <w:tc>
          <w:tcPr>
            <w:tcW w:w="215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p>
        </w:tc>
        <w:tc>
          <w:tcPr>
            <w:tcW w:w="242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волдыри, ссадины, эрозии, реже трещины</w:t>
            </w:r>
          </w:p>
        </w:tc>
        <w:tc>
          <w:tcPr>
            <w:tcW w:w="2416"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 - Вяжущие и подсушивающие средства. Противовоспалительная терапия. Иммунокоррекция. </w:t>
            </w:r>
          </w:p>
        </w:tc>
        <w:tc>
          <w:tcPr>
            <w:tcW w:w="209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водные растворы, настойки и экстракты, реже па</w:t>
            </w:r>
            <w:r>
              <w:rPr>
                <w:rFonts w:cs="Times New Roman CYR"/>
                <w:noProof/>
                <w:color w:val="000000"/>
                <w:szCs w:val="24"/>
                <w:lang w:val="ru-RU" w:bidi="ar-SA"/>
              </w:rPr>
              <w:t xml:space="preserve">сты. </w:t>
            </w:r>
          </w:p>
        </w:tc>
      </w:tr>
      <w:tr w:rsidR="00000000">
        <w:trPr>
          <w:jc w:val="center"/>
        </w:trPr>
        <w:tc>
          <w:tcPr>
            <w:tcW w:w="215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Пролиферация </w:t>
            </w:r>
            <w:r>
              <w:rPr>
                <w:rFonts w:cs="Times New Roman CYR"/>
                <w:noProof/>
                <w:color w:val="000000"/>
                <w:szCs w:val="24"/>
                <w:lang w:val="ru-RU" w:bidi="ar-SA"/>
              </w:rPr>
              <w:lastRenderedPageBreak/>
              <w:t>Репарация</w:t>
            </w:r>
          </w:p>
        </w:tc>
        <w:tc>
          <w:tcPr>
            <w:tcW w:w="242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lastRenderedPageBreak/>
              <w:t xml:space="preserve">Пятна, папулы, </w:t>
            </w:r>
            <w:r>
              <w:rPr>
                <w:rFonts w:cs="Times New Roman CYR"/>
                <w:noProof/>
                <w:color w:val="000000"/>
                <w:szCs w:val="24"/>
                <w:lang w:val="ru-RU" w:bidi="ar-SA"/>
              </w:rPr>
              <w:lastRenderedPageBreak/>
              <w:t xml:space="preserve">везикулы, пустулы, волдыри, чешуйки, корки, трещины, язвы, рубцы, зуд, реже боль. </w:t>
            </w:r>
          </w:p>
        </w:tc>
        <w:tc>
          <w:tcPr>
            <w:tcW w:w="2416"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lastRenderedPageBreak/>
              <w:t xml:space="preserve">Противовоспалительная </w:t>
            </w:r>
            <w:r>
              <w:rPr>
                <w:rFonts w:cs="Times New Roman CYR"/>
                <w:noProof/>
                <w:color w:val="000000"/>
                <w:szCs w:val="24"/>
                <w:lang w:val="ru-RU" w:bidi="ar-SA"/>
              </w:rPr>
              <w:lastRenderedPageBreak/>
              <w:t>терапия. Стимуляция регенеративных процессов, снятие зуда и боли. Мягчительные, обволакивающие средства. И</w:t>
            </w:r>
            <w:r>
              <w:rPr>
                <w:rFonts w:cs="Times New Roman CYR"/>
                <w:noProof/>
                <w:color w:val="000000"/>
                <w:szCs w:val="24"/>
                <w:lang w:val="ru-RU" w:bidi="ar-SA"/>
              </w:rPr>
              <w:t xml:space="preserve">ммунокоррекция. </w:t>
            </w:r>
          </w:p>
        </w:tc>
        <w:tc>
          <w:tcPr>
            <w:tcW w:w="209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lastRenderedPageBreak/>
              <w:t xml:space="preserve">Кремы, гели, </w:t>
            </w:r>
            <w:r>
              <w:rPr>
                <w:rFonts w:cs="Times New Roman CYR"/>
                <w:noProof/>
                <w:color w:val="000000"/>
                <w:szCs w:val="24"/>
                <w:lang w:val="ru-RU" w:bidi="ar-SA"/>
              </w:rPr>
              <w:lastRenderedPageBreak/>
              <w:t xml:space="preserve">линименты, мази, масла, растворы, пасты. </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spacing w:line="360" w:lineRule="auto"/>
        <w:jc w:val="center"/>
        <w:rPr>
          <w:rFonts w:cs="Times New Roman CYR"/>
          <w:b/>
          <w:i/>
          <w:smallCaps/>
          <w:noProof/>
          <w:sz w:val="28"/>
          <w:szCs w:val="24"/>
          <w:lang w:val="ru-RU"/>
        </w:rPr>
      </w:pPr>
      <w:r>
        <w:rPr>
          <w:rFonts w:cs="Times New Roman CYR"/>
          <w:b/>
          <w:i/>
          <w:smallCaps/>
          <w:noProof/>
          <w:sz w:val="28"/>
          <w:szCs w:val="24"/>
          <w:lang w:val="ru-RU"/>
        </w:rPr>
        <w:t>1.2 Номенклатура и характер лекарственных средств, применяемых в дерматологии</w:t>
      </w:r>
    </w:p>
    <w:p w:rsidR="00000000" w:rsidRDefault="00807862">
      <w:pPr>
        <w:pStyle w:val="Normal0"/>
        <w:spacing w:line="360" w:lineRule="auto"/>
        <w:jc w:val="center"/>
        <w:rPr>
          <w:rFonts w:cs="Times New Roman CYR"/>
          <w:b/>
          <w:i/>
          <w:smallCaps/>
          <w:noProof/>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для наружного применения по характеру воздействия на патологический процесс можно условно разд</w:t>
      </w:r>
      <w:r>
        <w:rPr>
          <w:rFonts w:cs="Times New Roman CYR"/>
          <w:noProof/>
          <w:color w:val="000000"/>
          <w:sz w:val="28"/>
          <w:szCs w:val="24"/>
          <w:lang w:val="ru-RU"/>
        </w:rPr>
        <w:t>елить на следующие группы: вспомогательные (основы), противовоспалительные и вяжущие, рассасывающие или редуцирующие, кератопластические и стимулирующие регенеративные процессы, кератолитические (прижигающие и разрушающие), противомикробные, противовирусны</w:t>
      </w:r>
      <w:r>
        <w:rPr>
          <w:rFonts w:cs="Times New Roman CYR"/>
          <w:noProof/>
          <w:color w:val="000000"/>
          <w:sz w:val="28"/>
          <w:szCs w:val="24"/>
          <w:lang w:val="ru-RU"/>
        </w:rPr>
        <w:t>е, противогрибковые, антипаразитарные, противозудные, прочие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Деление лекарственных средств, применяемых для наружного лечения, по характеру их действия не всегда может быть строго выдержано. Это обусловлено тем, что, во-первых, многие из фармакол</w:t>
      </w:r>
      <w:r>
        <w:rPr>
          <w:rFonts w:cs="Times New Roman CYR"/>
          <w:noProof/>
          <w:color w:val="000000"/>
          <w:sz w:val="28"/>
          <w:szCs w:val="24"/>
          <w:lang w:val="ru-RU"/>
        </w:rPr>
        <w:t>огических средств обладают разносторонним действием и могут быть отнесены к нескольким группам; во-вторых, нередко лекарственный препарат в низких и высоких концентрациях оказывает различное действие. Наиболее показателен в этом отношении резорцин, который</w:t>
      </w:r>
      <w:r>
        <w:rPr>
          <w:rFonts w:cs="Times New Roman CYR"/>
          <w:noProof/>
          <w:color w:val="000000"/>
          <w:sz w:val="28"/>
          <w:szCs w:val="24"/>
          <w:lang w:val="ru-RU"/>
        </w:rPr>
        <w:t xml:space="preserve"> действует кератопластически (в небольших концентрациях), кератолитически (в несколько больших концентрациях) и прижигающе (в ещё больших концентрациях). Дёготь - типичное кератопластическое средство - используют также с противопаразитарной и противозудной</w:t>
      </w:r>
      <w:r>
        <w:rPr>
          <w:rFonts w:cs="Times New Roman CYR"/>
          <w:noProof/>
          <w:color w:val="000000"/>
          <w:sz w:val="28"/>
          <w:szCs w:val="24"/>
          <w:lang w:val="ru-RU"/>
        </w:rPr>
        <w:t xml:space="preserve"> целью. Салициловая кислота в концентрации до 3% действует как слабое кератопластическое средство, а свыше 3% - как кератолитическое.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 </w:t>
      </w:r>
      <w:r>
        <w:rPr>
          <w:rFonts w:cs="Times New Roman CYR"/>
          <w:b/>
          <w:noProof/>
          <w:color w:val="000000"/>
          <w:sz w:val="28"/>
          <w:szCs w:val="24"/>
          <w:lang w:val="ru-RU"/>
        </w:rPr>
        <w:t>вспомогательным</w:t>
      </w:r>
      <w:r>
        <w:rPr>
          <w:rFonts w:cs="Times New Roman CYR"/>
          <w:noProof/>
          <w:color w:val="000000"/>
          <w:sz w:val="28"/>
          <w:szCs w:val="24"/>
          <w:lang w:val="ru-RU"/>
        </w:rPr>
        <w:t xml:space="preserve"> средствам (основам) относят вещества, которые оказывают целебное действие за счёт создания определённых </w:t>
      </w:r>
      <w:r>
        <w:rPr>
          <w:rFonts w:cs="Times New Roman CYR"/>
          <w:noProof/>
          <w:color w:val="000000"/>
          <w:sz w:val="28"/>
          <w:szCs w:val="24"/>
          <w:lang w:val="ru-RU"/>
        </w:rPr>
        <w:t xml:space="preserve">физических условий, а не вследствие специфических лечебных свойств. Вспомогательнве средства широко применяют как "формообразующие", т.е. в качестве основы </w:t>
      </w:r>
      <w:r>
        <w:rPr>
          <w:rFonts w:cs="Times New Roman CYR"/>
          <w:noProof/>
          <w:color w:val="000000"/>
          <w:sz w:val="28"/>
          <w:szCs w:val="24"/>
          <w:lang w:val="ru-RU"/>
        </w:rPr>
        <w:lastRenderedPageBreak/>
        <w:t>для различных лекарственных форм. К таким веществам относят воду, порошки (растительные и минеральны</w:t>
      </w:r>
      <w:r>
        <w:rPr>
          <w:rFonts w:cs="Times New Roman CYR"/>
          <w:noProof/>
          <w:color w:val="000000"/>
          <w:sz w:val="28"/>
          <w:szCs w:val="24"/>
          <w:lang w:val="ru-RU"/>
        </w:rPr>
        <w:t>е), масла (растительные и минеральные), жиры и жироподобные вещества (вазелин и ланолин безводный, глицерол и свиное сало, спермацет).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Из </w:t>
      </w:r>
      <w:r>
        <w:rPr>
          <w:rFonts w:cs="Times New Roman CYR"/>
          <w:b/>
          <w:noProof/>
          <w:color w:val="000000"/>
          <w:sz w:val="28"/>
          <w:szCs w:val="24"/>
          <w:lang w:val="ru-RU"/>
        </w:rPr>
        <w:t>рассасывающих</w:t>
      </w:r>
      <w:r>
        <w:rPr>
          <w:rFonts w:cs="Times New Roman CYR"/>
          <w:noProof/>
          <w:color w:val="000000"/>
          <w:sz w:val="28"/>
          <w:szCs w:val="24"/>
          <w:lang w:val="ru-RU"/>
        </w:rPr>
        <w:t xml:space="preserve"> средств чаще применяют ихтаммол (ихтиол), нафталанскую нефть, дёготь берёзовый, серу.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нанесении на о</w:t>
      </w:r>
      <w:r>
        <w:rPr>
          <w:rFonts w:cs="Times New Roman CYR"/>
          <w:noProof/>
          <w:color w:val="000000"/>
          <w:sz w:val="28"/>
          <w:szCs w:val="24"/>
          <w:lang w:val="ru-RU"/>
        </w:rPr>
        <w:t xml:space="preserve">чаг острого воспаления </w:t>
      </w:r>
      <w:r>
        <w:rPr>
          <w:rFonts w:cs="Times New Roman CYR"/>
          <w:b/>
          <w:noProof/>
          <w:color w:val="000000"/>
          <w:sz w:val="28"/>
          <w:szCs w:val="24"/>
          <w:lang w:val="ru-RU"/>
        </w:rPr>
        <w:t>вяжущие</w:t>
      </w:r>
      <w:r>
        <w:rPr>
          <w:rFonts w:cs="Times New Roman CYR"/>
          <w:noProof/>
          <w:color w:val="000000"/>
          <w:sz w:val="28"/>
          <w:szCs w:val="24"/>
          <w:lang w:val="ru-RU"/>
        </w:rPr>
        <w:t xml:space="preserve"> средства взаимодействуют с белками экссудата, осаждают их и образуют пленку из плотных альбуминатов, защищающую кожу от внешних раздражений. При действии вяжущих средств возникает уплотнение клеточных мембран, сужение сосудов</w:t>
      </w:r>
      <w:r>
        <w:rPr>
          <w:rFonts w:cs="Times New Roman CYR"/>
          <w:noProof/>
          <w:color w:val="000000"/>
          <w:sz w:val="28"/>
          <w:szCs w:val="24"/>
          <w:lang w:val="ru-RU"/>
        </w:rPr>
        <w:t xml:space="preserve"> и ограничение экссудации, что приводит к уменьшению воспалительной реакции. В качестве вяжущих средств используют серебра нитрат, алюминия ацетат (жидкость Бурова), танин, резорцинол, синца ацетат + свинца оксид (свинцовую воду). Эти средства вызывают рас</w:t>
      </w:r>
      <w:r>
        <w:rPr>
          <w:rFonts w:cs="Times New Roman CYR"/>
          <w:noProof/>
          <w:color w:val="000000"/>
          <w:sz w:val="28"/>
          <w:szCs w:val="24"/>
          <w:lang w:val="ru-RU"/>
        </w:rPr>
        <w:t>ширение сосудов, усиление кровотока, оживление обменных процессов в пораженных тканях, вследствие чего способствуют разрешению воспалительного инфильтрата и восстановлению нормальной структуры кожи. Показания для назначения: неострые воспалительные процесс</w:t>
      </w:r>
      <w:r>
        <w:rPr>
          <w:rFonts w:cs="Times New Roman CYR"/>
          <w:noProof/>
          <w:color w:val="000000"/>
          <w:sz w:val="28"/>
          <w:szCs w:val="24"/>
          <w:lang w:val="ru-RU"/>
        </w:rPr>
        <w:t>ы с застойной гиперемией и инфильтрацией. Водные растворы этих средств чаще применяют в виде примочек или влажно-высыхающих повязок.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Средства, </w:t>
      </w:r>
      <w:r>
        <w:rPr>
          <w:rFonts w:cs="Times New Roman CYR"/>
          <w:b/>
          <w:noProof/>
          <w:color w:val="000000"/>
          <w:sz w:val="28"/>
          <w:szCs w:val="24"/>
          <w:lang w:val="ru-RU"/>
        </w:rPr>
        <w:t>стимулирующие репаративные</w:t>
      </w:r>
      <w:r>
        <w:rPr>
          <w:rFonts w:cs="Times New Roman CYR"/>
          <w:noProof/>
          <w:color w:val="000000"/>
          <w:sz w:val="28"/>
          <w:szCs w:val="24"/>
          <w:lang w:val="ru-RU"/>
        </w:rPr>
        <w:t xml:space="preserve"> </w:t>
      </w:r>
      <w:r>
        <w:rPr>
          <w:rFonts w:cs="Times New Roman CYR"/>
          <w:b/>
          <w:noProof/>
          <w:color w:val="000000"/>
          <w:sz w:val="28"/>
          <w:szCs w:val="24"/>
          <w:lang w:val="ru-RU"/>
        </w:rPr>
        <w:t>процессы</w:t>
      </w:r>
      <w:r>
        <w:rPr>
          <w:rFonts w:cs="Times New Roman CYR"/>
          <w:noProof/>
          <w:color w:val="000000"/>
          <w:sz w:val="28"/>
          <w:szCs w:val="24"/>
          <w:lang w:val="ru-RU"/>
        </w:rPr>
        <w:t>, способствуют восстановлению эпидермиса и эпителизации. К ним относят салицил</w:t>
      </w:r>
      <w:r>
        <w:rPr>
          <w:rFonts w:cs="Times New Roman CYR"/>
          <w:noProof/>
          <w:color w:val="000000"/>
          <w:sz w:val="28"/>
          <w:szCs w:val="24"/>
          <w:lang w:val="ru-RU"/>
        </w:rPr>
        <w:t>овую кислоту, метилурацил, солкосерил, цинка гиалуронат (куриозин), масло облепихи и семян шиповника, ретинол, рыбий жир.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Кератопластические средства</w:t>
      </w:r>
      <w:r>
        <w:rPr>
          <w:rFonts w:cs="Times New Roman CYR"/>
          <w:noProof/>
          <w:color w:val="000000"/>
          <w:sz w:val="28"/>
          <w:szCs w:val="24"/>
          <w:lang w:val="ru-RU"/>
        </w:rPr>
        <w:t xml:space="preserve"> - лекарственные средства, предназначенные для наружного применения при различных дерматозах с целью нормал</w:t>
      </w:r>
      <w:r>
        <w:rPr>
          <w:rFonts w:cs="Times New Roman CYR"/>
          <w:noProof/>
          <w:color w:val="000000"/>
          <w:sz w:val="28"/>
          <w:szCs w:val="24"/>
          <w:lang w:val="ru-RU"/>
        </w:rPr>
        <w:t xml:space="preserve">изации процесса ороговения (кератинизации), обеспечения восстановления нормальной структуры эпидермиса и дермы, рассасывания воспалительных инфильтратов. Обладают также антисептическим и противозудным действием. К кератопластическим средствам относятся </w:t>
      </w:r>
      <w:r>
        <w:rPr>
          <w:rFonts w:cs="Times New Roman CYR"/>
          <w:noProof/>
          <w:color w:val="000000"/>
          <w:sz w:val="28"/>
          <w:szCs w:val="24"/>
          <w:lang w:val="ru-RU"/>
        </w:rPr>
        <w:lastRenderedPageBreak/>
        <w:t>пре</w:t>
      </w:r>
      <w:r>
        <w:rPr>
          <w:rFonts w:cs="Times New Roman CYR"/>
          <w:noProof/>
          <w:color w:val="000000"/>
          <w:sz w:val="28"/>
          <w:szCs w:val="24"/>
          <w:lang w:val="ru-RU"/>
        </w:rPr>
        <w:t>параты дегтя, ихтиол, нафталан и др. Некоторые кератолитические средства, например, сера, салициловая кислота, резорцин, в малых концентрациях (0,5 - 1%) обладают также кератопластическим действием. Кератопластические средства используются при лечении экзе</w:t>
      </w:r>
      <w:r>
        <w:rPr>
          <w:rFonts w:cs="Times New Roman CYR"/>
          <w:noProof/>
          <w:color w:val="000000"/>
          <w:sz w:val="28"/>
          <w:szCs w:val="24"/>
          <w:lang w:val="ru-RU"/>
        </w:rPr>
        <w:t>мы, нейродермита, псориаза и др. Их применяют в чистом виде, а также в виде паст, мазей в различных концентрациях - от 1 до 10-15%. В каждом отдельном случае препарат подбирают индивидуально в зависимости от переносимости и стадии заболевания.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Кератолитиче</w:t>
      </w:r>
      <w:r>
        <w:rPr>
          <w:rFonts w:cs="Times New Roman CYR"/>
          <w:b/>
          <w:noProof/>
          <w:color w:val="000000"/>
          <w:sz w:val="28"/>
          <w:szCs w:val="24"/>
          <w:lang w:val="ru-RU"/>
        </w:rPr>
        <w:t>ские</w:t>
      </w:r>
      <w:r>
        <w:rPr>
          <w:rFonts w:cs="Times New Roman CYR"/>
          <w:noProof/>
          <w:color w:val="000000"/>
          <w:sz w:val="28"/>
          <w:szCs w:val="24"/>
          <w:lang w:val="ru-RU"/>
        </w:rPr>
        <w:t xml:space="preserve"> </w:t>
      </w:r>
      <w:r>
        <w:rPr>
          <w:rFonts w:cs="Times New Roman CYR"/>
          <w:b/>
          <w:noProof/>
          <w:color w:val="000000"/>
          <w:sz w:val="28"/>
          <w:szCs w:val="24"/>
          <w:lang w:val="ru-RU"/>
        </w:rPr>
        <w:t>средства</w:t>
      </w:r>
      <w:r>
        <w:rPr>
          <w:rFonts w:cs="Times New Roman CYR"/>
          <w:noProof/>
          <w:color w:val="000000"/>
          <w:sz w:val="28"/>
          <w:szCs w:val="24"/>
          <w:lang w:val="ru-RU"/>
        </w:rPr>
        <w:t xml:space="preserve"> вызывают размягчение и последующее легкое отшелушивание или отторжение поверхностных слоев эпидермиса. Их назначение показано при заболеваниях кожи, сопровождающихся гиперкератозом или отшелушиванием поверхностных слоев кожи, чаще всего в фор</w:t>
      </w:r>
      <w:r>
        <w:rPr>
          <w:rFonts w:cs="Times New Roman CYR"/>
          <w:noProof/>
          <w:color w:val="000000"/>
          <w:sz w:val="28"/>
          <w:szCs w:val="24"/>
          <w:lang w:val="ru-RU"/>
        </w:rPr>
        <w:t>ме мази, реже как пластырь или лак. Щелочи используют главным образом при приготовлении ванн (местных или общих), мыло может входить в состав мази (мазь Вилькинсона). Наиболее выраженными кератолитическими свойствами обладают салициловая кислота и резорцин</w:t>
      </w:r>
      <w:r>
        <w:rPr>
          <w:rFonts w:cs="Times New Roman CYR"/>
          <w:noProof/>
          <w:color w:val="000000"/>
          <w:sz w:val="28"/>
          <w:szCs w:val="24"/>
          <w:lang w:val="ru-RU"/>
        </w:rPr>
        <w:t>ол (в концентрациях 5-10%), молочная кислота (до 10%), щелочные мыла. В косметологии их используют для химического пилинга.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Прижигающие вещества</w:t>
      </w:r>
      <w:r>
        <w:rPr>
          <w:rFonts w:cs="Times New Roman CYR"/>
          <w:noProof/>
          <w:color w:val="000000"/>
          <w:sz w:val="28"/>
          <w:szCs w:val="24"/>
          <w:lang w:val="ru-RU"/>
        </w:rPr>
        <w:t xml:space="preserve"> используют для разрушения гипертрофических грануляций, вегетаций, бородавок, папиллом, остроконечных кондилом и</w:t>
      </w:r>
      <w:r>
        <w:rPr>
          <w:rFonts w:cs="Times New Roman CYR"/>
          <w:noProof/>
          <w:color w:val="000000"/>
          <w:sz w:val="28"/>
          <w:szCs w:val="24"/>
          <w:lang w:val="ru-RU"/>
        </w:rPr>
        <w:t xml:space="preserve"> других патологических образований. Прижигающие средства чаще используют в виде растворов или лаков. Наиболее часто применяют: серебра нитрат, ферезол (смесь фенола и трикрезола), солкодерм (смесь азотной, уксусной и щавелевой кислот), препараты подофиллин</w:t>
      </w:r>
      <w:r>
        <w:rPr>
          <w:rFonts w:cs="Times New Roman CYR"/>
          <w:noProof/>
          <w:color w:val="000000"/>
          <w:sz w:val="28"/>
          <w:szCs w:val="24"/>
          <w:lang w:val="ru-RU"/>
        </w:rPr>
        <w:t>а, подофиллюма, резорцинол в концентрациях выше 20% и фенол (карболовую воду), молочную, салициловую кислоты в больших концентрациях (10% и более).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Противомикробные средства</w:t>
      </w:r>
      <w:r>
        <w:rPr>
          <w:rFonts w:cs="Times New Roman CYR"/>
          <w:noProof/>
          <w:color w:val="000000"/>
          <w:sz w:val="28"/>
          <w:szCs w:val="24"/>
          <w:lang w:val="ru-RU"/>
        </w:rPr>
        <w:t xml:space="preserve"> - многочисленная группа препаратов, оказывающих действие на возбудителей инфекцион</w:t>
      </w:r>
      <w:r>
        <w:rPr>
          <w:rFonts w:cs="Times New Roman CYR"/>
          <w:noProof/>
          <w:color w:val="000000"/>
          <w:sz w:val="28"/>
          <w:szCs w:val="24"/>
          <w:lang w:val="ru-RU"/>
        </w:rPr>
        <w:t xml:space="preserve">ных заболеваний кожи. Антисептические и антимикробные средства чаще применяют для лечения </w:t>
      </w:r>
      <w:r>
        <w:rPr>
          <w:rFonts w:cs="Times New Roman CYR"/>
          <w:noProof/>
          <w:color w:val="000000"/>
          <w:sz w:val="28"/>
          <w:szCs w:val="24"/>
          <w:lang w:val="ru-RU"/>
        </w:rPr>
        <w:lastRenderedPageBreak/>
        <w:t xml:space="preserve">бактериальных (пиококковых) поражений кожи. К ним относят красители, галоиды, препараты висмута, кислоты (борная, бензойная, и карболовая), препараты нитрата серебра </w:t>
      </w:r>
      <w:r>
        <w:rPr>
          <w:rFonts w:cs="Times New Roman CYR"/>
          <w:noProof/>
          <w:color w:val="000000"/>
          <w:sz w:val="28"/>
          <w:szCs w:val="24"/>
          <w:lang w:val="ru-RU"/>
        </w:rPr>
        <w:t>нитрата, спирты и окислители (калия перманганат и водорода пероксид).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Из наружных </w:t>
      </w:r>
      <w:r>
        <w:rPr>
          <w:rFonts w:cs="Times New Roman CYR"/>
          <w:b/>
          <w:noProof/>
          <w:color w:val="000000"/>
          <w:sz w:val="28"/>
          <w:szCs w:val="24"/>
          <w:lang w:val="ru-RU"/>
        </w:rPr>
        <w:t>противовирусных препаратов</w:t>
      </w:r>
      <w:r>
        <w:rPr>
          <w:rFonts w:cs="Times New Roman CYR"/>
          <w:noProof/>
          <w:color w:val="000000"/>
          <w:sz w:val="28"/>
          <w:szCs w:val="24"/>
          <w:lang w:val="ru-RU"/>
        </w:rPr>
        <w:t xml:space="preserve"> применяют такие традиционные средства, как оксолиновая мазь, бромнафтохинон (бонафтона мазь), трийодрезорцин (риодоксол), теброфеновая мазь, госсип</w:t>
      </w:r>
      <w:r>
        <w:rPr>
          <w:rFonts w:cs="Times New Roman CYR"/>
          <w:noProof/>
          <w:color w:val="000000"/>
          <w:sz w:val="28"/>
          <w:szCs w:val="24"/>
          <w:lang w:val="ru-RU"/>
        </w:rPr>
        <w:t>ол, а также препараты интерферонов, панавир и аномальные нуклеотиды, содержащие ацикловир.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Классические представители </w:t>
      </w:r>
      <w:r>
        <w:rPr>
          <w:rFonts w:cs="Times New Roman CYR"/>
          <w:b/>
          <w:noProof/>
          <w:color w:val="000000"/>
          <w:sz w:val="28"/>
          <w:szCs w:val="24"/>
          <w:lang w:val="ru-RU"/>
        </w:rPr>
        <w:t>противогрибковых средств</w:t>
      </w:r>
      <w:r>
        <w:rPr>
          <w:rFonts w:cs="Times New Roman CYR"/>
          <w:noProof/>
          <w:color w:val="000000"/>
          <w:sz w:val="28"/>
          <w:szCs w:val="24"/>
          <w:lang w:val="ru-RU"/>
        </w:rPr>
        <w:t xml:space="preserve"> - йод, сера и деготь березовый. Кроме того, при лечении грибковых заболеваний применяют препараты ундециленовой к</w:t>
      </w:r>
      <w:r>
        <w:rPr>
          <w:rFonts w:cs="Times New Roman CYR"/>
          <w:noProof/>
          <w:color w:val="000000"/>
          <w:sz w:val="28"/>
          <w:szCs w:val="24"/>
          <w:lang w:val="ru-RU"/>
        </w:rPr>
        <w:t>ислоты, клотримазол, кетоконазол, тербинафин, аморолфин (лоцерил), циклопирокс (батрафен), натамицин (пимафуцин). Указанные средства используют в форме растворов, мазей, кремов, лаков. Для лечения поражений кожи и слизистых оболочек, вызванных дрожжеподобн</w:t>
      </w:r>
      <w:r>
        <w:rPr>
          <w:rFonts w:cs="Times New Roman CYR"/>
          <w:noProof/>
          <w:color w:val="000000"/>
          <w:sz w:val="28"/>
          <w:szCs w:val="24"/>
          <w:lang w:val="ru-RU"/>
        </w:rPr>
        <w:t>ыми грибами рода Candida, применяют нистатин в форме мази, 1-2% раствор анилиновых красителей, 30% раствор в глицероле (глицерине) натрия тетрабората (natrii tetraboras), 3% водные растворы борной кислоты и натрия гидрокарбоната (натрия бикарбонат), клотри</w:t>
      </w:r>
      <w:r>
        <w:rPr>
          <w:rFonts w:cs="Times New Roman CYR"/>
          <w:noProof/>
          <w:color w:val="000000"/>
          <w:sz w:val="28"/>
          <w:szCs w:val="24"/>
          <w:lang w:val="ru-RU"/>
        </w:rPr>
        <w:t>мазол (крем 1%), натамицин (крем 2%), тербинафин в форме 1% крема, 1% геля, 1% спрея (ламизил, тербизил). Также применяют комбинированные противогрибковые препараты, например, содержащие тербинафин и молочную кислоту (фунготербин), что способствует выражен</w:t>
      </w:r>
      <w:r>
        <w:rPr>
          <w:rFonts w:cs="Times New Roman CYR"/>
          <w:noProof/>
          <w:color w:val="000000"/>
          <w:sz w:val="28"/>
          <w:szCs w:val="24"/>
          <w:lang w:val="ru-RU"/>
        </w:rPr>
        <w:t>ному фунгистатическому и кератолитическому эффекту.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Антипаразитарные средства</w:t>
      </w:r>
      <w:r>
        <w:rPr>
          <w:rFonts w:cs="Times New Roman CYR"/>
          <w:noProof/>
          <w:color w:val="000000"/>
          <w:sz w:val="28"/>
          <w:szCs w:val="24"/>
          <w:lang w:val="ru-RU"/>
        </w:rPr>
        <w:t xml:space="preserve"> обладают активностью в отношении возбудителей чесотки, педикулеза и демодикоза. Классические представители - сера и деготь, назначаемые обычно в виде 10-20% мазей для втираний. Ш</w:t>
      </w:r>
      <w:r>
        <w:rPr>
          <w:rFonts w:cs="Times New Roman CYR"/>
          <w:noProof/>
          <w:color w:val="000000"/>
          <w:sz w:val="28"/>
          <w:szCs w:val="24"/>
          <w:lang w:val="ru-RU"/>
        </w:rPr>
        <w:t>ироко применяют бензилбензоат (</w:t>
      </w:r>
      <w:r>
        <w:rPr>
          <w:rFonts w:cs="Times New Roman CYR"/>
          <w:noProof/>
          <w:color w:val="000000"/>
          <w:sz w:val="28"/>
          <w:szCs w:val="24"/>
          <w:lang w:val="en-US"/>
        </w:rPr>
        <w:t>benzylbenzoate</w:t>
      </w:r>
      <w:r>
        <w:rPr>
          <w:rFonts w:cs="Times New Roman CYR"/>
          <w:noProof/>
          <w:color w:val="000000"/>
          <w:sz w:val="28"/>
          <w:szCs w:val="24"/>
          <w:lang w:val="ru-RU"/>
        </w:rPr>
        <w:t xml:space="preserve">) в форме 10-20% водно-мыльной суспензии или 10-20% официнальной мази. В патентованном для лечения чесотки аэрозоле спрегаль и растворе перметрин </w:t>
      </w:r>
      <w:r>
        <w:rPr>
          <w:rFonts w:cs="Times New Roman CYR"/>
          <w:noProof/>
          <w:color w:val="000000"/>
          <w:sz w:val="28"/>
          <w:szCs w:val="24"/>
          <w:lang w:val="ru-RU"/>
        </w:rPr>
        <w:lastRenderedPageBreak/>
        <w:t>(медифокс) используют пиретроидные препараты, получаемые из расте</w:t>
      </w:r>
      <w:r>
        <w:rPr>
          <w:rFonts w:cs="Times New Roman CYR"/>
          <w:noProof/>
          <w:color w:val="000000"/>
          <w:sz w:val="28"/>
          <w:szCs w:val="24"/>
          <w:lang w:val="ru-RU"/>
        </w:rPr>
        <w:t>ния pyretratflowers, и синтетические инсектицидные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Противозудные</w:t>
      </w:r>
      <w:r>
        <w:rPr>
          <w:rFonts w:cs="Times New Roman CYR"/>
          <w:noProof/>
          <w:color w:val="000000"/>
          <w:sz w:val="28"/>
          <w:szCs w:val="24"/>
          <w:lang w:val="ru-RU"/>
        </w:rPr>
        <w:t xml:space="preserve"> средства можно разделить на две группы.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Первая группа препаратов оказывает только противозудное действие. Чаще всего эти средства применяют в виде примочек, жидких паст, растворов д</w:t>
      </w:r>
      <w:r>
        <w:rPr>
          <w:rFonts w:cs="Times New Roman CYR"/>
          <w:noProof/>
          <w:color w:val="000000"/>
          <w:sz w:val="28"/>
          <w:szCs w:val="24"/>
          <w:lang w:val="ru-RU"/>
        </w:rPr>
        <w:t>ля туширования. К ним относят рацементол (ментол), бензокаин (анестезин), фенол (карболовая вода), лимонную кислоту, слабый (1-2%) раствор уксусной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 вторую группу входят средства, оказывающие помимо противозудного еще и противовоспалительное дей</w:t>
      </w:r>
      <w:r>
        <w:rPr>
          <w:rFonts w:cs="Times New Roman CYR"/>
          <w:noProof/>
          <w:color w:val="000000"/>
          <w:sz w:val="28"/>
          <w:szCs w:val="24"/>
          <w:lang w:val="ru-RU"/>
        </w:rPr>
        <w:t>ствие. К таким препаратам относят деготь березовый (5-10%), серу (2-10%), салициловую кислоту (1-2%); глюкокортикоиды; 70% раствор этанола, гепон для наружного применения, антигистаминные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Противозудные средства можно вводить в различные лекарстве</w:t>
      </w:r>
      <w:r>
        <w:rPr>
          <w:rFonts w:cs="Times New Roman CYR"/>
          <w:noProof/>
          <w:color w:val="000000"/>
          <w:sz w:val="28"/>
          <w:szCs w:val="24"/>
          <w:lang w:val="ru-RU"/>
        </w:rPr>
        <w:t>нные формы: водные и спиртовые растворы, порошки, взбалтываемые взвеси, пасты, кремы и мази. Примочки и взбалтываемые взвеси оказывают активное противозудное действие в силу своих чисто физических свойств.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 </w:t>
      </w:r>
      <w:r>
        <w:rPr>
          <w:rFonts w:cs="Times New Roman CYR"/>
          <w:b/>
          <w:noProof/>
          <w:color w:val="000000"/>
          <w:sz w:val="28"/>
          <w:szCs w:val="24"/>
          <w:lang w:val="ru-RU"/>
        </w:rPr>
        <w:t>противовоспалительным</w:t>
      </w:r>
      <w:r>
        <w:rPr>
          <w:rFonts w:cs="Times New Roman CYR"/>
          <w:noProof/>
          <w:color w:val="000000"/>
          <w:sz w:val="28"/>
          <w:szCs w:val="24"/>
          <w:lang w:val="ru-RU"/>
        </w:rPr>
        <w:t xml:space="preserve"> относят вяжущие средства, </w:t>
      </w:r>
      <w:r>
        <w:rPr>
          <w:rFonts w:cs="Times New Roman CYR"/>
          <w:noProof/>
          <w:color w:val="000000"/>
          <w:sz w:val="28"/>
          <w:szCs w:val="24"/>
          <w:lang w:val="ru-RU"/>
        </w:rPr>
        <w:t>ихтиол и нафталан в низких концентрациях, пимекролимус, глюкокортикостероиды, нестероидные противовоспалительные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Вяжущие средства в форме примочек и влажно-высыхающих повязок при остром воспалении с мокнутием (1-2% растворы танина и резорцина, 0,</w:t>
      </w:r>
      <w:r>
        <w:rPr>
          <w:rFonts w:cs="Times New Roman CYR"/>
          <w:noProof/>
          <w:color w:val="000000"/>
          <w:sz w:val="28"/>
          <w:szCs w:val="24"/>
          <w:lang w:val="ru-RU"/>
        </w:rPr>
        <w:t>1% сульфат меди или цинка, ацетат алюминия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Ихтиол и нафталан в концентрации до 5% оказывают слабое противовоспалительное действие. Применяют в формах раствора (например, 2% ихтиол) для лечения подострых воспалительных процессов.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Пимекролимус - приро</w:t>
      </w:r>
      <w:r>
        <w:rPr>
          <w:rFonts w:cs="Times New Roman CYR"/>
          <w:noProof/>
          <w:color w:val="000000"/>
          <w:sz w:val="28"/>
          <w:szCs w:val="24"/>
          <w:lang w:val="ru-RU"/>
        </w:rPr>
        <w:t xml:space="preserve">дный макролид, один из представителей класса аскомициновых макролактоматов, относящийся к нестероидным селективным противовоспалительным средствам. Препарат выпускается в форме 1% крема (Элидел). Он подавляет функцию Т - лимфоцитов, синтез </w:t>
      </w:r>
      <w:r>
        <w:rPr>
          <w:rFonts w:cs="Times New Roman CYR"/>
          <w:noProof/>
          <w:color w:val="000000"/>
          <w:sz w:val="28"/>
          <w:szCs w:val="24"/>
          <w:lang w:val="ru-RU"/>
        </w:rPr>
        <w:lastRenderedPageBreak/>
        <w:t xml:space="preserve">интерлейкинов и </w:t>
      </w:r>
      <w:r>
        <w:rPr>
          <w:rFonts w:cs="Times New Roman CYR"/>
          <w:noProof/>
          <w:color w:val="000000"/>
          <w:sz w:val="28"/>
          <w:szCs w:val="24"/>
          <w:lang w:val="ru-RU"/>
        </w:rPr>
        <w:t>одновременно не оказывает влияние на местные и системные иммунологические реакции, не тормозит рост кератиноцитов, фибробластов и клеток эндотелия. В ряде случаев может рассматриваться как замена топическим стероидам (например, при атопическом дерматите, с</w:t>
      </w:r>
      <w:r>
        <w:rPr>
          <w:rFonts w:cs="Times New Roman CYR"/>
          <w:noProof/>
          <w:color w:val="000000"/>
          <w:sz w:val="28"/>
          <w:szCs w:val="24"/>
          <w:lang w:val="ru-RU"/>
        </w:rPr>
        <w:t>тероидном дерматите) (смотри таблицу 2) [7,8,24].</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left="709"/>
        <w:jc w:val="both"/>
        <w:rPr>
          <w:rFonts w:cs="Times New Roman CYR"/>
          <w:noProof/>
          <w:color w:val="000000"/>
          <w:sz w:val="28"/>
          <w:szCs w:val="24"/>
          <w:lang w:val="ru-RU"/>
        </w:rPr>
      </w:pPr>
      <w:r>
        <w:rPr>
          <w:rFonts w:cs="Times New Roman CYR"/>
          <w:noProof/>
          <w:color w:val="000000"/>
          <w:sz w:val="28"/>
          <w:szCs w:val="24"/>
          <w:lang w:val="ru-RU"/>
        </w:rPr>
        <w:t>Таблица 2 - Группы лекарственных средств, применяемых для лечения некоторых дерматозов</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002"/>
        <w:gridCol w:w="5090"/>
      </w:tblGrid>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Группа лекарственных средств</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Лекарственные средства</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Вспомогательные вещества (основы) </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Растительные масла, минеральны</w:t>
            </w:r>
            <w:r>
              <w:rPr>
                <w:rFonts w:cs="Times New Roman CYR"/>
                <w:noProof/>
                <w:color w:val="000000"/>
                <w:szCs w:val="24"/>
                <w:lang w:val="ru-RU" w:bidi="ar-SA"/>
              </w:rPr>
              <w:t xml:space="preserve">е масла, силиконовые соединения, ПЭГ, эфиры целлюлозы, окись цинка, тальк, крахмал, белая глина и другие.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Антисептики, антимикробные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Борная кислота (2-5%), фурацилин, перманганат калия, перекись водорода, хлоргексидина биглюконат, антибиотики (тетрацикли</w:t>
            </w:r>
            <w:r>
              <w:rPr>
                <w:rFonts w:cs="Times New Roman CYR"/>
                <w:noProof/>
                <w:color w:val="000000"/>
                <w:szCs w:val="24"/>
                <w:lang w:val="ru-RU" w:bidi="ar-SA"/>
              </w:rPr>
              <w:t xml:space="preserve">н, эритромицин), сульфаниламиды (сульфацил-натрий, стрептоцид, сульфаргин), мирамистин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Кератолитические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Салициловая и бензойная кислоты, резорцин, подофиллин, солкодерм, молочная кислота (до 10%), щелочные мыла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Противовирусные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Ацикловир, ал</w:t>
            </w:r>
            <w:r>
              <w:rPr>
                <w:rFonts w:cs="Times New Roman CYR"/>
                <w:noProof/>
                <w:color w:val="000000"/>
                <w:szCs w:val="24"/>
                <w:lang w:val="ru-RU" w:bidi="ar-SA"/>
              </w:rPr>
              <w:t xml:space="preserve">пизарин, тромантадин, интерферон, оксолин, панавир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Противовоспалительные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Танин, ихтиол, нафталан, линимент Вишневского, ненаркотические анальгетики (индометацин, бутадион, метилсалицилат), пимекролимус, глюкокортикоиды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Противогрибковые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Преп</w:t>
            </w:r>
            <w:r>
              <w:rPr>
                <w:rFonts w:cs="Times New Roman CYR"/>
                <w:noProof/>
                <w:color w:val="000000"/>
                <w:szCs w:val="24"/>
                <w:lang w:val="ru-RU" w:bidi="ar-SA"/>
              </w:rPr>
              <w:t xml:space="preserve">араты йода, клотримазол, кетоконазол, нистатин, гризеофульвин, миколозон, триклозан, тербинафин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Противозудные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Ментол, анестезин, димедрол, кислота лимонная, антигистаминные средства (фенистил, псилобальзам), глюкокортикоиды.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Противопаразитарные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w:t>
            </w:r>
            <w:r>
              <w:rPr>
                <w:rFonts w:cs="Times New Roman CYR"/>
                <w:noProof/>
                <w:color w:val="000000"/>
                <w:szCs w:val="24"/>
                <w:lang w:val="ru-RU" w:bidi="ar-SA"/>
              </w:rPr>
              <w:t xml:space="preserve">ензилбензоат, дёготь, сера, зелёное мыло, спрегаль, перметрин (медифокс), пиретроидные препараты.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Редуцирующие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Сера, нафталан, ихтиол, дёготь, дерматол, винилин.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Вяжущие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Алюминия ацетат (жидкость Бурова), танин, резорцинол, свинца ацетат + свинца оксид</w:t>
            </w:r>
            <w:r>
              <w:rPr>
                <w:rFonts w:cs="Times New Roman CYR"/>
                <w:noProof/>
                <w:color w:val="000000"/>
                <w:szCs w:val="24"/>
                <w:lang w:val="ru-RU" w:bidi="ar-SA"/>
              </w:rPr>
              <w:t xml:space="preserve"> (свинцовая вода) и др. </w:t>
            </w:r>
          </w:p>
        </w:tc>
      </w:tr>
      <w:tr w:rsidR="00000000">
        <w:trPr>
          <w:jc w:val="center"/>
        </w:trPr>
        <w:tc>
          <w:tcPr>
            <w:tcW w:w="400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Прижигающие</w:t>
            </w:r>
          </w:p>
        </w:tc>
        <w:tc>
          <w:tcPr>
            <w:tcW w:w="509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Ферезол (смесь фенола и трикрезола), солкодерм (смесь азотной, уксусной и щавелевой кислот), препараты подофиллина, подофиллюма, резорцинол в концентрациях выше 20% и фенол (карболовая вода), молочная, салициловая кисл</w:t>
            </w:r>
            <w:r>
              <w:rPr>
                <w:rFonts w:cs="Times New Roman CYR"/>
                <w:noProof/>
                <w:color w:val="000000"/>
                <w:szCs w:val="24"/>
                <w:lang w:val="ru-RU" w:bidi="ar-SA"/>
              </w:rPr>
              <w:t xml:space="preserve">оты в больших концентрациях (10% и более) и др. </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Топические глюкокортикоиды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 отсутствии клинической эффективности от применения традиционных наружных препаратов целесообразно назначение топических глюкокортикоидов. Основной механизм действия местных </w:t>
      </w:r>
      <w:r>
        <w:rPr>
          <w:rFonts w:cs="Times New Roman CYR"/>
          <w:noProof/>
          <w:color w:val="000000"/>
          <w:sz w:val="28"/>
          <w:szCs w:val="24"/>
          <w:lang w:val="ru-RU"/>
        </w:rPr>
        <w:lastRenderedPageBreak/>
        <w:t>г</w:t>
      </w:r>
      <w:r>
        <w:rPr>
          <w:rFonts w:cs="Times New Roman CYR"/>
          <w:noProof/>
          <w:color w:val="000000"/>
          <w:sz w:val="28"/>
          <w:szCs w:val="24"/>
          <w:lang w:val="ru-RU"/>
        </w:rPr>
        <w:t>люкокортикоидов - противовоспалительный, сосудосуживающий и антипролиферативный. Топические глюкокортикоиды эффективно подавляют воспалительную реакцию кожи, в том числе и аллергического генеза, за счет блокады цитокинов и медиаторов воспаления, снижения п</w:t>
      </w:r>
      <w:r>
        <w:rPr>
          <w:rFonts w:cs="Times New Roman CYR"/>
          <w:noProof/>
          <w:color w:val="000000"/>
          <w:sz w:val="28"/>
          <w:szCs w:val="24"/>
          <w:lang w:val="ru-RU"/>
        </w:rPr>
        <w:t>роницаемости капилляров, подавления активности гиалуронидазы [26].</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Эффекты топических глюкокортикоидов: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увеличение связывания гистамина и серотонина в коже;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уменьшение чувствительности нервных окончаний к гистамину и нейропептидам;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снижение экспрессии моле</w:t>
      </w:r>
      <w:r>
        <w:rPr>
          <w:rFonts w:cs="Times New Roman CYR"/>
          <w:noProof/>
          <w:color w:val="000000"/>
          <w:sz w:val="28"/>
          <w:szCs w:val="24"/>
          <w:lang w:val="ru-RU"/>
        </w:rPr>
        <w:t>кул клеточной адгезии и чувствительности эндотелия к медиаторам аллергии;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торможение миграции эозинофилов и пролиферации Т-лимфоцитов;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уменьшение сосудистой проницаемости. Показания к применению топических глюкокортикоидов: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резистентность к лечению традици</w:t>
      </w:r>
      <w:r>
        <w:rPr>
          <w:rFonts w:cs="Times New Roman CYR"/>
          <w:noProof/>
          <w:color w:val="000000"/>
          <w:sz w:val="28"/>
          <w:szCs w:val="24"/>
          <w:lang w:val="ru-RU"/>
        </w:rPr>
        <w:t>онными наружными средствами;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ухудшение и/или обострение патологического кожного процесса при назначении редуцирующих средств с резким специфическим запахом, а также невозможность их использования в амбулаторном лечении (деготь березовый, нафталанская нефть</w:t>
      </w:r>
      <w:r>
        <w:rPr>
          <w:rFonts w:cs="Times New Roman CYR"/>
          <w:noProof/>
          <w:color w:val="000000"/>
          <w:sz w:val="28"/>
          <w:szCs w:val="24"/>
          <w:lang w:val="ru-RU"/>
        </w:rPr>
        <w:t>, ихтаммол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Преимущество гормональных препаратов - быстрое и активное действие уже через несколько часов после первого применения, что позволяет использовать глюкокортикоидные мази даже при наличии острого воспаления (при аллергодерматозах, экземе э</w:t>
      </w:r>
      <w:r>
        <w:rPr>
          <w:rFonts w:cs="Times New Roman CYR"/>
          <w:noProof/>
          <w:color w:val="000000"/>
          <w:sz w:val="28"/>
          <w:szCs w:val="24"/>
          <w:lang w:val="ru-RU"/>
        </w:rPr>
        <w:t>ффект глюкокортикоидов "перекрывает" неблагоприятное действие мазевой основы). Глюкокортикоиды снижают также скорость деления клеток, что важно при дерматозах, сопровождающихся выраженной инфильтрацией (псориазе, красном плоском лишае и других дерматозах с</w:t>
      </w:r>
      <w:r>
        <w:rPr>
          <w:rFonts w:cs="Times New Roman CYR"/>
          <w:noProof/>
          <w:color w:val="000000"/>
          <w:sz w:val="28"/>
          <w:szCs w:val="24"/>
          <w:lang w:val="ru-RU"/>
        </w:rPr>
        <w:t xml:space="preserve"> выраженным лимфоцитарным инфильтратом). Существуют различные лекарственные формы, содержащие гормоны: аэрозоли, эмульсии, гели, кремы, мази и лосьоны.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Мазевые препараты топических глюкокортикоидов, в которых </w:t>
      </w:r>
      <w:r>
        <w:rPr>
          <w:rFonts w:cs="Times New Roman CYR"/>
          <w:noProof/>
          <w:color w:val="000000"/>
          <w:sz w:val="28"/>
          <w:szCs w:val="24"/>
          <w:lang w:val="ru-RU"/>
        </w:rPr>
        <w:lastRenderedPageBreak/>
        <w:t>концентрация активного вещества такая же, как и</w:t>
      </w:r>
      <w:r>
        <w:rPr>
          <w:rFonts w:cs="Times New Roman CYR"/>
          <w:noProof/>
          <w:color w:val="000000"/>
          <w:sz w:val="28"/>
          <w:szCs w:val="24"/>
          <w:lang w:val="ru-RU"/>
        </w:rPr>
        <w:t xml:space="preserve"> в креме, оказывают более выраженное противовоспалительное действие. Мази, будучи "жирными", помогают коже задерживать воду, они применяются в основном при хронической форме заболевания. Кремы задерживают воду в меньшей степени благодаря своему составу ("м</w:t>
      </w:r>
      <w:r>
        <w:rPr>
          <w:rFonts w:cs="Times New Roman CYR"/>
          <w:noProof/>
          <w:color w:val="000000"/>
          <w:sz w:val="28"/>
          <w:szCs w:val="24"/>
          <w:lang w:val="ru-RU"/>
        </w:rPr>
        <w:t>асло в воде"), они не проникают глубоко в кожу, удерживаясь в верхнем слое эпидермиса. Показания к применению кремов - острый и подострый периоды заболевания. Лосьоны, эмульсии и гели не содержат масел (жира), поэтому легко распределяются на поверхности ко</w:t>
      </w:r>
      <w:r>
        <w:rPr>
          <w:rFonts w:cs="Times New Roman CYR"/>
          <w:noProof/>
          <w:color w:val="000000"/>
          <w:sz w:val="28"/>
          <w:szCs w:val="24"/>
          <w:lang w:val="ru-RU"/>
        </w:rPr>
        <w:t>жи, однако входящие в состав спирт и пропиленгликоль могут вызывать неприятные ощущения или чувство жжения и боли, особенно если на коже есть эрозии и трещины, а вызываемый ими подсушивающий эффект нежелателен при повышенной сухости кожи. Эти формы топичес</w:t>
      </w:r>
      <w:r>
        <w:rPr>
          <w:rFonts w:cs="Times New Roman CYR"/>
          <w:noProof/>
          <w:color w:val="000000"/>
          <w:sz w:val="28"/>
          <w:szCs w:val="24"/>
          <w:lang w:val="ru-RU"/>
        </w:rPr>
        <w:t>ких глюкокортикоидов используют чаще всего при локализации воспалительного процесса на волосистой части головы, лице, а также в области естественных складок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выраженном остром воспалении с мокнутием, экссудацией показано применение препаратов в фо</w:t>
      </w:r>
      <w:r>
        <w:rPr>
          <w:rFonts w:cs="Times New Roman CYR"/>
          <w:noProof/>
          <w:color w:val="000000"/>
          <w:sz w:val="28"/>
          <w:szCs w:val="24"/>
          <w:lang w:val="ru-RU"/>
        </w:rPr>
        <w:t>рме эмульсии; при остром воспалении без мокнутия - крема; при неостром воспалении с выраженной инфильтрацией и лихенификацией - мази; при выраженной инфильтрации с лихенификацией и повышенной сухостью кожи - жирной мази.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Классификация топических глюкокорти</w:t>
      </w:r>
      <w:r>
        <w:rPr>
          <w:rFonts w:cs="Times New Roman CYR"/>
          <w:noProof/>
          <w:color w:val="000000"/>
          <w:sz w:val="28"/>
          <w:szCs w:val="24"/>
          <w:lang w:val="ru-RU"/>
        </w:rPr>
        <w:t>коидов по степени активности представлена в таблице 3.</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left="709"/>
        <w:jc w:val="both"/>
        <w:rPr>
          <w:rFonts w:cs="Times New Roman CYR"/>
          <w:noProof/>
          <w:color w:val="000000"/>
          <w:sz w:val="28"/>
          <w:szCs w:val="24"/>
          <w:lang w:val="ru-RU"/>
        </w:rPr>
      </w:pPr>
      <w:r>
        <w:rPr>
          <w:rFonts w:cs="Times New Roman CYR"/>
          <w:noProof/>
          <w:color w:val="000000"/>
          <w:sz w:val="28"/>
          <w:szCs w:val="24"/>
          <w:lang w:val="ru-RU"/>
        </w:rPr>
        <w:t xml:space="preserve">Таблица 3 - Классификация топических глюкокортикоидных препаратов по степени активности (по Миллер-Мунро) </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543"/>
        <w:gridCol w:w="18"/>
        <w:gridCol w:w="4531"/>
      </w:tblGrid>
      <w:tr w:rsidR="00000000">
        <w:trPr>
          <w:jc w:val="center"/>
        </w:trPr>
        <w:tc>
          <w:tcPr>
            <w:tcW w:w="454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Международное название</w:t>
            </w:r>
          </w:p>
        </w:tc>
        <w:tc>
          <w:tcPr>
            <w:tcW w:w="4549"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Торговое название</w:t>
            </w:r>
          </w:p>
        </w:tc>
      </w:tr>
      <w:tr w:rsidR="00000000">
        <w:trPr>
          <w:jc w:val="center"/>
        </w:trPr>
        <w:tc>
          <w:tcPr>
            <w:tcW w:w="9092" w:type="dxa"/>
            <w:gridSpan w:val="3"/>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i/>
                <w:noProof/>
                <w:color w:val="000000"/>
                <w:szCs w:val="24"/>
                <w:lang w:val="ru-RU" w:bidi="ar-SA"/>
              </w:rPr>
            </w:pPr>
            <w:r>
              <w:rPr>
                <w:rFonts w:cs="Times New Roman CYR"/>
                <w:i/>
                <w:noProof/>
                <w:color w:val="000000"/>
                <w:szCs w:val="24"/>
                <w:lang w:val="ru-RU" w:bidi="ar-SA"/>
              </w:rPr>
              <w:t>Слабая степень активности</w:t>
            </w:r>
          </w:p>
        </w:tc>
      </w:tr>
      <w:tr w:rsidR="00000000">
        <w:trPr>
          <w:jc w:val="center"/>
        </w:trPr>
        <w:tc>
          <w:tcPr>
            <w:tcW w:w="454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Гидрокортизон </w:t>
            </w:r>
          </w:p>
        </w:tc>
        <w:tc>
          <w:tcPr>
            <w:tcW w:w="4549"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Гидрокорт</w:t>
            </w:r>
            <w:r>
              <w:rPr>
                <w:rFonts w:cs="Times New Roman CYR"/>
                <w:noProof/>
                <w:color w:val="000000"/>
                <w:szCs w:val="24"/>
                <w:lang w:val="ru-RU" w:bidi="ar-SA"/>
              </w:rPr>
              <w:t>изоновая мазь</w:t>
            </w:r>
          </w:p>
        </w:tc>
      </w:tr>
      <w:tr w:rsidR="00000000">
        <w:trPr>
          <w:jc w:val="center"/>
        </w:trPr>
        <w:tc>
          <w:tcPr>
            <w:tcW w:w="454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Преднизолон</w:t>
            </w:r>
          </w:p>
        </w:tc>
        <w:tc>
          <w:tcPr>
            <w:tcW w:w="4549"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Преднизолоновая мазь</w:t>
            </w:r>
          </w:p>
        </w:tc>
      </w:tr>
      <w:tr w:rsidR="00000000">
        <w:trPr>
          <w:jc w:val="center"/>
        </w:trPr>
        <w:tc>
          <w:tcPr>
            <w:tcW w:w="9092" w:type="dxa"/>
            <w:gridSpan w:val="3"/>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Умеренная степень защиты</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Флуметазон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Флуметазон</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Триамцинолон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Триамцинолон</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Алклометазон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Алклометазон</w:t>
            </w:r>
          </w:p>
        </w:tc>
      </w:tr>
      <w:tr w:rsidR="00000000">
        <w:trPr>
          <w:jc w:val="center"/>
        </w:trPr>
        <w:tc>
          <w:tcPr>
            <w:tcW w:w="9092" w:type="dxa"/>
            <w:gridSpan w:val="3"/>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Высокая степень активности</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Мометазон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Момат, унидерм, элоком</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lastRenderedPageBreak/>
              <w:t>Бетаметазон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Акридерм, белодерм, целестодер</w:t>
            </w:r>
            <w:r>
              <w:rPr>
                <w:rFonts w:cs="Times New Roman CYR"/>
                <w:noProof/>
                <w:color w:val="000000"/>
                <w:szCs w:val="24"/>
                <w:lang w:val="ru-RU" w:bidi="ar-SA"/>
              </w:rPr>
              <w:t>м, целестон</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Флутиказон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Кутивейт</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Флуоцинолона ацетонид</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Синафлан, синодерм, флуцинар</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Метилпреднизолона ацепонат</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Адвантан</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Гидрокортизон</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Локоид, латикорт</w:t>
            </w:r>
          </w:p>
        </w:tc>
      </w:tr>
      <w:tr w:rsidR="00000000">
        <w:trPr>
          <w:jc w:val="center"/>
        </w:trPr>
        <w:tc>
          <w:tcPr>
            <w:tcW w:w="9092" w:type="dxa"/>
            <w:gridSpan w:val="3"/>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Очень высокая степень активности</w:t>
            </w:r>
          </w:p>
        </w:tc>
      </w:tr>
      <w:tr w:rsidR="00000000">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Клобетазол</w:t>
            </w:r>
          </w:p>
        </w:tc>
        <w:tc>
          <w:tcPr>
            <w:tcW w:w="4531"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Дермовейт, пауэркорт, кловейт</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отдельную группу выдел</w:t>
      </w:r>
      <w:r>
        <w:rPr>
          <w:rFonts w:cs="Times New Roman CYR"/>
          <w:noProof/>
          <w:color w:val="000000"/>
          <w:sz w:val="28"/>
          <w:szCs w:val="24"/>
          <w:lang w:val="ru-RU"/>
        </w:rPr>
        <w:t>яют комбинированные лекарственные препараты, которые, помимо гормона, содержат другие активные средства: антибиотик (гидрокортизон + окситетрациклин - гиоксизон), антимикотический препарат (мазипредон + миконазол - микозолон), комбинацию антибиотика и анти</w:t>
      </w:r>
      <w:r>
        <w:rPr>
          <w:rFonts w:cs="Times New Roman CYR"/>
          <w:noProof/>
          <w:color w:val="000000"/>
          <w:sz w:val="28"/>
          <w:szCs w:val="24"/>
          <w:lang w:val="ru-RU"/>
        </w:rPr>
        <w:t>микотика (бетаметазон + гентамицин + клотримазол - тридерм, гидрокортизон + натамицин + неомицин - пимафукорт), салициловую кислоту (бетаметазон + салициловая кислота - дипросалик; флуметазон + салициловая кислота - лоринден А) (смотри таблицу 4).</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left="709"/>
        <w:jc w:val="both"/>
        <w:rPr>
          <w:rFonts w:cs="Times New Roman CYR"/>
          <w:noProof/>
          <w:color w:val="000000"/>
          <w:sz w:val="28"/>
          <w:szCs w:val="24"/>
          <w:lang w:val="ru-RU"/>
        </w:rPr>
      </w:pPr>
      <w:r>
        <w:rPr>
          <w:rFonts w:cs="Times New Roman CYR"/>
          <w:noProof/>
          <w:color w:val="000000"/>
          <w:sz w:val="28"/>
          <w:szCs w:val="24"/>
          <w:lang w:val="ru-RU"/>
        </w:rPr>
        <w:t>Таблица</w:t>
      </w:r>
      <w:r>
        <w:rPr>
          <w:rFonts w:cs="Times New Roman CYR"/>
          <w:noProof/>
          <w:color w:val="000000"/>
          <w:sz w:val="28"/>
          <w:szCs w:val="24"/>
          <w:lang w:val="ru-RU"/>
        </w:rPr>
        <w:t xml:space="preserve"> 4 - Перечень комбинированных препаратов для наружной терапии при осложненных формах зудящих дерматозов</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539"/>
        <w:gridCol w:w="4553"/>
      </w:tblGrid>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Торговое название</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Действующие компоненты</w:t>
            </w:r>
          </w:p>
        </w:tc>
      </w:tr>
      <w:tr w:rsidR="00000000">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i/>
                <w:noProof/>
                <w:color w:val="000000"/>
                <w:szCs w:val="24"/>
                <w:lang w:val="ru-RU" w:bidi="ar-SA"/>
              </w:rPr>
            </w:pPr>
            <w:r>
              <w:rPr>
                <w:rFonts w:cs="Times New Roman CYR"/>
                <w:i/>
                <w:noProof/>
                <w:color w:val="000000"/>
                <w:szCs w:val="24"/>
                <w:lang w:val="ru-RU" w:bidi="ar-SA"/>
              </w:rPr>
              <w:t>Глюкокортикоид + антибактериальный препарат</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Дипрогент, белогент, бетадерм</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Бетаметазона дипропионат, гентамици</w:t>
            </w:r>
            <w:r>
              <w:rPr>
                <w:rFonts w:cs="Times New Roman CYR"/>
                <w:noProof/>
                <w:color w:val="000000"/>
                <w:szCs w:val="24"/>
                <w:lang w:val="ru-RU" w:bidi="ar-SA"/>
              </w:rPr>
              <w:t>н</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Целестодерм-В с гарамицином</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Бетаметазона валерат, гентамицина сульфат</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Дермозолон </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Преднизолон, клиохинол</w:t>
            </w:r>
          </w:p>
        </w:tc>
      </w:tr>
      <w:tr w:rsidR="00000000">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i/>
                <w:noProof/>
                <w:color w:val="000000"/>
                <w:szCs w:val="24"/>
                <w:lang w:val="ru-RU" w:bidi="ar-SA"/>
              </w:rPr>
            </w:pPr>
            <w:r>
              <w:rPr>
                <w:rFonts w:cs="Times New Roman CYR"/>
                <w:i/>
                <w:noProof/>
                <w:color w:val="000000"/>
                <w:szCs w:val="24"/>
                <w:lang w:val="ru-RU" w:bidi="ar-SA"/>
              </w:rPr>
              <w:t>Глюкокортикоид + антибиотик + антимикотический препарат</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Тридерм</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Бетаметазона дипропиоант, гентамицин</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Фуцикорт</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Бетаметазона валерат, фузидовая ки</w:t>
            </w:r>
            <w:r>
              <w:rPr>
                <w:rFonts w:cs="Times New Roman CYR"/>
                <w:noProof/>
                <w:color w:val="000000"/>
                <w:szCs w:val="24"/>
                <w:lang w:val="ru-RU" w:bidi="ar-SA"/>
              </w:rPr>
              <w:t>слота</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Пимафукорт</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Гидрокортизон, неомицин, натамицин</w:t>
            </w:r>
          </w:p>
        </w:tc>
      </w:tr>
      <w:tr w:rsidR="00000000">
        <w:trPr>
          <w:jc w:val="center"/>
        </w:trPr>
        <w:tc>
          <w:tcPr>
            <w:tcW w:w="453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Лоринден С</w:t>
            </w:r>
          </w:p>
        </w:tc>
        <w:tc>
          <w:tcPr>
            <w:tcW w:w="455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Флуметазон пивалат, клиохинол</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Важно помнить, что длительное применение топических глюкокортикоидов может привести к ослаблению их действия (тахифилаксии) и развитию нежелательных лекарствен</w:t>
      </w:r>
      <w:r>
        <w:rPr>
          <w:rFonts w:cs="Times New Roman CYR"/>
          <w:noProof/>
          <w:color w:val="000000"/>
          <w:sz w:val="28"/>
          <w:szCs w:val="24"/>
          <w:lang w:val="ru-RU"/>
        </w:rPr>
        <w:t>ных реакций, таких как: местная атрофия кожи, дисхромия и стрии, телеангиэктазии, гипертрихоз, акнеформная сыпь; присоединение вторичной инфекции (стрептококковой, грибковой и вирусной); развитие демодекоза, периорального дерматита и стероидных акне; привы</w:t>
      </w:r>
      <w:r>
        <w:rPr>
          <w:rFonts w:cs="Times New Roman CYR"/>
          <w:noProof/>
          <w:color w:val="000000"/>
          <w:sz w:val="28"/>
          <w:szCs w:val="24"/>
          <w:lang w:val="ru-RU"/>
        </w:rPr>
        <w:t xml:space="preserve">кание и формирование </w:t>
      </w:r>
      <w:r>
        <w:rPr>
          <w:rFonts w:cs="Times New Roman CYR"/>
          <w:noProof/>
          <w:color w:val="000000"/>
          <w:sz w:val="28"/>
          <w:szCs w:val="24"/>
          <w:lang w:val="ru-RU"/>
        </w:rPr>
        <w:lastRenderedPageBreak/>
        <w:t>своеобразной зависимости от препарата; возможность общерезорб-тивного действия (развитие синдрома Иценко-Кушинга и подавление функции коры надпочечников при нанесении на большие участки поражения; артериальная гипертензия).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 избежани</w:t>
      </w:r>
      <w:r>
        <w:rPr>
          <w:rFonts w:cs="Times New Roman CYR"/>
          <w:noProof/>
          <w:color w:val="000000"/>
          <w:sz w:val="28"/>
          <w:szCs w:val="24"/>
          <w:lang w:val="ru-RU"/>
        </w:rPr>
        <w:t>е осложнений от местной терапии глюкокортикоидами следует придерживаться следующих правил:</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топические глюкокортикоиды в чистом виде применяют лишь при отсутствии инфекции;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инфицированных кожных поражениях применяют комбинированные препараты (с антимикр</w:t>
      </w:r>
      <w:r>
        <w:rPr>
          <w:rFonts w:cs="Times New Roman CYR"/>
          <w:noProof/>
          <w:color w:val="000000"/>
          <w:sz w:val="28"/>
          <w:szCs w:val="24"/>
          <w:lang w:val="ru-RU"/>
        </w:rPr>
        <w:t>обными и/или антимикотическими средствами);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наносят на очаги поражения тонким слоем, придающим коже небольшой блеск (допустимо и легкое втирание);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необходимости интенсивного воздействия на ограниченные очаги гормональные мази применяют под по</w:t>
      </w:r>
      <w:r>
        <w:rPr>
          <w:rFonts w:cs="Times New Roman CYR"/>
          <w:noProof/>
          <w:color w:val="000000"/>
          <w:sz w:val="28"/>
          <w:szCs w:val="24"/>
          <w:lang w:val="ru-RU"/>
        </w:rPr>
        <w:t>вязку на непродолжительное время;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высокоактивные препараты не следует назначать для кожи лица (исключение составляет СКВ).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Абсолютное противопоказание для назначения топических глюкокортикоидов - поражения кожи, вызванные туберкулезной или сифилитической и</w:t>
      </w:r>
      <w:r>
        <w:rPr>
          <w:rFonts w:cs="Times New Roman CYR"/>
          <w:noProof/>
          <w:color w:val="000000"/>
          <w:sz w:val="28"/>
          <w:szCs w:val="24"/>
          <w:lang w:val="ru-RU"/>
        </w:rPr>
        <w:t>нфекцией, а также кожные высыпания вирусной этиологии (при ветряной оспе, простом и опоясывающем герпесе и др.). При некоторых заболеваниях кожи (угревой болезни, розацеа, ряде грибковых заболеваний) топические гормональные препараты могут вызвать ухудшени</w:t>
      </w:r>
      <w:r>
        <w:rPr>
          <w:rFonts w:cs="Times New Roman CYR"/>
          <w:noProof/>
          <w:color w:val="000000"/>
          <w:sz w:val="28"/>
          <w:szCs w:val="24"/>
          <w:lang w:val="ru-RU"/>
        </w:rPr>
        <w:t>е процесса. Таким образом, знание механизмов действия топических глюкокортикоидов и их применение с учетом возраста больного, характера воспалительного процесса, локализации и распространенности, а также возможных нежелательных лекарственных реакций позвол</w:t>
      </w:r>
      <w:r>
        <w:rPr>
          <w:rFonts w:cs="Times New Roman CYR"/>
          <w:noProof/>
          <w:color w:val="000000"/>
          <w:sz w:val="28"/>
          <w:szCs w:val="24"/>
          <w:lang w:val="ru-RU"/>
        </w:rPr>
        <w:t>яет выбрать оптимальную лекарственную форму гормонального препарата и режим их использования [26,28,31].</w:t>
      </w: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1.3 Номенклатура и характер средств, применяемых в косметологии</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Современные косметические препараты многообразны, и в зависимости от конечной цели ис</w:t>
      </w:r>
      <w:r>
        <w:rPr>
          <w:rFonts w:cs="Times New Roman CYR"/>
          <w:noProof/>
          <w:color w:val="000000"/>
          <w:sz w:val="28"/>
          <w:szCs w:val="24"/>
          <w:lang w:val="ru-RU"/>
        </w:rPr>
        <w:t>пользования, состава, способов применения их подразделяют на индивидуальные и профессиональные.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Индивидуальные косметические средства</w:t>
      </w:r>
      <w:r>
        <w:rPr>
          <w:rFonts w:cs="Times New Roman CYR"/>
          <w:noProof/>
          <w:color w:val="000000"/>
          <w:sz w:val="28"/>
          <w:szCs w:val="24"/>
          <w:lang w:val="ru-RU"/>
        </w:rPr>
        <w:t xml:space="preserve"> предназначены для самостоятельного пользования потребителем без профессиональной подготовки. Индивидуальную косметику можн</w:t>
      </w:r>
      <w:r>
        <w:rPr>
          <w:rFonts w:cs="Times New Roman CYR"/>
          <w:noProof/>
          <w:color w:val="000000"/>
          <w:sz w:val="28"/>
          <w:szCs w:val="24"/>
          <w:lang w:val="ru-RU"/>
        </w:rPr>
        <w:t xml:space="preserve">о приобрести в обычной торговой сети, в специализированных магазинах, в салонах красоты и других косметологических учреждениях, а также в аптеках. Ее можно купить самостоятельно или после совета консультанта. В зависимости от ценовой и рекламной политики, </w:t>
      </w:r>
      <w:r>
        <w:rPr>
          <w:rFonts w:cs="Times New Roman CYR"/>
          <w:noProof/>
          <w:color w:val="000000"/>
          <w:sz w:val="28"/>
          <w:szCs w:val="24"/>
          <w:lang w:val="ru-RU"/>
        </w:rPr>
        <w:t>качества составных ингредиентов и технологии изготовления индивидуальные косметические средства подразделяют на косметику массового распространения, или "mass-market" (марки "Nivea", "Dove" и др.), косметику класса "1uх" (марки "Chanel", "Dior", "Guerlain"</w:t>
      </w:r>
      <w:r>
        <w:rPr>
          <w:rFonts w:cs="Times New Roman CYR"/>
          <w:noProof/>
          <w:color w:val="000000"/>
          <w:sz w:val="28"/>
          <w:szCs w:val="24"/>
          <w:lang w:val="ru-RU"/>
        </w:rPr>
        <w:t xml:space="preserve"> и др.) и космецевтику.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Космецевтика</w:t>
      </w:r>
      <w:r>
        <w:rPr>
          <w:rFonts w:cs="Times New Roman CYR"/>
          <w:noProof/>
          <w:color w:val="000000"/>
          <w:sz w:val="28"/>
          <w:szCs w:val="24"/>
          <w:lang w:val="ru-RU"/>
        </w:rPr>
        <w:t xml:space="preserve"> - термин, возникший от сочетания слов "косметика" и "фармацевтика". Под этим понятием объединяют косметические средства, позволяющие не только ликвидировать ряд патологических изменений в коже, но и воздействовать на пр</w:t>
      </w:r>
      <w:r>
        <w:rPr>
          <w:rFonts w:cs="Times New Roman CYR"/>
          <w:noProof/>
          <w:color w:val="000000"/>
          <w:sz w:val="28"/>
          <w:szCs w:val="24"/>
          <w:lang w:val="ru-RU"/>
        </w:rPr>
        <w:t>ичину их появления. Эти средства объединяет высокая эффективность, системная и местная безопасность, гипоаллергенность, хорошо изученный механизм воздействия. Изначально они выпускались для дерматологических пациентов. Космецевтические средства представлен</w:t>
      </w:r>
      <w:r>
        <w:rPr>
          <w:rFonts w:cs="Times New Roman CYR"/>
          <w:noProof/>
          <w:color w:val="000000"/>
          <w:sz w:val="28"/>
          <w:szCs w:val="24"/>
          <w:lang w:val="ru-RU"/>
        </w:rPr>
        <w:t>ы во всем мире в аптеках, и в зависимости от целей и решаемых задач среди них выделяют эстетические и лечебные. Эстетическая гамма позволяет осуществлять безопасный ежедневный уход за любым типом кожи и волос, а также профилактику и коррекцию признаков ста</w:t>
      </w:r>
      <w:r>
        <w:rPr>
          <w:rFonts w:cs="Times New Roman CYR"/>
          <w:noProof/>
          <w:color w:val="000000"/>
          <w:sz w:val="28"/>
          <w:szCs w:val="24"/>
          <w:lang w:val="ru-RU"/>
        </w:rPr>
        <w:t xml:space="preserve">рения у здоровых лиц (марки "Лиерак", "Галеник", "РоК", "Лаборатории Виши", "Клоран", "Фито", "Урьяж" и др.). Лечебная гамма, которая обычно рекомендуется врачами или консультантами, позволяет осуществлять </w:t>
      </w:r>
      <w:r>
        <w:rPr>
          <w:rFonts w:cs="Times New Roman CYR"/>
          <w:noProof/>
          <w:color w:val="000000"/>
          <w:sz w:val="28"/>
          <w:szCs w:val="24"/>
          <w:lang w:val="ru-RU"/>
        </w:rPr>
        <w:lastRenderedPageBreak/>
        <w:t xml:space="preserve">базовый уход за кожей дерматологических пациентов </w:t>
      </w:r>
      <w:r>
        <w:rPr>
          <w:rFonts w:cs="Times New Roman CYR"/>
          <w:noProof/>
          <w:color w:val="000000"/>
          <w:sz w:val="28"/>
          <w:szCs w:val="24"/>
          <w:lang w:val="ru-RU"/>
        </w:rPr>
        <w:t>в период обострения и ремиссии дерматозов, монотерапию легких клинических форм или начальных проявлений заболеваний, а также сопровождать медикаментозное лечение (марки "Авен", "Биодерма", "Биорга", "Дюкрэ", "Ля Рош-Позе", "МЕРК Медикасьон Фамильяль").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Про</w:t>
      </w:r>
      <w:r>
        <w:rPr>
          <w:rFonts w:cs="Times New Roman CYR"/>
          <w:b/>
          <w:noProof/>
          <w:color w:val="000000"/>
          <w:sz w:val="28"/>
          <w:szCs w:val="24"/>
          <w:lang w:val="ru-RU"/>
        </w:rPr>
        <w:t>фессиональные косметические средства</w:t>
      </w:r>
      <w:r>
        <w:rPr>
          <w:rFonts w:cs="Times New Roman CYR"/>
          <w:noProof/>
          <w:color w:val="000000"/>
          <w:sz w:val="28"/>
          <w:szCs w:val="24"/>
          <w:lang w:val="ru-RU"/>
        </w:rPr>
        <w:t xml:space="preserve"> - это средства, используемые в учреждениях косметологического профиля, которые могут назначать и применять только лица со специальным образованием. Они нередко имеют высокую концентрацию действующих ингредиентов, требую</w:t>
      </w:r>
      <w:r>
        <w:rPr>
          <w:rFonts w:cs="Times New Roman CYR"/>
          <w:noProof/>
          <w:color w:val="000000"/>
          <w:sz w:val="28"/>
          <w:szCs w:val="24"/>
          <w:lang w:val="ru-RU"/>
        </w:rPr>
        <w:t>т строгой этапности использования, могут вводиться в кожу с помощью ряда физических методов (ультразвук, электрофорез и др.). Выделяют также отдельно профессиональные космецевтические линии (марки "Вальмон", "Дарфин", "Тальго"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 преимущественным т</w:t>
      </w:r>
      <w:r>
        <w:rPr>
          <w:rFonts w:cs="Times New Roman CYR"/>
          <w:noProof/>
          <w:color w:val="000000"/>
          <w:sz w:val="28"/>
          <w:szCs w:val="24"/>
          <w:lang w:val="ru-RU"/>
        </w:rPr>
        <w:t>очкам приложения косметические препараты подразделяют на следующие группы: для ежедневного ухода за кожей, для коррекции признаков старения кожи, отбеливающие, фотопротективные, для ухода за волосами и волосистой частью головы, для ухода за ногтевыми пласт</w:t>
      </w:r>
      <w:r>
        <w:rPr>
          <w:rFonts w:cs="Times New Roman CYR"/>
          <w:noProof/>
          <w:color w:val="000000"/>
          <w:sz w:val="28"/>
          <w:szCs w:val="24"/>
          <w:lang w:val="ru-RU"/>
        </w:rPr>
        <w:t>инками, маскировочные, для искусственного прокрашивания кожи и др. В соответствующих разделах изложены основные группы косметических наружных препаратов.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косметических средств, в зависимости от их назначения, входят различные растительные экстракт</w:t>
      </w:r>
      <w:r>
        <w:rPr>
          <w:rFonts w:cs="Times New Roman CYR"/>
          <w:noProof/>
          <w:color w:val="000000"/>
          <w:sz w:val="28"/>
          <w:szCs w:val="24"/>
          <w:lang w:val="ru-RU"/>
        </w:rPr>
        <w:t>ы, биологически активные вещества (витамины, ферменты, вытяжки из плаценты, коллаген и др.) и другие ингредиенты. Весьма популярны липосомы - фосфолипидные пузырьки фосфатидилхолина, выделяемые из яичного желтка при специальной его обработке. В последние г</w:t>
      </w:r>
      <w:r>
        <w:rPr>
          <w:rFonts w:cs="Times New Roman CYR"/>
          <w:noProof/>
          <w:color w:val="000000"/>
          <w:sz w:val="28"/>
          <w:szCs w:val="24"/>
          <w:lang w:val="ru-RU"/>
        </w:rPr>
        <w:t>оды широко включают различные микроэлементы (цинк, медь, магний и др.), обладающие действием на многие физиологические параметры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Применяемые в косметологии наружные препараты отвечают таким же, как и в дерматологии, целям.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 xml:space="preserve">Вместе с тем необходимость </w:t>
      </w:r>
      <w:r>
        <w:rPr>
          <w:rFonts w:cs="Times New Roman CYR"/>
          <w:noProof/>
          <w:color w:val="000000"/>
          <w:sz w:val="28"/>
          <w:szCs w:val="24"/>
          <w:lang w:val="ru-RU"/>
        </w:rPr>
        <w:t>решения эстетических проблем несколько расширяет показания для назначения и вносит некоторые дополнения в указанные пункты. Широко используется наружная этиологическая терапия, например, противомикробная - при пиодермитах, папулопустулезных акне, пустулезн</w:t>
      </w:r>
      <w:r>
        <w:rPr>
          <w:rFonts w:cs="Times New Roman CYR"/>
          <w:noProof/>
          <w:color w:val="000000"/>
          <w:sz w:val="28"/>
          <w:szCs w:val="24"/>
          <w:lang w:val="ru-RU"/>
        </w:rPr>
        <w:t>ой форме розацеа, фунгицидная - при дерматофитиях и себорейном дерматите, противопаразитарная - при чесотке и вшивости. Средства, воздействующие на звенья патогенеза, используют при акне, простому аллергическом, периоральном, атопическом дерматитах, псориа</w:t>
      </w:r>
      <w:r>
        <w:rPr>
          <w:rFonts w:cs="Times New Roman CYR"/>
          <w:noProof/>
          <w:color w:val="000000"/>
          <w:sz w:val="28"/>
          <w:szCs w:val="24"/>
          <w:lang w:val="ru-RU"/>
        </w:rPr>
        <w:t>зе и других дерматозах.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Однако чаще наружная терапия является симптоматической и направлена на устранение и разрешение возникающих в коже патологических изменений и сопутствующих им субъективных ощущений. Если в дерматологии специалист выбирает терапию с п</w:t>
      </w:r>
      <w:r>
        <w:rPr>
          <w:rFonts w:cs="Times New Roman CYR"/>
          <w:noProof/>
          <w:color w:val="000000"/>
          <w:sz w:val="28"/>
          <w:szCs w:val="24"/>
          <w:lang w:val="ru-RU"/>
        </w:rPr>
        <w:t>реимущественным воздействием на такие субъективные симптомы, как зуд, жжение, парестезии, то в косметологии учитываются и иные жалобы: чувство "стянутости" кожи, жирный блеск, бледность окраски кожи, ощущения "приливов" к поверхности кожи и др. В некоторых</w:t>
      </w:r>
      <w:r>
        <w:rPr>
          <w:rFonts w:cs="Times New Roman CYR"/>
          <w:noProof/>
          <w:color w:val="000000"/>
          <w:sz w:val="28"/>
          <w:szCs w:val="24"/>
          <w:lang w:val="ru-RU"/>
        </w:rPr>
        <w:t xml:space="preserve"> случаях наружную терапию назначают для защиты пораженных участков кожи от воздействия внешних раздражающих факторов. Так, в дерматологии используют пасту для защиты кожи вокруг язвенного дефекта или вокруг участка, где наложены средства с высокой концентр</w:t>
      </w:r>
      <w:r>
        <w:rPr>
          <w:rFonts w:cs="Times New Roman CYR"/>
          <w:noProof/>
          <w:color w:val="000000"/>
          <w:sz w:val="28"/>
          <w:szCs w:val="24"/>
          <w:lang w:val="ru-RU"/>
        </w:rPr>
        <w:t>ацией кератолитиков и других деструктивных ингредиентов. В косметологии с целью защиты кожи широко используют фотопротективные агенты, а также средства с антирадикальной активностью. Применение анилиновых красителей и традиционных в дерматологии дёгтя, АСД</w:t>
      </w:r>
      <w:r>
        <w:rPr>
          <w:rFonts w:cs="Times New Roman CYR"/>
          <w:noProof/>
          <w:color w:val="000000"/>
          <w:sz w:val="28"/>
          <w:szCs w:val="24"/>
          <w:lang w:val="ru-RU"/>
        </w:rPr>
        <w:t xml:space="preserve"> существенно ограничено в косметологии из-за стойкой окраски первых и специфического запаха последних.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Указанные цели достигаются применением фармакологических средств наружной терапии в различных формах. В косметологии используют как классические фармакол</w:t>
      </w:r>
      <w:r>
        <w:rPr>
          <w:rFonts w:cs="Times New Roman CYR"/>
          <w:noProof/>
          <w:color w:val="000000"/>
          <w:sz w:val="28"/>
          <w:szCs w:val="24"/>
          <w:lang w:val="ru-RU"/>
        </w:rPr>
        <w:t xml:space="preserve">огические средства наружной терапии, так и некоторые растительные и синтетические ингредиенты, призванные решать </w:t>
      </w:r>
      <w:r>
        <w:rPr>
          <w:rFonts w:cs="Times New Roman CYR"/>
          <w:noProof/>
          <w:color w:val="000000"/>
          <w:sz w:val="28"/>
          <w:szCs w:val="24"/>
          <w:lang w:val="ru-RU"/>
        </w:rPr>
        <w:lastRenderedPageBreak/>
        <w:t>ряд эстетических проблем (косметические средства, входящие в состав косметических препаратов). Фармакологические средства подразделяют на вспом</w:t>
      </w:r>
      <w:r>
        <w:rPr>
          <w:rFonts w:cs="Times New Roman CYR"/>
          <w:noProof/>
          <w:color w:val="000000"/>
          <w:sz w:val="28"/>
          <w:szCs w:val="24"/>
          <w:lang w:val="ru-RU"/>
        </w:rPr>
        <w:t>огательные и обладающие определенным фармакологическим действием.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традиционной дерматологии наиболее часто применяют следующие лекарственные формы: раствор, присыпка (пудра), взбалтываемая взвесь, гель, паста, аэрозоль, крем, мазь, лак, пластырь.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Основно</w:t>
      </w:r>
      <w:r>
        <w:rPr>
          <w:rFonts w:cs="Times New Roman CYR"/>
          <w:noProof/>
          <w:color w:val="000000"/>
          <w:sz w:val="28"/>
          <w:szCs w:val="24"/>
          <w:lang w:val="ru-RU"/>
        </w:rPr>
        <w:t>й целью современного ухода за кожей является восполнение липидов и керамидов водно-липидной мантии и сохранение физиологического (слабо-кислого) рН ее поверхности. Для специального ухода и коррекции возрастных изменений и патологических состояний кожи испо</w:t>
      </w:r>
      <w:r>
        <w:rPr>
          <w:rFonts w:cs="Times New Roman CYR"/>
          <w:noProof/>
          <w:color w:val="000000"/>
          <w:sz w:val="28"/>
          <w:szCs w:val="24"/>
          <w:lang w:val="ru-RU"/>
        </w:rPr>
        <w:t>льзуют специальные средства "базового" ухода. Современный уход за любым типом кожи должен включать два основных воздействия: бережное очищение и адекватное увлажнение [9, 19, 20,24].</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Для того чтобы современные косметические средства оказывали ожидаемый от </w:t>
      </w:r>
      <w:r>
        <w:rPr>
          <w:rFonts w:cs="Times New Roman CYR"/>
          <w:noProof/>
          <w:color w:val="000000"/>
          <w:sz w:val="28"/>
          <w:szCs w:val="24"/>
          <w:lang w:val="ru-RU"/>
        </w:rPr>
        <w:t>них эффект, необходимо их применять по назначению.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 действию все косметические средства делятся 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Очищающие средства</w:t>
      </w:r>
      <w:r>
        <w:rPr>
          <w:rFonts w:cs="Times New Roman CYR"/>
          <w:noProof/>
          <w:color w:val="000000"/>
          <w:sz w:val="28"/>
          <w:szCs w:val="24"/>
          <w:lang w:val="ru-RU"/>
        </w:rPr>
        <w:t>. Очищение кожи в косметологии преследует следующие цели: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Убрать с поверхности кожи внешнее загрязнение, чешуйки, избыток кожного сала</w:t>
      </w:r>
      <w:r>
        <w:rPr>
          <w:rFonts w:cs="Times New Roman CYR"/>
          <w:noProof/>
          <w:color w:val="000000"/>
          <w:sz w:val="28"/>
          <w:szCs w:val="24"/>
          <w:lang w:val="ru-RU"/>
        </w:rPr>
        <w:t>, не усиливая его дальнейшей секреции.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Избежать во время очищения "делипидизации"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Осуществить дезинфицирующий, кератолитический и другие эффекты в зависимости от типа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Очищение может достигаться разными способами: с помощью очищающих эмульси</w:t>
      </w:r>
      <w:r>
        <w:rPr>
          <w:rFonts w:cs="Times New Roman CYR"/>
          <w:noProof/>
          <w:color w:val="000000"/>
          <w:sz w:val="28"/>
          <w:szCs w:val="24"/>
          <w:lang w:val="ru-RU"/>
        </w:rPr>
        <w:t>й, растворов (лосьонов), мыл и синдетов.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растворы, мыла и синдеты включают детергенты, или поверхностно-активные вещества (ПАВ). Выделяют следующие разновидности детергентов: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Анионные (анионоактивные) детергенты</w:t>
      </w:r>
      <w:r>
        <w:rPr>
          <w:rFonts w:cs="Times New Roman CYR"/>
          <w:noProof/>
          <w:color w:val="000000"/>
          <w:sz w:val="28"/>
          <w:szCs w:val="24"/>
          <w:lang w:val="ru-RU"/>
        </w:rPr>
        <w:t xml:space="preserve"> - ПАВ, молекулы которого </w:t>
      </w:r>
      <w:r>
        <w:rPr>
          <w:rFonts w:cs="Times New Roman CYR"/>
          <w:noProof/>
          <w:color w:val="000000"/>
          <w:sz w:val="28"/>
          <w:szCs w:val="24"/>
          <w:lang w:val="ru-RU"/>
        </w:rPr>
        <w:lastRenderedPageBreak/>
        <w:t>диссоциируют в во</w:t>
      </w:r>
      <w:r>
        <w:rPr>
          <w:rFonts w:cs="Times New Roman CYR"/>
          <w:noProof/>
          <w:color w:val="000000"/>
          <w:sz w:val="28"/>
          <w:szCs w:val="24"/>
          <w:lang w:val="ru-RU"/>
        </w:rPr>
        <w:t>де с образованием поверхностно-активных длинноцепочных анионов. Щелочные, металлические и органические мыла, получаемые путем щелочного гидролиза жиров, относят к анионным детергентам. Сырьем для производства мыл являются растительные масла, животные жиры,</w:t>
      </w:r>
      <w:r>
        <w:rPr>
          <w:rFonts w:cs="Times New Roman CYR"/>
          <w:noProof/>
          <w:color w:val="000000"/>
          <w:sz w:val="28"/>
          <w:szCs w:val="24"/>
          <w:lang w:val="ru-RU"/>
        </w:rPr>
        <w:t xml:space="preserve"> синтетические жирные кислоты, мылонафт, саломас, канифоль, отходы от рафинирования жиров и масел. Процесс получения мыла (мыловарения) состоит в омылении исходных жиров водным раствором щелочи при кипячении. Так, при омылении жиров с калиевой щелочью полу</w:t>
      </w:r>
      <w:r>
        <w:rPr>
          <w:rFonts w:cs="Times New Roman CYR"/>
          <w:noProof/>
          <w:color w:val="000000"/>
          <w:sz w:val="28"/>
          <w:szCs w:val="24"/>
          <w:lang w:val="ru-RU"/>
        </w:rPr>
        <w:t>чаются жидкие, с натриевой - твердые мыла.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Катионные (катионоактивные) детергенты</w:t>
      </w:r>
      <w:r>
        <w:rPr>
          <w:rFonts w:cs="Times New Roman CYR"/>
          <w:noProof/>
          <w:color w:val="000000"/>
          <w:sz w:val="28"/>
          <w:szCs w:val="24"/>
          <w:lang w:val="ru-RU"/>
        </w:rPr>
        <w:t xml:space="preserve"> - ПАВ, молекулы которого диссоциируют в растворе с образованием поверхностно-активного катиона с длинной гидрофильной цепью. К катионным ПАВ относятся амины и их соли, а такж</w:t>
      </w:r>
      <w:r>
        <w:rPr>
          <w:rFonts w:cs="Times New Roman CYR"/>
          <w:noProof/>
          <w:color w:val="000000"/>
          <w:sz w:val="28"/>
          <w:szCs w:val="24"/>
          <w:lang w:val="ru-RU"/>
        </w:rPr>
        <w:t>е четвертичные аммониевые соединения. Катионные детергенты менее эффективны, чем анионные, так как в меньшей степени снижают поверхностное натяжение, но они могут взаимодействовать химически с поверхностью адсорбента, например, с клеточными белками бактери</w:t>
      </w:r>
      <w:r>
        <w:rPr>
          <w:rFonts w:cs="Times New Roman CYR"/>
          <w:noProof/>
          <w:color w:val="000000"/>
          <w:sz w:val="28"/>
          <w:szCs w:val="24"/>
          <w:lang w:val="ru-RU"/>
        </w:rPr>
        <w:t>й, обусловливая бактерицидное действие. Именно поэтому катионные детергенты используются в качестве антисептиков (например, хлоргексидина биглюконат). Включают в состав шампуней.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Неионные (неионогенные) детергенты (синдеты) - </w:t>
      </w:r>
      <w:r>
        <w:rPr>
          <w:rFonts w:cs="Times New Roman CYR"/>
          <w:noProof/>
          <w:color w:val="000000"/>
          <w:sz w:val="28"/>
          <w:szCs w:val="24"/>
          <w:lang w:val="ru-RU"/>
        </w:rPr>
        <w:t>это ПАВ, которые не диссоцииру</w:t>
      </w:r>
      <w:r>
        <w:rPr>
          <w:rFonts w:cs="Times New Roman CYR"/>
          <w:noProof/>
          <w:color w:val="000000"/>
          <w:sz w:val="28"/>
          <w:szCs w:val="24"/>
          <w:lang w:val="ru-RU"/>
        </w:rPr>
        <w:t xml:space="preserve">ют в воде на ионы и не создают заряда на поверхности кожи. Их растворимость обусловлена наличием в молекулах гидрофильных эфирных и гидроксильных групп, чаще всего полиэтиленгликолевой цепи. Они менее чувствительны к солям, обусловливающим жесткость воды, </w:t>
      </w:r>
      <w:r>
        <w:rPr>
          <w:rFonts w:cs="Times New Roman CYR"/>
          <w:noProof/>
          <w:color w:val="000000"/>
          <w:sz w:val="28"/>
          <w:szCs w:val="24"/>
          <w:lang w:val="ru-RU"/>
        </w:rPr>
        <w:t>чем анионные и катионные детергенты, а также хорошо совместимы с другими ПАВ.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Амфотерные (амфолитные) детергенты</w:t>
      </w:r>
      <w:r>
        <w:rPr>
          <w:rFonts w:cs="Times New Roman CYR"/>
          <w:noProof/>
          <w:color w:val="000000"/>
          <w:sz w:val="28"/>
          <w:szCs w:val="24"/>
          <w:lang w:val="ru-RU"/>
        </w:rPr>
        <w:t xml:space="preserve"> - это ПАВ, содержащие в молекуле гидрофильный радикал и гидрофобную часть, способную быть акцептором или донатором протона, в зависимости от рН</w:t>
      </w:r>
      <w:r>
        <w:rPr>
          <w:rFonts w:cs="Times New Roman CYR"/>
          <w:noProof/>
          <w:color w:val="000000"/>
          <w:sz w:val="28"/>
          <w:szCs w:val="24"/>
          <w:lang w:val="ru-RU"/>
        </w:rPr>
        <w:t xml:space="preserve"> раствора. Обычно амфотерные детергенты используют в качестве эмульгатора при </w:t>
      </w:r>
      <w:r>
        <w:rPr>
          <w:rFonts w:cs="Times New Roman CYR"/>
          <w:noProof/>
          <w:color w:val="000000"/>
          <w:sz w:val="28"/>
          <w:szCs w:val="24"/>
          <w:lang w:val="ru-RU"/>
        </w:rPr>
        <w:lastRenderedPageBreak/>
        <w:t>изготовлении кремов (эмульсий).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Состав детергента очищающего средства создает определенную среду на поверхности кожи. Так, анионные детергенты создают щелочную среду (рН 8-12), н</w:t>
      </w:r>
      <w:r>
        <w:rPr>
          <w:rFonts w:cs="Times New Roman CYR"/>
          <w:noProof/>
          <w:color w:val="000000"/>
          <w:sz w:val="28"/>
          <w:szCs w:val="24"/>
          <w:lang w:val="ru-RU"/>
        </w:rPr>
        <w:t>еионные - слабокислую (рН 5,5-6). Многие компании выпускают рН нейтральные моющие средства (рН 7), кислотность которых обусловлена одновременно двумя типами детергентов (мыло и синдет), входящими в их состав.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Наиболее важной задачей в настоящее время являе</w:t>
      </w:r>
      <w:r>
        <w:rPr>
          <w:rFonts w:cs="Times New Roman CYR"/>
          <w:noProof/>
          <w:color w:val="000000"/>
          <w:sz w:val="28"/>
          <w:szCs w:val="24"/>
          <w:lang w:val="ru-RU"/>
        </w:rPr>
        <w:t>тся подбор современных детергентов. Длительное и частое применение обычных моющих и косметических средств с рН &gt; 7,0 существенно нарушает барьерные свойства кожи. Обычные щелочные моющие средства усиливают ощелачивание рогового слоя кожи, что приводит к на</w:t>
      </w:r>
      <w:r>
        <w:rPr>
          <w:rFonts w:cs="Times New Roman CYR"/>
          <w:noProof/>
          <w:color w:val="000000"/>
          <w:sz w:val="28"/>
          <w:szCs w:val="24"/>
          <w:lang w:val="ru-RU"/>
        </w:rPr>
        <w:t xml:space="preserve">буханию клеток и, соответственно, предрасполагает к мацерации. Это, в свою очередь, усиливает проницаемость эпидермиса, в том числе и для потенциальных аллергенов. Продолжительное использование агрессивных моющих средств вызывает трансэпидермальную потерю </w:t>
      </w:r>
      <w:r>
        <w:rPr>
          <w:rFonts w:cs="Times New Roman CYR"/>
          <w:noProof/>
          <w:color w:val="000000"/>
          <w:sz w:val="28"/>
          <w:szCs w:val="24"/>
          <w:lang w:val="ru-RU"/>
        </w:rPr>
        <w:t>воды и появление сухости кожи. Следствием этого являются микротрещины, которые могут служить входными воротами для вторичной инфекции. Кроме того, очищающие средства с высоким рН вызывают компенсаторную гиперсекрецию кожного сала. С целью уменьшения раздра</w:t>
      </w:r>
      <w:r>
        <w:rPr>
          <w:rFonts w:cs="Times New Roman CYR"/>
          <w:noProof/>
          <w:color w:val="000000"/>
          <w:sz w:val="28"/>
          <w:szCs w:val="24"/>
          <w:lang w:val="ru-RU"/>
        </w:rPr>
        <w:t>жающего действия очищающего средства в его состав включают различные липиды для создания защитной пленки на поверхности рогового слоя - эфиры жирных кислот, эфиры воска, керамиды.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Идеальный детергент должен не вызывать раздражения кожи и не быть аллергенны</w:t>
      </w:r>
      <w:r>
        <w:rPr>
          <w:rFonts w:cs="Times New Roman CYR"/>
          <w:noProof/>
          <w:color w:val="000000"/>
          <w:sz w:val="28"/>
          <w:szCs w:val="24"/>
          <w:lang w:val="ru-RU"/>
        </w:rPr>
        <w:t>м. В связи с тем что только моющие средства, содержащие синтетические неионные детергенты (синдеты), не только не повреждают кожу, но и способствуют восстановлению ее барьерной функции, только представители этой группы могут быть рекомендованы для мытья ли</w:t>
      </w:r>
      <w:r>
        <w:rPr>
          <w:rFonts w:cs="Times New Roman CYR"/>
          <w:noProof/>
          <w:color w:val="000000"/>
          <w:sz w:val="28"/>
          <w:szCs w:val="24"/>
          <w:lang w:val="ru-RU"/>
        </w:rPr>
        <w:t>цам с чувствительной, дегидратированной кожей, пациентам с атопическим дерматитом, периоральным дерматитом, экземой, акне.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Для ухода за областью гениталий и промежности у мужчин </w:t>
      </w:r>
      <w:r>
        <w:rPr>
          <w:rFonts w:cs="Times New Roman CYR"/>
          <w:noProof/>
          <w:color w:val="000000"/>
          <w:sz w:val="28"/>
          <w:szCs w:val="24"/>
          <w:lang w:val="ru-RU"/>
        </w:rPr>
        <w:lastRenderedPageBreak/>
        <w:t>рекомендуют мягкие моющие средства, не изменяющие рН поверхности кожи (синдеты</w:t>
      </w:r>
      <w:r>
        <w:rPr>
          <w:rFonts w:cs="Times New Roman CYR"/>
          <w:noProof/>
          <w:color w:val="000000"/>
          <w:sz w:val="28"/>
          <w:szCs w:val="24"/>
          <w:lang w:val="ru-RU"/>
        </w:rPr>
        <w:t>). Для так называемого "интимного ухода" у женщин показаны специальные моющие средства с адаптированной для указанных зон кислотностью. Известно, что рН влагалища является низкой и составляет 3,8-4,5, следовательно, моющие средства должны соответствовать у</w:t>
      </w:r>
      <w:r>
        <w:rPr>
          <w:rFonts w:cs="Times New Roman CYR"/>
          <w:noProof/>
          <w:color w:val="000000"/>
          <w:sz w:val="28"/>
          <w:szCs w:val="24"/>
          <w:lang w:val="ru-RU"/>
        </w:rPr>
        <w:t xml:space="preserve">казанному диапазону. Такие средства могут включать противовоспалительные (например, экстракт ромашки, репейника и др.), дезинфицирующие и дезодорирующие добавки (например, гель для интимной гигиены Фемилин, "Урьяж" или гель для интимной гигиены Орифлэйм и </w:t>
      </w:r>
      <w:r>
        <w:rPr>
          <w:rFonts w:cs="Times New Roman CYR"/>
          <w:noProof/>
          <w:color w:val="000000"/>
          <w:sz w:val="28"/>
          <w:szCs w:val="24"/>
          <w:lang w:val="ru-RU"/>
        </w:rPr>
        <w:t>др.). Они особо показаны пациенткам при генитальном зуде, сухости, воспалении и могут быть использованы при климактерическом ксерозе, различных дерматозах в генитальной и парагенитальной локализации, а также на фоне терапии инфекций, передающихся половым п</w:t>
      </w:r>
      <w:r>
        <w:rPr>
          <w:rFonts w:cs="Times New Roman CYR"/>
          <w:noProof/>
          <w:color w:val="000000"/>
          <w:sz w:val="28"/>
          <w:szCs w:val="24"/>
          <w:lang w:val="ru-RU"/>
        </w:rPr>
        <w:t>утем. В качестве средств, сопровождающих терапию генитального кандидоза, в ряде случаев назначают таковые с более щелочным рН (например, мягкое моющее средство для интимной и общей гигиены Сафорель, "ФИК Медикаль" и др.). С целью индивидуальной профилактик</w:t>
      </w:r>
      <w:r>
        <w:rPr>
          <w:rFonts w:cs="Times New Roman CYR"/>
          <w:noProof/>
          <w:color w:val="000000"/>
          <w:sz w:val="28"/>
          <w:szCs w:val="24"/>
          <w:lang w:val="ru-RU"/>
        </w:rPr>
        <w:t>и инфекций, передающихся половым путем, а также просто в качестве дезинфицирующих средств используют 0,05% раствор хлоргексидина биглюконата, Цидипол, Мирамистин, Цитеал и другие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Увлажняющие средства</w:t>
      </w:r>
      <w:r>
        <w:rPr>
          <w:rFonts w:cs="Times New Roman CYR"/>
          <w:noProof/>
          <w:color w:val="000000"/>
          <w:sz w:val="28"/>
          <w:szCs w:val="24"/>
          <w:lang w:val="ru-RU"/>
        </w:rPr>
        <w:t>. Целью ежедневного увлажнения кожи является ад</w:t>
      </w:r>
      <w:r>
        <w:rPr>
          <w:rFonts w:cs="Times New Roman CYR"/>
          <w:noProof/>
          <w:color w:val="000000"/>
          <w:sz w:val="28"/>
          <w:szCs w:val="24"/>
          <w:lang w:val="ru-RU"/>
        </w:rPr>
        <w:t>екватная гидратация кожи и препятствие транеэпидермальной потери воды. Для этого используют три группы веществ: хумиктанты, вещества, образующие пленку, и кератолитинеские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Хумиктанты позволяют ввести вглубь кожи воду, находящуюся в роговом слое. </w:t>
      </w:r>
      <w:r>
        <w:rPr>
          <w:rFonts w:cs="Times New Roman CYR"/>
          <w:noProof/>
          <w:color w:val="000000"/>
          <w:sz w:val="28"/>
          <w:szCs w:val="24"/>
          <w:lang w:val="ru-RU"/>
        </w:rPr>
        <w:t>К современным хумиктантам относят следующие: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Натуральные увлажняющие факторы (Natural moisturizing factors, или NMF): пирролидонкарболовая кислота, мочевина (в концентрации до 10%) и молочная кислота (в концентрации 5-10%).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 Полиолы - низкомолекулярные </w:t>
      </w:r>
      <w:r>
        <w:rPr>
          <w:rFonts w:cs="Times New Roman CYR"/>
          <w:noProof/>
          <w:color w:val="000000"/>
          <w:sz w:val="28"/>
          <w:szCs w:val="24"/>
          <w:lang w:val="ru-RU"/>
        </w:rPr>
        <w:t xml:space="preserve">гигроскопичные соединения, к ним </w:t>
      </w:r>
      <w:r>
        <w:rPr>
          <w:rFonts w:cs="Times New Roman CYR"/>
          <w:noProof/>
          <w:color w:val="000000"/>
          <w:sz w:val="28"/>
          <w:szCs w:val="24"/>
          <w:lang w:val="ru-RU"/>
        </w:rPr>
        <w:lastRenderedPageBreak/>
        <w:t>относят глицерол, сорбитол, пропиленгликоль. Макромолекулы (гликозоаминогликаны, коллаген, эластин, ДНК) и липосомы.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Увлажнение кожи также достигается путем уменьшения трансэпидермальной потери воды. Это возможно при нанесе</w:t>
      </w:r>
      <w:r>
        <w:rPr>
          <w:rFonts w:cs="Times New Roman CYR"/>
          <w:noProof/>
          <w:color w:val="000000"/>
          <w:sz w:val="28"/>
          <w:szCs w:val="24"/>
          <w:lang w:val="ru-RU"/>
        </w:rPr>
        <w:t>нии на поверхность рогового слоя пленки, состоящей из липидов. К веществам, образующим пленку, относят субстанции, составляющие масляную фазу любой эмульсии (крема). В качестве масляной фазы в настоящее время используют вазелин, парафин, пергидросквален, р</w:t>
      </w:r>
      <w:r>
        <w:rPr>
          <w:rFonts w:cs="Times New Roman CYR"/>
          <w:noProof/>
          <w:color w:val="000000"/>
          <w:sz w:val="28"/>
          <w:szCs w:val="24"/>
          <w:lang w:val="ru-RU"/>
        </w:rPr>
        <w:t>азличные силиконы, натуральные масла, богатые полиненасыщенными жирными кислотами (рыбий жир, примула, виноградные косточки и др.), воск, ланолин, некоторые жирные спирты. Применение пленкообразующих веществ является самым старым способом увлажнения.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Испол</w:t>
      </w:r>
      <w:r>
        <w:rPr>
          <w:rFonts w:cs="Times New Roman CYR"/>
          <w:noProof/>
          <w:color w:val="000000"/>
          <w:sz w:val="28"/>
          <w:szCs w:val="24"/>
          <w:lang w:val="ru-RU"/>
        </w:rPr>
        <w:t>ьзование различных кератолитических средств (салициловой кислоты, гидроксикислот, мочевины - в концентрации выше 10%, пропиленгликоля) является дополнительным способом увлажнения кожи. Как правило, указанные вещества применяют при гиперкератозе, сопровожда</w:t>
      </w:r>
      <w:r>
        <w:rPr>
          <w:rFonts w:cs="Times New Roman CYR"/>
          <w:noProof/>
          <w:color w:val="000000"/>
          <w:sz w:val="28"/>
          <w:szCs w:val="24"/>
          <w:lang w:val="ru-RU"/>
        </w:rPr>
        <w:t>ющем ксероз кожи, при фотостарении и других состояниях. В настоящее время кератолитики широко назначают в косметологии при осуществлении процедур пилинга кожи, одной из целей которого является омоложение [21].</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Тонизирующие средства </w:t>
      </w:r>
      <w:r>
        <w:rPr>
          <w:rFonts w:cs="Times New Roman CYR"/>
          <w:noProof/>
          <w:color w:val="000000"/>
          <w:sz w:val="28"/>
          <w:szCs w:val="24"/>
          <w:lang w:val="ru-RU"/>
        </w:rPr>
        <w:t xml:space="preserve">были изначально созданы </w:t>
      </w:r>
      <w:r>
        <w:rPr>
          <w:rFonts w:cs="Times New Roman CYR"/>
          <w:noProof/>
          <w:color w:val="000000"/>
          <w:sz w:val="28"/>
          <w:szCs w:val="24"/>
          <w:lang w:val="ru-RU"/>
        </w:rPr>
        <w:t xml:space="preserve">для нормализации рН поверхности кожи после очищения с помощью мыла и воды. Известно, что щелочная среда на поверхности кожи после использования мыла сохраняется до 6 ч, следовательно, столь же продолжительно сохраняется его негативный эффект. Применение в </w:t>
      </w:r>
      <w:r>
        <w:rPr>
          <w:rFonts w:cs="Times New Roman CYR"/>
          <w:noProof/>
          <w:color w:val="000000"/>
          <w:sz w:val="28"/>
          <w:szCs w:val="24"/>
          <w:lang w:val="ru-RU"/>
        </w:rPr>
        <w:t>таких случаях тоника позволяет "уравновешивать" действие ощелачивающих моющих средств [9].</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Защитные средства</w:t>
      </w:r>
      <w:r>
        <w:rPr>
          <w:rFonts w:cs="Times New Roman CYR"/>
          <w:noProof/>
          <w:color w:val="000000"/>
          <w:sz w:val="28"/>
          <w:szCs w:val="24"/>
          <w:lang w:val="ru-RU"/>
        </w:rPr>
        <w:t xml:space="preserve"> (солнцезащитные средства с SPF, от метеофакторов, силиконовые кремы).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Фотопротективные средства</w:t>
      </w:r>
      <w:r>
        <w:rPr>
          <w:rFonts w:cs="Times New Roman CYR"/>
          <w:noProof/>
          <w:color w:val="000000"/>
          <w:sz w:val="28"/>
          <w:szCs w:val="24"/>
          <w:lang w:val="ru-RU"/>
        </w:rPr>
        <w:t>. Фотопротекция - широкое понятие, подразумевающее к</w:t>
      </w:r>
      <w:r>
        <w:rPr>
          <w:rFonts w:cs="Times New Roman CYR"/>
          <w:noProof/>
          <w:color w:val="000000"/>
          <w:sz w:val="28"/>
          <w:szCs w:val="24"/>
          <w:lang w:val="ru-RU"/>
        </w:rPr>
        <w:t xml:space="preserve">омплекс мероприятий, направленных на уменьшение </w:t>
      </w:r>
      <w:r>
        <w:rPr>
          <w:rFonts w:cs="Times New Roman CYR"/>
          <w:noProof/>
          <w:color w:val="000000"/>
          <w:sz w:val="28"/>
          <w:szCs w:val="24"/>
          <w:lang w:val="ru-RU"/>
        </w:rPr>
        <w:lastRenderedPageBreak/>
        <w:t>воздействия УФО. Прежде всего, показано применение экзогенных и эндогенных фотопротекторов.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Современные солнцезащитные препараты подразделяются на средства с преимущественной защитой от UVB, от UVA и комбинир</w:t>
      </w:r>
      <w:r>
        <w:rPr>
          <w:rFonts w:cs="Times New Roman CYR"/>
          <w:noProof/>
          <w:color w:val="000000"/>
          <w:sz w:val="28"/>
          <w:szCs w:val="24"/>
          <w:lang w:val="ru-RU"/>
        </w:rPr>
        <w:t>ованные (UVA+UVB).</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с преимущественной защитой от UVB были первыми в распоряжении дерматологов. В настоящее время в эту группу включают ПАБК (ПАБК, или РАВА) и ее производные, эфиры салициловой кислоты (салицилаты), эфиры коричной кислоты (циннамат</w:t>
      </w:r>
      <w:r>
        <w:rPr>
          <w:rFonts w:cs="Times New Roman CYR"/>
          <w:noProof/>
          <w:color w:val="000000"/>
          <w:sz w:val="28"/>
          <w:szCs w:val="24"/>
          <w:lang w:val="ru-RU"/>
        </w:rPr>
        <w:t>ы) и другие соединения. К салицилатам относят давно известное соединение фенилсалицилат (салол), а также триметилциклогексилсалицилат (гомосалат, Neo Heliopan HMS и др.), октилсалицилат (Neo Heliopan OS), метилантранилат (Neo Heliopan MA), 4-метилбензилиде</w:t>
      </w:r>
      <w:r>
        <w:rPr>
          <w:rFonts w:cs="Times New Roman CYR"/>
          <w:noProof/>
          <w:color w:val="000000"/>
          <w:sz w:val="28"/>
          <w:szCs w:val="24"/>
          <w:lang w:val="ru-RU"/>
        </w:rPr>
        <w:t>нкамфору (Eusolex 6300, Uvinul MBC 95 и др.), бензалиденкамфорную сульфокислоту (Mexoryl SL), октилтриазон (Uvinul Е-150). Циннаматы представлены этилгексилметоксициннаматом - EMC (Parsol МСХ, Neo Heliopan AV, Escalol 557 и др.), октокриленом (Neo Heliopan</w:t>
      </w:r>
      <w:r>
        <w:rPr>
          <w:rFonts w:cs="Times New Roman CYR"/>
          <w:noProof/>
          <w:color w:val="000000"/>
          <w:sz w:val="28"/>
          <w:szCs w:val="24"/>
          <w:lang w:val="ru-RU"/>
        </w:rPr>
        <w:t xml:space="preserve"> 303, Parsol 5000 и др.), изоамил-п-метоксициннаматом (Neo Heliopan Е-1000).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с преимущественной защитой от UVA представлены бутилметоксидибензоилметаном (авобензон, или Parsol 1789, Eusolex 9020, Uvinul ВМВМ). Среди них особого внимания заслуживаю</w:t>
      </w:r>
      <w:r>
        <w:rPr>
          <w:rFonts w:cs="Times New Roman CYR"/>
          <w:noProof/>
          <w:color w:val="000000"/>
          <w:sz w:val="28"/>
          <w:szCs w:val="24"/>
          <w:lang w:val="ru-RU"/>
        </w:rPr>
        <w:t>т такие недавно синтезированные агенты, как терефталидендикамфорная сульфокислота - TDSA (Mexoryl SX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 комбинированным препаратам относят в основном различные бензофеноны (гидроксибензон, диоксибензон, бензофенон и др.). Недавно на рынке появились </w:t>
      </w:r>
      <w:r>
        <w:rPr>
          <w:rFonts w:cs="Times New Roman CYR"/>
          <w:noProof/>
          <w:color w:val="000000"/>
          <w:sz w:val="28"/>
          <w:szCs w:val="24"/>
          <w:lang w:val="ru-RU"/>
        </w:rPr>
        <w:t>новые высокоэффективные соединения с комбинированной защитой: дрометризолтрисилоксан (DTS) - Mexoryl XL, а также бис-этил-гексилоксифенолметоксифенилтриазин (ВЕМТ) - Tinosorb S и метилен-бис-бензотриазолилтетраметилбутилфенол (MBВТ) - Tinosorb 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соответ</w:t>
      </w:r>
      <w:r>
        <w:rPr>
          <w:rFonts w:cs="Times New Roman CYR"/>
          <w:noProof/>
          <w:color w:val="000000"/>
          <w:sz w:val="28"/>
          <w:szCs w:val="24"/>
          <w:lang w:val="ru-RU"/>
        </w:rPr>
        <w:t xml:space="preserve">ствии с новой классификацией фотопротективных средств, утвержденной COLIPA выделяют средства с ультразащитой (SPF &gt; 50, </w:t>
      </w:r>
      <w:r>
        <w:rPr>
          <w:rFonts w:cs="Times New Roman CYR"/>
          <w:noProof/>
          <w:color w:val="000000"/>
          <w:sz w:val="28"/>
          <w:szCs w:val="24"/>
          <w:lang w:val="ru-RU"/>
        </w:rPr>
        <w:lastRenderedPageBreak/>
        <w:t>обозначается 50+), с повышенной защитой (SPF = 30 - 50) и с высокой защитой (SPF-20-30).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Вместе с тем исследования последних лет показал</w:t>
      </w:r>
      <w:r>
        <w:rPr>
          <w:rFonts w:cs="Times New Roman CYR"/>
          <w:noProof/>
          <w:color w:val="000000"/>
          <w:sz w:val="28"/>
          <w:szCs w:val="24"/>
          <w:lang w:val="ru-RU"/>
        </w:rPr>
        <w:t>и, что солнцезащитные средства с высоким показателем SPF обеспечивают не эквивалентную степень защиты от UVA-лучей. Уже доказана важность использования средств с высокими факторами защиты от лучей А. Так как лучи А не являются эритемогенными, степень защит</w:t>
      </w:r>
      <w:r>
        <w:rPr>
          <w:rFonts w:cs="Times New Roman CYR"/>
          <w:noProof/>
          <w:color w:val="000000"/>
          <w:sz w:val="28"/>
          <w:szCs w:val="24"/>
          <w:lang w:val="ru-RU"/>
        </w:rPr>
        <w:t>ы от UVA не может определяться солнцезащитным фактором. В настоящее время используют несколько показателей, в основе которых заложена выраженность моментальной и отсроченной пигментации кожи, возникающей в ответ на действие указанных лучей на кожу, защищен</w:t>
      </w:r>
      <w:r>
        <w:rPr>
          <w:rFonts w:cs="Times New Roman CYR"/>
          <w:noProof/>
          <w:color w:val="000000"/>
          <w:sz w:val="28"/>
          <w:szCs w:val="24"/>
          <w:lang w:val="ru-RU"/>
        </w:rPr>
        <w:t>ную и незащищенную фотопротектором (IPD - immediate pigment darkening, PPD - persistent pigment darkening).</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Современные фотопротекторы подразделяются по механизму действия на химические (фильтры) и минеральные (экраны).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Химические фильтры обеспечивают фото</w:t>
      </w:r>
      <w:r>
        <w:rPr>
          <w:rFonts w:cs="Times New Roman CYR"/>
          <w:noProof/>
          <w:color w:val="000000"/>
          <w:sz w:val="28"/>
          <w:szCs w:val="24"/>
          <w:lang w:val="ru-RU"/>
        </w:rPr>
        <w:t>химическую защиту путем поглощения определенных видов энергии, а экраны отражают ее, частично адсорбируя (особенно, излучение В). В связи с этим в настоящее время наибольшее предпочтение отдается химическим фильтрам. К этой группе относят парааминобензойну</w:t>
      </w:r>
      <w:r>
        <w:rPr>
          <w:rFonts w:cs="Times New Roman CYR"/>
          <w:noProof/>
          <w:color w:val="000000"/>
          <w:sz w:val="28"/>
          <w:szCs w:val="24"/>
          <w:lang w:val="ru-RU"/>
        </w:rPr>
        <w:t>ю кислоту, салицилаты, циннаматы, бензофеноны, авобензон (Parsol 1789), DTS (Mexoryl XL) и другие соединения. К экранам относят диоксид титания, оксид цинка, красный оксид железа и другие соединения.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Средства защиты кожи от вредных влияний окружающей среды</w:t>
      </w:r>
      <w:r>
        <w:rPr>
          <w:rFonts w:cs="Times New Roman CYR"/>
          <w:i/>
          <w:noProof/>
          <w:color w:val="000000"/>
          <w:sz w:val="28"/>
          <w:szCs w:val="24"/>
          <w:lang w:val="ru-RU"/>
        </w:rPr>
        <w:t xml:space="preserve"> </w:t>
      </w:r>
      <w:r>
        <w:rPr>
          <w:rFonts w:cs="Times New Roman CYR"/>
          <w:noProof/>
          <w:color w:val="000000"/>
          <w:sz w:val="28"/>
          <w:szCs w:val="24"/>
          <w:lang w:val="ru-RU"/>
        </w:rPr>
        <w:t xml:space="preserve">наносят на кожу в целях создания механического барьера (силиконовые кремы, пленкообразующие пасты), для инактивации агрессивных веществ производственной среды (кремы, содержащие унитиол, и аскорбиновая кислота), для восстановления нормальной функции кожи </w:t>
      </w:r>
      <w:r>
        <w:rPr>
          <w:rFonts w:cs="Times New Roman CYR"/>
          <w:noProof/>
          <w:color w:val="000000"/>
          <w:sz w:val="28"/>
          <w:szCs w:val="24"/>
          <w:lang w:val="ru-RU"/>
        </w:rPr>
        <w:t>(ожиряющие и кератопластические средства) [19].</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Отбеливающие средства, или средства, уменьшающие </w:t>
      </w:r>
      <w:r>
        <w:rPr>
          <w:rFonts w:cs="Times New Roman CYR"/>
          <w:b/>
          <w:noProof/>
          <w:color w:val="000000"/>
          <w:sz w:val="28"/>
          <w:szCs w:val="24"/>
          <w:lang w:val="ru-RU"/>
        </w:rPr>
        <w:lastRenderedPageBreak/>
        <w:t>пигментации</w:t>
      </w:r>
      <w:r>
        <w:rPr>
          <w:rFonts w:cs="Times New Roman CYR"/>
          <w:noProof/>
          <w:color w:val="000000"/>
          <w:sz w:val="28"/>
          <w:szCs w:val="24"/>
          <w:lang w:val="ru-RU"/>
        </w:rPr>
        <w:t>. Широко используются при гиперпигментациях различного генеза: мелазме (хлоазме), лентиго, веснушках, поствоспалительной пигментации и других состоя</w:t>
      </w:r>
      <w:r>
        <w:rPr>
          <w:rFonts w:cs="Times New Roman CYR"/>
          <w:noProof/>
          <w:color w:val="000000"/>
          <w:sz w:val="28"/>
          <w:szCs w:val="24"/>
          <w:lang w:val="ru-RU"/>
        </w:rPr>
        <w:t>ниях.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Идеальный отбеливающий препарат должен обладать довольно выраженными депигментирующими свойствами и при этом не вызывать побочных эффектов. Существующие в настоящее время патентные отбеливающие средства вызывают ряд побочных эффектов, о чем всегда сл</w:t>
      </w:r>
      <w:r>
        <w:rPr>
          <w:rFonts w:cs="Times New Roman CYR"/>
          <w:noProof/>
          <w:color w:val="000000"/>
          <w:sz w:val="28"/>
          <w:szCs w:val="24"/>
          <w:lang w:val="ru-RU"/>
        </w:rPr>
        <w:t>едует помнить специалисту.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 отбеливающим средствам относят следующие агенты: гидрохинон и его производные, топические ретиноиды, азелаиновую кислоту, бензоил-пероксид, топические глюкокортикоиды, аскорбиновую кислоту, гидрокси-кислоты и другие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Гидрохинон и его производные</w:t>
      </w:r>
      <w:r>
        <w:rPr>
          <w:rFonts w:cs="Times New Roman CYR"/>
          <w:noProof/>
          <w:color w:val="000000"/>
          <w:sz w:val="28"/>
          <w:szCs w:val="24"/>
          <w:lang w:val="ru-RU"/>
        </w:rPr>
        <w:t xml:space="preserve"> (монобензиловый эфир гидрохинона и др.) являются наиболее сильными отбеливающими средствами. Отбеливающий эффект связан с замедлением формирования меланосом, ускорением процессов их деградации, замедлением синтеза РНК и ДНК в м</w:t>
      </w:r>
      <w:r>
        <w:rPr>
          <w:rFonts w:cs="Times New Roman CYR"/>
          <w:noProof/>
          <w:color w:val="000000"/>
          <w:sz w:val="28"/>
          <w:szCs w:val="24"/>
          <w:lang w:val="ru-RU"/>
        </w:rPr>
        <w:t>еланоцитах. В ряде европейских стран применяют 2-5 (10%) раствор или эмульсию (крем) гидрохинона. Назначают 1 раз в день, на ночь, сроком на 5-7 нед. Довольно популярны комбинированные препараты, включающие гидрохинон и топические ретиноиды, кортикостероид</w:t>
      </w:r>
      <w:r>
        <w:rPr>
          <w:rFonts w:cs="Times New Roman CYR"/>
          <w:noProof/>
          <w:color w:val="000000"/>
          <w:sz w:val="28"/>
          <w:szCs w:val="24"/>
          <w:lang w:val="ru-RU"/>
        </w:rPr>
        <w:t>ы, различные кислоты. К побочным эффектам относят высокую частоту развития аллергического дерматита, раздражающее действие (простой дерматит), гиперпигментацию, конфетти-подобную лейкодерму. Подчеркивают, что монобензиловый эфир гидрохинона более часто выз</w:t>
      </w:r>
      <w:r>
        <w:rPr>
          <w:rFonts w:cs="Times New Roman CYR"/>
          <w:noProof/>
          <w:color w:val="000000"/>
          <w:sz w:val="28"/>
          <w:szCs w:val="24"/>
          <w:lang w:val="ru-RU"/>
        </w:rPr>
        <w:t>ывает побочные эффекты, по сравнению с гидрохиноном. В связи с высокой частотой побочных эффектов в нашей стране в настоящее время не используются.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Топические ретиноиды</w:t>
      </w:r>
      <w:r>
        <w:rPr>
          <w:rFonts w:cs="Times New Roman CYR"/>
          <w:noProof/>
          <w:color w:val="000000"/>
          <w:sz w:val="28"/>
          <w:szCs w:val="24"/>
          <w:lang w:val="ru-RU"/>
        </w:rPr>
        <w:t xml:space="preserve"> уменьшают пигментацию за счет влияния на процессы меланогенеза в меланосомах, с одной с</w:t>
      </w:r>
      <w:r>
        <w:rPr>
          <w:rFonts w:cs="Times New Roman CYR"/>
          <w:noProof/>
          <w:color w:val="000000"/>
          <w:sz w:val="28"/>
          <w:szCs w:val="24"/>
          <w:lang w:val="ru-RU"/>
        </w:rPr>
        <w:t xml:space="preserve">тороны, и ускорения темпа обновления пласта эпителия - с другой. Традиционно ретиноиды используют для наружной терапии акне. С отбеливающей целью ранее использовали </w:t>
      </w:r>
      <w:r>
        <w:rPr>
          <w:rFonts w:cs="Times New Roman CYR"/>
          <w:noProof/>
          <w:color w:val="000000"/>
          <w:sz w:val="28"/>
          <w:szCs w:val="24"/>
          <w:lang w:val="ru-RU"/>
        </w:rPr>
        <w:lastRenderedPageBreak/>
        <w:t>третиноин и изотретиноин (0,025-0,1%), в настоящее время может применяться 0,1% адапален (Д</w:t>
      </w:r>
      <w:r>
        <w:rPr>
          <w:rFonts w:cs="Times New Roman CYR"/>
          <w:noProof/>
          <w:color w:val="000000"/>
          <w:sz w:val="28"/>
          <w:szCs w:val="24"/>
          <w:lang w:val="ru-RU"/>
        </w:rPr>
        <w:t xml:space="preserve">ифферин, гель, крем). Топические ретиноиды назначают 1 раз в день, на ночь, на продолжительное время (до полугода). В настоящее время ретиноиды входят в состав масок и средств для пилинга (например, "желтый пилинг"). К побочным эффектам ретиноидов относят </w:t>
      </w:r>
      <w:r>
        <w:rPr>
          <w:rFonts w:cs="Times New Roman CYR"/>
          <w:noProof/>
          <w:color w:val="000000"/>
          <w:sz w:val="28"/>
          <w:szCs w:val="24"/>
          <w:lang w:val="ru-RU"/>
        </w:rPr>
        <w:t>их раздражающее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Азелаиновая кислота</w:t>
      </w:r>
      <w:r>
        <w:rPr>
          <w:rFonts w:cs="Times New Roman CYR"/>
          <w:noProof/>
          <w:color w:val="000000"/>
          <w:sz w:val="28"/>
          <w:szCs w:val="24"/>
          <w:lang w:val="ru-RU"/>
        </w:rPr>
        <w:t xml:space="preserve"> также является наружным препаратом для лечения акне. Депигментирующее действие связано с уменьшением активности энзима тирозиназы и способностью замедлять пролиферацию патологически измененных меланоцитов. Назн</w:t>
      </w:r>
      <w:r>
        <w:rPr>
          <w:rFonts w:cs="Times New Roman CYR"/>
          <w:noProof/>
          <w:color w:val="000000"/>
          <w:sz w:val="28"/>
          <w:szCs w:val="24"/>
          <w:lang w:val="ru-RU"/>
        </w:rPr>
        <w:t>ачают в форме 20% крема (Скинорен, крем) 1-2 раза в день, на продолжительное время (не менее полугода). Азелаиновая кислота в целом переносится хорошо, редко может давать небольшой раздражающий эффект.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Бензоилпероксид</w:t>
      </w:r>
      <w:r>
        <w:rPr>
          <w:rFonts w:cs="Times New Roman CYR"/>
          <w:noProof/>
          <w:color w:val="000000"/>
          <w:sz w:val="28"/>
          <w:szCs w:val="24"/>
          <w:lang w:val="ru-RU"/>
        </w:rPr>
        <w:t xml:space="preserve"> также применяют для наружного лечения </w:t>
      </w:r>
      <w:r>
        <w:rPr>
          <w:rFonts w:cs="Times New Roman CYR"/>
          <w:noProof/>
          <w:color w:val="000000"/>
          <w:sz w:val="28"/>
          <w:szCs w:val="24"/>
          <w:lang w:val="ru-RU"/>
        </w:rPr>
        <w:t>акне, особенно пустулезных. Отбеливающий эффект обусловлен тем, что бензоилпероксид обесцвечивает меланин за счет его окисления, а также обладает отшелушивающим действием. Используют 2,5-10% бензоилпероксид в форме геля, эмульсии, раствора (например, Базир</w:t>
      </w:r>
      <w:r>
        <w:rPr>
          <w:rFonts w:cs="Times New Roman CYR"/>
          <w:noProof/>
          <w:color w:val="000000"/>
          <w:sz w:val="28"/>
          <w:szCs w:val="24"/>
          <w:lang w:val="ru-RU"/>
        </w:rPr>
        <w:t>он АС, 5% гель). Из побочных эффектов возможен простой дерматит, крайне редко аллергический дерматит.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Топические глюкокортикоиды</w:t>
      </w:r>
      <w:r>
        <w:rPr>
          <w:rFonts w:cs="Times New Roman CYR"/>
          <w:noProof/>
          <w:color w:val="000000"/>
          <w:sz w:val="28"/>
          <w:szCs w:val="24"/>
          <w:lang w:val="ru-RU"/>
        </w:rPr>
        <w:t xml:space="preserve"> обладают отбеливающим действием за счет замедления процессов синтеза меланина в меланосомах и уменьшения воспалительной реакции</w:t>
      </w:r>
      <w:r>
        <w:rPr>
          <w:rFonts w:cs="Times New Roman CYR"/>
          <w:noProof/>
          <w:color w:val="000000"/>
          <w:sz w:val="28"/>
          <w:szCs w:val="24"/>
          <w:lang w:val="ru-RU"/>
        </w:rPr>
        <w:t>. Используются крайне редко, только в комбинации с топическими ретиноидами, гидрохиноном и другими отбеливающими средствами. Не рекомендуют применять фторированные глюкокортикостероиды, а также любые препараты из этой группы на кожу лица. К побочным эффект</w:t>
      </w:r>
      <w:r>
        <w:rPr>
          <w:rFonts w:cs="Times New Roman CYR"/>
          <w:noProof/>
          <w:color w:val="000000"/>
          <w:sz w:val="28"/>
          <w:szCs w:val="24"/>
          <w:lang w:val="ru-RU"/>
        </w:rPr>
        <w:t>ам относят атрофию кожи, активизацию бактериальной, микотической и вирусной инфекции, развитие стероидного (периорального) дерматита.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Аскорбиновая кислота</w:t>
      </w:r>
      <w:r>
        <w:rPr>
          <w:rFonts w:cs="Times New Roman CYR"/>
          <w:noProof/>
          <w:color w:val="000000"/>
          <w:sz w:val="28"/>
          <w:szCs w:val="24"/>
          <w:lang w:val="ru-RU"/>
        </w:rPr>
        <w:t xml:space="preserve"> не только подавляет продукцию меланина на </w:t>
      </w:r>
      <w:r>
        <w:rPr>
          <w:rFonts w:cs="Times New Roman CYR"/>
          <w:noProof/>
          <w:color w:val="000000"/>
          <w:sz w:val="28"/>
          <w:szCs w:val="24"/>
          <w:lang w:val="ru-RU"/>
        </w:rPr>
        <w:lastRenderedPageBreak/>
        <w:t>различных этапах меланогенеза, но и способствует трансформа</w:t>
      </w:r>
      <w:r>
        <w:rPr>
          <w:rFonts w:cs="Times New Roman CYR"/>
          <w:noProof/>
          <w:color w:val="000000"/>
          <w:sz w:val="28"/>
          <w:szCs w:val="24"/>
          <w:lang w:val="ru-RU"/>
        </w:rPr>
        <w:t>ции эумеланина в лейкомеланин. Назначают в концентрации до 10%, 1-2 раза в сутки, на продолжительное время (не менее полугода), иногда в комбинации с другими средствами. Входит в состав некоторых профессиональных пилингов.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i/>
          <w:noProof/>
          <w:color w:val="000000"/>
          <w:sz w:val="28"/>
          <w:szCs w:val="24"/>
          <w:lang w:val="ru-RU"/>
        </w:rPr>
        <w:t>Гидроксикислоты</w:t>
      </w:r>
      <w:r>
        <w:rPr>
          <w:rFonts w:cs="Times New Roman CYR"/>
          <w:b/>
          <w:noProof/>
          <w:color w:val="000000"/>
          <w:sz w:val="28"/>
          <w:szCs w:val="24"/>
          <w:lang w:val="ru-RU"/>
        </w:rPr>
        <w:t xml:space="preserve"> (</w:t>
      </w:r>
      <w:r>
        <w:rPr>
          <w:rFonts w:cs="Times New Roman CYR"/>
          <w:noProof/>
          <w:color w:val="000000"/>
          <w:sz w:val="28"/>
          <w:szCs w:val="24"/>
          <w:lang w:val="ru-RU"/>
        </w:rPr>
        <w:t>а-, (3-, полигид</w:t>
      </w:r>
      <w:r>
        <w:rPr>
          <w:rFonts w:cs="Times New Roman CYR"/>
          <w:noProof/>
          <w:color w:val="000000"/>
          <w:sz w:val="28"/>
          <w:szCs w:val="24"/>
          <w:lang w:val="ru-RU"/>
        </w:rPr>
        <w:t>роксикислоты) широко используют в косметологии для проведения пилингов, одной из целей которых является уменьшение нежелательной пигментации. Отбеливающий эффект в основном связан с уменьшением активности тирозиназы и ускорением смены пласта эпителия. Боль</w:t>
      </w:r>
      <w:r>
        <w:rPr>
          <w:rFonts w:cs="Times New Roman CYR"/>
          <w:noProof/>
          <w:color w:val="000000"/>
          <w:sz w:val="28"/>
          <w:szCs w:val="24"/>
          <w:lang w:val="ru-RU"/>
        </w:rPr>
        <w:t>шинство гидроксикислот имеют природное происхождение. Наиболее часто назначают гликолевую, молочную, яблочную, койевую, салициловую и другие кислоты. Концентрация и рН зависят от желаемой глубины воздействия пилинга.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 косметическом рынке постоянно появля</w:t>
      </w:r>
      <w:r>
        <w:rPr>
          <w:rFonts w:cs="Times New Roman CYR"/>
          <w:noProof/>
          <w:color w:val="000000"/>
          <w:sz w:val="28"/>
          <w:szCs w:val="24"/>
          <w:lang w:val="ru-RU"/>
        </w:rPr>
        <w:t>ются новые соединения для уменьшения выраженности пигментации. В частности, 4п-бутил-резорцин (Руцинол®) не только ингибирует тирозиназу, но и подавляет активность энзима TRP1, участвующего в синтезе эумеланина. Руцинол® входит в состав сыворотки и крема И</w:t>
      </w:r>
      <w:r>
        <w:rPr>
          <w:rFonts w:cs="Times New Roman CYR"/>
          <w:noProof/>
          <w:color w:val="000000"/>
          <w:sz w:val="28"/>
          <w:szCs w:val="24"/>
          <w:lang w:val="ru-RU"/>
        </w:rPr>
        <w:t>клен ("МЕРК Медикасьон Фамильяль", Франция). В последние годы стали использовать производное солодки - глабридин. Это вещество включают в различные отбеливающие гаммы, а также с профилактической целью в солнцезащитные средства (марки "Биодерма").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Следует т</w:t>
      </w:r>
      <w:r>
        <w:rPr>
          <w:rFonts w:cs="Times New Roman CYR"/>
          <w:noProof/>
          <w:color w:val="000000"/>
          <w:sz w:val="28"/>
          <w:szCs w:val="24"/>
          <w:lang w:val="ru-RU"/>
        </w:rPr>
        <w:t>акже подчеркнуть необходимость эффективной фотопротекции на фоне лечения гиперпигментации любого генеза.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зависимости от косметической формы средства делятся на: растворы, кремы, маски, пилинги, скрабы, присыпки, сыворотки, ампулы, гели, шампуни, лаки, кр</w:t>
      </w:r>
      <w:r>
        <w:rPr>
          <w:rFonts w:cs="Times New Roman CYR"/>
          <w:noProof/>
          <w:color w:val="000000"/>
          <w:sz w:val="28"/>
          <w:szCs w:val="24"/>
          <w:lang w:val="ru-RU"/>
        </w:rPr>
        <w:t>аски, фиксаторы, кондиционеры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зависимости от ухода за определенной частью тела, выделяют средства по уходу за кожей: вокруг глаз и рта, лица, шеи и декольте, рук, ног и ногтей, тела, головы и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 xml:space="preserve">Все косметические средства еще подразделяются на </w:t>
      </w:r>
      <w:r>
        <w:rPr>
          <w:rFonts w:cs="Times New Roman CYR"/>
          <w:noProof/>
          <w:color w:val="000000"/>
          <w:sz w:val="28"/>
          <w:szCs w:val="24"/>
          <w:lang w:val="ru-RU"/>
        </w:rPr>
        <w:t>линии и отдельные средства в зависимости от типа и состояния кожи (сухой, жирной, нормальной, обезвоженной, чувствительной, проблемной кожи) [9,24].</w:t>
      </w:r>
    </w:p>
    <w:p w:rsidR="00000000" w:rsidRDefault="00807862">
      <w:pPr>
        <w:pStyle w:val="1"/>
        <w:spacing w:line="360" w:lineRule="auto"/>
        <w:jc w:val="center"/>
        <w:rPr>
          <w:rFonts w:cs="Times New Roman CYR"/>
          <w:b/>
          <w:i/>
          <w:smallCaps/>
          <w:noProof/>
          <w:sz w:val="28"/>
          <w:szCs w:val="24"/>
          <w:lang w:val="ru-RU"/>
        </w:rPr>
      </w:pP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Номенклатура и характер форм, используемых в дерматологии и косметологии</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традиционной дерматологии наиб</w:t>
      </w:r>
      <w:r>
        <w:rPr>
          <w:rFonts w:cs="Times New Roman CYR"/>
          <w:noProof/>
          <w:color w:val="000000"/>
          <w:sz w:val="28"/>
          <w:szCs w:val="24"/>
          <w:lang w:val="ru-RU"/>
        </w:rPr>
        <w:t>олее часто применяют следующие лекарственные формы: раствор (для примочек и влажно-высыхающих повязок), присыпка (пудра), взбалтываемая взвесь, гель, паста, аэрозоль, крем, мазь, лак, пластырь.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Присыпка (пудра)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Присыпка (пудра) обычно содержит смесь двух и</w:t>
      </w:r>
      <w:r>
        <w:rPr>
          <w:rFonts w:cs="Times New Roman CYR"/>
          <w:noProof/>
          <w:color w:val="000000"/>
          <w:sz w:val="28"/>
          <w:szCs w:val="24"/>
          <w:lang w:val="ru-RU"/>
        </w:rPr>
        <w:t xml:space="preserve"> более порошкообразных веществ, которые наносят на участок поражения ровным тонким слоем. Для основ присыпок используют химически нейтральные минеральные или растительные порошкообразные вещества, реже - вещества органического происхождения. Пудры должны б</w:t>
      </w:r>
      <w:r>
        <w:rPr>
          <w:rFonts w:cs="Times New Roman CYR"/>
          <w:noProof/>
          <w:color w:val="000000"/>
          <w:sz w:val="28"/>
          <w:szCs w:val="24"/>
          <w:lang w:val="ru-RU"/>
        </w:rPr>
        <w:t>ыть как можно более тонкими, с очень мелкими частицами.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присыпок включаются следующие индифферентные минеральные порошки: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тальк (</w:t>
      </w:r>
      <w:r>
        <w:rPr>
          <w:rFonts w:cs="Times New Roman CYR"/>
          <w:noProof/>
          <w:color w:val="000000"/>
          <w:sz w:val="28"/>
          <w:szCs w:val="24"/>
          <w:lang w:val="en-US"/>
        </w:rPr>
        <w:t>Talcum</w:t>
      </w:r>
      <w:r>
        <w:rPr>
          <w:rFonts w:cs="Times New Roman CYR"/>
          <w:noProof/>
          <w:color w:val="000000"/>
          <w:sz w:val="28"/>
          <w:szCs w:val="24"/>
          <w:lang w:val="ru-RU"/>
        </w:rPr>
        <w:t>) - полисиликат магния, очень мелкий белый или слегка сероватый порошок без запаха и вкуса, жирный и скользкий н</w:t>
      </w:r>
      <w:r>
        <w:rPr>
          <w:rFonts w:cs="Times New Roman CYR"/>
          <w:noProof/>
          <w:color w:val="000000"/>
          <w:sz w:val="28"/>
          <w:szCs w:val="24"/>
          <w:lang w:val="ru-RU"/>
        </w:rPr>
        <w:t>а ощупь;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оксид цинка (</w:t>
      </w:r>
      <w:r>
        <w:rPr>
          <w:rFonts w:cs="Times New Roman CYR"/>
          <w:noProof/>
          <w:color w:val="000000"/>
          <w:sz w:val="28"/>
          <w:szCs w:val="24"/>
          <w:lang w:val="en-US"/>
        </w:rPr>
        <w:t>Zinci</w:t>
      </w:r>
      <w:r>
        <w:rPr>
          <w:rFonts w:cs="Times New Roman CYR"/>
          <w:noProof/>
          <w:color w:val="000000"/>
          <w:sz w:val="28"/>
          <w:szCs w:val="24"/>
          <w:lang w:val="ru-RU"/>
        </w:rPr>
        <w:t xml:space="preserve"> </w:t>
      </w:r>
      <w:r>
        <w:rPr>
          <w:rFonts w:cs="Times New Roman CYR"/>
          <w:noProof/>
          <w:color w:val="000000"/>
          <w:sz w:val="28"/>
          <w:szCs w:val="24"/>
          <w:lang w:val="en-US"/>
        </w:rPr>
        <w:t>oxydum</w:t>
      </w:r>
      <w:r>
        <w:rPr>
          <w:rFonts w:cs="Times New Roman CYR"/>
          <w:noProof/>
          <w:color w:val="000000"/>
          <w:sz w:val="28"/>
          <w:szCs w:val="24"/>
          <w:lang w:val="ru-RU"/>
        </w:rPr>
        <w:t>) - белый или желтоватый аморфный порошок без запаха;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мел (</w:t>
      </w:r>
      <w:r>
        <w:rPr>
          <w:rFonts w:cs="Times New Roman CYR"/>
          <w:noProof/>
          <w:color w:val="000000"/>
          <w:sz w:val="28"/>
          <w:szCs w:val="24"/>
          <w:lang w:val="en-US"/>
        </w:rPr>
        <w:t>Creta</w:t>
      </w:r>
      <w:r>
        <w:rPr>
          <w:rFonts w:cs="Times New Roman CYR"/>
          <w:noProof/>
          <w:color w:val="000000"/>
          <w:sz w:val="28"/>
          <w:szCs w:val="24"/>
          <w:lang w:val="ru-RU"/>
        </w:rPr>
        <w:t xml:space="preserve"> </w:t>
      </w:r>
      <w:r>
        <w:rPr>
          <w:rFonts w:cs="Times New Roman CYR"/>
          <w:noProof/>
          <w:color w:val="000000"/>
          <w:sz w:val="28"/>
          <w:szCs w:val="24"/>
          <w:lang w:val="en-US"/>
        </w:rPr>
        <w:t>alba</w:t>
      </w:r>
      <w:r>
        <w:rPr>
          <w:rFonts w:cs="Times New Roman CYR"/>
          <w:noProof/>
          <w:color w:val="000000"/>
          <w:sz w:val="28"/>
          <w:szCs w:val="24"/>
          <w:lang w:val="ru-RU"/>
        </w:rPr>
        <w:t xml:space="preserve">, </w:t>
      </w:r>
      <w:r>
        <w:rPr>
          <w:rFonts w:cs="Times New Roman CYR"/>
          <w:noProof/>
          <w:color w:val="000000"/>
          <w:sz w:val="28"/>
          <w:szCs w:val="24"/>
          <w:lang w:val="en-US"/>
        </w:rPr>
        <w:t>Calcii</w:t>
      </w:r>
      <w:r>
        <w:rPr>
          <w:rFonts w:cs="Times New Roman CYR"/>
          <w:noProof/>
          <w:color w:val="000000"/>
          <w:sz w:val="28"/>
          <w:szCs w:val="24"/>
          <w:lang w:val="ru-RU"/>
        </w:rPr>
        <w:t xml:space="preserve"> </w:t>
      </w:r>
      <w:r>
        <w:rPr>
          <w:rFonts w:cs="Times New Roman CYR"/>
          <w:noProof/>
          <w:color w:val="000000"/>
          <w:sz w:val="28"/>
          <w:szCs w:val="24"/>
          <w:lang w:val="en-US"/>
        </w:rPr>
        <w:t>carbonas</w:t>
      </w:r>
      <w:r>
        <w:rPr>
          <w:rFonts w:cs="Times New Roman CYR"/>
          <w:noProof/>
          <w:color w:val="000000"/>
          <w:sz w:val="28"/>
          <w:szCs w:val="24"/>
          <w:lang w:val="ru-RU"/>
        </w:rPr>
        <w:t xml:space="preserve"> </w:t>
      </w:r>
      <w:r>
        <w:rPr>
          <w:rFonts w:cs="Times New Roman CYR"/>
          <w:noProof/>
          <w:color w:val="000000"/>
          <w:sz w:val="28"/>
          <w:szCs w:val="24"/>
          <w:lang w:val="en-US"/>
        </w:rPr>
        <w:t>praecipitatus</w:t>
      </w:r>
      <w:r>
        <w:rPr>
          <w:rFonts w:cs="Times New Roman CYR"/>
          <w:noProof/>
          <w:color w:val="000000"/>
          <w:sz w:val="28"/>
          <w:szCs w:val="24"/>
          <w:lang w:val="ru-RU"/>
        </w:rPr>
        <w:t>) - тонкий белый порошок без запаха и вкуса, заменителем мела может служить зубной порошок (дополнительно содержит ментол)</w:t>
      </w:r>
      <w:r>
        <w:rPr>
          <w:rFonts w:cs="Times New Roman CYR"/>
          <w:noProof/>
          <w:color w:val="000000"/>
          <w:sz w:val="28"/>
          <w:szCs w:val="24"/>
          <w:lang w:val="ru-RU"/>
        </w:rPr>
        <w:t>;</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белая глина (</w:t>
      </w:r>
      <w:r>
        <w:rPr>
          <w:rFonts w:cs="Times New Roman CYR"/>
          <w:noProof/>
          <w:color w:val="000000"/>
          <w:sz w:val="28"/>
          <w:szCs w:val="24"/>
          <w:lang w:val="en-US"/>
        </w:rPr>
        <w:t>Bolus</w:t>
      </w:r>
      <w:r>
        <w:rPr>
          <w:rFonts w:cs="Times New Roman CYR"/>
          <w:noProof/>
          <w:color w:val="000000"/>
          <w:sz w:val="28"/>
          <w:szCs w:val="24"/>
          <w:lang w:val="ru-RU"/>
        </w:rPr>
        <w:t xml:space="preserve"> </w:t>
      </w:r>
      <w:r>
        <w:rPr>
          <w:rFonts w:cs="Times New Roman CYR"/>
          <w:noProof/>
          <w:color w:val="000000"/>
          <w:sz w:val="28"/>
          <w:szCs w:val="24"/>
          <w:lang w:val="en-US"/>
        </w:rPr>
        <w:t>alba</w:t>
      </w:r>
      <w:r>
        <w:rPr>
          <w:rFonts w:cs="Times New Roman CYR"/>
          <w:noProof/>
          <w:color w:val="000000"/>
          <w:sz w:val="28"/>
          <w:szCs w:val="24"/>
          <w:lang w:val="ru-RU"/>
        </w:rPr>
        <w:t xml:space="preserve">), или каолин, - силикат алюминия с небольшой примесью силикатов кальция и магния; порошок белого цвета с жёлтым или сероватым оттенком, жирный на ощупь; меньшее применение имеет красная </w:t>
      </w:r>
      <w:r>
        <w:rPr>
          <w:rFonts w:cs="Times New Roman CYR"/>
          <w:noProof/>
          <w:color w:val="000000"/>
          <w:sz w:val="28"/>
          <w:szCs w:val="24"/>
          <w:lang w:val="ru-RU"/>
        </w:rPr>
        <w:lastRenderedPageBreak/>
        <w:t>глина (</w:t>
      </w:r>
      <w:r>
        <w:rPr>
          <w:rFonts w:cs="Times New Roman CYR"/>
          <w:noProof/>
          <w:color w:val="000000"/>
          <w:sz w:val="28"/>
          <w:szCs w:val="24"/>
          <w:lang w:val="en-US"/>
        </w:rPr>
        <w:t>Bolus</w:t>
      </w:r>
      <w:r>
        <w:rPr>
          <w:rFonts w:cs="Times New Roman CYR"/>
          <w:noProof/>
          <w:color w:val="000000"/>
          <w:sz w:val="28"/>
          <w:szCs w:val="24"/>
          <w:lang w:val="ru-RU"/>
        </w:rPr>
        <w:t xml:space="preserve"> </w:t>
      </w:r>
      <w:r>
        <w:rPr>
          <w:rFonts w:cs="Times New Roman CYR"/>
          <w:noProof/>
          <w:color w:val="000000"/>
          <w:sz w:val="28"/>
          <w:szCs w:val="24"/>
          <w:lang w:val="en-US"/>
        </w:rPr>
        <w:t>rubra</w:t>
      </w:r>
      <w:r>
        <w:rPr>
          <w:rFonts w:cs="Times New Roman CYR"/>
          <w:noProof/>
          <w:color w:val="000000"/>
          <w:sz w:val="28"/>
          <w:szCs w:val="24"/>
          <w:lang w:val="ru-RU"/>
        </w:rPr>
        <w:t>);</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бентонит (</w:t>
      </w:r>
      <w:r>
        <w:rPr>
          <w:rFonts w:cs="Times New Roman CYR"/>
          <w:noProof/>
          <w:color w:val="000000"/>
          <w:sz w:val="28"/>
          <w:szCs w:val="24"/>
          <w:lang w:val="en-US"/>
        </w:rPr>
        <w:t>Bentonitum</w:t>
      </w:r>
      <w:r>
        <w:rPr>
          <w:rFonts w:cs="Times New Roman CYR"/>
          <w:noProof/>
          <w:color w:val="000000"/>
          <w:sz w:val="28"/>
          <w:szCs w:val="24"/>
          <w:lang w:val="ru-RU"/>
        </w:rPr>
        <w:t>) -</w:t>
      </w:r>
      <w:r>
        <w:rPr>
          <w:rFonts w:cs="Times New Roman CYR"/>
          <w:noProof/>
          <w:color w:val="000000"/>
          <w:sz w:val="28"/>
          <w:szCs w:val="24"/>
          <w:lang w:val="ru-RU"/>
        </w:rPr>
        <w:t xml:space="preserve"> гидратированный коллоидный силикат алюминия;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карбонат магния, или белая магнезия (</w:t>
      </w:r>
      <w:r>
        <w:rPr>
          <w:rFonts w:cs="Times New Roman CYR"/>
          <w:noProof/>
          <w:color w:val="000000"/>
          <w:sz w:val="28"/>
          <w:szCs w:val="24"/>
          <w:lang w:val="en-US"/>
        </w:rPr>
        <w:t>Magnesii</w:t>
      </w:r>
      <w:r>
        <w:rPr>
          <w:rFonts w:cs="Times New Roman CYR"/>
          <w:noProof/>
          <w:color w:val="000000"/>
          <w:sz w:val="28"/>
          <w:szCs w:val="24"/>
          <w:lang w:val="ru-RU"/>
        </w:rPr>
        <w:t xml:space="preserve"> </w:t>
      </w:r>
      <w:r>
        <w:rPr>
          <w:rFonts w:cs="Times New Roman CYR"/>
          <w:noProof/>
          <w:color w:val="000000"/>
          <w:sz w:val="28"/>
          <w:szCs w:val="24"/>
          <w:lang w:val="en-US"/>
        </w:rPr>
        <w:t>subcarbonas</w:t>
      </w:r>
      <w:r>
        <w:rPr>
          <w:rFonts w:cs="Times New Roman CYR"/>
          <w:noProof/>
          <w:color w:val="000000"/>
          <w:sz w:val="28"/>
          <w:szCs w:val="24"/>
          <w:lang w:val="ru-RU"/>
        </w:rPr>
        <w:t>), - белый легкий порошок без запаха и вкуса;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оксид магния, или жженая магнезия (</w:t>
      </w:r>
      <w:r>
        <w:rPr>
          <w:rFonts w:cs="Times New Roman CYR"/>
          <w:noProof/>
          <w:color w:val="000000"/>
          <w:sz w:val="28"/>
          <w:szCs w:val="24"/>
          <w:lang w:val="en-US"/>
        </w:rPr>
        <w:t>Magnesii</w:t>
      </w:r>
      <w:r>
        <w:rPr>
          <w:rFonts w:cs="Times New Roman CYR"/>
          <w:noProof/>
          <w:color w:val="000000"/>
          <w:sz w:val="28"/>
          <w:szCs w:val="24"/>
          <w:lang w:val="ru-RU"/>
        </w:rPr>
        <w:t xml:space="preserve"> </w:t>
      </w:r>
      <w:r>
        <w:rPr>
          <w:rFonts w:cs="Times New Roman CYR"/>
          <w:noProof/>
          <w:color w:val="000000"/>
          <w:sz w:val="28"/>
          <w:szCs w:val="24"/>
          <w:lang w:val="en-US"/>
        </w:rPr>
        <w:t>oxydum</w:t>
      </w:r>
      <w:r>
        <w:rPr>
          <w:rFonts w:cs="Times New Roman CYR"/>
          <w:noProof/>
          <w:color w:val="000000"/>
          <w:sz w:val="28"/>
          <w:szCs w:val="24"/>
          <w:lang w:val="ru-RU"/>
        </w:rPr>
        <w:t>), - мелкий лёгкий белый порошок;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гидроксид алюминия (</w:t>
      </w:r>
      <w:r>
        <w:rPr>
          <w:rFonts w:cs="Times New Roman CYR"/>
          <w:noProof/>
          <w:color w:val="000000"/>
          <w:sz w:val="28"/>
          <w:szCs w:val="24"/>
          <w:lang w:val="en-US"/>
        </w:rPr>
        <w:t>Alu</w:t>
      </w:r>
      <w:r>
        <w:rPr>
          <w:rFonts w:cs="Times New Roman CYR"/>
          <w:noProof/>
          <w:color w:val="000000"/>
          <w:sz w:val="28"/>
          <w:szCs w:val="24"/>
          <w:lang w:val="en-US"/>
        </w:rPr>
        <w:t>minii</w:t>
      </w:r>
      <w:r>
        <w:rPr>
          <w:rFonts w:cs="Times New Roman CYR"/>
          <w:noProof/>
          <w:color w:val="000000"/>
          <w:sz w:val="28"/>
          <w:szCs w:val="24"/>
          <w:lang w:val="ru-RU"/>
        </w:rPr>
        <w:t xml:space="preserve"> </w:t>
      </w:r>
      <w:r>
        <w:rPr>
          <w:rFonts w:cs="Times New Roman CYR"/>
          <w:noProof/>
          <w:color w:val="000000"/>
          <w:sz w:val="28"/>
          <w:szCs w:val="24"/>
          <w:lang w:val="en-US"/>
        </w:rPr>
        <w:t>hydroxydum</w:t>
      </w:r>
      <w:r>
        <w:rPr>
          <w:rFonts w:cs="Times New Roman CYR"/>
          <w:noProof/>
          <w:color w:val="000000"/>
          <w:sz w:val="28"/>
          <w:szCs w:val="24"/>
          <w:lang w:val="ru-RU"/>
        </w:rPr>
        <w:t>) - аморфный порошок белого цвета.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Кроме того, потребляются органические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различные крахмалы: пшеничный (</w:t>
      </w:r>
      <w:r>
        <w:rPr>
          <w:rFonts w:cs="Times New Roman CYR"/>
          <w:noProof/>
          <w:color w:val="000000"/>
          <w:sz w:val="28"/>
          <w:szCs w:val="24"/>
          <w:lang w:val="en-US"/>
        </w:rPr>
        <w:t>Amylum</w:t>
      </w:r>
      <w:r>
        <w:rPr>
          <w:rFonts w:cs="Times New Roman CYR"/>
          <w:noProof/>
          <w:color w:val="000000"/>
          <w:sz w:val="28"/>
          <w:szCs w:val="24"/>
          <w:lang w:val="ru-RU"/>
        </w:rPr>
        <w:t xml:space="preserve"> </w:t>
      </w:r>
      <w:r>
        <w:rPr>
          <w:rFonts w:cs="Times New Roman CYR"/>
          <w:noProof/>
          <w:color w:val="000000"/>
          <w:sz w:val="28"/>
          <w:szCs w:val="24"/>
          <w:lang w:val="en-US"/>
        </w:rPr>
        <w:t>Tririci</w:t>
      </w:r>
      <w:r>
        <w:rPr>
          <w:rFonts w:cs="Times New Roman CYR"/>
          <w:noProof/>
          <w:color w:val="000000"/>
          <w:sz w:val="28"/>
          <w:szCs w:val="24"/>
          <w:lang w:val="ru-RU"/>
        </w:rPr>
        <w:t>), рисовый (</w:t>
      </w:r>
      <w:r>
        <w:rPr>
          <w:rFonts w:cs="Times New Roman CYR"/>
          <w:noProof/>
          <w:color w:val="000000"/>
          <w:sz w:val="28"/>
          <w:szCs w:val="24"/>
          <w:lang w:val="en-US"/>
        </w:rPr>
        <w:t>Amylum</w:t>
      </w:r>
      <w:r>
        <w:rPr>
          <w:rFonts w:cs="Times New Roman CYR"/>
          <w:noProof/>
          <w:color w:val="000000"/>
          <w:sz w:val="28"/>
          <w:szCs w:val="24"/>
          <w:lang w:val="ru-RU"/>
        </w:rPr>
        <w:t xml:space="preserve"> </w:t>
      </w:r>
      <w:r>
        <w:rPr>
          <w:rFonts w:cs="Times New Roman CYR"/>
          <w:noProof/>
          <w:color w:val="000000"/>
          <w:sz w:val="28"/>
          <w:szCs w:val="24"/>
          <w:lang w:val="en-US"/>
        </w:rPr>
        <w:t>Oryzae</w:t>
      </w:r>
      <w:r>
        <w:rPr>
          <w:rFonts w:cs="Times New Roman CYR"/>
          <w:noProof/>
          <w:color w:val="000000"/>
          <w:sz w:val="28"/>
          <w:szCs w:val="24"/>
          <w:lang w:val="ru-RU"/>
        </w:rPr>
        <w:t>), кукурузный (</w:t>
      </w:r>
      <w:r>
        <w:rPr>
          <w:rFonts w:cs="Times New Roman CYR"/>
          <w:noProof/>
          <w:color w:val="000000"/>
          <w:sz w:val="28"/>
          <w:szCs w:val="24"/>
          <w:lang w:val="en-US"/>
        </w:rPr>
        <w:t>Amylum</w:t>
      </w:r>
      <w:r>
        <w:rPr>
          <w:rFonts w:cs="Times New Roman CYR"/>
          <w:noProof/>
          <w:color w:val="000000"/>
          <w:sz w:val="28"/>
          <w:szCs w:val="24"/>
          <w:lang w:val="ru-RU"/>
        </w:rPr>
        <w:t xml:space="preserve"> </w:t>
      </w:r>
      <w:r>
        <w:rPr>
          <w:rFonts w:cs="Times New Roman CYR"/>
          <w:noProof/>
          <w:color w:val="000000"/>
          <w:sz w:val="28"/>
          <w:szCs w:val="24"/>
          <w:lang w:val="en-US"/>
        </w:rPr>
        <w:t>Maydis</w:t>
      </w:r>
      <w:r>
        <w:rPr>
          <w:rFonts w:cs="Times New Roman CYR"/>
          <w:noProof/>
          <w:color w:val="000000"/>
          <w:sz w:val="28"/>
          <w:szCs w:val="24"/>
          <w:lang w:val="ru-RU"/>
        </w:rPr>
        <w:t>), картофельный (</w:t>
      </w:r>
      <w:r>
        <w:rPr>
          <w:rFonts w:cs="Times New Roman CYR"/>
          <w:noProof/>
          <w:color w:val="000000"/>
          <w:sz w:val="28"/>
          <w:szCs w:val="24"/>
          <w:lang w:val="en-US"/>
        </w:rPr>
        <w:t>Amylum</w:t>
      </w:r>
      <w:r>
        <w:rPr>
          <w:rFonts w:cs="Times New Roman CYR"/>
          <w:noProof/>
          <w:color w:val="000000"/>
          <w:sz w:val="28"/>
          <w:szCs w:val="24"/>
          <w:lang w:val="ru-RU"/>
        </w:rPr>
        <w:t xml:space="preserve"> </w:t>
      </w:r>
      <w:r>
        <w:rPr>
          <w:rFonts w:cs="Times New Roman CYR"/>
          <w:noProof/>
          <w:color w:val="000000"/>
          <w:sz w:val="28"/>
          <w:szCs w:val="24"/>
          <w:lang w:val="en-US"/>
        </w:rPr>
        <w:t>Solani</w:t>
      </w:r>
      <w:r>
        <w:rPr>
          <w:rFonts w:cs="Times New Roman CYR"/>
          <w:noProof/>
          <w:color w:val="000000"/>
          <w:sz w:val="28"/>
          <w:szCs w:val="24"/>
          <w:lang w:val="ru-RU"/>
        </w:rPr>
        <w:t>) - белые нежные порошки без</w:t>
      </w:r>
      <w:r>
        <w:rPr>
          <w:rFonts w:cs="Times New Roman CYR"/>
          <w:noProof/>
          <w:color w:val="000000"/>
          <w:sz w:val="28"/>
          <w:szCs w:val="24"/>
          <w:lang w:val="ru-RU"/>
        </w:rPr>
        <w:t xml:space="preserve"> запаха и вкуса, нерастворимые в холодной воде, а в горячей образующие коллоидный раствор (</w:t>
      </w:r>
      <w:r>
        <w:rPr>
          <w:rFonts w:cs="Times New Roman CYR"/>
          <w:noProof/>
          <w:color w:val="000000"/>
          <w:sz w:val="28"/>
          <w:szCs w:val="24"/>
          <w:lang w:val="en-US"/>
        </w:rPr>
        <w:t>Mucilago</w:t>
      </w:r>
      <w:r>
        <w:rPr>
          <w:rFonts w:cs="Times New Roman CYR"/>
          <w:noProof/>
          <w:color w:val="000000"/>
          <w:sz w:val="28"/>
          <w:szCs w:val="24"/>
          <w:lang w:val="ru-RU"/>
        </w:rPr>
        <w:t xml:space="preserve"> </w:t>
      </w:r>
      <w:r>
        <w:rPr>
          <w:rFonts w:cs="Times New Roman CYR"/>
          <w:noProof/>
          <w:color w:val="000000"/>
          <w:sz w:val="28"/>
          <w:szCs w:val="24"/>
          <w:lang w:val="en-US"/>
        </w:rPr>
        <w:t>Amyli</w:t>
      </w:r>
      <w:r>
        <w:rPr>
          <w:rFonts w:cs="Times New Roman CYR"/>
          <w:noProof/>
          <w:color w:val="000000"/>
          <w:sz w:val="28"/>
          <w:szCs w:val="24"/>
          <w:lang w:val="ru-RU"/>
        </w:rPr>
        <w:t>);</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стеарат цинка (в зарубежных фармакопеях).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Присыпки минерального происхождения лучше абсорбируют жиры, а растительного - воду, поэтому целесообразно </w:t>
      </w:r>
      <w:r>
        <w:rPr>
          <w:rFonts w:cs="Times New Roman CYR"/>
          <w:noProof/>
          <w:color w:val="000000"/>
          <w:sz w:val="28"/>
          <w:szCs w:val="24"/>
          <w:lang w:val="ru-RU"/>
        </w:rPr>
        <w:t>их комбинировать. Качество присыпки зависит от величины частиц порошка: чем они мельче, тем большее количество воды поглощается и сильнее проявляется высушивающее действие присыпки. С этой точки зрения лучшей является присыпка из рисового крахмала.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Помимо </w:t>
      </w:r>
      <w:r>
        <w:rPr>
          <w:rFonts w:cs="Times New Roman CYR"/>
          <w:noProof/>
          <w:color w:val="000000"/>
          <w:sz w:val="28"/>
          <w:szCs w:val="24"/>
          <w:lang w:val="ru-RU"/>
        </w:rPr>
        <w:t>перечисленных выше элементов, в состав присыпок можно вводить: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сульфаниламиды - стрептоцид, норсульфазол, сульфазин; при этом необходимо помнить о возможности их сенсибилизирующего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ксероформ и дерматол (5-10% и более), борную кислоту (2-5%) для п</w:t>
      </w:r>
      <w:r>
        <w:rPr>
          <w:rFonts w:cs="Times New Roman CYR"/>
          <w:noProof/>
          <w:color w:val="000000"/>
          <w:sz w:val="28"/>
          <w:szCs w:val="24"/>
          <w:lang w:val="ru-RU"/>
        </w:rPr>
        <w:t>ридания присыпке дезинфицирующих свойств;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ментол (0,5 - 2%), анестезин (5-10%) - для противозудного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резорцин (20-30% и более) - в качестве прижигающего средства при остроконечных кондиломах;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 xml:space="preserve">салициловую кислоту (1-3%), уротропин (10-20% и более) </w:t>
      </w:r>
      <w:r>
        <w:rPr>
          <w:rFonts w:cs="Times New Roman CYR"/>
          <w:noProof/>
          <w:color w:val="000000"/>
          <w:sz w:val="28"/>
          <w:szCs w:val="24"/>
          <w:lang w:val="ru-RU"/>
        </w:rPr>
        <w:t>- как дезодорирующие и дезинфицирующие препараты при гипергидрозе стоп;</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таннин (5-10% и более) - в качестве вяжущего средства.</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Присыпка высокогигроскопична, поэтому она: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высушивает и обезжиривает поверхность кожи, абсорбируя пот и кожное </w:t>
      </w:r>
      <w:r>
        <w:rPr>
          <w:rFonts w:cs="Times New Roman CYR"/>
          <w:noProof/>
          <w:color w:val="000000"/>
          <w:sz w:val="28"/>
          <w:szCs w:val="24"/>
          <w:lang w:val="ru-RU"/>
        </w:rPr>
        <w:t>сало;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усиливает теплоотдачу за счёт многократного увеличения площади поверхности испарения, причём тем более значительного, чем мельче частицы порошка;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способствует сужению поверхностных сосудов и охлаждает кожу, оказывая противовоспалительное действие и у</w:t>
      </w:r>
      <w:r>
        <w:rPr>
          <w:rFonts w:cs="Times New Roman CYR"/>
          <w:noProof/>
          <w:color w:val="000000"/>
          <w:sz w:val="28"/>
          <w:szCs w:val="24"/>
          <w:lang w:val="ru-RU"/>
        </w:rPr>
        <w:t>меньшая зуд;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препятствует трению соприкасающихся поверхностей в кожных складках;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защищает кожу от воздействия внешних факторов.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Присыпка - наиболее поверхностно действующая лекарственная форма.</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Присыпку наносят 2-3 раза в сутки, отряхивая</w:t>
      </w:r>
      <w:r>
        <w:rPr>
          <w:rFonts w:cs="Times New Roman CYR"/>
          <w:noProof/>
          <w:color w:val="000000"/>
          <w:sz w:val="28"/>
          <w:szCs w:val="24"/>
          <w:lang w:val="ru-RU"/>
        </w:rPr>
        <w:t xml:space="preserve"> на кожу ватный тампон или просеивая порошок из банки, закрытой марлей.</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Острые поверхностные воспалительные процессы без мокнутия с активной гиперемией кожи, отёком, жжением, зудом, особенно при локализации поражения в области складо</w:t>
      </w:r>
      <w:r>
        <w:rPr>
          <w:rFonts w:cs="Times New Roman CYR"/>
          <w:noProof/>
          <w:color w:val="000000"/>
          <w:sz w:val="28"/>
          <w:szCs w:val="24"/>
          <w:lang w:val="ru-RU"/>
        </w:rPr>
        <w:t>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Повышенная потливость и усиленное салоотделение; у грудных детей применяется как гигиеническое профилактическое средство, препятствующее мацерации кожи мочой.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косметологии пудры используются с целью абсорбции кожного сала при повышенном салоотделении,</w:t>
      </w:r>
      <w:r>
        <w:rPr>
          <w:rFonts w:cs="Times New Roman CYR"/>
          <w:noProof/>
          <w:color w:val="000000"/>
          <w:sz w:val="28"/>
          <w:szCs w:val="24"/>
          <w:lang w:val="ru-RU"/>
        </w:rPr>
        <w:t xml:space="preserve"> для маскировки мелких дефектов кожи и как компонент декоративного макияжа.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Острые воспалительные процессы, сопровождающиеся образованием эрозий, мокнутием, поскольку, смешиваясь с экссудатом, присыпка образует плотные комки, корки, под ко</w:t>
      </w:r>
      <w:r>
        <w:rPr>
          <w:rFonts w:cs="Times New Roman CYR"/>
          <w:noProof/>
          <w:color w:val="000000"/>
          <w:sz w:val="28"/>
          <w:szCs w:val="24"/>
          <w:lang w:val="ru-RU"/>
        </w:rPr>
        <w:t>торыми задерживается секрет, что ведёт к усилению воспалительного процесса, раздражению кожи и импетигинизации.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Хроническое воспаление кожи, сопровождающееся её сухостью, шелушением, трещинами.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Пиодермиты, поскольку присыпки вместе с содержимым полостных э</w:t>
      </w:r>
      <w:r>
        <w:rPr>
          <w:rFonts w:cs="Times New Roman CYR"/>
          <w:noProof/>
          <w:color w:val="000000"/>
          <w:sz w:val="28"/>
          <w:szCs w:val="24"/>
          <w:lang w:val="ru-RU"/>
        </w:rPr>
        <w:t>лементов образуют корки, способствующие персистенции и диссеминации инфекции.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повышенной потливости в интертригинозных участках, например, под молочными железами у тучных женщин, в подмышечных впадинах, в пахово-бедренных складках, в области стоп и дру</w:t>
      </w:r>
      <w:r>
        <w:rPr>
          <w:rFonts w:cs="Times New Roman CYR"/>
          <w:noProof/>
          <w:color w:val="000000"/>
          <w:sz w:val="28"/>
          <w:szCs w:val="24"/>
          <w:lang w:val="ru-RU"/>
        </w:rPr>
        <w:t>гих зонах с повышенной влажностью, нельзя применять присыпки, содержащие крахмалы.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Крахмалы являются полисахаридами и поэтому служат хорошей питательной средой для размножения бактериальной и дрожжевой флоры. Впитывая пот и испаряющиеся водяные пары, крахм</w:t>
      </w:r>
      <w:r>
        <w:rPr>
          <w:rFonts w:cs="Times New Roman CYR"/>
          <w:noProof/>
          <w:color w:val="000000"/>
          <w:sz w:val="28"/>
          <w:szCs w:val="24"/>
          <w:lang w:val="ru-RU"/>
        </w:rPr>
        <w:t>алы набухают и закупоривают устья волосяных фолликулов, способствуя образованию гнойничков. Подвергаясь брожению, крахмалы образуют клейкую массу, которая может раздражать кожу.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Применение растительных присыпок целесообразно только на участках кожи, не под</w:t>
      </w:r>
      <w:r>
        <w:rPr>
          <w:rFonts w:cs="Times New Roman CYR"/>
          <w:noProof/>
          <w:color w:val="000000"/>
          <w:sz w:val="28"/>
          <w:szCs w:val="24"/>
          <w:lang w:val="ru-RU"/>
        </w:rPr>
        <w:t>вергающихся трению и мацерации.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интертригинозных поражениях основа присыпок должна содержать только порошки минерального происхождения.</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Примочки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Примочки применяются при островоспалительных поверхностных поражениях кожи с активной гиперемией, отёком, в</w:t>
      </w:r>
      <w:r>
        <w:rPr>
          <w:rFonts w:cs="Times New Roman CYR"/>
          <w:noProof/>
          <w:color w:val="000000"/>
          <w:sz w:val="28"/>
          <w:szCs w:val="24"/>
          <w:lang w:val="ru-RU"/>
        </w:rPr>
        <w:t>ыраженным мокнутием и образованием эрозий, глубина их воздействия незначительна. Примочки используют на первом этапе лечения острой экземы, после прекращения мокнутия их отменяют. Противовоспалительное и охлаждающее влияние примочек проявляется очень быстр</w:t>
      </w:r>
      <w:r>
        <w:rPr>
          <w:rFonts w:cs="Times New Roman CYR"/>
          <w:noProof/>
          <w:color w:val="000000"/>
          <w:sz w:val="28"/>
          <w:szCs w:val="24"/>
          <w:lang w:val="ru-RU"/>
        </w:rPr>
        <w:t xml:space="preserve">о благодаря физическому эффекту их </w:t>
      </w:r>
      <w:r>
        <w:rPr>
          <w:rFonts w:cs="Times New Roman CYR"/>
          <w:noProof/>
          <w:color w:val="000000"/>
          <w:sz w:val="28"/>
          <w:szCs w:val="24"/>
          <w:lang w:val="ru-RU"/>
        </w:rPr>
        <w:lastRenderedPageBreak/>
        <w:t>основы - воды.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зависимости от основной цели терапии для примочек применяются растворы различных лекарственных средств, обладающих противовоспалительным, вяжущим, дезинфицирующим действием и т.п.</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Чаще всего используют: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2% раствор танина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Tannini</w:t>
      </w:r>
      <w:r>
        <w:rPr>
          <w:rFonts w:cs="Times New Roman CYR"/>
          <w:noProof/>
          <w:color w:val="000000"/>
          <w:sz w:val="28"/>
          <w:szCs w:val="24"/>
          <w:lang w:val="ru-RU"/>
        </w:rPr>
        <w:t xml:space="preserve"> 1-2%);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жидкость Бурова, или 8% раствор ацетата алюминия (</w:t>
      </w:r>
      <w:r>
        <w:rPr>
          <w:rFonts w:cs="Times New Roman CYR"/>
          <w:noProof/>
          <w:color w:val="000000"/>
          <w:sz w:val="28"/>
          <w:szCs w:val="24"/>
          <w:lang w:val="en-US"/>
        </w:rPr>
        <w:t>Liquor</w:t>
      </w:r>
      <w:r>
        <w:rPr>
          <w:rFonts w:cs="Times New Roman CYR"/>
          <w:noProof/>
          <w:color w:val="000000"/>
          <w:sz w:val="28"/>
          <w:szCs w:val="24"/>
          <w:lang w:val="ru-RU"/>
        </w:rPr>
        <w:t xml:space="preserve"> </w:t>
      </w:r>
      <w:r>
        <w:rPr>
          <w:rFonts w:cs="Times New Roman CYR"/>
          <w:noProof/>
          <w:color w:val="000000"/>
          <w:sz w:val="28"/>
          <w:szCs w:val="24"/>
          <w:lang w:val="en-US"/>
        </w:rPr>
        <w:t>Burovi</w:t>
      </w:r>
      <w:r>
        <w:rPr>
          <w:rFonts w:cs="Times New Roman CYR"/>
          <w:noProof/>
          <w:color w:val="000000"/>
          <w:sz w:val="28"/>
          <w:szCs w:val="24"/>
          <w:lang w:val="ru-RU"/>
        </w:rPr>
        <w:t xml:space="preserve">, </w:t>
      </w:r>
      <w:r>
        <w:rPr>
          <w:rFonts w:cs="Times New Roman CYR"/>
          <w:noProof/>
          <w:color w:val="000000"/>
          <w:sz w:val="28"/>
          <w:szCs w:val="24"/>
          <w:lang w:val="en-US"/>
        </w:rPr>
        <w:t>Liquor</w:t>
      </w:r>
      <w:r>
        <w:rPr>
          <w:rFonts w:cs="Times New Roman CYR"/>
          <w:noProof/>
          <w:color w:val="000000"/>
          <w:sz w:val="28"/>
          <w:szCs w:val="24"/>
          <w:lang w:val="ru-RU"/>
        </w:rPr>
        <w:t xml:space="preserve"> </w:t>
      </w:r>
      <w:r>
        <w:rPr>
          <w:rFonts w:cs="Times New Roman CYR"/>
          <w:noProof/>
          <w:color w:val="000000"/>
          <w:sz w:val="28"/>
          <w:szCs w:val="24"/>
          <w:lang w:val="en-US"/>
        </w:rPr>
        <w:t>Aluminii</w:t>
      </w:r>
      <w:r>
        <w:rPr>
          <w:rFonts w:cs="Times New Roman CYR"/>
          <w:noProof/>
          <w:color w:val="000000"/>
          <w:sz w:val="28"/>
          <w:szCs w:val="24"/>
          <w:lang w:val="ru-RU"/>
        </w:rPr>
        <w:t xml:space="preserve"> </w:t>
      </w:r>
      <w:r>
        <w:rPr>
          <w:rFonts w:cs="Times New Roman CYR"/>
          <w:noProof/>
          <w:color w:val="000000"/>
          <w:sz w:val="28"/>
          <w:szCs w:val="24"/>
          <w:lang w:val="en-US"/>
        </w:rPr>
        <w:t>subacetatis</w:t>
      </w:r>
      <w:r>
        <w:rPr>
          <w:rFonts w:cs="Times New Roman CYR"/>
          <w:noProof/>
          <w:color w:val="000000"/>
          <w:sz w:val="28"/>
          <w:szCs w:val="24"/>
          <w:lang w:val="ru-RU"/>
        </w:rPr>
        <w:t xml:space="preserve"> 8%) в разведении 1: 20.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жидкость Алибура (</w:t>
      </w:r>
      <w:r>
        <w:rPr>
          <w:rFonts w:cs="Times New Roman CYR"/>
          <w:noProof/>
          <w:color w:val="000000"/>
          <w:sz w:val="28"/>
          <w:szCs w:val="24"/>
          <w:lang w:val="en-US"/>
        </w:rPr>
        <w:t>Liquor</w:t>
      </w:r>
      <w:r>
        <w:rPr>
          <w:rFonts w:cs="Times New Roman CYR"/>
          <w:noProof/>
          <w:color w:val="000000"/>
          <w:sz w:val="28"/>
          <w:szCs w:val="24"/>
          <w:lang w:val="ru-RU"/>
        </w:rPr>
        <w:t xml:space="preserve"> </w:t>
      </w:r>
      <w:r>
        <w:rPr>
          <w:rFonts w:cs="Times New Roman CYR"/>
          <w:noProof/>
          <w:color w:val="000000"/>
          <w:sz w:val="28"/>
          <w:szCs w:val="24"/>
          <w:lang w:val="en-US"/>
        </w:rPr>
        <w:t>D</w:t>
      </w:r>
      <w:r>
        <w:rPr>
          <w:rFonts w:cs="Times New Roman CYR"/>
          <w:noProof/>
          <w:color w:val="000000"/>
          <w:sz w:val="28"/>
          <w:szCs w:val="24"/>
          <w:lang w:val="ru-RU"/>
        </w:rPr>
        <w:t>’</w:t>
      </w:r>
      <w:r>
        <w:rPr>
          <w:rFonts w:cs="Times New Roman CYR"/>
          <w:noProof/>
          <w:color w:val="000000"/>
          <w:sz w:val="28"/>
          <w:szCs w:val="24"/>
          <w:lang w:val="en-US"/>
        </w:rPr>
        <w:t>Alibouri</w:t>
      </w:r>
      <w:r>
        <w:rPr>
          <w:rFonts w:cs="Times New Roman CYR"/>
          <w:noProof/>
          <w:color w:val="000000"/>
          <w:sz w:val="28"/>
          <w:szCs w:val="24"/>
          <w:lang w:val="ru-RU"/>
        </w:rPr>
        <w:t xml:space="preserve">) - 0,4 г сульфата цинка и 0,1 г сульфата меди, растворённых в 1 </w:t>
      </w:r>
      <w:r>
        <w:rPr>
          <w:rFonts w:cs="Times New Roman CYR"/>
          <w:noProof/>
          <w:color w:val="000000"/>
          <w:sz w:val="28"/>
          <w:szCs w:val="24"/>
          <w:lang w:val="ru-RU"/>
        </w:rPr>
        <w:t>л дистиллированной воды; жидкость Алибура особенно эффективна при дисгидрозе;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,25 - 0,5% раствор нитрата серебра (ляпис,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Argentinitratis</w:t>
      </w:r>
      <w:r>
        <w:rPr>
          <w:rFonts w:cs="Times New Roman CYR"/>
          <w:noProof/>
          <w:color w:val="000000"/>
          <w:sz w:val="28"/>
          <w:szCs w:val="24"/>
          <w:lang w:val="ru-RU"/>
        </w:rPr>
        <w:t xml:space="preserve"> 0,25-0,5%); его следует хранить в посуде из тёмного стекла, смывать с поверхности кожи раствором лимонной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-3% раствор борной кислоты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Acidi</w:t>
      </w:r>
      <w:r>
        <w:rPr>
          <w:rFonts w:cs="Times New Roman CYR"/>
          <w:noProof/>
          <w:color w:val="000000"/>
          <w:sz w:val="28"/>
          <w:szCs w:val="24"/>
          <w:lang w:val="ru-RU"/>
        </w:rPr>
        <w:t xml:space="preserve"> </w:t>
      </w:r>
      <w:r>
        <w:rPr>
          <w:rFonts w:cs="Times New Roman CYR"/>
          <w:noProof/>
          <w:color w:val="000000"/>
          <w:sz w:val="28"/>
          <w:szCs w:val="24"/>
          <w:lang w:val="en-US"/>
        </w:rPr>
        <w:t>borici</w:t>
      </w:r>
      <w:r>
        <w:rPr>
          <w:rFonts w:cs="Times New Roman CYR"/>
          <w:noProof/>
          <w:color w:val="000000"/>
          <w:sz w:val="28"/>
          <w:szCs w:val="24"/>
          <w:lang w:val="ru-RU"/>
        </w:rPr>
        <w:t xml:space="preserve"> 2-3%);</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так называемую "тройную" примочку - 2 г борной кислоты, 1 г резорцина и 0,5 г фенола, растворённых в 1 л дистиллированной воды.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гнойных островоспалительных процессах применяют дезинфицирующие примоч</w:t>
      </w:r>
      <w:r>
        <w:rPr>
          <w:rFonts w:cs="Times New Roman CYR"/>
          <w:noProof/>
          <w:color w:val="000000"/>
          <w:sz w:val="28"/>
          <w:szCs w:val="24"/>
          <w:lang w:val="ru-RU"/>
        </w:rPr>
        <w:t>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,02-0,05% раствор хлоргексидина биглюконата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Chlorhexidini</w:t>
      </w:r>
      <w:r>
        <w:rPr>
          <w:rFonts w:cs="Times New Roman CYR"/>
          <w:noProof/>
          <w:color w:val="000000"/>
          <w:sz w:val="28"/>
          <w:szCs w:val="24"/>
          <w:lang w:val="ru-RU"/>
        </w:rPr>
        <w:t xml:space="preserve"> </w:t>
      </w:r>
      <w:r>
        <w:rPr>
          <w:rFonts w:cs="Times New Roman CYR"/>
          <w:noProof/>
          <w:color w:val="000000"/>
          <w:sz w:val="28"/>
          <w:szCs w:val="24"/>
          <w:lang w:val="en-US"/>
        </w:rPr>
        <w:t>bigluconati</w:t>
      </w:r>
      <w:r>
        <w:rPr>
          <w:rFonts w:cs="Times New Roman CYR"/>
          <w:noProof/>
          <w:color w:val="000000"/>
          <w:sz w:val="28"/>
          <w:szCs w:val="24"/>
          <w:lang w:val="ru-RU"/>
        </w:rPr>
        <w:t xml:space="preserve"> 0,02-0,05%);</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,01% раствор мирамистина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Myramistini</w:t>
      </w:r>
      <w:r>
        <w:rPr>
          <w:rFonts w:cs="Times New Roman CYR"/>
          <w:noProof/>
          <w:color w:val="000000"/>
          <w:sz w:val="28"/>
          <w:szCs w:val="24"/>
          <w:lang w:val="ru-RU"/>
        </w:rPr>
        <w:t xml:space="preserve"> 0,01%);</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,05% раствор перманганата калия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Kalii</w:t>
      </w:r>
      <w:r>
        <w:rPr>
          <w:rFonts w:cs="Times New Roman CYR"/>
          <w:noProof/>
          <w:color w:val="000000"/>
          <w:sz w:val="28"/>
          <w:szCs w:val="24"/>
          <w:lang w:val="ru-RU"/>
        </w:rPr>
        <w:t xml:space="preserve"> </w:t>
      </w:r>
      <w:r>
        <w:rPr>
          <w:rFonts w:cs="Times New Roman CYR"/>
          <w:noProof/>
          <w:color w:val="000000"/>
          <w:sz w:val="28"/>
          <w:szCs w:val="24"/>
          <w:lang w:val="en-US"/>
        </w:rPr>
        <w:t>permanganates</w:t>
      </w:r>
      <w:r>
        <w:rPr>
          <w:rFonts w:cs="Times New Roman CYR"/>
          <w:noProof/>
          <w:color w:val="000000"/>
          <w:sz w:val="28"/>
          <w:szCs w:val="24"/>
          <w:lang w:val="ru-RU"/>
        </w:rPr>
        <w:t xml:space="preserve"> 0,05%);</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,5 - 1% раствор диоксидина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Dioxydini</w:t>
      </w:r>
      <w:r>
        <w:rPr>
          <w:rFonts w:cs="Times New Roman CYR"/>
          <w:noProof/>
          <w:color w:val="000000"/>
          <w:sz w:val="28"/>
          <w:szCs w:val="24"/>
          <w:lang w:val="ru-RU"/>
        </w:rPr>
        <w:t xml:space="preserve"> 0,5</w:t>
      </w:r>
      <w:r>
        <w:rPr>
          <w:rFonts w:cs="Times New Roman CYR"/>
          <w:noProof/>
          <w:color w:val="000000"/>
          <w:sz w:val="28"/>
          <w:szCs w:val="24"/>
          <w:lang w:val="ru-RU"/>
        </w:rPr>
        <w:t>-1%);</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 раствор резорцина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Resorcini</w:t>
      </w:r>
      <w:r>
        <w:rPr>
          <w:rFonts w:cs="Times New Roman CYR"/>
          <w:noProof/>
          <w:color w:val="000000"/>
          <w:sz w:val="28"/>
          <w:szCs w:val="24"/>
          <w:lang w:val="ru-RU"/>
        </w:rPr>
        <w:t xml:space="preserve"> 1-2%)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,05% раствор фурацилина (</w:t>
      </w:r>
      <w:r>
        <w:rPr>
          <w:rFonts w:cs="Times New Roman CYR"/>
          <w:noProof/>
          <w:color w:val="000000"/>
          <w:sz w:val="28"/>
          <w:szCs w:val="24"/>
          <w:lang w:val="en-US"/>
        </w:rPr>
        <w:t>Sol</w:t>
      </w:r>
      <w:r>
        <w:rPr>
          <w:rFonts w:cs="Times New Roman CYR"/>
          <w:noProof/>
          <w:color w:val="000000"/>
          <w:sz w:val="28"/>
          <w:szCs w:val="24"/>
          <w:lang w:val="ru-RU"/>
        </w:rPr>
        <w:t xml:space="preserve">. </w:t>
      </w:r>
      <w:r>
        <w:rPr>
          <w:rFonts w:cs="Times New Roman CYR"/>
          <w:noProof/>
          <w:color w:val="000000"/>
          <w:sz w:val="28"/>
          <w:szCs w:val="24"/>
          <w:lang w:val="en-US"/>
        </w:rPr>
        <w:t>Furacilini</w:t>
      </w:r>
      <w:r>
        <w:rPr>
          <w:rFonts w:cs="Times New Roman CYR"/>
          <w:noProof/>
          <w:color w:val="000000"/>
          <w:sz w:val="28"/>
          <w:szCs w:val="24"/>
          <w:lang w:val="ru-RU"/>
        </w:rPr>
        <w:t xml:space="preserve"> 0,05%).</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Примочки с риванолом и фурацилином следует использовать ограниченно, поскольку они оказывают сенсибилизирующий эффект.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примочек иногда применяют охлажден</w:t>
      </w:r>
      <w:r>
        <w:rPr>
          <w:rFonts w:cs="Times New Roman CYR"/>
          <w:noProof/>
          <w:color w:val="000000"/>
          <w:sz w:val="28"/>
          <w:szCs w:val="24"/>
          <w:lang w:val="ru-RU"/>
        </w:rPr>
        <w:t xml:space="preserve">ные настои и отвары лекарственных растений: корок граната, коры дуба, сушеных плодов </w:t>
      </w:r>
      <w:r>
        <w:rPr>
          <w:rFonts w:cs="Times New Roman CYR"/>
          <w:noProof/>
          <w:color w:val="000000"/>
          <w:sz w:val="28"/>
          <w:szCs w:val="24"/>
          <w:lang w:val="ru-RU"/>
        </w:rPr>
        <w:lastRenderedPageBreak/>
        <w:t>черёмухи, чайного листа, травы зверобоя, тысячелистника, хвоща полевого, череды, шалфея, - однако при этом необходимо учитывать возможность возникновения сенсибилизации ко</w:t>
      </w:r>
      <w:r>
        <w:rPr>
          <w:rFonts w:cs="Times New Roman CYR"/>
          <w:noProof/>
          <w:color w:val="000000"/>
          <w:sz w:val="28"/>
          <w:szCs w:val="24"/>
          <w:lang w:val="ru-RU"/>
        </w:rPr>
        <w:t>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Общее правило при выписывании примочек: больше 2% лекарственных веществ в растворитель не вводят, чтобы не вызывать раздражения и сенсибилизации.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Вследствие усиленного испарения влаги и повышения теплопроводности примочки резко охлажд</w:t>
      </w:r>
      <w:r>
        <w:rPr>
          <w:rFonts w:cs="Times New Roman CYR"/>
          <w:noProof/>
          <w:color w:val="000000"/>
          <w:sz w:val="28"/>
          <w:szCs w:val="24"/>
          <w:lang w:val="ru-RU"/>
        </w:rPr>
        <w:t>ают кожу и вызывают сужение кровеносных сосудов. При этом уменьшаются мокнутие (так как снижается образование экссудата), отёк, гиперемия, жжение и зуд. Таким образом, примочки обладают выраженным противовоспалительным и подсушивающим эффектом.</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w:t>
      </w:r>
      <w:r>
        <w:rPr>
          <w:rFonts w:cs="Times New Roman CYR"/>
          <w:b/>
          <w:i/>
          <w:noProof/>
          <w:color w:val="000000"/>
          <w:sz w:val="28"/>
          <w:szCs w:val="24"/>
          <w:lang w:val="ru-RU"/>
        </w:rPr>
        <w:t>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Охлаждёнными (обычно до 5+ … +7</w:t>
      </w:r>
      <w:r>
        <w:rPr>
          <w:rFonts w:cs="Times New Roman CYR"/>
          <w:noProof/>
          <w:color w:val="000000"/>
          <w:sz w:val="28"/>
          <w:szCs w:val="24"/>
          <w:vertAlign w:val="superscript"/>
          <w:lang w:val="ru-RU"/>
        </w:rPr>
        <w:t>0</w:t>
      </w:r>
      <w:r>
        <w:rPr>
          <w:rFonts w:cs="Times New Roman CYR"/>
          <w:noProof/>
          <w:color w:val="000000"/>
          <w:sz w:val="28"/>
          <w:szCs w:val="24"/>
          <w:lang w:val="ru-RU"/>
        </w:rPr>
        <w:t xml:space="preserve"> С) лекарственными растворами (чем ниже температура раствора, чем быстрее он испаряется с поверхности кожи, тем интенсивнее выражено его противовоспалительное действие) смачивают 4-6 слоёв марли или мягкой хлопчатобум</w:t>
      </w:r>
      <w:r>
        <w:rPr>
          <w:rFonts w:cs="Times New Roman CYR"/>
          <w:noProof/>
          <w:color w:val="000000"/>
          <w:sz w:val="28"/>
          <w:szCs w:val="24"/>
          <w:lang w:val="ru-RU"/>
        </w:rPr>
        <w:t>ажной ткани, слегка отжимают, чтобы жидкость не стекала, и накладывают на поражённый мокнущий участок. Марлю вновь смачивают по мере согревания: через каждые 2-5, затем 5-10 минут. Процедура обычно длится 2-3 часа, затем делают перерыв на 2 часа, после чег</w:t>
      </w:r>
      <w:r>
        <w:rPr>
          <w:rFonts w:cs="Times New Roman CYR"/>
          <w:noProof/>
          <w:color w:val="000000"/>
          <w:sz w:val="28"/>
          <w:szCs w:val="24"/>
          <w:lang w:val="ru-RU"/>
        </w:rPr>
        <w:t>о процедуру можно повторить (до 2-4 раз в сутки). Для усиления охлаждения можно на короткое время поверх примочки положить пузырь со льдом.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слишком частом употреблении примочек может возникнуть пересушивание кожи - появятся ощущение стягивания, трещины</w:t>
      </w:r>
      <w:r>
        <w:rPr>
          <w:rFonts w:cs="Times New Roman CYR"/>
          <w:noProof/>
          <w:color w:val="000000"/>
          <w:sz w:val="28"/>
          <w:szCs w:val="24"/>
          <w:lang w:val="ru-RU"/>
        </w:rPr>
        <w:t>.</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марля слишком влажная, примочка будет смачивать кожу, вместо того чтобы высушивать её. В результате воспаление обостряется, усиливается отёк и гиперемия.</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Хроническое воспаление кожи, её сухость, шелушение.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Наличие сопутствующих забо</w:t>
      </w:r>
      <w:r>
        <w:rPr>
          <w:rFonts w:cs="Times New Roman CYR"/>
          <w:noProof/>
          <w:color w:val="000000"/>
          <w:sz w:val="28"/>
          <w:szCs w:val="24"/>
          <w:lang w:val="ru-RU"/>
        </w:rPr>
        <w:t>леваний - нефрита, пневмонии, бронхита.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Нецелесообразно применение примочек у детей грудного возраста, поскольку существует реальная опасность переохлаждения. Для детей младшего возраста примочки должны быть комнатной температуры.</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Влажно - высыхающие повяз</w:t>
      </w:r>
      <w:r>
        <w:rPr>
          <w:rFonts w:cs="Times New Roman CYR"/>
          <w:b/>
          <w:noProof/>
          <w:color w:val="000000"/>
          <w:sz w:val="28"/>
          <w:szCs w:val="24"/>
          <w:lang w:val="ru-RU"/>
        </w:rPr>
        <w:t>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Влажно - высыхающие повязки применяются по тому же принципу и с использованием тех же растворов, что и примочки.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Смазывания и обтирания производят водными или спиртовыми растворами преимущественно дезинфицирующих, вяжущих и противозудных препаратов: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w:t>
      </w:r>
      <w:r>
        <w:rPr>
          <w:rFonts w:cs="Times New Roman CYR"/>
          <w:noProof/>
          <w:color w:val="000000"/>
          <w:sz w:val="28"/>
          <w:szCs w:val="24"/>
          <w:lang w:val="ru-RU"/>
        </w:rPr>
        <w:t xml:space="preserve"> растворами анилиновых красителей, например бриллиантового зелёного;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водными растворами нитрата серебра (2%), сульфата меди (2%);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водно-спиртовыми растворами ментола (1-2%), фенола (1%).</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Растворы готовят на 50-70-градусном спирте.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Спиртовые растворы с прим</w:t>
      </w:r>
      <w:r>
        <w:rPr>
          <w:rFonts w:cs="Times New Roman CYR"/>
          <w:noProof/>
          <w:color w:val="000000"/>
          <w:sz w:val="28"/>
          <w:szCs w:val="24"/>
          <w:lang w:val="ru-RU"/>
        </w:rPr>
        <w:t>есью различных лекарственных веществ употребляют, например, при кожном зуде, угревой болезни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Спирт может оказывать раздражающее действие, поэтому его не рекомендуется использовать при сухой коже, особенно длительное время.</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Жидкость </w:t>
      </w:r>
      <w:r>
        <w:rPr>
          <w:rFonts w:cs="Times New Roman CYR"/>
          <w:noProof/>
          <w:color w:val="000000"/>
          <w:sz w:val="28"/>
          <w:szCs w:val="24"/>
          <w:lang w:val="ru-RU"/>
        </w:rPr>
        <w:t>медленно испаряется с поверхности кожи, вызывая её охлаждение (менее активное, чем примочке) и способствуя стиханию симптомов воспаления, уменьшению субъективных ощущений.</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Влажно - высыхающие повязки применяются так же, как примочки. Отли</w:t>
      </w:r>
      <w:r>
        <w:rPr>
          <w:rFonts w:cs="Times New Roman CYR"/>
          <w:noProof/>
          <w:color w:val="000000"/>
          <w:sz w:val="28"/>
          <w:szCs w:val="24"/>
          <w:lang w:val="ru-RU"/>
        </w:rPr>
        <w:t>чие заключается в том, что 4-6 (или больше, иногда 8-12) слоёв марли, смоченной в растворе и отжатой, фиксируют на поверхности кожи бинтом.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Меняют влажно - высыхающие повязки по мере почти полного высыхания, обычно через 5-8 часов, слои марли при этом можн</w:t>
      </w:r>
      <w:r>
        <w:rPr>
          <w:rFonts w:cs="Times New Roman CYR"/>
          <w:noProof/>
          <w:color w:val="000000"/>
          <w:sz w:val="28"/>
          <w:szCs w:val="24"/>
          <w:lang w:val="ru-RU"/>
        </w:rPr>
        <w:t xml:space="preserve">о </w:t>
      </w:r>
      <w:r>
        <w:rPr>
          <w:rFonts w:cs="Times New Roman CYR"/>
          <w:noProof/>
          <w:color w:val="000000"/>
          <w:sz w:val="28"/>
          <w:szCs w:val="24"/>
          <w:lang w:val="ru-RU"/>
        </w:rPr>
        <w:lastRenderedPageBreak/>
        <w:t>дополнительно увлажнять.</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Влажно - высыхающие повязки применяется для лечения подострых воспалительных процессов, сопровождающихся отёком, гиперемией, умеренным мокнутием, образованием корок и инфильтрацией. Это второй этап лечения </w:t>
      </w:r>
      <w:r>
        <w:rPr>
          <w:rFonts w:cs="Times New Roman CYR"/>
          <w:noProof/>
          <w:color w:val="000000"/>
          <w:sz w:val="28"/>
          <w:szCs w:val="24"/>
          <w:lang w:val="ru-RU"/>
        </w:rPr>
        <w:t>экземы. После прекращения мокнутия влажно - высыхающие повязки отменяют.</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Противопоказания к применению те же, что и для примочек.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Кроме того, с вяжущими средствами, противопоказаны при микробной экземе, поскольку они способствуют образован</w:t>
      </w:r>
      <w:r>
        <w:rPr>
          <w:rFonts w:cs="Times New Roman CYR"/>
          <w:noProof/>
          <w:color w:val="000000"/>
          <w:sz w:val="28"/>
          <w:szCs w:val="24"/>
          <w:lang w:val="ru-RU"/>
        </w:rPr>
        <w:t>ию толстых корок и появлению импетигинизации.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Припарки и согревающие компрессы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Припарки и согревающие компрессы применяются в современной дерматологической практике очень редко.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Припарки способствуют рассасыванию инфильтрата при лихенификации, уменьшению з</w:t>
      </w:r>
      <w:r>
        <w:rPr>
          <w:rFonts w:cs="Times New Roman CYR"/>
          <w:noProof/>
          <w:color w:val="000000"/>
          <w:sz w:val="28"/>
          <w:szCs w:val="24"/>
          <w:lang w:val="ru-RU"/>
        </w:rPr>
        <w:t>уда. Например, припарки с жидкостью Алибура показаны при сикозе, угревой болезни. Можно также применять настои и отвары лекарственных растений.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припарок используют горячие водные растворы с температурой 40-45</w:t>
      </w:r>
      <w:r>
        <w:rPr>
          <w:rFonts w:cs="Times New Roman CYR"/>
          <w:noProof/>
          <w:color w:val="000000"/>
          <w:sz w:val="28"/>
          <w:szCs w:val="24"/>
          <w:vertAlign w:val="superscript"/>
          <w:lang w:val="ru-RU"/>
        </w:rPr>
        <w:t>0</w:t>
      </w:r>
      <w:r>
        <w:rPr>
          <w:rFonts w:cs="Times New Roman CYR"/>
          <w:noProof/>
          <w:color w:val="000000"/>
          <w:sz w:val="28"/>
          <w:szCs w:val="24"/>
          <w:lang w:val="ru-RU"/>
        </w:rPr>
        <w:t>С, которыми смачивают сложенную в 4-6 слоёв</w:t>
      </w:r>
      <w:r>
        <w:rPr>
          <w:rFonts w:cs="Times New Roman CYR"/>
          <w:noProof/>
          <w:color w:val="000000"/>
          <w:sz w:val="28"/>
          <w:szCs w:val="24"/>
          <w:lang w:val="ru-RU"/>
        </w:rPr>
        <w:t xml:space="preserve"> марлю или полотно, отжимают и накладывают на очаг поражения на 1-2 минуты. Процедуру повторяют в течение 5-10 минут 2-3 раза в день.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Компрессы обычно накладывают с борной кислотой, жидкостью Бурова, водно-спиртовыми растворами.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Компресс готовится так же, </w:t>
      </w:r>
      <w:r>
        <w:rPr>
          <w:rFonts w:cs="Times New Roman CYR"/>
          <w:noProof/>
          <w:color w:val="000000"/>
          <w:sz w:val="28"/>
          <w:szCs w:val="24"/>
          <w:lang w:val="ru-RU"/>
        </w:rPr>
        <w:t xml:space="preserve">как влажно - высыхающие повязки. Отличие состоит в том, что на марлю кладут непроницаемый для воды материал - клеёнку, затем толстый слой ваты и прибинтовывают. Иногда компрессы накладывают не непосредственно на участки поражения кожи, а на предварительно </w:t>
      </w:r>
      <w:r>
        <w:rPr>
          <w:rFonts w:cs="Times New Roman CYR"/>
          <w:noProof/>
          <w:color w:val="000000"/>
          <w:sz w:val="28"/>
          <w:szCs w:val="24"/>
          <w:lang w:val="ru-RU"/>
        </w:rPr>
        <w:t xml:space="preserve">нанесённую индифферентную пасту. При этом </w:t>
      </w:r>
      <w:r>
        <w:rPr>
          <w:rFonts w:cs="Times New Roman CYR"/>
          <w:noProof/>
          <w:color w:val="000000"/>
          <w:sz w:val="28"/>
          <w:szCs w:val="24"/>
          <w:lang w:val="ru-RU"/>
        </w:rPr>
        <w:lastRenderedPageBreak/>
        <w:t>происходит успешная эпителизация мокнущих участков поражения.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Эффект компресса противоположен действию примочки и влажно-высыхающие повязки. Водяные пары скапливаются между кожей и компрессом, в результате затрудня</w:t>
      </w:r>
      <w:r>
        <w:rPr>
          <w:rFonts w:cs="Times New Roman CYR"/>
          <w:noProof/>
          <w:color w:val="000000"/>
          <w:sz w:val="28"/>
          <w:szCs w:val="24"/>
          <w:lang w:val="ru-RU"/>
        </w:rPr>
        <w:t>ются испарение и теплоотдача, кожа согревается, сосуды активно расширяются, усиливаются обменные процессы. При этом усиливаются эритема, отёк и мокнутие. Поэтому компрессы применяют при узловатой и индуративной эритеме для рассасывания отдельных глубоких и</w:t>
      </w:r>
      <w:r>
        <w:rPr>
          <w:rFonts w:cs="Times New Roman CYR"/>
          <w:noProof/>
          <w:color w:val="000000"/>
          <w:sz w:val="28"/>
          <w:szCs w:val="24"/>
          <w:lang w:val="ru-RU"/>
        </w:rPr>
        <w:t>нфильтративных морфологических элементов.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Действие согревающих компрессов используют при лечении хронических воспалительных процессов с целью рассасывания инфильтратов и защиты поражённых участков.</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Суспензия (взбалтываемая взвесь)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Взбалтываемая взвесь (бол</w:t>
      </w:r>
      <w:r>
        <w:rPr>
          <w:rFonts w:cs="Times New Roman CYR"/>
          <w:noProof/>
          <w:color w:val="000000"/>
          <w:sz w:val="28"/>
          <w:szCs w:val="24"/>
          <w:lang w:val="ru-RU"/>
        </w:rPr>
        <w:t>тушка, суспензия, жидкая пудра) - взвесь порошкообразных веществ в жидкости, которые после её испарения оседают на коже тонким равномерным слоем.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Взбалтываемые взвеси бывают водными и масляными. Основным компонентом являются индифферентные порошки - взвеше</w:t>
      </w:r>
      <w:r>
        <w:rPr>
          <w:rFonts w:cs="Times New Roman CYR"/>
          <w:noProof/>
          <w:color w:val="000000"/>
          <w:sz w:val="28"/>
          <w:szCs w:val="24"/>
          <w:lang w:val="ru-RU"/>
        </w:rPr>
        <w:t>нные в водной фазе с добавлением 10-20% глицерина или в масляной среде.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Водные болтушки - удобная замена присыпок, так как после испарения жидкой фазы порошкообразные вещества располагаются на коже тонким равномерным слоем и более длительно не осыпаются. Э</w:t>
      </w:r>
      <w:r>
        <w:rPr>
          <w:rFonts w:cs="Times New Roman CYR"/>
          <w:noProof/>
          <w:color w:val="000000"/>
          <w:sz w:val="28"/>
          <w:szCs w:val="24"/>
          <w:lang w:val="ru-RU"/>
        </w:rPr>
        <w:t>та лекарственная форма очень удобна ещё и потому, что не требует повязки, и порошок, удерживаясь на коже в течение нескольких часов, обеспечивает необходимое терапевтическое действие. В отличие от присыпок, болтушки не так сильно пересушивают кожу и действ</w:t>
      </w:r>
      <w:r>
        <w:rPr>
          <w:rFonts w:cs="Times New Roman CYR"/>
          <w:noProof/>
          <w:color w:val="000000"/>
          <w:sz w:val="28"/>
          <w:szCs w:val="24"/>
          <w:lang w:val="ru-RU"/>
        </w:rPr>
        <w:t>уют дольше.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Масляные болтушки предпочтительны при подострых и острых воспалительных процессах, сопровождающихся сухостью кожи, например при экземе после окончания мокнутия, дерматите, а также если кожа плохо переносит жиры.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Водные болтушки. Количественные </w:t>
      </w:r>
      <w:r>
        <w:rPr>
          <w:rFonts w:cs="Times New Roman CYR"/>
          <w:noProof/>
          <w:color w:val="000000"/>
          <w:sz w:val="28"/>
          <w:szCs w:val="24"/>
          <w:lang w:val="ru-RU"/>
        </w:rPr>
        <w:t xml:space="preserve">соотношения сыпучей и жидкой </w:t>
      </w:r>
      <w:r>
        <w:rPr>
          <w:rFonts w:cs="Times New Roman CYR"/>
          <w:noProof/>
          <w:color w:val="000000"/>
          <w:sz w:val="28"/>
          <w:szCs w:val="24"/>
          <w:lang w:val="ru-RU"/>
        </w:rPr>
        <w:lastRenderedPageBreak/>
        <w:t>фаз меняют в зависимости от конкретной цели: усилить или ослабить подсушивающее или противовоспалительное действие болтушки, то есть подсушить или охладить поражённую кожу, создать защитную плёнку. При резко выраженной воспалит</w:t>
      </w:r>
      <w:r>
        <w:rPr>
          <w:rFonts w:cs="Times New Roman CYR"/>
          <w:noProof/>
          <w:color w:val="000000"/>
          <w:sz w:val="28"/>
          <w:szCs w:val="24"/>
          <w:lang w:val="ru-RU"/>
        </w:rPr>
        <w:t>ельной реакции, когда нужно добиться охлаждающего эффекта, добавляют больше жидкости - очищенной воды, 2 - 3% раствора борной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Для ускорения высыхания, усиления противозудного и антисептического действия взвеси, а также для растворения анестезина, </w:t>
      </w:r>
      <w:r>
        <w:rPr>
          <w:rFonts w:cs="Times New Roman CYR"/>
          <w:noProof/>
          <w:color w:val="000000"/>
          <w:sz w:val="28"/>
          <w:szCs w:val="24"/>
          <w:lang w:val="ru-RU"/>
        </w:rPr>
        <w:t>ментола иногда добавляют этиловый спирт в соотношении 10-15%.</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необходимо, чтобы взвесь долго не высыхала, в неё добавляют 5% глицерин.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водные болтушки при необходимости можно вводить ихтиол, резорцин, ментол, серу, фенол, дёготь, сульфаниламидные пр</w:t>
      </w:r>
      <w:r>
        <w:rPr>
          <w:rFonts w:cs="Times New Roman CYR"/>
          <w:noProof/>
          <w:color w:val="000000"/>
          <w:sz w:val="28"/>
          <w:szCs w:val="24"/>
          <w:lang w:val="ru-RU"/>
        </w:rPr>
        <w:t>епараты и другие фармакологические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качестве стабилизаторов в состав взбалтываемых взвесей иногда добавляют бентонит, силикаты алюминия и магния в порошкообразной форме, трагакант, метилцеллюлозу и карбомер.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Масляные болтушки готовят из порошкоо</w:t>
      </w:r>
      <w:r>
        <w:rPr>
          <w:rFonts w:cs="Times New Roman CYR"/>
          <w:noProof/>
          <w:color w:val="000000"/>
          <w:sz w:val="28"/>
          <w:szCs w:val="24"/>
          <w:lang w:val="ru-RU"/>
        </w:rPr>
        <w:t>бразных веществ и жидкой жировой основы - подсолнечного, льняного, оливкового, кукурузного или персикового масла. До сих пор используется "цинковое масло" Лассара.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Действие масляных болтушек можно значительно усилить и расширить, добавляя различные лекарст</w:t>
      </w:r>
      <w:r>
        <w:rPr>
          <w:rFonts w:cs="Times New Roman CYR"/>
          <w:noProof/>
          <w:color w:val="000000"/>
          <w:sz w:val="28"/>
          <w:szCs w:val="24"/>
          <w:lang w:val="ru-RU"/>
        </w:rPr>
        <w:t>венные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ихтиола;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салициловой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серы или дёгтя для создания противоспалительного, кератопластического и противопаразитарного эффекта;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 и более дерматола, ксероформа или нитрата висмута для усиления подсушивающего действия болтушки и</w:t>
      </w:r>
      <w:r>
        <w:rPr>
          <w:rFonts w:cs="Times New Roman CYR"/>
          <w:noProof/>
          <w:color w:val="000000"/>
          <w:sz w:val="28"/>
          <w:szCs w:val="24"/>
          <w:lang w:val="ru-RU"/>
        </w:rPr>
        <w:t xml:space="preserve"> придания ей умеренного противомикробного действия, при этом не сенсибилизируя кожу.</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Водные болтушки обладают охлаждающим, поверхностным сосудосуживающим и подсушивающим эффектом, оказывают противовоспалительное действие. Они обычно хорош</w:t>
      </w:r>
      <w:r>
        <w:rPr>
          <w:rFonts w:cs="Times New Roman CYR"/>
          <w:noProof/>
          <w:color w:val="000000"/>
          <w:sz w:val="28"/>
          <w:szCs w:val="24"/>
          <w:lang w:val="ru-RU"/>
        </w:rPr>
        <w:t>о переносятся, однако при длительном применении могут пересушивать кожу. Для того чтобы избежать этого, необходимо своевременно переходить на масляные болтушки, например цинковое масло и пасты.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Масляные болтушки оказывают умеренное противовоспалительное де</w:t>
      </w:r>
      <w:r>
        <w:rPr>
          <w:rFonts w:cs="Times New Roman CYR"/>
          <w:noProof/>
          <w:color w:val="000000"/>
          <w:sz w:val="28"/>
          <w:szCs w:val="24"/>
          <w:lang w:val="ru-RU"/>
        </w:rPr>
        <w:t>йствие, смягчают и не пересушивают кожу, уменьшают чувство напряжения, стягивания, хорошо переносятся. При их применении быстрее происходит размягчение и отделение чешуек и корок.</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стоянии порошки в болтушке оседают, поэтому перед упот</w:t>
      </w:r>
      <w:r>
        <w:rPr>
          <w:rFonts w:cs="Times New Roman CYR"/>
          <w:noProof/>
          <w:color w:val="000000"/>
          <w:sz w:val="28"/>
          <w:szCs w:val="24"/>
          <w:lang w:val="ru-RU"/>
        </w:rPr>
        <w:t>реблением их следует хорошо взбалтывать. Взбалтываемые взвеси наносят на кожу тампоном 1-2 раза в сутки. Остатки болтушки удаляют тёплой водой или тампоном с подогретым жидким маслом.</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Показания к применению водных болтушек те же, что</w:t>
      </w:r>
      <w:r>
        <w:rPr>
          <w:rFonts w:cs="Times New Roman CYR"/>
          <w:noProof/>
          <w:color w:val="000000"/>
          <w:sz w:val="28"/>
          <w:szCs w:val="24"/>
          <w:lang w:val="ru-RU"/>
        </w:rPr>
        <w:t xml:space="preserve"> и у присыпок, - для лечения поверхностных острых воспалительных процессов без мокнутия и излишней сухости кожи.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Воспаление кожи с выраженным мокнутием.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Хроническое воспаление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Сухая кожа.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Болтушки нельзя применять на участках кожи, и</w:t>
      </w:r>
      <w:r>
        <w:rPr>
          <w:rFonts w:cs="Times New Roman CYR"/>
          <w:noProof/>
          <w:color w:val="000000"/>
          <w:sz w:val="28"/>
          <w:szCs w:val="24"/>
          <w:lang w:val="ru-RU"/>
        </w:rPr>
        <w:t>меющих волосяной покров.</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Гель (от латинского </w:t>
      </w:r>
      <w:r>
        <w:rPr>
          <w:rFonts w:cs="Times New Roman CYR"/>
          <w:noProof/>
          <w:color w:val="000000"/>
          <w:sz w:val="28"/>
          <w:szCs w:val="24"/>
          <w:lang w:val="en-US"/>
        </w:rPr>
        <w:t>gelo</w:t>
      </w:r>
      <w:r>
        <w:rPr>
          <w:rFonts w:cs="Times New Roman CYR"/>
          <w:noProof/>
          <w:color w:val="000000"/>
          <w:sz w:val="28"/>
          <w:szCs w:val="24"/>
          <w:lang w:val="ru-RU"/>
        </w:rPr>
        <w:t xml:space="preserve"> - застываю) - дисперсная система с жидкой дисперсионной средой, в которой частицы дисперсионной фазы образуют пространственную структурную сетку. Гель представляет собой студенистую массу, способную со</w:t>
      </w:r>
      <w:r>
        <w:rPr>
          <w:rFonts w:cs="Times New Roman CYR"/>
          <w:noProof/>
          <w:color w:val="000000"/>
          <w:sz w:val="28"/>
          <w:szCs w:val="24"/>
          <w:lang w:val="ru-RU"/>
        </w:rPr>
        <w:t xml:space="preserve">хранять форму, обладающую упругостью </w:t>
      </w:r>
      <w:r>
        <w:rPr>
          <w:rFonts w:cs="Times New Roman CYR"/>
          <w:noProof/>
          <w:color w:val="000000"/>
          <w:sz w:val="28"/>
          <w:szCs w:val="24"/>
          <w:lang w:val="ru-RU"/>
        </w:rPr>
        <w:lastRenderedPageBreak/>
        <w:t>(эластичностью) и пластичностью.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Гели с водной дисперсионной средой называются гидрогелями, с углеводородной - органогелями.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дерматологии чаще применяют гидрогели, которые могут рассматриваться как водные растворы с в</w:t>
      </w:r>
      <w:r>
        <w:rPr>
          <w:rFonts w:cs="Times New Roman CYR"/>
          <w:noProof/>
          <w:color w:val="000000"/>
          <w:sz w:val="28"/>
          <w:szCs w:val="24"/>
          <w:lang w:val="ru-RU"/>
        </w:rPr>
        <w:t>ысокой вязкостью. Гидрогели - коллоидная лекарственная форма, по механизму действия приближающиеся к болтушке, а по консистенции - к мази, но свободная от жиров.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Их готовят из гидрофильных веществ, разбухающих в воде с образованием коллоидных систем, - жел</w:t>
      </w:r>
      <w:r>
        <w:rPr>
          <w:rFonts w:cs="Times New Roman CYR"/>
          <w:noProof/>
          <w:color w:val="000000"/>
          <w:sz w:val="28"/>
          <w:szCs w:val="24"/>
          <w:lang w:val="ru-RU"/>
        </w:rPr>
        <w:t xml:space="preserve">атина, гуммиарабика, агар-агара, трагаканта (растительная слизь, добываемая из кустарников рода </w:t>
      </w:r>
      <w:r>
        <w:rPr>
          <w:rFonts w:cs="Times New Roman CYR"/>
          <w:noProof/>
          <w:color w:val="000000"/>
          <w:sz w:val="28"/>
          <w:szCs w:val="24"/>
          <w:lang w:val="en-US"/>
        </w:rPr>
        <w:t>Astragalus</w:t>
      </w:r>
      <w:r>
        <w:rPr>
          <w:rFonts w:cs="Times New Roman CYR"/>
          <w:noProof/>
          <w:color w:val="000000"/>
          <w:sz w:val="28"/>
          <w:szCs w:val="24"/>
          <w:lang w:val="ru-RU"/>
        </w:rPr>
        <w:t xml:space="preserve"> </w:t>
      </w:r>
      <w:r>
        <w:rPr>
          <w:rFonts w:cs="Times New Roman CYR"/>
          <w:noProof/>
          <w:color w:val="000000"/>
          <w:sz w:val="28"/>
          <w:szCs w:val="24"/>
          <w:lang w:val="en-US"/>
        </w:rPr>
        <w:t>tragacanthae</w:t>
      </w:r>
      <w:r>
        <w:rPr>
          <w:rFonts w:cs="Times New Roman CYR"/>
          <w:noProof/>
          <w:color w:val="000000"/>
          <w:sz w:val="28"/>
          <w:szCs w:val="24"/>
          <w:lang w:val="ru-RU"/>
        </w:rPr>
        <w:t>), крахмала, пектина, тилозы и т.п.</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Водно-глицериновые гели, содержащие глицерин, оксид цинка и т.п., представляют собой прозрачные студе</w:t>
      </w:r>
      <w:r>
        <w:rPr>
          <w:rFonts w:cs="Times New Roman CYR"/>
          <w:noProof/>
          <w:color w:val="000000"/>
          <w:sz w:val="28"/>
          <w:szCs w:val="24"/>
          <w:lang w:val="ru-RU"/>
        </w:rPr>
        <w:t>нистые основы, которые быстро впитываются и высыхают на коже. Обычно такой гель содержит 2-3% желатина (</w:t>
      </w:r>
      <w:r>
        <w:rPr>
          <w:rFonts w:cs="Times New Roman CYR"/>
          <w:noProof/>
          <w:color w:val="000000"/>
          <w:sz w:val="28"/>
          <w:szCs w:val="24"/>
          <w:lang w:val="en-US"/>
        </w:rPr>
        <w:t>Gelatina</w:t>
      </w:r>
      <w:r>
        <w:rPr>
          <w:rFonts w:cs="Times New Roman CYR"/>
          <w:noProof/>
          <w:color w:val="000000"/>
          <w:sz w:val="28"/>
          <w:szCs w:val="24"/>
          <w:lang w:val="ru-RU"/>
        </w:rPr>
        <w:t xml:space="preserve"> </w:t>
      </w:r>
      <w:r>
        <w:rPr>
          <w:rFonts w:cs="Times New Roman CYR"/>
          <w:noProof/>
          <w:color w:val="000000"/>
          <w:sz w:val="28"/>
          <w:szCs w:val="24"/>
          <w:lang w:val="en-US"/>
        </w:rPr>
        <w:t>medicinalis</w:t>
      </w:r>
      <w:r>
        <w:rPr>
          <w:rFonts w:cs="Times New Roman CYR"/>
          <w:noProof/>
          <w:color w:val="000000"/>
          <w:sz w:val="28"/>
          <w:szCs w:val="24"/>
          <w:lang w:val="ru-RU"/>
        </w:rPr>
        <w:t>), 10-30% глицерина и 70-80% воды. При повышении содержания желатина гель по консистенции напоминает плёнку (используется в виде защ</w:t>
      </w:r>
      <w:r>
        <w:rPr>
          <w:rFonts w:cs="Times New Roman CYR"/>
          <w:noProof/>
          <w:color w:val="000000"/>
          <w:sz w:val="28"/>
          <w:szCs w:val="24"/>
          <w:lang w:val="ru-RU"/>
        </w:rPr>
        <w:t>итных средств для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последнее время для изготовления гелей чаще всего применяют высокомолекулярные полимеры - карбоксиметилцеллюлозу, карбоксиполиметилен (карбомер) и полиакрилат.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желеобразную основу могут быть добавлены различные лекарственные ве</w:t>
      </w:r>
      <w:r>
        <w:rPr>
          <w:rFonts w:cs="Times New Roman CYR"/>
          <w:noProof/>
          <w:color w:val="000000"/>
          <w:sz w:val="28"/>
          <w:szCs w:val="24"/>
          <w:lang w:val="ru-RU"/>
        </w:rPr>
        <w:t>щества: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бензоилпероксид, 0,01 - 0,025% изотретиноин - при лечении себореи;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дактарин, 1% нафтифин - при лечении грибковых заболеваний;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фузидин натрия - при лечении пиодермитов;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 гель с метронидазолом - при лечении розацеа.</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Гидроге</w:t>
      </w:r>
      <w:r>
        <w:rPr>
          <w:rFonts w:cs="Times New Roman CYR"/>
          <w:noProof/>
          <w:color w:val="000000"/>
          <w:sz w:val="28"/>
          <w:szCs w:val="24"/>
          <w:lang w:val="ru-RU"/>
        </w:rPr>
        <w:t xml:space="preserve">ли как лекарственная основа, не содержащая жиров, заняли весьма важное место в дерматологии и косметологии благодаря отсутствию видимых следов применения, быстроте проникновения в кожу введённых в </w:t>
      </w:r>
      <w:r>
        <w:rPr>
          <w:rFonts w:cs="Times New Roman CYR"/>
          <w:noProof/>
          <w:color w:val="000000"/>
          <w:sz w:val="28"/>
          <w:szCs w:val="24"/>
          <w:lang w:val="ru-RU"/>
        </w:rPr>
        <w:lastRenderedPageBreak/>
        <w:t>их состав лекарственных веществ, отсутствию жирового эффект</w:t>
      </w:r>
      <w:r>
        <w:rPr>
          <w:rFonts w:cs="Times New Roman CYR"/>
          <w:noProof/>
          <w:color w:val="000000"/>
          <w:sz w:val="28"/>
          <w:szCs w:val="24"/>
          <w:lang w:val="ru-RU"/>
        </w:rPr>
        <w:t>а, хорошей переносимости.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Гидрогели действуют преимущественно поверхностно, охлаждают кожу, уменьшают воспаление, зуд. По своему физическому эффекту они приближаются к взбалтываемым взвесям, но, в отличие от них, могут применяться при остром и подостром во</w:t>
      </w:r>
      <w:r>
        <w:rPr>
          <w:rFonts w:cs="Times New Roman CYR"/>
          <w:noProof/>
          <w:color w:val="000000"/>
          <w:sz w:val="28"/>
          <w:szCs w:val="24"/>
          <w:lang w:val="ru-RU"/>
        </w:rPr>
        <w:t>спалении с небольшим мокнутием. Гидрогели не делают кожу жирной, не способствуют образованию корок, поэтому выгодны с косметической точки зрения. Благодаря гидрофильности они хорошо смываются водой и смешиваются с кожными секретами. Гели хорошо всасываются</w:t>
      </w:r>
      <w:r>
        <w:rPr>
          <w:rFonts w:cs="Times New Roman CYR"/>
          <w:noProof/>
          <w:color w:val="000000"/>
          <w:sz w:val="28"/>
          <w:szCs w:val="24"/>
          <w:lang w:val="ru-RU"/>
        </w:rPr>
        <w:t>, проводя фармакологические средства вглубь кожи.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Гидрогели применяют в тех же случаях, когда кожа не переносит жиров и необходимо избежать жировой основы.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частности гели широко используют при себорее, особенно при поражении волоси</w:t>
      </w:r>
      <w:r>
        <w:rPr>
          <w:rFonts w:cs="Times New Roman CYR"/>
          <w:noProof/>
          <w:color w:val="000000"/>
          <w:sz w:val="28"/>
          <w:szCs w:val="24"/>
          <w:lang w:val="ru-RU"/>
        </w:rPr>
        <w:t>стой части головы. Они хорошо переносятся больными себореей, так как не делают кожу жирной и оказывают умеренно подсушивающее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Гидрогели могут применяться также при поражениях грибковыми и бактериальными возбудителями.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Учитывая охлаждающее и умень</w:t>
      </w:r>
      <w:r>
        <w:rPr>
          <w:rFonts w:cs="Times New Roman CYR"/>
          <w:noProof/>
          <w:color w:val="000000"/>
          <w:sz w:val="28"/>
          <w:szCs w:val="24"/>
          <w:lang w:val="ru-RU"/>
        </w:rPr>
        <w:t>шающее зуд действие, гидрогели можно использовать при эритематозных высыпаниях, возникающих при укусах насекомых, солнечном дерматите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Однако при длительном применение гидрогели могут приводить к пересушиванию поверхности кожи, поэтому они противопока</w:t>
      </w:r>
      <w:r>
        <w:rPr>
          <w:rFonts w:cs="Times New Roman CYR"/>
          <w:noProof/>
          <w:color w:val="000000"/>
          <w:sz w:val="28"/>
          <w:szCs w:val="24"/>
          <w:lang w:val="ru-RU"/>
        </w:rPr>
        <w:t>заны больным с сухой кожей (атопики, больные ихтиозом и др.)</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Паста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Паста (от латинского </w:t>
      </w:r>
      <w:r>
        <w:rPr>
          <w:rFonts w:cs="Times New Roman CYR"/>
          <w:noProof/>
          <w:color w:val="000000"/>
          <w:sz w:val="28"/>
          <w:szCs w:val="24"/>
          <w:lang w:val="en-US"/>
        </w:rPr>
        <w:t>pasta</w:t>
      </w:r>
      <w:r>
        <w:rPr>
          <w:rFonts w:cs="Times New Roman CYR"/>
          <w:noProof/>
          <w:color w:val="000000"/>
          <w:sz w:val="28"/>
          <w:szCs w:val="24"/>
          <w:lang w:val="ru-RU"/>
        </w:rPr>
        <w:t xml:space="preserve"> - тесто) - смесь в равных весовых частях плотной жировой основы и индифферентных порошкообразных веществ, имеющая консистенцию теста.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 действию на кожу паста за</w:t>
      </w:r>
      <w:r>
        <w:rPr>
          <w:rFonts w:cs="Times New Roman CYR"/>
          <w:noProof/>
          <w:color w:val="000000"/>
          <w:sz w:val="28"/>
          <w:szCs w:val="24"/>
          <w:lang w:val="ru-RU"/>
        </w:rPr>
        <w:t xml:space="preserve">нимает как бы промежуточное место </w:t>
      </w:r>
      <w:r>
        <w:rPr>
          <w:rFonts w:cs="Times New Roman CYR"/>
          <w:noProof/>
          <w:color w:val="000000"/>
          <w:sz w:val="28"/>
          <w:szCs w:val="24"/>
          <w:lang w:val="ru-RU"/>
        </w:rPr>
        <w:lastRenderedPageBreak/>
        <w:t>между масляными болтушками и мазями: благодаря содержанию порошкообразных веществ пасты имеют более плотную, чем мази, консистенцию, обладают поверхностным действием; от присыпок и болтушек пасты отличаются более длительны</w:t>
      </w:r>
      <w:r>
        <w:rPr>
          <w:rFonts w:cs="Times New Roman CYR"/>
          <w:noProof/>
          <w:color w:val="000000"/>
          <w:sz w:val="28"/>
          <w:szCs w:val="24"/>
          <w:lang w:val="ru-RU"/>
        </w:rPr>
        <w:t>м и глубоким действием на кожу. Чтобы паста обеспечивала проводимость фармакологических средств вглубь кожи, жировая основа должна включать ланолин.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пасты можно добавлять разные фармакологические средства, расширяя круг её свойств: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 сульфаниламидных п</w:t>
      </w:r>
      <w:r>
        <w:rPr>
          <w:rFonts w:cs="Times New Roman CYR"/>
          <w:noProof/>
          <w:color w:val="000000"/>
          <w:sz w:val="28"/>
          <w:szCs w:val="24"/>
          <w:lang w:val="ru-RU"/>
        </w:rPr>
        <w:t>репаратов - сульфатиазола (</w:t>
      </w:r>
      <w:r>
        <w:rPr>
          <w:rFonts w:cs="Times New Roman CYR"/>
          <w:noProof/>
          <w:color w:val="000000"/>
          <w:sz w:val="28"/>
          <w:szCs w:val="24"/>
          <w:lang w:val="en-US"/>
        </w:rPr>
        <w:t>Pasta</w:t>
      </w:r>
      <w:r>
        <w:rPr>
          <w:rFonts w:cs="Times New Roman CYR"/>
          <w:noProof/>
          <w:color w:val="000000"/>
          <w:sz w:val="28"/>
          <w:szCs w:val="24"/>
          <w:lang w:val="ru-RU"/>
        </w:rPr>
        <w:t xml:space="preserve"> </w:t>
      </w:r>
      <w:r>
        <w:rPr>
          <w:rFonts w:cs="Times New Roman CYR"/>
          <w:noProof/>
          <w:color w:val="000000"/>
          <w:sz w:val="28"/>
          <w:szCs w:val="24"/>
          <w:lang w:val="en-US"/>
        </w:rPr>
        <w:t>Sulfathiazoli</w:t>
      </w:r>
      <w:r>
        <w:rPr>
          <w:rFonts w:cs="Times New Roman CYR"/>
          <w:noProof/>
          <w:color w:val="000000"/>
          <w:sz w:val="28"/>
          <w:szCs w:val="24"/>
          <w:lang w:val="ru-RU"/>
        </w:rPr>
        <w:t xml:space="preserve"> 1-5%), стрептоцида (</w:t>
      </w:r>
      <w:r>
        <w:rPr>
          <w:rFonts w:cs="Times New Roman CYR"/>
          <w:noProof/>
          <w:color w:val="000000"/>
          <w:sz w:val="28"/>
          <w:szCs w:val="24"/>
          <w:lang w:val="en-US"/>
        </w:rPr>
        <w:t>Pasta</w:t>
      </w:r>
      <w:r>
        <w:rPr>
          <w:rFonts w:cs="Times New Roman CYR"/>
          <w:noProof/>
          <w:color w:val="000000"/>
          <w:sz w:val="28"/>
          <w:szCs w:val="24"/>
          <w:lang w:val="ru-RU"/>
        </w:rPr>
        <w:t xml:space="preserve"> </w:t>
      </w:r>
      <w:r>
        <w:rPr>
          <w:rFonts w:cs="Times New Roman CYR"/>
          <w:noProof/>
          <w:color w:val="000000"/>
          <w:sz w:val="28"/>
          <w:szCs w:val="24"/>
          <w:lang w:val="en-US"/>
        </w:rPr>
        <w:t>Streptocidi</w:t>
      </w:r>
      <w:r>
        <w:rPr>
          <w:rFonts w:cs="Times New Roman CYR"/>
          <w:noProof/>
          <w:color w:val="000000"/>
          <w:sz w:val="28"/>
          <w:szCs w:val="24"/>
          <w:lang w:val="ru-RU"/>
        </w:rPr>
        <w:t xml:space="preserve"> 1-5%);</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 дерматола или ксероформа (</w:t>
      </w:r>
      <w:r>
        <w:rPr>
          <w:rFonts w:cs="Times New Roman CYR"/>
          <w:noProof/>
          <w:color w:val="000000"/>
          <w:sz w:val="28"/>
          <w:szCs w:val="24"/>
          <w:lang w:val="en-US"/>
        </w:rPr>
        <w:t>Pasta</w:t>
      </w:r>
      <w:r>
        <w:rPr>
          <w:rFonts w:cs="Times New Roman CYR"/>
          <w:noProof/>
          <w:color w:val="000000"/>
          <w:sz w:val="28"/>
          <w:szCs w:val="24"/>
          <w:lang w:val="ru-RU"/>
        </w:rPr>
        <w:t xml:space="preserve"> </w:t>
      </w:r>
      <w:r>
        <w:rPr>
          <w:rFonts w:cs="Times New Roman CYR"/>
          <w:noProof/>
          <w:color w:val="000000"/>
          <w:sz w:val="28"/>
          <w:szCs w:val="24"/>
          <w:lang w:val="en-US"/>
        </w:rPr>
        <w:t>Dermatoli</w:t>
      </w:r>
      <w:r>
        <w:rPr>
          <w:rFonts w:cs="Times New Roman CYR"/>
          <w:noProof/>
          <w:color w:val="000000"/>
          <w:sz w:val="28"/>
          <w:szCs w:val="24"/>
          <w:lang w:val="ru-RU"/>
        </w:rPr>
        <w:t xml:space="preserve"> 3-5%, </w:t>
      </w:r>
      <w:r>
        <w:rPr>
          <w:rFonts w:cs="Times New Roman CYR"/>
          <w:noProof/>
          <w:color w:val="000000"/>
          <w:sz w:val="28"/>
          <w:szCs w:val="24"/>
          <w:lang w:val="en-US"/>
        </w:rPr>
        <w:t>Pasta</w:t>
      </w:r>
      <w:r>
        <w:rPr>
          <w:rFonts w:cs="Times New Roman CYR"/>
          <w:noProof/>
          <w:color w:val="000000"/>
          <w:sz w:val="28"/>
          <w:szCs w:val="24"/>
          <w:lang w:val="ru-RU"/>
        </w:rPr>
        <w:t xml:space="preserve"> </w:t>
      </w:r>
      <w:r>
        <w:rPr>
          <w:rFonts w:cs="Times New Roman CYR"/>
          <w:noProof/>
          <w:color w:val="000000"/>
          <w:sz w:val="28"/>
          <w:szCs w:val="24"/>
          <w:lang w:val="en-US"/>
        </w:rPr>
        <w:t>Xeroformii</w:t>
      </w:r>
      <w:r>
        <w:rPr>
          <w:rFonts w:cs="Times New Roman CYR"/>
          <w:noProof/>
          <w:color w:val="000000"/>
          <w:sz w:val="28"/>
          <w:szCs w:val="24"/>
          <w:lang w:val="ru-RU"/>
        </w:rPr>
        <w:t xml:space="preserve"> 3-5%) для оказания противомикробного действия. Соли висмута не растворяются в воде и несенсибил</w:t>
      </w:r>
      <w:r>
        <w:rPr>
          <w:rFonts w:cs="Times New Roman CYR"/>
          <w:noProof/>
          <w:color w:val="000000"/>
          <w:sz w:val="28"/>
          <w:szCs w:val="24"/>
          <w:lang w:val="ru-RU"/>
        </w:rPr>
        <w:t>изируют кожу, обладают подсушивающим эффектом и стимулируют эпителизацию;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-5-10% серы - для кератопластического, противопаразитарного и антисеборейного действий;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органические углеводороды - нафталан (2-5%), дёготь (1-2%); 5% нафталановая паста обладает уме</w:t>
      </w:r>
      <w:r>
        <w:rPr>
          <w:rFonts w:cs="Times New Roman CYR"/>
          <w:noProof/>
          <w:color w:val="000000"/>
          <w:sz w:val="28"/>
          <w:szCs w:val="24"/>
          <w:lang w:val="ru-RU"/>
        </w:rPr>
        <w:t>ренным противовоспалительным действием;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,05-1% глюкокортикостероидных гормонов для усиления противовоспалительных свойств. Однако всасывается из основы пасты и оказывает терапевтический эффект лишь малая их часть, поэтому подобное сочетание в дерматологии </w:t>
      </w:r>
      <w:r>
        <w:rPr>
          <w:rFonts w:cs="Times New Roman CYR"/>
          <w:noProof/>
          <w:color w:val="000000"/>
          <w:sz w:val="28"/>
          <w:szCs w:val="24"/>
          <w:lang w:val="ru-RU"/>
        </w:rPr>
        <w:t>используется редко;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ментола - придаёт пасте противозудные свойства. Меняя соотношение жировой основы (ланолин, вазелин, нафталан и др.) и порошкообразных веществ (в пасте их должно быть не менее 25%), можно получать различные варианты физического действи</w:t>
      </w:r>
      <w:r>
        <w:rPr>
          <w:rFonts w:cs="Times New Roman CYR"/>
          <w:noProof/>
          <w:color w:val="000000"/>
          <w:sz w:val="28"/>
          <w:szCs w:val="24"/>
          <w:lang w:val="ru-RU"/>
        </w:rPr>
        <w:t>я пасты на кожу. Различают жирные пасты, сухие пасты и крем-пасты (трёхфазная форма).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Сухие пасты по своему действию ближе к взбалтываемым взвесям и присыпкам, то есть оказывают более поверхностное и подсушивающее </w:t>
      </w:r>
      <w:r>
        <w:rPr>
          <w:rFonts w:cs="Times New Roman CYR"/>
          <w:noProof/>
          <w:color w:val="000000"/>
          <w:sz w:val="28"/>
          <w:szCs w:val="24"/>
          <w:lang w:val="ru-RU"/>
        </w:rPr>
        <w:lastRenderedPageBreak/>
        <w:t>действие, легче смываются с кожи.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w:t>
      </w:r>
      <w:r>
        <w:rPr>
          <w:rFonts w:cs="Times New Roman CYR"/>
          <w:b/>
          <w:i/>
          <w:noProof/>
          <w:color w:val="000000"/>
          <w:sz w:val="28"/>
          <w:szCs w:val="24"/>
          <w:lang w:val="ru-RU"/>
        </w:rPr>
        <w:t xml:space="preserve">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Порошки в составе пасты обеспечивают её гигроскопичность; пропуская испаряющийся экссудат, паста охлаждает кожу, не раздражая её, способствует сужению кровеносных сосудов и восстанавливает микроциркуляцию, оказывая отчётливое противовоспалительно</w:t>
      </w:r>
      <w:r>
        <w:rPr>
          <w:rFonts w:cs="Times New Roman CYR"/>
          <w:noProof/>
          <w:color w:val="000000"/>
          <w:sz w:val="28"/>
          <w:szCs w:val="24"/>
          <w:lang w:val="ru-RU"/>
        </w:rPr>
        <w:t>е и умеренное подсушивающее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Жир способствует размягчению рогового слоя и повышает его проницаемость для лекарственных веществ (хотя и в меньшей степени, чем мази).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Паста механически защищает кожу от внешних раздражающих воздействий; её наносят по</w:t>
      </w:r>
      <w:r>
        <w:rPr>
          <w:rFonts w:cs="Times New Roman CYR"/>
          <w:noProof/>
          <w:color w:val="000000"/>
          <w:sz w:val="28"/>
          <w:szCs w:val="24"/>
          <w:lang w:val="ru-RU"/>
        </w:rPr>
        <w:t xml:space="preserve"> окружности язв.</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Густая консистенция паст позволяет наносить их на кожу без повязки 1-2 раза в день, особенно если сверху пасту присыпают индифферентным порошком, например тальком. Иногда их наносят шпателем на марлю, которую затем закреп</w:t>
      </w:r>
      <w:r>
        <w:rPr>
          <w:rFonts w:cs="Times New Roman CYR"/>
          <w:noProof/>
          <w:color w:val="000000"/>
          <w:sz w:val="28"/>
          <w:szCs w:val="24"/>
          <w:lang w:val="ru-RU"/>
        </w:rPr>
        <w:t>ляют повязкой.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паста слишком плотная, то при нанесении на очаг поражения она может травмировать кожу. Поэтому с целью "смягчения", особенно при сухой коже, к ней добавляют, энергично размешивая, 1-1,5 чайной ложки любого растительного масла. Для "загу</w:t>
      </w:r>
      <w:r>
        <w:rPr>
          <w:rFonts w:cs="Times New Roman CYR"/>
          <w:noProof/>
          <w:color w:val="000000"/>
          <w:sz w:val="28"/>
          <w:szCs w:val="24"/>
          <w:lang w:val="ru-RU"/>
        </w:rPr>
        <w:t>щения" пасты в нее можно ввести парафин.</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Пасты применяют при подострых воспалительных заболеваниях кожи, не сопровождающихся мокнутием, а иногда и при хронических воспалительных дерматозах - хронической диффузной стрептодермии, микро</w:t>
      </w:r>
      <w:r>
        <w:rPr>
          <w:rFonts w:cs="Times New Roman CYR"/>
          <w:noProof/>
          <w:color w:val="000000"/>
          <w:sz w:val="28"/>
          <w:szCs w:val="24"/>
          <w:lang w:val="ru-RU"/>
        </w:rPr>
        <w:t>бной экземе. Это следующий этап наружного лечения экземы примочек и влажно - высыхающие повязки, когда острые воспалительные явления стихли, но сохраняются небольшая гиперемия, отдельные мелкие эрозии, серозные корочки и чешуйки.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Пасты используются также с</w:t>
      </w:r>
      <w:r>
        <w:rPr>
          <w:rFonts w:cs="Times New Roman CYR"/>
          <w:noProof/>
          <w:color w:val="000000"/>
          <w:sz w:val="28"/>
          <w:szCs w:val="24"/>
          <w:lang w:val="ru-RU"/>
        </w:rPr>
        <w:t xml:space="preserve"> целью защиты кожи от мацерации - в складках, вокруг язв, свищей и др.</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Крем (эмульсия, эмульсионная мазь) - мягкая или жидкая лекарственная форма.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основе крема лежит двухфазная система, состоящая из двух несмешиваемых компонентов - жира (масла) и во</w:t>
      </w:r>
      <w:r>
        <w:rPr>
          <w:rFonts w:cs="Times New Roman CYR"/>
          <w:noProof/>
          <w:color w:val="000000"/>
          <w:sz w:val="28"/>
          <w:szCs w:val="24"/>
          <w:lang w:val="ru-RU"/>
        </w:rPr>
        <w:t>ды. Консистенция жидкой фазы эмульсии может варьировать от воды до густого геля, а жировой фазы - от жидкой до плотной.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 этом один из компонентов (дисперсионная фаза) находится в другом (дисперсионная среда) в виде мельчайших капель - диаметром 0,2-0,5 </w:t>
      </w:r>
      <w:r>
        <w:rPr>
          <w:rFonts w:cs="Times New Roman CYR"/>
          <w:noProof/>
          <w:color w:val="000000"/>
          <w:sz w:val="28"/>
          <w:szCs w:val="24"/>
          <w:lang w:val="ru-RU"/>
        </w:rPr>
        <w:t>мкм. При таком размере капель поверхностное натяжение, существующее между двумя фазами, мало, и поэтому такая эмульсия долго остаётся стабильной.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размер капель больше указанного выше, то эмульсия нестабильна, она разделяется на составляющие фазы (подо</w:t>
      </w:r>
      <w:r>
        <w:rPr>
          <w:rFonts w:cs="Times New Roman CYR"/>
          <w:noProof/>
          <w:color w:val="000000"/>
          <w:sz w:val="28"/>
          <w:szCs w:val="24"/>
          <w:lang w:val="ru-RU"/>
        </w:rPr>
        <w:t>бно тому, как из молока получаются сливки). Поэтому разводить эмульсию можно только добавляя в неё дисперсионную среду. Если добавить слишком большое количество дисперсионной фазы, устойчивость эмульсии легко нарушается.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размер капель дисперсионной фа</w:t>
      </w:r>
      <w:r>
        <w:rPr>
          <w:rFonts w:cs="Times New Roman CYR"/>
          <w:noProof/>
          <w:color w:val="000000"/>
          <w:sz w:val="28"/>
          <w:szCs w:val="24"/>
          <w:lang w:val="ru-RU"/>
        </w:rPr>
        <w:t>зы меньше 0,2 мкм, образуются так называемые микроэмульсии - прозрачные жидкости, которые способны поглощать большие объёмы воды, а также абсорбировать в микрокаплях примеси и загрязнения. Поэтому микроэмульсиям свойственно выраженное моющее и дезинфицирую</w:t>
      </w:r>
      <w:r>
        <w:rPr>
          <w:rFonts w:cs="Times New Roman CYR"/>
          <w:noProof/>
          <w:color w:val="000000"/>
          <w:sz w:val="28"/>
          <w:szCs w:val="24"/>
          <w:lang w:val="ru-RU"/>
        </w:rPr>
        <w:t>щее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большинстве случаев для эмульгирования несмешиваемых фаз и придания созданной эмульсии стойкости требуется введение в систему третьей, промежуточной фазы - эмульгатора. Роль эмульгаторов выполняют поверхностно-активные вещества (ПАВ). Адсор</w:t>
      </w:r>
      <w:r>
        <w:rPr>
          <w:rFonts w:cs="Times New Roman CYR"/>
          <w:noProof/>
          <w:color w:val="000000"/>
          <w:sz w:val="28"/>
          <w:szCs w:val="24"/>
          <w:lang w:val="ru-RU"/>
        </w:rPr>
        <w:t xml:space="preserve">бция ПАВ из жидкостей на поверхности раздела с другой фазы (жидкой, твёрдой или газообразной) приводит к значительному понижению поверхностного натяжения. Чем ниже </w:t>
      </w:r>
      <w:r>
        <w:rPr>
          <w:rFonts w:cs="Times New Roman CYR"/>
          <w:noProof/>
          <w:color w:val="000000"/>
          <w:sz w:val="28"/>
          <w:szCs w:val="24"/>
          <w:lang w:val="ru-RU"/>
        </w:rPr>
        <w:lastRenderedPageBreak/>
        <w:t xml:space="preserve">поверхностное натяжение, существующее между двумя фазами, составляющими эмульсию, тем легче </w:t>
      </w:r>
      <w:r>
        <w:rPr>
          <w:rFonts w:cs="Times New Roman CYR"/>
          <w:noProof/>
          <w:color w:val="000000"/>
          <w:sz w:val="28"/>
          <w:szCs w:val="24"/>
          <w:lang w:val="ru-RU"/>
        </w:rPr>
        <w:t>происходит эмульгирование и, следовательно, стабильнее эмульсия.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Эмульгаторы представляют собой крупные молекулы. Разные части молекулы эмульгатора обладают противоположными свойствами: одна часть растворяется в воде, а другая - в жире. Это позволяет молек</w:t>
      </w:r>
      <w:r>
        <w:rPr>
          <w:rFonts w:cs="Times New Roman CYR"/>
          <w:noProof/>
          <w:color w:val="000000"/>
          <w:sz w:val="28"/>
          <w:szCs w:val="24"/>
          <w:lang w:val="ru-RU"/>
        </w:rPr>
        <w:t>уле эмульгатора обеспечивать связывание несмешиваемых фаз. Обволакивая раздроблённые капельки дисперсионной фазы, эмульгаторы препятствуют их воссоединению. В зависимости от силы притяжения различных частей молекулы эмульгатора происходит его преимуществен</w:t>
      </w:r>
      <w:r>
        <w:rPr>
          <w:rFonts w:cs="Times New Roman CYR"/>
          <w:noProof/>
          <w:color w:val="000000"/>
          <w:sz w:val="28"/>
          <w:szCs w:val="24"/>
          <w:lang w:val="ru-RU"/>
        </w:rPr>
        <w:t>ное связывание с той или иной фазой. Если преобладает влияние гидрофильной (растворимой в воде) части молекулы, получается эмульсия типа "масло в воде" (м/в); если доминирует притяжение гидрофобной (не растворимой в воде) части, образуется эмульсия типа "в</w:t>
      </w:r>
      <w:r>
        <w:rPr>
          <w:rFonts w:cs="Times New Roman CYR"/>
          <w:noProof/>
          <w:color w:val="000000"/>
          <w:sz w:val="28"/>
          <w:szCs w:val="24"/>
          <w:lang w:val="ru-RU"/>
        </w:rPr>
        <w:t>ода в масле" (в/м). Определение относительного сродства эмульгатора к воде (гидрофильности) или к жиру (липофильности) имеет значение для оценки его эмульгирующих свойств. Все ПАВ отличаются друг от друга значением безразмерной величины, которая называется</w:t>
      </w:r>
      <w:r>
        <w:rPr>
          <w:rFonts w:cs="Times New Roman CYR"/>
          <w:noProof/>
          <w:color w:val="000000"/>
          <w:sz w:val="28"/>
          <w:szCs w:val="24"/>
          <w:lang w:val="ru-RU"/>
        </w:rPr>
        <w:t xml:space="preserve"> гидрофильно-липофильным балансом (ГЛБ). Эта величина позволяет определить область применения ПАВ.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Эмульсии типа "вода в масле" (в/м) образуют эмульгаторы с липофильными свойствами: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водонерастворимые металлические мыла - мыла, содержащие поливалентные мета</w:t>
      </w:r>
      <w:r>
        <w:rPr>
          <w:rFonts w:cs="Times New Roman CYR"/>
          <w:noProof/>
          <w:color w:val="000000"/>
          <w:sz w:val="28"/>
          <w:szCs w:val="24"/>
          <w:lang w:val="ru-RU"/>
        </w:rPr>
        <w:t>ллы - кальций, магний, никель, марганец, алюминий, кобальт, свинец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аммониевые соединения различной структуры;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эфиры жирных кислот и пропиленгликоль;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монопальмитат и моноолеат сорбитана, глицерилмоно-стеарат;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трагакант;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крахмалы, декстрины, лецитин.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Эмульгаторы с гидрофильными свойствами образуют системы типа </w:t>
      </w:r>
      <w:r>
        <w:rPr>
          <w:rFonts w:cs="Times New Roman CYR"/>
          <w:noProof/>
          <w:color w:val="000000"/>
          <w:sz w:val="28"/>
          <w:szCs w:val="24"/>
          <w:lang w:val="ru-RU"/>
        </w:rPr>
        <w:lastRenderedPageBreak/>
        <w:t>"масло в воде" (М/В). К ним относятся: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водорастворимые щелочные мыла - калиевые, натриевые, аммониевые соли высших жирных кислот;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алкилированные сульфаты и сульфонаты - лаурилсульфат натрия, доде</w:t>
      </w:r>
      <w:r>
        <w:rPr>
          <w:rFonts w:cs="Times New Roman CYR"/>
          <w:noProof/>
          <w:color w:val="000000"/>
          <w:sz w:val="28"/>
          <w:szCs w:val="24"/>
          <w:lang w:val="ru-RU"/>
        </w:rPr>
        <w:t>цилсульфонат натрия;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синтетические эфиры фосфорной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катионные эмульгаторы;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монолаурат сорбитана;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полиэксителеновые смеси: кетомакроголь + кетостеариловый спирт; полиэтиленоксид + эфир сорбитола + олеиновая кислота;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триэтаноламина олеат и стеарат.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w:t>
      </w:r>
      <w:r>
        <w:rPr>
          <w:rFonts w:cs="Times New Roman CYR"/>
          <w:noProof/>
          <w:color w:val="000000"/>
          <w:sz w:val="28"/>
          <w:szCs w:val="24"/>
          <w:lang w:val="ru-RU"/>
        </w:rPr>
        <w:t>изическое действие эмульсии на кожу зависит от свойств дисперсионной среды.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Системы типа "масло в воде" получаются при дисперсии жира в водной среде, в результате чего образуются жидкие кремы, смываемые водой. Они иначе называются "исчезающими", так как сл</w:t>
      </w:r>
      <w:r>
        <w:rPr>
          <w:rFonts w:cs="Times New Roman CYR"/>
          <w:noProof/>
          <w:color w:val="000000"/>
          <w:sz w:val="28"/>
          <w:szCs w:val="24"/>
          <w:lang w:val="ru-RU"/>
        </w:rPr>
        <w:t>або ожиривают кожу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Системы типа "вода в масле" образуются в результате дисперсии воды в жировой среде, при этом формируются жирные кремы, не смывающиеся водой.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Иногда удаётся получить оба типа эмульсий в одной системе.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жидкой эмульсии типа "масло в воде"</w:t>
      </w:r>
      <w:r>
        <w:rPr>
          <w:rFonts w:cs="Times New Roman CYR"/>
          <w:noProof/>
          <w:color w:val="000000"/>
          <w:sz w:val="28"/>
          <w:szCs w:val="24"/>
          <w:lang w:val="ru-RU"/>
        </w:rPr>
        <w:t xml:space="preserve"> капли жира (дисперсионная фаза) распределены в жидкости (дисперсионная среда).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кремов типа "масло в воде" всегда добавляют консерванты, препятствующие размножению бактерий и грибов (например, пропилен-гликоль), а в качестве увлажнителя часто испо</w:t>
      </w:r>
      <w:r>
        <w:rPr>
          <w:rFonts w:cs="Times New Roman CYR"/>
          <w:noProof/>
          <w:color w:val="000000"/>
          <w:sz w:val="28"/>
          <w:szCs w:val="24"/>
          <w:lang w:val="ru-RU"/>
        </w:rPr>
        <w:t>льзуют 70% водный раствор сложного спирта сорбитола.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жирных кремах типа "вода в масле" капли жидкости (дисперсионная фаза) распределены в жире (дисперсионная среда). Типичные эмульсии такого типа - коровье масло, ланолин, известковый линимент.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э</w:t>
      </w:r>
      <w:r>
        <w:rPr>
          <w:rFonts w:cs="Times New Roman CYR"/>
          <w:noProof/>
          <w:color w:val="000000"/>
          <w:sz w:val="28"/>
          <w:szCs w:val="24"/>
          <w:lang w:val="ru-RU"/>
        </w:rPr>
        <w:t xml:space="preserve">мульсий при необходимости можно вводить вещества с </w:t>
      </w:r>
      <w:r>
        <w:rPr>
          <w:rFonts w:cs="Times New Roman CYR"/>
          <w:noProof/>
          <w:color w:val="000000"/>
          <w:sz w:val="28"/>
          <w:szCs w:val="24"/>
          <w:lang w:val="ru-RU"/>
        </w:rPr>
        <w:lastRenderedPageBreak/>
        <w:t>самыми различными свойствами: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ментол (1%) - для противозудного эффекта;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дерматол (3-5%), борную кислоту (2%), фенол (0,25-0,5%) и другие антисептики;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салициловую кислоту (2-3%), серу (2-5-10%), метилурацил</w:t>
      </w:r>
      <w:r>
        <w:rPr>
          <w:rFonts w:cs="Times New Roman CYR"/>
          <w:noProof/>
          <w:color w:val="000000"/>
          <w:sz w:val="28"/>
          <w:szCs w:val="24"/>
          <w:lang w:val="ru-RU"/>
        </w:rPr>
        <w:t xml:space="preserve"> (5-10%), витамины А, Е - для антисеборейного, эпителизирующего и кератопластического эффектов.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последние годы классические жирные основы в значительной степени были вытеснены из дерматологической практики эмульсиями промышленного изготовления; им отдаёт</w:t>
      </w:r>
      <w:r>
        <w:rPr>
          <w:rFonts w:cs="Times New Roman CYR"/>
          <w:noProof/>
          <w:color w:val="000000"/>
          <w:sz w:val="28"/>
          <w:szCs w:val="24"/>
          <w:lang w:val="ru-RU"/>
        </w:rPr>
        <w:t>ся предпочтение и в косметологии. В качестве основы для коммерческих кремов применяют синтетические жироподобные вещества - производные целлюлозы, полиэтиленоксида или эстеров сорбитана, высших жирных кислот и др. В качестве стабилизаторов кремов использую</w:t>
      </w:r>
      <w:r>
        <w:rPr>
          <w:rFonts w:cs="Times New Roman CYR"/>
          <w:noProof/>
          <w:color w:val="000000"/>
          <w:sz w:val="28"/>
          <w:szCs w:val="24"/>
          <w:lang w:val="ru-RU"/>
        </w:rPr>
        <w:t>тся цетиловый, стеариловый и кетостеариловый спирты.</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Благодаря значительному содержанию жира кремы препятствуют испарению, но в меньшей степени, чем мази. Они создают более тонкую жировую пленку, которая смягчает кожу, делает ее эластичне</w:t>
      </w:r>
      <w:r>
        <w:rPr>
          <w:rFonts w:cs="Times New Roman CYR"/>
          <w:noProof/>
          <w:color w:val="000000"/>
          <w:sz w:val="28"/>
          <w:szCs w:val="24"/>
          <w:lang w:val="ru-RU"/>
        </w:rPr>
        <w:t>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Вода, находящаяся в креме типа "вода в масле", меньше испаряется, слабо охлаждает и не подсушивает кожу, способствует мацерации рогового слоя и поэтому облегчает проникновение лекарственных веществ.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Жирные кремы не смешиваются с водой и поэтому плохо см</w:t>
      </w:r>
      <w:r>
        <w:rPr>
          <w:rFonts w:cs="Times New Roman CYR"/>
          <w:noProof/>
          <w:color w:val="000000"/>
          <w:sz w:val="28"/>
          <w:szCs w:val="24"/>
          <w:lang w:val="ru-RU"/>
        </w:rPr>
        <w:t>ываются с поверхности кожи.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Эмульсию типа "масло в воде" применяют при остро-подострых воспалительных процессах в коже, когда необходимы охлаждающее, противовоспалительное, подсушивающее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Благодаря большому содержанию жидкой</w:t>
      </w:r>
      <w:r>
        <w:rPr>
          <w:rFonts w:cs="Times New Roman CYR"/>
          <w:noProof/>
          <w:color w:val="000000"/>
          <w:sz w:val="28"/>
          <w:szCs w:val="24"/>
          <w:lang w:val="ru-RU"/>
        </w:rPr>
        <w:t xml:space="preserve"> фазы, которая испаряется с поверхности кожи, крем вызывает выраженное сужение кровеносных сосудов, охлаждает и создаёт противовоспалительный эффект.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Эмульсии типа "масло в воде", с одной стороны, не препятствуют испарению жидкости, с другой обладают мягки</w:t>
      </w:r>
      <w:r>
        <w:rPr>
          <w:rFonts w:cs="Times New Roman CYR"/>
          <w:noProof/>
          <w:color w:val="000000"/>
          <w:sz w:val="28"/>
          <w:szCs w:val="24"/>
          <w:lang w:val="ru-RU"/>
        </w:rPr>
        <w:t>м увлажняющим и смягчающим действием на кожу благодаря наличию диспергированного жира. Кремы типа "масло в воде" хорошо переносятся, легко абсорбируются, приемлемы с косметической точки зрения, поскольку практически не ожиривают кожу, смываются водой, одна</w:t>
      </w:r>
      <w:r>
        <w:rPr>
          <w:rFonts w:cs="Times New Roman CYR"/>
          <w:noProof/>
          <w:color w:val="000000"/>
          <w:sz w:val="28"/>
          <w:szCs w:val="24"/>
          <w:lang w:val="ru-RU"/>
        </w:rPr>
        <w:t>ко они неэффективны при глубоких инфильтративных поражениях. Подобные эмульсии в целом более физиологичны, чем кремы типа "вода в масле", так как создают на поверхности кожи тонкий жировой слой, по физическому действию приближающийся к естественной водно-л</w:t>
      </w:r>
      <w:r>
        <w:rPr>
          <w:rFonts w:cs="Times New Roman CYR"/>
          <w:noProof/>
          <w:color w:val="000000"/>
          <w:sz w:val="28"/>
          <w:szCs w:val="24"/>
          <w:lang w:val="ru-RU"/>
        </w:rPr>
        <w:t>ипидной плёнке.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Эмульсию типа "вода в масле" применяют: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выраженной сухости кожи, уменьшении её эластичности и незначительных поверхностных воспалительных явлениях (подостро-хроническое воспаление). Она является основной лекарственной формой, рекомендов</w:t>
      </w:r>
      <w:r>
        <w:rPr>
          <w:rFonts w:cs="Times New Roman CYR"/>
          <w:noProof/>
          <w:color w:val="000000"/>
          <w:sz w:val="28"/>
          <w:szCs w:val="24"/>
          <w:lang w:val="ru-RU"/>
        </w:rPr>
        <w:t>анной больным атопическим дерматитом. При экземе эта основа применяется после лечения пастами и полного исчезновения мокнутия;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нарушении процесса кератинизации, например у больных ихтиозом.</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Мазь - наиболее часто употребляемая в дерматологии лекарс</w:t>
      </w:r>
      <w:r>
        <w:rPr>
          <w:rFonts w:cs="Times New Roman CYR"/>
          <w:noProof/>
          <w:color w:val="000000"/>
          <w:sz w:val="28"/>
          <w:szCs w:val="24"/>
          <w:lang w:val="ru-RU"/>
        </w:rPr>
        <w:t>твенная форма, основу которой составляют жиры.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Недостатки мази - необходимость применения повязок и появление дискомфорта от ощущения жирности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Мазевые основы могут прогоркать и разлагаться, вызывая раздражение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качестве жировых основ применяют</w:t>
      </w:r>
      <w:r>
        <w:rPr>
          <w:rFonts w:cs="Times New Roman CYR"/>
          <w:noProof/>
          <w:color w:val="000000"/>
          <w:sz w:val="28"/>
          <w:szCs w:val="24"/>
          <w:lang w:val="ru-RU"/>
        </w:rPr>
        <w:t xml:space="preserve"> животные и растительные жиры и масла, минеральные масла, воски и многоатомные спирты. Порошкообразные вещества в мази могут отсутствовать или содержаться в меньшем количестве, чем в пасте. Терапевтический эффект от применения той или иной мази в значитель</w:t>
      </w:r>
      <w:r>
        <w:rPr>
          <w:rFonts w:cs="Times New Roman CYR"/>
          <w:noProof/>
          <w:color w:val="000000"/>
          <w:sz w:val="28"/>
          <w:szCs w:val="24"/>
          <w:lang w:val="ru-RU"/>
        </w:rPr>
        <w:t>ной степени зависит от её основы.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Традиционными жировыми основами являются вазелин, ланолин, животные жиры, например очищенное свиное сало, растительные и минеральные масла, гидрогенизированные масла и жиры, нафталан, обессоленный озокерит, смеси указанных</w:t>
      </w:r>
      <w:r>
        <w:rPr>
          <w:rFonts w:cs="Times New Roman CYR"/>
          <w:noProof/>
          <w:color w:val="000000"/>
          <w:sz w:val="28"/>
          <w:szCs w:val="24"/>
          <w:lang w:val="ru-RU"/>
        </w:rPr>
        <w:t xml:space="preserve"> веществ как друг с другом, так и с уплотняющими веществами - пчелиным воском, спермацетом, церезином.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Обычно используют комбинированные прописи основ для приготовления мазей, чаще всего - с вазелином и ланолином (1:</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или с меньшим содержанием ланолина (1</w:t>
      </w:r>
      <w:r>
        <w:rPr>
          <w:rFonts w:cs="Times New Roman CYR"/>
          <w:noProof/>
          <w:color w:val="000000"/>
          <w:sz w:val="28"/>
          <w:szCs w:val="24"/>
          <w:lang w:val="ru-RU"/>
        </w:rPr>
        <w:t>: 2 - 1: 3).</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жировых основ иногда добавляют эмульгаторы с целью улучшения их смешивания с действующим лекарственным веществом, а также для облегчения растворения пота и кожного сала.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Жиры в качестве индифферентной основы обладают следующими свойст</w:t>
      </w:r>
      <w:r>
        <w:rPr>
          <w:rFonts w:cs="Times New Roman CYR"/>
          <w:noProof/>
          <w:color w:val="000000"/>
          <w:sz w:val="28"/>
          <w:szCs w:val="24"/>
          <w:lang w:val="ru-RU"/>
        </w:rPr>
        <w:t>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ожиривают и смягчают сухую, шелушащуюся кожу, способствуют восстановлению её тургора и эластичности;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размягчают корки и чешуйки, способствуют их удалению;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способствуют равномерному распределению включённых в мазь лекарственных веществ;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препятствуют и</w:t>
      </w:r>
      <w:r>
        <w:rPr>
          <w:rFonts w:cs="Times New Roman CYR"/>
          <w:noProof/>
          <w:color w:val="000000"/>
          <w:sz w:val="28"/>
          <w:szCs w:val="24"/>
          <w:lang w:val="ru-RU"/>
        </w:rPr>
        <w:t>спарению и усиливают воспаление, способствуя разрешению инфильтратов в коже, и этим создают благоприятные условия для глубокого проникновения в кожу включённых в эту основу лекарственных веществ;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обладают защитным действием от химических и механических тра</w:t>
      </w:r>
      <w:r>
        <w:rPr>
          <w:rFonts w:cs="Times New Roman CYR"/>
          <w:noProof/>
          <w:color w:val="000000"/>
          <w:sz w:val="28"/>
          <w:szCs w:val="24"/>
          <w:lang w:val="ru-RU"/>
        </w:rPr>
        <w:t>вм, трения, атмосферных влияний.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настоящее время жиры в качестве составного элемента мазей теряют своё значение, идут поиски новых универсальных основ. Для этой цели синтезированы и испытаны новые вещества и соединения. В последние годы всё большее распр</w:t>
      </w:r>
      <w:r>
        <w:rPr>
          <w:rFonts w:cs="Times New Roman CYR"/>
          <w:noProof/>
          <w:color w:val="000000"/>
          <w:sz w:val="28"/>
          <w:szCs w:val="24"/>
          <w:lang w:val="ru-RU"/>
        </w:rPr>
        <w:t>остранение приобретают синтетические мазевые основы.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В зависимости от показаний в основу мази в нужной концентрации вводят различные фармакологические средства: антибактериальные средства, </w:t>
      </w:r>
      <w:r>
        <w:rPr>
          <w:rFonts w:cs="Times New Roman CYR"/>
          <w:noProof/>
          <w:color w:val="000000"/>
          <w:sz w:val="28"/>
          <w:szCs w:val="24"/>
          <w:lang w:val="ru-RU"/>
        </w:rPr>
        <w:lastRenderedPageBreak/>
        <w:t>антимикотические препараты, глюкокортикоидные гомоны, антисеборейны</w:t>
      </w:r>
      <w:r>
        <w:rPr>
          <w:rFonts w:cs="Times New Roman CYR"/>
          <w:noProof/>
          <w:color w:val="000000"/>
          <w:sz w:val="28"/>
          <w:szCs w:val="24"/>
          <w:lang w:val="ru-RU"/>
        </w:rPr>
        <w:t>е, кератопластические, разрешающие, противозудные и другие препараты - серу, бензоилпероксид, салициловую и борную кислоту, резорцин, ихтиол, нафталан, дёготь, ментол, анестезин и др.</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Механизм действия мазей основывается на свойстве жира </w:t>
      </w:r>
      <w:r>
        <w:rPr>
          <w:rFonts w:cs="Times New Roman CYR"/>
          <w:noProof/>
          <w:color w:val="000000"/>
          <w:sz w:val="28"/>
          <w:szCs w:val="24"/>
          <w:lang w:val="ru-RU"/>
        </w:rPr>
        <w:t>препятствовать испарению и уменьшать теплоотдачу. Снижение теплоотдачи вызывает согревание участка кожи, рефлекторное расширение сосудов, то есть усиление воспаления, вследствие чего интенсифицируются обменные процессы и происходит разрешение воспалительны</w:t>
      </w:r>
      <w:r>
        <w:rPr>
          <w:rFonts w:cs="Times New Roman CYR"/>
          <w:noProof/>
          <w:color w:val="000000"/>
          <w:sz w:val="28"/>
          <w:szCs w:val="24"/>
          <w:lang w:val="ru-RU"/>
        </w:rPr>
        <w:t>х инфильтратов. Благодаря местной гипертермии между слоем жира и кожной поверхностью скапливаются неиспаряющиеся экскреты потовых и сальных желез. В результате создается повышенное пропитывание ими рогового слоя эпидермиса, его разрыхление и набухание (мац</w:t>
      </w:r>
      <w:r>
        <w:rPr>
          <w:rFonts w:cs="Times New Roman CYR"/>
          <w:noProof/>
          <w:color w:val="000000"/>
          <w:sz w:val="28"/>
          <w:szCs w:val="24"/>
          <w:lang w:val="ru-RU"/>
        </w:rPr>
        <w:t>ерация), что облегчает проникновение лекарственных веществ, входящих в состав мази, вглубь кожи. Местная гипертермия одновременно является адекватным раздражением для увеличения потообразования, что еще более усиливает мацерацию. Это надо учитывать при леч</w:t>
      </w:r>
      <w:r>
        <w:rPr>
          <w:rFonts w:cs="Times New Roman CYR"/>
          <w:noProof/>
          <w:color w:val="000000"/>
          <w:sz w:val="28"/>
          <w:szCs w:val="24"/>
          <w:lang w:val="ru-RU"/>
        </w:rPr>
        <w:t>ении.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Свойство жировых веществ препятствовать испарению обратно пропорционально их эмульгирующей способности. Плохо эмульгирующийся с водой вазелин значительно сильнее препятствует испарению, чем гидрофильные ланолин, свиное сало, полиэтиленгликоль и фосфо</w:t>
      </w:r>
      <w:r>
        <w:rPr>
          <w:rFonts w:cs="Times New Roman CYR"/>
          <w:noProof/>
          <w:color w:val="000000"/>
          <w:sz w:val="28"/>
          <w:szCs w:val="24"/>
          <w:lang w:val="ru-RU"/>
        </w:rPr>
        <w:t>липидные основы. Традиционные жировые мазевые основы обладают гораздо более выраженным окклюзионным эффектом, чем синтетические водорастворимые основы.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Действие лекарственной формы на кожу тем глубже, чем сильнее она задерживает испарение влаги с ее поверх</w:t>
      </w:r>
      <w:r>
        <w:rPr>
          <w:rFonts w:cs="Times New Roman CYR"/>
          <w:noProof/>
          <w:color w:val="000000"/>
          <w:sz w:val="28"/>
          <w:szCs w:val="24"/>
          <w:lang w:val="ru-RU"/>
        </w:rPr>
        <w:t>ности, поэтому мази применяют в тех случаях, когда необходимо достигнуть глубокого и длительного воздействия лекарственного вещества на пораженный участок кожи.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Способы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Существует несколько способов применения мазей.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Смазывание кожи 1-2 раза в</w:t>
      </w:r>
      <w:r>
        <w:rPr>
          <w:rFonts w:cs="Times New Roman CYR"/>
          <w:noProof/>
          <w:color w:val="000000"/>
          <w:sz w:val="28"/>
          <w:szCs w:val="24"/>
          <w:lang w:val="ru-RU"/>
        </w:rPr>
        <w:t xml:space="preserve"> день. Нанесение мази может проводиться как сплошным, так и штриховым способом.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Втирания осуществляют реже, например при лечении чесотки. Втирание должно быть энергичным, повязка после этого не накладывается.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Мазевые повязки - мазь ровным слоем наносят</w:t>
      </w:r>
      <w:r>
        <w:rPr>
          <w:rFonts w:cs="Times New Roman CYR"/>
          <w:noProof/>
          <w:color w:val="000000"/>
          <w:sz w:val="28"/>
          <w:szCs w:val="24"/>
          <w:lang w:val="ru-RU"/>
        </w:rPr>
        <w:t xml:space="preserve"> на кусок марли, полотна и плотно накладывают на очаг поражения, укрепляя бинтом.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более глубокого действия мази и усиления мацерации эпидермиса готовят окклюзионные мазевые повязки. Марлю с мазью покрывают слоем непроницаемой материи, клеенкой или воще</w:t>
      </w:r>
      <w:r>
        <w:rPr>
          <w:rFonts w:cs="Times New Roman CYR"/>
          <w:noProof/>
          <w:color w:val="000000"/>
          <w:sz w:val="28"/>
          <w:szCs w:val="24"/>
          <w:lang w:val="ru-RU"/>
        </w:rPr>
        <w:t>ной бумагой. В таких условиях мазь действует как компресс, вызывает энергичное размягчение корок, роговых наслоений, усиливает гиперемию и рассасывание инфильтратов. Этот метод используют при лечении омозолелости, застарелых очагов псориаза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Удаляют о</w:t>
      </w:r>
      <w:r>
        <w:rPr>
          <w:rFonts w:cs="Times New Roman CYR"/>
          <w:noProof/>
          <w:color w:val="000000"/>
          <w:sz w:val="28"/>
          <w:szCs w:val="24"/>
          <w:lang w:val="ru-RU"/>
        </w:rPr>
        <w:t>статки мази подогретым растительным маслом.</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Хроническое воспаление кожи, сопровождающееся шелушением, инфильтрацией и лихенификацией, - мази с кератопластическим и рассасывающим эффектами.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Поверхностные инфекционные и паразитарные за</w:t>
      </w:r>
      <w:r>
        <w:rPr>
          <w:rFonts w:cs="Times New Roman CYR"/>
          <w:noProof/>
          <w:color w:val="000000"/>
          <w:sz w:val="28"/>
          <w:szCs w:val="24"/>
          <w:lang w:val="ru-RU"/>
        </w:rPr>
        <w:t>болевания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Мази используют для размягчения и удаления корок и утолщенного рогового слоя.</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Острое, особенно экссудативное воспаление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Гипертрихоз и себорея, особенно жидкая или смешенная. Мази плохо переносятся кожей таких больных </w:t>
      </w:r>
      <w:r>
        <w:rPr>
          <w:rFonts w:cs="Times New Roman CYR"/>
          <w:noProof/>
          <w:color w:val="000000"/>
          <w:sz w:val="28"/>
          <w:szCs w:val="24"/>
          <w:lang w:val="ru-RU"/>
        </w:rPr>
        <w:t>и обладают акнегенным действием. В таких случаях мази заменяют лосьонами, гидрогелями.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Пластырь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Пластырь - густая липкая масса, которая изготавливается путём сплавления жиров, например ланолина, свиного сала с веществами-</w:t>
      </w:r>
      <w:r>
        <w:rPr>
          <w:rFonts w:cs="Times New Roman CYR"/>
          <w:noProof/>
          <w:color w:val="000000"/>
          <w:sz w:val="28"/>
          <w:szCs w:val="24"/>
          <w:lang w:val="ru-RU"/>
        </w:rPr>
        <w:lastRenderedPageBreak/>
        <w:t xml:space="preserve">уплотнителями - воском, канифолью, </w:t>
      </w:r>
      <w:r>
        <w:rPr>
          <w:rFonts w:cs="Times New Roman CYR"/>
          <w:noProof/>
          <w:color w:val="000000"/>
          <w:sz w:val="28"/>
          <w:szCs w:val="24"/>
          <w:lang w:val="ru-RU"/>
        </w:rPr>
        <w:t>смолами, каучуком, оксидом свинца и другими в разных сочетаниях.</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Индифферентный или липкий пластырь (</w:t>
      </w:r>
      <w:r>
        <w:rPr>
          <w:rFonts w:cs="Times New Roman CYR"/>
          <w:noProof/>
          <w:color w:val="000000"/>
          <w:sz w:val="28"/>
          <w:szCs w:val="24"/>
          <w:lang w:val="en-US"/>
        </w:rPr>
        <w:t>Emplastrum</w:t>
      </w:r>
      <w:r>
        <w:rPr>
          <w:rFonts w:cs="Times New Roman CYR"/>
          <w:noProof/>
          <w:color w:val="000000"/>
          <w:sz w:val="28"/>
          <w:szCs w:val="24"/>
          <w:lang w:val="ru-RU"/>
        </w:rPr>
        <w:t xml:space="preserve"> </w:t>
      </w:r>
      <w:r>
        <w:rPr>
          <w:rFonts w:cs="Times New Roman CYR"/>
          <w:noProof/>
          <w:color w:val="000000"/>
          <w:sz w:val="28"/>
          <w:szCs w:val="24"/>
          <w:lang w:val="en-US"/>
        </w:rPr>
        <w:t>adhaesivum</w:t>
      </w:r>
      <w:r>
        <w:rPr>
          <w:rFonts w:cs="Times New Roman CYR"/>
          <w:noProof/>
          <w:color w:val="000000"/>
          <w:sz w:val="28"/>
          <w:szCs w:val="24"/>
          <w:lang w:val="ru-RU"/>
        </w:rPr>
        <w:t xml:space="preserve"> </w:t>
      </w:r>
      <w:r>
        <w:rPr>
          <w:rFonts w:cs="Times New Roman CYR"/>
          <w:noProof/>
          <w:color w:val="000000"/>
          <w:sz w:val="28"/>
          <w:szCs w:val="24"/>
          <w:lang w:val="en-US"/>
        </w:rPr>
        <w:t>elasticum</w:t>
      </w:r>
      <w:r>
        <w:rPr>
          <w:rFonts w:cs="Times New Roman CYR"/>
          <w:noProof/>
          <w:color w:val="000000"/>
          <w:sz w:val="28"/>
          <w:szCs w:val="24"/>
          <w:lang w:val="ru-RU"/>
        </w:rPr>
        <w:t xml:space="preserve"> </w:t>
      </w:r>
      <w:r>
        <w:rPr>
          <w:rFonts w:cs="Times New Roman CYR"/>
          <w:noProof/>
          <w:color w:val="000000"/>
          <w:sz w:val="28"/>
          <w:szCs w:val="24"/>
          <w:lang w:val="en-US"/>
        </w:rPr>
        <w:t>extensum</w:t>
      </w:r>
      <w:r>
        <w:rPr>
          <w:rFonts w:cs="Times New Roman CYR"/>
          <w:noProof/>
          <w:color w:val="000000"/>
          <w:sz w:val="28"/>
          <w:szCs w:val="24"/>
          <w:lang w:val="ru-RU"/>
        </w:rPr>
        <w:t>) готовится на основе каучука (</w:t>
      </w:r>
      <w:r>
        <w:rPr>
          <w:rFonts w:cs="Times New Roman CYR"/>
          <w:noProof/>
          <w:color w:val="000000"/>
          <w:sz w:val="28"/>
          <w:szCs w:val="24"/>
          <w:lang w:val="en-US"/>
        </w:rPr>
        <w:t>Leucoplast</w:t>
      </w:r>
      <w:r>
        <w:rPr>
          <w:rFonts w:cs="Times New Roman CYR"/>
          <w:noProof/>
          <w:color w:val="000000"/>
          <w:sz w:val="28"/>
          <w:szCs w:val="24"/>
          <w:lang w:val="ru-RU"/>
        </w:rPr>
        <w:t>) и применяется для фиксации на коже небольших повязок.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Чаще всего в качес</w:t>
      </w:r>
      <w:r>
        <w:rPr>
          <w:rFonts w:cs="Times New Roman CYR"/>
          <w:noProof/>
          <w:color w:val="000000"/>
          <w:sz w:val="28"/>
          <w:szCs w:val="24"/>
          <w:lang w:val="ru-RU"/>
        </w:rPr>
        <w:t>тве основы для пластырей используют: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простой свинцовый пластырь (</w:t>
      </w:r>
      <w:r>
        <w:rPr>
          <w:rFonts w:cs="Times New Roman CYR"/>
          <w:noProof/>
          <w:color w:val="000000"/>
          <w:sz w:val="28"/>
          <w:szCs w:val="24"/>
          <w:lang w:val="en-US"/>
        </w:rPr>
        <w:t>Emplastrum</w:t>
      </w:r>
      <w:r>
        <w:rPr>
          <w:rFonts w:cs="Times New Roman CYR"/>
          <w:noProof/>
          <w:color w:val="000000"/>
          <w:sz w:val="28"/>
          <w:szCs w:val="24"/>
          <w:lang w:val="ru-RU"/>
        </w:rPr>
        <w:t xml:space="preserve"> </w:t>
      </w:r>
      <w:r>
        <w:rPr>
          <w:rFonts w:cs="Times New Roman CYR"/>
          <w:noProof/>
          <w:color w:val="000000"/>
          <w:sz w:val="28"/>
          <w:szCs w:val="24"/>
          <w:lang w:val="en-US"/>
        </w:rPr>
        <w:t>Plumbi</w:t>
      </w:r>
      <w:r>
        <w:rPr>
          <w:rFonts w:cs="Times New Roman CYR"/>
          <w:noProof/>
          <w:color w:val="000000"/>
          <w:sz w:val="28"/>
          <w:szCs w:val="24"/>
          <w:lang w:val="ru-RU"/>
        </w:rPr>
        <w:t xml:space="preserve"> </w:t>
      </w:r>
      <w:r>
        <w:rPr>
          <w:rFonts w:cs="Times New Roman CYR"/>
          <w:noProof/>
          <w:color w:val="000000"/>
          <w:sz w:val="28"/>
          <w:szCs w:val="24"/>
          <w:lang w:val="en-US"/>
        </w:rPr>
        <w:t>simplex</w:t>
      </w:r>
      <w:r>
        <w:rPr>
          <w:rFonts w:cs="Times New Roman CYR"/>
          <w:noProof/>
          <w:color w:val="000000"/>
          <w:sz w:val="28"/>
          <w:szCs w:val="24"/>
          <w:lang w:val="ru-RU"/>
        </w:rPr>
        <w:t>), состоящий из равных частей оксида свинца, свиного жира и подсолнечного масла с добавлением воды в количестве, необходимом для образования однородной пластической м</w:t>
      </w:r>
      <w:r>
        <w:rPr>
          <w:rFonts w:cs="Times New Roman CYR"/>
          <w:noProof/>
          <w:color w:val="000000"/>
          <w:sz w:val="28"/>
          <w:szCs w:val="24"/>
          <w:lang w:val="ru-RU"/>
        </w:rPr>
        <w:t>ассы;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сложный свинцовый пластырь (</w:t>
      </w:r>
      <w:r>
        <w:rPr>
          <w:rFonts w:cs="Times New Roman CYR"/>
          <w:noProof/>
          <w:color w:val="000000"/>
          <w:sz w:val="28"/>
          <w:szCs w:val="24"/>
          <w:lang w:val="en-US"/>
        </w:rPr>
        <w:t>Emplastrum</w:t>
      </w:r>
      <w:r>
        <w:rPr>
          <w:rFonts w:cs="Times New Roman CYR"/>
          <w:noProof/>
          <w:color w:val="000000"/>
          <w:sz w:val="28"/>
          <w:szCs w:val="24"/>
          <w:lang w:val="ru-RU"/>
        </w:rPr>
        <w:t xml:space="preserve"> </w:t>
      </w:r>
      <w:r>
        <w:rPr>
          <w:rFonts w:cs="Times New Roman CYR"/>
          <w:noProof/>
          <w:color w:val="000000"/>
          <w:sz w:val="28"/>
          <w:szCs w:val="24"/>
          <w:lang w:val="en-US"/>
        </w:rPr>
        <w:t>Plumbi</w:t>
      </w:r>
      <w:r>
        <w:rPr>
          <w:rFonts w:cs="Times New Roman CYR"/>
          <w:noProof/>
          <w:color w:val="000000"/>
          <w:sz w:val="28"/>
          <w:szCs w:val="24"/>
          <w:lang w:val="ru-RU"/>
        </w:rPr>
        <w:t xml:space="preserve"> </w:t>
      </w:r>
      <w:r>
        <w:rPr>
          <w:rFonts w:cs="Times New Roman CYR"/>
          <w:noProof/>
          <w:color w:val="000000"/>
          <w:sz w:val="28"/>
          <w:szCs w:val="24"/>
          <w:lang w:val="en-US"/>
        </w:rPr>
        <w:t>compositum</w:t>
      </w:r>
      <w:r>
        <w:rPr>
          <w:rFonts w:cs="Times New Roman CYR"/>
          <w:noProof/>
          <w:color w:val="000000"/>
          <w:sz w:val="28"/>
          <w:szCs w:val="24"/>
          <w:lang w:val="ru-RU"/>
        </w:rPr>
        <w:t>), который представляет собой однородную вязкую массу серовато-коричневого цвета, состоящую из 85 частей простого свинцового пластыря, 13,75 части канифоли (в другом варианте - 10 частей) и 1,25</w:t>
      </w:r>
      <w:r>
        <w:rPr>
          <w:rFonts w:cs="Times New Roman CYR"/>
          <w:noProof/>
          <w:color w:val="000000"/>
          <w:sz w:val="28"/>
          <w:szCs w:val="24"/>
          <w:lang w:val="ru-RU"/>
        </w:rPr>
        <w:t xml:space="preserve"> части (5 частей) скипидара.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приготовления лечебных пластырей в пластырную основу добавляют фармакологические средства, оказывающие кератолитическое, эпилирующее, рассасывающее действие и т.д.: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салициловой кислоты - мозольный пластырь (</w:t>
      </w:r>
      <w:r>
        <w:rPr>
          <w:rFonts w:cs="Times New Roman CYR"/>
          <w:noProof/>
          <w:color w:val="000000"/>
          <w:sz w:val="28"/>
          <w:szCs w:val="24"/>
          <w:lang w:val="en-US"/>
        </w:rPr>
        <w:t>Emplastrum</w:t>
      </w:r>
      <w:r>
        <w:rPr>
          <w:rFonts w:cs="Times New Roman CYR"/>
          <w:noProof/>
          <w:color w:val="000000"/>
          <w:sz w:val="28"/>
          <w:szCs w:val="24"/>
          <w:lang w:val="ru-RU"/>
        </w:rPr>
        <w:t xml:space="preserve"> </w:t>
      </w:r>
      <w:r>
        <w:rPr>
          <w:rFonts w:cs="Times New Roman CYR"/>
          <w:noProof/>
          <w:color w:val="000000"/>
          <w:sz w:val="28"/>
          <w:szCs w:val="24"/>
          <w:lang w:val="en-US"/>
        </w:rPr>
        <w:t>adc</w:t>
      </w:r>
      <w:r>
        <w:rPr>
          <w:rFonts w:cs="Times New Roman CYR"/>
          <w:noProof/>
          <w:color w:val="000000"/>
          <w:sz w:val="28"/>
          <w:szCs w:val="24"/>
          <w:lang w:val="en-US"/>
        </w:rPr>
        <w:t>lavos</w:t>
      </w:r>
      <w:r>
        <w:rPr>
          <w:rFonts w:cs="Times New Roman CYR"/>
          <w:noProof/>
          <w:color w:val="000000"/>
          <w:sz w:val="28"/>
          <w:szCs w:val="24"/>
          <w:lang w:val="ru-RU"/>
        </w:rPr>
        <w:t>) для лечения омозолелостей;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мочевины - пластырь "Уреапласт" для размягчения поражённых грибами ногтевых пластинок;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эпилина - эпилиновый пластырь (</w:t>
      </w:r>
      <w:r>
        <w:rPr>
          <w:rFonts w:cs="Times New Roman CYR"/>
          <w:noProof/>
          <w:color w:val="000000"/>
          <w:sz w:val="28"/>
          <w:szCs w:val="24"/>
          <w:lang w:val="en-US"/>
        </w:rPr>
        <w:t>Emplastrum</w:t>
      </w:r>
      <w:r>
        <w:rPr>
          <w:rFonts w:cs="Times New Roman CYR"/>
          <w:noProof/>
          <w:color w:val="000000"/>
          <w:sz w:val="28"/>
          <w:szCs w:val="24"/>
          <w:lang w:val="ru-RU"/>
        </w:rPr>
        <w:t xml:space="preserve"> </w:t>
      </w:r>
      <w:r>
        <w:rPr>
          <w:rFonts w:cs="Times New Roman CYR"/>
          <w:noProof/>
          <w:color w:val="000000"/>
          <w:sz w:val="28"/>
          <w:szCs w:val="24"/>
          <w:lang w:val="en-US"/>
        </w:rPr>
        <w:t>Epilini</w:t>
      </w:r>
      <w:r>
        <w:rPr>
          <w:rFonts w:cs="Times New Roman CYR"/>
          <w:noProof/>
          <w:color w:val="000000"/>
          <w:sz w:val="28"/>
          <w:szCs w:val="24"/>
          <w:lang w:val="ru-RU"/>
        </w:rPr>
        <w:t>) для выпадения волос при гипертрихозе, грибковых заболеваниях волосистой части го</w:t>
      </w:r>
      <w:r>
        <w:rPr>
          <w:rFonts w:cs="Times New Roman CYR"/>
          <w:noProof/>
          <w:color w:val="000000"/>
          <w:sz w:val="28"/>
          <w:szCs w:val="24"/>
          <w:lang w:val="ru-RU"/>
        </w:rPr>
        <w:t>ловы;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-25% ихтиола, нафталанской нефти.</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Пластырь обладает активным разрешающим действием. Механизм действия пластыря аналогичен действию мази, но пластырь имеет более густую и липкую консистенцию и действует глубже. Вследствие герметизаци</w:t>
      </w:r>
      <w:r>
        <w:rPr>
          <w:rFonts w:cs="Times New Roman CYR"/>
          <w:noProof/>
          <w:color w:val="000000"/>
          <w:sz w:val="28"/>
          <w:szCs w:val="24"/>
          <w:lang w:val="ru-RU"/>
        </w:rPr>
        <w:t xml:space="preserve">и быстро мацерируется роговой слой, согревается кожа, </w:t>
      </w:r>
      <w:r>
        <w:rPr>
          <w:rFonts w:cs="Times New Roman CYR"/>
          <w:noProof/>
          <w:color w:val="000000"/>
          <w:sz w:val="28"/>
          <w:szCs w:val="24"/>
          <w:lang w:val="ru-RU"/>
        </w:rPr>
        <w:lastRenderedPageBreak/>
        <w:t>возникает выраженная гиперемия. Это способствует наиболее глубокому проникновению и длительному действию фармакологических средств, входящих в состав пластыря. При этом обязательно нужно учитывать возмо</w:t>
      </w:r>
      <w:r>
        <w:rPr>
          <w:rFonts w:cs="Times New Roman CYR"/>
          <w:noProof/>
          <w:color w:val="000000"/>
          <w:sz w:val="28"/>
          <w:szCs w:val="24"/>
          <w:lang w:val="ru-RU"/>
        </w:rPr>
        <w:t>жность нежелательного резорбтивного действия этих средств.</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Перед наложением пластыря для лучшего его прилипания очаг поражения и близлежащую к пораженному участку кожу очищают ватой, смоченной спиртом, эфиром или бензином; на волосистых у</w:t>
      </w:r>
      <w:r>
        <w:rPr>
          <w:rFonts w:cs="Times New Roman CYR"/>
          <w:noProof/>
          <w:color w:val="000000"/>
          <w:sz w:val="28"/>
          <w:szCs w:val="24"/>
          <w:lang w:val="ru-RU"/>
        </w:rPr>
        <w:t>частках сбривают волосы. Намазанная тонким слоем на непроницаемую ткань и слегка размягченная подогреванием или размягчающаяся (но не плавящаяся) при температуре тела пластырная масса прилипает к коже и прочно на ней удерживается.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лучшей фиксации в сос</w:t>
      </w:r>
      <w:r>
        <w:rPr>
          <w:rFonts w:cs="Times New Roman CYR"/>
          <w:noProof/>
          <w:color w:val="000000"/>
          <w:sz w:val="28"/>
          <w:szCs w:val="24"/>
          <w:lang w:val="ru-RU"/>
        </w:rPr>
        <w:t>тав пластыря добавляют вазелин или растительное масло. На очагах, возвышающихся над уровнем кожи, следует соответственно форме и размерам поражения вырезать кусочек пластыря и надрезать его радиально по периферии.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Меняют пластырь 1 раз в 2-3 дня. Все пласт</w:t>
      </w:r>
      <w:r>
        <w:rPr>
          <w:rFonts w:cs="Times New Roman CYR"/>
          <w:noProof/>
          <w:color w:val="000000"/>
          <w:sz w:val="28"/>
          <w:szCs w:val="24"/>
          <w:lang w:val="ru-RU"/>
        </w:rPr>
        <w:t>ыри удаляют с кожи ацетоном или бензином.</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Пластырь применяют при необходимости воздействия на ограниченные участки кожи сильнодействующими фармакологическими средствами: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лечении заболеваний кожи, проявляющихся ограниченным хронич</w:t>
      </w:r>
      <w:r>
        <w:rPr>
          <w:rFonts w:cs="Times New Roman CYR"/>
          <w:noProof/>
          <w:color w:val="000000"/>
          <w:sz w:val="28"/>
          <w:szCs w:val="24"/>
          <w:lang w:val="ru-RU"/>
        </w:rPr>
        <w:t>еским воспалением, лихенификации, при ограниченном нейродермите, очагах красного плоского лишая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ограниченном гиперкератозе - омозолелости, подошвенные бородавки.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Лак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Лак - летучая жидкая лекарственная форма, представляющая собой раствор плёнкооб</w:t>
      </w:r>
      <w:r>
        <w:rPr>
          <w:rFonts w:cs="Times New Roman CYR"/>
          <w:noProof/>
          <w:color w:val="000000"/>
          <w:sz w:val="28"/>
          <w:szCs w:val="24"/>
          <w:lang w:val="ru-RU"/>
        </w:rPr>
        <w:t xml:space="preserve">разующих веществ в органических растворителях или воде. </w:t>
      </w:r>
      <w:r>
        <w:rPr>
          <w:rFonts w:cs="Times New Roman CYR"/>
          <w:noProof/>
          <w:color w:val="000000"/>
          <w:sz w:val="28"/>
          <w:szCs w:val="24"/>
          <w:lang w:val="ru-RU"/>
        </w:rPr>
        <w:lastRenderedPageBreak/>
        <w:t>Плёнкообразователи - это обычно олигомеры или полимеры, которые при нанесении на поверхность кожи быстро высыхают и оставляют тонкую, липкую прозрачную плёнку, обеспечивающую длительный контакт с коже</w:t>
      </w:r>
      <w:r>
        <w:rPr>
          <w:rFonts w:cs="Times New Roman CYR"/>
          <w:noProof/>
          <w:color w:val="000000"/>
          <w:sz w:val="28"/>
          <w:szCs w:val="24"/>
          <w:lang w:val="ru-RU"/>
        </w:rPr>
        <w:t>й находящегося в ней фармакологического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Преимущество лаков заключается в том, что они легко наносятся на кожу, не нуждаются в повязках, не размазываются, не пачкают одежды, почти не растворимы в воде, весьма удобны для применения в амбулаторных у</w:t>
      </w:r>
      <w:r>
        <w:rPr>
          <w:rFonts w:cs="Times New Roman CYR"/>
          <w:noProof/>
          <w:color w:val="000000"/>
          <w:sz w:val="28"/>
          <w:szCs w:val="24"/>
          <w:lang w:val="ru-RU"/>
        </w:rPr>
        <w:t>словиях; а недостаток - в том, что они часто вызывают дерматит, поэтому могут использоваться только на небольших участках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лака входят: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коллодий - раствор нитроцеллюлозы в эфире и спирте;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канифоль - твёрдая составная часть смолы хвойных дерев</w:t>
      </w:r>
      <w:r>
        <w:rPr>
          <w:rFonts w:cs="Times New Roman CYR"/>
          <w:noProof/>
          <w:color w:val="000000"/>
          <w:sz w:val="28"/>
          <w:szCs w:val="24"/>
          <w:lang w:val="ru-RU"/>
        </w:rPr>
        <w:t>ьев, остающаяся после отгонки летучих веществ (скипидара);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полимерные материалы;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пластификаторы (растительные масла, глицерин), которые вводятся для придания образующейся плёнке эластичности и пластичности;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отвердители - вещества, ускоряющие засыхание;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орг</w:t>
      </w:r>
      <w:r>
        <w:rPr>
          <w:rFonts w:cs="Times New Roman CYR"/>
          <w:noProof/>
          <w:color w:val="000000"/>
          <w:sz w:val="28"/>
          <w:szCs w:val="24"/>
          <w:lang w:val="ru-RU"/>
        </w:rPr>
        <w:t>анические растворители - этиловый спирт, эфир, ацетон, хлороформ, димексид.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включают различные лекарственные вещества, чаще всего кератолитического, противогрибкового, дезинфицирующего, разрешающего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-20% салициловой, молочной, бензойной </w:t>
      </w:r>
      <w:r>
        <w:rPr>
          <w:rFonts w:cs="Times New Roman CYR"/>
          <w:noProof/>
          <w:color w:val="000000"/>
          <w:sz w:val="28"/>
          <w:szCs w:val="24"/>
          <w:lang w:val="ru-RU"/>
        </w:rPr>
        <w:t>кислоты, резорцина;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амолорфина, 8% циклопирокса;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 борной кислоты, этакридина лактата, фурацилина;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и более дёгтя, серы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Плёнка лака легко удаляется с кожи бензином.</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Вследствие герметизации и давления, указываемого на подлежащую</w:t>
      </w:r>
      <w:r>
        <w:rPr>
          <w:rFonts w:cs="Times New Roman CYR"/>
          <w:noProof/>
          <w:color w:val="000000"/>
          <w:sz w:val="28"/>
          <w:szCs w:val="24"/>
          <w:lang w:val="ru-RU"/>
        </w:rPr>
        <w:t xml:space="preserve"> кожу, лаки обеспечивают глубокое действие и рассасывание инфильтратов, </w:t>
      </w:r>
      <w:r>
        <w:rPr>
          <w:rFonts w:cs="Times New Roman CYR"/>
          <w:noProof/>
          <w:color w:val="000000"/>
          <w:sz w:val="28"/>
          <w:szCs w:val="24"/>
          <w:lang w:val="ru-RU"/>
        </w:rPr>
        <w:lastRenderedPageBreak/>
        <w:t>ускоряют проникновение в кожу добавленных в них лекарственных средств.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Физическое действие лака аналогична действию пластыря он применяется в целях глубокого воздействия сильнодействую</w:t>
      </w:r>
      <w:r>
        <w:rPr>
          <w:rFonts w:cs="Times New Roman CYR"/>
          <w:noProof/>
          <w:color w:val="000000"/>
          <w:sz w:val="28"/>
          <w:szCs w:val="24"/>
          <w:lang w:val="ru-RU"/>
        </w:rPr>
        <w:t>щими фармакологическими средствами на ограниченные гиперкератотические и инфильтративные поражения кожи при гипертрофических онихомикозах, омозолелостях, вульгарных и подошвенных бородавках. Лаки с бактерицидным действием используют также в качестве защитн</w:t>
      </w:r>
      <w:r>
        <w:rPr>
          <w:rFonts w:cs="Times New Roman CYR"/>
          <w:noProof/>
          <w:color w:val="000000"/>
          <w:sz w:val="28"/>
          <w:szCs w:val="24"/>
          <w:lang w:val="ru-RU"/>
        </w:rPr>
        <w:t>ых средств при лечении ссадин и небольших ран.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 растворимым в воде лакам можно отнести чистый ихтиол, широко применяемый при наружном лечении фурункулов в форме "ихтиоловой лепешки". Он способствует повышению местного кровообращения, температуры тканей, у</w:t>
      </w:r>
      <w:r>
        <w:rPr>
          <w:rFonts w:cs="Times New Roman CYR"/>
          <w:noProof/>
          <w:color w:val="000000"/>
          <w:sz w:val="28"/>
          <w:szCs w:val="24"/>
          <w:lang w:val="ru-RU"/>
        </w:rPr>
        <w:t>силивает воспаление, при этом инфильтрат либо рассасывается, либо быстрее нагнаивается.</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Противопоказания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Поскольку лак препятствует испарению секретов и усиливает воспаление, его нельзя применять при мокнутии.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Нельзя распылять лак на слизистые оболочки.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Аэ</w:t>
      </w:r>
      <w:r>
        <w:rPr>
          <w:rFonts w:cs="Times New Roman CYR"/>
          <w:b/>
          <w:noProof/>
          <w:color w:val="000000"/>
          <w:sz w:val="28"/>
          <w:szCs w:val="24"/>
          <w:lang w:val="ru-RU"/>
        </w:rPr>
        <w:t>розоль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Аэрозоль - лекарственная форма, представляющая собой дисперсную систему I газообразной дисперсионной средой и твердой или жидкой дисперсионной фазой. Аэрозоли с жидкой дисперсионной фазой называются спреями. Важнейшее свойство аэрозолей - способност</w:t>
      </w:r>
      <w:r>
        <w:rPr>
          <w:rFonts w:cs="Times New Roman CYR"/>
          <w:noProof/>
          <w:color w:val="000000"/>
          <w:sz w:val="28"/>
          <w:szCs w:val="24"/>
          <w:lang w:val="ru-RU"/>
        </w:rPr>
        <w:t>ь твердых или жидких частиц сохраняться во взвешенном состоянии. В зависимости от размера частиц дисперсионной фазы аэрозоли делятся 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высокодисперсные (размер частиц 0,5-5 мкм),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среднедисперсные (размер частиц 5-20 мкм);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низкодисперсные (размер частиц 2</w:t>
      </w:r>
      <w:r>
        <w:rPr>
          <w:rFonts w:cs="Times New Roman CYR"/>
          <w:noProof/>
          <w:color w:val="000000"/>
          <w:sz w:val="28"/>
          <w:szCs w:val="24"/>
          <w:lang w:val="ru-RU"/>
        </w:rPr>
        <w:t>0-100 мкм).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Аэрозоль находится под давлением в специальной аэрозольной упаковке. Она представляет собой цилиндрический герметически закрытый баллон из алюминия, жести или стекла, снабженный клапаном, распылительной головкой с предохранительным колпачком и </w:t>
      </w:r>
      <w:r>
        <w:rPr>
          <w:rFonts w:cs="Times New Roman CYR"/>
          <w:noProof/>
          <w:color w:val="000000"/>
          <w:sz w:val="28"/>
          <w:szCs w:val="24"/>
          <w:lang w:val="ru-RU"/>
        </w:rPr>
        <w:t>сифонной трубкой. Баллон заполнен раствором фармакологического средства в этиловом спирте, очищенном керосине или другом растворителе, а также сжиженным инертным легкоиспаряющимся газом-пропеллентом - хладоном, бутаном, изобутаном, пропаном, фреоном, углек</w:t>
      </w:r>
      <w:r>
        <w:rPr>
          <w:rFonts w:cs="Times New Roman CYR"/>
          <w:noProof/>
          <w:color w:val="000000"/>
          <w:sz w:val="28"/>
          <w:szCs w:val="24"/>
          <w:lang w:val="ru-RU"/>
        </w:rPr>
        <w:t>ислым газом, азотом или смесью газов.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состав аэрозолей обычно включают лекарственные</w:t>
      </w:r>
      <w:r>
        <w:rPr>
          <w:rFonts w:cs="Times New Roman CYR"/>
          <w:i/>
          <w:noProof/>
          <w:color w:val="000000"/>
          <w:sz w:val="28"/>
          <w:szCs w:val="24"/>
          <w:lang w:val="ru-RU"/>
        </w:rPr>
        <w:t xml:space="preserve"> </w:t>
      </w:r>
      <w:r>
        <w:rPr>
          <w:rFonts w:cs="Times New Roman CYR"/>
          <w:noProof/>
          <w:color w:val="000000"/>
          <w:sz w:val="28"/>
          <w:szCs w:val="24"/>
          <w:lang w:val="ru-RU"/>
        </w:rPr>
        <w:t>вещества,</w:t>
      </w:r>
      <w:r>
        <w:rPr>
          <w:rFonts w:cs="Times New Roman CYR"/>
          <w:i/>
          <w:noProof/>
          <w:color w:val="000000"/>
          <w:sz w:val="28"/>
          <w:szCs w:val="24"/>
          <w:lang w:val="ru-RU"/>
        </w:rPr>
        <w:t xml:space="preserve"> </w:t>
      </w:r>
      <w:r>
        <w:rPr>
          <w:rFonts w:cs="Times New Roman CYR"/>
          <w:noProof/>
          <w:color w:val="000000"/>
          <w:sz w:val="28"/>
          <w:szCs w:val="24"/>
          <w:lang w:val="ru-RU"/>
        </w:rPr>
        <w:t xml:space="preserve">обладающие противовоспалительным, противомикробным, обезболивающим, эпителиэирующим и способствующим грануляции ран действием: глюкокортикостероидные гормоны, </w:t>
      </w:r>
      <w:r>
        <w:rPr>
          <w:rFonts w:cs="Times New Roman CYR"/>
          <w:noProof/>
          <w:color w:val="000000"/>
          <w:sz w:val="28"/>
          <w:szCs w:val="24"/>
          <w:lang w:val="ru-RU"/>
        </w:rPr>
        <w:t>антибиотики, борную кислоту, цинк-пиритионат, спирт, анестезин, жидкие жиры и масла - рыбий жир, облепиховое, подсолнечное, лавандовое масло, масляные растворы витаминов</w:t>
      </w:r>
      <w:r>
        <w:rPr>
          <w:rFonts w:cs="Times New Roman CYR"/>
          <w:i/>
          <w:noProof/>
          <w:color w:val="000000"/>
          <w:sz w:val="28"/>
          <w:szCs w:val="24"/>
          <w:lang w:val="ru-RU"/>
        </w:rPr>
        <w:t xml:space="preserve"> </w:t>
      </w:r>
      <w:r>
        <w:rPr>
          <w:rFonts w:cs="Times New Roman CYR"/>
          <w:noProof/>
          <w:color w:val="000000"/>
          <w:sz w:val="28"/>
          <w:szCs w:val="24"/>
          <w:lang w:val="ru-RU"/>
        </w:rPr>
        <w:t>А, Е</w:t>
      </w:r>
      <w:r>
        <w:rPr>
          <w:rFonts w:cs="Times New Roman CYR"/>
          <w:i/>
          <w:noProof/>
          <w:color w:val="000000"/>
          <w:sz w:val="28"/>
          <w:szCs w:val="24"/>
          <w:lang w:val="ru-RU"/>
        </w:rPr>
        <w:t xml:space="preserve">, </w:t>
      </w:r>
      <w:r>
        <w:rPr>
          <w:rFonts w:cs="Times New Roman CYR"/>
          <w:noProof/>
          <w:color w:val="000000"/>
          <w:sz w:val="28"/>
          <w:szCs w:val="24"/>
          <w:lang w:val="ru-RU"/>
        </w:rPr>
        <w:t>линетол, винилин.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настоящее время применение аэрозолей ограничено из-за содерж</w:t>
      </w:r>
      <w:r>
        <w:rPr>
          <w:rFonts w:cs="Times New Roman CYR"/>
          <w:noProof/>
          <w:color w:val="000000"/>
          <w:sz w:val="28"/>
          <w:szCs w:val="24"/>
          <w:lang w:val="ru-RU"/>
        </w:rPr>
        <w:t>ания в них фреона, оказывающего токсическое действие.</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Механизм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Механизм действия аэрозоля определяется в основном не дисперсионной средой (газом), а свойствами дисперсионной фазы. Так, дисперсионная фаза, представляющая собой спиртовой раствор, по</w:t>
      </w:r>
      <w:r>
        <w:rPr>
          <w:rFonts w:cs="Times New Roman CYR"/>
          <w:noProof/>
          <w:color w:val="000000"/>
          <w:sz w:val="28"/>
          <w:szCs w:val="24"/>
          <w:lang w:val="ru-RU"/>
        </w:rPr>
        <w:t>сле распыления быстро испаряется, оказывая поверхностное действие и не оставляя на коже следов. Если дисперсионная фаза содержит жидкость и мельчайшие частицы твердого вещества (трехфазная система), то после испарения жидкости на коже задерживаются частицы</w:t>
      </w:r>
      <w:r>
        <w:rPr>
          <w:rFonts w:cs="Times New Roman CYR"/>
          <w:noProof/>
          <w:color w:val="000000"/>
          <w:sz w:val="28"/>
          <w:szCs w:val="24"/>
          <w:lang w:val="ru-RU"/>
        </w:rPr>
        <w:t xml:space="preserve"> порошка, и действие такой формы приближается к эффекту водной взбалтываемой взвеси. Масла, включенные в состав дисперсионной фазы, образуют на коже жирную пленку, обладающую смягчающим действием.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Некоторые аэрозоли, подобно лакам, после распыления засыхаю</w:t>
      </w:r>
      <w:r>
        <w:rPr>
          <w:rFonts w:cs="Times New Roman CYR"/>
          <w:noProof/>
          <w:color w:val="000000"/>
          <w:sz w:val="28"/>
          <w:szCs w:val="24"/>
          <w:lang w:val="ru-RU"/>
        </w:rPr>
        <w:t>т на поверхности кожи в виде пленки, которая способствует более глубокому проникновению и длительному контакту лекарственных веществ с кожей и обладает защитными свойствами. Аэрозоль может содержать также коллоидную систему (гель в аэрозоле). Иногда препар</w:t>
      </w:r>
      <w:r>
        <w:rPr>
          <w:rFonts w:cs="Times New Roman CYR"/>
          <w:noProof/>
          <w:color w:val="000000"/>
          <w:sz w:val="28"/>
          <w:szCs w:val="24"/>
          <w:lang w:val="ru-RU"/>
        </w:rPr>
        <w:t>ат из баллонов выделяется в форме пены или пасты.</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Способ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Аэрозоль распыляют 2-3 раза в день после встряхивания баллона и снятия предохранительного клапана, нажимая на распылительную головку. При нажатии клапан открывается, и жидкость под давлени</w:t>
      </w:r>
      <w:r>
        <w:rPr>
          <w:rFonts w:cs="Times New Roman CYR"/>
          <w:noProof/>
          <w:color w:val="000000"/>
          <w:sz w:val="28"/>
          <w:szCs w:val="24"/>
          <w:lang w:val="ru-RU"/>
        </w:rPr>
        <w:t>ем паров пропеллента через отверстие в распылительной головке выталкивается из баллона. При этом пропеллент почти мгновенно улетучивается, и в воздухе образуется облако из множества мельчайших жидких или твердых частиц.</w:t>
      </w:r>
    </w:p>
    <w:p w:rsidR="00000000" w:rsidRDefault="00807862">
      <w:pPr>
        <w:pStyle w:val="Normal0"/>
        <w:tabs>
          <w:tab w:val="left" w:pos="726"/>
        </w:tabs>
        <w:spacing w:line="360" w:lineRule="auto"/>
        <w:ind w:firstLine="709"/>
        <w:jc w:val="both"/>
        <w:rPr>
          <w:rFonts w:cs="Times New Roman CYR"/>
          <w:b/>
          <w:i/>
          <w:noProof/>
          <w:color w:val="000000"/>
          <w:sz w:val="28"/>
          <w:szCs w:val="24"/>
          <w:lang w:val="ru-RU"/>
        </w:rPr>
      </w:pPr>
      <w:r>
        <w:rPr>
          <w:rFonts w:cs="Times New Roman CYR"/>
          <w:b/>
          <w:i/>
          <w:noProof/>
          <w:color w:val="000000"/>
          <w:sz w:val="28"/>
          <w:szCs w:val="24"/>
          <w:lang w:val="ru-RU"/>
        </w:rPr>
        <w:t>Показания к применению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Аэрозоли позв</w:t>
      </w:r>
      <w:r>
        <w:rPr>
          <w:rFonts w:cs="Times New Roman CYR"/>
          <w:noProof/>
          <w:color w:val="000000"/>
          <w:sz w:val="28"/>
          <w:szCs w:val="24"/>
          <w:lang w:val="ru-RU"/>
        </w:rPr>
        <w:t>оляют равномерно наносить лекарственный препарат на обрабатываемую поверхность, значительно сокращают его расход, предупреждают кристаллизацию. Они более устойчивы, чем другие формы, удобны для применения фармакологических средств и области складок, где ис</w:t>
      </w:r>
      <w:r>
        <w:rPr>
          <w:rFonts w:cs="Times New Roman CYR"/>
          <w:noProof/>
          <w:color w:val="000000"/>
          <w:sz w:val="28"/>
          <w:szCs w:val="24"/>
          <w:lang w:val="ru-RU"/>
        </w:rPr>
        <w:t>пользование примочек, паст, кремов и мазей представляет известные трудности. В основе аэрозолей отсутствуют жиры, поэтому они могут применяться у лиц с непереносимостью мазей и кремов. Их можно наносить и на мокнущие, эрозивно-язвенные очаги поражения.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Одн</w:t>
      </w:r>
      <w:r>
        <w:rPr>
          <w:rFonts w:cs="Times New Roman CYR"/>
          <w:noProof/>
          <w:color w:val="000000"/>
          <w:sz w:val="28"/>
          <w:szCs w:val="24"/>
          <w:lang w:val="ru-RU"/>
        </w:rPr>
        <w:t>ако по сравнению с кремами и мазями аэрозоли меньше абсорбируются кожей и оказывают более поверхностное действие, поэтому для лечения инфильтративных очагов не используются.</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Лечебная пена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Лечебная пена - сравнительно новая лекарственная форма, представляющ</w:t>
      </w:r>
      <w:r>
        <w:rPr>
          <w:rFonts w:cs="Times New Roman CYR"/>
          <w:noProof/>
          <w:color w:val="000000"/>
          <w:sz w:val="28"/>
          <w:szCs w:val="24"/>
          <w:lang w:val="ru-RU"/>
        </w:rPr>
        <w:t>ая собой дисперсную систему с газовой дисперсионной фазой и жидкой или твердой дисперсионной средой. Системы типа "газ-жидкость" иногда называют газовыми эмульсиями. Пены чаще всего бывают грубодисперсными.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Их делят 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малоустойчивые (динамические), сущес</w:t>
      </w:r>
      <w:r>
        <w:rPr>
          <w:rFonts w:cs="Times New Roman CYR"/>
          <w:noProof/>
          <w:color w:val="000000"/>
          <w:sz w:val="28"/>
          <w:szCs w:val="24"/>
          <w:lang w:val="ru-RU"/>
        </w:rPr>
        <w:t>твующие лишь при непрерывном смешивании газа с пенообразующим раствором в присутствии пенообразователей, например низших спиртов и органических кислот. После прекращения подачи газа такие пены быстро разрушаются;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высокостабильные, которые существуют в тече</w:t>
      </w:r>
      <w:r>
        <w:rPr>
          <w:rFonts w:cs="Times New Roman CYR"/>
          <w:noProof/>
          <w:color w:val="000000"/>
          <w:sz w:val="28"/>
          <w:szCs w:val="24"/>
          <w:lang w:val="ru-RU"/>
        </w:rPr>
        <w:t>ние нескольких минут и даже часов. Подобные пены образуют мыла и синтетические поверхностно-активные вещества.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пен характерна ячеистая структура, в которой заполненные газом ячейки разделены тонкими пленками (жидкости или твердого вещества).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дерматол</w:t>
      </w:r>
      <w:r>
        <w:rPr>
          <w:rFonts w:cs="Times New Roman CYR"/>
          <w:noProof/>
          <w:color w:val="000000"/>
          <w:sz w:val="28"/>
          <w:szCs w:val="24"/>
          <w:lang w:val="ru-RU"/>
        </w:rPr>
        <w:t xml:space="preserve">огии используются пены, содержащие глюкокортикоидные гормоны, обладающие выраженным противовоспалительным и противоаллергическим действием. Они выпускаются в аэрозольной упаковке. Поверхностное действие аэрозолей обусловливает минимальное влияние гормонов </w:t>
      </w:r>
      <w:r>
        <w:rPr>
          <w:rFonts w:cs="Times New Roman CYR"/>
          <w:noProof/>
          <w:color w:val="000000"/>
          <w:sz w:val="28"/>
          <w:szCs w:val="24"/>
          <w:lang w:val="ru-RU"/>
        </w:rPr>
        <w:t>на соединительную ткань, что позволяет избежать возникновения атрофии кожи. Лечебные пены также обладают защитным действием.</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Клей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Клей в отличие от лака, не проникает глубоко в кожу и применяется как средство, защищающее от экзогенных травмирующих воздейст</w:t>
      </w:r>
      <w:r>
        <w:rPr>
          <w:rFonts w:cs="Times New Roman CYR"/>
          <w:noProof/>
          <w:color w:val="000000"/>
          <w:sz w:val="28"/>
          <w:szCs w:val="24"/>
          <w:lang w:val="ru-RU"/>
        </w:rPr>
        <w:t>вий. Чаще всего используются водные клеи, представляющие собой засыхающую при остывании взбалтываемую взвесь. Существуют клеи, содержащие спирт, коллаген.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хирургии клей используется в виде цинк-желатиновых повязок для лечения варикозных язв голени.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Цинк-</w:t>
      </w:r>
      <w:r>
        <w:rPr>
          <w:rFonts w:cs="Times New Roman CYR"/>
          <w:noProof/>
          <w:color w:val="000000"/>
          <w:sz w:val="28"/>
          <w:szCs w:val="24"/>
          <w:lang w:val="ru-RU"/>
        </w:rPr>
        <w:t>желатиновые повязки обладают защитным действием: они изолируют пораженную кожу от внешних раздражителей. Оказывая равномерное давление на ткани, они нормализуют венозное кровообращению, способствуют исчезновению отека и появлению грануляций [6,7].</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Кроме вы</w:t>
      </w:r>
      <w:r>
        <w:rPr>
          <w:rFonts w:cs="Times New Roman CYR"/>
          <w:noProof/>
          <w:color w:val="000000"/>
          <w:sz w:val="28"/>
          <w:szCs w:val="24"/>
          <w:lang w:val="ru-RU"/>
        </w:rPr>
        <w:t>шеперечисленных форм в косметологии выделяют следующие: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крема (имеют форму мазеподобной массы): по составу эмульсии кремы подразделяют на жировые или эмульсионные типа масло/вода или вода/масло.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молочка.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м</w:t>
      </w:r>
      <w:r>
        <w:rPr>
          <w:rFonts w:cs="Times New Roman CYR"/>
          <w:noProof/>
          <w:color w:val="000000"/>
          <w:sz w:val="28"/>
          <w:szCs w:val="24"/>
          <w:lang w:val="ru-RU"/>
        </w:rPr>
        <w:t>асла (по составу могут быть натуральными или синтетическими).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маски (выпускают в форме эмульсии, геля порошка).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тоника (растворитель - вода).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бальзама (пастоподобная, мазеподобная масса).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Средства в форме </w:t>
      </w:r>
      <w:r>
        <w:rPr>
          <w:rFonts w:cs="Times New Roman CYR"/>
          <w:noProof/>
          <w:color w:val="000000"/>
          <w:sz w:val="28"/>
          <w:szCs w:val="24"/>
          <w:lang w:val="ru-RU"/>
        </w:rPr>
        <w:t>геля (структурированная желеподобная масса).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лосьона (окрашенная жидкость с добавлением отдушки).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шампуня (по составу могут быть на основе синтетических поверхностно-активных веществ, солей, жирных кислот или их смесей; по</w:t>
      </w:r>
      <w:r>
        <w:rPr>
          <w:rFonts w:cs="Times New Roman CYR"/>
          <w:noProof/>
          <w:color w:val="000000"/>
          <w:sz w:val="28"/>
          <w:szCs w:val="24"/>
          <w:lang w:val="ru-RU"/>
        </w:rPr>
        <w:t xml:space="preserve"> консистенции могут быть жидкими желе-, кремо - или порошкообразными).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помады на основе смесей жировосковых веществ.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карандаша.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соли для ванн (порошок, таблетки или кристаллообразная масса на основе минера</w:t>
      </w:r>
      <w:r>
        <w:rPr>
          <w:rFonts w:cs="Times New Roman CYR"/>
          <w:noProof/>
          <w:color w:val="000000"/>
          <w:sz w:val="28"/>
          <w:szCs w:val="24"/>
          <w:lang w:val="ru-RU"/>
        </w:rPr>
        <w:t>льных солей).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Средства в форме экстракта для ванн; обладает тонизирующим или седативным свойством (порошок, таблетки, брикеты, растворы и т.д., которые добавляют в воду для приема ванн).</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Характеристика некоторых косметических форм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Растворы (лосьоны) </w:t>
      </w:r>
      <w:r>
        <w:rPr>
          <w:rFonts w:cs="Times New Roman CYR"/>
          <w:noProof/>
          <w:color w:val="000000"/>
          <w:sz w:val="28"/>
          <w:szCs w:val="24"/>
          <w:lang w:val="ru-RU"/>
        </w:rPr>
        <w:t>широко</w:t>
      </w:r>
      <w:r>
        <w:rPr>
          <w:rFonts w:cs="Times New Roman CYR"/>
          <w:noProof/>
          <w:color w:val="000000"/>
          <w:sz w:val="28"/>
          <w:szCs w:val="24"/>
          <w:lang w:val="ru-RU"/>
        </w:rPr>
        <w:t xml:space="preserve"> используют для очищения кожи лица в косметологии, в частности, при угрях, розацеа, периоральном дерматите.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Гидрофильные очистители. </w:t>
      </w:r>
      <w:r>
        <w:rPr>
          <w:rFonts w:cs="Times New Roman CYR"/>
          <w:noProof/>
          <w:color w:val="000000"/>
          <w:sz w:val="28"/>
          <w:szCs w:val="24"/>
          <w:lang w:val="ru-RU"/>
        </w:rPr>
        <w:t>Это современные средства для очищения кожи, которые представляют собой нечто вроде маслянистого лосьона, совмещающего функц</w:t>
      </w:r>
      <w:r>
        <w:rPr>
          <w:rFonts w:cs="Times New Roman CYR"/>
          <w:noProof/>
          <w:color w:val="000000"/>
          <w:sz w:val="28"/>
          <w:szCs w:val="24"/>
          <w:lang w:val="ru-RU"/>
        </w:rPr>
        <w:t>ии тоника и молочка в одном флаконе. Гидрофильные очистители очень деликатно и качественно очищают кожу лица и могут быть использованы для очищения деликатной зоны вокруг глаз. Препарат состоит из водной и маслянистой фаз, каждая из которых удаляет с повер</w:t>
      </w:r>
      <w:r>
        <w:rPr>
          <w:rFonts w:cs="Times New Roman CYR"/>
          <w:noProof/>
          <w:color w:val="000000"/>
          <w:sz w:val="28"/>
          <w:szCs w:val="24"/>
          <w:lang w:val="ru-RU"/>
        </w:rPr>
        <w:t>хности кожи либо водо-, либо жирорастворимые субстанции. В рецептуру такого препарата вводят воду, органические соединения кремния (циклометикон), органические растворители (изогексадекан), поверхностно-активные вещества, гидрогенизированное касторовое мас</w:t>
      </w:r>
      <w:r>
        <w:rPr>
          <w:rFonts w:cs="Times New Roman CYR"/>
          <w:noProof/>
          <w:color w:val="000000"/>
          <w:sz w:val="28"/>
          <w:szCs w:val="24"/>
          <w:lang w:val="ru-RU"/>
        </w:rPr>
        <w:t>ло и пр. Процедура очищения кожи с помощью гидрофильных очистителей, как правило, хорошо переносится любой кожей. Очищающий крем предназначен для очищения сухой чувствительной кожи. Содержит жировые композиции - воски, жиры, синтетические и полусинтетическ</w:t>
      </w:r>
      <w:r>
        <w:rPr>
          <w:rFonts w:cs="Times New Roman CYR"/>
          <w:noProof/>
          <w:color w:val="000000"/>
          <w:sz w:val="28"/>
          <w:szCs w:val="24"/>
          <w:lang w:val="ru-RU"/>
        </w:rPr>
        <w:t xml:space="preserve">ие жироподобные субстанции, минеральное масло и эмульгаторы. Работа такого крема построена по принципу "подобное - подобным": жиры хорошо растворяют жировые компоненты макияжа, а вместе с ними и загрязнения. Наличие эмульгаторов позволяет достаточно легко </w:t>
      </w:r>
      <w:r>
        <w:rPr>
          <w:rFonts w:cs="Times New Roman CYR"/>
          <w:noProof/>
          <w:color w:val="000000"/>
          <w:sz w:val="28"/>
          <w:szCs w:val="24"/>
          <w:lang w:val="ru-RU"/>
        </w:rPr>
        <w:t>смывать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Очищающее молочко</w:t>
      </w:r>
      <w:r>
        <w:rPr>
          <w:rFonts w:cs="Times New Roman CYR"/>
          <w:noProof/>
          <w:color w:val="000000"/>
          <w:sz w:val="28"/>
          <w:szCs w:val="24"/>
          <w:lang w:val="ru-RU"/>
        </w:rPr>
        <w:t xml:space="preserve"> - самый популярный и традиционный препарат для демакияжа. Представляет собой эмульсию "масло в воде", содержит 70-90% воды, жироподобные субстанции - минеральное масло, воски, триглицериды, синтетические жировые композиции, </w:t>
      </w:r>
      <w:r>
        <w:rPr>
          <w:rFonts w:cs="Times New Roman CYR"/>
          <w:noProof/>
          <w:color w:val="000000"/>
          <w:sz w:val="28"/>
          <w:szCs w:val="24"/>
          <w:lang w:val="ru-RU"/>
        </w:rPr>
        <w:t>а также поверхностно-активные вещества, увлажнители.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Принцип очищения основан на эмульгировании жиров и растворении их в жировой фазе. Как правило, молочко смывается водой, лосьоном или тоником. Производители часто выпускают молочко для каждого типа кожи. </w:t>
      </w:r>
      <w:r>
        <w:rPr>
          <w:rFonts w:cs="Times New Roman CYR"/>
          <w:noProof/>
          <w:color w:val="000000"/>
          <w:sz w:val="28"/>
          <w:szCs w:val="24"/>
          <w:lang w:val="ru-RU"/>
        </w:rPr>
        <w:t>В молочко для жирной кожи включены противовоспалительные и антисептические добавки, для сухой - увеличенное количество жировых добавок.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Очищающие сливки</w:t>
      </w:r>
      <w:r>
        <w:rPr>
          <w:rFonts w:cs="Times New Roman CYR"/>
          <w:noProof/>
          <w:color w:val="000000"/>
          <w:sz w:val="28"/>
          <w:szCs w:val="24"/>
          <w:lang w:val="ru-RU"/>
        </w:rPr>
        <w:t>. Иногда так называют более густое и жирное молочко. Действие сливок то же, что и обычного очищающего мо</w:t>
      </w:r>
      <w:r>
        <w:rPr>
          <w:rFonts w:cs="Times New Roman CYR"/>
          <w:noProof/>
          <w:color w:val="000000"/>
          <w:sz w:val="28"/>
          <w:szCs w:val="24"/>
          <w:lang w:val="ru-RU"/>
        </w:rPr>
        <w:t>лочка. В его состав включена более высокая концентрация жиров и восков. Очищающие косметические сливки рекомендуют для более сухой чувствительной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Очищающие эмульсии (косметическое молочко, косметические сливки) обычно используют при выраженной сухост</w:t>
      </w:r>
      <w:r>
        <w:rPr>
          <w:rFonts w:cs="Times New Roman CYR"/>
          <w:noProof/>
          <w:color w:val="000000"/>
          <w:sz w:val="28"/>
          <w:szCs w:val="24"/>
          <w:lang w:val="ru-RU"/>
        </w:rPr>
        <w:t>и кожи, ее повышенной чувствительности к воде и моющим средствам. Такие средства могут быть рекомендованы лицам с сухой, дегидратированной, чувствительной кожей, а также пациентам с атопическим дерматитом, аллергическим дерматитом, экземой, ихтиозом, перио</w:t>
      </w:r>
      <w:r>
        <w:rPr>
          <w:rFonts w:cs="Times New Roman CYR"/>
          <w:noProof/>
          <w:color w:val="000000"/>
          <w:sz w:val="28"/>
          <w:szCs w:val="24"/>
          <w:lang w:val="ru-RU"/>
        </w:rPr>
        <w:t>ральным дерматитом. Очищающие эмульсии не требуют смывания водой. Могут включать мягкие детергенты.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Бактерицидная очищающая эмульсия</w:t>
      </w:r>
      <w:r>
        <w:rPr>
          <w:rFonts w:cs="Times New Roman CYR"/>
          <w:noProof/>
          <w:color w:val="000000"/>
          <w:sz w:val="28"/>
          <w:szCs w:val="24"/>
          <w:lang w:val="ru-RU"/>
        </w:rPr>
        <w:t xml:space="preserve">. Это то же молочко, только с бактерицидными добавками. Оно предназначено для очищения жирной проблемной кожи. Как правило, </w:t>
      </w:r>
      <w:r>
        <w:rPr>
          <w:rFonts w:cs="Times New Roman CYR"/>
          <w:noProof/>
          <w:color w:val="000000"/>
          <w:sz w:val="28"/>
          <w:szCs w:val="24"/>
          <w:lang w:val="ru-RU"/>
        </w:rPr>
        <w:t>в таком молочке снижено содержание жиров, которые противопоказаны жирной коже.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Мыльный (пенящийся) крем</w:t>
      </w:r>
      <w:r>
        <w:rPr>
          <w:rFonts w:cs="Times New Roman CYR"/>
          <w:noProof/>
          <w:color w:val="000000"/>
          <w:sz w:val="28"/>
          <w:szCs w:val="24"/>
          <w:lang w:val="ru-RU"/>
        </w:rPr>
        <w:t>. Основа такого крема для очищения кожи - стеариновое мыло, которое применяется при изготовлении крема для бритья. Если препарат предназначен для очищени</w:t>
      </w:r>
      <w:r>
        <w:rPr>
          <w:rFonts w:cs="Times New Roman CYR"/>
          <w:noProof/>
          <w:color w:val="000000"/>
          <w:sz w:val="28"/>
          <w:szCs w:val="24"/>
          <w:lang w:val="ru-RU"/>
        </w:rPr>
        <w:t>я жирной и жирной проблемной кожи, в его рецептуру вводят противовоспалительные добавки - эфирное масло чайного дерева, эвкалипт, экстракт зеленого чая, гамамелис. Крем прекрасно очищает кожу от загрязнений, жиров и макияжа, облегчает удаление комедонов. П</w:t>
      </w:r>
      <w:r>
        <w:rPr>
          <w:rFonts w:cs="Times New Roman CYR"/>
          <w:noProof/>
          <w:color w:val="000000"/>
          <w:sz w:val="28"/>
          <w:szCs w:val="24"/>
          <w:lang w:val="ru-RU"/>
        </w:rPr>
        <w:t>ри использовании крема следует учитывать, что он может вызвать ощущение сухости и стянутости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Гель для очищения кожи без мыла</w:t>
      </w:r>
      <w:r>
        <w:rPr>
          <w:rFonts w:cs="Times New Roman CYR"/>
          <w:noProof/>
          <w:color w:val="000000"/>
          <w:sz w:val="28"/>
          <w:szCs w:val="24"/>
          <w:lang w:val="ru-RU"/>
        </w:rPr>
        <w:t xml:space="preserve"> - самая деликатная косметическая форма для очищения чувствительной кожи. Обычно в рецептуре препарата содержатся очень мягкие</w:t>
      </w:r>
      <w:r>
        <w:rPr>
          <w:rFonts w:cs="Times New Roman CYR"/>
          <w:noProof/>
          <w:color w:val="000000"/>
          <w:sz w:val="28"/>
          <w:szCs w:val="24"/>
          <w:lang w:val="ru-RU"/>
        </w:rPr>
        <w:t xml:space="preserve"> моющие амфотерные агенты, глицерин, органические соединения кремния, гелеобразователи. В качестве успокаивающих и регенерирующих добавок в состав геля включены азулен, бисаболол, пантенол. К сожалению, гель не обладает очень высокими очищающими свойствами</w:t>
      </w:r>
      <w:r>
        <w:rPr>
          <w:rFonts w:cs="Times New Roman CYR"/>
          <w:noProof/>
          <w:color w:val="000000"/>
          <w:sz w:val="28"/>
          <w:szCs w:val="24"/>
          <w:lang w:val="ru-RU"/>
        </w:rPr>
        <w:t xml:space="preserve"> [9,24].</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Пенка для умывания</w:t>
      </w:r>
      <w:r>
        <w:rPr>
          <w:rFonts w:cs="Times New Roman CYR"/>
          <w:noProof/>
          <w:color w:val="000000"/>
          <w:sz w:val="28"/>
          <w:szCs w:val="24"/>
          <w:lang w:val="ru-RU"/>
        </w:rPr>
        <w:t>. Пенящийся гель с высоким содержанием моющих агентов очень хорошо очищает кожу. Гель не рекомендуется для сухой чувствительной кожи. В салоне он применяется редко, в основном только для жирной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Средства для дополнительного </w:t>
      </w:r>
      <w:r>
        <w:rPr>
          <w:rFonts w:cs="Times New Roman CYR"/>
          <w:b/>
          <w:noProof/>
          <w:color w:val="000000"/>
          <w:sz w:val="28"/>
          <w:szCs w:val="24"/>
          <w:lang w:val="ru-RU"/>
        </w:rPr>
        <w:t xml:space="preserve">очищения. </w:t>
      </w:r>
      <w:r>
        <w:rPr>
          <w:rFonts w:cs="Times New Roman CYR"/>
          <w:noProof/>
          <w:color w:val="000000"/>
          <w:sz w:val="28"/>
          <w:szCs w:val="24"/>
          <w:lang w:val="ru-RU"/>
        </w:rPr>
        <w:t>Для дополнительного очищения 1 раз в неделю или по назначению применяются средства, приведённые ниже.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Скрабы</w:t>
      </w:r>
      <w:r>
        <w:rPr>
          <w:rFonts w:cs="Times New Roman CYR"/>
          <w:noProof/>
          <w:color w:val="000000"/>
          <w:sz w:val="28"/>
          <w:szCs w:val="24"/>
          <w:lang w:val="ru-RU"/>
        </w:rPr>
        <w:t>. Косметическая форма препарата может быть любой - пенящийся крем или гель, эмульсионный крем, гель без моющих агентов и пр. Скрабы содерж</w:t>
      </w:r>
      <w:r>
        <w:rPr>
          <w:rFonts w:cs="Times New Roman CYR"/>
          <w:noProof/>
          <w:color w:val="000000"/>
          <w:sz w:val="28"/>
          <w:szCs w:val="24"/>
          <w:lang w:val="ru-RU"/>
        </w:rPr>
        <w:t>ат твердые частички (эксфолиаторы), которые при втирании в кожу способствуют механическому отшелушиванию отмерших клеток рогового слоя.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жестких скрабах в качестве эксфолиаторов используются мелкий песок, глинистые частицы, пемза, кремнистые водоросли, гу</w:t>
      </w:r>
      <w:r>
        <w:rPr>
          <w:rFonts w:cs="Times New Roman CYR"/>
          <w:noProof/>
          <w:color w:val="000000"/>
          <w:sz w:val="28"/>
          <w:szCs w:val="24"/>
          <w:lang w:val="ru-RU"/>
        </w:rPr>
        <w:t>бка, мелко молотые частицы скорлупы грецкого ореха, миндаля, оливковых косточек. Жесткие скрабы, по существующему сегодня мнению, слишком грубы для лица и все чаще используются в уходе за телом. К тому же у эксфолиаторов могут быть острые края, которые тра</w:t>
      </w:r>
      <w:r>
        <w:rPr>
          <w:rFonts w:cs="Times New Roman CYR"/>
          <w:noProof/>
          <w:color w:val="000000"/>
          <w:sz w:val="28"/>
          <w:szCs w:val="24"/>
          <w:lang w:val="ru-RU"/>
        </w:rPr>
        <w:t>вмируют кожу.</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последнее время вместо скорлупы в состав скрабов чаще включают мелкие округлые полиэтиленовые шарики, частички воска (например, жожоба), парафин и прочие более мягкие субстанции.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После демакияжа и разогревающих процедур на кожу тонким слоем</w:t>
      </w:r>
      <w:r>
        <w:rPr>
          <w:rFonts w:cs="Times New Roman CYR"/>
          <w:noProof/>
          <w:color w:val="000000"/>
          <w:sz w:val="28"/>
          <w:szCs w:val="24"/>
          <w:lang w:val="ru-RU"/>
        </w:rPr>
        <w:t xml:space="preserve"> наносят скраб, втирают его круговыми движениями в течение нескольких минут, затем с помощью спонжев смывают теплой водой.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Если кожа довольно грубая, эффект эксфолиации усиливают посредством щеточного пилинга - броссажа. Броссаж используют после того, как </w:t>
      </w:r>
      <w:r>
        <w:rPr>
          <w:rFonts w:cs="Times New Roman CYR"/>
          <w:noProof/>
          <w:color w:val="000000"/>
          <w:sz w:val="28"/>
          <w:szCs w:val="24"/>
          <w:lang w:val="ru-RU"/>
        </w:rPr>
        <w:t>нанесен препарат. Скраб также можно снять кусочком грубой ткани, например бинтом, марлей.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Гомажи, роллинг-кремы</w:t>
      </w:r>
      <w:r>
        <w:rPr>
          <w:rFonts w:cs="Times New Roman CYR"/>
          <w:noProof/>
          <w:color w:val="000000"/>
          <w:sz w:val="28"/>
          <w:szCs w:val="24"/>
          <w:lang w:val="ru-RU"/>
        </w:rPr>
        <w:t xml:space="preserve">. Гомаж по-французски и по-испански означает "очищать, отшелушивать". Такие препараты представляют собой крем на основе латекса, парафина, глины </w:t>
      </w:r>
      <w:r>
        <w:rPr>
          <w:rFonts w:cs="Times New Roman CYR"/>
          <w:noProof/>
          <w:color w:val="000000"/>
          <w:sz w:val="28"/>
          <w:szCs w:val="24"/>
          <w:lang w:val="ru-RU"/>
        </w:rPr>
        <w:t>и восков. Крем застывает в мягкую пленку, которую через 5-10 минут кончиками пальцев скатывают с поверхности кожи вместе с отмершими клетками, затем смывают водой. Для усиления эффекта очищения можно снять гомаж броссажными щетками или кусочком жесткой тка</w:t>
      </w:r>
      <w:r>
        <w:rPr>
          <w:rFonts w:cs="Times New Roman CYR"/>
          <w:noProof/>
          <w:color w:val="000000"/>
          <w:sz w:val="28"/>
          <w:szCs w:val="24"/>
          <w:lang w:val="ru-RU"/>
        </w:rPr>
        <w:t>ни. Эти препараты не рекомендуются для вялой, атоничной и увядающей кожи, поскольку существует опасность ее дополнительного растяжения.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 xml:space="preserve">Химические пилинги (кератолики). </w:t>
      </w:r>
      <w:r>
        <w:rPr>
          <w:rFonts w:cs="Times New Roman CYR"/>
          <w:noProof/>
          <w:color w:val="000000"/>
          <w:sz w:val="28"/>
          <w:szCs w:val="24"/>
          <w:lang w:val="ru-RU"/>
        </w:rPr>
        <w:t>Средства на основе гликолевой, феноловой кислот. В отличие от препаратов, предназначенн</w:t>
      </w:r>
      <w:r>
        <w:rPr>
          <w:rFonts w:cs="Times New Roman CYR"/>
          <w:noProof/>
          <w:color w:val="000000"/>
          <w:sz w:val="28"/>
          <w:szCs w:val="24"/>
          <w:lang w:val="ru-RU"/>
        </w:rPr>
        <w:t>ых для глубокого пилинга, средства для классических салонных процедур содержат не более 15, но не менее 5% гликолевой кислоты. Содержание феноловой кислоты в салонных препаратах незначительное - не более 1%. В такой малой концентрации кислоты способны толь</w:t>
      </w:r>
      <w:r>
        <w:rPr>
          <w:rFonts w:cs="Times New Roman CYR"/>
          <w:noProof/>
          <w:color w:val="000000"/>
          <w:sz w:val="28"/>
          <w:szCs w:val="24"/>
          <w:lang w:val="ru-RU"/>
        </w:rPr>
        <w:t>ко к поверхностному воздействию на роговой слой. Обычно химические пилинги для салонного применения выпускаются в виде геля или жидкости (лосьона). Их наносят кисточкой и через 10-15 минут смывают водой.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Энзимные пилинги</w:t>
      </w:r>
      <w:r>
        <w:rPr>
          <w:rFonts w:cs="Times New Roman CYR"/>
          <w:noProof/>
          <w:color w:val="000000"/>
          <w:sz w:val="28"/>
          <w:szCs w:val="24"/>
          <w:lang w:val="ru-RU"/>
        </w:rPr>
        <w:t>. Энзимы (ферменты), которые применя</w:t>
      </w:r>
      <w:r>
        <w:rPr>
          <w:rFonts w:cs="Times New Roman CYR"/>
          <w:noProof/>
          <w:color w:val="000000"/>
          <w:sz w:val="28"/>
          <w:szCs w:val="24"/>
          <w:lang w:val="ru-RU"/>
        </w:rPr>
        <w:t>ют в косметологии, относятся к пептидазам, то есть к ферментам, разрушающим белки. В данном случае энзимы разрушают пептидные связи белка кератина, и он распадается на фрагменты. В результате упрощается процесс отшелушивания отмерших клеток, поскольку их ф</w:t>
      </w:r>
      <w:r>
        <w:rPr>
          <w:rFonts w:cs="Times New Roman CYR"/>
          <w:noProof/>
          <w:color w:val="000000"/>
          <w:sz w:val="28"/>
          <w:szCs w:val="24"/>
          <w:lang w:val="ru-RU"/>
        </w:rPr>
        <w:t>рагменты намного легче отделяются от поверхности кожи, чем целые чешуйки. В таких пилингах часто используют энзимы папайи, трипсин, химотрипсин.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Энзимные пилинги чаще всего выпускаются в виде порошков. Их разводят непосредственно перед употреблением до кон</w:t>
      </w:r>
      <w:r>
        <w:rPr>
          <w:rFonts w:cs="Times New Roman CYR"/>
          <w:noProof/>
          <w:color w:val="000000"/>
          <w:sz w:val="28"/>
          <w:szCs w:val="24"/>
          <w:lang w:val="ru-RU"/>
        </w:rPr>
        <w:t>систенции сметаны либо теплой водой, если нет специального растворителя к конкретному препарату, либо молочком. Через 10-15 минут пилинг смывают водой.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Существуют также энзимные пилинги в виде гелей и эмульсий. В этих препаратах энзимы менее активны и быст</w:t>
      </w:r>
      <w:r>
        <w:rPr>
          <w:rFonts w:cs="Times New Roman CYR"/>
          <w:noProof/>
          <w:color w:val="000000"/>
          <w:sz w:val="28"/>
          <w:szCs w:val="24"/>
          <w:lang w:val="ru-RU"/>
        </w:rPr>
        <w:t>рее инактивируются, поэтому их применяют только для очень легкого пилинга. Для того чтобы добиться большего эффекта, энзимные гели и эмульсии используют в сочетании с броссажем или делают после нанесения препарата пилинг-массаж [14].</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Лосьон</w:t>
      </w:r>
      <w:r>
        <w:rPr>
          <w:rFonts w:cs="Times New Roman CYR"/>
          <w:noProof/>
          <w:color w:val="000000"/>
          <w:sz w:val="28"/>
          <w:szCs w:val="24"/>
          <w:lang w:val="ru-RU"/>
        </w:rPr>
        <w:t xml:space="preserve"> - смесь двух ил</w:t>
      </w:r>
      <w:r>
        <w:rPr>
          <w:rFonts w:cs="Times New Roman CYR"/>
          <w:noProof/>
          <w:color w:val="000000"/>
          <w:sz w:val="28"/>
          <w:szCs w:val="24"/>
          <w:lang w:val="ru-RU"/>
        </w:rPr>
        <w:t>и более жидкостей, полностью растворимых одна в другой. В зависимости от добавок, лосьон выпускается для определенного типа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Лосьоны для жирной кожи обычно содержат воду, этиловый спирт и глицерин. В лосьоны для нормальной и сухой кожи спирт включать </w:t>
      </w:r>
      <w:r>
        <w:rPr>
          <w:rFonts w:cs="Times New Roman CYR"/>
          <w:noProof/>
          <w:color w:val="000000"/>
          <w:sz w:val="28"/>
          <w:szCs w:val="24"/>
          <w:lang w:val="ru-RU"/>
        </w:rPr>
        <w:t>не рекомендуется. Лосьоны широко применяются в косметологии, причем в их состав могут быть включены растительные масла и эмульгаторы. В дерматологии лосьоны применяются нечасто - при лечении себореи, розацеа. В их состав при необходимости можно включать ан</w:t>
      </w:r>
      <w:r>
        <w:rPr>
          <w:rFonts w:cs="Times New Roman CYR"/>
          <w:noProof/>
          <w:color w:val="000000"/>
          <w:sz w:val="28"/>
          <w:szCs w:val="24"/>
          <w:lang w:val="ru-RU"/>
        </w:rPr>
        <w:t>тибиотики - эритромицин, левомицетин; стимуляторы.,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Туалетная вода</w:t>
      </w:r>
      <w:r>
        <w:rPr>
          <w:rFonts w:cs="Times New Roman CYR"/>
          <w:noProof/>
          <w:color w:val="000000"/>
          <w:sz w:val="28"/>
          <w:szCs w:val="24"/>
          <w:lang w:val="ru-RU"/>
        </w:rPr>
        <w:t xml:space="preserve"> служит не для очищения, а для освежения лица. В связи с этим кожу лица сначала очищают молочком, а после этого протирают туалетной водой. Туалетная вода содержит примеси, которые и определя</w:t>
      </w:r>
      <w:r>
        <w:rPr>
          <w:rFonts w:cs="Times New Roman CYR"/>
          <w:noProof/>
          <w:color w:val="000000"/>
          <w:sz w:val="28"/>
          <w:szCs w:val="24"/>
          <w:lang w:val="ru-RU"/>
        </w:rPr>
        <w:t>ют ее свойства. Она оказывает антисептическое, стягивающее, противовоспалительное, успокаивающее действие.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Гидратирующие (увлажняющие) кремы</w:t>
      </w:r>
      <w:r>
        <w:rPr>
          <w:rFonts w:cs="Times New Roman CYR"/>
          <w:noProof/>
          <w:color w:val="000000"/>
          <w:sz w:val="28"/>
          <w:szCs w:val="24"/>
          <w:lang w:val="ru-RU"/>
        </w:rPr>
        <w:t xml:space="preserve"> - специальные препараты, предназначенные для дневного ухода за кожей лица. Кроме жировой основы, они содержат вещес</w:t>
      </w:r>
      <w:r>
        <w:rPr>
          <w:rFonts w:cs="Times New Roman CYR"/>
          <w:noProof/>
          <w:color w:val="000000"/>
          <w:sz w:val="28"/>
          <w:szCs w:val="24"/>
          <w:lang w:val="ru-RU"/>
        </w:rPr>
        <w:t>тва, препятствующие дегидратации кожи. Эти препараты предохраняют кожу от потери влаги с помощью гидроактивных веществ, витаминов и ферментов. Особенно эффективны такие формы доставки активных компонентов, как липосомы.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Увлажняющим действием обладает и дос</w:t>
      </w:r>
      <w:r>
        <w:rPr>
          <w:rFonts w:cs="Times New Roman CYR"/>
          <w:noProof/>
          <w:color w:val="000000"/>
          <w:sz w:val="28"/>
          <w:szCs w:val="24"/>
          <w:lang w:val="ru-RU"/>
        </w:rPr>
        <w:t xml:space="preserve">таточно новое средство в косметологии - </w:t>
      </w:r>
      <w:r>
        <w:rPr>
          <w:rFonts w:cs="Times New Roman CYR"/>
          <w:b/>
          <w:noProof/>
          <w:color w:val="000000"/>
          <w:sz w:val="28"/>
          <w:szCs w:val="24"/>
          <w:lang w:val="ru-RU"/>
        </w:rPr>
        <w:t>сыворотка</w:t>
      </w:r>
      <w:r>
        <w:rPr>
          <w:rFonts w:cs="Times New Roman CYR"/>
          <w:noProof/>
          <w:color w:val="000000"/>
          <w:sz w:val="28"/>
          <w:szCs w:val="24"/>
          <w:lang w:val="ru-RU"/>
        </w:rPr>
        <w:t>. Сыворотка наносится на очищенную кожу под дневной или ночной крем. Имеет форму эмульсии или раствора. Легкая ненасыщенная текстура сыворотки позволяет наносить поверх нее крем, что усиливает увлажняющий эф</w:t>
      </w:r>
      <w:r>
        <w:rPr>
          <w:rFonts w:cs="Times New Roman CYR"/>
          <w:noProof/>
          <w:color w:val="000000"/>
          <w:sz w:val="28"/>
          <w:szCs w:val="24"/>
          <w:lang w:val="ru-RU"/>
        </w:rPr>
        <w:t>фект [9,24].</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1.5 Роль фитотерапии в дерматологии и косметологии</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Фитотерапия, с успехом применявшаяся в течение многих веков, в наше время, в связи с развитием химической и фармацевтической промышленности, оказалась незаслуженно отодвинута на задний план.</w:t>
      </w:r>
      <w:r>
        <w:rPr>
          <w:rFonts w:cs="Times New Roman CYR"/>
          <w:noProof/>
          <w:color w:val="000000"/>
          <w:sz w:val="28"/>
          <w:szCs w:val="24"/>
          <w:lang w:val="ru-RU"/>
        </w:rPr>
        <w:t xml:space="preserve"> В медицинской практике нашей страны используется свыше 17 тыс. лекарственных средств, около 40 % которых производится из лекарственного растительного сырья [10,11]. Кроме того, наметилась тенденция к более широкому использованию фитопрепаратов как для леч</w:t>
      </w:r>
      <w:r>
        <w:rPr>
          <w:rFonts w:cs="Times New Roman CYR"/>
          <w:noProof/>
          <w:color w:val="000000"/>
          <w:sz w:val="28"/>
          <w:szCs w:val="24"/>
          <w:lang w:val="ru-RU"/>
        </w:rPr>
        <w:t>ения, так и для профилактики разных заболеваний. Последние десятилетия характеризуются активной работой по рациональному использованию лекарственных растений. Разрабатываются новейшие технологии, позволяющие использовать комплексный состав лекарственных ра</w:t>
      </w:r>
      <w:r>
        <w:rPr>
          <w:rFonts w:cs="Times New Roman CYR"/>
          <w:noProof/>
          <w:color w:val="000000"/>
          <w:sz w:val="28"/>
          <w:szCs w:val="24"/>
          <w:lang w:val="ru-RU"/>
        </w:rPr>
        <w:t>стений.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Сейчас фитотерапия занимает одно из первых мест по популярности среди прочих видов терапии. Являясь частью естественнонаучной медицины не рассматривается как "альтернативная" по отношению к традиционной терапии, а напротив, дополняет последнюю.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Наб</w:t>
      </w:r>
      <w:r>
        <w:rPr>
          <w:rFonts w:cs="Times New Roman CYR"/>
          <w:noProof/>
          <w:color w:val="000000"/>
          <w:sz w:val="28"/>
          <w:szCs w:val="24"/>
          <w:lang w:val="ru-RU"/>
        </w:rPr>
        <w:t>людающееся за последние годы расширение европейского рынка фитопрепаратов есть результат изменения отношения людей к своему здоровью. Многие больные отказываются принимать препараты химического происхождения из-за их серьезных побочных эффектов и просят вр</w:t>
      </w:r>
      <w:r>
        <w:rPr>
          <w:rFonts w:cs="Times New Roman CYR"/>
          <w:noProof/>
          <w:color w:val="000000"/>
          <w:sz w:val="28"/>
          <w:szCs w:val="24"/>
          <w:lang w:val="ru-RU"/>
        </w:rPr>
        <w:t>ачей назначить им естественные биологические альтернативные средства. Увеличению производства и продаж растительных препаратов способствуют экологический настрой населения развитых стран, стремящегося предупреждать и лечить болезни с помощью витаминных, им</w:t>
      </w:r>
      <w:r>
        <w:rPr>
          <w:rFonts w:cs="Times New Roman CYR"/>
          <w:noProof/>
          <w:color w:val="000000"/>
          <w:sz w:val="28"/>
          <w:szCs w:val="24"/>
          <w:lang w:val="ru-RU"/>
        </w:rPr>
        <w:t>муномодулирующих, успокаивающих средств природного происхождения. Так, если в 1990г. растительные лекарственные средства приобретали лишь 2,5% американцев, то в 1997г. их использовали уже 12,1% жителей США, затратившие на их покупку около 5 млрд. долларов.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Немецкие ученые считают, что фитотерапия - это "мостик" между традиционными лекарствами (народными средствами) и высоконаучной, эмпирически обоснованной классической медициной. В европейских странах, которые имеют более давние традиции применения лекарств</w:t>
      </w:r>
      <w:r>
        <w:rPr>
          <w:rFonts w:cs="Times New Roman CYR"/>
          <w:noProof/>
          <w:color w:val="000000"/>
          <w:sz w:val="28"/>
          <w:szCs w:val="24"/>
          <w:lang w:val="ru-RU"/>
        </w:rPr>
        <w:t>енных растений, в последние 20 лет также наблюдается значительное повышение интереса к использованию растительных препаратов. Другим фактором увеличения продаж растительных препаратов в развитых странах стало увеличение количества мигрантов из стран Азии и</w:t>
      </w:r>
      <w:r>
        <w:rPr>
          <w:rFonts w:cs="Times New Roman CYR"/>
          <w:noProof/>
          <w:color w:val="000000"/>
          <w:sz w:val="28"/>
          <w:szCs w:val="24"/>
          <w:lang w:val="ru-RU"/>
        </w:rPr>
        <w:t xml:space="preserve"> Африки, которые традиционно отдают предпочтение природным средствам лечения. Поиск более "мягких", не столь агрессивных терапевтических методов лечения, уникальные свойства многих лекарственных средств растительного происхождения определили быстрое возрож</w:t>
      </w:r>
      <w:r>
        <w:rPr>
          <w:rFonts w:cs="Times New Roman CYR"/>
          <w:noProof/>
          <w:color w:val="000000"/>
          <w:sz w:val="28"/>
          <w:szCs w:val="24"/>
          <w:lang w:val="ru-RU"/>
        </w:rPr>
        <w:t>дение в развитых странах интереса к лекарственным растениям и фитотерапии.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Химическая природа большинства лекарств растительного происхождения гораздо ближе человеческому организму. В ходе длительной эволюции человек приспособился к их усвоению, они легче </w:t>
      </w:r>
      <w:r>
        <w:rPr>
          <w:rFonts w:cs="Times New Roman CYR"/>
          <w:noProof/>
          <w:color w:val="000000"/>
          <w:sz w:val="28"/>
          <w:szCs w:val="24"/>
          <w:lang w:val="ru-RU"/>
        </w:rPr>
        <w:t>включаются в биохимические процессы.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Практический интерес представляет возможность использования лекарственных растений в терапии широко распространенных заболеваний. Это относится ко всей области желудочно-кишечного тракта, печени, желчному пузырю. То же </w:t>
      </w:r>
      <w:r>
        <w:rPr>
          <w:rFonts w:cs="Times New Roman CYR"/>
          <w:noProof/>
          <w:color w:val="000000"/>
          <w:sz w:val="28"/>
          <w:szCs w:val="24"/>
          <w:lang w:val="ru-RU"/>
        </w:rPr>
        <w:t>касается заболеваний органов дыхания, заболеваний сердечно-сосудистой, нервной, эндокринной систем. Не являются исключением и дерматологические заболевания. Лекарственные растительные средства безопасны для больных, хорошо переносятся, не дают побочных явл</w:t>
      </w:r>
      <w:r>
        <w:rPr>
          <w:rFonts w:cs="Times New Roman CYR"/>
          <w:noProof/>
          <w:color w:val="000000"/>
          <w:sz w:val="28"/>
          <w:szCs w:val="24"/>
          <w:lang w:val="ru-RU"/>
        </w:rPr>
        <w:t>ений и в ряде случаев обеспечивают положительный стойкий клинический эффект, усиливают лечебное действие синтетических лекарств и улучшают их переносимость. Фитопрепараты с успехом применяются для лечения больных, страдающих несколькими заболеваниями, подх</w:t>
      </w:r>
      <w:r>
        <w:rPr>
          <w:rFonts w:cs="Times New Roman CYR"/>
          <w:noProof/>
          <w:color w:val="000000"/>
          <w:sz w:val="28"/>
          <w:szCs w:val="24"/>
          <w:lang w:val="ru-RU"/>
        </w:rPr>
        <w:t>одят для длительного лечения хронических болезней и для профилактики обострений. Таким образом в основе применения фитопрепаратов заложены принципы восстановительной, заместительном, стимулирующей и симптоматической терапии.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Общее медикаментозное лечение д</w:t>
      </w:r>
      <w:r>
        <w:rPr>
          <w:rFonts w:cs="Times New Roman CYR"/>
          <w:noProof/>
          <w:color w:val="000000"/>
          <w:sz w:val="28"/>
          <w:szCs w:val="24"/>
          <w:lang w:val="ru-RU"/>
        </w:rPr>
        <w:t>ерматологических заболеваний должно быть ориентировано на этиологию и патогенез, который у большинства пациентов весьма сложен и отягощен индивидуальными особенностями. Поэтому лучшим является фитотерапевтический подход. Он обеспечивает лечение сразу же по</w:t>
      </w:r>
      <w:r>
        <w:rPr>
          <w:rFonts w:cs="Times New Roman CYR"/>
          <w:noProof/>
          <w:color w:val="000000"/>
          <w:sz w:val="28"/>
          <w:szCs w:val="24"/>
          <w:lang w:val="ru-RU"/>
        </w:rPr>
        <w:t xml:space="preserve"> нескольким направлениям, легко может быть индивидуально ориентирован и скорректирован в соответствии с меняющимся состоянием больного. Рациональная фитотерапия высокоэффективна и безопасна [15,17].</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Лекарственные растения в процессе ассимиляции синтезируют</w:t>
      </w:r>
      <w:r>
        <w:rPr>
          <w:rFonts w:cs="Times New Roman CYR"/>
          <w:noProof/>
          <w:color w:val="000000"/>
          <w:sz w:val="28"/>
          <w:szCs w:val="24"/>
          <w:lang w:val="ru-RU"/>
        </w:rPr>
        <w:t xml:space="preserve"> различные органические вещества, среди которых много и физиологически активных соединений, оказывающих на организм человека характерное фармакологическое действие. К физиологически активным веществам относятся гликозиды, алкалоиды, углеводы, эфирные и жир</w:t>
      </w:r>
      <w:r>
        <w:rPr>
          <w:rFonts w:cs="Times New Roman CYR"/>
          <w:noProof/>
          <w:color w:val="000000"/>
          <w:sz w:val="28"/>
          <w:szCs w:val="24"/>
          <w:lang w:val="ru-RU"/>
        </w:rPr>
        <w:t>ные масла, дубильные вещества, органические кислоты, кумарины, витамины, фитонциды, полисахариды и др.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зависимости от показаний в комплексное лечение больных дерматологическими заболеваниями включают растения, оказывающие противоаллергический, противозуд</w:t>
      </w:r>
      <w:r>
        <w:rPr>
          <w:rFonts w:cs="Times New Roman CYR"/>
          <w:noProof/>
          <w:color w:val="000000"/>
          <w:sz w:val="28"/>
          <w:szCs w:val="24"/>
          <w:lang w:val="ru-RU"/>
        </w:rPr>
        <w:t>ный, антимикробный, витаминный, противовоспалительный, укрепляющий эффекты, а также растения, нормализующие функцию коры надпочечников и других желез внутренней секреции, нарушения пищеварения, липидного и углеводного обменов, способствующие общему укрепле</w:t>
      </w:r>
      <w:r>
        <w:rPr>
          <w:rFonts w:cs="Times New Roman CYR"/>
          <w:noProof/>
          <w:color w:val="000000"/>
          <w:sz w:val="28"/>
          <w:szCs w:val="24"/>
          <w:lang w:val="ru-RU"/>
        </w:rPr>
        <w:t>нию организма (смотри таблицу 5).</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p>
    <w:p w:rsidR="00000000" w:rsidRDefault="00807862">
      <w:pPr>
        <w:pStyle w:val="Normal0"/>
        <w:tabs>
          <w:tab w:val="left" w:pos="726"/>
        </w:tabs>
        <w:spacing w:line="360" w:lineRule="auto"/>
        <w:ind w:left="709"/>
        <w:jc w:val="both"/>
        <w:rPr>
          <w:rFonts w:cs="Times New Roman CYR"/>
          <w:noProof/>
          <w:color w:val="000000"/>
          <w:sz w:val="28"/>
          <w:szCs w:val="24"/>
          <w:lang w:val="ru-RU"/>
        </w:rPr>
      </w:pPr>
      <w:r>
        <w:rPr>
          <w:rFonts w:cs="Times New Roman CYR"/>
          <w:noProof/>
          <w:color w:val="000000"/>
          <w:sz w:val="28"/>
          <w:szCs w:val="24"/>
          <w:lang w:val="ru-RU"/>
        </w:rPr>
        <w:t>Таблица 5 - Классификация растений по терапевтическому действию</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573"/>
        <w:gridCol w:w="4519"/>
      </w:tblGrid>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Терапевтическое действие</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Растения</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Противоаллергическое, гипосенсибилизирующее </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Бузина чёрная, валериана лекарственная, бессмертник песчаный, крапива двудомн</w:t>
            </w:r>
            <w:r>
              <w:rPr>
                <w:rFonts w:cs="Times New Roman CYR"/>
                <w:noProof/>
                <w:color w:val="000000"/>
                <w:szCs w:val="24"/>
                <w:lang w:val="ru-RU" w:bidi="ar-SA"/>
              </w:rPr>
              <w:t xml:space="preserve">ая, девясил высокий, душица обыкновенная, крушина ломкая, лопух большой, мелисса лекарственная, мята перечная, одуванчик лекарственный, петрушка огородная, пижма обыкновенная, пион уклоняющийся, подорожник большой, полынь горькая, пустырник пятилопастный, </w:t>
            </w:r>
            <w:r>
              <w:rPr>
                <w:rFonts w:cs="Times New Roman CYR"/>
                <w:noProof/>
                <w:color w:val="000000"/>
                <w:szCs w:val="24"/>
                <w:lang w:val="ru-RU" w:bidi="ar-SA"/>
              </w:rPr>
              <w:t>пырей ползучий, ромашка лекарственная, берёза бородавчатая, синюха голубая, смородина чёрная, солодка голая, стальник колючий, тимьян ползучий, тысячелистник обыкновенный, фиалка трёхцветная, хвощ полевой, цикорий обыкновенный, череда трёхраздельная, черни</w:t>
            </w:r>
            <w:r>
              <w:rPr>
                <w:rFonts w:cs="Times New Roman CYR"/>
                <w:noProof/>
                <w:color w:val="000000"/>
                <w:szCs w:val="24"/>
                <w:lang w:val="ru-RU" w:bidi="ar-SA"/>
              </w:rPr>
              <w:t xml:space="preserve">ка обыкновенная, чистотел большой, шиповник коричный, эфедра двуколосковая, зверобой продырявленный, каланхоэ перистое, алоэ древовидное и др.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Болеутоляющее, противозудное </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Анис обыкновенный, берёза бородавчатая, чёрная бузина, валериана лекарственная, т</w:t>
            </w:r>
            <w:r>
              <w:rPr>
                <w:rFonts w:cs="Times New Roman CYR"/>
                <w:noProof/>
                <w:color w:val="000000"/>
                <w:szCs w:val="24"/>
                <w:lang w:val="ru-RU" w:bidi="ar-SA"/>
              </w:rPr>
              <w:t>имьян ползучий, тысячелистник обыкновенный, фиалка трёхцветная, хвощ полевой, цикорий обыкновенный, череда трёхраздельная, черника обыкновенная, чистотел большой, шиповник коричный, элеутерококк колючий, крапива жгучая, яснотка, мелисса лекарственная, петр</w:t>
            </w:r>
            <w:r>
              <w:rPr>
                <w:rFonts w:cs="Times New Roman CYR"/>
                <w:noProof/>
                <w:color w:val="000000"/>
                <w:szCs w:val="24"/>
                <w:lang w:val="ru-RU" w:bidi="ar-SA"/>
              </w:rPr>
              <w:t xml:space="preserve">ушка огородная, хмель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обыкновенный, овёс посевной, можжевельник обыкновенный и др.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Противовоспалительное</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Алтей лекарственный, бадан толстолистный, берёза бородавчатая, барбарис обыкновенный, бессмертник песчаный, бузина чёрная и др.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Противомикробное</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Арника горная, багульник болотный, берёза бородавчатая, бессмертник песчаный, брусника обыкновенная, бузина чёрная, вахта трёхлистная, василёк синий и др.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Противовирусное </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Берёза бородавчатая, каланхоэ перистый, календула лекарственная, копеечник желтею</w:t>
            </w:r>
            <w:r>
              <w:rPr>
                <w:rFonts w:cs="Times New Roman CYR"/>
                <w:noProof/>
                <w:color w:val="000000"/>
                <w:szCs w:val="24"/>
                <w:lang w:val="ru-RU" w:bidi="ar-SA"/>
              </w:rPr>
              <w:t xml:space="preserve">щий, копеечник альпийский, можжевельник обыкновенный, сосна обыкновенная, чеснок, чистотел большой и др. </w:t>
            </w:r>
          </w:p>
        </w:tc>
      </w:tr>
      <w:tr w:rsidR="00000000">
        <w:trPr>
          <w:jc w:val="center"/>
        </w:trPr>
        <w:tc>
          <w:tcPr>
            <w:tcW w:w="4573"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Репаративное</w:t>
            </w:r>
          </w:p>
        </w:tc>
        <w:tc>
          <w:tcPr>
            <w:tcW w:w="4519"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Горец змеиный, горец птичий, горец перечный, женьшень обыкновенный, каланхоэ перистый, зверобой продырявленный, календула лекарственная,</w:t>
            </w:r>
            <w:r>
              <w:rPr>
                <w:rFonts w:cs="Times New Roman CYR"/>
                <w:noProof/>
                <w:color w:val="000000"/>
                <w:szCs w:val="24"/>
                <w:lang w:val="ru-RU" w:bidi="ar-SA"/>
              </w:rPr>
              <w:t xml:space="preserve"> подорожник большой, облепиха крушиновидная и др. </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Однако следует помнить, что фитопрепараты и фитотерапия имеют свои характерные особенности: постепенное, медленное развитие терапевтического эффекта, мягкое, умеренное действие, только пероральное введен</w:t>
      </w:r>
      <w:r>
        <w:rPr>
          <w:rFonts w:cs="Times New Roman CYR"/>
          <w:noProof/>
          <w:color w:val="000000"/>
          <w:sz w:val="28"/>
          <w:szCs w:val="24"/>
          <w:lang w:val="ru-RU"/>
        </w:rPr>
        <w:t xml:space="preserve">ие или местное применение. Такие характеристики определяют принципиальные показания для использования фитотерапии: хронические заболевания внутренних органов и ряд заболеваний кожи. Хорошие результаты дает фитотерапия как метод восстанавливающей терапии и </w:t>
      </w:r>
      <w:r>
        <w:rPr>
          <w:rFonts w:cs="Times New Roman CYR"/>
          <w:noProof/>
          <w:color w:val="000000"/>
          <w:sz w:val="28"/>
          <w:szCs w:val="24"/>
          <w:lang w:val="ru-RU"/>
        </w:rPr>
        <w:t>для профилактики обострения ряда хронических заболеваний.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Тем не менее, нельзя делать из фитотерапии панацею от всех болезней, бездумно и бесконтрольно применять фитопрепараты. Только разумное сочетание химиотерапевтических и фитотерапевтических средств на</w:t>
      </w:r>
      <w:r>
        <w:rPr>
          <w:rFonts w:cs="Times New Roman CYR"/>
          <w:noProof/>
          <w:color w:val="000000"/>
          <w:sz w:val="28"/>
          <w:szCs w:val="24"/>
          <w:lang w:val="ru-RU"/>
        </w:rPr>
        <w:t xml:space="preserve"> различных этапах заболевания может принести свои плоды.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Таким образом, сегодня весьма актуален поиск рациональных путей использования лекарственных растений и растительного сырья в соответствии с принципами современной фитотерапии - науки о действующих ве</w:t>
      </w:r>
      <w:r>
        <w:rPr>
          <w:rFonts w:cs="Times New Roman CYR"/>
          <w:noProof/>
          <w:color w:val="000000"/>
          <w:sz w:val="28"/>
          <w:szCs w:val="24"/>
          <w:lang w:val="ru-RU"/>
        </w:rPr>
        <w:t>ществах лекарственных растений, их фармакологических и токсикологических свойствах, о способах получения лекарственных форм из растительного сырья, а также о рациональных основах использования растений для профилактики и лечения разных заболеваний [11,16].</w:t>
      </w:r>
      <w:r>
        <w:rPr>
          <w:rFonts w:cs="Times New Roman CYR"/>
          <w:noProof/>
          <w:color w:val="000000"/>
          <w:sz w:val="28"/>
          <w:szCs w:val="24"/>
          <w:lang w:val="ru-RU"/>
        </w:rPr>
        <w:t xml:space="preserve"> </w:t>
      </w: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t>Глава II. Маркетинговое исследование препаратов и средств, применяемых в дерматологии и косметологии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Ассортимент препаратов и средств, применяемых для местной терапии, аптеки достаточно широк и включает: 218 наименования лекарственных препаратов и 78 к</w:t>
      </w:r>
      <w:r>
        <w:rPr>
          <w:rFonts w:cs="Times New Roman CYR"/>
          <w:noProof/>
          <w:color w:val="000000"/>
          <w:sz w:val="28"/>
          <w:szCs w:val="24"/>
          <w:lang w:val="ru-RU"/>
        </w:rPr>
        <w:t>осметических средств.</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Ассортимент препаратов и средств, применяемых в дерматологии и косметологии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 Антимикробные препараты</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Антибиотики для наружного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аминогликозидов: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банеоцин (бацитрацин-цинк, неомицин-сульфат) - мазь, порошок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гент</w:t>
      </w:r>
      <w:r>
        <w:rPr>
          <w:rFonts w:cs="Times New Roman CYR"/>
          <w:noProof/>
          <w:color w:val="000000"/>
          <w:sz w:val="28"/>
          <w:szCs w:val="24"/>
          <w:lang w:val="ru-RU"/>
        </w:rPr>
        <w:t>амицин (гентамицина сульфат)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неомицин (неомицин)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тетрациклина: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тетрациклиновая мазь 3% и 10%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эритромицина: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эритромициновая мазь 3%</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хлорамфеникола: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левомицетин - линимент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синтомицин - линимент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бактро</w:t>
      </w:r>
      <w:r>
        <w:rPr>
          <w:rFonts w:cs="Times New Roman CYR"/>
          <w:noProof/>
          <w:color w:val="000000"/>
          <w:sz w:val="28"/>
          <w:szCs w:val="24"/>
          <w:lang w:val="ru-RU"/>
        </w:rPr>
        <w:t>бан (мупироцин)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левомеколь (левомицетин, метилурацил) -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Другие противомикробные препараты для наружного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сульфаниламиды: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сульфаргин (сульфадиазин серебра)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дермазин (сульфадиазин серебра)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аргосульфан (сульфатиазол)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стрептоцид - порошок,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офломелид (офлоксацин, метилурацил, лидокаина гидрохлорида моногидрат)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 противомикробные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метрогил (метронидазол) - гель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Антибиотики в комбинации с другими противомикробными препаратами: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левосин (левомицет</w:t>
      </w:r>
      <w:r>
        <w:rPr>
          <w:rFonts w:cs="Times New Roman CYR"/>
          <w:noProof/>
          <w:color w:val="000000"/>
          <w:sz w:val="28"/>
          <w:szCs w:val="24"/>
          <w:lang w:val="ru-RU"/>
        </w:rPr>
        <w:t>ин, сульфадиметоксин, метилурацил, тримекаин) -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2. Антисептики и дезинфицирующие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бигуаниды и амидины: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хлоргексидин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бепантен плюс (хлоргексидин, декспантенол)</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депантол (декспантенол, хлоргексидина биглюконат)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фенол и его производные: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w:t>
      </w:r>
      <w:r>
        <w:rPr>
          <w:rFonts w:cs="Times New Roman CYR"/>
          <w:noProof/>
          <w:color w:val="000000"/>
          <w:sz w:val="28"/>
          <w:szCs w:val="24"/>
          <w:lang w:val="ru-RU"/>
        </w:rPr>
        <w:t>аготил (поликрезулен) - раствор для местного применения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нирофурана: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нитрофурал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йода: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бетадин (поливинилпирролидон йод) - мазь,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повидон йод - мазь,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четвертичные аммониевые соединения: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драполен (бензалкония хлорид</w:t>
      </w:r>
      <w:r>
        <w:rPr>
          <w:rFonts w:cs="Times New Roman CYR"/>
          <w:noProof/>
          <w:color w:val="000000"/>
          <w:sz w:val="28"/>
          <w:szCs w:val="24"/>
          <w:lang w:val="ru-RU"/>
        </w:rPr>
        <w:t>, цетримид)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 антисептики и дезинфицирующие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винилин / бальзам Шостаковского (поливинилбутиловый эфир) - бальзам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диоксидиновая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перекись водорода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гидроперит (перекись водорода, мочевина)</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3. Кератолитические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цин</w:t>
      </w:r>
      <w:r>
        <w:rPr>
          <w:rFonts w:cs="Times New Roman CYR"/>
          <w:noProof/>
          <w:color w:val="000000"/>
          <w:sz w:val="28"/>
          <w:szCs w:val="24"/>
          <w:lang w:val="ru-RU"/>
        </w:rPr>
        <w:t>ка: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деситин (цинка оксид)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цинковая мазь (цинка оксид)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цинковая паста (цинка оксид, крахмал)</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салициловой кислоты: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салициловая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салицилово-цинковая паста</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4. Противовирусные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ацикловира: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ацикловир - мазь,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зовирак</w:t>
      </w:r>
      <w:r>
        <w:rPr>
          <w:rFonts w:cs="Times New Roman CYR"/>
          <w:noProof/>
          <w:color w:val="000000"/>
          <w:sz w:val="28"/>
          <w:szCs w:val="24"/>
          <w:lang w:val="ru-RU"/>
        </w:rPr>
        <w:t>с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интерферона человеческого рекомбинантного альфа - 2: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виферон - мазь,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инфагель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 противовирусные: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алломедин (аллостатин)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виру-мерц серол (тромантадин)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кондилин (подофиллотоксин)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оксолиновая мазь (оксолин)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панавир (</w:t>
      </w:r>
      <w:r>
        <w:rPr>
          <w:rFonts w:cs="Times New Roman CYR"/>
          <w:noProof/>
          <w:color w:val="000000"/>
          <w:sz w:val="28"/>
          <w:szCs w:val="24"/>
          <w:lang w:val="ru-RU"/>
        </w:rPr>
        <w:t>очищенный экстракт побегов растения Solanum tuberosum, основное действующее вещество - гексозный гликозид, состоящий из глюкозы, рамнозы, арабинозы, маннозы, ксилозы, галактозы, уроновых кислот)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тимоген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эпиген интим (глицерризиновая кислота)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5. Противогрибковые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противогрибковые антибиотики: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нистатиновая мазь 100 000 ЕД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пимафуцин (натамицин)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имидазола: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кандид (клотримазол) - крем, раствор, лосьон, порошок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клотримазол - мазь, крем,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микозон (миконазол)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низорал (кетоконазол) - шампунь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перхотал (кетоконазол) - крем, мазь, шампунь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травоген (изоконазол)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бифосин (бифоназол) - присыпка, раствор,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микоспор (бифоназол) - крем, раствор, мазь (мочевина)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экодакс (эконазол нитрат)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производные терби</w:t>
      </w:r>
      <w:r>
        <w:rPr>
          <w:rFonts w:cs="Times New Roman CYR"/>
          <w:noProof/>
          <w:color w:val="000000"/>
          <w:sz w:val="28"/>
          <w:szCs w:val="24"/>
          <w:lang w:val="ru-RU"/>
        </w:rPr>
        <w:t>нафина: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атифин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бинафин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ламизил - дермагель, крем, раствор, спрей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тербинафин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тербизил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тербифин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термикон - крем, спрей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фунготербин (тербинафина гидрохлорида и мочевина) - спрей,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экзифин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 противогрибковые п</w:t>
      </w:r>
      <w:r>
        <w:rPr>
          <w:rFonts w:cs="Times New Roman CYR"/>
          <w:noProof/>
          <w:color w:val="000000"/>
          <w:sz w:val="28"/>
          <w:szCs w:val="24"/>
          <w:lang w:val="ru-RU"/>
        </w:rPr>
        <w:t>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нитрофунгин (хлорнитрофенол) -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микосептин (ундициленовая кислота)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салициловая кислота - раствор, порошок,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батрафен (циклопирокс) - лак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лоцерил (аморолфин) - лак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экзодерил (нафтифин) - крем, раствор</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6. Противозудные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антигист</w:t>
      </w:r>
      <w:r>
        <w:rPr>
          <w:rFonts w:cs="Times New Roman CYR"/>
          <w:noProof/>
          <w:color w:val="000000"/>
          <w:sz w:val="28"/>
          <w:szCs w:val="24"/>
          <w:lang w:val="ru-RU"/>
        </w:rPr>
        <w:t>аминные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фенистил (диметинден)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псило-бальзам (дифенгидрамин) - гель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7. Препараты репаративного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способствующие нормальному рубцеванию:</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декспантенола: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бепантен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декспантенол (декспантенол)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Д-Пантенол (де</w:t>
      </w:r>
      <w:r>
        <w:rPr>
          <w:rFonts w:cs="Times New Roman CYR"/>
          <w:noProof/>
          <w:color w:val="000000"/>
          <w:sz w:val="28"/>
          <w:szCs w:val="24"/>
          <w:lang w:val="ru-RU"/>
        </w:rPr>
        <w:t>кспантенол) - крем и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пантенол-ратиофарм (декспантенол)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пантенол (декспантенол) - спрей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прочие: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актовегин (депротеинизированный диализат из крови молочных телят) - крем, мазь,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дерматикс (полимерные кремнийорганические соединения (полисиокса</w:t>
      </w:r>
      <w:r>
        <w:rPr>
          <w:rFonts w:cs="Times New Roman CYR"/>
          <w:noProof/>
          <w:color w:val="000000"/>
          <w:sz w:val="28"/>
          <w:szCs w:val="24"/>
          <w:lang w:val="ru-RU"/>
        </w:rPr>
        <w:t>ны))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контратубекс (экстракт луковиц Cepae)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куриозин (гиалуроновая кислота)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медерма (Cepalin, алантоин) -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метилурациловая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радевит (ретинола пальмитат, альфа-токоферола ацетат, эргокальциферол)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солкосерил (депротеинизиро</w:t>
      </w:r>
      <w:r>
        <w:rPr>
          <w:rFonts w:cs="Times New Roman CYR"/>
          <w:noProof/>
          <w:color w:val="000000"/>
          <w:sz w:val="28"/>
          <w:szCs w:val="24"/>
          <w:lang w:val="ru-RU"/>
        </w:rPr>
        <w:t>ванный диализат из крови молочных телят) - крем, гель,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фениран - гидроколлоидный гель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протеолитические ферменты: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ируксол (клостридиопептидаза в комбинации с другими средствами)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8. Препараты для лечения псориаза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скин-кап (цинк пиритион активированный) </w:t>
      </w:r>
      <w:r>
        <w:rPr>
          <w:rFonts w:cs="Times New Roman CYR"/>
          <w:noProof/>
          <w:color w:val="000000"/>
          <w:sz w:val="28"/>
          <w:szCs w:val="24"/>
          <w:lang w:val="ru-RU"/>
        </w:rPr>
        <w:t>- аэрозоль, крем, шампунь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цинокап (цинк пиритион активированный)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псоркутан (кальципотриол) - крем, мазь, раствор</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9. Препараты комбинированного действия</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(антиэкссудативного, противовоспалительного, противозудного)</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Глюкокортикоиды</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кортикостероиды слаб</w:t>
      </w:r>
      <w:r>
        <w:rPr>
          <w:rFonts w:cs="Times New Roman CYR"/>
          <w:b/>
          <w:noProof/>
          <w:color w:val="000000"/>
          <w:sz w:val="28"/>
          <w:szCs w:val="24"/>
          <w:lang w:val="ru-RU"/>
        </w:rPr>
        <w:t>ой степени активности: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гидрокортизоновая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латикорт (гидрокортизон)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преднизолоновая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кортикостероиды умеренной степени активности</w:t>
      </w:r>
      <w:r>
        <w:rPr>
          <w:rFonts w:cs="Times New Roman CYR"/>
          <w:noProof/>
          <w:color w:val="000000"/>
          <w:sz w:val="28"/>
          <w:szCs w:val="24"/>
          <w:lang w:val="ru-RU"/>
        </w:rPr>
        <w:t>:</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лоринден (флуметазон)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триакорт (триамцинолон)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афлодерм (алклометазон) - крем,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ко</w:t>
      </w:r>
      <w:r>
        <w:rPr>
          <w:rFonts w:cs="Times New Roman CYR"/>
          <w:b/>
          <w:noProof/>
          <w:color w:val="000000"/>
          <w:sz w:val="28"/>
          <w:szCs w:val="24"/>
          <w:lang w:val="ru-RU"/>
        </w:rPr>
        <w:t>ртикостероиды высокой степени активности: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мометазона: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момат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унидерм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элоком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бетаметазона: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акридерм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белодерм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целестодерм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кутивейт (флутиказон)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w:t>
      </w:r>
      <w:r>
        <w:rPr>
          <w:rFonts w:cs="Times New Roman CYR"/>
          <w:noProof/>
          <w:color w:val="000000"/>
          <w:sz w:val="28"/>
          <w:szCs w:val="24"/>
          <w:lang w:val="ru-RU"/>
        </w:rPr>
        <w:t>араты флуоцинолона ацетонида: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синафлан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флуцинар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адвантан (метилпреднизолона ацепоната)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гидрокортизона: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локоид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латикорт - крем,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кортикостероиды очень высокой степени активности: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дермовейт (к</w:t>
      </w:r>
      <w:r>
        <w:rPr>
          <w:rFonts w:cs="Times New Roman CYR"/>
          <w:noProof/>
          <w:color w:val="000000"/>
          <w:sz w:val="28"/>
          <w:szCs w:val="24"/>
          <w:lang w:val="ru-RU"/>
        </w:rPr>
        <w:t>лобетазол) - крем,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кортикостероиды в комбинации с антисептиками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флуметазон + антисептик: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лоринден А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лоринден С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дифлукортолон + антисептик: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травокорт - крем</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noProof/>
          <w:color w:val="000000"/>
          <w:sz w:val="28"/>
          <w:szCs w:val="24"/>
          <w:lang w:val="ru-RU"/>
        </w:rPr>
        <w:t>к</w:t>
      </w:r>
      <w:r>
        <w:rPr>
          <w:rFonts w:cs="Times New Roman CYR"/>
          <w:b/>
          <w:noProof/>
          <w:color w:val="000000"/>
          <w:sz w:val="28"/>
          <w:szCs w:val="24"/>
          <w:lang w:val="ru-RU"/>
        </w:rPr>
        <w:t>ортикостероиды в комбинации с антибиотиками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гидрокортизон + антибиотик: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гиоксизо</w:t>
      </w:r>
      <w:r>
        <w:rPr>
          <w:rFonts w:cs="Times New Roman CYR"/>
          <w:noProof/>
          <w:color w:val="000000"/>
          <w:sz w:val="28"/>
          <w:szCs w:val="24"/>
          <w:lang w:val="ru-RU"/>
        </w:rPr>
        <w:t>н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пимафукорт - мазь,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бетаметазон + антибиотик: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тридерм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белогент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целестодерм В с гарамицином - крем,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флуоцинолона ацетонид + антибиотик: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флуцинар Н -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кортикостероиды в комбинации с другими препаратами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гидрокор</w:t>
      </w:r>
      <w:r>
        <w:rPr>
          <w:rFonts w:cs="Times New Roman CYR"/>
          <w:noProof/>
          <w:color w:val="000000"/>
          <w:sz w:val="28"/>
          <w:szCs w:val="24"/>
          <w:lang w:val="ru-RU"/>
        </w:rPr>
        <w:t>тизон + другие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микозолон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бетаметазон + другие 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белосалик - лосьон,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дипросалик - лосьон, мазь</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10. Прижигающие средства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ферезол (фенол, трикрезола) -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солкодерм (азотная кислота, уксусная кислота, щавелевой кислоты диг</w:t>
      </w:r>
      <w:r>
        <w:rPr>
          <w:rFonts w:cs="Times New Roman CYR"/>
          <w:noProof/>
          <w:color w:val="000000"/>
          <w:sz w:val="28"/>
          <w:szCs w:val="24"/>
          <w:lang w:val="ru-RU"/>
        </w:rPr>
        <w:t>идркат, молочная кислота) -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солковагин (азотная кислота, уксусная кислота, щавелевой кислоты дигидрат) - раствор</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11. Фитопрепараты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алоэ (алоэ древовидный) - сок, линимент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акрустал (масла: кедровое, эвкалипта, тысячелистника; масляный экстракт ромаш</w:t>
      </w:r>
      <w:r>
        <w:rPr>
          <w:rFonts w:cs="Times New Roman CYR"/>
          <w:noProof/>
          <w:color w:val="000000"/>
          <w:sz w:val="28"/>
          <w:szCs w:val="24"/>
          <w:lang w:val="ru-RU"/>
        </w:rPr>
        <w:t>ки, масляный экстракт календулы, масляный экстракт шиповника, масляный экстракт зародышей пшеницы, экстракт солодки, экстракт можжевельника, экстракт алоэ, мёд натуральный)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бальзам Вишневского (ксероформ, деготь березовый, касторовое масло) - линиме</w:t>
      </w:r>
      <w:r>
        <w:rPr>
          <w:rFonts w:cs="Times New Roman CYR"/>
          <w:noProof/>
          <w:color w:val="000000"/>
          <w:sz w:val="28"/>
          <w:szCs w:val="24"/>
          <w:lang w:val="ru-RU"/>
        </w:rPr>
        <w:t>нт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каланхоэ сок (каланхоэ перистое) - сок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календула (ноготки лекарственные) - настойка,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карталин (череда трёхраздельная)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лостерин (мочевина, масло миндальное, нафталан обессмоленный, д-пантенол, японская софора) - крем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мараславин (трава полыни </w:t>
      </w:r>
      <w:r>
        <w:rPr>
          <w:rFonts w:cs="Times New Roman CYR"/>
          <w:noProof/>
          <w:color w:val="000000"/>
          <w:sz w:val="28"/>
          <w:szCs w:val="24"/>
          <w:lang w:val="ru-RU"/>
        </w:rPr>
        <w:t>понтийской, трава чабера, бутоны гвоздичного дерева, плоды черного перца, корневища зингибера) -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облепиховое масло (облепиха крушиновидная) - масляный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опазоль (облепиха крушиновидная) - аэрозоль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псоберан (инжир обыкновенный)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перец ст</w:t>
      </w:r>
      <w:r>
        <w:rPr>
          <w:rFonts w:cs="Times New Roman CYR"/>
          <w:noProof/>
          <w:color w:val="000000"/>
          <w:sz w:val="28"/>
          <w:szCs w:val="24"/>
          <w:lang w:val="ru-RU"/>
        </w:rPr>
        <w:t>ручковый - настойка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рокутан (ромашка аптечная) - экстракт</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сангвиритрин (маклея мерцевидная и мелкоплодная) - линимент, спиртовой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стоматофит (аира корневища, арники трава, дуба кора, мяты перечной листья, ромашки аптечной цветки, тимьяна обыкновенно</w:t>
      </w:r>
      <w:r>
        <w:rPr>
          <w:rFonts w:cs="Times New Roman CYR"/>
          <w:noProof/>
          <w:color w:val="000000"/>
          <w:sz w:val="28"/>
          <w:szCs w:val="24"/>
          <w:lang w:val="ru-RU"/>
        </w:rPr>
        <w:t>го трава, шалфея лекарственного листья) - экстракт жидкий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стоматофит А (аира корневища, арники трава, дуба кора, мяты перечной листья, ромашки аптечной цветки, тимьяна обыкновенного трава, шалфея лекарственного листья, анестезина) - экстракт жидкий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токофер</w:t>
      </w:r>
      <w:r>
        <w:rPr>
          <w:rFonts w:cs="Times New Roman CYR"/>
          <w:noProof/>
          <w:color w:val="000000"/>
          <w:sz w:val="28"/>
          <w:szCs w:val="24"/>
          <w:lang w:val="ru-RU"/>
        </w:rPr>
        <w:t>ола ацетат (злаки, растительные масла) - масляный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шиповника масло (шиповник коричный) - масляный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эвкалимин (спиртовой раствор)</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эспол (перец стручковый) - мазь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11. Прочие препараты для лечения заболеваний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шампуни лечебного действия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фрид</w:t>
      </w:r>
      <w:r>
        <w:rPr>
          <w:rFonts w:cs="Times New Roman CYR"/>
          <w:noProof/>
          <w:color w:val="000000"/>
          <w:sz w:val="28"/>
          <w:szCs w:val="24"/>
          <w:lang w:val="ru-RU"/>
        </w:rPr>
        <w:t>ерм дёготь</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фридерм цинк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фридерм рН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препараты для лечения мозолей и бородавок:</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мозольный пластырь Салипод</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12. Косметические препараты</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 Лечебная косметика лаборатории "Биодерма":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Атодерм - (мыло, гель, мусс, крем, молочко, помада и бальзам для губ, РР Анти-</w:t>
      </w:r>
      <w:r>
        <w:rPr>
          <w:rFonts w:cs="Times New Roman CYR"/>
          <w:noProof/>
          <w:color w:val="000000"/>
          <w:sz w:val="28"/>
          <w:szCs w:val="24"/>
          <w:lang w:val="ru-RU"/>
        </w:rPr>
        <w:t>рецидив крем, РО Цинк крем) - гамма для сухой, очень сухой атопичной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Себиум (гель, гидра крем, раствор, мусс, эмульсия, Себиум А</w:t>
      </w:r>
      <w:r>
        <w:rPr>
          <w:rFonts w:cs="Times New Roman CYR"/>
          <w:noProof/>
          <w:color w:val="000000"/>
          <w:sz w:val="28"/>
          <w:szCs w:val="24"/>
          <w:lang w:val="en-US"/>
        </w:rPr>
        <w:t>I</w:t>
      </w:r>
      <w:r>
        <w:rPr>
          <w:rFonts w:cs="Times New Roman CYR"/>
          <w:noProof/>
          <w:color w:val="000000"/>
          <w:sz w:val="28"/>
          <w:szCs w:val="24"/>
          <w:lang w:val="ru-RU"/>
        </w:rPr>
        <w:t xml:space="preserve"> крем, Себиум </w:t>
      </w:r>
      <w:r>
        <w:rPr>
          <w:rFonts w:cs="Times New Roman CYR"/>
          <w:noProof/>
          <w:color w:val="000000"/>
          <w:sz w:val="28"/>
          <w:szCs w:val="24"/>
          <w:lang w:val="en-US"/>
        </w:rPr>
        <w:t>AKN</w:t>
      </w:r>
      <w:r>
        <w:rPr>
          <w:rFonts w:cs="Times New Roman CYR"/>
          <w:noProof/>
          <w:color w:val="000000"/>
          <w:sz w:val="28"/>
          <w:szCs w:val="24"/>
          <w:lang w:val="ru-RU"/>
        </w:rPr>
        <w:t xml:space="preserve"> крем) - гамма для жирной кожи с тенденцией к акне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Сенсибио (</w:t>
      </w:r>
      <w:r>
        <w:rPr>
          <w:rFonts w:cs="Times New Roman CYR"/>
          <w:noProof/>
          <w:color w:val="000000"/>
          <w:sz w:val="28"/>
          <w:szCs w:val="24"/>
          <w:lang w:val="en-US"/>
        </w:rPr>
        <w:t>AR</w:t>
      </w:r>
      <w:r>
        <w:rPr>
          <w:rFonts w:cs="Times New Roman CYR"/>
          <w:noProof/>
          <w:color w:val="000000"/>
          <w:sz w:val="28"/>
          <w:szCs w:val="24"/>
          <w:lang w:val="ru-RU"/>
        </w:rPr>
        <w:t xml:space="preserve"> крем, </w:t>
      </w:r>
      <w:r>
        <w:rPr>
          <w:rFonts w:cs="Times New Roman CYR"/>
          <w:noProof/>
          <w:color w:val="000000"/>
          <w:sz w:val="28"/>
          <w:szCs w:val="24"/>
          <w:lang w:val="en-US"/>
        </w:rPr>
        <w:t>DS</w:t>
      </w:r>
      <w:r>
        <w:rPr>
          <w:rFonts w:cs="Times New Roman CYR"/>
          <w:noProof/>
          <w:color w:val="000000"/>
          <w:sz w:val="28"/>
          <w:szCs w:val="24"/>
          <w:lang w:val="ru-RU"/>
        </w:rPr>
        <w:t xml:space="preserve"> крем, </w:t>
      </w:r>
      <w:r>
        <w:rPr>
          <w:rFonts w:cs="Times New Roman CYR"/>
          <w:noProof/>
          <w:color w:val="000000"/>
          <w:sz w:val="28"/>
          <w:szCs w:val="24"/>
          <w:lang w:val="en-US"/>
        </w:rPr>
        <w:t>DS</w:t>
      </w:r>
      <w:r>
        <w:rPr>
          <w:rFonts w:cs="Times New Roman CYR"/>
          <w:noProof/>
          <w:color w:val="000000"/>
          <w:sz w:val="28"/>
          <w:szCs w:val="24"/>
          <w:lang w:val="ru-RU"/>
        </w:rPr>
        <w:t xml:space="preserve"> гель, гель, маска, раст</w:t>
      </w:r>
      <w:r>
        <w:rPr>
          <w:rFonts w:cs="Times New Roman CYR"/>
          <w:noProof/>
          <w:color w:val="000000"/>
          <w:sz w:val="28"/>
          <w:szCs w:val="24"/>
          <w:lang w:val="ru-RU"/>
        </w:rPr>
        <w:t>вор, крем, спрей) - гамма для чувствительной кожи, склонной к раздражениям</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Фотодерм (крем, эмульсия, молочко) - программа защиты от солнца</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2. Лечебная косметика лаборатории "Урьяж":</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Барьедерм (крем, бальзам, помада) - восстанавливающий, защитный уход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Депид</w:t>
      </w:r>
      <w:r>
        <w:rPr>
          <w:rFonts w:cs="Times New Roman CYR"/>
          <w:noProof/>
          <w:color w:val="000000"/>
          <w:sz w:val="28"/>
          <w:szCs w:val="24"/>
          <w:lang w:val="ru-RU"/>
        </w:rPr>
        <w:t>ерм (эмульсия, крем) - депигментирующий уход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Исеак (гель-эксфолиант, лосьон, маска, мыло, крем, эмульсия) - гамма для жирной кожи, склонной к акне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Кератозан (молочко, гель-крем) - кератолитический уход</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Ксемоз (крем-эмольянт, церат крем, гель-крем) реструкт</w:t>
      </w:r>
      <w:r>
        <w:rPr>
          <w:rFonts w:cs="Times New Roman CYR"/>
          <w:noProof/>
          <w:color w:val="000000"/>
          <w:sz w:val="28"/>
          <w:szCs w:val="24"/>
          <w:lang w:val="ru-RU"/>
        </w:rPr>
        <w:t>ирующий уход за кожей, склонной к атопии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Розельян (крем, эмульсия) - от покраснений на кожеZn (крем, мыло, спрей, гель) - асептический уход за атопичной кожей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Цикактив (гидроколлоидная эмульсия) - заживляющий уход</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 xml:space="preserve">3. Лечебная косметика лаборатории "Ля Рош </w:t>
      </w:r>
      <w:r>
        <w:rPr>
          <w:rFonts w:cs="Times New Roman CYR"/>
          <w:b/>
          <w:noProof/>
          <w:color w:val="000000"/>
          <w:sz w:val="28"/>
          <w:szCs w:val="24"/>
          <w:lang w:val="ru-RU"/>
        </w:rPr>
        <w:t>Позе":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Анеглиос (молочко, спрей, флюид, крем, помада) - солнцезащитная гамма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Вода термальная</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Исо Урея (молочко) - отшелушивающее средство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Липикар (бальзам, ксеранд крем, молочко, масло, синдет гель, сюрга крем) - гамма для сухой, очень сухой и атопичной ко</w:t>
      </w:r>
      <w:r>
        <w:rPr>
          <w:rFonts w:cs="Times New Roman CYR"/>
          <w:noProof/>
          <w:color w:val="000000"/>
          <w:sz w:val="28"/>
          <w:szCs w:val="24"/>
          <w:lang w:val="ru-RU"/>
        </w:rPr>
        <w:t>жей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Цикапласт (бальзам) - заживляющее средство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Эфаклар (</w:t>
      </w:r>
      <w:r>
        <w:rPr>
          <w:rFonts w:cs="Times New Roman CYR"/>
          <w:noProof/>
          <w:color w:val="000000"/>
          <w:sz w:val="28"/>
          <w:szCs w:val="24"/>
          <w:lang w:val="en-US"/>
        </w:rPr>
        <w:t>AI</w:t>
      </w:r>
      <w:r>
        <w:rPr>
          <w:rFonts w:cs="Times New Roman CYR"/>
          <w:noProof/>
          <w:color w:val="000000"/>
          <w:sz w:val="28"/>
          <w:szCs w:val="24"/>
          <w:lang w:val="ru-RU"/>
        </w:rPr>
        <w:t xml:space="preserve"> крем, гель, Дуо крем, К эмульсия, М эмульсия, мусс, Н крем, тоник) - гамма для жирной кожи, склонной к акне</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4. Лечебная косметика лаборатории "Авен":</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Антиружер (крем, маска, эмульсия) - от покрасне</w:t>
      </w:r>
      <w:r>
        <w:rPr>
          <w:rFonts w:cs="Times New Roman CYR"/>
          <w:noProof/>
          <w:color w:val="000000"/>
          <w:sz w:val="28"/>
          <w:szCs w:val="24"/>
          <w:lang w:val="ru-RU"/>
        </w:rPr>
        <w:t>ний на коже (купероз, эритроз)</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Вода термальная (спрей)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Дирозель (крем) - от покраснений на коже (эритроз, купероз)</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Клин - ак (крем, крем-гель) - для жирной кожи, склонной к акне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Клинанс (гель, крем, лосьон, маска, эмульсия) - для жирной кожи, склонной к ак</w:t>
      </w:r>
      <w:r>
        <w:rPr>
          <w:rFonts w:cs="Times New Roman CYR"/>
          <w:noProof/>
          <w:color w:val="000000"/>
          <w:sz w:val="28"/>
          <w:szCs w:val="24"/>
          <w:lang w:val="ru-RU"/>
        </w:rPr>
        <w:t>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Колд (гель, крем, мыло, помада, эмульсия) - для сухой кожи, очень сухой и атопичной кожи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Солнцезащитная серия (крем, эмульсия, спрей)</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Триакнель (крем) - для жирной кожи, склонной к акне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Трикзера (крем, бальзам, гель) - для атопичной кожи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5. Лечебная кос</w:t>
      </w:r>
      <w:r>
        <w:rPr>
          <w:rFonts w:cs="Times New Roman CYR"/>
          <w:b/>
          <w:noProof/>
          <w:color w:val="000000"/>
          <w:sz w:val="28"/>
          <w:szCs w:val="24"/>
          <w:lang w:val="ru-RU"/>
        </w:rPr>
        <w:t>метика "Фито":</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Фитоциан (раствор, шампунь)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Фитолиум (сыворотка, шампунь)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Фитополин (масло) - стимулирует работу волосяных луковиц</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Фитол интенс (шампунь с салициловой кислотой) - против перхоти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6. Лечебная косметика</w:t>
      </w:r>
      <w:r>
        <w:rPr>
          <w:rFonts w:cs="Times New Roman CYR"/>
          <w:b/>
          <w:noProof/>
          <w:color w:val="000000"/>
          <w:sz w:val="28"/>
          <w:szCs w:val="24"/>
          <w:lang w:val="ru-RU"/>
        </w:rPr>
        <w:t xml:space="preserve"> "Дюкре":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Хроностим (лосьон)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Неоптид (лосьон с аминокислотами и витаминами)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Анастим (лосьон-концетрат с витаминами)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Анафаз (шампунь с витаминами) - от выпадения волос</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Сележель (шампунь с ихтиол</w:t>
      </w:r>
      <w:r>
        <w:rPr>
          <w:rFonts w:cs="Times New Roman CYR"/>
          <w:noProof/>
          <w:color w:val="000000"/>
          <w:sz w:val="28"/>
          <w:szCs w:val="24"/>
          <w:lang w:val="ru-RU"/>
        </w:rPr>
        <w:t>ом, дисульфид селена) - при сухой перхоти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Кертиоль (шампунь с салициловой кислотой и кертиолом) - при жирной перхоти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Кертиоль ПСО (шампунь с салициловой, гликолевой кислотами, кертиолом; крем - кераторедуктор) - при псориазе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Келюаль </w:t>
      </w:r>
      <w:r>
        <w:rPr>
          <w:rFonts w:cs="Times New Roman CYR"/>
          <w:noProof/>
          <w:color w:val="000000"/>
          <w:sz w:val="28"/>
          <w:szCs w:val="24"/>
          <w:lang w:val="en-US"/>
        </w:rPr>
        <w:t>DS</w:t>
      </w:r>
      <w:r>
        <w:rPr>
          <w:rFonts w:cs="Times New Roman CYR"/>
          <w:noProof/>
          <w:color w:val="000000"/>
          <w:sz w:val="28"/>
          <w:szCs w:val="24"/>
          <w:lang w:val="ru-RU"/>
        </w:rPr>
        <w:t xml:space="preserve"> (шампунь, мусс) - дл</w:t>
      </w:r>
      <w:r>
        <w:rPr>
          <w:rFonts w:cs="Times New Roman CYR"/>
          <w:noProof/>
          <w:color w:val="000000"/>
          <w:sz w:val="28"/>
          <w:szCs w:val="24"/>
          <w:lang w:val="ru-RU"/>
        </w:rPr>
        <w:t>я лечения тяжёлых форм перхоти, себорейном дерматите</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Келюаль цинк (лосьон)</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7. Зубные пасты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Лакалют, Мексидол, Сенсодин, Асепта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ходе анализа рассчитали показатели ассортимента.</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Структура ассортимента лекарственных средств (косметических средств) - доля от</w:t>
      </w:r>
      <w:r>
        <w:rPr>
          <w:rFonts w:cs="Times New Roman CYR"/>
          <w:noProof/>
          <w:color w:val="000000"/>
          <w:sz w:val="28"/>
          <w:szCs w:val="24"/>
          <w:lang w:val="ru-RU"/>
        </w:rPr>
        <w:t>дельных групп в общем количестве наименований лекарственных средств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Доля % = Аг / Ао х 100%,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Где Аг - количество наименований лекарственных средств данной группы,</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Ао - общее количество наименований лекарственных средств.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Доля % лекарственных препаратов </w:t>
      </w:r>
      <w:r>
        <w:rPr>
          <w:rFonts w:cs="Times New Roman CYR"/>
          <w:noProof/>
          <w:color w:val="000000"/>
          <w:sz w:val="28"/>
          <w:szCs w:val="24"/>
          <w:lang w:val="ru-RU"/>
        </w:rPr>
        <w:t>= 218/11351*100%=1,92%.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Доля косметических препаратов= 137/11351*100%=1,2%.</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 аптеке представлен широкий ассортимент лекарственных форм, используемых для наружной терапии.</w:t>
      </w:r>
    </w:p>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p>
    <w:p w:rsidR="00000000" w:rsidRDefault="00807862">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Таблица 6 - Структура ассортимента по лекарственным формам</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040"/>
        <w:gridCol w:w="3067"/>
        <w:gridCol w:w="1985"/>
      </w:tblGrid>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Лекарственные формы</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Кол</w:t>
            </w:r>
            <w:r>
              <w:rPr>
                <w:rFonts w:cs="Times New Roman CYR"/>
                <w:noProof/>
                <w:color w:val="000000"/>
                <w:szCs w:val="24"/>
                <w:lang w:val="ru-RU" w:bidi="ar-SA"/>
              </w:rPr>
              <w:t>ичество</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Доля %</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Раствор</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23</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10,5</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Присыпка </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3,2</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 Гель</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4,1</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Паста</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0,9</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 Аэрозоль</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3,6</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 Крем</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68</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31,1</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Мазь </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97</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44,5</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Лак</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0,9</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Пластырь</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0,45</w:t>
            </w:r>
          </w:p>
        </w:tc>
      </w:tr>
      <w:tr w:rsidR="00000000">
        <w:trPr>
          <w:jc w:val="center"/>
        </w:trPr>
        <w:tc>
          <w:tcPr>
            <w:tcW w:w="4040"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Клей</w:t>
            </w:r>
          </w:p>
        </w:tc>
        <w:tc>
          <w:tcPr>
            <w:tcW w:w="3067"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0,45</w:t>
            </w:r>
          </w:p>
        </w:tc>
      </w:tr>
    </w:tbl>
    <w:p w:rsidR="00000000" w:rsidRDefault="00807862">
      <w:pPr>
        <w:pStyle w:val="Normal0"/>
        <w:tabs>
          <w:tab w:val="left" w:pos="726"/>
        </w:tabs>
        <w:spacing w:line="360" w:lineRule="auto"/>
        <w:ind w:firstLine="709"/>
        <w:jc w:val="both"/>
        <w:rPr>
          <w:rFonts w:cs="Times New Roman CYR"/>
          <w:b/>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Из таблицы видно, что наибольший процент составляют крема и мази, наименьший - пластыри и л</w:t>
      </w:r>
      <w:r>
        <w:rPr>
          <w:rFonts w:cs="Times New Roman CYR"/>
          <w:noProof/>
          <w:color w:val="000000"/>
          <w:sz w:val="28"/>
          <w:szCs w:val="24"/>
          <w:lang w:val="ru-RU"/>
        </w:rPr>
        <w:t>аки.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Сведения об ассортименте косметических форм в 10 аптеке представлены в таблице 7.</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Таблица 7 - Структура ассортимента по косметическим формам</w:t>
      </w:r>
    </w:p>
    <w:tbl>
      <w:tblPr>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4112"/>
        <w:gridCol w:w="2998"/>
        <w:gridCol w:w="1982"/>
      </w:tblGrid>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Косметическая форма</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Количество</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Доля %</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Истинный раствор (лосьон, тоник)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7</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5,1</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Коллоидный раствор (жидкие ге</w:t>
            </w:r>
            <w:r>
              <w:rPr>
                <w:rFonts w:cs="Times New Roman CYR"/>
                <w:noProof/>
                <w:color w:val="000000"/>
                <w:szCs w:val="24"/>
                <w:lang w:val="ru-RU" w:bidi="ar-SA"/>
              </w:rPr>
              <w:t xml:space="preserve">ли, маска - пленка)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6</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4,3</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Эмульсии (молочко, жидкий крем)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35</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25,5</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Суспензии (пленка, скраб)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4</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2,9</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Порошок (присыпка, зубной порошок)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9</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8,7</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Аэрозоль (лак, плёнка, спрей)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7</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5,1</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Масла (эфирные композициии)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16</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11,6</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Экстракционные (экстракты, порошк</w:t>
            </w:r>
            <w:r>
              <w:rPr>
                <w:rFonts w:cs="Times New Roman CYR"/>
                <w:noProof/>
                <w:color w:val="000000"/>
                <w:szCs w:val="24"/>
                <w:lang w:val="ru-RU" w:bidi="ar-SA"/>
              </w:rPr>
              <w:t xml:space="preserve">и, брикеты для ванн)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5</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3,6</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Гелеподобные (гель, шампунь)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10</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7,2</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Кремоподобные (крем защитный, питательный)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19</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13,8</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Формованные (пудра, помада, тени)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4</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2,9</w:t>
            </w:r>
          </w:p>
        </w:tc>
      </w:tr>
      <w:tr w:rsidR="00000000">
        <w:trPr>
          <w:jc w:val="center"/>
        </w:trPr>
        <w:tc>
          <w:tcPr>
            <w:tcW w:w="411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 xml:space="preserve">Пастообразные (скраб, зубная паста) </w:t>
            </w:r>
          </w:p>
        </w:tc>
        <w:tc>
          <w:tcPr>
            <w:tcW w:w="2998"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9</w:t>
            </w:r>
          </w:p>
        </w:tc>
        <w:tc>
          <w:tcPr>
            <w:tcW w:w="1982" w:type="dxa"/>
            <w:tcBorders>
              <w:top w:val="single" w:sz="6" w:space="0" w:color="auto"/>
              <w:left w:val="single" w:sz="6" w:space="0" w:color="auto"/>
              <w:bottom w:val="single" w:sz="6" w:space="0" w:color="auto"/>
              <w:right w:val="single" w:sz="6" w:space="0" w:color="auto"/>
            </w:tcBorders>
          </w:tcPr>
          <w:p w:rsidR="00000000" w:rsidRDefault="00807862">
            <w:pPr>
              <w:pStyle w:val="Normal0"/>
              <w:rPr>
                <w:rFonts w:cs="Times New Roman CYR"/>
                <w:noProof/>
                <w:color w:val="000000"/>
                <w:szCs w:val="24"/>
                <w:lang w:val="ru-RU" w:bidi="ar-SA"/>
              </w:rPr>
            </w:pPr>
            <w:r>
              <w:rPr>
                <w:rFonts w:cs="Times New Roman CYR"/>
                <w:noProof/>
                <w:color w:val="000000"/>
                <w:szCs w:val="24"/>
                <w:lang w:val="ru-RU" w:bidi="ar-SA"/>
              </w:rPr>
              <w:t>6,5</w:t>
            </w:r>
          </w:p>
        </w:tc>
      </w:tr>
    </w:tbl>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Из таблицы 7 видно, что наибольший процент занима</w:t>
      </w:r>
      <w:r>
        <w:rPr>
          <w:rFonts w:cs="Times New Roman CYR"/>
          <w:noProof/>
          <w:color w:val="000000"/>
          <w:sz w:val="28"/>
          <w:szCs w:val="24"/>
          <w:lang w:val="ru-RU"/>
        </w:rPr>
        <w:t>ют кремоподобные и эмульсии, наименьший - порошки, суспензии и эмульсии.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Из анализа структуры ассортимента видно, что наибольшую долю занимаю крема и мази, наименьшую (присыпки) порошки.</w:t>
      </w: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t>Заключение</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ведении пациентов дерматологического профиля специал</w:t>
      </w:r>
      <w:r>
        <w:rPr>
          <w:rFonts w:cs="Times New Roman CYR"/>
          <w:noProof/>
          <w:color w:val="000000"/>
          <w:sz w:val="28"/>
          <w:szCs w:val="24"/>
          <w:lang w:val="ru-RU"/>
        </w:rPr>
        <w:t xml:space="preserve">ист должен иметь в виду, что изменения кожи в большей или меньшей степени связаны с разнообразными изменениями, происходящими в организме в целом. В особенности это касается различных болезней кожи, а также ее преждевременного старения. В ряде случаев при </w:t>
      </w:r>
      <w:r>
        <w:rPr>
          <w:rFonts w:cs="Times New Roman CYR"/>
          <w:noProof/>
          <w:color w:val="000000"/>
          <w:sz w:val="28"/>
          <w:szCs w:val="24"/>
          <w:lang w:val="ru-RU"/>
        </w:rPr>
        <w:t>лечении многих дерматозов, при коррекции возрастных изменений кожи и иных эстетических проблем не следует ограничиваться только косметическими процедурами, а необходимо решать вопрос о назначении, как местной терапии, так и средств общего воздействия. Безу</w:t>
      </w:r>
      <w:r>
        <w:rPr>
          <w:rFonts w:cs="Times New Roman CYR"/>
          <w:noProof/>
          <w:color w:val="000000"/>
          <w:sz w:val="28"/>
          <w:szCs w:val="24"/>
          <w:lang w:val="ru-RU"/>
        </w:rPr>
        <w:t>словно, рациональная терапия может быть назначена только после установления правильного диагноза. Наиболее важным является лечение, направленное на устранение причины заболевания (этиологическое лечение). Однако существует большая группа дерматозов, этиоло</w:t>
      </w:r>
      <w:r>
        <w:rPr>
          <w:rFonts w:cs="Times New Roman CYR"/>
          <w:noProof/>
          <w:color w:val="000000"/>
          <w:sz w:val="28"/>
          <w:szCs w:val="24"/>
          <w:lang w:val="ru-RU"/>
        </w:rPr>
        <w:t>гия которых остается неизвестной, но изучен их патогенез. В этих случаях положительный терапевтический эффект достигается устранением или ослаблением известных патогенетических факторов, предрасполагающих к заболеванию, и воздействием на механизмы его разв</w:t>
      </w:r>
      <w:r>
        <w:rPr>
          <w:rFonts w:cs="Times New Roman CYR"/>
          <w:noProof/>
          <w:color w:val="000000"/>
          <w:sz w:val="28"/>
          <w:szCs w:val="24"/>
          <w:lang w:val="ru-RU"/>
        </w:rPr>
        <w:t>ития (патогенетическое лечение). В ряде случаев применяют также средства, уменьшающие проявления ведущего симптома заболевания - зуда, боли, жжения и т.д. (симптоматическое лечение). Оптимальным является комплексное индивидуализированное лечение, предусмат</w:t>
      </w:r>
      <w:r>
        <w:rPr>
          <w:rFonts w:cs="Times New Roman CYR"/>
          <w:noProof/>
          <w:color w:val="000000"/>
          <w:sz w:val="28"/>
          <w:szCs w:val="24"/>
          <w:lang w:val="ru-RU"/>
        </w:rPr>
        <w:t>ривающее воздействие на этиологию, патогенез и основные симптомы заболевания. Крайне важной является коррекция сопутствующих дерматозу заболеваний, могущих быть патогенетическим фоном для того или иного состояния кожи. Следует также учитывать психологическ</w:t>
      </w:r>
      <w:r>
        <w:rPr>
          <w:rFonts w:cs="Times New Roman CYR"/>
          <w:noProof/>
          <w:color w:val="000000"/>
          <w:sz w:val="28"/>
          <w:szCs w:val="24"/>
          <w:lang w:val="ru-RU"/>
        </w:rPr>
        <w:t>ий и эмоциональный статус пациента, его настроенность в отношении терапии. В ряде случаев целесообразно дополнительное обследование и ведение пациентов совместно с дерматовенерологом, гастроэнтерологом, гинекологом, эндокринологом, отоларингологом и другим</w:t>
      </w:r>
      <w:r>
        <w:rPr>
          <w:rFonts w:cs="Times New Roman CYR"/>
          <w:noProof/>
          <w:color w:val="000000"/>
          <w:sz w:val="28"/>
          <w:szCs w:val="24"/>
          <w:lang w:val="ru-RU"/>
        </w:rPr>
        <w:t>и специалистами.</w:t>
      </w: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t>Выводы</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1. Собран и обобщён материал по теме: "Местная терапия, используемая в дерматологии и косметологии".</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Приведена номенклатура лекарственных препаратов, используемых в дерматологии на примере аптеки №10.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Приведена номенклатура ср</w:t>
      </w:r>
      <w:r>
        <w:rPr>
          <w:rFonts w:cs="Times New Roman CYR"/>
          <w:noProof/>
          <w:color w:val="000000"/>
          <w:sz w:val="28"/>
          <w:szCs w:val="24"/>
          <w:lang w:val="ru-RU"/>
        </w:rPr>
        <w:t>едств и форм, используемых в косметологии на примере аптеки №10.</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Проанализирован и структурирован материал по выше указанной теме с использованием 31 литературных источников.</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Подготовлено мультимедийное сообщение по теме: "Местная терапия, используемая</w:t>
      </w:r>
      <w:r>
        <w:rPr>
          <w:rFonts w:cs="Times New Roman CYR"/>
          <w:noProof/>
          <w:color w:val="000000"/>
          <w:sz w:val="28"/>
          <w:szCs w:val="24"/>
          <w:lang w:val="ru-RU"/>
        </w:rPr>
        <w:t xml:space="preserve"> в дерматологии и косметологии". </w:t>
      </w:r>
    </w:p>
    <w:p w:rsidR="00000000" w:rsidRDefault="00807862">
      <w:pPr>
        <w:pStyle w:val="Normal0"/>
        <w:tabs>
          <w:tab w:val="left" w:pos="726"/>
        </w:tabs>
        <w:spacing w:line="360" w:lineRule="auto"/>
        <w:ind w:firstLine="709"/>
        <w:jc w:val="both"/>
        <w:rPr>
          <w:rFonts w:cs="Times New Roman CYR"/>
          <w:noProof/>
          <w:color w:val="000000"/>
          <w:sz w:val="28"/>
          <w:szCs w:val="24"/>
          <w:lang w:val="ru-RU"/>
        </w:rPr>
      </w:pPr>
    </w:p>
    <w:p w:rsidR="00000000" w:rsidRDefault="00807862">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t>Список литературы</w:t>
      </w:r>
    </w:p>
    <w:p w:rsidR="00000000" w:rsidRDefault="00807862">
      <w:pPr>
        <w:pStyle w:val="Normal0"/>
        <w:spacing w:line="360" w:lineRule="auto"/>
        <w:ind w:firstLine="709"/>
        <w:jc w:val="both"/>
        <w:rPr>
          <w:rFonts w:cs="Times New Roman CYR"/>
          <w:noProof/>
          <w:color w:val="000000"/>
          <w:sz w:val="28"/>
          <w:szCs w:val="24"/>
          <w:lang w:val="ru-RU"/>
        </w:rPr>
      </w:pPr>
    </w:p>
    <w:p w:rsidR="00000000" w:rsidRDefault="00807862">
      <w:pPr>
        <w:pStyle w:val="Normal0"/>
        <w:tabs>
          <w:tab w:val="left" w:pos="0"/>
        </w:tabs>
        <w:spacing w:line="360" w:lineRule="auto"/>
        <w:jc w:val="both"/>
        <w:rPr>
          <w:rFonts w:cs="Times New Roman CYR"/>
          <w:noProof/>
          <w:sz w:val="28"/>
          <w:szCs w:val="24"/>
          <w:lang w:val="ru-RU"/>
        </w:rPr>
      </w:pPr>
      <w:r>
        <w:rPr>
          <w:rFonts w:cs="Times New Roman CYR"/>
          <w:noProof/>
          <w:sz w:val="28"/>
          <w:szCs w:val="24"/>
          <w:lang w:val="ru-RU"/>
        </w:rPr>
        <w:t>1.</w:t>
      </w:r>
      <w:r>
        <w:rPr>
          <w:rFonts w:cs="Times New Roman CYR"/>
          <w:noProof/>
          <w:sz w:val="28"/>
          <w:szCs w:val="24"/>
          <w:lang w:val="ru-RU"/>
        </w:rPr>
        <w:tab/>
        <w:t>Айзятулов, Р.Ф. Клиническая дерматология / Р.Ф. Айзятулов. - Донецк: Донеччина, 2002. - 112 с.: ил.</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2.</w:t>
      </w:r>
      <w:r>
        <w:rPr>
          <w:rFonts w:cs="Times New Roman CYR"/>
          <w:noProof/>
          <w:sz w:val="28"/>
          <w:szCs w:val="24"/>
          <w:lang w:val="ru-RU"/>
        </w:rPr>
        <w:tab/>
        <w:t>Аравийская, Е.Р. Некоторые "психосоматические" дерматозы в практике дерматокосметолога / Е.Р. А</w:t>
      </w:r>
      <w:r>
        <w:rPr>
          <w:rFonts w:cs="Times New Roman CYR"/>
          <w:noProof/>
          <w:sz w:val="28"/>
          <w:szCs w:val="24"/>
          <w:lang w:val="ru-RU"/>
        </w:rPr>
        <w:t>равийская // Сборник статей НПО врачей-косметологов Спб. - 2002. - № 4. - С.31 - 35.</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Волкова, Е.Н. Рациональная терапия комбинированных поражений кожи - дерматозов сочетанной этиологии / Е.Н. Волкова, Д.А. Ланге // Дерматология [Электронный ресурс]. - Эл</w:t>
      </w:r>
      <w:r>
        <w:rPr>
          <w:rFonts w:cs="Times New Roman CYR"/>
          <w:noProof/>
          <w:sz w:val="28"/>
          <w:szCs w:val="24"/>
          <w:lang w:val="ru-RU"/>
        </w:rPr>
        <w:t>ектронный журнал. - 2011. - №4. - Режим доступа к журн.: http://www.consilium-medicum.com/magazines / magazines/cm/article/21324</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Гаджигороева, А.Г. Миноксидил в лечении алопеции / А.Г. Гаджигороева // В помощь практикующему врачу. - 2006. - № 5. - С.87-9</w:t>
      </w:r>
      <w:r>
        <w:rPr>
          <w:rFonts w:cs="Times New Roman CYR"/>
          <w:noProof/>
          <w:sz w:val="28"/>
          <w:szCs w:val="24"/>
          <w:lang w:val="ru-RU"/>
        </w:rPr>
        <w:t>2.</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Дашкова, Н.А. Акне: природа возникновения и развития, вопросы систематизации и современные ориентиры в выборе терапии / Н.А. Дашкова, М.Ф. Логачёв // В помощь практикующему врачу. - 2006. - № 4. - С.8-13.</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Дерматовенерология: Национальное руководство</w:t>
      </w:r>
      <w:r>
        <w:rPr>
          <w:rFonts w:cs="Times New Roman CYR"/>
          <w:noProof/>
          <w:sz w:val="28"/>
          <w:szCs w:val="24"/>
          <w:lang w:val="ru-RU"/>
        </w:rPr>
        <w:t xml:space="preserve"> / Ю.К. Скрипкин, Ю.С. Бутова, О.Л. Иванова. - М.: ГЭОТАР - Медиа, 2011. - 1024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Дерматовенерология: Учебник для медицинских вузов / А.В. Самцов, В.В. Барбинов. - Спб.: СпецЛит, 2008. - 352 с.: ил.</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Дерматологический справочник / А.Т. Сосновский, Н.З.</w:t>
      </w:r>
      <w:r>
        <w:rPr>
          <w:rFonts w:cs="Times New Roman CYR"/>
          <w:noProof/>
          <w:sz w:val="28"/>
          <w:szCs w:val="24"/>
          <w:lang w:val="ru-RU"/>
        </w:rPr>
        <w:t xml:space="preserve"> Яговдик, И.Н. Белугина. - 2-е изд., перераб. и доп. - Минск: Вышейшая школа, 2001. - 734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Дрибноход, Ю.Ю. Косметология / Ю.Ю. Дрибноход. - 6-е изд. - Ростов на Дону: Феникс, 2010. - 538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Забарова, В.А. Растения - источники эфирных и растительных м</w:t>
      </w:r>
      <w:r>
        <w:rPr>
          <w:rFonts w:cs="Times New Roman CYR"/>
          <w:noProof/>
          <w:sz w:val="28"/>
          <w:szCs w:val="24"/>
          <w:lang w:val="ru-RU"/>
        </w:rPr>
        <w:t>асел, используемых в дерматологии / В.А. Заборова // Российский журнал кожных и венерических болезней. - 2004. - №2 - С.71-72.</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Кожные и венерические болезни: Учебное пособие / Н.З. Яговдик, М.В. Качук, В.Г. Панкратов. - Минск: Вышейшая школа, 1999. - 270</w:t>
      </w:r>
      <w:r>
        <w:rPr>
          <w:rFonts w:cs="Times New Roman CYR"/>
          <w:noProof/>
          <w:sz w:val="28"/>
          <w:szCs w:val="24"/>
          <w:lang w:val="ru-RU"/>
        </w:rPr>
        <w:t xml:space="preserve">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Кожные и венерические болезни / Ю.К. Скрипкин, А.А. Кубанова, В.Г. Акимов. - М.: ГЭОТАР - Медиа, 2009. - 544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Козин, В.М. Дерматология: Учебное пособие. - Минск: Вышейшая школа, 1999. - 304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Коробкова, Е.В. Сочетание АНА-кислот и природного а</w:t>
      </w:r>
      <w:r>
        <w:rPr>
          <w:rFonts w:cs="Times New Roman CYR"/>
          <w:noProof/>
          <w:sz w:val="28"/>
          <w:szCs w:val="24"/>
          <w:lang w:val="ru-RU"/>
        </w:rPr>
        <w:t xml:space="preserve">даптогена </w:t>
      </w:r>
      <w:r>
        <w:rPr>
          <w:rFonts w:ascii="Times New Roman" w:hAnsi="Times New Roman" w:cs="Times New Roman CYR"/>
          <w:noProof/>
          <w:sz w:val="28"/>
          <w:szCs w:val="24"/>
          <w:lang w:val="ru-RU"/>
        </w:rPr>
        <w:t>β-1,3-</w:t>
      </w:r>
      <w:r>
        <w:rPr>
          <w:rFonts w:cs="Times New Roman CYR"/>
          <w:noProof/>
          <w:sz w:val="28"/>
          <w:szCs w:val="24"/>
          <w:lang w:val="ru-RU"/>
        </w:rPr>
        <w:t>глюкана в косметических препаратах для домашнего и профессионального использования / Е.В. Коробкова // Сборник статей НПО врачей-косметологов Спб. - 2000. - № 2. - С.25-29.</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Короткий, Н.П. Атопический дерматит - рекомендации по лечению / Н</w:t>
      </w:r>
      <w:r>
        <w:rPr>
          <w:rFonts w:cs="Times New Roman CYR"/>
          <w:noProof/>
          <w:sz w:val="28"/>
          <w:szCs w:val="24"/>
          <w:lang w:val="ru-RU"/>
        </w:rPr>
        <w:t>.П. Короткий // В помощь практикующему врачу. - 2006. - № 3. - С.58-59.</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Корсун, В.М. Фитотерапия кожных болезней: Справочное издание / В.Ф. Корсун, А.Е. Ситкевич, Ю.А. Захаров. - Минск: Высшая школа, 2001. - 180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Машковский, М.Д. Лекарственные средст</w:t>
      </w:r>
      <w:r>
        <w:rPr>
          <w:rFonts w:cs="Times New Roman CYR"/>
          <w:noProof/>
          <w:sz w:val="28"/>
          <w:szCs w:val="24"/>
          <w:lang w:val="ru-RU"/>
        </w:rPr>
        <w:t>ва. Т.1и2. - 14-е изд. - М.: Новая волна, 2000.</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Монахов, К.Н. "Базовый" уход за кожей больных атопическим дерматитом / К.Н. Монахов // Сборник статей НПО врачей-косметологов Спб. - 2005. - № 5. - С.57-62.</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Новоселов, В.С. Место фотопротекторов в дермато</w:t>
      </w:r>
      <w:r>
        <w:rPr>
          <w:rFonts w:cs="Times New Roman CYR"/>
          <w:noProof/>
          <w:sz w:val="28"/>
          <w:szCs w:val="24"/>
          <w:lang w:val="ru-RU"/>
        </w:rPr>
        <w:t>логической практике / В.С. Новоселов, А.В. Новоселов, А.Е. Богадельникова // Дерматология [Электронный ресурс]. - Электронный журнал. - 2008. - №1. - Режим доступа к журн.: http://www.consilium-medicum.com/dermotology/article/15766/</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Павлова, Н.Н. Немного</w:t>
      </w:r>
      <w:r>
        <w:rPr>
          <w:rFonts w:cs="Times New Roman CYR"/>
          <w:noProof/>
          <w:sz w:val="28"/>
          <w:szCs w:val="24"/>
          <w:lang w:val="ru-RU"/>
        </w:rPr>
        <w:t xml:space="preserve"> о шампунях / Н.Н. Павлова // Сборник статей НПО врачей-косметологов Спб. - 2004. - № 5. - С.13-14.</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Пашинян, А.Г. Современные увлажняющие средства ухода за чувствительной кожей / А.Г. Пашинян, Е.С. Гордиенко, Д.Г. Джаваева, А.</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Перламутров, Ю.Н. Сравнит</w:t>
      </w:r>
      <w:r>
        <w:rPr>
          <w:rFonts w:cs="Times New Roman CYR"/>
          <w:noProof/>
          <w:sz w:val="28"/>
          <w:szCs w:val="24"/>
          <w:lang w:val="ru-RU"/>
        </w:rPr>
        <w:t>ельная оценка эффективности различных методов терапии розацеа / Ю.Н. Перламутров, В.Ш. Сайдалиева, К.Б. Ольховская // В помощь практикующему врачу. - 2011. - № 3. - С.73-79.</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Применение препаратов серебра в медицине: Сб. науч. тр. / Под ред.Е.М. Благитко.</w:t>
      </w:r>
      <w:r>
        <w:rPr>
          <w:rFonts w:cs="Times New Roman CYR"/>
          <w:noProof/>
          <w:sz w:val="28"/>
          <w:szCs w:val="24"/>
          <w:lang w:val="ru-RU"/>
        </w:rPr>
        <w:t xml:space="preserve"> - Новосибирск, 2002. - 124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Руководство по дерматокосметологии / Е.Р. Аравийская, Е.В. Соколовский. - СПб: ООО "Издательство Фолиант", 2008. - 632 с.: ил.</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Скрипкин, Ю.К. Современный взгляд на патогентетическую терапию атопического дерматита / Ю.К. С</w:t>
      </w:r>
      <w:r>
        <w:rPr>
          <w:rFonts w:cs="Times New Roman CYR"/>
          <w:noProof/>
          <w:sz w:val="28"/>
          <w:szCs w:val="24"/>
          <w:lang w:val="ru-RU"/>
        </w:rPr>
        <w:t>крипкин, А.С. Дворников, Л.С. Круглова, П.А. Скрипкина // В помощь практикующему врачу. - 2006. - № 4. - С.36-39.</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Тарасенко, Г.Н. Лечение хронических дерматозов глюкокортикоидами фирмы "Белупо" / Г.Н. Тарасенко, И.В. Патронов, Ю.Г. Тарасенко // Военно-ме</w:t>
      </w:r>
      <w:r>
        <w:rPr>
          <w:rFonts w:cs="Times New Roman CYR"/>
          <w:noProof/>
          <w:sz w:val="28"/>
          <w:szCs w:val="24"/>
          <w:lang w:val="ru-RU"/>
        </w:rPr>
        <w:t>дицинский журнал. - 2000. - №1 - С.60.</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Топические кортикостероиды в дерматологической практике / Г.И. Суколин, К.И. Плахоа, Н.А. Имаева и др. // Фарматека. - 2004. - №12 - С.49-52.</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 xml:space="preserve">Топические стероиды в лечении дерматозов с выраженным гиперкератозом / </w:t>
      </w:r>
      <w:r>
        <w:rPr>
          <w:rFonts w:cs="Times New Roman CYR"/>
          <w:noProof/>
          <w:sz w:val="28"/>
          <w:szCs w:val="24"/>
          <w:lang w:val="ru-RU"/>
        </w:rPr>
        <w:t>К.М. Ломоносов, Д.В. Игнатьев // Дерматология [Электронный ресурс]. - Электронный журнал. - 2009. - №2. - Режим доступа к журн.: http://www.consilium-medicum.com/dermotology/article/18741/</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 xml:space="preserve">Фержтек, О. Косметология и дерматология: Перевод с чешского / О. </w:t>
      </w:r>
      <w:r>
        <w:rPr>
          <w:rFonts w:cs="Times New Roman CYR"/>
          <w:noProof/>
          <w:sz w:val="28"/>
          <w:szCs w:val="24"/>
          <w:lang w:val="ru-RU"/>
        </w:rPr>
        <w:t>Фержтек. - М.: Медицина, 1990. - 256 с.</w:t>
      </w:r>
    </w:p>
    <w:p w:rsidR="00000000"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Хилл, С. Исследование фармакокинетики 1% крема Ламизил при местном применении / С. Хилл, Р. Томас, С. Шмит, А. Финлай // Вестник дерматологии и венерологии. - 2011. - № 3. - С.120-125.</w:t>
      </w:r>
    </w:p>
    <w:p w:rsidR="00807862" w:rsidRDefault="00807862">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Шиманский, Н.Л. Эволюция гл</w:t>
      </w:r>
      <w:r>
        <w:rPr>
          <w:rFonts w:cs="Times New Roman CYR"/>
          <w:noProof/>
          <w:sz w:val="28"/>
          <w:szCs w:val="24"/>
          <w:lang w:val="ru-RU"/>
        </w:rPr>
        <w:t>юкокортикостероидов, применямых в дерматологии / Н.Л. Шиманский // Фарматека. - 2005. - №3 - С.51-54.</w:t>
      </w:r>
    </w:p>
    <w:sectPr w:rsidR="00807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A2"/>
    <w:rsid w:val="00410DA2"/>
    <w:rsid w:val="0080786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21195</Words>
  <Characters>120814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1601-01-01T00:00:00Z</cp:lastPrinted>
  <dcterms:created xsi:type="dcterms:W3CDTF">2024-03-16T19:06:00Z</dcterms:created>
  <dcterms:modified xsi:type="dcterms:W3CDTF">2024-03-16T19:06:00Z</dcterms:modified>
</cp:coreProperties>
</file>