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E9" w:rsidRPr="00A15A4C" w:rsidRDefault="00405FE9" w:rsidP="00A15A4C">
      <w:pPr>
        <w:rPr>
          <w:sz w:val="28"/>
          <w:szCs w:val="28"/>
          <w:lang w:val="en-US"/>
        </w:rPr>
      </w:pPr>
    </w:p>
    <w:p w:rsidR="00405FE9" w:rsidRDefault="00405FE9" w:rsidP="00405FE9">
      <w:pPr>
        <w:jc w:val="right"/>
        <w:rPr>
          <w:sz w:val="28"/>
          <w:szCs w:val="28"/>
        </w:rPr>
      </w:pPr>
    </w:p>
    <w:p w:rsidR="00405FE9" w:rsidRPr="00A15A4C" w:rsidRDefault="00405FE9" w:rsidP="00405FE9">
      <w:pPr>
        <w:jc w:val="right"/>
        <w:rPr>
          <w:sz w:val="28"/>
          <w:szCs w:val="28"/>
        </w:rPr>
      </w:pPr>
    </w:p>
    <w:p w:rsidR="00A15A4C" w:rsidRPr="00A15A4C" w:rsidRDefault="00A15A4C" w:rsidP="00A15A4C">
      <w:pPr>
        <w:pStyle w:val="a3"/>
        <w:spacing w:line="360" w:lineRule="auto"/>
        <w:rPr>
          <w:sz w:val="28"/>
          <w:szCs w:val="28"/>
        </w:rPr>
      </w:pPr>
      <w:r w:rsidRPr="00A15A4C">
        <w:rPr>
          <w:sz w:val="28"/>
          <w:szCs w:val="28"/>
        </w:rPr>
        <w:t>Государственное общеобразовательное учреждение</w:t>
      </w:r>
    </w:p>
    <w:p w:rsidR="00A15A4C" w:rsidRPr="00A15A4C" w:rsidRDefault="00A15A4C" w:rsidP="00A15A4C">
      <w:pPr>
        <w:pStyle w:val="a3"/>
        <w:spacing w:line="360" w:lineRule="auto"/>
        <w:rPr>
          <w:sz w:val="28"/>
          <w:szCs w:val="28"/>
        </w:rPr>
      </w:pPr>
      <w:r w:rsidRPr="00A15A4C">
        <w:rPr>
          <w:sz w:val="28"/>
          <w:szCs w:val="28"/>
        </w:rPr>
        <w:t>высшего профессионального образования</w:t>
      </w:r>
    </w:p>
    <w:p w:rsidR="00A15A4C" w:rsidRPr="00A15A4C" w:rsidRDefault="00A15A4C" w:rsidP="00A15A4C">
      <w:pPr>
        <w:pStyle w:val="a3"/>
        <w:spacing w:line="360" w:lineRule="auto"/>
        <w:rPr>
          <w:sz w:val="28"/>
          <w:szCs w:val="28"/>
        </w:rPr>
      </w:pPr>
      <w:r w:rsidRPr="00A15A4C">
        <w:rPr>
          <w:sz w:val="28"/>
          <w:szCs w:val="28"/>
        </w:rPr>
        <w:t>Алтайский государственный медицинский университет</w:t>
      </w:r>
    </w:p>
    <w:p w:rsidR="00A15A4C" w:rsidRPr="00A15A4C" w:rsidRDefault="00A15A4C" w:rsidP="00A15A4C">
      <w:pPr>
        <w:pStyle w:val="a3"/>
        <w:spacing w:line="360" w:lineRule="auto"/>
        <w:rPr>
          <w:sz w:val="28"/>
          <w:szCs w:val="28"/>
        </w:rPr>
      </w:pPr>
      <w:r w:rsidRPr="00A15A4C">
        <w:rPr>
          <w:sz w:val="28"/>
          <w:szCs w:val="28"/>
        </w:rPr>
        <w:t>Министерства здравоохранения и социального развития РФ</w:t>
      </w:r>
    </w:p>
    <w:p w:rsidR="00A15A4C" w:rsidRPr="00A15A4C" w:rsidRDefault="00A15A4C" w:rsidP="00A15A4C">
      <w:pPr>
        <w:tabs>
          <w:tab w:val="left" w:pos="7478"/>
        </w:tabs>
        <w:spacing w:line="360" w:lineRule="auto"/>
        <w:jc w:val="both"/>
        <w:rPr>
          <w:sz w:val="28"/>
          <w:szCs w:val="28"/>
          <w:lang w:val="en-US"/>
        </w:rPr>
      </w:pPr>
      <w:r w:rsidRPr="00A15A4C">
        <w:rPr>
          <w:sz w:val="28"/>
          <w:szCs w:val="28"/>
        </w:rPr>
        <w:tab/>
      </w:r>
    </w:p>
    <w:p w:rsidR="00A15A4C" w:rsidRPr="00A15A4C" w:rsidRDefault="00A15A4C" w:rsidP="00A15A4C">
      <w:pPr>
        <w:pStyle w:val="1"/>
        <w:spacing w:line="360" w:lineRule="auto"/>
        <w:jc w:val="center"/>
        <w:rPr>
          <w:b/>
        </w:rPr>
      </w:pPr>
      <w:r w:rsidRPr="00A15A4C">
        <w:rPr>
          <w:b/>
        </w:rPr>
        <w:t>Кафедра урологии и нефрологии</w:t>
      </w:r>
    </w:p>
    <w:p w:rsidR="00A15A4C" w:rsidRPr="00A15A4C" w:rsidRDefault="00A15A4C" w:rsidP="00A15A4C">
      <w:pPr>
        <w:spacing w:line="360" w:lineRule="auto"/>
        <w:rPr>
          <w:sz w:val="28"/>
          <w:szCs w:val="28"/>
        </w:rPr>
      </w:pPr>
    </w:p>
    <w:p w:rsidR="00A15A4C" w:rsidRPr="0032250E" w:rsidRDefault="00A15A4C" w:rsidP="00A15A4C">
      <w:pPr>
        <w:spacing w:line="360" w:lineRule="auto"/>
        <w:jc w:val="right"/>
        <w:rPr>
          <w:rFonts w:ascii="Calibri" w:hAnsi="Calibri"/>
          <w:sz w:val="28"/>
          <w:szCs w:val="28"/>
        </w:rPr>
      </w:pPr>
    </w:p>
    <w:p w:rsidR="00A15A4C" w:rsidRPr="00A15A4C" w:rsidRDefault="00A15A4C" w:rsidP="00A15A4C">
      <w:pPr>
        <w:spacing w:line="360" w:lineRule="auto"/>
        <w:jc w:val="right"/>
        <w:rPr>
          <w:sz w:val="28"/>
          <w:szCs w:val="28"/>
        </w:rPr>
      </w:pPr>
      <w:r w:rsidRPr="00A15A4C">
        <w:rPr>
          <w:b/>
          <w:sz w:val="28"/>
          <w:szCs w:val="28"/>
        </w:rPr>
        <w:t xml:space="preserve">                Зав. кафедрой:</w:t>
      </w:r>
      <w:r w:rsidRPr="00A15A4C">
        <w:rPr>
          <w:sz w:val="28"/>
          <w:szCs w:val="28"/>
        </w:rPr>
        <w:t xml:space="preserve"> д.м.н., проф. Неймарк А.И.</w:t>
      </w:r>
    </w:p>
    <w:p w:rsidR="00A15A4C" w:rsidRPr="00A15A4C" w:rsidRDefault="00A15A4C" w:rsidP="00A15A4C">
      <w:pPr>
        <w:spacing w:line="360" w:lineRule="auto"/>
        <w:jc w:val="right"/>
        <w:rPr>
          <w:b/>
          <w:sz w:val="28"/>
          <w:szCs w:val="28"/>
        </w:rPr>
      </w:pPr>
      <w:r w:rsidRPr="00A15A4C">
        <w:rPr>
          <w:b/>
          <w:sz w:val="28"/>
          <w:szCs w:val="28"/>
        </w:rPr>
        <w:t xml:space="preserve">                Преподаватель: </w:t>
      </w:r>
      <w:r w:rsidRPr="00A15A4C">
        <w:rPr>
          <w:sz w:val="28"/>
          <w:szCs w:val="28"/>
        </w:rPr>
        <w:t xml:space="preserve">асс. </w:t>
      </w:r>
      <w:r w:rsidR="00992602">
        <w:rPr>
          <w:sz w:val="28"/>
          <w:szCs w:val="28"/>
        </w:rPr>
        <w:t>Каблова  И.В</w:t>
      </w:r>
      <w:r w:rsidRPr="00A15A4C">
        <w:rPr>
          <w:b/>
          <w:sz w:val="28"/>
          <w:szCs w:val="28"/>
        </w:rPr>
        <w:t xml:space="preserve"> </w:t>
      </w:r>
    </w:p>
    <w:p w:rsidR="00A15A4C" w:rsidRPr="00A15A4C" w:rsidRDefault="00A15A4C" w:rsidP="00A15A4C">
      <w:pPr>
        <w:spacing w:line="360" w:lineRule="auto"/>
        <w:jc w:val="right"/>
        <w:rPr>
          <w:sz w:val="28"/>
          <w:szCs w:val="28"/>
        </w:rPr>
      </w:pPr>
      <w:r w:rsidRPr="00A15A4C">
        <w:rPr>
          <w:sz w:val="28"/>
          <w:szCs w:val="28"/>
        </w:rPr>
        <w:t xml:space="preserve">                </w:t>
      </w:r>
      <w:r w:rsidRPr="00A15A4C">
        <w:rPr>
          <w:b/>
          <w:sz w:val="28"/>
          <w:szCs w:val="28"/>
        </w:rPr>
        <w:t>Куратор:</w:t>
      </w:r>
      <w:r w:rsidRPr="00A15A4C">
        <w:rPr>
          <w:sz w:val="28"/>
          <w:szCs w:val="28"/>
        </w:rPr>
        <w:t xml:space="preserve"> </w:t>
      </w:r>
      <w:r w:rsidR="003B74C7">
        <w:rPr>
          <w:sz w:val="28"/>
          <w:szCs w:val="28"/>
        </w:rPr>
        <w:t>Андадикова  Р.Т 422 гр.</w:t>
      </w:r>
    </w:p>
    <w:p w:rsidR="00A15A4C" w:rsidRPr="00A15A4C" w:rsidRDefault="00A15A4C" w:rsidP="00A15A4C">
      <w:pPr>
        <w:spacing w:line="360" w:lineRule="auto"/>
        <w:jc w:val="center"/>
        <w:rPr>
          <w:sz w:val="28"/>
          <w:szCs w:val="28"/>
        </w:rPr>
      </w:pPr>
    </w:p>
    <w:p w:rsidR="00A15A4C" w:rsidRPr="00A15A4C" w:rsidRDefault="00A15A4C" w:rsidP="00A15A4C">
      <w:pPr>
        <w:spacing w:line="360" w:lineRule="auto"/>
        <w:jc w:val="center"/>
        <w:rPr>
          <w:sz w:val="28"/>
          <w:szCs w:val="28"/>
        </w:rPr>
      </w:pPr>
    </w:p>
    <w:p w:rsidR="00A15A4C" w:rsidRPr="00A15A4C" w:rsidRDefault="00A15A4C" w:rsidP="00A15A4C">
      <w:pPr>
        <w:spacing w:line="360" w:lineRule="auto"/>
        <w:rPr>
          <w:sz w:val="28"/>
          <w:szCs w:val="28"/>
        </w:rPr>
      </w:pPr>
    </w:p>
    <w:p w:rsidR="00A15A4C" w:rsidRPr="00A15A4C" w:rsidRDefault="00A15A4C" w:rsidP="00A15A4C">
      <w:pPr>
        <w:spacing w:line="360" w:lineRule="auto"/>
        <w:rPr>
          <w:sz w:val="28"/>
          <w:szCs w:val="28"/>
        </w:rPr>
      </w:pPr>
    </w:p>
    <w:p w:rsidR="00A15A4C" w:rsidRPr="00A15A4C" w:rsidRDefault="00A15A4C" w:rsidP="00A15A4C">
      <w:pPr>
        <w:pStyle w:val="2"/>
        <w:spacing w:line="360" w:lineRule="auto"/>
        <w:rPr>
          <w:color w:val="000000"/>
          <w:sz w:val="28"/>
          <w:szCs w:val="28"/>
        </w:rPr>
      </w:pPr>
      <w:r w:rsidRPr="00A15A4C">
        <w:rPr>
          <w:color w:val="000000"/>
          <w:sz w:val="28"/>
          <w:szCs w:val="28"/>
        </w:rPr>
        <w:t>ИСТОРИЯ БОЛЕЗНИ</w:t>
      </w:r>
    </w:p>
    <w:p w:rsidR="00A15A4C" w:rsidRPr="00A15A4C" w:rsidRDefault="00A15A4C" w:rsidP="00A15A4C">
      <w:pPr>
        <w:spacing w:line="360" w:lineRule="auto"/>
        <w:rPr>
          <w:sz w:val="28"/>
          <w:szCs w:val="28"/>
        </w:rPr>
      </w:pPr>
    </w:p>
    <w:p w:rsidR="00A15A4C" w:rsidRPr="00A15A4C" w:rsidRDefault="00A15A4C" w:rsidP="00A15A4C">
      <w:pPr>
        <w:spacing w:line="360" w:lineRule="auto"/>
        <w:rPr>
          <w:sz w:val="28"/>
          <w:szCs w:val="28"/>
        </w:rPr>
      </w:pPr>
    </w:p>
    <w:p w:rsidR="00A15A4C" w:rsidRPr="00A15A4C" w:rsidRDefault="00A15A4C" w:rsidP="00A15A4C">
      <w:pPr>
        <w:spacing w:line="360" w:lineRule="auto"/>
        <w:rPr>
          <w:sz w:val="28"/>
          <w:szCs w:val="28"/>
        </w:rPr>
      </w:pPr>
      <w:r w:rsidRPr="00A15A4C">
        <w:rPr>
          <w:b/>
          <w:sz w:val="28"/>
          <w:szCs w:val="28"/>
        </w:rPr>
        <w:t>Больной:</w:t>
      </w:r>
      <w:r w:rsidRPr="00A15A4C">
        <w:rPr>
          <w:sz w:val="28"/>
          <w:szCs w:val="28"/>
        </w:rPr>
        <w:t xml:space="preserve">  </w:t>
      </w:r>
      <w:r w:rsidRPr="00A15A4C">
        <w:rPr>
          <w:sz w:val="28"/>
          <w:szCs w:val="28"/>
          <w:lang w:val="en-US"/>
        </w:rPr>
        <w:t>XXX</w:t>
      </w:r>
      <w:r w:rsidRPr="00A15A4C">
        <w:rPr>
          <w:sz w:val="28"/>
          <w:szCs w:val="28"/>
        </w:rPr>
        <w:t xml:space="preserve"> </w:t>
      </w:r>
    </w:p>
    <w:p w:rsidR="00A15A4C" w:rsidRPr="00A15A4C" w:rsidRDefault="00A15A4C" w:rsidP="00A15A4C">
      <w:pPr>
        <w:spacing w:line="360" w:lineRule="auto"/>
        <w:ind w:right="1984"/>
        <w:rPr>
          <w:sz w:val="28"/>
          <w:szCs w:val="28"/>
        </w:rPr>
      </w:pPr>
      <w:bookmarkStart w:id="0" w:name="_GoBack"/>
      <w:r w:rsidRPr="00A15A4C">
        <w:rPr>
          <w:b/>
          <w:sz w:val="28"/>
          <w:szCs w:val="28"/>
        </w:rPr>
        <w:t xml:space="preserve">Клинический диагноз: </w:t>
      </w:r>
      <w:r w:rsidRPr="00A15A4C">
        <w:rPr>
          <w:sz w:val="28"/>
          <w:szCs w:val="28"/>
        </w:rPr>
        <w:t xml:space="preserve"> </w:t>
      </w:r>
      <w:r>
        <w:rPr>
          <w:sz w:val="28"/>
          <w:szCs w:val="28"/>
        </w:rPr>
        <w:t>Мочекаменная болезнь.</w:t>
      </w:r>
      <w:r w:rsidRPr="00A15A4C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Камень нижней</w:t>
      </w:r>
      <w:r w:rsidRPr="00A15A4C">
        <w:rPr>
          <w:sz w:val="28"/>
          <w:szCs w:val="28"/>
        </w:rPr>
        <w:t xml:space="preserve"> трети </w:t>
      </w:r>
      <w:r w:rsidR="003B74C7">
        <w:rPr>
          <w:sz w:val="28"/>
          <w:szCs w:val="28"/>
        </w:rPr>
        <w:t xml:space="preserve">правого </w:t>
      </w:r>
      <w:r w:rsidRPr="00A15A4C">
        <w:rPr>
          <w:sz w:val="28"/>
          <w:szCs w:val="28"/>
        </w:rPr>
        <w:t>мочеточника. По</w:t>
      </w:r>
      <w:r w:rsidR="003B74C7">
        <w:rPr>
          <w:sz w:val="28"/>
          <w:szCs w:val="28"/>
        </w:rPr>
        <w:t>чечная колика справа</w:t>
      </w:r>
      <w:r w:rsidRPr="00A15A4C">
        <w:rPr>
          <w:sz w:val="28"/>
          <w:szCs w:val="28"/>
        </w:rPr>
        <w:t>.</w:t>
      </w:r>
    </w:p>
    <w:bookmarkEnd w:id="0"/>
    <w:p w:rsidR="00A15A4C" w:rsidRDefault="00A15A4C" w:rsidP="00A15A4C">
      <w:pPr>
        <w:rPr>
          <w:b/>
          <w:sz w:val="28"/>
          <w:szCs w:val="28"/>
        </w:rPr>
      </w:pPr>
    </w:p>
    <w:p w:rsidR="00A15A4C" w:rsidRDefault="00A15A4C" w:rsidP="00A15A4C">
      <w:pPr>
        <w:rPr>
          <w:b/>
          <w:sz w:val="28"/>
          <w:szCs w:val="28"/>
        </w:rPr>
      </w:pPr>
    </w:p>
    <w:p w:rsidR="00A15A4C" w:rsidRDefault="00A15A4C" w:rsidP="00A15A4C">
      <w:pPr>
        <w:rPr>
          <w:b/>
          <w:sz w:val="28"/>
          <w:szCs w:val="28"/>
        </w:rPr>
      </w:pPr>
    </w:p>
    <w:p w:rsidR="00A15A4C" w:rsidRPr="00A15A4C" w:rsidRDefault="00A15A4C" w:rsidP="00A15A4C">
      <w:pPr>
        <w:rPr>
          <w:b/>
          <w:sz w:val="28"/>
          <w:szCs w:val="28"/>
        </w:rPr>
      </w:pPr>
    </w:p>
    <w:p w:rsidR="00A15A4C" w:rsidRPr="00A15A4C" w:rsidRDefault="00A15A4C" w:rsidP="00A15A4C">
      <w:pPr>
        <w:rPr>
          <w:sz w:val="28"/>
          <w:szCs w:val="28"/>
        </w:rPr>
      </w:pPr>
    </w:p>
    <w:p w:rsidR="00A15A4C" w:rsidRPr="00A15A4C" w:rsidRDefault="00A15A4C" w:rsidP="00A15A4C">
      <w:pPr>
        <w:rPr>
          <w:sz w:val="28"/>
          <w:szCs w:val="28"/>
        </w:rPr>
      </w:pPr>
    </w:p>
    <w:p w:rsidR="00A15A4C" w:rsidRPr="00A15A4C" w:rsidRDefault="00A15A4C" w:rsidP="00A15A4C">
      <w:pPr>
        <w:rPr>
          <w:sz w:val="28"/>
          <w:szCs w:val="28"/>
        </w:rPr>
      </w:pPr>
    </w:p>
    <w:p w:rsidR="00A15A4C" w:rsidRPr="00A15A4C" w:rsidRDefault="003B74C7" w:rsidP="00A15A4C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Барнаул 2011г.</w:t>
      </w:r>
    </w:p>
    <w:p w:rsidR="00405FE9" w:rsidRPr="00A15A4C" w:rsidRDefault="00405FE9" w:rsidP="00405FE9">
      <w:pPr>
        <w:jc w:val="right"/>
        <w:rPr>
          <w:sz w:val="28"/>
          <w:szCs w:val="28"/>
        </w:rPr>
      </w:pPr>
    </w:p>
    <w:p w:rsidR="00405FE9" w:rsidRPr="00A15A4C" w:rsidRDefault="00405FE9" w:rsidP="00405FE9">
      <w:pPr>
        <w:jc w:val="right"/>
        <w:rPr>
          <w:sz w:val="28"/>
          <w:szCs w:val="28"/>
        </w:rPr>
      </w:pPr>
    </w:p>
    <w:p w:rsidR="00405FE9" w:rsidRDefault="00405FE9" w:rsidP="00405FE9">
      <w:pPr>
        <w:jc w:val="right"/>
        <w:rPr>
          <w:sz w:val="28"/>
          <w:szCs w:val="28"/>
        </w:rPr>
      </w:pPr>
    </w:p>
    <w:p w:rsidR="00405FE9" w:rsidRDefault="00405FE9" w:rsidP="00A15A4C">
      <w:pPr>
        <w:rPr>
          <w:sz w:val="28"/>
          <w:szCs w:val="28"/>
        </w:rPr>
      </w:pPr>
    </w:p>
    <w:p w:rsidR="00A15A4C" w:rsidRPr="00A15A4C" w:rsidRDefault="00A15A4C" w:rsidP="002019A9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A15A4C">
        <w:rPr>
          <w:b/>
          <w:sz w:val="28"/>
          <w:szCs w:val="28"/>
        </w:rPr>
        <w:t>Паспортные данные.</w:t>
      </w:r>
    </w:p>
    <w:p w:rsidR="00A15A4C" w:rsidRPr="00A15A4C" w:rsidRDefault="00A15A4C" w:rsidP="00A15A4C">
      <w:pPr>
        <w:rPr>
          <w:sz w:val="28"/>
          <w:szCs w:val="28"/>
        </w:rPr>
      </w:pPr>
    </w:p>
    <w:p w:rsidR="00A15A4C" w:rsidRPr="00A15A4C" w:rsidRDefault="00A15A4C" w:rsidP="00A15A4C">
      <w:pPr>
        <w:rPr>
          <w:sz w:val="28"/>
          <w:szCs w:val="28"/>
        </w:rPr>
      </w:pPr>
      <w:r w:rsidRPr="00A15A4C">
        <w:rPr>
          <w:sz w:val="28"/>
          <w:szCs w:val="28"/>
        </w:rPr>
        <w:t xml:space="preserve">Ф.И.О.: </w:t>
      </w:r>
      <w:r w:rsidRPr="00A15A4C">
        <w:rPr>
          <w:sz w:val="28"/>
          <w:szCs w:val="28"/>
          <w:lang w:val="en-US"/>
        </w:rPr>
        <w:t>XXX</w:t>
      </w:r>
    </w:p>
    <w:p w:rsidR="00A15A4C" w:rsidRPr="00A15A4C" w:rsidRDefault="00A15A4C" w:rsidP="00A15A4C">
      <w:pPr>
        <w:rPr>
          <w:sz w:val="28"/>
          <w:szCs w:val="28"/>
        </w:rPr>
      </w:pPr>
      <w:r w:rsidRPr="00A15A4C">
        <w:rPr>
          <w:sz w:val="28"/>
          <w:szCs w:val="28"/>
        </w:rPr>
        <w:t xml:space="preserve">Возраст: </w:t>
      </w:r>
      <w:r w:rsidR="003B74C7">
        <w:rPr>
          <w:sz w:val="28"/>
          <w:szCs w:val="28"/>
        </w:rPr>
        <w:t>45 лет</w:t>
      </w:r>
    </w:p>
    <w:p w:rsidR="00A15A4C" w:rsidRPr="00A15A4C" w:rsidRDefault="00A15A4C" w:rsidP="00A15A4C">
      <w:pPr>
        <w:rPr>
          <w:sz w:val="28"/>
          <w:szCs w:val="28"/>
        </w:rPr>
      </w:pPr>
      <w:r w:rsidRPr="00A15A4C">
        <w:rPr>
          <w:sz w:val="28"/>
          <w:szCs w:val="28"/>
        </w:rPr>
        <w:t xml:space="preserve">Дата рождения: </w:t>
      </w:r>
      <w:r w:rsidR="003B74C7">
        <w:rPr>
          <w:sz w:val="28"/>
          <w:szCs w:val="28"/>
        </w:rPr>
        <w:t>14.05.1966г</w:t>
      </w:r>
    </w:p>
    <w:p w:rsidR="003B74C7" w:rsidRDefault="00A15A4C" w:rsidP="00A15A4C">
      <w:pPr>
        <w:rPr>
          <w:sz w:val="28"/>
          <w:szCs w:val="28"/>
        </w:rPr>
      </w:pPr>
      <w:r w:rsidRPr="00A15A4C">
        <w:rPr>
          <w:sz w:val="28"/>
          <w:szCs w:val="28"/>
        </w:rPr>
        <w:t xml:space="preserve">Место работы:  </w:t>
      </w:r>
      <w:r w:rsidR="003B74C7">
        <w:rPr>
          <w:sz w:val="28"/>
          <w:szCs w:val="28"/>
        </w:rPr>
        <w:t>Водитель</w:t>
      </w:r>
    </w:p>
    <w:p w:rsidR="00A15A4C" w:rsidRPr="00A15A4C" w:rsidRDefault="00A15A4C" w:rsidP="00A15A4C">
      <w:pPr>
        <w:rPr>
          <w:sz w:val="28"/>
          <w:szCs w:val="28"/>
        </w:rPr>
      </w:pPr>
      <w:r w:rsidRPr="00A15A4C">
        <w:rPr>
          <w:sz w:val="28"/>
          <w:szCs w:val="28"/>
        </w:rPr>
        <w:t xml:space="preserve">Место жительства: </w:t>
      </w:r>
      <w:r w:rsidRPr="00A15A4C">
        <w:rPr>
          <w:sz w:val="28"/>
          <w:szCs w:val="28"/>
          <w:lang w:val="en-US"/>
        </w:rPr>
        <w:t>XXX</w:t>
      </w:r>
      <w:r w:rsidRPr="00A15A4C">
        <w:rPr>
          <w:sz w:val="28"/>
          <w:szCs w:val="28"/>
        </w:rPr>
        <w:t xml:space="preserve"> </w:t>
      </w:r>
    </w:p>
    <w:p w:rsidR="00A15A4C" w:rsidRPr="00A15A4C" w:rsidRDefault="00A15A4C" w:rsidP="00A15A4C">
      <w:pPr>
        <w:rPr>
          <w:sz w:val="28"/>
          <w:szCs w:val="28"/>
        </w:rPr>
      </w:pPr>
      <w:r w:rsidRPr="00A15A4C">
        <w:rPr>
          <w:sz w:val="28"/>
          <w:szCs w:val="28"/>
        </w:rPr>
        <w:t>Семейное положение: женат</w:t>
      </w:r>
    </w:p>
    <w:p w:rsidR="00A15A4C" w:rsidRPr="00A15A4C" w:rsidRDefault="00A15A4C" w:rsidP="00A15A4C">
      <w:pPr>
        <w:rPr>
          <w:sz w:val="28"/>
          <w:szCs w:val="28"/>
        </w:rPr>
      </w:pPr>
      <w:r w:rsidRPr="00A15A4C">
        <w:rPr>
          <w:sz w:val="28"/>
          <w:szCs w:val="28"/>
        </w:rPr>
        <w:t xml:space="preserve">Дата поступления в больницу: </w:t>
      </w:r>
      <w:r w:rsidR="003B74C7">
        <w:rPr>
          <w:sz w:val="28"/>
          <w:szCs w:val="28"/>
        </w:rPr>
        <w:t>20.05.2011</w:t>
      </w:r>
      <w:r w:rsidRPr="00A15A4C">
        <w:rPr>
          <w:sz w:val="28"/>
          <w:szCs w:val="28"/>
        </w:rPr>
        <w:t xml:space="preserve"> года</w:t>
      </w:r>
    </w:p>
    <w:p w:rsidR="00A15A4C" w:rsidRPr="00A15A4C" w:rsidRDefault="00A15A4C" w:rsidP="00A15A4C">
      <w:pPr>
        <w:rPr>
          <w:sz w:val="28"/>
          <w:szCs w:val="28"/>
        </w:rPr>
      </w:pPr>
      <w:r w:rsidRPr="00A15A4C">
        <w:rPr>
          <w:sz w:val="28"/>
          <w:szCs w:val="28"/>
        </w:rPr>
        <w:t xml:space="preserve">Дата  </w:t>
      </w:r>
      <w:r w:rsidR="003B74C7">
        <w:rPr>
          <w:sz w:val="28"/>
          <w:szCs w:val="28"/>
        </w:rPr>
        <w:t>начала курации: 23.05.2011</w:t>
      </w:r>
      <w:r w:rsidRPr="00A15A4C">
        <w:rPr>
          <w:sz w:val="28"/>
          <w:szCs w:val="28"/>
        </w:rPr>
        <w:t xml:space="preserve">года </w:t>
      </w:r>
    </w:p>
    <w:p w:rsidR="00A15A4C" w:rsidRPr="00A15A4C" w:rsidRDefault="00A15A4C" w:rsidP="009129FA">
      <w:pPr>
        <w:spacing w:line="360" w:lineRule="auto"/>
        <w:ind w:right="-1"/>
        <w:rPr>
          <w:sz w:val="28"/>
          <w:szCs w:val="28"/>
        </w:rPr>
      </w:pPr>
      <w:r w:rsidRPr="00A15A4C">
        <w:rPr>
          <w:sz w:val="28"/>
          <w:szCs w:val="28"/>
        </w:rPr>
        <w:t xml:space="preserve">Клинический диагноз: </w:t>
      </w:r>
      <w:r>
        <w:rPr>
          <w:sz w:val="28"/>
          <w:szCs w:val="28"/>
        </w:rPr>
        <w:t>Мочекаменная болезнь. К</w:t>
      </w:r>
      <w:r w:rsidRPr="00A15A4C">
        <w:rPr>
          <w:sz w:val="28"/>
          <w:szCs w:val="28"/>
        </w:rPr>
        <w:t>амень</w:t>
      </w:r>
      <w:r>
        <w:rPr>
          <w:sz w:val="28"/>
          <w:szCs w:val="28"/>
        </w:rPr>
        <w:t xml:space="preserve"> нижней</w:t>
      </w:r>
      <w:r w:rsidR="003B74C7">
        <w:rPr>
          <w:sz w:val="28"/>
          <w:szCs w:val="28"/>
        </w:rPr>
        <w:t xml:space="preserve"> трети правого</w:t>
      </w:r>
      <w:r w:rsidR="009129FA">
        <w:rPr>
          <w:sz w:val="28"/>
          <w:szCs w:val="28"/>
        </w:rPr>
        <w:t xml:space="preserve"> </w:t>
      </w:r>
      <w:r w:rsidRPr="00A15A4C">
        <w:rPr>
          <w:sz w:val="28"/>
          <w:szCs w:val="28"/>
        </w:rPr>
        <w:t>мо</w:t>
      </w:r>
      <w:r w:rsidR="003B74C7">
        <w:rPr>
          <w:sz w:val="28"/>
          <w:szCs w:val="28"/>
        </w:rPr>
        <w:t>четочника. Почечная колика справа</w:t>
      </w:r>
      <w:r w:rsidRPr="00A15A4C">
        <w:rPr>
          <w:sz w:val="28"/>
          <w:szCs w:val="28"/>
        </w:rPr>
        <w:t>.</w:t>
      </w:r>
    </w:p>
    <w:p w:rsidR="00405FE9" w:rsidRPr="00A15A4C" w:rsidRDefault="00405FE9" w:rsidP="009129FA">
      <w:pPr>
        <w:jc w:val="right"/>
        <w:rPr>
          <w:sz w:val="28"/>
          <w:szCs w:val="28"/>
        </w:rPr>
      </w:pPr>
    </w:p>
    <w:p w:rsidR="00405FE9" w:rsidRDefault="00405FE9" w:rsidP="009129FA">
      <w:pPr>
        <w:jc w:val="right"/>
        <w:rPr>
          <w:sz w:val="28"/>
          <w:szCs w:val="28"/>
        </w:rPr>
      </w:pPr>
    </w:p>
    <w:p w:rsidR="00405FE9" w:rsidRDefault="00405FE9" w:rsidP="00405FE9">
      <w:pPr>
        <w:jc w:val="right"/>
        <w:rPr>
          <w:sz w:val="28"/>
          <w:szCs w:val="28"/>
        </w:rPr>
      </w:pPr>
    </w:p>
    <w:p w:rsidR="00405FE9" w:rsidRDefault="00405FE9" w:rsidP="00405FE9">
      <w:pPr>
        <w:jc w:val="right"/>
        <w:rPr>
          <w:sz w:val="28"/>
          <w:szCs w:val="28"/>
        </w:rPr>
      </w:pPr>
    </w:p>
    <w:p w:rsidR="00405FE9" w:rsidRDefault="00405FE9" w:rsidP="00405FE9">
      <w:pPr>
        <w:jc w:val="right"/>
        <w:rPr>
          <w:sz w:val="28"/>
          <w:szCs w:val="28"/>
        </w:rPr>
      </w:pPr>
    </w:p>
    <w:p w:rsidR="00405FE9" w:rsidRDefault="00405FE9" w:rsidP="00405FE9">
      <w:pPr>
        <w:jc w:val="right"/>
        <w:rPr>
          <w:sz w:val="28"/>
          <w:szCs w:val="28"/>
        </w:rPr>
      </w:pPr>
    </w:p>
    <w:p w:rsidR="00405FE9" w:rsidRDefault="00405FE9" w:rsidP="00405FE9">
      <w:pPr>
        <w:jc w:val="right"/>
        <w:rPr>
          <w:sz w:val="28"/>
          <w:szCs w:val="28"/>
        </w:rPr>
      </w:pPr>
    </w:p>
    <w:p w:rsidR="00405FE9" w:rsidRDefault="00405FE9" w:rsidP="00405FE9">
      <w:pPr>
        <w:jc w:val="right"/>
        <w:rPr>
          <w:sz w:val="28"/>
          <w:szCs w:val="28"/>
        </w:rPr>
      </w:pPr>
    </w:p>
    <w:p w:rsidR="00405FE9" w:rsidRDefault="00405FE9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Default="00A15A4C" w:rsidP="00405FE9">
      <w:pPr>
        <w:jc w:val="right"/>
        <w:rPr>
          <w:sz w:val="28"/>
          <w:szCs w:val="28"/>
        </w:rPr>
      </w:pPr>
    </w:p>
    <w:p w:rsidR="00A15A4C" w:rsidRPr="00A15A4C" w:rsidRDefault="00A15A4C" w:rsidP="002019A9">
      <w:pPr>
        <w:pStyle w:val="a5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15A4C">
        <w:rPr>
          <w:b/>
          <w:sz w:val="28"/>
          <w:szCs w:val="28"/>
        </w:rPr>
        <w:t>Жалобы.</w:t>
      </w:r>
    </w:p>
    <w:p w:rsidR="00A15A4C" w:rsidRPr="00A15A4C" w:rsidRDefault="00A15A4C" w:rsidP="00A15A4C">
      <w:pPr>
        <w:jc w:val="center"/>
        <w:rPr>
          <w:sz w:val="28"/>
          <w:szCs w:val="28"/>
        </w:rPr>
      </w:pPr>
    </w:p>
    <w:p w:rsidR="00A15A4C" w:rsidRDefault="00A15A4C" w:rsidP="00A15A4C">
      <w:pPr>
        <w:jc w:val="both"/>
        <w:rPr>
          <w:sz w:val="28"/>
          <w:szCs w:val="28"/>
        </w:rPr>
      </w:pPr>
      <w:r w:rsidRPr="00922B35">
        <w:rPr>
          <w:sz w:val="28"/>
          <w:szCs w:val="28"/>
          <w:u w:val="single"/>
        </w:rPr>
        <w:t>На момент курации</w:t>
      </w:r>
      <w:r w:rsidRPr="00A15A4C">
        <w:rPr>
          <w:sz w:val="28"/>
          <w:szCs w:val="28"/>
        </w:rPr>
        <w:t xml:space="preserve"> больной предъявляет жалобы</w:t>
      </w:r>
      <w:r w:rsidR="00922B35">
        <w:rPr>
          <w:sz w:val="28"/>
          <w:szCs w:val="28"/>
        </w:rPr>
        <w:t>:</w:t>
      </w:r>
      <w:r w:rsidRPr="00A15A4C">
        <w:rPr>
          <w:sz w:val="28"/>
          <w:szCs w:val="28"/>
        </w:rPr>
        <w:t xml:space="preserve"> на</w:t>
      </w:r>
      <w:r w:rsidR="00922B35">
        <w:rPr>
          <w:sz w:val="28"/>
          <w:szCs w:val="28"/>
        </w:rPr>
        <w:t xml:space="preserve"> н</w:t>
      </w:r>
      <w:r w:rsidR="003B74C7">
        <w:rPr>
          <w:sz w:val="28"/>
          <w:szCs w:val="28"/>
        </w:rPr>
        <w:t>аличие тупых болей в правой</w:t>
      </w:r>
      <w:r w:rsidRPr="00A15A4C">
        <w:rPr>
          <w:sz w:val="28"/>
          <w:szCs w:val="28"/>
        </w:rPr>
        <w:t xml:space="preserve"> поясничной области</w:t>
      </w:r>
      <w:r w:rsidR="00922B35">
        <w:rPr>
          <w:sz w:val="28"/>
          <w:szCs w:val="28"/>
        </w:rPr>
        <w:t>, которые</w:t>
      </w:r>
      <w:r w:rsidRPr="00A15A4C">
        <w:rPr>
          <w:sz w:val="28"/>
          <w:szCs w:val="28"/>
        </w:rPr>
        <w:t xml:space="preserve"> мало беспокоят в покое,</w:t>
      </w:r>
      <w:r w:rsidR="00922B35">
        <w:rPr>
          <w:sz w:val="28"/>
          <w:szCs w:val="28"/>
        </w:rPr>
        <w:t xml:space="preserve"> но</w:t>
      </w:r>
      <w:r w:rsidRPr="00A15A4C">
        <w:rPr>
          <w:sz w:val="28"/>
          <w:szCs w:val="28"/>
        </w:rPr>
        <w:t xml:space="preserve"> усиливаю</w:t>
      </w:r>
      <w:r w:rsidR="00425D27">
        <w:rPr>
          <w:sz w:val="28"/>
          <w:szCs w:val="28"/>
        </w:rPr>
        <w:t>т</w:t>
      </w:r>
      <w:r w:rsidR="00922B35">
        <w:rPr>
          <w:sz w:val="28"/>
          <w:szCs w:val="28"/>
        </w:rPr>
        <w:t>ся</w:t>
      </w:r>
      <w:r w:rsidRPr="00A15A4C">
        <w:rPr>
          <w:sz w:val="28"/>
          <w:szCs w:val="28"/>
        </w:rPr>
        <w:t xml:space="preserve"> при движении</w:t>
      </w:r>
      <w:r w:rsidR="00425D27">
        <w:rPr>
          <w:sz w:val="28"/>
          <w:szCs w:val="28"/>
        </w:rPr>
        <w:t>, а т</w:t>
      </w:r>
      <w:r w:rsidR="00922B35">
        <w:rPr>
          <w:sz w:val="28"/>
          <w:szCs w:val="28"/>
        </w:rPr>
        <w:t>акже на частые мочеиспускания днем и ночью.</w:t>
      </w:r>
    </w:p>
    <w:p w:rsidR="00922B35" w:rsidRPr="00A15A4C" w:rsidRDefault="00922B35" w:rsidP="00A15A4C">
      <w:pPr>
        <w:jc w:val="both"/>
        <w:rPr>
          <w:sz w:val="28"/>
          <w:szCs w:val="28"/>
        </w:rPr>
      </w:pPr>
    </w:p>
    <w:p w:rsidR="00F10FF2" w:rsidRDefault="00A15A4C" w:rsidP="00F10FF2">
      <w:pPr>
        <w:jc w:val="both"/>
        <w:rPr>
          <w:sz w:val="28"/>
          <w:szCs w:val="28"/>
        </w:rPr>
      </w:pPr>
      <w:r w:rsidRPr="00A15A4C">
        <w:rPr>
          <w:sz w:val="28"/>
          <w:szCs w:val="28"/>
        </w:rPr>
        <w:t>Жалобы со стороны других систем органов отсутствуют</w:t>
      </w:r>
      <w:r w:rsidR="00F10FF2">
        <w:rPr>
          <w:sz w:val="28"/>
          <w:szCs w:val="28"/>
        </w:rPr>
        <w:t>.</w:t>
      </w:r>
    </w:p>
    <w:p w:rsidR="00F10FF2" w:rsidRDefault="00F10FF2" w:rsidP="00F10FF2">
      <w:pPr>
        <w:jc w:val="both"/>
        <w:rPr>
          <w:sz w:val="28"/>
          <w:szCs w:val="28"/>
        </w:rPr>
      </w:pPr>
    </w:p>
    <w:p w:rsidR="00F10FF2" w:rsidRDefault="00F10FF2" w:rsidP="00F10FF2">
      <w:pPr>
        <w:jc w:val="both"/>
        <w:rPr>
          <w:sz w:val="28"/>
          <w:szCs w:val="28"/>
        </w:rPr>
      </w:pPr>
    </w:p>
    <w:p w:rsidR="00F10FF2" w:rsidRDefault="00F10FF2" w:rsidP="00F10FF2">
      <w:pPr>
        <w:jc w:val="both"/>
        <w:rPr>
          <w:sz w:val="28"/>
          <w:szCs w:val="28"/>
        </w:rPr>
      </w:pPr>
    </w:p>
    <w:p w:rsidR="00F10FF2" w:rsidRDefault="00F10FF2" w:rsidP="00F10FF2">
      <w:pPr>
        <w:jc w:val="both"/>
        <w:rPr>
          <w:sz w:val="28"/>
          <w:szCs w:val="28"/>
        </w:rPr>
      </w:pPr>
    </w:p>
    <w:p w:rsidR="00F10FF2" w:rsidRDefault="00F10FF2" w:rsidP="00F10FF2">
      <w:pPr>
        <w:jc w:val="both"/>
        <w:rPr>
          <w:sz w:val="28"/>
          <w:szCs w:val="28"/>
        </w:rPr>
      </w:pPr>
    </w:p>
    <w:p w:rsidR="00425D27" w:rsidRPr="00F10FF2" w:rsidRDefault="00315100" w:rsidP="00F10FF2">
      <w:pPr>
        <w:jc w:val="both"/>
        <w:rPr>
          <w:sz w:val="28"/>
          <w:szCs w:val="28"/>
        </w:rPr>
      </w:pPr>
      <w:r w:rsidRPr="00425D27">
        <w:rPr>
          <w:rFonts w:ascii="Calibri" w:hAnsi="Calibri"/>
          <w:b/>
          <w:sz w:val="28"/>
          <w:szCs w:val="28"/>
          <w:lang w:val="en-US"/>
        </w:rPr>
        <w:t>ANAMNESIS</w:t>
      </w:r>
      <w:r w:rsidRPr="00425D27">
        <w:rPr>
          <w:rFonts w:ascii="Calibri" w:hAnsi="Calibri"/>
          <w:b/>
          <w:sz w:val="28"/>
          <w:szCs w:val="28"/>
        </w:rPr>
        <w:t xml:space="preserve"> MORBI</w:t>
      </w:r>
      <w:r w:rsidR="00425D27" w:rsidRPr="00425D27">
        <w:rPr>
          <w:rFonts w:ascii="Calibri" w:hAnsi="Calibri"/>
          <w:b/>
          <w:sz w:val="28"/>
          <w:szCs w:val="28"/>
        </w:rPr>
        <w:t>.</w:t>
      </w:r>
    </w:p>
    <w:p w:rsidR="00922B35" w:rsidRDefault="00922B35" w:rsidP="00A15A4C">
      <w:pPr>
        <w:jc w:val="both"/>
        <w:rPr>
          <w:sz w:val="28"/>
          <w:szCs w:val="28"/>
        </w:rPr>
      </w:pPr>
    </w:p>
    <w:p w:rsidR="00922B35" w:rsidRDefault="00922B35" w:rsidP="00A15A4C">
      <w:pPr>
        <w:jc w:val="both"/>
        <w:rPr>
          <w:sz w:val="28"/>
          <w:szCs w:val="28"/>
        </w:rPr>
      </w:pPr>
    </w:p>
    <w:p w:rsidR="00F10FF2" w:rsidRDefault="00425D27" w:rsidP="00F10FF2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</w:t>
      </w:r>
      <w:r w:rsidR="003B74C7">
        <w:rPr>
          <w:sz w:val="28"/>
          <w:szCs w:val="28"/>
        </w:rPr>
        <w:t>льным с20.05.2011</w:t>
      </w:r>
      <w:r>
        <w:rPr>
          <w:sz w:val="28"/>
          <w:szCs w:val="28"/>
        </w:rPr>
        <w:t>г.</w:t>
      </w:r>
      <w:r w:rsidR="009129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7230A">
        <w:rPr>
          <w:sz w:val="28"/>
          <w:szCs w:val="28"/>
        </w:rPr>
        <w:t>когда впервые</w:t>
      </w:r>
      <w:r w:rsidR="009129FA">
        <w:rPr>
          <w:sz w:val="28"/>
          <w:szCs w:val="28"/>
        </w:rPr>
        <w:t xml:space="preserve"> </w:t>
      </w:r>
      <w:r>
        <w:rPr>
          <w:sz w:val="28"/>
          <w:szCs w:val="28"/>
        </w:rPr>
        <w:t>внезапно</w:t>
      </w:r>
      <w:r w:rsidR="009129FA">
        <w:rPr>
          <w:sz w:val="28"/>
          <w:szCs w:val="28"/>
        </w:rPr>
        <w:t xml:space="preserve"> появились острые, приступообразные</w:t>
      </w:r>
      <w:r w:rsidR="00315100">
        <w:rPr>
          <w:sz w:val="28"/>
          <w:szCs w:val="28"/>
        </w:rPr>
        <w:t xml:space="preserve"> б</w:t>
      </w:r>
      <w:r w:rsidR="009129FA">
        <w:rPr>
          <w:sz w:val="28"/>
          <w:szCs w:val="28"/>
        </w:rPr>
        <w:t>оли</w:t>
      </w:r>
      <w:r w:rsidR="00315100">
        <w:rPr>
          <w:sz w:val="28"/>
          <w:szCs w:val="28"/>
        </w:rPr>
        <w:t xml:space="preserve"> в п</w:t>
      </w:r>
      <w:r w:rsidR="003B74C7">
        <w:rPr>
          <w:sz w:val="28"/>
          <w:szCs w:val="28"/>
        </w:rPr>
        <w:t>оясничной области справа</w:t>
      </w:r>
      <w:r w:rsidR="009129FA">
        <w:rPr>
          <w:sz w:val="28"/>
          <w:szCs w:val="28"/>
        </w:rPr>
        <w:t>,</w:t>
      </w:r>
      <w:r w:rsidR="0037230A">
        <w:rPr>
          <w:sz w:val="28"/>
          <w:szCs w:val="28"/>
        </w:rPr>
        <w:t xml:space="preserve"> иррадиирущие по ходу мочеточника в пах,</w:t>
      </w:r>
      <w:r w:rsidR="009129FA">
        <w:rPr>
          <w:sz w:val="28"/>
          <w:szCs w:val="28"/>
        </w:rPr>
        <w:t xml:space="preserve"> тошнота</w:t>
      </w:r>
      <w:r w:rsidR="0037230A">
        <w:rPr>
          <w:sz w:val="28"/>
          <w:szCs w:val="28"/>
        </w:rPr>
        <w:t>,</w:t>
      </w:r>
      <w:r w:rsidR="009129FA">
        <w:rPr>
          <w:sz w:val="28"/>
          <w:szCs w:val="28"/>
        </w:rPr>
        <w:t xml:space="preserve"> рвота</w:t>
      </w:r>
      <w:r w:rsidR="00315100">
        <w:rPr>
          <w:sz w:val="28"/>
          <w:szCs w:val="28"/>
        </w:rPr>
        <w:t>.</w:t>
      </w:r>
      <w:r w:rsidR="0037230A">
        <w:rPr>
          <w:sz w:val="28"/>
          <w:szCs w:val="28"/>
        </w:rPr>
        <w:t xml:space="preserve"> Возникновение болей ни с чем</w:t>
      </w:r>
      <w:r w:rsidR="00315100">
        <w:rPr>
          <w:sz w:val="28"/>
          <w:szCs w:val="28"/>
        </w:rPr>
        <w:t xml:space="preserve"> </w:t>
      </w:r>
      <w:r w:rsidR="0037230A">
        <w:rPr>
          <w:sz w:val="28"/>
          <w:szCs w:val="28"/>
        </w:rPr>
        <w:t xml:space="preserve">не связывает. </w:t>
      </w:r>
      <w:r w:rsidR="00315100">
        <w:rPr>
          <w:sz w:val="28"/>
          <w:szCs w:val="28"/>
        </w:rPr>
        <w:t>Вызвал</w:t>
      </w:r>
      <w:r w:rsidR="0037230A">
        <w:rPr>
          <w:sz w:val="28"/>
          <w:szCs w:val="28"/>
        </w:rPr>
        <w:t xml:space="preserve"> СМП</w:t>
      </w:r>
      <w:r w:rsidR="00315100">
        <w:rPr>
          <w:sz w:val="28"/>
          <w:szCs w:val="28"/>
        </w:rPr>
        <w:t xml:space="preserve">, после </w:t>
      </w:r>
      <w:r w:rsidR="0037230A">
        <w:rPr>
          <w:sz w:val="28"/>
          <w:szCs w:val="28"/>
        </w:rPr>
        <w:t xml:space="preserve">адекватного обезболивания </w:t>
      </w:r>
      <w:r w:rsidR="00315100">
        <w:rPr>
          <w:sz w:val="28"/>
          <w:szCs w:val="28"/>
        </w:rPr>
        <w:t>отказался от госпитализации.</w:t>
      </w:r>
      <w:r w:rsidR="009129FA">
        <w:rPr>
          <w:sz w:val="28"/>
          <w:szCs w:val="28"/>
        </w:rPr>
        <w:t xml:space="preserve"> Через некоторое время приступ повторился, повторно вызвал СМП и был госпитализирован</w:t>
      </w:r>
      <w:r w:rsidR="00361D75">
        <w:rPr>
          <w:sz w:val="28"/>
          <w:szCs w:val="28"/>
        </w:rPr>
        <w:t xml:space="preserve"> с </w:t>
      </w:r>
      <w:r w:rsidR="00E25AB7">
        <w:rPr>
          <w:sz w:val="28"/>
          <w:szCs w:val="28"/>
        </w:rPr>
        <w:t xml:space="preserve">предварительным </w:t>
      </w:r>
      <w:r w:rsidR="00361D75">
        <w:rPr>
          <w:sz w:val="28"/>
          <w:szCs w:val="28"/>
        </w:rPr>
        <w:t>диаг</w:t>
      </w:r>
      <w:r w:rsidR="003B74C7">
        <w:rPr>
          <w:sz w:val="28"/>
          <w:szCs w:val="28"/>
        </w:rPr>
        <w:t>нозом МКБ, почечная колика спр</w:t>
      </w:r>
      <w:r w:rsidR="00F10FF2">
        <w:rPr>
          <w:sz w:val="28"/>
          <w:szCs w:val="28"/>
        </w:rPr>
        <w:t>ава.</w:t>
      </w:r>
    </w:p>
    <w:p w:rsidR="00F10FF2" w:rsidRDefault="00F10FF2" w:rsidP="00F10FF2">
      <w:pPr>
        <w:jc w:val="both"/>
        <w:rPr>
          <w:sz w:val="28"/>
          <w:szCs w:val="28"/>
        </w:rPr>
      </w:pPr>
    </w:p>
    <w:p w:rsidR="00F10FF2" w:rsidRDefault="00F10FF2" w:rsidP="00F10FF2">
      <w:pPr>
        <w:jc w:val="both"/>
        <w:rPr>
          <w:sz w:val="28"/>
          <w:szCs w:val="28"/>
        </w:rPr>
      </w:pPr>
    </w:p>
    <w:p w:rsidR="00F10FF2" w:rsidRDefault="00F10FF2" w:rsidP="00F10FF2">
      <w:pPr>
        <w:jc w:val="both"/>
        <w:rPr>
          <w:sz w:val="28"/>
          <w:szCs w:val="28"/>
        </w:rPr>
      </w:pPr>
    </w:p>
    <w:p w:rsidR="00922B35" w:rsidRPr="00F10FF2" w:rsidRDefault="00425D27" w:rsidP="00F10FF2">
      <w:pPr>
        <w:jc w:val="both"/>
        <w:rPr>
          <w:sz w:val="28"/>
          <w:szCs w:val="28"/>
        </w:rPr>
      </w:pPr>
      <w:r w:rsidRPr="00425D27">
        <w:rPr>
          <w:b/>
          <w:sz w:val="28"/>
          <w:szCs w:val="28"/>
          <w:lang w:val="en-US"/>
        </w:rPr>
        <w:t>IV</w:t>
      </w:r>
      <w:r w:rsidRPr="00425D27">
        <w:rPr>
          <w:b/>
          <w:sz w:val="28"/>
          <w:szCs w:val="28"/>
        </w:rPr>
        <w:t xml:space="preserve">. </w:t>
      </w:r>
      <w:r w:rsidR="00922B35" w:rsidRPr="00425D27">
        <w:rPr>
          <w:b/>
          <w:sz w:val="28"/>
          <w:szCs w:val="28"/>
          <w:lang w:val="en-US"/>
        </w:rPr>
        <w:t>ANAMNESIS</w:t>
      </w:r>
      <w:r w:rsidR="00922B35" w:rsidRPr="00425D27">
        <w:rPr>
          <w:b/>
          <w:sz w:val="28"/>
          <w:szCs w:val="28"/>
        </w:rPr>
        <w:t xml:space="preserve"> </w:t>
      </w:r>
      <w:r w:rsidR="00922B35" w:rsidRPr="00425D27">
        <w:rPr>
          <w:b/>
          <w:sz w:val="28"/>
          <w:szCs w:val="28"/>
          <w:lang w:val="en-US"/>
        </w:rPr>
        <w:t>VITAE</w:t>
      </w:r>
      <w:r w:rsidR="00922B35" w:rsidRPr="00425D27">
        <w:rPr>
          <w:b/>
          <w:sz w:val="28"/>
          <w:szCs w:val="28"/>
        </w:rPr>
        <w:t>.</w:t>
      </w:r>
    </w:p>
    <w:p w:rsidR="00922B35" w:rsidRPr="00425D27" w:rsidRDefault="00922B35" w:rsidP="00922B35">
      <w:pPr>
        <w:pStyle w:val="a5"/>
        <w:rPr>
          <w:b/>
          <w:sz w:val="28"/>
          <w:szCs w:val="28"/>
        </w:rPr>
      </w:pPr>
    </w:p>
    <w:p w:rsidR="00425D27" w:rsidRDefault="003B74C7" w:rsidP="00922B35">
      <w:pPr>
        <w:rPr>
          <w:sz w:val="28"/>
          <w:szCs w:val="28"/>
          <w:lang w:val="en-US"/>
        </w:rPr>
      </w:pPr>
      <w:r>
        <w:rPr>
          <w:sz w:val="28"/>
          <w:szCs w:val="28"/>
        </w:rPr>
        <w:t>ХХХ  родился 14.05.2011</w:t>
      </w:r>
      <w:r w:rsidR="00922B35" w:rsidRPr="00425D27">
        <w:rPr>
          <w:sz w:val="28"/>
          <w:szCs w:val="28"/>
        </w:rPr>
        <w:t xml:space="preserve"> г. в благополучной семье. Рос и развивался нормально, в умственном и физическом развитии от сверстников не отставал. Социально – бытовые условия, в которых рос, оценивает как хорошие, питание, со слов больной, удовлетворительное. </w:t>
      </w:r>
    </w:p>
    <w:p w:rsidR="00922B35" w:rsidRPr="00425D27" w:rsidRDefault="00922B35" w:rsidP="00922B35">
      <w:pPr>
        <w:rPr>
          <w:sz w:val="28"/>
          <w:szCs w:val="28"/>
          <w:u w:val="single"/>
        </w:rPr>
      </w:pPr>
      <w:r w:rsidRPr="00425D27">
        <w:rPr>
          <w:sz w:val="28"/>
          <w:szCs w:val="28"/>
          <w:u w:val="single"/>
        </w:rPr>
        <w:t xml:space="preserve">Профессиональный </w:t>
      </w:r>
      <w:r w:rsidR="003B74C7">
        <w:rPr>
          <w:sz w:val="28"/>
          <w:szCs w:val="28"/>
          <w:u w:val="single"/>
        </w:rPr>
        <w:t xml:space="preserve"> </w:t>
      </w:r>
      <w:r w:rsidRPr="00425D27">
        <w:rPr>
          <w:sz w:val="28"/>
          <w:szCs w:val="28"/>
          <w:u w:val="single"/>
        </w:rPr>
        <w:t>анамнез</w:t>
      </w:r>
      <w:r w:rsidR="003B74C7">
        <w:rPr>
          <w:sz w:val="28"/>
          <w:szCs w:val="28"/>
          <w:u w:val="single"/>
        </w:rPr>
        <w:t xml:space="preserve"> </w:t>
      </w:r>
      <w:r w:rsidRPr="00425D27">
        <w:rPr>
          <w:sz w:val="28"/>
          <w:szCs w:val="28"/>
          <w:u w:val="single"/>
        </w:rPr>
        <w:t>:</w:t>
      </w:r>
      <w:r w:rsidR="003B74C7">
        <w:rPr>
          <w:sz w:val="28"/>
          <w:szCs w:val="28"/>
        </w:rPr>
        <w:t>В течении 20 лет работает водителем</w:t>
      </w:r>
      <w:r w:rsidRPr="00425D27">
        <w:rPr>
          <w:sz w:val="28"/>
          <w:szCs w:val="28"/>
        </w:rPr>
        <w:t xml:space="preserve">. </w:t>
      </w:r>
      <w:r w:rsidR="00425D27">
        <w:rPr>
          <w:sz w:val="28"/>
          <w:szCs w:val="28"/>
        </w:rPr>
        <w:t>Подтверждаю</w:t>
      </w:r>
      <w:r w:rsidRPr="00425D27">
        <w:rPr>
          <w:sz w:val="28"/>
          <w:szCs w:val="28"/>
        </w:rPr>
        <w:t>тся профессиональные вредности как сквозняки, воздействие низких и высоких температур, ненормированный рабочий день.</w:t>
      </w:r>
      <w:r w:rsidRPr="00425D27">
        <w:rPr>
          <w:sz w:val="28"/>
          <w:szCs w:val="28"/>
          <w:u w:val="single"/>
        </w:rPr>
        <w:t xml:space="preserve"> </w:t>
      </w:r>
    </w:p>
    <w:p w:rsidR="00922B35" w:rsidRPr="00425D27" w:rsidRDefault="00922B35" w:rsidP="00922B35">
      <w:pPr>
        <w:rPr>
          <w:sz w:val="28"/>
          <w:szCs w:val="28"/>
        </w:rPr>
      </w:pPr>
      <w:r w:rsidRPr="00425D27">
        <w:rPr>
          <w:sz w:val="28"/>
          <w:szCs w:val="28"/>
          <w:u w:val="single"/>
        </w:rPr>
        <w:t>Бытовой анамнез:</w:t>
      </w:r>
      <w:r w:rsidRPr="00425D27">
        <w:rPr>
          <w:sz w:val="28"/>
          <w:szCs w:val="28"/>
        </w:rPr>
        <w:t xml:space="preserve"> Жилищные, санитарно-гигиенические условия семьи оценивает как</w:t>
      </w:r>
      <w:r w:rsidR="00425D27">
        <w:rPr>
          <w:sz w:val="28"/>
          <w:szCs w:val="28"/>
        </w:rPr>
        <w:t xml:space="preserve"> удовлетворительные</w:t>
      </w:r>
      <w:r w:rsidRPr="00425D27">
        <w:rPr>
          <w:sz w:val="28"/>
          <w:szCs w:val="28"/>
        </w:rPr>
        <w:t xml:space="preserve">. Питание </w:t>
      </w:r>
      <w:r w:rsidR="00425D27">
        <w:rPr>
          <w:sz w:val="28"/>
          <w:szCs w:val="28"/>
        </w:rPr>
        <w:t xml:space="preserve">не </w:t>
      </w:r>
      <w:r w:rsidRPr="00425D27">
        <w:rPr>
          <w:sz w:val="28"/>
          <w:szCs w:val="28"/>
        </w:rPr>
        <w:t>регулярное, разнообразное; специальных диет не придерживается</w:t>
      </w:r>
      <w:r w:rsidR="00425D27">
        <w:rPr>
          <w:sz w:val="28"/>
          <w:szCs w:val="28"/>
        </w:rPr>
        <w:t>.</w:t>
      </w:r>
      <w:r w:rsidRPr="00425D27">
        <w:rPr>
          <w:sz w:val="28"/>
          <w:szCs w:val="28"/>
        </w:rPr>
        <w:t xml:space="preserve"> </w:t>
      </w:r>
    </w:p>
    <w:p w:rsidR="00425D27" w:rsidRDefault="00922B35" w:rsidP="00922B35">
      <w:pPr>
        <w:rPr>
          <w:sz w:val="28"/>
          <w:szCs w:val="28"/>
        </w:rPr>
      </w:pPr>
      <w:r w:rsidRPr="00425D27">
        <w:rPr>
          <w:sz w:val="28"/>
          <w:szCs w:val="28"/>
          <w:u w:val="single"/>
        </w:rPr>
        <w:t>Операционный анамнез:</w:t>
      </w:r>
      <w:r w:rsidRPr="00425D27">
        <w:rPr>
          <w:sz w:val="28"/>
          <w:szCs w:val="28"/>
        </w:rPr>
        <w:t xml:space="preserve"> </w:t>
      </w:r>
      <w:r w:rsidR="00425D27">
        <w:rPr>
          <w:sz w:val="28"/>
          <w:szCs w:val="28"/>
        </w:rPr>
        <w:t>Перенес аппендэктомию.</w:t>
      </w:r>
    </w:p>
    <w:p w:rsidR="00922B35" w:rsidRPr="00425D27" w:rsidRDefault="00922B35" w:rsidP="00922B35">
      <w:pPr>
        <w:rPr>
          <w:sz w:val="28"/>
          <w:szCs w:val="28"/>
        </w:rPr>
      </w:pPr>
      <w:r w:rsidRPr="00425D27">
        <w:rPr>
          <w:sz w:val="28"/>
          <w:szCs w:val="28"/>
          <w:u w:val="single"/>
        </w:rPr>
        <w:t xml:space="preserve">Эпидемический анамнез: </w:t>
      </w:r>
      <w:r w:rsidR="003B74C7">
        <w:rPr>
          <w:sz w:val="28"/>
          <w:szCs w:val="28"/>
        </w:rPr>
        <w:t xml:space="preserve">туберкулёз, </w:t>
      </w:r>
      <w:r w:rsidRPr="00425D27">
        <w:rPr>
          <w:sz w:val="28"/>
          <w:szCs w:val="28"/>
        </w:rPr>
        <w:t>ве</w:t>
      </w:r>
      <w:r w:rsidR="003B74C7">
        <w:rPr>
          <w:sz w:val="28"/>
          <w:szCs w:val="28"/>
        </w:rPr>
        <w:t>нерические заболевания отрицает, Болезнью Боткина переболел в детстве.</w:t>
      </w:r>
      <w:r w:rsidRPr="00425D27">
        <w:rPr>
          <w:sz w:val="28"/>
          <w:szCs w:val="28"/>
        </w:rPr>
        <w:t xml:space="preserve"> </w:t>
      </w:r>
    </w:p>
    <w:p w:rsidR="00922B35" w:rsidRPr="00425D27" w:rsidRDefault="00922B35" w:rsidP="00922B35">
      <w:pPr>
        <w:rPr>
          <w:sz w:val="28"/>
          <w:szCs w:val="28"/>
        </w:rPr>
      </w:pPr>
      <w:r w:rsidRPr="00425D27">
        <w:rPr>
          <w:sz w:val="28"/>
          <w:szCs w:val="28"/>
          <w:u w:val="single"/>
        </w:rPr>
        <w:t>Гемотрансфузионный анамнез:</w:t>
      </w:r>
      <w:r w:rsidRPr="00425D27">
        <w:rPr>
          <w:sz w:val="28"/>
          <w:szCs w:val="28"/>
        </w:rPr>
        <w:t xml:space="preserve">  гемотрансфузии не проводились.</w:t>
      </w:r>
    </w:p>
    <w:p w:rsidR="00922B35" w:rsidRPr="00425D27" w:rsidRDefault="00922B35" w:rsidP="00922B35">
      <w:pPr>
        <w:rPr>
          <w:sz w:val="28"/>
          <w:szCs w:val="28"/>
        </w:rPr>
      </w:pPr>
      <w:r w:rsidRPr="00425D27">
        <w:rPr>
          <w:sz w:val="28"/>
          <w:szCs w:val="28"/>
          <w:u w:val="single"/>
        </w:rPr>
        <w:t>Аллергологический анамнез:</w:t>
      </w:r>
      <w:r w:rsidRPr="00425D27">
        <w:rPr>
          <w:sz w:val="28"/>
          <w:szCs w:val="28"/>
        </w:rPr>
        <w:t xml:space="preserve">  не отягощен. </w:t>
      </w:r>
      <w:r w:rsidRPr="00425D27">
        <w:rPr>
          <w:b/>
          <w:sz w:val="28"/>
          <w:szCs w:val="28"/>
        </w:rPr>
        <w:t xml:space="preserve">                              </w:t>
      </w:r>
    </w:p>
    <w:p w:rsidR="00922B35" w:rsidRPr="00425D27" w:rsidRDefault="00922B35" w:rsidP="00922B35">
      <w:pPr>
        <w:rPr>
          <w:sz w:val="28"/>
          <w:szCs w:val="28"/>
        </w:rPr>
      </w:pPr>
      <w:r w:rsidRPr="00425D27">
        <w:rPr>
          <w:sz w:val="28"/>
          <w:szCs w:val="28"/>
          <w:u w:val="single"/>
        </w:rPr>
        <w:t>Вредные привычки:</w:t>
      </w:r>
      <w:r w:rsidRPr="00425D27">
        <w:rPr>
          <w:sz w:val="28"/>
          <w:szCs w:val="28"/>
        </w:rPr>
        <w:t xml:space="preserve"> Алкоголь употребляет умеренно</w:t>
      </w:r>
      <w:r w:rsidR="00425D27">
        <w:rPr>
          <w:sz w:val="28"/>
          <w:szCs w:val="28"/>
        </w:rPr>
        <w:t>,</w:t>
      </w:r>
      <w:r w:rsidRPr="00425D27">
        <w:rPr>
          <w:sz w:val="28"/>
          <w:szCs w:val="28"/>
        </w:rPr>
        <w:t xml:space="preserve"> курит (пачка в</w:t>
      </w:r>
      <w:r w:rsidR="00425D27">
        <w:rPr>
          <w:sz w:val="28"/>
          <w:szCs w:val="28"/>
        </w:rPr>
        <w:t>день)</w:t>
      </w:r>
      <w:r w:rsidR="00425D27" w:rsidRPr="00425D27">
        <w:rPr>
          <w:sz w:val="28"/>
          <w:szCs w:val="28"/>
        </w:rPr>
        <w:t>, н</w:t>
      </w:r>
      <w:r w:rsidRPr="00425D27">
        <w:rPr>
          <w:sz w:val="28"/>
          <w:szCs w:val="28"/>
        </w:rPr>
        <w:t xml:space="preserve">аркотические вещества не употребляет. </w:t>
      </w:r>
    </w:p>
    <w:p w:rsidR="00F10FF2" w:rsidRDefault="00922B35" w:rsidP="00F10FF2">
      <w:pPr>
        <w:rPr>
          <w:sz w:val="28"/>
          <w:szCs w:val="28"/>
        </w:rPr>
      </w:pPr>
      <w:r w:rsidRPr="00425D27">
        <w:rPr>
          <w:sz w:val="28"/>
          <w:szCs w:val="28"/>
          <w:u w:val="single"/>
        </w:rPr>
        <w:lastRenderedPageBreak/>
        <w:t>Наследственность</w:t>
      </w:r>
      <w:r w:rsidR="00425D27">
        <w:rPr>
          <w:sz w:val="28"/>
          <w:szCs w:val="28"/>
          <w:u w:val="single"/>
        </w:rPr>
        <w:t>:</w:t>
      </w:r>
      <w:r w:rsidR="00425D27">
        <w:rPr>
          <w:sz w:val="28"/>
          <w:szCs w:val="28"/>
        </w:rPr>
        <w:t xml:space="preserve"> </w:t>
      </w:r>
      <w:r w:rsidR="00425D27" w:rsidRPr="00425D27">
        <w:rPr>
          <w:sz w:val="28"/>
          <w:szCs w:val="28"/>
        </w:rPr>
        <w:t>не отяго</w:t>
      </w:r>
      <w:r w:rsidR="00F10FF2">
        <w:rPr>
          <w:sz w:val="28"/>
          <w:szCs w:val="28"/>
        </w:rPr>
        <w:t>щена.</w:t>
      </w:r>
    </w:p>
    <w:p w:rsidR="00F10FF2" w:rsidRDefault="00F10FF2" w:rsidP="00F10FF2">
      <w:pPr>
        <w:rPr>
          <w:sz w:val="28"/>
          <w:szCs w:val="28"/>
        </w:rPr>
      </w:pPr>
    </w:p>
    <w:p w:rsidR="00F10FF2" w:rsidRDefault="00F10FF2" w:rsidP="00F10FF2">
      <w:pPr>
        <w:rPr>
          <w:sz w:val="28"/>
          <w:szCs w:val="28"/>
        </w:rPr>
      </w:pPr>
    </w:p>
    <w:p w:rsidR="00F10FF2" w:rsidRDefault="00F10FF2" w:rsidP="00F10FF2">
      <w:pPr>
        <w:rPr>
          <w:sz w:val="28"/>
          <w:szCs w:val="28"/>
        </w:rPr>
      </w:pPr>
    </w:p>
    <w:p w:rsidR="00361D75" w:rsidRPr="00F10FF2" w:rsidRDefault="00361D75" w:rsidP="00F10FF2">
      <w:pPr>
        <w:rPr>
          <w:sz w:val="28"/>
          <w:szCs w:val="28"/>
          <w:u w:val="single"/>
        </w:rPr>
      </w:pPr>
      <w:r w:rsidRPr="00952594">
        <w:rPr>
          <w:b/>
          <w:sz w:val="28"/>
          <w:szCs w:val="28"/>
          <w:lang w:val="en-US"/>
        </w:rPr>
        <w:t>STATUS</w:t>
      </w:r>
      <w:r w:rsidRPr="00952594">
        <w:rPr>
          <w:b/>
          <w:sz w:val="28"/>
          <w:szCs w:val="28"/>
        </w:rPr>
        <w:t xml:space="preserve"> </w:t>
      </w:r>
      <w:r w:rsidRPr="00952594">
        <w:rPr>
          <w:b/>
          <w:sz w:val="28"/>
          <w:szCs w:val="28"/>
          <w:lang w:val="en-US"/>
        </w:rPr>
        <w:t>PR</w:t>
      </w:r>
      <w:r w:rsidRPr="00952594">
        <w:rPr>
          <w:b/>
          <w:sz w:val="28"/>
          <w:szCs w:val="28"/>
        </w:rPr>
        <w:t>А</w:t>
      </w:r>
      <w:r w:rsidRPr="00952594">
        <w:rPr>
          <w:b/>
          <w:sz w:val="28"/>
          <w:szCs w:val="28"/>
          <w:lang w:val="en-US"/>
        </w:rPr>
        <w:t>ESENS</w:t>
      </w:r>
      <w:r w:rsidRPr="00952594">
        <w:rPr>
          <w:b/>
          <w:sz w:val="28"/>
          <w:szCs w:val="28"/>
        </w:rPr>
        <w:t xml:space="preserve"> </w:t>
      </w:r>
      <w:r w:rsidRPr="00952594">
        <w:rPr>
          <w:b/>
          <w:sz w:val="28"/>
          <w:szCs w:val="28"/>
          <w:lang w:val="en-US"/>
        </w:rPr>
        <w:t>COMMUNIS</w:t>
      </w:r>
      <w:r w:rsidRPr="00952594">
        <w:rPr>
          <w:b/>
          <w:sz w:val="28"/>
          <w:szCs w:val="28"/>
        </w:rPr>
        <w:t>.</w:t>
      </w:r>
    </w:p>
    <w:p w:rsidR="00361D75" w:rsidRPr="00361D75" w:rsidRDefault="00361D75" w:rsidP="00361D75">
      <w:pPr>
        <w:pStyle w:val="a5"/>
        <w:rPr>
          <w:color w:val="FF0000"/>
          <w:sz w:val="28"/>
          <w:szCs w:val="28"/>
        </w:rPr>
      </w:pPr>
    </w:p>
    <w:p w:rsidR="00361D75" w:rsidRPr="00361D75" w:rsidRDefault="00361D75" w:rsidP="00361D75">
      <w:pPr>
        <w:pStyle w:val="a6"/>
        <w:ind w:firstLine="0"/>
      </w:pPr>
      <w:r w:rsidRPr="00361D75">
        <w:t>На момент курации общее состояние больного удовлетворительное. Сознание ясное, положение активное, выражение лица спокойное. На вопросы отвечает адекватно,</w:t>
      </w:r>
      <w:r>
        <w:t xml:space="preserve"> легко</w:t>
      </w:r>
      <w:r w:rsidRPr="00361D75">
        <w:t xml:space="preserve"> вступает в контакт. Телосложение правильное, нормостенический тип конституции. Аппетит в норме. Температура кожных покровов обычная, влажность умеренная, эластичность и тургор в норме. Оволосение по мужскому типу. </w:t>
      </w:r>
    </w:p>
    <w:p w:rsidR="00361D75" w:rsidRPr="00361D75" w:rsidRDefault="00361D75" w:rsidP="00361D75">
      <w:pPr>
        <w:pStyle w:val="a6"/>
        <w:ind w:firstLine="0"/>
        <w:rPr>
          <w:b/>
          <w:bCs/>
          <w:i/>
          <w:iCs/>
          <w:u w:val="single"/>
        </w:rPr>
      </w:pPr>
      <w:r w:rsidRPr="00361D75">
        <w:t>Периферические лимфатические узлы не пальпируются. Мышечная система развита в соответствии с возрастом, тонус мышц сохранен. Кости черепа, позвоночника, конечностей, грудной клетки без патологии. Щитовидная железа не увеличена.</w:t>
      </w:r>
    </w:p>
    <w:p w:rsidR="00361D75" w:rsidRPr="00361D75" w:rsidRDefault="00361D75" w:rsidP="00361D75">
      <w:pPr>
        <w:pStyle w:val="a6"/>
        <w:ind w:firstLine="0"/>
      </w:pPr>
      <w:r w:rsidRPr="00361D75">
        <w:rPr>
          <w:b/>
          <w:bCs/>
        </w:rPr>
        <w:t>Система органов дыхания.</w:t>
      </w:r>
      <w:r w:rsidRPr="00361D75">
        <w:t xml:space="preserve"> Носовое дыхание не затруднено. Движения грудной клетки симметричны. </w:t>
      </w:r>
      <w:r>
        <w:t>ЧДД– 18</w:t>
      </w:r>
      <w:r w:rsidRPr="00361D75">
        <w:t xml:space="preserve">/минуту. </w:t>
      </w:r>
      <w:r w:rsidRPr="00361D75">
        <w:rPr>
          <w:bCs/>
        </w:rPr>
        <w:t>Пальпация</w:t>
      </w:r>
      <w:r w:rsidRPr="00361D75">
        <w:t xml:space="preserve"> грудной клетки безболезненна.</w:t>
      </w:r>
    </w:p>
    <w:p w:rsidR="00361D75" w:rsidRPr="00361D75" w:rsidRDefault="00361D75" w:rsidP="00361D75">
      <w:pPr>
        <w:rPr>
          <w:color w:val="FF0000"/>
          <w:sz w:val="28"/>
          <w:szCs w:val="28"/>
        </w:rPr>
      </w:pPr>
      <w:r w:rsidRPr="00361D75">
        <w:rPr>
          <w:b/>
          <w:sz w:val="28"/>
          <w:szCs w:val="28"/>
        </w:rPr>
        <w:t>Система органов кровообращения</w:t>
      </w:r>
      <w:r>
        <w:rPr>
          <w:b/>
          <w:sz w:val="28"/>
          <w:szCs w:val="28"/>
        </w:rPr>
        <w:t>.</w:t>
      </w:r>
      <w:r w:rsidRPr="00361D75">
        <w:rPr>
          <w:b/>
          <w:sz w:val="28"/>
          <w:szCs w:val="28"/>
        </w:rPr>
        <w:t xml:space="preserve"> </w:t>
      </w:r>
      <w:r w:rsidRPr="00361D75">
        <w:rPr>
          <w:sz w:val="28"/>
          <w:szCs w:val="28"/>
        </w:rPr>
        <w:t xml:space="preserve">Пульс ритмичный, хорошего наполнения. </w:t>
      </w:r>
      <w:r>
        <w:rPr>
          <w:sz w:val="28"/>
          <w:szCs w:val="28"/>
        </w:rPr>
        <w:t>ЧСС - 70 уд. в мин, АД 130</w:t>
      </w:r>
      <w:r w:rsidRPr="00361D75">
        <w:rPr>
          <w:sz w:val="28"/>
          <w:szCs w:val="28"/>
        </w:rPr>
        <w:t>/80мм.рт.ст.</w:t>
      </w:r>
    </w:p>
    <w:p w:rsidR="00361D75" w:rsidRDefault="00361D75" w:rsidP="00361D75">
      <w:pPr>
        <w:rPr>
          <w:sz w:val="28"/>
          <w:szCs w:val="28"/>
        </w:rPr>
      </w:pPr>
      <w:r w:rsidRPr="00361D75">
        <w:rPr>
          <w:b/>
          <w:sz w:val="28"/>
          <w:szCs w:val="28"/>
        </w:rPr>
        <w:t xml:space="preserve">Система органов пищеварения </w:t>
      </w:r>
      <w:r w:rsidRPr="00361D75">
        <w:rPr>
          <w:sz w:val="28"/>
          <w:szCs w:val="28"/>
        </w:rPr>
        <w:t xml:space="preserve">Язык сухой. Живот мягкий, не вздут, </w:t>
      </w:r>
      <w:r>
        <w:rPr>
          <w:sz w:val="28"/>
          <w:szCs w:val="28"/>
        </w:rPr>
        <w:t>на передней брюшной стенке рубец после перенесенного аппендэктомии, симптома Щеткина – Блюмберга отрицательный</w:t>
      </w:r>
      <w:r w:rsidRPr="00361D75">
        <w:rPr>
          <w:sz w:val="28"/>
          <w:szCs w:val="28"/>
        </w:rPr>
        <w:t>, участвует в акте дыхания,</w:t>
      </w:r>
      <w:r>
        <w:rPr>
          <w:sz w:val="28"/>
          <w:szCs w:val="28"/>
        </w:rPr>
        <w:t xml:space="preserve"> безболезненный, других симптомов нет.</w:t>
      </w:r>
    </w:p>
    <w:p w:rsidR="00361D75" w:rsidRDefault="00361D75" w:rsidP="00361D75">
      <w:pPr>
        <w:rPr>
          <w:sz w:val="28"/>
          <w:szCs w:val="28"/>
        </w:rPr>
      </w:pPr>
    </w:p>
    <w:p w:rsidR="00361D75" w:rsidRDefault="00361D75" w:rsidP="00361D75">
      <w:pPr>
        <w:rPr>
          <w:sz w:val="28"/>
          <w:szCs w:val="28"/>
        </w:rPr>
      </w:pPr>
    </w:p>
    <w:p w:rsidR="00361D75" w:rsidRDefault="00361D75" w:rsidP="002019A9">
      <w:pPr>
        <w:pStyle w:val="a5"/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 w:rsidRPr="00952594">
        <w:rPr>
          <w:b/>
          <w:sz w:val="28"/>
          <w:szCs w:val="28"/>
          <w:lang w:val="en-US"/>
        </w:rPr>
        <w:t>STATUS</w:t>
      </w:r>
      <w:r w:rsidR="00E55B1A">
        <w:rPr>
          <w:b/>
          <w:sz w:val="28"/>
          <w:szCs w:val="28"/>
          <w:lang w:val="en-US"/>
        </w:rPr>
        <w:t xml:space="preserve"> </w:t>
      </w:r>
      <w:r w:rsidRPr="00952594">
        <w:rPr>
          <w:b/>
          <w:sz w:val="28"/>
          <w:szCs w:val="28"/>
        </w:rPr>
        <w:t xml:space="preserve"> </w:t>
      </w:r>
      <w:r w:rsidR="00E55B1A">
        <w:rPr>
          <w:b/>
          <w:sz w:val="28"/>
          <w:szCs w:val="28"/>
          <w:lang w:val="en-US"/>
        </w:rPr>
        <w:t>LOCA</w:t>
      </w:r>
      <w:r w:rsidRPr="00952594">
        <w:rPr>
          <w:b/>
          <w:sz w:val="28"/>
          <w:szCs w:val="28"/>
          <w:lang w:val="en-US"/>
        </w:rPr>
        <w:t>LIS</w:t>
      </w:r>
      <w:r w:rsidRPr="00952594">
        <w:rPr>
          <w:b/>
          <w:sz w:val="28"/>
          <w:szCs w:val="28"/>
        </w:rPr>
        <w:t>.</w:t>
      </w:r>
    </w:p>
    <w:p w:rsidR="00524344" w:rsidRPr="00952594" w:rsidRDefault="00524344" w:rsidP="00524344">
      <w:pPr>
        <w:pStyle w:val="a5"/>
        <w:ind w:left="0"/>
        <w:rPr>
          <w:b/>
          <w:sz w:val="28"/>
          <w:szCs w:val="28"/>
        </w:rPr>
      </w:pPr>
    </w:p>
    <w:p w:rsidR="00952594" w:rsidRDefault="00361D75" w:rsidP="00361D75">
      <w:pPr>
        <w:pStyle w:val="a5"/>
        <w:ind w:left="0"/>
        <w:rPr>
          <w:sz w:val="28"/>
          <w:szCs w:val="28"/>
        </w:rPr>
      </w:pPr>
      <w:r w:rsidRPr="00361D75">
        <w:rPr>
          <w:sz w:val="28"/>
          <w:szCs w:val="28"/>
        </w:rPr>
        <w:t>Мочеиспускание свободное,</w:t>
      </w:r>
      <w:r w:rsidR="0037230A">
        <w:rPr>
          <w:sz w:val="28"/>
          <w:szCs w:val="28"/>
        </w:rPr>
        <w:t xml:space="preserve"> частое,</w:t>
      </w:r>
      <w:r w:rsidRPr="00361D75">
        <w:rPr>
          <w:sz w:val="28"/>
          <w:szCs w:val="28"/>
        </w:rPr>
        <w:t xml:space="preserve"> безболезненное</w:t>
      </w:r>
      <w:r w:rsidR="00E25AB7">
        <w:rPr>
          <w:sz w:val="28"/>
          <w:szCs w:val="28"/>
        </w:rPr>
        <w:t xml:space="preserve">. </w:t>
      </w:r>
      <w:r w:rsidRPr="00361D75">
        <w:rPr>
          <w:sz w:val="28"/>
          <w:szCs w:val="28"/>
        </w:rPr>
        <w:t>Симптомы дизурии, странгурии, никтурии</w:t>
      </w:r>
      <w:r w:rsidR="0037230A">
        <w:rPr>
          <w:sz w:val="28"/>
          <w:szCs w:val="28"/>
        </w:rPr>
        <w:t xml:space="preserve"> положительные</w:t>
      </w:r>
      <w:r w:rsidRPr="00361D75">
        <w:rPr>
          <w:sz w:val="28"/>
          <w:szCs w:val="28"/>
        </w:rPr>
        <w:t>. Боль</w:t>
      </w:r>
      <w:r w:rsidR="00E55B1A">
        <w:rPr>
          <w:sz w:val="28"/>
          <w:szCs w:val="28"/>
        </w:rPr>
        <w:t xml:space="preserve"> в правой</w:t>
      </w:r>
      <w:r w:rsidR="00E25AB7">
        <w:rPr>
          <w:sz w:val="28"/>
          <w:szCs w:val="28"/>
        </w:rPr>
        <w:t xml:space="preserve"> поясничной области</w:t>
      </w:r>
      <w:r w:rsidRPr="00361D75">
        <w:rPr>
          <w:sz w:val="28"/>
          <w:szCs w:val="28"/>
        </w:rPr>
        <w:t xml:space="preserve">. </w:t>
      </w:r>
      <w:r w:rsidRPr="00361D75">
        <w:rPr>
          <w:sz w:val="28"/>
          <w:szCs w:val="28"/>
        </w:rPr>
        <w:br/>
      </w:r>
      <w:r w:rsidRPr="00E25AB7">
        <w:rPr>
          <w:sz w:val="28"/>
          <w:szCs w:val="28"/>
          <w:u w:val="single"/>
        </w:rPr>
        <w:t>Осмотр поясничной области</w:t>
      </w:r>
      <w:r w:rsidRPr="00361D75">
        <w:rPr>
          <w:sz w:val="28"/>
          <w:szCs w:val="28"/>
        </w:rPr>
        <w:br/>
      </w:r>
      <w:r w:rsidR="00952594">
        <w:rPr>
          <w:sz w:val="28"/>
          <w:szCs w:val="28"/>
        </w:rPr>
        <w:t>Поясничная область симметричная, без деформации.</w:t>
      </w:r>
      <w:r w:rsidRPr="00361D75">
        <w:rPr>
          <w:sz w:val="28"/>
          <w:szCs w:val="28"/>
        </w:rPr>
        <w:t xml:space="preserve"> Кожные покровы телесного цвета, температура обычная, влажность умеренная, эластичность и тургор в норме. Припухлости и красноты не наблюдается</w:t>
      </w:r>
      <w:r w:rsidR="00D367D1">
        <w:rPr>
          <w:sz w:val="28"/>
          <w:szCs w:val="28"/>
        </w:rPr>
        <w:t xml:space="preserve">. </w:t>
      </w:r>
      <w:r w:rsidRPr="00361D75">
        <w:rPr>
          <w:sz w:val="28"/>
          <w:szCs w:val="28"/>
        </w:rPr>
        <w:t>Пальпация почек (в положении стоя, лёжа н</w:t>
      </w:r>
      <w:r w:rsidR="00952594">
        <w:rPr>
          <w:sz w:val="28"/>
          <w:szCs w:val="28"/>
        </w:rPr>
        <w:t>а спине, правом и левом боку): п</w:t>
      </w:r>
      <w:r w:rsidRPr="00361D75">
        <w:rPr>
          <w:sz w:val="28"/>
          <w:szCs w:val="28"/>
        </w:rPr>
        <w:t>очки не пальпируются. Резка</w:t>
      </w:r>
      <w:r w:rsidR="00E55B1A">
        <w:rPr>
          <w:sz w:val="28"/>
          <w:szCs w:val="28"/>
        </w:rPr>
        <w:t xml:space="preserve">я болезненность в проекции  правой </w:t>
      </w:r>
      <w:r w:rsidRPr="00361D75">
        <w:rPr>
          <w:sz w:val="28"/>
          <w:szCs w:val="28"/>
        </w:rPr>
        <w:t xml:space="preserve"> почки. Опущения почек нет. </w:t>
      </w:r>
      <w:r w:rsidR="00952594">
        <w:rPr>
          <w:sz w:val="28"/>
          <w:szCs w:val="28"/>
        </w:rPr>
        <w:t xml:space="preserve">Симптом поколачивания по </w:t>
      </w:r>
      <w:r w:rsidR="00952594">
        <w:rPr>
          <w:sz w:val="28"/>
          <w:szCs w:val="28"/>
          <w:lang w:val="en-US"/>
        </w:rPr>
        <w:t>XII</w:t>
      </w:r>
      <w:r w:rsidR="00952594" w:rsidRPr="00952594">
        <w:rPr>
          <w:sz w:val="28"/>
          <w:szCs w:val="28"/>
        </w:rPr>
        <w:t xml:space="preserve"> </w:t>
      </w:r>
      <w:r w:rsidR="00952594">
        <w:rPr>
          <w:sz w:val="28"/>
          <w:szCs w:val="28"/>
        </w:rPr>
        <w:t>ребру -</w:t>
      </w:r>
      <w:r w:rsidR="00E55B1A">
        <w:rPr>
          <w:sz w:val="28"/>
          <w:szCs w:val="28"/>
        </w:rPr>
        <w:t xml:space="preserve"> положителен справа</w:t>
      </w:r>
      <w:r w:rsidRPr="00361D75">
        <w:rPr>
          <w:sz w:val="28"/>
          <w:szCs w:val="28"/>
        </w:rPr>
        <w:t>.</w:t>
      </w:r>
      <w:r w:rsidRPr="00361D75">
        <w:rPr>
          <w:sz w:val="28"/>
          <w:szCs w:val="28"/>
        </w:rPr>
        <w:br/>
        <w:t>Пальпация по ходу мочеточников болезненна</w:t>
      </w:r>
      <w:r w:rsidR="00E55B1A">
        <w:rPr>
          <w:sz w:val="28"/>
          <w:szCs w:val="28"/>
        </w:rPr>
        <w:t xml:space="preserve"> справа</w:t>
      </w:r>
      <w:r w:rsidR="00952594">
        <w:rPr>
          <w:sz w:val="28"/>
          <w:szCs w:val="28"/>
        </w:rPr>
        <w:t>.</w:t>
      </w:r>
    </w:p>
    <w:p w:rsidR="00F10FF2" w:rsidRDefault="00F10FF2" w:rsidP="00F10FF2">
      <w:pPr>
        <w:pStyle w:val="a5"/>
        <w:ind w:left="0"/>
        <w:rPr>
          <w:b/>
          <w:sz w:val="28"/>
          <w:szCs w:val="28"/>
        </w:rPr>
      </w:pPr>
    </w:p>
    <w:p w:rsidR="00F10FF2" w:rsidRDefault="00F10FF2" w:rsidP="00F10FF2">
      <w:pPr>
        <w:pStyle w:val="a5"/>
        <w:ind w:left="0"/>
        <w:rPr>
          <w:b/>
          <w:sz w:val="28"/>
          <w:szCs w:val="28"/>
        </w:rPr>
      </w:pPr>
    </w:p>
    <w:p w:rsidR="00F10FF2" w:rsidRDefault="00F10FF2" w:rsidP="00F10FF2">
      <w:pPr>
        <w:pStyle w:val="a5"/>
        <w:ind w:left="0"/>
        <w:rPr>
          <w:b/>
          <w:sz w:val="28"/>
          <w:szCs w:val="28"/>
        </w:rPr>
      </w:pPr>
    </w:p>
    <w:p w:rsidR="00F10FF2" w:rsidRDefault="00F10FF2" w:rsidP="00F10FF2">
      <w:pPr>
        <w:pStyle w:val="a5"/>
        <w:ind w:left="0"/>
        <w:rPr>
          <w:b/>
          <w:sz w:val="28"/>
          <w:szCs w:val="28"/>
        </w:rPr>
      </w:pPr>
    </w:p>
    <w:p w:rsidR="00F10FF2" w:rsidRDefault="00F10FF2" w:rsidP="00F10FF2">
      <w:pPr>
        <w:pStyle w:val="a5"/>
        <w:ind w:left="0"/>
        <w:rPr>
          <w:b/>
          <w:sz w:val="28"/>
          <w:szCs w:val="28"/>
        </w:rPr>
      </w:pPr>
    </w:p>
    <w:p w:rsidR="00F10FF2" w:rsidRDefault="00F10FF2" w:rsidP="00F10FF2">
      <w:pPr>
        <w:pStyle w:val="a5"/>
        <w:ind w:left="0"/>
        <w:rPr>
          <w:b/>
          <w:sz w:val="28"/>
          <w:szCs w:val="28"/>
        </w:rPr>
      </w:pPr>
    </w:p>
    <w:p w:rsidR="00952594" w:rsidRPr="00F10FF2" w:rsidRDefault="00952594" w:rsidP="00F10FF2">
      <w:pPr>
        <w:pStyle w:val="a5"/>
        <w:ind w:left="0"/>
        <w:rPr>
          <w:color w:val="FF0000"/>
          <w:sz w:val="28"/>
          <w:szCs w:val="28"/>
        </w:rPr>
      </w:pPr>
      <w:r w:rsidRPr="00952594">
        <w:rPr>
          <w:b/>
          <w:sz w:val="28"/>
          <w:szCs w:val="28"/>
        </w:rPr>
        <w:t>Предварительный диагноз</w:t>
      </w:r>
    </w:p>
    <w:p w:rsidR="00952594" w:rsidRDefault="00952594" w:rsidP="00952594">
      <w:pPr>
        <w:rPr>
          <w:color w:val="FF0000"/>
          <w:sz w:val="28"/>
          <w:szCs w:val="28"/>
        </w:rPr>
      </w:pPr>
    </w:p>
    <w:p w:rsidR="00F10FF2" w:rsidRPr="00952594" w:rsidRDefault="00F10FF2" w:rsidP="00952594">
      <w:pPr>
        <w:rPr>
          <w:color w:val="FF0000"/>
          <w:sz w:val="28"/>
          <w:szCs w:val="28"/>
        </w:rPr>
      </w:pPr>
    </w:p>
    <w:p w:rsidR="000D2857" w:rsidRDefault="000D2857" w:rsidP="00952594">
      <w:pPr>
        <w:pStyle w:val="a5"/>
        <w:numPr>
          <w:ilvl w:val="0"/>
          <w:numId w:val="8"/>
        </w:numPr>
        <w:rPr>
          <w:sz w:val="28"/>
          <w:szCs w:val="28"/>
        </w:rPr>
      </w:pPr>
      <w:r w:rsidRPr="000D2857">
        <w:rPr>
          <w:sz w:val="28"/>
          <w:szCs w:val="28"/>
        </w:rPr>
        <w:t>На основании жалоб больного на:</w:t>
      </w:r>
      <w:r w:rsidR="00952594" w:rsidRPr="000D2857">
        <w:rPr>
          <w:sz w:val="28"/>
          <w:szCs w:val="28"/>
        </w:rPr>
        <w:t xml:space="preserve"> </w:t>
      </w:r>
      <w:r>
        <w:rPr>
          <w:sz w:val="28"/>
          <w:szCs w:val="28"/>
        </w:rPr>
        <w:t>острые, приступообразные</w:t>
      </w:r>
      <w:r w:rsidR="00E55B1A">
        <w:rPr>
          <w:sz w:val="28"/>
          <w:szCs w:val="28"/>
        </w:rPr>
        <w:t xml:space="preserve"> боли в поясничной области справа</w:t>
      </w:r>
      <w:r>
        <w:rPr>
          <w:sz w:val="28"/>
          <w:szCs w:val="28"/>
        </w:rPr>
        <w:t xml:space="preserve">, иррадиирущие по ходу мочеточника в пах, тошноту, рвоту. </w:t>
      </w:r>
    </w:p>
    <w:p w:rsidR="00952594" w:rsidRDefault="00952594" w:rsidP="00952594">
      <w:pPr>
        <w:pStyle w:val="a5"/>
        <w:numPr>
          <w:ilvl w:val="0"/>
          <w:numId w:val="8"/>
        </w:numPr>
        <w:rPr>
          <w:sz w:val="28"/>
          <w:szCs w:val="28"/>
        </w:rPr>
      </w:pPr>
      <w:r w:rsidRPr="000D2857">
        <w:rPr>
          <w:sz w:val="28"/>
          <w:szCs w:val="28"/>
        </w:rPr>
        <w:t>Объективного обследования: резка</w:t>
      </w:r>
      <w:r w:rsidR="00E55B1A">
        <w:rPr>
          <w:sz w:val="28"/>
          <w:szCs w:val="28"/>
        </w:rPr>
        <w:t>я болезненность в проекции правой</w:t>
      </w:r>
      <w:r w:rsidRPr="000D2857">
        <w:rPr>
          <w:sz w:val="28"/>
          <w:szCs w:val="28"/>
        </w:rPr>
        <w:t xml:space="preserve"> почки при пальпации, положител</w:t>
      </w:r>
      <w:r w:rsidR="00E55B1A">
        <w:rPr>
          <w:sz w:val="28"/>
          <w:szCs w:val="28"/>
        </w:rPr>
        <w:t>ьный симптом Пастернацкого справа</w:t>
      </w:r>
      <w:r w:rsidRPr="000D2857">
        <w:rPr>
          <w:sz w:val="28"/>
          <w:szCs w:val="28"/>
        </w:rPr>
        <w:t>.</w:t>
      </w:r>
    </w:p>
    <w:p w:rsidR="000D2857" w:rsidRPr="000D2857" w:rsidRDefault="000D2857" w:rsidP="000D2857">
      <w:pPr>
        <w:pStyle w:val="a5"/>
        <w:numPr>
          <w:ilvl w:val="0"/>
          <w:numId w:val="8"/>
        </w:numPr>
        <w:rPr>
          <w:sz w:val="28"/>
          <w:szCs w:val="28"/>
        </w:rPr>
      </w:pPr>
      <w:r w:rsidRPr="000D2857">
        <w:rPr>
          <w:sz w:val="28"/>
          <w:szCs w:val="28"/>
        </w:rPr>
        <w:t>На основании анамнеза жизни:  профессиональные вредности как сквозняки, воздействие низких и высоких температур, ненормированный рабочий день.</w:t>
      </w:r>
      <w:r>
        <w:rPr>
          <w:sz w:val="28"/>
          <w:szCs w:val="28"/>
        </w:rPr>
        <w:t xml:space="preserve"> </w:t>
      </w:r>
      <w:r w:rsidRPr="000D2857">
        <w:rPr>
          <w:sz w:val="28"/>
          <w:szCs w:val="28"/>
        </w:rPr>
        <w:t xml:space="preserve">Бытовой анамнез: Жилищные, санитарно-гигиенические условия семьи оценивает как удовлетворительные. Питание не регулярное, разнообразное; специальных диет не придерживается. </w:t>
      </w:r>
    </w:p>
    <w:p w:rsidR="000D2857" w:rsidRPr="000D2857" w:rsidRDefault="000D2857" w:rsidP="000D2857">
      <w:pPr>
        <w:pStyle w:val="a5"/>
        <w:rPr>
          <w:sz w:val="28"/>
          <w:szCs w:val="28"/>
        </w:rPr>
      </w:pPr>
    </w:p>
    <w:p w:rsidR="00952594" w:rsidRPr="00952594" w:rsidRDefault="00952594" w:rsidP="00952594">
      <w:pPr>
        <w:pStyle w:val="a5"/>
        <w:rPr>
          <w:sz w:val="28"/>
          <w:szCs w:val="28"/>
        </w:rPr>
      </w:pPr>
    </w:p>
    <w:p w:rsidR="00952594" w:rsidRPr="00952594" w:rsidRDefault="00952594" w:rsidP="00952594">
      <w:pPr>
        <w:pStyle w:val="a5"/>
        <w:rPr>
          <w:sz w:val="28"/>
          <w:szCs w:val="28"/>
        </w:rPr>
      </w:pPr>
    </w:p>
    <w:p w:rsidR="00952594" w:rsidRPr="00952594" w:rsidRDefault="00952594" w:rsidP="00952594">
      <w:pPr>
        <w:rPr>
          <w:sz w:val="28"/>
          <w:szCs w:val="28"/>
        </w:rPr>
      </w:pPr>
      <w:r w:rsidRPr="00952594">
        <w:rPr>
          <w:sz w:val="28"/>
          <w:szCs w:val="28"/>
        </w:rPr>
        <w:t>Мы можем поставить предварительный диагноз: Мочекаме</w:t>
      </w:r>
      <w:r w:rsidR="00E55B1A">
        <w:rPr>
          <w:sz w:val="28"/>
          <w:szCs w:val="28"/>
        </w:rPr>
        <w:t>нная болезнь. Почечная колика справа</w:t>
      </w:r>
      <w:r w:rsidRPr="00952594">
        <w:rPr>
          <w:sz w:val="28"/>
          <w:szCs w:val="28"/>
        </w:rPr>
        <w:t>.</w:t>
      </w:r>
    </w:p>
    <w:p w:rsidR="00952594" w:rsidRPr="00952594" w:rsidRDefault="00952594" w:rsidP="00952594">
      <w:pPr>
        <w:rPr>
          <w:sz w:val="28"/>
          <w:szCs w:val="28"/>
        </w:rPr>
      </w:pPr>
    </w:p>
    <w:p w:rsidR="00952594" w:rsidRPr="00952594" w:rsidRDefault="00952594" w:rsidP="00952594">
      <w:pPr>
        <w:rPr>
          <w:color w:val="FF0000"/>
          <w:sz w:val="28"/>
          <w:szCs w:val="28"/>
        </w:rPr>
      </w:pPr>
    </w:p>
    <w:p w:rsidR="00952594" w:rsidRPr="00952594" w:rsidRDefault="00952594" w:rsidP="00952594">
      <w:pPr>
        <w:rPr>
          <w:color w:val="FF0000"/>
          <w:sz w:val="28"/>
          <w:szCs w:val="28"/>
        </w:rPr>
      </w:pPr>
    </w:p>
    <w:p w:rsidR="00952594" w:rsidRPr="00952594" w:rsidRDefault="00952594" w:rsidP="00952594">
      <w:pPr>
        <w:pStyle w:val="a5"/>
        <w:numPr>
          <w:ilvl w:val="0"/>
          <w:numId w:val="1"/>
        </w:numPr>
        <w:ind w:left="720"/>
        <w:jc w:val="center"/>
        <w:rPr>
          <w:b/>
          <w:sz w:val="28"/>
          <w:szCs w:val="28"/>
        </w:rPr>
      </w:pPr>
      <w:r w:rsidRPr="00952594">
        <w:rPr>
          <w:b/>
          <w:sz w:val="28"/>
          <w:szCs w:val="28"/>
        </w:rPr>
        <w:t>План обследования</w:t>
      </w:r>
    </w:p>
    <w:p w:rsidR="00952594" w:rsidRPr="00952594" w:rsidRDefault="00952594" w:rsidP="002019A9">
      <w:pPr>
        <w:pStyle w:val="a5"/>
        <w:numPr>
          <w:ilvl w:val="0"/>
          <w:numId w:val="9"/>
        </w:numPr>
        <w:ind w:left="0" w:firstLine="0"/>
        <w:rPr>
          <w:color w:val="000000"/>
          <w:sz w:val="28"/>
          <w:szCs w:val="28"/>
        </w:rPr>
      </w:pPr>
      <w:r w:rsidRPr="00952594">
        <w:rPr>
          <w:color w:val="000000"/>
          <w:sz w:val="28"/>
          <w:szCs w:val="28"/>
        </w:rPr>
        <w:t xml:space="preserve">Общий анализ крови </w:t>
      </w:r>
    </w:p>
    <w:p w:rsidR="00952594" w:rsidRPr="00952594" w:rsidRDefault="00952594" w:rsidP="002019A9">
      <w:pPr>
        <w:pStyle w:val="a5"/>
        <w:numPr>
          <w:ilvl w:val="0"/>
          <w:numId w:val="9"/>
        </w:numPr>
        <w:ind w:left="0" w:firstLine="0"/>
        <w:rPr>
          <w:color w:val="000000"/>
          <w:sz w:val="28"/>
          <w:szCs w:val="28"/>
        </w:rPr>
      </w:pPr>
      <w:r w:rsidRPr="00952594">
        <w:rPr>
          <w:color w:val="000000"/>
          <w:sz w:val="28"/>
          <w:szCs w:val="28"/>
        </w:rPr>
        <w:t>Общий анализ мочи</w:t>
      </w:r>
    </w:p>
    <w:p w:rsidR="00952594" w:rsidRPr="00952594" w:rsidRDefault="00952594" w:rsidP="002019A9">
      <w:pPr>
        <w:numPr>
          <w:ilvl w:val="0"/>
          <w:numId w:val="9"/>
        </w:numPr>
        <w:ind w:left="0" w:firstLine="0"/>
        <w:rPr>
          <w:sz w:val="28"/>
          <w:szCs w:val="28"/>
        </w:rPr>
      </w:pPr>
      <w:r w:rsidRPr="00952594">
        <w:rPr>
          <w:sz w:val="28"/>
          <w:szCs w:val="28"/>
        </w:rPr>
        <w:t>Биохимический анализ крови</w:t>
      </w:r>
    </w:p>
    <w:p w:rsidR="00952594" w:rsidRDefault="00952594" w:rsidP="002019A9">
      <w:pPr>
        <w:pStyle w:val="a5"/>
        <w:numPr>
          <w:ilvl w:val="0"/>
          <w:numId w:val="9"/>
        </w:numPr>
        <w:ind w:left="0" w:firstLine="0"/>
        <w:rPr>
          <w:color w:val="000000"/>
          <w:sz w:val="28"/>
          <w:szCs w:val="28"/>
        </w:rPr>
      </w:pPr>
      <w:r w:rsidRPr="00952594">
        <w:rPr>
          <w:color w:val="000000"/>
          <w:sz w:val="28"/>
          <w:szCs w:val="28"/>
        </w:rPr>
        <w:t>Обзорная урография</w:t>
      </w:r>
    </w:p>
    <w:p w:rsidR="00CB67E5" w:rsidRPr="00952594" w:rsidRDefault="00CB67E5" w:rsidP="002019A9">
      <w:pPr>
        <w:pStyle w:val="a5"/>
        <w:numPr>
          <w:ilvl w:val="0"/>
          <w:numId w:val="9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Обзорная в/в урограмма</w:t>
      </w:r>
    </w:p>
    <w:p w:rsidR="00952594" w:rsidRPr="00952594" w:rsidRDefault="00952594" w:rsidP="002019A9">
      <w:pPr>
        <w:numPr>
          <w:ilvl w:val="0"/>
          <w:numId w:val="9"/>
        </w:numPr>
        <w:ind w:left="0" w:firstLine="0"/>
        <w:rPr>
          <w:sz w:val="28"/>
          <w:szCs w:val="28"/>
        </w:rPr>
      </w:pPr>
      <w:r w:rsidRPr="00952594">
        <w:rPr>
          <w:sz w:val="28"/>
          <w:szCs w:val="28"/>
        </w:rPr>
        <w:t>ЭКГ</w:t>
      </w:r>
    </w:p>
    <w:p w:rsidR="000D2857" w:rsidRDefault="00952594" w:rsidP="002019A9">
      <w:pPr>
        <w:numPr>
          <w:ilvl w:val="0"/>
          <w:numId w:val="9"/>
        </w:numPr>
        <w:ind w:left="0" w:firstLine="0"/>
        <w:rPr>
          <w:sz w:val="28"/>
          <w:szCs w:val="28"/>
        </w:rPr>
      </w:pPr>
      <w:r w:rsidRPr="000D2857">
        <w:rPr>
          <w:sz w:val="28"/>
          <w:szCs w:val="28"/>
        </w:rPr>
        <w:t xml:space="preserve">УЗИ </w:t>
      </w:r>
      <w:r w:rsidR="00F96CA8">
        <w:rPr>
          <w:sz w:val="28"/>
          <w:szCs w:val="28"/>
        </w:rPr>
        <w:t>почек</w:t>
      </w:r>
    </w:p>
    <w:p w:rsidR="00952594" w:rsidRPr="000D2857" w:rsidRDefault="00952594" w:rsidP="002019A9">
      <w:pPr>
        <w:numPr>
          <w:ilvl w:val="0"/>
          <w:numId w:val="9"/>
        </w:numPr>
        <w:ind w:left="0" w:firstLine="0"/>
        <w:rPr>
          <w:sz w:val="28"/>
          <w:szCs w:val="28"/>
        </w:rPr>
      </w:pPr>
      <w:r w:rsidRPr="000D2857">
        <w:rPr>
          <w:color w:val="000000"/>
          <w:sz w:val="28"/>
          <w:szCs w:val="28"/>
        </w:rPr>
        <w:t xml:space="preserve">Кровь на </w:t>
      </w:r>
      <w:r w:rsidRPr="000D2857">
        <w:rPr>
          <w:color w:val="000000"/>
          <w:sz w:val="28"/>
          <w:szCs w:val="28"/>
          <w:lang w:val="en-US"/>
        </w:rPr>
        <w:t>RW</w:t>
      </w:r>
    </w:p>
    <w:p w:rsidR="00F96CA8" w:rsidRDefault="00F96CA8" w:rsidP="00A15A4C">
      <w:pPr>
        <w:rPr>
          <w:sz w:val="28"/>
          <w:szCs w:val="28"/>
        </w:rPr>
      </w:pPr>
    </w:p>
    <w:p w:rsidR="00F96CA8" w:rsidRPr="00F96CA8" w:rsidRDefault="00F96CA8" w:rsidP="00F96CA8">
      <w:pPr>
        <w:pStyle w:val="a5"/>
        <w:numPr>
          <w:ilvl w:val="0"/>
          <w:numId w:val="1"/>
        </w:numPr>
        <w:ind w:left="720"/>
        <w:jc w:val="center"/>
        <w:rPr>
          <w:b/>
          <w:sz w:val="28"/>
          <w:szCs w:val="28"/>
        </w:rPr>
      </w:pPr>
      <w:r w:rsidRPr="00F96CA8">
        <w:rPr>
          <w:b/>
          <w:sz w:val="28"/>
          <w:szCs w:val="28"/>
        </w:rPr>
        <w:t>Результаты анализов</w:t>
      </w:r>
    </w:p>
    <w:p w:rsidR="00F96CA8" w:rsidRPr="00F96CA8" w:rsidRDefault="00F96CA8" w:rsidP="00F96CA8">
      <w:pPr>
        <w:jc w:val="center"/>
        <w:rPr>
          <w:sz w:val="28"/>
          <w:szCs w:val="28"/>
        </w:rPr>
      </w:pPr>
    </w:p>
    <w:p w:rsidR="00F96CA8" w:rsidRPr="00F96CA8" w:rsidRDefault="00F96CA8" w:rsidP="00F96CA8">
      <w:pPr>
        <w:rPr>
          <w:sz w:val="28"/>
          <w:szCs w:val="28"/>
        </w:rPr>
      </w:pPr>
      <w:r w:rsidRPr="00F96CA8">
        <w:rPr>
          <w:sz w:val="28"/>
          <w:szCs w:val="28"/>
          <w:u w:val="single"/>
        </w:rPr>
        <w:t xml:space="preserve"> </w:t>
      </w:r>
      <w:r w:rsidRPr="00F96CA8">
        <w:rPr>
          <w:b/>
          <w:sz w:val="28"/>
          <w:szCs w:val="28"/>
          <w:u w:val="single"/>
        </w:rPr>
        <w:t>На обзорной урограмме</w:t>
      </w:r>
      <w:r w:rsidRPr="00F96CA8">
        <w:rPr>
          <w:sz w:val="28"/>
          <w:szCs w:val="28"/>
        </w:rPr>
        <w:t xml:space="preserve"> </w:t>
      </w:r>
      <w:r w:rsidR="00E55B1A">
        <w:rPr>
          <w:sz w:val="28"/>
          <w:szCs w:val="28"/>
        </w:rPr>
        <w:t xml:space="preserve"> правосторонний сколиоз, справа </w:t>
      </w:r>
      <w:r>
        <w:rPr>
          <w:sz w:val="28"/>
          <w:szCs w:val="28"/>
        </w:rPr>
        <w:t xml:space="preserve">в проекции нижней трети мочеточника тень подозрительная на конкремент </w:t>
      </w:r>
      <w:r>
        <w:rPr>
          <w:sz w:val="28"/>
          <w:szCs w:val="28"/>
          <w:lang w:val="en-US"/>
        </w:rPr>
        <w:t>d</w:t>
      </w:r>
      <w:r w:rsidRPr="00F96CA8">
        <w:rPr>
          <w:sz w:val="28"/>
          <w:szCs w:val="28"/>
        </w:rPr>
        <w:t>=</w:t>
      </w:r>
      <w:r>
        <w:rPr>
          <w:sz w:val="28"/>
          <w:szCs w:val="28"/>
        </w:rPr>
        <w:t>0,4</w:t>
      </w:r>
      <w:r w:rsidR="00E55B1A">
        <w:rPr>
          <w:sz w:val="28"/>
          <w:szCs w:val="28"/>
        </w:rPr>
        <w:t>. ЧЛС слева  не изменена, справа</w:t>
      </w:r>
      <w:r w:rsidRPr="00F96CA8">
        <w:rPr>
          <w:sz w:val="28"/>
          <w:szCs w:val="28"/>
        </w:rPr>
        <w:t xml:space="preserve"> – расширена.</w:t>
      </w:r>
    </w:p>
    <w:p w:rsidR="00F96CA8" w:rsidRDefault="00CB67E5" w:rsidP="00F96CA8">
      <w:pPr>
        <w:rPr>
          <w:sz w:val="28"/>
          <w:szCs w:val="28"/>
        </w:rPr>
      </w:pPr>
      <w:r w:rsidRPr="00CB67E5">
        <w:rPr>
          <w:b/>
          <w:sz w:val="28"/>
          <w:szCs w:val="28"/>
          <w:u w:val="single"/>
        </w:rPr>
        <w:t>На обзорной урографии</w:t>
      </w:r>
      <w:r>
        <w:rPr>
          <w:b/>
          <w:sz w:val="28"/>
          <w:szCs w:val="28"/>
          <w:u w:val="single"/>
        </w:rPr>
        <w:t xml:space="preserve"> </w:t>
      </w:r>
      <w:r w:rsidR="00E55B1A">
        <w:rPr>
          <w:sz w:val="28"/>
          <w:szCs w:val="28"/>
        </w:rPr>
        <w:t xml:space="preserve">в просвете малого таза справа </w:t>
      </w:r>
      <w:r>
        <w:rPr>
          <w:sz w:val="28"/>
          <w:szCs w:val="28"/>
        </w:rPr>
        <w:t xml:space="preserve"> однородная тень – конкремент нижней трети мочеточника </w:t>
      </w:r>
      <w:r>
        <w:rPr>
          <w:sz w:val="28"/>
          <w:szCs w:val="28"/>
          <w:lang w:val="en-US"/>
        </w:rPr>
        <w:t>d</w:t>
      </w:r>
      <w:r w:rsidRPr="00CB67E5">
        <w:rPr>
          <w:sz w:val="28"/>
          <w:szCs w:val="28"/>
        </w:rPr>
        <w:t xml:space="preserve">= 0,4 </w:t>
      </w:r>
      <w:r>
        <w:rPr>
          <w:sz w:val="28"/>
          <w:szCs w:val="28"/>
        </w:rPr>
        <w:t>см.</w:t>
      </w:r>
    </w:p>
    <w:p w:rsidR="00CB67E5" w:rsidRPr="00CB67E5" w:rsidRDefault="00CB67E5" w:rsidP="00F96CA8">
      <w:pPr>
        <w:rPr>
          <w:sz w:val="28"/>
          <w:szCs w:val="28"/>
        </w:rPr>
      </w:pPr>
    </w:p>
    <w:p w:rsidR="00F96CA8" w:rsidRPr="00F96CA8" w:rsidRDefault="00F96CA8" w:rsidP="00F96CA8">
      <w:pPr>
        <w:jc w:val="both"/>
        <w:rPr>
          <w:b/>
          <w:sz w:val="28"/>
          <w:szCs w:val="28"/>
          <w:u w:val="single"/>
        </w:rPr>
      </w:pPr>
      <w:r w:rsidRPr="00F96CA8">
        <w:rPr>
          <w:b/>
          <w:sz w:val="28"/>
          <w:szCs w:val="28"/>
          <w:u w:val="single"/>
        </w:rPr>
        <w:t>ОАК</w:t>
      </w:r>
    </w:p>
    <w:p w:rsidR="00F96CA8" w:rsidRPr="00F96CA8" w:rsidRDefault="00F96CA8" w:rsidP="00F96CA8">
      <w:pPr>
        <w:jc w:val="both"/>
        <w:rPr>
          <w:sz w:val="28"/>
        </w:rPr>
      </w:pPr>
      <w:r>
        <w:rPr>
          <w:sz w:val="28"/>
          <w:szCs w:val="28"/>
        </w:rPr>
        <w:t xml:space="preserve">Эритроциты – </w:t>
      </w:r>
      <w:r w:rsidR="00E55B1A">
        <w:rPr>
          <w:sz w:val="28"/>
          <w:szCs w:val="28"/>
        </w:rPr>
        <w:t>5.0</w:t>
      </w:r>
      <w:r w:rsidRPr="00F96CA8">
        <w:rPr>
          <w:sz w:val="28"/>
          <w:vertAlign w:val="subscript"/>
        </w:rPr>
        <w:t>*</w:t>
      </w:r>
      <w:r w:rsidRPr="00F96CA8">
        <w:rPr>
          <w:sz w:val="28"/>
        </w:rPr>
        <w:t>10</w:t>
      </w:r>
      <w:r w:rsidRPr="00F96CA8">
        <w:rPr>
          <w:sz w:val="28"/>
          <w:vertAlign w:val="superscript"/>
        </w:rPr>
        <w:t>12</w:t>
      </w:r>
      <w:r w:rsidRPr="00F96CA8">
        <w:rPr>
          <w:sz w:val="28"/>
        </w:rPr>
        <w:t xml:space="preserve"> /л;</w:t>
      </w:r>
    </w:p>
    <w:p w:rsidR="00F96CA8" w:rsidRPr="00F96CA8" w:rsidRDefault="00E55B1A" w:rsidP="00F96CA8">
      <w:pPr>
        <w:rPr>
          <w:sz w:val="28"/>
          <w:szCs w:val="28"/>
        </w:rPr>
      </w:pPr>
      <w:r>
        <w:rPr>
          <w:sz w:val="28"/>
          <w:szCs w:val="28"/>
        </w:rPr>
        <w:t>Гемоглобин –184</w:t>
      </w:r>
      <w:r w:rsidR="00F96CA8" w:rsidRPr="00F96CA8">
        <w:rPr>
          <w:sz w:val="28"/>
        </w:rPr>
        <w:t xml:space="preserve"> г/л</w:t>
      </w:r>
    </w:p>
    <w:p w:rsidR="00F96CA8" w:rsidRPr="00F96CA8" w:rsidRDefault="00F96CA8" w:rsidP="00F96CA8">
      <w:pPr>
        <w:rPr>
          <w:sz w:val="28"/>
          <w:szCs w:val="28"/>
        </w:rPr>
      </w:pPr>
      <w:r w:rsidRPr="00F96CA8">
        <w:rPr>
          <w:sz w:val="28"/>
          <w:szCs w:val="28"/>
        </w:rPr>
        <w:t>Лейкоциты – 1</w:t>
      </w:r>
      <w:r w:rsidR="00E55B1A">
        <w:rPr>
          <w:sz w:val="28"/>
          <w:szCs w:val="28"/>
        </w:rPr>
        <w:t>6.2</w:t>
      </w:r>
      <w:r w:rsidRPr="00F96CA8">
        <w:rPr>
          <w:sz w:val="28"/>
          <w:vertAlign w:val="subscript"/>
        </w:rPr>
        <w:t>*</w:t>
      </w:r>
      <w:r w:rsidRPr="00F96CA8">
        <w:rPr>
          <w:sz w:val="28"/>
        </w:rPr>
        <w:t>10</w:t>
      </w:r>
      <w:r w:rsidRPr="00F96CA8">
        <w:rPr>
          <w:sz w:val="28"/>
          <w:vertAlign w:val="superscript"/>
        </w:rPr>
        <w:t xml:space="preserve">9  </w:t>
      </w:r>
      <w:r w:rsidRPr="00F96CA8">
        <w:rPr>
          <w:sz w:val="28"/>
        </w:rPr>
        <w:t>/л.</w:t>
      </w:r>
    </w:p>
    <w:p w:rsidR="00F10FF2" w:rsidRDefault="00E55B1A" w:rsidP="00F96CA8">
      <w:pPr>
        <w:rPr>
          <w:sz w:val="28"/>
          <w:szCs w:val="28"/>
        </w:rPr>
      </w:pPr>
      <w:r>
        <w:rPr>
          <w:sz w:val="28"/>
          <w:szCs w:val="28"/>
        </w:rPr>
        <w:t xml:space="preserve"> Эозинофилы </w:t>
      </w:r>
      <w:r w:rsidR="00F10FF2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</w:p>
    <w:p w:rsidR="00F96CA8" w:rsidRPr="00F96CA8" w:rsidRDefault="00E55B1A" w:rsidP="00F96C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Нейтрофилы - 0</w:t>
      </w:r>
    </w:p>
    <w:p w:rsidR="00F96CA8" w:rsidRPr="00F96CA8" w:rsidRDefault="00E55B1A" w:rsidP="00F96CA8">
      <w:pPr>
        <w:rPr>
          <w:sz w:val="28"/>
          <w:szCs w:val="28"/>
        </w:rPr>
      </w:pPr>
      <w:r>
        <w:rPr>
          <w:sz w:val="28"/>
          <w:szCs w:val="28"/>
        </w:rPr>
        <w:t>Базофилы – 0</w:t>
      </w:r>
    </w:p>
    <w:p w:rsidR="00F96CA8" w:rsidRPr="00F96CA8" w:rsidRDefault="00E55B1A" w:rsidP="00F96CA8">
      <w:pPr>
        <w:rPr>
          <w:sz w:val="28"/>
          <w:szCs w:val="28"/>
        </w:rPr>
      </w:pPr>
      <w:r>
        <w:rPr>
          <w:sz w:val="28"/>
          <w:szCs w:val="28"/>
        </w:rPr>
        <w:t>Лимфоциты - 39</w:t>
      </w:r>
    </w:p>
    <w:p w:rsidR="00F96CA8" w:rsidRPr="00F96CA8" w:rsidRDefault="00E55B1A" w:rsidP="00F96CA8">
      <w:pPr>
        <w:rPr>
          <w:sz w:val="28"/>
          <w:szCs w:val="28"/>
        </w:rPr>
      </w:pPr>
      <w:r>
        <w:rPr>
          <w:sz w:val="28"/>
          <w:szCs w:val="28"/>
        </w:rPr>
        <w:t>Моноциты - 3</w:t>
      </w:r>
    </w:p>
    <w:p w:rsidR="00F96CA8" w:rsidRDefault="00E55B1A" w:rsidP="00F96CA8">
      <w:pPr>
        <w:rPr>
          <w:sz w:val="28"/>
          <w:szCs w:val="28"/>
        </w:rPr>
      </w:pPr>
      <w:r>
        <w:rPr>
          <w:sz w:val="28"/>
          <w:szCs w:val="28"/>
        </w:rPr>
        <w:t>СОЭ  - 5</w:t>
      </w:r>
      <w:r w:rsidR="00F96CA8" w:rsidRPr="00F96CA8">
        <w:rPr>
          <w:sz w:val="28"/>
          <w:szCs w:val="28"/>
        </w:rPr>
        <w:t xml:space="preserve"> мм/ч</w:t>
      </w:r>
    </w:p>
    <w:p w:rsidR="00F96CA8" w:rsidRDefault="00F96CA8" w:rsidP="00F96CA8">
      <w:pPr>
        <w:rPr>
          <w:sz w:val="28"/>
          <w:szCs w:val="28"/>
        </w:rPr>
      </w:pPr>
    </w:p>
    <w:p w:rsidR="00F96CA8" w:rsidRPr="00E55B1A" w:rsidRDefault="00F96CA8" w:rsidP="00F96CA8">
      <w:pPr>
        <w:rPr>
          <w:b/>
          <w:sz w:val="28"/>
          <w:szCs w:val="28"/>
          <w:u w:val="single"/>
        </w:rPr>
      </w:pPr>
      <w:r w:rsidRPr="00F96CA8">
        <w:rPr>
          <w:b/>
          <w:sz w:val="28"/>
          <w:szCs w:val="28"/>
          <w:u w:val="single"/>
        </w:rPr>
        <w:t>ОАМ</w:t>
      </w:r>
    </w:p>
    <w:p w:rsidR="00F96CA8" w:rsidRPr="00E55B1A" w:rsidRDefault="00F96CA8" w:rsidP="00F96CA8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E55B1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pro</w:t>
      </w:r>
      <w:r w:rsidRPr="00E55B1A">
        <w:rPr>
          <w:sz w:val="28"/>
          <w:szCs w:val="28"/>
        </w:rPr>
        <w:t xml:space="preserve"> – 66 </w:t>
      </w:r>
      <w:r>
        <w:rPr>
          <w:sz w:val="28"/>
          <w:szCs w:val="28"/>
          <w:lang w:val="en-US"/>
        </w:rPr>
        <w:t>g</w:t>
      </w:r>
      <w:r w:rsidRPr="00E55B1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</w:p>
    <w:p w:rsidR="00F96CA8" w:rsidRPr="00E55B1A" w:rsidRDefault="00F96CA8" w:rsidP="00F96CA8">
      <w:pPr>
        <w:rPr>
          <w:sz w:val="28"/>
          <w:szCs w:val="28"/>
        </w:rPr>
      </w:pPr>
      <w:r>
        <w:rPr>
          <w:sz w:val="28"/>
          <w:szCs w:val="28"/>
          <w:lang w:val="en-US"/>
        </w:rPr>
        <w:t>Alb</w:t>
      </w:r>
      <w:r w:rsidRPr="00E55B1A">
        <w:rPr>
          <w:sz w:val="28"/>
          <w:szCs w:val="28"/>
        </w:rPr>
        <w:t xml:space="preserve"> – 32 </w:t>
      </w:r>
      <w:r>
        <w:rPr>
          <w:sz w:val="28"/>
          <w:szCs w:val="28"/>
          <w:lang w:val="en-US"/>
        </w:rPr>
        <w:t>g</w:t>
      </w:r>
      <w:r w:rsidRPr="00E55B1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</w:p>
    <w:p w:rsidR="00F96CA8" w:rsidRDefault="00F96CA8" w:rsidP="00F96C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Bun</w:t>
      </w:r>
      <w:r w:rsidRPr="00E55B1A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6,0 mmol/l</w:t>
      </w:r>
    </w:p>
    <w:p w:rsidR="00F96CA8" w:rsidRDefault="00F96CA8" w:rsidP="00F96C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UA – 381 umol/l</w:t>
      </w:r>
    </w:p>
    <w:p w:rsidR="00F96CA8" w:rsidRDefault="00F96CA8" w:rsidP="00F96C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Cre – 143 umol/l</w:t>
      </w:r>
    </w:p>
    <w:p w:rsidR="00F96CA8" w:rsidRDefault="00F96CA8" w:rsidP="00F96CA8">
      <w:pPr>
        <w:rPr>
          <w:sz w:val="28"/>
          <w:szCs w:val="28"/>
        </w:rPr>
      </w:pPr>
    </w:p>
    <w:p w:rsidR="00CB67E5" w:rsidRDefault="00CB67E5" w:rsidP="00F96CA8">
      <w:pPr>
        <w:rPr>
          <w:b/>
          <w:sz w:val="28"/>
          <w:szCs w:val="28"/>
          <w:u w:val="single"/>
        </w:rPr>
      </w:pPr>
      <w:r w:rsidRPr="00CB67E5">
        <w:rPr>
          <w:b/>
          <w:sz w:val="28"/>
          <w:szCs w:val="28"/>
          <w:u w:val="single"/>
        </w:rPr>
        <w:t>Биохимический анализ крови:</w:t>
      </w:r>
    </w:p>
    <w:p w:rsidR="00CB67E5" w:rsidRDefault="00CB67E5" w:rsidP="00F96CA8">
      <w:pPr>
        <w:rPr>
          <w:sz w:val="28"/>
          <w:szCs w:val="28"/>
        </w:rPr>
      </w:pPr>
    </w:p>
    <w:p w:rsidR="00CB67E5" w:rsidRDefault="00E55B1A" w:rsidP="00F96CA8">
      <w:pPr>
        <w:rPr>
          <w:sz w:val="28"/>
          <w:szCs w:val="28"/>
        </w:rPr>
      </w:pPr>
      <w:r>
        <w:rPr>
          <w:sz w:val="28"/>
          <w:szCs w:val="28"/>
        </w:rPr>
        <w:t>Общий билирубин – 16</w:t>
      </w:r>
    </w:p>
    <w:p w:rsidR="00CB67E5" w:rsidRDefault="00E55B1A" w:rsidP="00F96CA8">
      <w:pPr>
        <w:rPr>
          <w:sz w:val="28"/>
          <w:szCs w:val="28"/>
        </w:rPr>
      </w:pPr>
      <w:r>
        <w:rPr>
          <w:sz w:val="28"/>
          <w:szCs w:val="28"/>
        </w:rPr>
        <w:t>Прямой – 4</w:t>
      </w:r>
    </w:p>
    <w:p w:rsidR="00CB67E5" w:rsidRDefault="00E55B1A" w:rsidP="00F96CA8">
      <w:pPr>
        <w:rPr>
          <w:sz w:val="28"/>
          <w:szCs w:val="28"/>
        </w:rPr>
      </w:pPr>
      <w:r>
        <w:rPr>
          <w:sz w:val="28"/>
          <w:szCs w:val="28"/>
        </w:rPr>
        <w:t>Непрямой – 12</w:t>
      </w:r>
    </w:p>
    <w:p w:rsidR="00CB67E5" w:rsidRDefault="00E55B1A" w:rsidP="00F96CA8">
      <w:pPr>
        <w:rPr>
          <w:sz w:val="28"/>
          <w:szCs w:val="28"/>
        </w:rPr>
      </w:pPr>
      <w:r>
        <w:rPr>
          <w:sz w:val="28"/>
          <w:szCs w:val="28"/>
        </w:rPr>
        <w:t>Глюкоза  – 5.9</w:t>
      </w:r>
    </w:p>
    <w:p w:rsidR="00CB67E5" w:rsidRDefault="00E55B1A" w:rsidP="00F96CA8">
      <w:pPr>
        <w:rPr>
          <w:sz w:val="28"/>
          <w:szCs w:val="28"/>
        </w:rPr>
      </w:pPr>
      <w:r>
        <w:rPr>
          <w:sz w:val="28"/>
          <w:szCs w:val="28"/>
        </w:rPr>
        <w:t>Алт – 34</w:t>
      </w:r>
    </w:p>
    <w:p w:rsidR="00CB67E5" w:rsidRDefault="00CB67E5" w:rsidP="00F96CA8">
      <w:pPr>
        <w:rPr>
          <w:sz w:val="28"/>
          <w:szCs w:val="28"/>
        </w:rPr>
      </w:pPr>
      <w:r>
        <w:rPr>
          <w:sz w:val="28"/>
          <w:szCs w:val="28"/>
        </w:rPr>
        <w:t>Аст – 15</w:t>
      </w:r>
    </w:p>
    <w:p w:rsidR="00CB67E5" w:rsidRDefault="00E55B1A" w:rsidP="00F96CA8">
      <w:pPr>
        <w:rPr>
          <w:sz w:val="28"/>
          <w:szCs w:val="28"/>
        </w:rPr>
      </w:pPr>
      <w:r>
        <w:rPr>
          <w:sz w:val="28"/>
          <w:szCs w:val="28"/>
        </w:rPr>
        <w:t>Мочевина – 5.4</w:t>
      </w:r>
    </w:p>
    <w:p w:rsidR="00CB67E5" w:rsidRDefault="00CB67E5" w:rsidP="00F96CA8">
      <w:pPr>
        <w:rPr>
          <w:sz w:val="28"/>
          <w:szCs w:val="28"/>
        </w:rPr>
      </w:pPr>
      <w:r>
        <w:rPr>
          <w:sz w:val="28"/>
          <w:szCs w:val="28"/>
        </w:rPr>
        <w:t>Общий белок – 66</w:t>
      </w:r>
      <w:r w:rsidR="00E55B1A">
        <w:rPr>
          <w:sz w:val="28"/>
          <w:szCs w:val="28"/>
        </w:rPr>
        <w:t>.3</w:t>
      </w:r>
    </w:p>
    <w:p w:rsidR="00CB67E5" w:rsidRPr="00CB67E5" w:rsidRDefault="00E55B1A" w:rsidP="00F96CA8">
      <w:pPr>
        <w:rPr>
          <w:sz w:val="28"/>
          <w:szCs w:val="28"/>
        </w:rPr>
      </w:pPr>
      <w:r>
        <w:rPr>
          <w:sz w:val="28"/>
          <w:szCs w:val="28"/>
        </w:rPr>
        <w:t>Креатинин – 0,139</w:t>
      </w:r>
    </w:p>
    <w:p w:rsidR="00CB67E5" w:rsidRPr="00CB67E5" w:rsidRDefault="00CB67E5" w:rsidP="00F96CA8">
      <w:pPr>
        <w:rPr>
          <w:sz w:val="28"/>
          <w:szCs w:val="28"/>
        </w:rPr>
      </w:pPr>
    </w:p>
    <w:p w:rsidR="00F96CA8" w:rsidRPr="00F96CA8" w:rsidRDefault="00F96CA8" w:rsidP="00F96CA8">
      <w:pPr>
        <w:rPr>
          <w:snapToGrid w:val="0"/>
          <w:sz w:val="28"/>
        </w:rPr>
      </w:pPr>
      <w:r w:rsidRPr="00F96CA8">
        <w:rPr>
          <w:b/>
          <w:snapToGrid w:val="0"/>
          <w:sz w:val="28"/>
          <w:u w:val="single"/>
        </w:rPr>
        <w:t xml:space="preserve">RW </w:t>
      </w:r>
      <w:r w:rsidRPr="00F96CA8">
        <w:rPr>
          <w:snapToGrid w:val="0"/>
          <w:sz w:val="28"/>
        </w:rPr>
        <w:t>– отрицательный</w:t>
      </w:r>
    </w:p>
    <w:p w:rsidR="00F96CA8" w:rsidRPr="00F96CA8" w:rsidRDefault="00F96CA8" w:rsidP="00F96CA8">
      <w:pPr>
        <w:jc w:val="center"/>
        <w:rPr>
          <w:sz w:val="28"/>
          <w:szCs w:val="28"/>
        </w:rPr>
      </w:pPr>
    </w:p>
    <w:p w:rsidR="00F96CA8" w:rsidRPr="00F96CA8" w:rsidRDefault="00F96CA8" w:rsidP="00F96CA8">
      <w:pPr>
        <w:jc w:val="both"/>
        <w:rPr>
          <w:b/>
          <w:sz w:val="28"/>
        </w:rPr>
      </w:pPr>
      <w:r w:rsidRPr="00F96CA8">
        <w:rPr>
          <w:b/>
          <w:sz w:val="28"/>
          <w:u w:val="single"/>
        </w:rPr>
        <w:t>ЭКГ</w:t>
      </w:r>
      <w:r w:rsidRPr="00F96CA8">
        <w:rPr>
          <w:sz w:val="28"/>
        </w:rPr>
        <w:t>:</w:t>
      </w:r>
      <w:r w:rsidR="00E55B1A">
        <w:rPr>
          <w:sz w:val="28"/>
        </w:rPr>
        <w:t xml:space="preserve"> Ритм синусовый, ось сердца - правограмма.  </w:t>
      </w:r>
      <w:r>
        <w:rPr>
          <w:sz w:val="28"/>
        </w:rPr>
        <w:t>Признаки нагрузки на правый отдел сердца.</w:t>
      </w:r>
    </w:p>
    <w:p w:rsidR="00275B14" w:rsidRDefault="00F96CA8" w:rsidP="00A15A4C">
      <w:pPr>
        <w:rPr>
          <w:sz w:val="28"/>
          <w:szCs w:val="28"/>
        </w:rPr>
      </w:pPr>
      <w:r w:rsidRPr="00F96CA8">
        <w:rPr>
          <w:b/>
          <w:sz w:val="28"/>
          <w:szCs w:val="28"/>
          <w:u w:val="single"/>
        </w:rPr>
        <w:t>УЗИ</w:t>
      </w:r>
      <w:r>
        <w:rPr>
          <w:b/>
          <w:sz w:val="28"/>
          <w:szCs w:val="28"/>
          <w:u w:val="single"/>
        </w:rPr>
        <w:t xml:space="preserve">: </w:t>
      </w:r>
      <w:r w:rsidR="00CB67E5">
        <w:rPr>
          <w:sz w:val="28"/>
          <w:szCs w:val="28"/>
        </w:rPr>
        <w:t xml:space="preserve">контуры </w:t>
      </w:r>
      <w:r w:rsidR="002019A9">
        <w:rPr>
          <w:sz w:val="28"/>
          <w:szCs w:val="28"/>
        </w:rPr>
        <w:t xml:space="preserve">почек </w:t>
      </w:r>
      <w:r w:rsidR="00CB67E5">
        <w:rPr>
          <w:sz w:val="28"/>
          <w:szCs w:val="28"/>
        </w:rPr>
        <w:t>размытые, лоцируются раздельно,</w:t>
      </w:r>
      <w:r w:rsidR="00275B14">
        <w:rPr>
          <w:sz w:val="28"/>
          <w:szCs w:val="28"/>
        </w:rPr>
        <w:t xml:space="preserve"> слева 125*46, справа</w:t>
      </w:r>
      <w:r w:rsidR="002019A9">
        <w:rPr>
          <w:sz w:val="28"/>
          <w:szCs w:val="28"/>
        </w:rPr>
        <w:t xml:space="preserve"> 120*44;</w:t>
      </w:r>
      <w:r w:rsidR="00CB67E5">
        <w:rPr>
          <w:sz w:val="28"/>
          <w:szCs w:val="28"/>
        </w:rPr>
        <w:t xml:space="preserve"> синусы почек</w:t>
      </w:r>
      <w:r w:rsidR="002019A9">
        <w:rPr>
          <w:sz w:val="28"/>
          <w:szCs w:val="28"/>
        </w:rPr>
        <w:t xml:space="preserve"> – деформированы з</w:t>
      </w:r>
      <w:r w:rsidR="00275B14">
        <w:rPr>
          <w:sz w:val="28"/>
          <w:szCs w:val="28"/>
        </w:rPr>
        <w:t>а счет расширенных лоханок справа</w:t>
      </w:r>
    </w:p>
    <w:p w:rsidR="00275B14" w:rsidRDefault="002019A9" w:rsidP="00A15A4C">
      <w:pPr>
        <w:rPr>
          <w:sz w:val="28"/>
          <w:szCs w:val="28"/>
        </w:rPr>
      </w:pPr>
      <w:r>
        <w:rPr>
          <w:sz w:val="28"/>
          <w:szCs w:val="28"/>
        </w:rPr>
        <w:t xml:space="preserve">, за счет расширения чашек; мочеточники расширенны до 8мм. </w:t>
      </w:r>
      <w:r w:rsidR="00275B14">
        <w:rPr>
          <w:sz w:val="28"/>
          <w:szCs w:val="28"/>
        </w:rPr>
        <w:t xml:space="preserve"> </w:t>
      </w:r>
      <w:r>
        <w:rPr>
          <w:sz w:val="28"/>
          <w:szCs w:val="28"/>
        </w:rPr>
        <w:t>Пневматоз.</w:t>
      </w:r>
    </w:p>
    <w:p w:rsidR="002019A9" w:rsidRDefault="002019A9" w:rsidP="00A15A4C">
      <w:pPr>
        <w:rPr>
          <w:sz w:val="28"/>
          <w:szCs w:val="28"/>
        </w:rPr>
      </w:pPr>
      <w:r w:rsidRPr="002019A9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: Уретеропиелокалико</w:t>
      </w:r>
      <w:r w:rsidR="00275B14">
        <w:rPr>
          <w:sz w:val="28"/>
          <w:szCs w:val="28"/>
        </w:rPr>
        <w:t xml:space="preserve">эктазия правой </w:t>
      </w:r>
      <w:r>
        <w:rPr>
          <w:sz w:val="28"/>
          <w:szCs w:val="28"/>
        </w:rPr>
        <w:t xml:space="preserve"> почки.</w:t>
      </w:r>
    </w:p>
    <w:p w:rsidR="00275B14" w:rsidRDefault="00275B14" w:rsidP="00950066">
      <w:pPr>
        <w:jc w:val="center"/>
        <w:rPr>
          <w:b/>
          <w:sz w:val="28"/>
          <w:szCs w:val="28"/>
        </w:rPr>
      </w:pPr>
    </w:p>
    <w:p w:rsidR="00F10FF2" w:rsidRDefault="00F10FF2" w:rsidP="00950066">
      <w:pPr>
        <w:jc w:val="center"/>
        <w:rPr>
          <w:b/>
          <w:sz w:val="28"/>
          <w:szCs w:val="28"/>
        </w:rPr>
      </w:pPr>
    </w:p>
    <w:p w:rsidR="00F10FF2" w:rsidRDefault="00F10FF2" w:rsidP="00950066">
      <w:pPr>
        <w:jc w:val="center"/>
        <w:rPr>
          <w:b/>
          <w:sz w:val="28"/>
          <w:szCs w:val="28"/>
        </w:rPr>
      </w:pPr>
    </w:p>
    <w:p w:rsidR="00F10FF2" w:rsidRDefault="00F10FF2" w:rsidP="00950066">
      <w:pPr>
        <w:jc w:val="center"/>
        <w:rPr>
          <w:b/>
          <w:sz w:val="28"/>
          <w:szCs w:val="28"/>
        </w:rPr>
      </w:pPr>
    </w:p>
    <w:p w:rsidR="002019A9" w:rsidRPr="00950066" w:rsidRDefault="002019A9" w:rsidP="00950066">
      <w:pPr>
        <w:jc w:val="center"/>
        <w:rPr>
          <w:b/>
          <w:sz w:val="28"/>
          <w:szCs w:val="28"/>
        </w:rPr>
      </w:pPr>
      <w:r w:rsidRPr="00950066">
        <w:rPr>
          <w:b/>
          <w:sz w:val="28"/>
          <w:szCs w:val="28"/>
        </w:rPr>
        <w:t>Клинический диагноз и его обоснование</w:t>
      </w:r>
    </w:p>
    <w:p w:rsidR="002019A9" w:rsidRPr="002019A9" w:rsidRDefault="002019A9" w:rsidP="002019A9">
      <w:pPr>
        <w:rPr>
          <w:sz w:val="28"/>
          <w:szCs w:val="28"/>
        </w:rPr>
      </w:pPr>
    </w:p>
    <w:p w:rsidR="002019A9" w:rsidRPr="002019A9" w:rsidRDefault="002019A9" w:rsidP="002019A9">
      <w:pPr>
        <w:jc w:val="both"/>
        <w:rPr>
          <w:snapToGrid w:val="0"/>
          <w:sz w:val="28"/>
        </w:rPr>
      </w:pPr>
      <w:r w:rsidRPr="002019A9">
        <w:rPr>
          <w:b/>
          <w:snapToGrid w:val="0"/>
          <w:sz w:val="28"/>
          <w:u w:val="single"/>
        </w:rPr>
        <w:t>Диагноз</w:t>
      </w:r>
      <w:r w:rsidRPr="002019A9">
        <w:rPr>
          <w:snapToGrid w:val="0"/>
          <w:sz w:val="28"/>
        </w:rPr>
        <w:t xml:space="preserve">: </w:t>
      </w:r>
      <w:r w:rsidRPr="002019A9">
        <w:rPr>
          <w:sz w:val="28"/>
          <w:szCs w:val="28"/>
        </w:rPr>
        <w:t xml:space="preserve">Мочекаменная болезнь, камень </w:t>
      </w:r>
      <w:r>
        <w:rPr>
          <w:sz w:val="28"/>
          <w:szCs w:val="28"/>
        </w:rPr>
        <w:t xml:space="preserve">нижней </w:t>
      </w:r>
      <w:r w:rsidR="00275B14">
        <w:rPr>
          <w:sz w:val="28"/>
          <w:szCs w:val="28"/>
        </w:rPr>
        <w:t xml:space="preserve">трети правого </w:t>
      </w:r>
      <w:r w:rsidRPr="002019A9">
        <w:rPr>
          <w:sz w:val="28"/>
          <w:szCs w:val="28"/>
        </w:rPr>
        <w:t xml:space="preserve"> мо</w:t>
      </w:r>
      <w:r w:rsidR="00275B14">
        <w:rPr>
          <w:sz w:val="28"/>
          <w:szCs w:val="28"/>
        </w:rPr>
        <w:t>четочника. Почечная колика справа</w:t>
      </w:r>
      <w:r w:rsidRPr="002019A9">
        <w:rPr>
          <w:sz w:val="28"/>
          <w:szCs w:val="28"/>
        </w:rPr>
        <w:t>.</w:t>
      </w:r>
      <w:r w:rsidRPr="002019A9">
        <w:rPr>
          <w:snapToGrid w:val="0"/>
          <w:sz w:val="28"/>
        </w:rPr>
        <w:t xml:space="preserve"> </w:t>
      </w:r>
    </w:p>
    <w:p w:rsidR="002019A9" w:rsidRPr="002019A9" w:rsidRDefault="002019A9" w:rsidP="002019A9">
      <w:pPr>
        <w:jc w:val="both"/>
        <w:rPr>
          <w:snapToGrid w:val="0"/>
          <w:sz w:val="28"/>
        </w:rPr>
      </w:pPr>
      <w:r w:rsidRPr="002019A9">
        <w:rPr>
          <w:snapToGrid w:val="0"/>
          <w:sz w:val="28"/>
        </w:rPr>
        <w:t>Диагноз выставлен на основании:</w:t>
      </w:r>
      <w:r w:rsidRPr="002019A9">
        <w:rPr>
          <w:snapToGrid w:val="0"/>
          <w:sz w:val="28"/>
        </w:rPr>
        <w:tab/>
      </w:r>
    </w:p>
    <w:p w:rsidR="002019A9" w:rsidRPr="002019A9" w:rsidRDefault="002019A9" w:rsidP="002019A9">
      <w:pPr>
        <w:jc w:val="both"/>
        <w:rPr>
          <w:sz w:val="28"/>
        </w:rPr>
      </w:pPr>
      <w:r w:rsidRPr="002019A9">
        <w:rPr>
          <w:snapToGrid w:val="0"/>
          <w:sz w:val="28"/>
        </w:rPr>
        <w:t>1) Жалоб больного: п</w:t>
      </w:r>
      <w:r w:rsidRPr="002019A9">
        <w:rPr>
          <w:sz w:val="28"/>
        </w:rPr>
        <w:t>ри поступлении больной предъявлял жалобы на</w:t>
      </w:r>
      <w:r w:rsidRPr="002019A9">
        <w:rPr>
          <w:sz w:val="28"/>
          <w:szCs w:val="28"/>
        </w:rPr>
        <w:t xml:space="preserve"> </w:t>
      </w:r>
      <w:r>
        <w:rPr>
          <w:sz w:val="28"/>
          <w:szCs w:val="28"/>
        </w:rPr>
        <w:t>острые, приступообразные</w:t>
      </w:r>
      <w:r w:rsidR="00275B14">
        <w:rPr>
          <w:sz w:val="28"/>
          <w:szCs w:val="28"/>
        </w:rPr>
        <w:t xml:space="preserve"> боли в поясничной области справа</w:t>
      </w:r>
      <w:r>
        <w:rPr>
          <w:sz w:val="28"/>
          <w:szCs w:val="28"/>
        </w:rPr>
        <w:t xml:space="preserve">, иррадиирущие по ходу мочеточника в пах, тошнота, рвота. </w:t>
      </w:r>
      <w:r w:rsidRPr="002019A9">
        <w:rPr>
          <w:sz w:val="28"/>
        </w:rPr>
        <w:t xml:space="preserve">От изменения положения тела характер и сила боли не изменялась. </w:t>
      </w:r>
    </w:p>
    <w:p w:rsidR="002019A9" w:rsidRPr="002019A9" w:rsidRDefault="002019A9" w:rsidP="002019A9">
      <w:pPr>
        <w:jc w:val="both"/>
        <w:rPr>
          <w:snapToGrid w:val="0"/>
          <w:sz w:val="28"/>
        </w:rPr>
      </w:pPr>
      <w:r w:rsidRPr="002019A9">
        <w:rPr>
          <w:snapToGrid w:val="0"/>
          <w:sz w:val="28"/>
        </w:rPr>
        <w:lastRenderedPageBreak/>
        <w:t xml:space="preserve">2) Данных объективного обследования: </w:t>
      </w:r>
      <w:r w:rsidRPr="002019A9">
        <w:rPr>
          <w:sz w:val="28"/>
          <w:szCs w:val="28"/>
        </w:rPr>
        <w:t>Симптом</w:t>
      </w:r>
      <w:r w:rsidR="00275B14">
        <w:rPr>
          <w:sz w:val="28"/>
          <w:szCs w:val="28"/>
        </w:rPr>
        <w:t xml:space="preserve"> Пастернацкого положителен справа</w:t>
      </w:r>
      <w:r w:rsidR="00950066">
        <w:rPr>
          <w:sz w:val="28"/>
          <w:szCs w:val="28"/>
        </w:rPr>
        <w:t>, болезненно</w:t>
      </w:r>
      <w:r w:rsidR="00275B14">
        <w:rPr>
          <w:sz w:val="28"/>
          <w:szCs w:val="28"/>
        </w:rPr>
        <w:t xml:space="preserve">сть при пальпации по ходу правого </w:t>
      </w:r>
      <w:r w:rsidR="00950066">
        <w:rPr>
          <w:sz w:val="28"/>
          <w:szCs w:val="28"/>
        </w:rPr>
        <w:t xml:space="preserve"> мочеточника.</w:t>
      </w:r>
    </w:p>
    <w:p w:rsidR="002019A9" w:rsidRPr="002019A9" w:rsidRDefault="002019A9" w:rsidP="002019A9">
      <w:pPr>
        <w:jc w:val="both"/>
        <w:rPr>
          <w:snapToGrid w:val="0"/>
          <w:sz w:val="28"/>
        </w:rPr>
      </w:pPr>
      <w:r w:rsidRPr="002019A9">
        <w:rPr>
          <w:snapToGrid w:val="0"/>
          <w:sz w:val="28"/>
        </w:rPr>
        <w:t>3) Данных лабораторно-инструментальных методов исследования:</w:t>
      </w:r>
    </w:p>
    <w:p w:rsidR="002019A9" w:rsidRPr="002019A9" w:rsidRDefault="004A7939" w:rsidP="002019A9">
      <w:pPr>
        <w:jc w:val="both"/>
        <w:rPr>
          <w:sz w:val="28"/>
        </w:rPr>
      </w:pPr>
      <w:r w:rsidRPr="004A7939">
        <w:rPr>
          <w:sz w:val="28"/>
          <w:szCs w:val="28"/>
          <w:u w:val="single"/>
        </w:rPr>
        <w:t>ОАК</w:t>
      </w:r>
      <w:r w:rsidR="00275B14">
        <w:rPr>
          <w:sz w:val="28"/>
          <w:szCs w:val="28"/>
        </w:rPr>
        <w:t xml:space="preserve"> (лейкоцитоз, снижение</w:t>
      </w:r>
      <w:r>
        <w:rPr>
          <w:sz w:val="28"/>
          <w:szCs w:val="28"/>
        </w:rPr>
        <w:t xml:space="preserve"> СОЭ) </w:t>
      </w:r>
    </w:p>
    <w:p w:rsidR="002019A9" w:rsidRPr="00275B14" w:rsidRDefault="002019A9" w:rsidP="004A7939">
      <w:pPr>
        <w:rPr>
          <w:sz w:val="28"/>
          <w:szCs w:val="28"/>
        </w:rPr>
      </w:pPr>
      <w:r w:rsidRPr="004A7939">
        <w:rPr>
          <w:sz w:val="28"/>
          <w:szCs w:val="28"/>
          <w:u w:val="single"/>
        </w:rPr>
        <w:t>На обзорной урограмме</w:t>
      </w:r>
      <w:r w:rsidRPr="002019A9">
        <w:rPr>
          <w:sz w:val="28"/>
          <w:szCs w:val="28"/>
        </w:rPr>
        <w:t xml:space="preserve"> в проекции </w:t>
      </w:r>
      <w:r w:rsidR="004A7939">
        <w:rPr>
          <w:sz w:val="28"/>
          <w:szCs w:val="28"/>
        </w:rPr>
        <w:t xml:space="preserve">нижней </w:t>
      </w:r>
      <w:r w:rsidR="00275B14">
        <w:rPr>
          <w:sz w:val="28"/>
          <w:szCs w:val="28"/>
        </w:rPr>
        <w:t>трети правого</w:t>
      </w:r>
      <w:r w:rsidRPr="002019A9">
        <w:rPr>
          <w:sz w:val="28"/>
          <w:szCs w:val="28"/>
        </w:rPr>
        <w:t xml:space="preserve"> мочеточника видна тень конкремента </w:t>
      </w:r>
      <w:r w:rsidR="004A7939">
        <w:rPr>
          <w:sz w:val="28"/>
          <w:szCs w:val="28"/>
          <w:lang w:val="en-US"/>
        </w:rPr>
        <w:t>d</w:t>
      </w:r>
      <w:r w:rsidR="004A7939" w:rsidRPr="004A7939">
        <w:rPr>
          <w:sz w:val="28"/>
          <w:szCs w:val="28"/>
        </w:rPr>
        <w:t xml:space="preserve">=0,4. </w:t>
      </w:r>
      <w:r w:rsidR="00275B14">
        <w:rPr>
          <w:sz w:val="28"/>
          <w:szCs w:val="28"/>
        </w:rPr>
        <w:t xml:space="preserve">ЧЛС слева </w:t>
      </w:r>
      <w:r w:rsidRPr="002019A9">
        <w:rPr>
          <w:sz w:val="28"/>
          <w:szCs w:val="28"/>
        </w:rPr>
        <w:t xml:space="preserve"> не</w:t>
      </w:r>
      <w:r w:rsidR="00275B14">
        <w:rPr>
          <w:sz w:val="28"/>
          <w:szCs w:val="28"/>
        </w:rPr>
        <w:t xml:space="preserve"> изменена, справа</w:t>
      </w:r>
      <w:r w:rsidRPr="002019A9">
        <w:rPr>
          <w:sz w:val="28"/>
          <w:szCs w:val="28"/>
        </w:rPr>
        <w:t xml:space="preserve"> – расширена.</w:t>
      </w:r>
    </w:p>
    <w:p w:rsidR="004A7939" w:rsidRPr="004A7939" w:rsidRDefault="004A7939" w:rsidP="004A7939">
      <w:pPr>
        <w:rPr>
          <w:sz w:val="28"/>
          <w:szCs w:val="28"/>
        </w:rPr>
      </w:pPr>
      <w:r w:rsidRPr="004A7939">
        <w:rPr>
          <w:sz w:val="28"/>
          <w:szCs w:val="28"/>
          <w:u w:val="single"/>
        </w:rPr>
        <w:t>На обзорной урографии</w:t>
      </w:r>
      <w:r>
        <w:rPr>
          <w:b/>
          <w:sz w:val="28"/>
          <w:szCs w:val="28"/>
          <w:u w:val="single"/>
        </w:rPr>
        <w:t xml:space="preserve"> </w:t>
      </w:r>
      <w:r w:rsidR="00275B14">
        <w:rPr>
          <w:sz w:val="28"/>
          <w:szCs w:val="28"/>
        </w:rPr>
        <w:t xml:space="preserve">в просвете малого таза справа </w:t>
      </w:r>
      <w:r>
        <w:rPr>
          <w:sz w:val="28"/>
          <w:szCs w:val="28"/>
        </w:rPr>
        <w:t xml:space="preserve"> однородная тень – конкремент нижней трети мочеточника </w:t>
      </w:r>
      <w:r>
        <w:rPr>
          <w:sz w:val="28"/>
          <w:szCs w:val="28"/>
          <w:lang w:val="en-US"/>
        </w:rPr>
        <w:t>d</w:t>
      </w:r>
      <w:r w:rsidRPr="00CB67E5">
        <w:rPr>
          <w:sz w:val="28"/>
          <w:szCs w:val="28"/>
        </w:rPr>
        <w:t xml:space="preserve">= 0,4 </w:t>
      </w:r>
      <w:r>
        <w:rPr>
          <w:sz w:val="28"/>
          <w:szCs w:val="28"/>
        </w:rPr>
        <w:t>см.</w:t>
      </w:r>
    </w:p>
    <w:p w:rsidR="00950066" w:rsidRPr="00275B14" w:rsidRDefault="002019A9" w:rsidP="00F10FF2">
      <w:pPr>
        <w:pStyle w:val="a6"/>
        <w:ind w:firstLine="0"/>
      </w:pPr>
      <w:r w:rsidRPr="004A7939">
        <w:rPr>
          <w:u w:val="single"/>
        </w:rPr>
        <w:t xml:space="preserve">УЗИ </w:t>
      </w:r>
      <w:r w:rsidRPr="002019A9">
        <w:t xml:space="preserve">Заключение: Камень </w:t>
      </w:r>
      <w:r w:rsidR="004A7939">
        <w:t xml:space="preserve">нижней </w:t>
      </w:r>
      <w:r w:rsidR="00275B14">
        <w:t xml:space="preserve">трети правого </w:t>
      </w:r>
      <w:r w:rsidRPr="002019A9">
        <w:t xml:space="preserve"> мочеточника. </w:t>
      </w:r>
    </w:p>
    <w:p w:rsidR="00950066" w:rsidRPr="00275B14" w:rsidRDefault="00950066" w:rsidP="002019A9">
      <w:pPr>
        <w:rPr>
          <w:sz w:val="28"/>
          <w:szCs w:val="28"/>
        </w:rPr>
      </w:pPr>
    </w:p>
    <w:p w:rsidR="00275B14" w:rsidRDefault="00275B14" w:rsidP="00275B14">
      <w:pPr>
        <w:pStyle w:val="a5"/>
        <w:ind w:left="0"/>
        <w:rPr>
          <w:sz w:val="28"/>
          <w:szCs w:val="28"/>
        </w:rPr>
      </w:pPr>
    </w:p>
    <w:p w:rsidR="00950066" w:rsidRPr="00950066" w:rsidRDefault="00950066" w:rsidP="00275B14">
      <w:pPr>
        <w:pStyle w:val="a5"/>
        <w:ind w:left="0"/>
        <w:rPr>
          <w:b/>
          <w:sz w:val="28"/>
          <w:szCs w:val="28"/>
        </w:rPr>
      </w:pPr>
      <w:r w:rsidRPr="00950066">
        <w:rPr>
          <w:b/>
          <w:sz w:val="28"/>
          <w:szCs w:val="28"/>
        </w:rPr>
        <w:t>Дифференциальный диагноз</w:t>
      </w:r>
    </w:p>
    <w:p w:rsidR="00950066" w:rsidRPr="00950066" w:rsidRDefault="00950066" w:rsidP="00950066">
      <w:pPr>
        <w:rPr>
          <w:color w:val="FF0000"/>
          <w:sz w:val="28"/>
          <w:szCs w:val="28"/>
        </w:rPr>
      </w:pPr>
    </w:p>
    <w:p w:rsidR="00950066" w:rsidRPr="00950066" w:rsidRDefault="00950066" w:rsidP="00950066">
      <w:pPr>
        <w:pStyle w:val="a8"/>
        <w:numPr>
          <w:ilvl w:val="0"/>
          <w:numId w:val="11"/>
        </w:numPr>
        <w:rPr>
          <w:rFonts w:ascii="Times New Roman" w:hAnsi="Times New Roman"/>
          <w:color w:val="FF0000"/>
          <w:sz w:val="28"/>
          <w:szCs w:val="28"/>
        </w:rPr>
      </w:pPr>
      <w:r w:rsidRPr="00950066">
        <w:rPr>
          <w:rFonts w:ascii="Times New Roman" w:hAnsi="Times New Roman"/>
          <w:snapToGrid w:val="0"/>
          <w:sz w:val="28"/>
          <w:szCs w:val="28"/>
        </w:rPr>
        <w:t>Острый аппендицит:</w:t>
      </w:r>
      <w:r w:rsidRPr="00950066">
        <w:rPr>
          <w:rFonts w:ascii="Times New Roman" w:hAnsi="Times New Roman"/>
          <w:sz w:val="28"/>
          <w:szCs w:val="28"/>
        </w:rPr>
        <w:t xml:space="preserve"> эта болезнь развивается постепенно, начинается  с  повышения температуры тела и болей в эпигастральной области, а затем переходящая в правую подвздошную область, тошноты и однократной рвоты. Пульс учащен, выражены симптомы Ровзинга и Щеткина-Блюмберга.  </w:t>
      </w:r>
      <w:r>
        <w:rPr>
          <w:rFonts w:ascii="Times New Roman" w:hAnsi="Times New Roman"/>
          <w:sz w:val="28"/>
          <w:szCs w:val="28"/>
        </w:rPr>
        <w:t>Что его и отличает от МКБ.</w:t>
      </w:r>
    </w:p>
    <w:p w:rsidR="00950066" w:rsidRPr="00950066" w:rsidRDefault="00950066" w:rsidP="00950066">
      <w:pPr>
        <w:pStyle w:val="a8"/>
        <w:ind w:left="1050"/>
        <w:rPr>
          <w:rFonts w:ascii="Times New Roman" w:hAnsi="Times New Roman"/>
          <w:color w:val="FF0000"/>
          <w:sz w:val="28"/>
          <w:szCs w:val="28"/>
        </w:rPr>
      </w:pPr>
    </w:p>
    <w:p w:rsidR="00950066" w:rsidRPr="00950066" w:rsidRDefault="00950066" w:rsidP="00950066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50066">
        <w:rPr>
          <w:rFonts w:ascii="Times New Roman" w:hAnsi="Times New Roman"/>
          <w:sz w:val="28"/>
          <w:szCs w:val="28"/>
        </w:rPr>
        <w:t>Также нел</w:t>
      </w:r>
      <w:r>
        <w:rPr>
          <w:rFonts w:ascii="Times New Roman" w:hAnsi="Times New Roman"/>
          <w:sz w:val="28"/>
          <w:szCs w:val="28"/>
        </w:rPr>
        <w:t xml:space="preserve">ьзя поставить  диагноз  острый </w:t>
      </w:r>
      <w:r w:rsidRPr="00950066">
        <w:rPr>
          <w:rFonts w:ascii="Times New Roman" w:hAnsi="Times New Roman"/>
          <w:sz w:val="28"/>
          <w:szCs w:val="28"/>
        </w:rPr>
        <w:t>холецистит,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066">
        <w:rPr>
          <w:rFonts w:ascii="Times New Roman" w:hAnsi="Times New Roman"/>
          <w:sz w:val="28"/>
          <w:szCs w:val="28"/>
        </w:rPr>
        <w:t>отличительной чертой  которого  являются  сильные боли в правом подреберье,  которые возникают внезапно, иррадиируют в правую лопатку, правую надключичную ямку. Имеется напряжение мышц передней брюшной стенки.  Желчный пузырь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066">
        <w:rPr>
          <w:rFonts w:ascii="Times New Roman" w:hAnsi="Times New Roman"/>
          <w:sz w:val="28"/>
          <w:szCs w:val="28"/>
        </w:rPr>
        <w:t>увеличен.</w:t>
      </w:r>
    </w:p>
    <w:p w:rsidR="00950066" w:rsidRPr="00950066" w:rsidRDefault="00950066" w:rsidP="00950066">
      <w:pPr>
        <w:rPr>
          <w:color w:val="FF0000"/>
          <w:sz w:val="28"/>
          <w:szCs w:val="28"/>
        </w:rPr>
      </w:pPr>
    </w:p>
    <w:p w:rsidR="00950066" w:rsidRDefault="00950066" w:rsidP="00950066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50066">
        <w:rPr>
          <w:rFonts w:ascii="Times New Roman" w:hAnsi="Times New Roman"/>
          <w:sz w:val="28"/>
          <w:szCs w:val="28"/>
        </w:rPr>
        <w:t xml:space="preserve">Прободную язву  желудка </w:t>
      </w:r>
      <w:r>
        <w:rPr>
          <w:rFonts w:ascii="Times New Roman" w:hAnsi="Times New Roman"/>
          <w:sz w:val="28"/>
          <w:szCs w:val="28"/>
        </w:rPr>
        <w:t>отличают сильные,  "кинжальные"</w:t>
      </w:r>
      <w:r w:rsidRPr="00950066">
        <w:rPr>
          <w:rFonts w:ascii="Times New Roman" w:hAnsi="Times New Roman"/>
          <w:sz w:val="28"/>
          <w:szCs w:val="28"/>
        </w:rPr>
        <w:t xml:space="preserve"> боли в эпигастральной области,  которые  возникают внезапно в  момент перфорации.  Сопровождается перитонитом. Больной лежит неподвижно,  брюшная стенка  доскообразно напряжена.</w:t>
      </w:r>
    </w:p>
    <w:p w:rsidR="00950066" w:rsidRDefault="00950066" w:rsidP="00950066">
      <w:pPr>
        <w:pStyle w:val="a5"/>
        <w:rPr>
          <w:sz w:val="28"/>
          <w:szCs w:val="28"/>
        </w:rPr>
      </w:pPr>
    </w:p>
    <w:p w:rsidR="00950066" w:rsidRPr="00950066" w:rsidRDefault="00950066" w:rsidP="00950066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Острый панкреатит проявляется </w:t>
      </w:r>
      <w:r w:rsidR="00A35016">
        <w:rPr>
          <w:rFonts w:ascii="Times New Roman" w:hAnsi="Times New Roman"/>
          <w:sz w:val="28"/>
          <w:szCs w:val="28"/>
        </w:rPr>
        <w:t>интенсивными</w:t>
      </w:r>
      <w:r w:rsidR="00A35016" w:rsidRPr="00A35016">
        <w:rPr>
          <w:rFonts w:ascii="Times New Roman" w:hAnsi="Times New Roman"/>
          <w:sz w:val="28"/>
          <w:szCs w:val="28"/>
        </w:rPr>
        <w:t xml:space="preserve"> </w:t>
      </w:r>
      <w:r w:rsidR="00A35016">
        <w:rPr>
          <w:rFonts w:ascii="Times New Roman" w:hAnsi="Times New Roman"/>
          <w:sz w:val="28"/>
          <w:szCs w:val="28"/>
        </w:rPr>
        <w:t>опоясывающими приступообразными болями</w:t>
      </w:r>
      <w:r w:rsidR="00A35016" w:rsidRPr="00A35016">
        <w:rPr>
          <w:rFonts w:ascii="Times New Roman" w:hAnsi="Times New Roman"/>
          <w:sz w:val="28"/>
          <w:szCs w:val="28"/>
        </w:rPr>
        <w:t>,</w:t>
      </w:r>
      <w:r w:rsidR="00A35016">
        <w:rPr>
          <w:rFonts w:ascii="Times New Roman" w:hAnsi="Times New Roman"/>
          <w:sz w:val="28"/>
          <w:szCs w:val="28"/>
        </w:rPr>
        <w:t xml:space="preserve"> которые </w:t>
      </w:r>
      <w:r w:rsidR="00A35016" w:rsidRPr="00A35016">
        <w:rPr>
          <w:rFonts w:ascii="Times New Roman" w:hAnsi="Times New Roman"/>
          <w:sz w:val="28"/>
          <w:szCs w:val="28"/>
        </w:rPr>
        <w:t xml:space="preserve"> иногда заставляют больного находиться в вынужденном коленно-локтевом положении; рвота многократная, мучительная, изнур</w:t>
      </w:r>
      <w:r w:rsidR="00A35016">
        <w:rPr>
          <w:rFonts w:ascii="Times New Roman" w:hAnsi="Times New Roman"/>
          <w:sz w:val="28"/>
          <w:szCs w:val="28"/>
        </w:rPr>
        <w:t>яющая, не приносящая облегчения.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0066" w:rsidRPr="00950066" w:rsidRDefault="00950066" w:rsidP="00950066">
      <w:pPr>
        <w:rPr>
          <w:color w:val="FF0000"/>
          <w:sz w:val="28"/>
          <w:szCs w:val="28"/>
        </w:rPr>
      </w:pPr>
    </w:p>
    <w:p w:rsidR="00950066" w:rsidRPr="00950066" w:rsidRDefault="00950066" w:rsidP="002019A9">
      <w:pPr>
        <w:rPr>
          <w:sz w:val="28"/>
          <w:szCs w:val="28"/>
        </w:rPr>
      </w:pPr>
    </w:p>
    <w:p w:rsidR="00950066" w:rsidRPr="00950066" w:rsidRDefault="00950066" w:rsidP="002019A9">
      <w:pPr>
        <w:rPr>
          <w:sz w:val="28"/>
          <w:szCs w:val="28"/>
        </w:rPr>
      </w:pPr>
    </w:p>
    <w:p w:rsidR="00950066" w:rsidRPr="00950066" w:rsidRDefault="00950066" w:rsidP="002019A9">
      <w:pPr>
        <w:rPr>
          <w:sz w:val="28"/>
          <w:szCs w:val="28"/>
        </w:rPr>
      </w:pPr>
    </w:p>
    <w:p w:rsidR="00950066" w:rsidRPr="00950066" w:rsidRDefault="00950066" w:rsidP="002019A9">
      <w:pPr>
        <w:rPr>
          <w:sz w:val="28"/>
          <w:szCs w:val="28"/>
        </w:rPr>
      </w:pPr>
    </w:p>
    <w:p w:rsidR="00950066" w:rsidRPr="00950066" w:rsidRDefault="00950066" w:rsidP="002019A9">
      <w:pPr>
        <w:rPr>
          <w:sz w:val="28"/>
          <w:szCs w:val="28"/>
        </w:rPr>
      </w:pPr>
    </w:p>
    <w:p w:rsidR="00950066" w:rsidRDefault="00950066" w:rsidP="002019A9">
      <w:pPr>
        <w:rPr>
          <w:sz w:val="28"/>
          <w:szCs w:val="28"/>
        </w:rPr>
      </w:pPr>
    </w:p>
    <w:p w:rsidR="00A35016" w:rsidRDefault="00A35016" w:rsidP="002019A9">
      <w:pPr>
        <w:rPr>
          <w:sz w:val="28"/>
          <w:szCs w:val="28"/>
        </w:rPr>
      </w:pPr>
    </w:p>
    <w:p w:rsidR="00F10FF2" w:rsidRDefault="00F10FF2" w:rsidP="00F10FF2">
      <w:pPr>
        <w:rPr>
          <w:sz w:val="28"/>
          <w:szCs w:val="28"/>
        </w:rPr>
      </w:pPr>
    </w:p>
    <w:p w:rsidR="00A35016" w:rsidRDefault="00A35016" w:rsidP="00F10FF2">
      <w:pPr>
        <w:rPr>
          <w:b/>
          <w:sz w:val="28"/>
          <w:szCs w:val="28"/>
        </w:rPr>
      </w:pPr>
      <w:r w:rsidRPr="00A35016">
        <w:rPr>
          <w:b/>
          <w:sz w:val="28"/>
          <w:szCs w:val="28"/>
        </w:rPr>
        <w:lastRenderedPageBreak/>
        <w:t>Лечение</w:t>
      </w:r>
      <w:r w:rsidR="00524344">
        <w:rPr>
          <w:b/>
          <w:sz w:val="28"/>
          <w:szCs w:val="28"/>
        </w:rPr>
        <w:t>:</w:t>
      </w:r>
    </w:p>
    <w:p w:rsidR="00524344" w:rsidRDefault="00524344" w:rsidP="00A35016">
      <w:pPr>
        <w:jc w:val="center"/>
        <w:rPr>
          <w:b/>
          <w:sz w:val="28"/>
          <w:szCs w:val="28"/>
        </w:rPr>
      </w:pPr>
    </w:p>
    <w:p w:rsidR="00A35016" w:rsidRPr="00A35016" w:rsidRDefault="00A35016" w:rsidP="00A35016">
      <w:pPr>
        <w:pStyle w:val="a5"/>
        <w:numPr>
          <w:ilvl w:val="0"/>
          <w:numId w:val="12"/>
        </w:numPr>
        <w:ind w:left="567" w:firstLine="0"/>
        <w:rPr>
          <w:sz w:val="28"/>
          <w:szCs w:val="28"/>
        </w:rPr>
      </w:pPr>
      <w:r w:rsidRPr="00A35016">
        <w:rPr>
          <w:sz w:val="28"/>
          <w:szCs w:val="28"/>
        </w:rPr>
        <w:t>Оперативное</w:t>
      </w:r>
    </w:p>
    <w:p w:rsidR="00A35016" w:rsidRPr="00A35016" w:rsidRDefault="00A35016" w:rsidP="00A35016">
      <w:pPr>
        <w:pStyle w:val="a5"/>
        <w:numPr>
          <w:ilvl w:val="0"/>
          <w:numId w:val="12"/>
        </w:numPr>
        <w:ind w:left="567" w:firstLine="0"/>
        <w:rPr>
          <w:sz w:val="28"/>
          <w:szCs w:val="28"/>
        </w:rPr>
      </w:pPr>
      <w:r w:rsidRPr="00A35016">
        <w:rPr>
          <w:sz w:val="28"/>
          <w:szCs w:val="28"/>
        </w:rPr>
        <w:t xml:space="preserve">Консервативное </w:t>
      </w:r>
    </w:p>
    <w:p w:rsidR="00A35016" w:rsidRDefault="00A35016" w:rsidP="00A35016">
      <w:pPr>
        <w:ind w:left="567"/>
        <w:rPr>
          <w:sz w:val="28"/>
          <w:szCs w:val="28"/>
        </w:rPr>
      </w:pPr>
    </w:p>
    <w:p w:rsidR="00A35016" w:rsidRDefault="00A35016" w:rsidP="00A35016">
      <w:pPr>
        <w:ind w:left="567"/>
        <w:rPr>
          <w:sz w:val="28"/>
          <w:szCs w:val="28"/>
        </w:rPr>
      </w:pPr>
      <w:r>
        <w:rPr>
          <w:sz w:val="28"/>
          <w:szCs w:val="28"/>
        </w:rPr>
        <w:t>Больной отказался от оперативного вмешательства, поэтому проводится консервативное лечение:</w:t>
      </w:r>
    </w:p>
    <w:p w:rsidR="0053028C" w:rsidRDefault="00A35016" w:rsidP="0053028C">
      <w:pPr>
        <w:ind w:left="567"/>
        <w:rPr>
          <w:sz w:val="28"/>
          <w:szCs w:val="28"/>
        </w:rPr>
      </w:pPr>
      <w:r w:rsidRPr="00A35016">
        <w:rPr>
          <w:sz w:val="28"/>
          <w:szCs w:val="28"/>
          <w:u w:val="single"/>
        </w:rPr>
        <w:t>Общая</w:t>
      </w:r>
      <w:r>
        <w:rPr>
          <w:sz w:val="28"/>
          <w:szCs w:val="28"/>
        </w:rPr>
        <w:t xml:space="preserve">: </w:t>
      </w:r>
      <w:r w:rsidR="0011434C" w:rsidRPr="0011434C">
        <w:rPr>
          <w:sz w:val="28"/>
          <w:szCs w:val="28"/>
        </w:rPr>
        <w:t>диетотерапия, поддержание адекватного во</w:t>
      </w:r>
      <w:r w:rsidR="00321B14">
        <w:rPr>
          <w:sz w:val="28"/>
          <w:szCs w:val="28"/>
        </w:rPr>
        <w:t>дного баланса, терапия травами</w:t>
      </w:r>
      <w:r w:rsidR="0011434C" w:rsidRPr="0011434C">
        <w:rPr>
          <w:sz w:val="28"/>
          <w:szCs w:val="28"/>
        </w:rPr>
        <w:t>, физиотерапе</w:t>
      </w:r>
      <w:r w:rsidR="00321B14">
        <w:rPr>
          <w:sz w:val="28"/>
          <w:szCs w:val="28"/>
        </w:rPr>
        <w:t>в</w:t>
      </w:r>
      <w:r w:rsidR="0011434C" w:rsidRPr="0011434C">
        <w:rPr>
          <w:sz w:val="28"/>
          <w:szCs w:val="28"/>
        </w:rPr>
        <w:t>тическими и бальнеологическими процедурами, лечебная физкультура, санаторно-курортное лечение</w:t>
      </w:r>
    </w:p>
    <w:p w:rsidR="0053028C" w:rsidRDefault="0053028C" w:rsidP="0053028C">
      <w:pPr>
        <w:ind w:left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Медикаментозное</w:t>
      </w:r>
      <w:r w:rsidR="0011434C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</w:p>
    <w:p w:rsidR="0011434C" w:rsidRDefault="0011434C" w:rsidP="0053028C">
      <w:pPr>
        <w:ind w:left="567"/>
        <w:rPr>
          <w:sz w:val="28"/>
          <w:szCs w:val="28"/>
        </w:rPr>
      </w:pPr>
      <w:r w:rsidRPr="00321B14">
        <w:rPr>
          <w:i/>
          <w:sz w:val="28"/>
          <w:szCs w:val="28"/>
        </w:rPr>
        <w:t xml:space="preserve">Ависан </w:t>
      </w:r>
      <w:r>
        <w:rPr>
          <w:sz w:val="28"/>
          <w:szCs w:val="28"/>
        </w:rPr>
        <w:t>(спазмолитик, расслабляет мускулатуру мочеточника) – внутрь по 0,1 г,3 р/д после еды в течение 1 недели.</w:t>
      </w:r>
    </w:p>
    <w:p w:rsidR="0011434C" w:rsidRDefault="00321B14" w:rsidP="0053028C">
      <w:pPr>
        <w:ind w:left="567"/>
        <w:rPr>
          <w:sz w:val="28"/>
          <w:szCs w:val="28"/>
        </w:rPr>
      </w:pPr>
      <w:r w:rsidRPr="00321B14">
        <w:rPr>
          <w:i/>
          <w:sz w:val="28"/>
          <w:szCs w:val="28"/>
        </w:rPr>
        <w:t>Аллопуринол</w:t>
      </w:r>
      <w:r>
        <w:rPr>
          <w:sz w:val="28"/>
          <w:szCs w:val="28"/>
        </w:rPr>
        <w:t xml:space="preserve"> (ингибитор ксантиноксидазы) – внуть после еды по 0,1 г, 3р/д, в течение 1 мес.,</w:t>
      </w:r>
    </w:p>
    <w:p w:rsidR="00321B14" w:rsidRDefault="00321B14" w:rsidP="0053028C">
      <w:pPr>
        <w:ind w:left="567"/>
        <w:rPr>
          <w:sz w:val="28"/>
          <w:szCs w:val="28"/>
        </w:rPr>
      </w:pPr>
      <w:r w:rsidRPr="00321B14">
        <w:rPr>
          <w:i/>
          <w:sz w:val="28"/>
          <w:szCs w:val="28"/>
        </w:rPr>
        <w:t>Но-шпа</w:t>
      </w:r>
      <w:r w:rsidRPr="00321B14">
        <w:rPr>
          <w:sz w:val="28"/>
          <w:szCs w:val="28"/>
        </w:rPr>
        <w:t xml:space="preserve"> 2,0 х 2 р/д</w:t>
      </w:r>
      <w:r>
        <w:rPr>
          <w:sz w:val="28"/>
          <w:szCs w:val="28"/>
        </w:rPr>
        <w:t>,</w:t>
      </w:r>
      <w:r w:rsidRPr="00321B14">
        <w:rPr>
          <w:sz w:val="28"/>
          <w:szCs w:val="28"/>
        </w:rPr>
        <w:t xml:space="preserve"> в/м</w:t>
      </w:r>
      <w:r>
        <w:rPr>
          <w:sz w:val="28"/>
          <w:szCs w:val="28"/>
        </w:rPr>
        <w:t>, в течение 5 дней.</w:t>
      </w:r>
    </w:p>
    <w:p w:rsidR="00DA49B5" w:rsidRDefault="00321B14" w:rsidP="0053028C">
      <w:pPr>
        <w:ind w:left="567"/>
        <w:rPr>
          <w:sz w:val="28"/>
          <w:szCs w:val="28"/>
        </w:rPr>
      </w:pPr>
      <w:r w:rsidRPr="00321B14">
        <w:rPr>
          <w:i/>
          <w:sz w:val="28"/>
          <w:szCs w:val="28"/>
        </w:rPr>
        <w:t>Уролесан</w:t>
      </w:r>
      <w:r w:rsidRPr="00321B14">
        <w:rPr>
          <w:sz w:val="28"/>
          <w:szCs w:val="28"/>
        </w:rPr>
        <w:t xml:space="preserve"> 10 кап. х 3 р/д на </w:t>
      </w:r>
      <w:r>
        <w:rPr>
          <w:sz w:val="28"/>
          <w:szCs w:val="28"/>
        </w:rPr>
        <w:t xml:space="preserve">кусок </w:t>
      </w:r>
      <w:r w:rsidRPr="00321B14">
        <w:rPr>
          <w:sz w:val="28"/>
          <w:szCs w:val="28"/>
        </w:rPr>
        <w:t>сахар</w:t>
      </w:r>
      <w:r>
        <w:rPr>
          <w:sz w:val="28"/>
          <w:szCs w:val="28"/>
        </w:rPr>
        <w:t>а, в течение 5 дней.</w:t>
      </w:r>
    </w:p>
    <w:p w:rsidR="00275B14" w:rsidRDefault="00DA49B5" w:rsidP="00275B14">
      <w:pPr>
        <w:ind w:left="567"/>
        <w:rPr>
          <w:sz w:val="28"/>
          <w:szCs w:val="28"/>
        </w:rPr>
      </w:pPr>
      <w:r>
        <w:rPr>
          <w:i/>
          <w:sz w:val="28"/>
          <w:szCs w:val="28"/>
        </w:rPr>
        <w:t xml:space="preserve">Баралгин </w:t>
      </w:r>
      <w:r>
        <w:rPr>
          <w:sz w:val="28"/>
          <w:szCs w:val="28"/>
        </w:rPr>
        <w:t>2,0</w:t>
      </w:r>
      <w:r>
        <w:rPr>
          <w:sz w:val="24"/>
          <w:szCs w:val="28"/>
          <w:lang w:val="en-US"/>
        </w:rPr>
        <w:t>x</w:t>
      </w:r>
      <w:r>
        <w:rPr>
          <w:sz w:val="24"/>
          <w:szCs w:val="28"/>
        </w:rPr>
        <w:t xml:space="preserve"> </w:t>
      </w:r>
      <w:r>
        <w:rPr>
          <w:sz w:val="28"/>
          <w:szCs w:val="28"/>
        </w:rPr>
        <w:t>2 р/д, в/м, в течение 5 дней.</w:t>
      </w:r>
    </w:p>
    <w:p w:rsidR="00275B14" w:rsidRDefault="00275B14" w:rsidP="00275B14">
      <w:pPr>
        <w:ind w:left="567"/>
        <w:rPr>
          <w:b/>
          <w:snapToGrid w:val="0"/>
          <w:sz w:val="32"/>
        </w:rPr>
      </w:pPr>
    </w:p>
    <w:p w:rsidR="00275B14" w:rsidRDefault="00275B14" w:rsidP="00275B14">
      <w:pPr>
        <w:ind w:left="567"/>
        <w:rPr>
          <w:b/>
          <w:snapToGrid w:val="0"/>
          <w:sz w:val="32"/>
        </w:rPr>
      </w:pPr>
    </w:p>
    <w:p w:rsidR="00275B14" w:rsidRDefault="00275B14" w:rsidP="00275B14">
      <w:pPr>
        <w:ind w:left="567"/>
        <w:rPr>
          <w:b/>
          <w:snapToGrid w:val="0"/>
          <w:sz w:val="32"/>
        </w:rPr>
      </w:pPr>
    </w:p>
    <w:p w:rsidR="00275B14" w:rsidRDefault="00275B14" w:rsidP="00275B14">
      <w:pPr>
        <w:ind w:left="567"/>
        <w:rPr>
          <w:b/>
          <w:snapToGrid w:val="0"/>
          <w:sz w:val="32"/>
        </w:rPr>
      </w:pPr>
    </w:p>
    <w:p w:rsidR="00DA49B5" w:rsidRPr="00275B14" w:rsidRDefault="00DA49B5" w:rsidP="00275B14">
      <w:pPr>
        <w:ind w:left="567"/>
        <w:rPr>
          <w:sz w:val="28"/>
          <w:szCs w:val="28"/>
        </w:rPr>
      </w:pPr>
      <w:r>
        <w:rPr>
          <w:b/>
          <w:snapToGrid w:val="0"/>
          <w:sz w:val="32"/>
        </w:rPr>
        <w:t>Прогноз</w:t>
      </w:r>
    </w:p>
    <w:p w:rsidR="00DA49B5" w:rsidRDefault="00DA49B5" w:rsidP="00DA49B5">
      <w:pPr>
        <w:pStyle w:val="a6"/>
        <w:ind w:firstLine="0"/>
        <w:rPr>
          <w:snapToGrid w:val="0"/>
        </w:rPr>
      </w:pPr>
    </w:p>
    <w:p w:rsidR="00DA49B5" w:rsidRDefault="00DA49B5" w:rsidP="00DA49B5">
      <w:pPr>
        <w:pStyle w:val="a6"/>
        <w:rPr>
          <w:snapToGrid w:val="0"/>
        </w:rPr>
      </w:pPr>
    </w:p>
    <w:p w:rsidR="00DA49B5" w:rsidRDefault="00DA49B5" w:rsidP="00DA49B5">
      <w:pPr>
        <w:pStyle w:val="a6"/>
        <w:numPr>
          <w:ilvl w:val="1"/>
          <w:numId w:val="18"/>
        </w:numPr>
        <w:jc w:val="both"/>
        <w:rPr>
          <w:snapToGrid w:val="0"/>
        </w:rPr>
      </w:pPr>
      <w:r>
        <w:rPr>
          <w:snapToGrid w:val="0"/>
        </w:rPr>
        <w:t>для жизни – благоприятный;</w:t>
      </w:r>
    </w:p>
    <w:p w:rsidR="00DA49B5" w:rsidRDefault="00DA49B5" w:rsidP="00DA49B5">
      <w:pPr>
        <w:pStyle w:val="a6"/>
        <w:numPr>
          <w:ilvl w:val="1"/>
          <w:numId w:val="18"/>
        </w:numPr>
        <w:jc w:val="both"/>
        <w:rPr>
          <w:snapToGrid w:val="0"/>
        </w:rPr>
      </w:pPr>
      <w:r>
        <w:rPr>
          <w:snapToGrid w:val="0"/>
        </w:rPr>
        <w:t>для трудоспособности – благоприятный и сомнительный при дальнейшем развитии заболевания;</w:t>
      </w:r>
    </w:p>
    <w:p w:rsidR="00DA49B5" w:rsidRDefault="00DA49B5" w:rsidP="00DA49B5">
      <w:pPr>
        <w:pStyle w:val="a6"/>
        <w:ind w:left="720" w:firstLine="0"/>
        <w:rPr>
          <w:snapToGrid w:val="0"/>
        </w:rPr>
      </w:pPr>
    </w:p>
    <w:p w:rsidR="00DA49B5" w:rsidRPr="0032250E" w:rsidRDefault="00DA49B5" w:rsidP="00DA49B5">
      <w:pPr>
        <w:rPr>
          <w:rFonts w:ascii="Calibri" w:hAnsi="Calibri"/>
          <w:sz w:val="28"/>
          <w:szCs w:val="28"/>
        </w:rPr>
      </w:pPr>
    </w:p>
    <w:p w:rsidR="00DA49B5" w:rsidRDefault="00DA49B5" w:rsidP="0053028C">
      <w:pPr>
        <w:ind w:left="567"/>
        <w:rPr>
          <w:sz w:val="28"/>
          <w:szCs w:val="28"/>
        </w:rPr>
      </w:pPr>
    </w:p>
    <w:p w:rsidR="00DA49B5" w:rsidRDefault="00DA49B5" w:rsidP="0053028C">
      <w:pPr>
        <w:ind w:left="567"/>
        <w:rPr>
          <w:sz w:val="28"/>
          <w:szCs w:val="28"/>
        </w:rPr>
      </w:pPr>
    </w:p>
    <w:p w:rsidR="00DA49B5" w:rsidRDefault="00DA49B5" w:rsidP="0053028C">
      <w:pPr>
        <w:ind w:left="567"/>
        <w:rPr>
          <w:sz w:val="28"/>
          <w:szCs w:val="28"/>
        </w:rPr>
      </w:pPr>
    </w:p>
    <w:p w:rsidR="00DA49B5" w:rsidRDefault="00DA49B5" w:rsidP="0053028C">
      <w:pPr>
        <w:ind w:left="567"/>
        <w:rPr>
          <w:sz w:val="28"/>
          <w:szCs w:val="28"/>
        </w:rPr>
      </w:pPr>
    </w:p>
    <w:p w:rsidR="00321B14" w:rsidRPr="00321B14" w:rsidRDefault="00321B14" w:rsidP="0053028C">
      <w:pPr>
        <w:ind w:left="567"/>
        <w:rPr>
          <w:sz w:val="28"/>
          <w:szCs w:val="28"/>
        </w:rPr>
      </w:pPr>
      <w:r w:rsidRPr="00321B14">
        <w:rPr>
          <w:sz w:val="28"/>
          <w:szCs w:val="28"/>
        </w:rPr>
        <w:br/>
      </w:r>
      <w:r w:rsidRPr="00321B14">
        <w:rPr>
          <w:sz w:val="28"/>
          <w:szCs w:val="28"/>
        </w:rPr>
        <w:br/>
      </w:r>
    </w:p>
    <w:p w:rsidR="00321B14" w:rsidRDefault="00321B14">
      <w:pPr>
        <w:ind w:left="567"/>
        <w:rPr>
          <w:sz w:val="28"/>
          <w:szCs w:val="28"/>
        </w:rPr>
      </w:pPr>
    </w:p>
    <w:p w:rsidR="00DA49B5" w:rsidRDefault="00DA49B5">
      <w:pPr>
        <w:ind w:left="567"/>
        <w:rPr>
          <w:sz w:val="28"/>
          <w:szCs w:val="28"/>
        </w:rPr>
      </w:pPr>
    </w:p>
    <w:p w:rsidR="00DA49B5" w:rsidRDefault="00DA49B5">
      <w:pPr>
        <w:ind w:left="567"/>
        <w:rPr>
          <w:sz w:val="28"/>
          <w:szCs w:val="28"/>
        </w:rPr>
      </w:pPr>
    </w:p>
    <w:p w:rsidR="00DA49B5" w:rsidRDefault="00DA49B5">
      <w:pPr>
        <w:ind w:left="567"/>
        <w:rPr>
          <w:sz w:val="28"/>
          <w:szCs w:val="28"/>
        </w:rPr>
      </w:pPr>
    </w:p>
    <w:p w:rsidR="00DA49B5" w:rsidRDefault="00DA49B5">
      <w:pPr>
        <w:ind w:left="567"/>
        <w:rPr>
          <w:sz w:val="28"/>
          <w:szCs w:val="28"/>
        </w:rPr>
      </w:pPr>
    </w:p>
    <w:p w:rsidR="00DA49B5" w:rsidRDefault="00DA49B5">
      <w:pPr>
        <w:ind w:left="567"/>
        <w:rPr>
          <w:sz w:val="28"/>
          <w:szCs w:val="28"/>
        </w:rPr>
      </w:pPr>
    </w:p>
    <w:p w:rsidR="00275B14" w:rsidRDefault="00275B14" w:rsidP="00275B14">
      <w:pPr>
        <w:rPr>
          <w:sz w:val="28"/>
          <w:szCs w:val="28"/>
        </w:rPr>
      </w:pPr>
    </w:p>
    <w:p w:rsidR="00275B14" w:rsidRDefault="00275B14" w:rsidP="00275B14">
      <w:pPr>
        <w:rPr>
          <w:sz w:val="28"/>
          <w:szCs w:val="28"/>
        </w:rPr>
      </w:pPr>
    </w:p>
    <w:p w:rsidR="00524344" w:rsidRPr="00524344" w:rsidRDefault="00524344" w:rsidP="00275B14">
      <w:pPr>
        <w:rPr>
          <w:b/>
          <w:sz w:val="28"/>
          <w:szCs w:val="28"/>
        </w:rPr>
      </w:pPr>
      <w:r w:rsidRPr="00524344">
        <w:rPr>
          <w:b/>
          <w:sz w:val="28"/>
          <w:szCs w:val="28"/>
        </w:rPr>
        <w:lastRenderedPageBreak/>
        <w:t>Список использованной литературы</w:t>
      </w:r>
      <w:r>
        <w:rPr>
          <w:b/>
          <w:sz w:val="28"/>
          <w:szCs w:val="28"/>
        </w:rPr>
        <w:t>:</w:t>
      </w:r>
      <w:r w:rsidRPr="00524344">
        <w:rPr>
          <w:b/>
          <w:sz w:val="28"/>
          <w:szCs w:val="28"/>
          <w:lang w:val="en-US"/>
        </w:rPr>
        <w:t xml:space="preserve"> </w:t>
      </w:r>
    </w:p>
    <w:p w:rsidR="00524344" w:rsidRPr="00524344" w:rsidRDefault="00524344" w:rsidP="00524344">
      <w:pPr>
        <w:rPr>
          <w:i/>
          <w:sz w:val="28"/>
          <w:szCs w:val="28"/>
          <w:u w:val="single"/>
          <w:lang w:val="en-US"/>
        </w:rPr>
      </w:pPr>
    </w:p>
    <w:p w:rsidR="00524344" w:rsidRPr="00524344" w:rsidRDefault="00524344" w:rsidP="00524344">
      <w:pPr>
        <w:pStyle w:val="a6"/>
        <w:numPr>
          <w:ilvl w:val="0"/>
          <w:numId w:val="19"/>
        </w:numPr>
        <w:jc w:val="both"/>
      </w:pPr>
      <w:r w:rsidRPr="00524344">
        <w:t>Краткая медицинская энциклопедия в 2-х т. // Под ред. академика РАМН В.И.Покровского. М.: НПО «Медицинская энциклопедия», «Крон-Пресс», 1994 г.</w:t>
      </w:r>
    </w:p>
    <w:p w:rsidR="00524344" w:rsidRPr="00524344" w:rsidRDefault="00524344" w:rsidP="00524344">
      <w:pPr>
        <w:pStyle w:val="a5"/>
        <w:numPr>
          <w:ilvl w:val="0"/>
          <w:numId w:val="19"/>
        </w:numPr>
        <w:rPr>
          <w:sz w:val="28"/>
          <w:szCs w:val="28"/>
        </w:rPr>
      </w:pPr>
      <w:r w:rsidRPr="00524344">
        <w:rPr>
          <w:sz w:val="28"/>
          <w:szCs w:val="28"/>
        </w:rPr>
        <w:t>Урология. Национальное руководство/под.</w:t>
      </w:r>
      <w:r>
        <w:rPr>
          <w:sz w:val="28"/>
          <w:szCs w:val="28"/>
        </w:rPr>
        <w:t xml:space="preserve"> </w:t>
      </w:r>
      <w:r w:rsidRPr="00524344">
        <w:rPr>
          <w:sz w:val="28"/>
          <w:szCs w:val="28"/>
        </w:rPr>
        <w:t>ред. Н.А. Лопаткина. М.:ГЭОТАР-МЕДИА,2009.-1024с.</w:t>
      </w:r>
      <w:r>
        <w:rPr>
          <w:sz w:val="28"/>
          <w:szCs w:val="28"/>
        </w:rPr>
        <w:t xml:space="preserve"> </w:t>
      </w:r>
      <w:r w:rsidRPr="005243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24344">
        <w:rPr>
          <w:sz w:val="28"/>
          <w:szCs w:val="28"/>
        </w:rPr>
        <w:t>(серия «национальное руководство»)</w:t>
      </w:r>
    </w:p>
    <w:p w:rsidR="00524344" w:rsidRPr="00524344" w:rsidRDefault="00524344" w:rsidP="00524344">
      <w:pPr>
        <w:pStyle w:val="a5"/>
        <w:numPr>
          <w:ilvl w:val="0"/>
          <w:numId w:val="19"/>
        </w:numPr>
        <w:rPr>
          <w:sz w:val="28"/>
          <w:szCs w:val="28"/>
        </w:rPr>
      </w:pPr>
      <w:r w:rsidRPr="00524344">
        <w:rPr>
          <w:sz w:val="28"/>
          <w:szCs w:val="28"/>
        </w:rPr>
        <w:t>Машковский М.Д./ «лекарственные средства»/-15-е изд., испр. и доп.-М.: «Новая волна»,2006.-1206с..ил.</w:t>
      </w:r>
    </w:p>
    <w:p w:rsidR="00524344" w:rsidRPr="00524344" w:rsidRDefault="00524344" w:rsidP="00DA49B5">
      <w:pPr>
        <w:rPr>
          <w:sz w:val="28"/>
          <w:szCs w:val="28"/>
        </w:rPr>
      </w:pPr>
    </w:p>
    <w:p w:rsidR="00524344" w:rsidRPr="00524344" w:rsidRDefault="00524344" w:rsidP="00DA49B5">
      <w:pPr>
        <w:rPr>
          <w:sz w:val="28"/>
          <w:szCs w:val="28"/>
        </w:rPr>
      </w:pPr>
    </w:p>
    <w:p w:rsidR="00DA49B5" w:rsidRPr="00524344" w:rsidRDefault="00DA49B5" w:rsidP="00DA49B5">
      <w:pPr>
        <w:rPr>
          <w:sz w:val="28"/>
          <w:szCs w:val="28"/>
        </w:rPr>
      </w:pPr>
    </w:p>
    <w:p w:rsidR="00DA49B5" w:rsidRPr="00524344" w:rsidRDefault="00DA49B5" w:rsidP="00DA49B5">
      <w:pPr>
        <w:rPr>
          <w:sz w:val="28"/>
          <w:szCs w:val="28"/>
        </w:rPr>
      </w:pPr>
    </w:p>
    <w:p w:rsidR="00DA49B5" w:rsidRPr="00524344" w:rsidRDefault="00DA49B5" w:rsidP="00DA49B5">
      <w:pPr>
        <w:rPr>
          <w:sz w:val="28"/>
          <w:szCs w:val="28"/>
        </w:rPr>
      </w:pPr>
    </w:p>
    <w:p w:rsidR="00DA49B5" w:rsidRPr="00524344" w:rsidRDefault="00DA49B5" w:rsidP="00DA49B5">
      <w:pPr>
        <w:rPr>
          <w:sz w:val="28"/>
          <w:szCs w:val="28"/>
        </w:rPr>
      </w:pPr>
    </w:p>
    <w:p w:rsidR="00DA49B5" w:rsidRPr="00524344" w:rsidRDefault="00DA49B5" w:rsidP="00DA49B5">
      <w:pPr>
        <w:rPr>
          <w:sz w:val="28"/>
          <w:szCs w:val="28"/>
        </w:rPr>
      </w:pPr>
    </w:p>
    <w:p w:rsidR="00DA49B5" w:rsidRPr="00524344" w:rsidRDefault="00DA49B5" w:rsidP="00DA49B5">
      <w:pPr>
        <w:rPr>
          <w:sz w:val="28"/>
          <w:szCs w:val="28"/>
        </w:rPr>
      </w:pPr>
    </w:p>
    <w:p w:rsidR="00DA49B5" w:rsidRPr="00524344" w:rsidRDefault="00DA49B5">
      <w:pPr>
        <w:ind w:left="567"/>
        <w:rPr>
          <w:sz w:val="28"/>
          <w:szCs w:val="28"/>
        </w:rPr>
      </w:pPr>
    </w:p>
    <w:sectPr w:rsidR="00DA49B5" w:rsidRPr="00524344" w:rsidSect="00A15A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B1" w:rsidRDefault="00F958B1" w:rsidP="00A35016">
      <w:r>
        <w:separator/>
      </w:r>
    </w:p>
  </w:endnote>
  <w:endnote w:type="continuationSeparator" w:id="0">
    <w:p w:rsidR="00F958B1" w:rsidRDefault="00F958B1" w:rsidP="00A3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B1" w:rsidRDefault="00F958B1" w:rsidP="00A35016">
      <w:r>
        <w:separator/>
      </w:r>
    </w:p>
  </w:footnote>
  <w:footnote w:type="continuationSeparator" w:id="0">
    <w:p w:rsidR="00F958B1" w:rsidRDefault="00F958B1" w:rsidP="00A3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919"/>
    <w:multiLevelType w:val="hybridMultilevel"/>
    <w:tmpl w:val="02444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F6AF9"/>
    <w:multiLevelType w:val="hybridMultilevel"/>
    <w:tmpl w:val="07466DBE"/>
    <w:lvl w:ilvl="0" w:tplc="36303D60">
      <w:start w:val="5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AB859DC"/>
    <w:multiLevelType w:val="hybridMultilevel"/>
    <w:tmpl w:val="CCDA6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9654D"/>
    <w:multiLevelType w:val="hybridMultilevel"/>
    <w:tmpl w:val="F7A6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E5DEE"/>
    <w:multiLevelType w:val="hybridMultilevel"/>
    <w:tmpl w:val="4ED6D91E"/>
    <w:lvl w:ilvl="0" w:tplc="2BB078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47D04"/>
    <w:multiLevelType w:val="hybridMultilevel"/>
    <w:tmpl w:val="E91A13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23077"/>
    <w:multiLevelType w:val="hybridMultilevel"/>
    <w:tmpl w:val="4ED6D91E"/>
    <w:lvl w:ilvl="0" w:tplc="2BB07872">
      <w:start w:val="1"/>
      <w:numFmt w:val="upperRoman"/>
      <w:lvlText w:val="%1."/>
      <w:lvlJc w:val="right"/>
      <w:pPr>
        <w:ind w:left="24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1424"/>
    <w:multiLevelType w:val="hybridMultilevel"/>
    <w:tmpl w:val="3F66B872"/>
    <w:lvl w:ilvl="0" w:tplc="2BB07872">
      <w:start w:val="1"/>
      <w:numFmt w:val="upperRoman"/>
      <w:lvlText w:val="%1."/>
      <w:lvlJc w:val="right"/>
      <w:pPr>
        <w:ind w:left="24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960DA"/>
    <w:multiLevelType w:val="hybridMultilevel"/>
    <w:tmpl w:val="4ED6D91E"/>
    <w:lvl w:ilvl="0" w:tplc="2BB078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E7B21"/>
    <w:multiLevelType w:val="hybridMultilevel"/>
    <w:tmpl w:val="4ED6D91E"/>
    <w:lvl w:ilvl="0" w:tplc="2BB078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C1704"/>
    <w:multiLevelType w:val="hybridMultilevel"/>
    <w:tmpl w:val="64569D04"/>
    <w:lvl w:ilvl="0" w:tplc="0419000F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05CA4"/>
    <w:multiLevelType w:val="hybridMultilevel"/>
    <w:tmpl w:val="4ED6D91E"/>
    <w:lvl w:ilvl="0" w:tplc="2BB078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21A15"/>
    <w:multiLevelType w:val="hybridMultilevel"/>
    <w:tmpl w:val="7CA2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B48D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B2D20DC"/>
    <w:multiLevelType w:val="hybridMultilevel"/>
    <w:tmpl w:val="74324452"/>
    <w:lvl w:ilvl="0" w:tplc="68C604B4">
      <w:start w:val="1"/>
      <w:numFmt w:val="decimal"/>
      <w:lvlText w:val="%1."/>
      <w:lvlJc w:val="left"/>
      <w:pPr>
        <w:ind w:left="105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65CA3C4D"/>
    <w:multiLevelType w:val="hybridMultilevel"/>
    <w:tmpl w:val="06EE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92CE2"/>
    <w:multiLevelType w:val="hybridMultilevel"/>
    <w:tmpl w:val="31FC2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90EB4"/>
    <w:multiLevelType w:val="hybridMultilevel"/>
    <w:tmpl w:val="2CE2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20A3D"/>
    <w:multiLevelType w:val="hybridMultilevel"/>
    <w:tmpl w:val="00C26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17"/>
  </w:num>
  <w:num w:numId="9">
    <w:abstractNumId w:val="5"/>
  </w:num>
  <w:num w:numId="10">
    <w:abstractNumId w:val="6"/>
  </w:num>
  <w:num w:numId="11">
    <w:abstractNumId w:val="14"/>
  </w:num>
  <w:num w:numId="12">
    <w:abstractNumId w:val="10"/>
  </w:num>
  <w:num w:numId="13">
    <w:abstractNumId w:val="13"/>
  </w:num>
  <w:num w:numId="14">
    <w:abstractNumId w:val="15"/>
  </w:num>
  <w:num w:numId="15">
    <w:abstractNumId w:val="12"/>
  </w:num>
  <w:num w:numId="16">
    <w:abstractNumId w:val="16"/>
  </w:num>
  <w:num w:numId="17">
    <w:abstractNumId w:val="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E9"/>
    <w:rsid w:val="000D2857"/>
    <w:rsid w:val="0011434C"/>
    <w:rsid w:val="002019A9"/>
    <w:rsid w:val="00275B14"/>
    <w:rsid w:val="00296006"/>
    <w:rsid w:val="00315100"/>
    <w:rsid w:val="00321B14"/>
    <w:rsid w:val="00361D75"/>
    <w:rsid w:val="0037230A"/>
    <w:rsid w:val="003B74C7"/>
    <w:rsid w:val="003B7E7D"/>
    <w:rsid w:val="00405FE9"/>
    <w:rsid w:val="00425D27"/>
    <w:rsid w:val="004A7939"/>
    <w:rsid w:val="00524344"/>
    <w:rsid w:val="0053028C"/>
    <w:rsid w:val="009129FA"/>
    <w:rsid w:val="00922B35"/>
    <w:rsid w:val="00950066"/>
    <w:rsid w:val="00952594"/>
    <w:rsid w:val="00992602"/>
    <w:rsid w:val="00A15A4C"/>
    <w:rsid w:val="00A35016"/>
    <w:rsid w:val="00A816A8"/>
    <w:rsid w:val="00B34C6E"/>
    <w:rsid w:val="00B9632F"/>
    <w:rsid w:val="00BA7842"/>
    <w:rsid w:val="00BA789B"/>
    <w:rsid w:val="00C40690"/>
    <w:rsid w:val="00CB67E5"/>
    <w:rsid w:val="00D367D1"/>
    <w:rsid w:val="00DA49B5"/>
    <w:rsid w:val="00E25AB7"/>
    <w:rsid w:val="00E55B1A"/>
    <w:rsid w:val="00E95032"/>
    <w:rsid w:val="00F10FF2"/>
    <w:rsid w:val="00F958B1"/>
    <w:rsid w:val="00F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009E3-368B-4646-817C-9A765914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4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15A4C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15A4C"/>
    <w:pPr>
      <w:keepNext/>
      <w:jc w:val="center"/>
      <w:outlineLvl w:val="1"/>
    </w:pPr>
    <w:rPr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A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15A4C"/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paragraph" w:styleId="a3">
    <w:name w:val="Название"/>
    <w:basedOn w:val="a"/>
    <w:link w:val="a4"/>
    <w:qFormat/>
    <w:rsid w:val="00A15A4C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A15A4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List Paragraph"/>
    <w:basedOn w:val="a"/>
    <w:uiPriority w:val="34"/>
    <w:qFormat/>
    <w:rsid w:val="00A15A4C"/>
    <w:pPr>
      <w:ind w:left="720"/>
      <w:contextualSpacing/>
    </w:pPr>
  </w:style>
  <w:style w:type="paragraph" w:styleId="a6">
    <w:name w:val="Body Text Indent"/>
    <w:basedOn w:val="a"/>
    <w:link w:val="a7"/>
    <w:semiHidden/>
    <w:rsid w:val="00361D75"/>
    <w:pPr>
      <w:ind w:firstLine="284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361D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rsid w:val="00950066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9500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350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5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350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50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Тест</cp:lastModifiedBy>
  <cp:revision>2</cp:revision>
  <dcterms:created xsi:type="dcterms:W3CDTF">2024-05-10T22:30:00Z</dcterms:created>
  <dcterms:modified xsi:type="dcterms:W3CDTF">2024-05-10T22:30:00Z</dcterms:modified>
</cp:coreProperties>
</file>