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7" w:rsidRDefault="00EB0C57">
      <w:pPr>
        <w:pageBreakBefore/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1. Ф.И.О.:</w:t>
      </w:r>
      <w:r>
        <w:rPr>
          <w:color w:val="000000"/>
          <w:sz w:val="24"/>
        </w:rPr>
        <w:t xml:space="preserve">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 Время поступления:</w:t>
      </w:r>
      <w:r>
        <w:rPr>
          <w:color w:val="000000"/>
          <w:sz w:val="24"/>
        </w:rPr>
        <w:t xml:space="preserve"> 12.10.2002 г.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3. Время выписки:</w:t>
      </w:r>
      <w:r>
        <w:rPr>
          <w:color w:val="000000"/>
          <w:sz w:val="24"/>
        </w:rPr>
        <w:t xml:space="preserve"> -----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 Пол:</w:t>
      </w:r>
      <w:r>
        <w:rPr>
          <w:color w:val="000000"/>
          <w:sz w:val="24"/>
        </w:rPr>
        <w:t xml:space="preserve"> мужской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5. Возраст:</w:t>
      </w:r>
      <w:r>
        <w:rPr>
          <w:color w:val="000000"/>
          <w:sz w:val="24"/>
        </w:rPr>
        <w:t xml:space="preserve">   28 лет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6. Национальность:</w:t>
      </w:r>
      <w:r>
        <w:rPr>
          <w:color w:val="000000"/>
          <w:sz w:val="24"/>
        </w:rPr>
        <w:t xml:space="preserve"> русский</w:t>
      </w:r>
    </w:p>
    <w:p w:rsidR="00EB0C57" w:rsidRDefault="00EB0C57">
      <w:pPr>
        <w:widowControl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7. Место рождения: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8. Профессия и место работы:</w:t>
      </w:r>
      <w:r>
        <w:rPr>
          <w:color w:val="000000"/>
          <w:sz w:val="24"/>
        </w:rPr>
        <w:t xml:space="preserve"> электромонтер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9. Место постоянного жительства:</w:t>
      </w:r>
      <w:r>
        <w:rPr>
          <w:color w:val="000000"/>
          <w:sz w:val="24"/>
        </w:rPr>
        <w:t xml:space="preserve">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10. Семейное положение:</w:t>
      </w:r>
      <w:r>
        <w:rPr>
          <w:color w:val="000000"/>
          <w:sz w:val="24"/>
        </w:rPr>
        <w:t xml:space="preserve">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направления:</w:t>
      </w:r>
      <w:r>
        <w:rPr>
          <w:color w:val="000000"/>
          <w:sz w:val="24"/>
        </w:rPr>
        <w:t xml:space="preserve"> варикозная болезнь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при поступлении:</w:t>
      </w:r>
      <w:r>
        <w:rPr>
          <w:color w:val="000000"/>
          <w:sz w:val="24"/>
        </w:rPr>
        <w:t xml:space="preserve"> варикозная болезнь</w:t>
      </w:r>
    </w:p>
    <w:p w:rsidR="00EB0C57" w:rsidRDefault="00EB0C57">
      <w:pPr>
        <w:widowControl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12. </w:t>
      </w:r>
      <w:bookmarkStart w:id="0" w:name="_GoBack"/>
      <w:r>
        <w:rPr>
          <w:b/>
          <w:color w:val="000000"/>
          <w:sz w:val="24"/>
        </w:rPr>
        <w:t>Клинический диагноз:</w:t>
      </w:r>
    </w:p>
    <w:p w:rsidR="00EB0C57" w:rsidRPr="009D1EE9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  <w:lang w:val="en-US"/>
        </w:rPr>
      </w:pPr>
      <w:r w:rsidRPr="009D1EE9">
        <w:rPr>
          <w:color w:val="FF0000"/>
          <w:sz w:val="24"/>
        </w:rPr>
        <w:t>Основное</w:t>
      </w:r>
      <w:r w:rsidRPr="009D1EE9">
        <w:rPr>
          <w:color w:val="FF0000"/>
          <w:sz w:val="24"/>
          <w:lang w:val="en-US"/>
        </w:rPr>
        <w:t xml:space="preserve"> </w:t>
      </w:r>
      <w:r w:rsidRPr="009D1EE9">
        <w:rPr>
          <w:color w:val="FF0000"/>
          <w:sz w:val="24"/>
        </w:rPr>
        <w:t>заболевание</w:t>
      </w:r>
      <w:r w:rsidRPr="009D1EE9">
        <w:rPr>
          <w:color w:val="FF0000"/>
          <w:sz w:val="24"/>
          <w:lang w:val="en-US"/>
        </w:rPr>
        <w:t xml:space="preserve">:  </w:t>
      </w:r>
      <w:proofErr w:type="spellStart"/>
      <w:r w:rsidRPr="009D1EE9">
        <w:rPr>
          <w:color w:val="FF0000"/>
          <w:sz w:val="24"/>
          <w:lang w:val="en-US"/>
        </w:rPr>
        <w:t>Morbus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varicosus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venarum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saphenarum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magnae</w:t>
      </w:r>
      <w:proofErr w:type="spellEnd"/>
      <w:r w:rsidRPr="009D1EE9">
        <w:rPr>
          <w:color w:val="FF0000"/>
          <w:sz w:val="24"/>
          <w:lang w:val="en-US"/>
        </w:rPr>
        <w:t xml:space="preserve"> et </w:t>
      </w:r>
      <w:proofErr w:type="spellStart"/>
      <w:r w:rsidRPr="009D1EE9">
        <w:rPr>
          <w:color w:val="FF0000"/>
          <w:sz w:val="24"/>
          <w:lang w:val="en-US"/>
        </w:rPr>
        <w:t>parvae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e</w:t>
      </w:r>
      <w:r w:rsidRPr="009D1EE9">
        <w:rPr>
          <w:color w:val="FF0000"/>
          <w:sz w:val="24"/>
          <w:lang w:val="en-US"/>
        </w:rPr>
        <w:t>x</w:t>
      </w:r>
      <w:r w:rsidRPr="009D1EE9">
        <w:rPr>
          <w:color w:val="FF0000"/>
          <w:sz w:val="24"/>
          <w:lang w:val="en-US"/>
        </w:rPr>
        <w:t>tremitatae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inferiores</w:t>
      </w:r>
      <w:proofErr w:type="spellEnd"/>
      <w:r w:rsidRPr="009D1EE9">
        <w:rPr>
          <w:color w:val="FF0000"/>
          <w:sz w:val="24"/>
          <w:lang w:val="en-US"/>
        </w:rPr>
        <w:t xml:space="preserve"> </w:t>
      </w:r>
      <w:proofErr w:type="spellStart"/>
      <w:r w:rsidRPr="009D1EE9">
        <w:rPr>
          <w:color w:val="FF0000"/>
          <w:sz w:val="24"/>
          <w:lang w:val="en-US"/>
        </w:rPr>
        <w:t>dextrae</w:t>
      </w:r>
      <w:proofErr w:type="spellEnd"/>
      <w:r w:rsidRPr="009D1EE9">
        <w:rPr>
          <w:color w:val="FF0000"/>
          <w:sz w:val="24"/>
          <w:lang w:val="en-US"/>
        </w:rPr>
        <w:t xml:space="preserve">; stadium </w:t>
      </w:r>
      <w:proofErr w:type="spellStart"/>
      <w:r w:rsidRPr="009D1EE9">
        <w:rPr>
          <w:color w:val="FF0000"/>
          <w:sz w:val="24"/>
          <w:lang w:val="en-US"/>
        </w:rPr>
        <w:t>subcompensatorum</w:t>
      </w:r>
      <w:proofErr w:type="spellEnd"/>
    </w:p>
    <w:bookmarkEnd w:id="0"/>
    <w:p w:rsidR="00EB0C57" w:rsidRPr="009D1EE9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r w:rsidRPr="009D1EE9">
        <w:rPr>
          <w:color w:val="FF0000"/>
          <w:sz w:val="24"/>
        </w:rPr>
        <w:t>Осложнения: нет</w:t>
      </w:r>
    </w:p>
    <w:p w:rsidR="00EB0C57" w:rsidRPr="009D1EE9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FF0000"/>
          <w:sz w:val="24"/>
        </w:rPr>
      </w:pPr>
      <w:r w:rsidRPr="009D1EE9">
        <w:rPr>
          <w:color w:val="FF0000"/>
          <w:sz w:val="24"/>
        </w:rPr>
        <w:t>Сопутствующие заболевания: нет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Операция: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Phlebectomia</w:t>
      </w:r>
      <w:proofErr w:type="spellEnd"/>
    </w:p>
    <w:p w:rsidR="00EB0C57" w:rsidRDefault="00EB0C57">
      <w:pPr>
        <w:pStyle w:val="0ee8"/>
        <w:ind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Обезболивание: общее – 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/в </w:t>
      </w:r>
      <w:r>
        <w:rPr>
          <w:color w:val="000000"/>
          <w:sz w:val="24"/>
          <w:lang w:val="en-US"/>
        </w:rPr>
        <w:t>Sol</w:t>
      </w:r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  <w:lang w:val="en-US"/>
        </w:rPr>
        <w:t>Lidocaini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hydrochloridi</w:t>
      </w:r>
      <w:proofErr w:type="spellEnd"/>
      <w:r>
        <w:rPr>
          <w:color w:val="000000"/>
          <w:sz w:val="24"/>
          <w:lang w:val="en-US"/>
        </w:rPr>
        <w:t xml:space="preserve"> 2%-40 ml (400 mg), 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  <w:lang w:val="en-US"/>
        </w:rPr>
        <w:t>Phentanyli</w:t>
      </w:r>
      <w:proofErr w:type="spellEnd"/>
      <w:r>
        <w:rPr>
          <w:color w:val="000000"/>
          <w:sz w:val="24"/>
          <w:lang w:val="en-US"/>
        </w:rPr>
        <w:t xml:space="preserve"> 0,005%-2 ml (0,1 mg), Sol</w:t>
      </w:r>
      <w:r>
        <w:rPr>
          <w:color w:val="000000"/>
          <w:sz w:val="24"/>
        </w:rPr>
        <w:t>ю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Atropini</w:t>
      </w:r>
      <w:proofErr w:type="spellEnd"/>
      <w:r w:rsidRPr="009D1EE9"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sulfatis</w:t>
      </w:r>
      <w:proofErr w:type="spellEnd"/>
      <w:r w:rsidRPr="009D1EE9">
        <w:rPr>
          <w:color w:val="000000"/>
          <w:sz w:val="24"/>
          <w:lang w:val="en-US"/>
        </w:rPr>
        <w:t xml:space="preserve"> 0,1%-1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- </w:t>
      </w:r>
      <w:r>
        <w:rPr>
          <w:color w:val="000000"/>
          <w:sz w:val="24"/>
        </w:rPr>
        <w:t>под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кожу</w:t>
      </w:r>
      <w:r w:rsidRPr="009D1EE9"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Sibazoni</w:t>
      </w:r>
      <w:proofErr w:type="spellEnd"/>
      <w:r w:rsidRPr="009D1EE9">
        <w:rPr>
          <w:color w:val="000000"/>
          <w:sz w:val="24"/>
          <w:lang w:val="en-US"/>
        </w:rPr>
        <w:t xml:space="preserve"> 0,5%-2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(10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Promedoli</w:t>
      </w:r>
      <w:proofErr w:type="spellEnd"/>
      <w:r w:rsidRPr="009D1EE9">
        <w:rPr>
          <w:color w:val="000000"/>
          <w:sz w:val="24"/>
          <w:lang w:val="en-US"/>
        </w:rPr>
        <w:t xml:space="preserve"> 2%-1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(20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  <w:lang w:val="en-US"/>
        </w:rPr>
        <w:t>Pentamini</w:t>
      </w:r>
      <w:proofErr w:type="spellEnd"/>
      <w:r>
        <w:rPr>
          <w:color w:val="000000"/>
          <w:sz w:val="24"/>
          <w:lang w:val="en-US"/>
        </w:rPr>
        <w:t xml:space="preserve"> 5%-1 ml 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  <w:lang w:val="en-US"/>
        </w:rPr>
      </w:pP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  <w:u w:val="single"/>
          <w:lang w:val="en-US"/>
        </w:rPr>
      </w:pPr>
    </w:p>
    <w:p w:rsidR="00EB0C57" w:rsidRDefault="00EB0C57">
      <w:pPr>
        <w:pStyle w:val="0ee8"/>
        <w:pageBreakBefore/>
        <w:ind w:firstLine="567"/>
        <w:jc w:val="both"/>
        <w:rPr>
          <w:color w:val="000000"/>
          <w:sz w:val="24"/>
        </w:rPr>
      </w:pPr>
      <w:proofErr w:type="gramStart"/>
      <w:r>
        <w:rPr>
          <w:b/>
          <w:color w:val="000000"/>
          <w:sz w:val="24"/>
          <w:lang w:val="en-US"/>
        </w:rPr>
        <w:lastRenderedPageBreak/>
        <w:t>II</w:t>
      </w:r>
      <w:r w:rsidRPr="009D1EE9">
        <w:rPr>
          <w:b/>
          <w:color w:val="000000"/>
          <w:sz w:val="24"/>
        </w:rPr>
        <w:t xml:space="preserve"> .</w:t>
      </w:r>
      <w:proofErr w:type="gramEnd"/>
      <w:r w:rsidRPr="009D1EE9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Анамнез  данного  заболевания </w:t>
      </w:r>
      <w:r>
        <w:rPr>
          <w:color w:val="000000"/>
          <w:sz w:val="24"/>
        </w:rPr>
        <w:t>(</w:t>
      </w:r>
      <w:proofErr w:type="spellStart"/>
      <w:r>
        <w:rPr>
          <w:color w:val="000000"/>
          <w:sz w:val="24"/>
        </w:rPr>
        <w:t>anamnesis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  <w:lang w:val="en-US"/>
        </w:rPr>
        <w:t>morbi</w:t>
      </w:r>
      <w:proofErr w:type="spellEnd"/>
      <w:r>
        <w:rPr>
          <w:color w:val="000000"/>
          <w:sz w:val="24"/>
        </w:rPr>
        <w:t>):</w:t>
      </w:r>
    </w:p>
    <w:p w:rsidR="00EB0C57" w:rsidRDefault="00EB0C57">
      <w:pPr>
        <w:pStyle w:val="0ee8"/>
        <w:ind w:firstLine="567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1.  Жалобы, предъявляемые  при поступлении:</w:t>
      </w:r>
    </w:p>
    <w:p w:rsidR="00EB0C57" w:rsidRDefault="00EB0C57">
      <w:pPr>
        <w:pStyle w:val="a7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жалобы на расширение вен правой нижней конечности</w:t>
      </w:r>
    </w:p>
    <w:p w:rsidR="00EB0C57" w:rsidRDefault="00EB0C57">
      <w:pPr>
        <w:pStyle w:val="a7"/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4"/>
        </w:rPr>
        <w:t>- периодические ноющие боли</w:t>
      </w:r>
    </w:p>
    <w:p w:rsidR="00EB0C57" w:rsidRDefault="00EB0C57">
      <w:pPr>
        <w:pStyle w:val="a7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отеки нижних конечностей, усиливающиеся после физической нагрузки</w:t>
      </w:r>
    </w:p>
    <w:p w:rsidR="00EB0C57" w:rsidRDefault="00EB0C57">
      <w:pPr>
        <w:pStyle w:val="a7"/>
        <w:tabs>
          <w:tab w:val="left" w:pos="360"/>
        </w:tabs>
        <w:ind w:firstLine="567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2. Дополнительные жалобы отсутствуют.</w:t>
      </w:r>
    </w:p>
    <w:p w:rsidR="00EB0C57" w:rsidRDefault="00EB0C57">
      <w:pPr>
        <w:pStyle w:val="a7"/>
        <w:tabs>
          <w:tab w:val="left" w:pos="360"/>
        </w:tabs>
        <w:ind w:firstLine="567"/>
        <w:jc w:val="center"/>
        <w:rPr>
          <w:b/>
          <w:i/>
          <w:color w:val="000000"/>
          <w:sz w:val="24"/>
        </w:rPr>
      </w:pPr>
    </w:p>
    <w:p w:rsidR="00EB0C57" w:rsidRDefault="00EB0C57">
      <w:pPr>
        <w:pStyle w:val="a7"/>
        <w:tabs>
          <w:tab w:val="left" w:pos="360"/>
        </w:tabs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 Анамнез настоящего заболевания</w:t>
      </w:r>
    </w:p>
    <w:p w:rsidR="00EB0C57" w:rsidRDefault="00EB0C57">
      <w:pPr>
        <w:pStyle w:val="a7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Считает себя больным в течение 7-8 лет, когда стал отмечать расширение вен правой нижней конечности, в последующем времени </w:t>
      </w:r>
      <w:proofErr w:type="spellStart"/>
      <w:r>
        <w:rPr>
          <w:color w:val="000000"/>
          <w:sz w:val="24"/>
        </w:rPr>
        <w:t>варикоз</w:t>
      </w:r>
      <w:proofErr w:type="spellEnd"/>
      <w:r>
        <w:rPr>
          <w:color w:val="000000"/>
          <w:sz w:val="24"/>
        </w:rPr>
        <w:t xml:space="preserve"> прогрессировал. Нигде не лечился, в последнее время появилась вышеуказанная симптоматика с умеренно выраженным отеком правой нижней конечности.</w:t>
      </w:r>
    </w:p>
    <w:p w:rsidR="00EB0C57" w:rsidRDefault="00EB0C57">
      <w:pPr>
        <w:pStyle w:val="a7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4. Общая симптоматология заболевания</w:t>
      </w:r>
    </w:p>
    <w:p w:rsidR="00EB0C57" w:rsidRDefault="00EB0C57">
      <w:pPr>
        <w:pStyle w:val="a7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Работоспособность профессиональная и житейская не снижена, самочувствие хорошее, температура нормальная, сон не нарушен, аппетит нормальный.</w:t>
      </w:r>
    </w:p>
    <w:p w:rsidR="00EB0C57" w:rsidRDefault="00EB0C57">
      <w:pPr>
        <w:pStyle w:val="0ee8"/>
        <w:ind w:firstLine="567"/>
        <w:jc w:val="center"/>
        <w:rPr>
          <w:b/>
          <w:color w:val="000000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5.  </w:t>
      </w:r>
      <w:r>
        <w:rPr>
          <w:b/>
          <w:color w:val="000000"/>
          <w:sz w:val="24"/>
        </w:rPr>
        <w:t>Анамнез</w:t>
      </w:r>
      <w:r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жизни</w:t>
      </w:r>
      <w:r>
        <w:rPr>
          <w:b/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(anamnesis vitae)</w:t>
      </w:r>
      <w:r>
        <w:rPr>
          <w:b/>
          <w:color w:val="000000"/>
          <w:sz w:val="24"/>
          <w:lang w:val="en-US"/>
        </w:rPr>
        <w:t>:</w:t>
      </w:r>
    </w:p>
    <w:p w:rsidR="00EB0C57" w:rsidRDefault="00EB0C5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 — родился --.07.1974 г. в городе Северск,  единственный ребенок в семье, б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ременность и роды проходили без осложнений, вес при рождении не знает, кормление гр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дью матери. Рос и развивался нормально, от сверстников не отставал. Детские болезни — корь, ветрянка; скарлатиной, свинкой не болел. Половое созревание проходило нормально.</w:t>
      </w:r>
    </w:p>
    <w:p w:rsidR="00EB0C57" w:rsidRDefault="00EB0C5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Окончил 9 классов средней школы, далее обучался в техникуме, после чего работает электромонтером на ТНХЗ. Инфекционные болезни (гепатит, туберкулез, венерические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болевания) отрицает. Нервно-психических заболеваний не наблюдалось. </w:t>
      </w:r>
    </w:p>
    <w:p w:rsidR="00EB0C57" w:rsidRDefault="00EB0C57">
      <w:pPr>
        <w:widowControl/>
        <w:tabs>
          <w:tab w:val="left" w:pos="720"/>
        </w:tabs>
        <w:ind w:left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1. Социально-бытовой</w:t>
      </w:r>
    </w:p>
    <w:p w:rsidR="00EB0C57" w:rsidRDefault="00EB0C5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 материально обеспечен удовлетворительно, проживает в благоустроенном д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ме. Питается регулярно. Вредные привычки –  отрицает.</w:t>
      </w:r>
    </w:p>
    <w:p w:rsidR="00EB0C57" w:rsidRDefault="00EB0C5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Туберкулез и  венерические заболевания отрицает.</w:t>
      </w:r>
    </w:p>
    <w:p w:rsidR="00EB0C57" w:rsidRDefault="00EB0C57">
      <w:pPr>
        <w:widowControl/>
        <w:tabs>
          <w:tab w:val="left" w:pos="720"/>
        </w:tabs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2. Семейный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Ни у кого из семьи варикозного расширения вен не наблюдалось. Отец страдает арт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риальной гипертонией.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3. </w:t>
      </w:r>
      <w:proofErr w:type="spellStart"/>
      <w:r>
        <w:rPr>
          <w:b/>
          <w:color w:val="000000"/>
          <w:sz w:val="24"/>
        </w:rPr>
        <w:t>Аллергологический</w:t>
      </w:r>
      <w:proofErr w:type="spellEnd"/>
      <w:r>
        <w:rPr>
          <w:b/>
          <w:color w:val="000000"/>
          <w:sz w:val="24"/>
        </w:rPr>
        <w:t xml:space="preserve"> анамнез: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Не </w:t>
      </w:r>
      <w:proofErr w:type="gramStart"/>
      <w:r>
        <w:rPr>
          <w:color w:val="000000"/>
          <w:sz w:val="24"/>
        </w:rPr>
        <w:t>отягощен</w:t>
      </w:r>
      <w:proofErr w:type="gramEnd"/>
      <w:r>
        <w:rPr>
          <w:color w:val="000000"/>
          <w:sz w:val="24"/>
        </w:rPr>
        <w:t xml:space="preserve"> - аллергических  реакций у больного и родственников не отмечалось. Все медикаменты переносит удовлетворительно.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4. Профессионально-производственные условия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 20 лет работает электромонтер. Рабочий день 8 часовой. Отдых во время работы уд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влетворительный. Сон около 8 часов.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Работа</w:t>
      </w:r>
      <w:proofErr w:type="gramEnd"/>
      <w:r>
        <w:rPr>
          <w:color w:val="000000"/>
          <w:sz w:val="24"/>
        </w:rPr>
        <w:t xml:space="preserve"> как в закрытом помещении, так и на открытом воздухе, дневная. Освещение 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бочего помещения </w:t>
      </w:r>
      <w:proofErr w:type="gramStart"/>
      <w:r>
        <w:rPr>
          <w:color w:val="000000"/>
          <w:sz w:val="24"/>
        </w:rPr>
        <w:t>искусственное</w:t>
      </w:r>
      <w:proofErr w:type="gramEnd"/>
      <w:r>
        <w:rPr>
          <w:color w:val="000000"/>
          <w:sz w:val="24"/>
        </w:rPr>
        <w:t>, воздух умеренной влажности, воздух в помещении ко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натной температуры.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Положение тела при работе в основном стоячее.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</w:p>
    <w:p w:rsidR="00EB0C57" w:rsidRDefault="00EB0C57">
      <w:pPr>
        <w:widowControl/>
        <w:rPr>
          <w:color w:val="000000"/>
        </w:rPr>
      </w:pPr>
    </w:p>
    <w:p w:rsidR="00EB0C57" w:rsidRDefault="00EB0C57">
      <w:pPr>
        <w:pStyle w:val="0ee8"/>
        <w:pageBreakBefore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IV. ОБЪЕКТИВНЫЕ  ДАННЫЕ </w:t>
      </w:r>
      <w:r>
        <w:rPr>
          <w:color w:val="000000"/>
          <w:sz w:val="24"/>
        </w:rPr>
        <w:t>(</w:t>
      </w:r>
      <w:proofErr w:type="spellStart"/>
      <w:r>
        <w:rPr>
          <w:color w:val="000000"/>
          <w:sz w:val="24"/>
        </w:rPr>
        <w:t>Status</w:t>
      </w:r>
      <w:proofErr w:type="spellEnd"/>
      <w:r>
        <w:rPr>
          <w:color w:val="000000"/>
          <w:sz w:val="24"/>
        </w:rPr>
        <w:t xml:space="preserve">  </w:t>
      </w:r>
      <w:proofErr w:type="spellStart"/>
      <w:r>
        <w:rPr>
          <w:color w:val="000000"/>
          <w:sz w:val="24"/>
        </w:rPr>
        <w:t>praesens</w:t>
      </w:r>
      <w:proofErr w:type="spellEnd"/>
      <w:r>
        <w:rPr>
          <w:color w:val="000000"/>
          <w:sz w:val="24"/>
        </w:rPr>
        <w:t>).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Рост – </w:t>
      </w:r>
      <w:r>
        <w:rPr>
          <w:color w:val="000000"/>
          <w:sz w:val="24"/>
        </w:rPr>
        <w:t>172 см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Вес – </w:t>
      </w:r>
      <w:r>
        <w:rPr>
          <w:color w:val="000000"/>
          <w:sz w:val="24"/>
        </w:rPr>
        <w:t>70 кг</w:t>
      </w:r>
      <w:r>
        <w:rPr>
          <w:b/>
          <w:color w:val="000000"/>
          <w:sz w:val="24"/>
        </w:rPr>
        <w:t xml:space="preserve">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Окружность грудной клетки – </w:t>
      </w:r>
      <w:r>
        <w:rPr>
          <w:color w:val="000000"/>
          <w:sz w:val="24"/>
        </w:rPr>
        <w:t>90 см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Температура  тела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36.6</w:t>
      </w:r>
      <w:r>
        <w:rPr>
          <w:color w:val="000000"/>
          <w:sz w:val="24"/>
          <w:vertAlign w:val="superscript"/>
        </w:rPr>
        <w:t>0</w:t>
      </w:r>
      <w:proofErr w:type="gramStart"/>
      <w:r>
        <w:rPr>
          <w:color w:val="000000"/>
          <w:sz w:val="24"/>
        </w:rPr>
        <w:t>С</w:t>
      </w:r>
      <w:proofErr w:type="gramEnd"/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Тип телосложения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proofErr w:type="spellStart"/>
      <w:r>
        <w:rPr>
          <w:color w:val="000000"/>
          <w:sz w:val="24"/>
        </w:rPr>
        <w:t>нормостенический</w:t>
      </w:r>
      <w:proofErr w:type="spellEnd"/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Общее состояние</w:t>
      </w:r>
      <w:r>
        <w:rPr>
          <w:color w:val="000000"/>
          <w:sz w:val="24"/>
        </w:rPr>
        <w:t xml:space="preserve"> – удовлетворительное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Положение </w:t>
      </w:r>
      <w:r>
        <w:rPr>
          <w:color w:val="000000"/>
          <w:sz w:val="24"/>
        </w:rPr>
        <w:t>– активное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Выражение лица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обычное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Сознание – </w:t>
      </w:r>
      <w:r>
        <w:rPr>
          <w:color w:val="000000"/>
          <w:sz w:val="24"/>
        </w:rPr>
        <w:t>ясное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Поведение </w:t>
      </w:r>
      <w:r>
        <w:rPr>
          <w:color w:val="000000"/>
          <w:sz w:val="24"/>
        </w:rPr>
        <w:t>– адекватное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Характер – </w:t>
      </w:r>
      <w:r>
        <w:rPr>
          <w:color w:val="000000"/>
          <w:sz w:val="24"/>
        </w:rPr>
        <w:t>уравновешенный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Подвижность</w:t>
      </w:r>
      <w:r>
        <w:rPr>
          <w:color w:val="000000"/>
          <w:sz w:val="24"/>
        </w:rPr>
        <w:t xml:space="preserve"> – не ограничена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Пропорциональность развития – </w:t>
      </w:r>
      <w:r>
        <w:rPr>
          <w:color w:val="000000"/>
          <w:sz w:val="24"/>
        </w:rPr>
        <w:t>развитие пропорциональное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Состояние  кожи – </w:t>
      </w:r>
      <w:r>
        <w:rPr>
          <w:color w:val="000000"/>
          <w:sz w:val="24"/>
        </w:rPr>
        <w:t>нормального цвета. Кожные сосуды: варикозное расширение вен нижних конечностей. Тургор кожи нормальный, нормальной влажности.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Подкожная клетчатка </w:t>
      </w:r>
      <w:r>
        <w:rPr>
          <w:color w:val="000000"/>
          <w:sz w:val="24"/>
        </w:rPr>
        <w:t xml:space="preserve">(степень развития, отеки)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развита умеренно по абдоминал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но-висцеральному типу,  отеки правой нижней конечности.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Состояние слизистых оболочек</w:t>
      </w:r>
      <w:r>
        <w:rPr>
          <w:color w:val="000000"/>
          <w:sz w:val="24"/>
        </w:rPr>
        <w:t xml:space="preserve"> – </w:t>
      </w:r>
      <w:proofErr w:type="gramStart"/>
      <w:r>
        <w:rPr>
          <w:color w:val="000000"/>
          <w:sz w:val="24"/>
        </w:rPr>
        <w:t>чистые</w:t>
      </w:r>
      <w:proofErr w:type="gramEnd"/>
      <w:r>
        <w:rPr>
          <w:color w:val="000000"/>
          <w:sz w:val="24"/>
        </w:rPr>
        <w:t>, бледно-розовые без патологических образ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ваний. Окраска склер </w:t>
      </w:r>
      <w:r>
        <w:rPr>
          <w:b/>
          <w:color w:val="000000"/>
          <w:sz w:val="24"/>
        </w:rPr>
        <w:t xml:space="preserve">– </w:t>
      </w:r>
      <w:proofErr w:type="spellStart"/>
      <w:r>
        <w:rPr>
          <w:color w:val="000000"/>
          <w:sz w:val="24"/>
        </w:rPr>
        <w:t>субиктеричная</w:t>
      </w:r>
      <w:proofErr w:type="spellEnd"/>
      <w:r>
        <w:rPr>
          <w:color w:val="000000"/>
          <w:sz w:val="24"/>
        </w:rPr>
        <w:t>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Исследование полости рта: зубы правильной формы, белые с желтоватым оттенком, зубная формула: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</w:tcBorders>
          </w:tcPr>
          <w:p w:rsidR="00EB0C57" w:rsidRDefault="00EB0C57">
            <w:pPr>
              <w:pStyle w:val="0ee8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>3 2 1 2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EB0C57" w:rsidRDefault="00EB0C57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nil"/>
              <w:bottom w:val="nil"/>
            </w:tcBorders>
          </w:tcPr>
          <w:p w:rsidR="00EB0C57" w:rsidRDefault="00EB0C57">
            <w:pPr>
              <w:pStyle w:val="0ee8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3 2 1 2 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EB0C57" w:rsidRDefault="00EB0C57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Десны розовые, плотные; язык влажный, обложен бело-желтым налетом; зев спокоен, миндалины не увеличены.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Волосы – </w:t>
      </w:r>
      <w:r>
        <w:rPr>
          <w:color w:val="000000"/>
          <w:sz w:val="24"/>
        </w:rPr>
        <w:t>нормальные, не седые, не жирные, не выпадают.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Лимфатические узлы</w:t>
      </w:r>
      <w:r>
        <w:rPr>
          <w:color w:val="000000"/>
          <w:sz w:val="24"/>
        </w:rPr>
        <w:t xml:space="preserve"> – не пальпируются.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Шея (щитовидная железа, сосуды) – </w:t>
      </w:r>
      <w:r>
        <w:rPr>
          <w:sz w:val="24"/>
        </w:rPr>
        <w:t>пальпируются две равных доли щитовидной ж</w:t>
      </w:r>
      <w:r>
        <w:rPr>
          <w:sz w:val="24"/>
        </w:rPr>
        <w:t>е</w:t>
      </w:r>
      <w:r>
        <w:rPr>
          <w:sz w:val="24"/>
        </w:rPr>
        <w:t>лезы, не увеличена, движется вместе с гортанью, поверхность – ровная; пульс сосудов шеи не выявляется.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Развитие скелета – </w:t>
      </w:r>
      <w:proofErr w:type="gramStart"/>
      <w:r>
        <w:rPr>
          <w:color w:val="000000"/>
          <w:sz w:val="24"/>
        </w:rPr>
        <w:t>развит</w:t>
      </w:r>
      <w:proofErr w:type="gramEnd"/>
      <w:r>
        <w:rPr>
          <w:color w:val="000000"/>
          <w:sz w:val="24"/>
        </w:rPr>
        <w:t xml:space="preserve"> нормально.</w:t>
      </w:r>
      <w:r>
        <w:rPr>
          <w:b/>
          <w:color w:val="000000"/>
          <w:sz w:val="24"/>
        </w:rPr>
        <w:t xml:space="preserve"> Голова</w:t>
      </w:r>
      <w:r>
        <w:rPr>
          <w:color w:val="000000"/>
          <w:sz w:val="24"/>
        </w:rPr>
        <w:t xml:space="preserve"> – размеры нормальные,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деформаций нет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Грудная клетка –  </w:t>
      </w:r>
      <w:proofErr w:type="spellStart"/>
      <w:r>
        <w:rPr>
          <w:color w:val="000000"/>
          <w:sz w:val="24"/>
        </w:rPr>
        <w:t>нормостенической</w:t>
      </w:r>
      <w:proofErr w:type="spellEnd"/>
      <w:r>
        <w:rPr>
          <w:color w:val="000000"/>
          <w:sz w:val="24"/>
        </w:rPr>
        <w:t xml:space="preserve"> формы (переднезадний размер меньше боков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го), </w:t>
      </w:r>
      <w:proofErr w:type="gramStart"/>
      <w:r>
        <w:rPr>
          <w:color w:val="000000"/>
          <w:sz w:val="24"/>
        </w:rPr>
        <w:t>над</w:t>
      </w:r>
      <w:proofErr w:type="gramEnd"/>
      <w:r>
        <w:rPr>
          <w:color w:val="000000"/>
          <w:sz w:val="24"/>
        </w:rPr>
        <w:t>- и подключичные ямки умеренно выражены, межреберные промежутки нормал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ные, симметричность обеих половин грудной клетки. Угол между телом и рукояткой грудины в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 xml:space="preserve">ражен незначительно, </w:t>
      </w:r>
      <w:proofErr w:type="spellStart"/>
      <w:r>
        <w:rPr>
          <w:color w:val="000000"/>
          <w:sz w:val="24"/>
        </w:rPr>
        <w:t>эпигастральный</w:t>
      </w:r>
      <w:proofErr w:type="spellEnd"/>
      <w:r>
        <w:rPr>
          <w:color w:val="000000"/>
          <w:sz w:val="24"/>
        </w:rPr>
        <w:t xml:space="preserve"> угол приблизительно 90 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Позвоночник </w:t>
      </w:r>
      <w:r>
        <w:rPr>
          <w:color w:val="000000"/>
          <w:sz w:val="24"/>
        </w:rPr>
        <w:t>– патологии не выявлено.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Суставы </w:t>
      </w:r>
      <w:r>
        <w:rPr>
          <w:color w:val="000000"/>
          <w:sz w:val="24"/>
        </w:rPr>
        <w:t>(конфигурация, болезненность, хруст, флюктуация) – без деформаций, безб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лезненны.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Ногти – </w:t>
      </w:r>
      <w:r>
        <w:rPr>
          <w:color w:val="000000"/>
          <w:sz w:val="24"/>
        </w:rPr>
        <w:t>умеренной прозрачности, прочные.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Кости</w:t>
      </w:r>
      <w:r>
        <w:rPr>
          <w:color w:val="000000"/>
          <w:sz w:val="24"/>
        </w:rPr>
        <w:t xml:space="preserve"> (деформация, периоститы и т. д.) – без видимой деформации.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Мышечная система</w:t>
      </w:r>
      <w:r>
        <w:rPr>
          <w:color w:val="000000"/>
          <w:sz w:val="24"/>
        </w:rPr>
        <w:t xml:space="preserve"> (степень развития, тонус, болезненность)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безболезненны, тонус не изменен.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Характеристика конституции по </w:t>
      </w:r>
      <w:proofErr w:type="spellStart"/>
      <w:r>
        <w:rPr>
          <w:b/>
          <w:color w:val="000000"/>
          <w:sz w:val="24"/>
        </w:rPr>
        <w:t>Черноруцкому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нормостеник</w:t>
      </w:r>
      <w:proofErr w:type="spellEnd"/>
      <w:r>
        <w:rPr>
          <w:color w:val="000000"/>
          <w:sz w:val="24"/>
        </w:rPr>
        <w:t>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Индекс </w:t>
      </w:r>
      <w:proofErr w:type="spellStart"/>
      <w:r>
        <w:rPr>
          <w:color w:val="000000"/>
          <w:sz w:val="24"/>
        </w:rPr>
        <w:t>Пинье</w:t>
      </w:r>
      <w:proofErr w:type="spellEnd"/>
      <w:r>
        <w:rPr>
          <w:color w:val="000000"/>
          <w:sz w:val="24"/>
        </w:rPr>
        <w:t>=Рос</w:t>
      </w:r>
      <w:proofErr w:type="gramStart"/>
      <w:r>
        <w:rPr>
          <w:color w:val="000000"/>
          <w:sz w:val="24"/>
        </w:rPr>
        <w:t>т-</w:t>
      </w:r>
      <w:proofErr w:type="gramEnd"/>
      <w:r>
        <w:rPr>
          <w:color w:val="000000"/>
          <w:sz w:val="24"/>
        </w:rPr>
        <w:t xml:space="preserve">(Окружность </w:t>
      </w:r>
      <w:proofErr w:type="spellStart"/>
      <w:r>
        <w:rPr>
          <w:color w:val="000000"/>
          <w:sz w:val="24"/>
        </w:rPr>
        <w:t>гр.клетки+Масса</w:t>
      </w:r>
      <w:proofErr w:type="spellEnd"/>
      <w:r>
        <w:rPr>
          <w:color w:val="000000"/>
          <w:sz w:val="24"/>
        </w:rPr>
        <w:t xml:space="preserve"> тела)=12</w:t>
      </w:r>
    </w:p>
    <w:p w:rsidR="00EB0C57" w:rsidRDefault="00EB0C57">
      <w:pPr>
        <w:pStyle w:val="0ee8"/>
        <w:pageBreakBefore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ВНУТРЕННИЕ ОРГАНЫ.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ДЫХАТЕЛЬНЫЙ АППАРАТ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Нос – носовые ходы нормальной проходимости, секрета нет.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Форма грудной клетки – </w:t>
      </w:r>
      <w:proofErr w:type="spellStart"/>
      <w:r>
        <w:rPr>
          <w:color w:val="000000"/>
          <w:sz w:val="24"/>
        </w:rPr>
        <w:t>нормостеническая</w:t>
      </w:r>
      <w:proofErr w:type="spellEnd"/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Частота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16 </w:t>
      </w:r>
      <w:proofErr w:type="spellStart"/>
      <w:r>
        <w:rPr>
          <w:color w:val="000000"/>
          <w:sz w:val="24"/>
        </w:rPr>
        <w:t>движ</w:t>
      </w:r>
      <w:proofErr w:type="spellEnd"/>
      <w:r>
        <w:rPr>
          <w:color w:val="000000"/>
          <w:sz w:val="24"/>
        </w:rPr>
        <w:t xml:space="preserve">/мин, равномерное участие в дыхании обеих половин грудной клетки, тип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брюшной. Запах изо рта –  обычный.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4. Пальпация грудной клетки</w:t>
      </w:r>
      <w:r>
        <w:rPr>
          <w:color w:val="000000"/>
          <w:sz w:val="24"/>
        </w:rPr>
        <w:t xml:space="preserve">: болевые точки не выявлены, эластичность нормальная, голосовое дрожание в симметричных участках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не усилено.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5. Сравнительная перкуссия</w:t>
      </w:r>
      <w:r>
        <w:rPr>
          <w:color w:val="000000"/>
          <w:sz w:val="24"/>
        </w:rPr>
        <w:t>:  над передними, боковыми, задними отделами грудной клетки в симметричных участках звук одинаковый легочной.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6. Гамма звучности</w:t>
      </w:r>
      <w:r>
        <w:rPr>
          <w:color w:val="000000"/>
          <w:sz w:val="24"/>
        </w:rPr>
        <w:tab/>
        <w:t xml:space="preserve">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proofErr w:type="gramStart"/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над задними отделами: самый ясный, низкий и продолжительный звук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под лопа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ками; между лопатками, над ними, под лопатками - звук становится тише, короче, выше</w:t>
      </w:r>
      <w:proofErr w:type="gramEnd"/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над передними отделами: самый ясный звук - во II  и III </w:t>
      </w:r>
      <w:proofErr w:type="spellStart"/>
      <w:r>
        <w:rPr>
          <w:color w:val="000000"/>
          <w:sz w:val="24"/>
        </w:rPr>
        <w:t>межреберьях</w:t>
      </w:r>
      <w:proofErr w:type="spellEnd"/>
      <w:r>
        <w:rPr>
          <w:color w:val="000000"/>
          <w:sz w:val="24"/>
        </w:rPr>
        <w:t xml:space="preserve">;  в  I </w:t>
      </w:r>
      <w:proofErr w:type="spellStart"/>
      <w:r>
        <w:rPr>
          <w:color w:val="000000"/>
          <w:sz w:val="24"/>
        </w:rPr>
        <w:t>межреб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рье</w:t>
      </w:r>
      <w:proofErr w:type="spellEnd"/>
      <w:r>
        <w:rPr>
          <w:color w:val="000000"/>
          <w:sz w:val="24"/>
        </w:rPr>
        <w:t>, над верхушками - звук становится короче, тише, выше.</w:t>
      </w:r>
    </w:p>
    <w:p w:rsidR="00EB0C57" w:rsidRDefault="00EB0C57">
      <w:pPr>
        <w:widowControl/>
        <w:ind w:firstLine="567"/>
        <w:jc w:val="both"/>
        <w:rPr>
          <w:i/>
          <w:color w:val="000000"/>
          <w:sz w:val="24"/>
        </w:rPr>
      </w:pP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в </w:t>
      </w:r>
      <w:proofErr w:type="spellStart"/>
      <w:r>
        <w:rPr>
          <w:color w:val="000000"/>
          <w:sz w:val="24"/>
        </w:rPr>
        <w:t>моренгеймовской</w:t>
      </w:r>
      <w:proofErr w:type="spellEnd"/>
      <w:r>
        <w:rPr>
          <w:color w:val="000000"/>
          <w:sz w:val="24"/>
        </w:rPr>
        <w:t xml:space="preserve"> ямке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звук наиболее тихий</w:t>
      </w:r>
    </w:p>
    <w:p w:rsidR="00EB0C57" w:rsidRDefault="00EB0C57">
      <w:pPr>
        <w:widowControl/>
        <w:ind w:firstLine="567"/>
        <w:jc w:val="both"/>
        <w:rPr>
          <w:i/>
          <w:color w:val="000000"/>
          <w:sz w:val="24"/>
        </w:rPr>
      </w:pPr>
    </w:p>
    <w:p w:rsidR="00EB0C57" w:rsidRDefault="00EB0C57">
      <w:pPr>
        <w:widowControl/>
        <w:ind w:firstLine="567"/>
        <w:jc w:val="both"/>
        <w:rPr>
          <w:color w:val="000000"/>
          <w:sz w:val="24"/>
          <w:u w:val="single"/>
        </w:rPr>
      </w:pPr>
      <w:r>
        <w:rPr>
          <w:i/>
          <w:color w:val="000000"/>
          <w:sz w:val="24"/>
        </w:rPr>
        <w:t xml:space="preserve">7. Топографическая перкуссия легких: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высота стояния верхушек –3 см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ширина полей </w:t>
      </w:r>
      <w:proofErr w:type="spellStart"/>
      <w:r>
        <w:rPr>
          <w:color w:val="000000"/>
          <w:sz w:val="24"/>
        </w:rPr>
        <w:t>Кренига</w:t>
      </w:r>
      <w:proofErr w:type="spellEnd"/>
      <w:r>
        <w:rPr>
          <w:color w:val="000000"/>
          <w:sz w:val="24"/>
        </w:rPr>
        <w:t xml:space="preserve"> – 6 см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нижние границы легких – соответствуют норме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подвижность нижнего легочного края - норма</w:t>
      </w:r>
    </w:p>
    <w:p w:rsidR="00EB0C57" w:rsidRDefault="00EB0C57">
      <w:pPr>
        <w:widowControl/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8. Аускультация легких: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дыхание везикулярное. 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хрипы сухие, свистящие, выслушиваются в </w:t>
      </w:r>
      <w:proofErr w:type="gramStart"/>
      <w:r>
        <w:rPr>
          <w:color w:val="000000"/>
          <w:sz w:val="24"/>
        </w:rPr>
        <w:t>обоих</w:t>
      </w:r>
      <w:proofErr w:type="gramEnd"/>
      <w:r>
        <w:rPr>
          <w:color w:val="000000"/>
          <w:sz w:val="24"/>
        </w:rPr>
        <w:t xml:space="preserve"> половинах грудной клетки, но в 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вой половине лучше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при </w:t>
      </w:r>
      <w:proofErr w:type="spellStart"/>
      <w:r>
        <w:rPr>
          <w:color w:val="000000"/>
          <w:sz w:val="24"/>
        </w:rPr>
        <w:t>бронхофонии</w:t>
      </w:r>
      <w:proofErr w:type="spellEnd"/>
      <w:r>
        <w:rPr>
          <w:color w:val="000000"/>
          <w:sz w:val="24"/>
        </w:rPr>
        <w:t xml:space="preserve"> на периферии прослушиваются неразборчивые звуки, что соотве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ствует норме.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Симптом </w:t>
      </w:r>
      <w:proofErr w:type="spellStart"/>
      <w:r>
        <w:rPr>
          <w:color w:val="000000"/>
          <w:sz w:val="24"/>
        </w:rPr>
        <w:t>Питре</w:t>
      </w:r>
      <w:proofErr w:type="spellEnd"/>
      <w:r>
        <w:rPr>
          <w:color w:val="000000"/>
          <w:sz w:val="24"/>
        </w:rPr>
        <w:t xml:space="preserve"> – не проводился</w:t>
      </w:r>
    </w:p>
    <w:p w:rsidR="00EB0C57" w:rsidRDefault="00EB0C57">
      <w:pPr>
        <w:widowControl/>
        <w:ind w:firstLine="567"/>
        <w:jc w:val="both"/>
        <w:rPr>
          <w:color w:val="000000"/>
          <w:sz w:val="24"/>
        </w:rPr>
      </w:pPr>
    </w:p>
    <w:p w:rsidR="00EB0C57" w:rsidRDefault="00EB0C57">
      <w:pPr>
        <w:pStyle w:val="0ee8"/>
        <w:ind w:firstLine="567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СЕРДЕЧНО - СОСУДИСТАЯ  СИСТЕМА.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Осмотр сердечной области, сосудов шеи - видимой пульсации нет.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Деформаций грудной клетки нет.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Пальпация верхушечного толчка – пальпируется в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межреберье</w:t>
      </w:r>
      <w:proofErr w:type="spellEnd"/>
      <w:r>
        <w:rPr>
          <w:color w:val="000000"/>
          <w:sz w:val="24"/>
        </w:rPr>
        <w:t xml:space="preserve"> слева на 2 см кнаружи от </w:t>
      </w:r>
      <w:proofErr w:type="spellStart"/>
      <w:r>
        <w:rPr>
          <w:color w:val="000000"/>
          <w:sz w:val="24"/>
        </w:rPr>
        <w:t>срединноключичной</w:t>
      </w:r>
      <w:proofErr w:type="spellEnd"/>
      <w:r>
        <w:rPr>
          <w:color w:val="000000"/>
          <w:sz w:val="24"/>
        </w:rPr>
        <w:t xml:space="preserve"> линии, разлитой, усилен.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Пульсация в яремной ямке и в области </w:t>
      </w:r>
      <w:proofErr w:type="spellStart"/>
      <w:r>
        <w:rPr>
          <w:color w:val="000000"/>
          <w:sz w:val="24"/>
        </w:rPr>
        <w:t>эпигастрия</w:t>
      </w:r>
      <w:proofErr w:type="spellEnd"/>
      <w:r>
        <w:rPr>
          <w:color w:val="000000"/>
          <w:sz w:val="24"/>
        </w:rPr>
        <w:t xml:space="preserve"> не определяется.</w:t>
      </w:r>
    </w:p>
    <w:p w:rsidR="00EB0C57" w:rsidRDefault="00EB0C57">
      <w:pPr>
        <w:pStyle w:val="0ee8"/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i/>
          <w:color w:val="000000"/>
          <w:sz w:val="24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EB0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EB0C57" w:rsidRDefault="00EB0C57">
            <w:pPr>
              <w:pStyle w:val="0ee8"/>
              <w:ind w:firstLine="5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Границы относительной тупости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Левая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 м/р по левой ср.ключичной линии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Правая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t xml:space="preserve"> ребро, 1 см кнаружи от правого края грудины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Верхняя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ребро по левой </w:t>
            </w:r>
            <w:proofErr w:type="spellStart"/>
            <w:r>
              <w:rPr>
                <w:color w:val="000000"/>
                <w:sz w:val="24"/>
              </w:rPr>
              <w:t>парастернальной</w:t>
            </w:r>
            <w:proofErr w:type="spellEnd"/>
            <w:r>
              <w:rPr>
                <w:color w:val="000000"/>
                <w:sz w:val="24"/>
              </w:rPr>
              <w:t xml:space="preserve"> линии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Высота правого </w:t>
            </w:r>
            <w:proofErr w:type="spellStart"/>
            <w:r>
              <w:rPr>
                <w:color w:val="000000"/>
                <w:sz w:val="24"/>
              </w:rPr>
              <w:t>атриовазал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ного</w:t>
            </w:r>
            <w:proofErr w:type="spellEnd"/>
            <w:r>
              <w:rPr>
                <w:color w:val="000000"/>
                <w:sz w:val="24"/>
              </w:rPr>
              <w:t xml:space="preserve"> угла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реберный хрящ справа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Ширина сосудистого  пучка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 см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Длинник</w:t>
            </w:r>
            <w:proofErr w:type="spellEnd"/>
            <w:r>
              <w:rPr>
                <w:color w:val="000000"/>
                <w:sz w:val="24"/>
              </w:rPr>
              <w:t xml:space="preserve"> (сумма </w:t>
            </w:r>
            <w:proofErr w:type="spellStart"/>
            <w:r>
              <w:rPr>
                <w:color w:val="000000"/>
                <w:sz w:val="24"/>
              </w:rPr>
              <w:t>расст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и лев границ с-</w:t>
            </w:r>
            <w:proofErr w:type="spellStart"/>
            <w:r>
              <w:rPr>
                <w:color w:val="000000"/>
                <w:sz w:val="24"/>
              </w:rPr>
              <w:t>ца</w:t>
            </w:r>
            <w:proofErr w:type="spellEnd"/>
            <w:r>
              <w:rPr>
                <w:color w:val="000000"/>
                <w:sz w:val="24"/>
              </w:rPr>
              <w:t xml:space="preserve"> от средин </w:t>
            </w:r>
            <w:proofErr w:type="spellStart"/>
            <w:r>
              <w:rPr>
                <w:color w:val="000000"/>
                <w:sz w:val="24"/>
              </w:rPr>
              <w:t>лин</w:t>
            </w:r>
            <w:proofErr w:type="spellEnd"/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см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Поперечник</w:t>
            </w:r>
          </w:p>
        </w:tc>
        <w:tc>
          <w:tcPr>
            <w:tcW w:w="5811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см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Аускультация сердца: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Тоны: в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точке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тон не усилен, а в </w:t>
      </w:r>
      <w:r>
        <w:rPr>
          <w:color w:val="000000"/>
          <w:sz w:val="24"/>
          <w:lang w:val="en-US"/>
        </w:rPr>
        <w:t>IV</w:t>
      </w:r>
      <w:r>
        <w:rPr>
          <w:color w:val="000000"/>
          <w:sz w:val="24"/>
        </w:rPr>
        <w:t xml:space="preserve"> – не усилен, в точке Боткина-</w:t>
      </w:r>
      <w:proofErr w:type="spellStart"/>
      <w:r>
        <w:rPr>
          <w:color w:val="000000"/>
          <w:sz w:val="24"/>
        </w:rPr>
        <w:t>Эрба</w:t>
      </w:r>
      <w:proofErr w:type="spellEnd"/>
      <w:r>
        <w:rPr>
          <w:color w:val="000000"/>
          <w:sz w:val="24"/>
        </w:rPr>
        <w:t xml:space="preserve"> (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)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тоны одинаковы. Акцент II тона на аорте. Шумов нет.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4. Сосудистая система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>- Аорта и сосуды: видимой пульсац</w:t>
      </w:r>
      <w:proofErr w:type="gramStart"/>
      <w:r>
        <w:rPr>
          <w:color w:val="000000"/>
          <w:sz w:val="24"/>
        </w:rPr>
        <w:t>ии ао</w:t>
      </w:r>
      <w:proofErr w:type="gramEnd"/>
      <w:r>
        <w:rPr>
          <w:color w:val="000000"/>
          <w:sz w:val="24"/>
        </w:rPr>
        <w:t>рты нет. Перкуссия аорты – ширина сосудист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го пучка 6 см.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- Крупные артерии: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сонные, подключичные, бедренны</w:t>
      </w:r>
      <w:proofErr w:type="gramStart"/>
      <w:r>
        <w:rPr>
          <w:color w:val="000000"/>
          <w:sz w:val="24"/>
        </w:rPr>
        <w:t>е(</w:t>
      </w:r>
      <w:proofErr w:type="gramEnd"/>
      <w:r>
        <w:rPr>
          <w:color w:val="000000"/>
          <w:sz w:val="24"/>
        </w:rPr>
        <w:t>пульсация) - нет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- Периферические артерии: </w:t>
      </w:r>
    </w:p>
    <w:p w:rsidR="00EB0C57" w:rsidRDefault="00EB0C57">
      <w:pPr>
        <w:pStyle w:val="0ee8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пульс на лучевой артерии – ритмичный, частота — 60 уд/мин, нормального напр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жения и наполнения, одинаков на </w:t>
      </w:r>
      <w:proofErr w:type="gramStart"/>
      <w:r>
        <w:rPr>
          <w:color w:val="000000"/>
          <w:sz w:val="24"/>
        </w:rPr>
        <w:t>обоих</w:t>
      </w:r>
      <w:proofErr w:type="gramEnd"/>
      <w:r>
        <w:rPr>
          <w:color w:val="000000"/>
          <w:sz w:val="24"/>
        </w:rPr>
        <w:t xml:space="preserve"> руках; стенка сосуда эластичная. ЧСС = 60 уд/мин. Патологические сосудистые шумы не выслушиваются.</w:t>
      </w:r>
    </w:p>
    <w:p w:rsidR="00EB0C57" w:rsidRDefault="00EB0C57">
      <w:pPr>
        <w:pStyle w:val="0ee8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на тыльных артериях стоп - пульсация сохранена</w:t>
      </w:r>
    </w:p>
    <w:p w:rsidR="00EB0C57" w:rsidRDefault="00EB0C57">
      <w:pPr>
        <w:pStyle w:val="0ee8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Артериальное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Систолическое</w:t>
            </w:r>
          </w:p>
        </w:tc>
        <w:tc>
          <w:tcPr>
            <w:tcW w:w="2268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120 </w:t>
            </w:r>
            <w:proofErr w:type="spellStart"/>
            <w:r>
              <w:rPr>
                <w:color w:val="000000"/>
                <w:sz w:val="24"/>
              </w:rPr>
              <w:t>мм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т.ст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Диастолическое</w:t>
            </w:r>
          </w:p>
        </w:tc>
        <w:tc>
          <w:tcPr>
            <w:tcW w:w="2268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 </w:t>
            </w:r>
            <w:proofErr w:type="spellStart"/>
            <w:r>
              <w:rPr>
                <w:color w:val="000000"/>
                <w:sz w:val="24"/>
              </w:rPr>
              <w:t>мм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т.ст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Пульсовое</w:t>
            </w:r>
          </w:p>
        </w:tc>
        <w:tc>
          <w:tcPr>
            <w:tcW w:w="2268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 </w:t>
            </w:r>
            <w:proofErr w:type="spellStart"/>
            <w:r>
              <w:rPr>
                <w:color w:val="000000"/>
                <w:sz w:val="24"/>
              </w:rPr>
              <w:t>мм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т.ст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Вены: шейные вены не расширены, венная пульсация не определяется. Варикозное расширение вен правой нижней конечности.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ПИЩЕВАРИТЕЛЬНАЯ СИСТЕМА.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1. Полость рта: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зубы правильной формы, белые с желтоватым оттенком, зубная формула: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</w:tcBorders>
          </w:tcPr>
          <w:p w:rsidR="00EB0C57" w:rsidRDefault="00EB0C57">
            <w:pPr>
              <w:pStyle w:val="0ee8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>3 2 1 2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B0C57" w:rsidRDefault="00EB0C57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nil"/>
              <w:bottom w:val="nil"/>
            </w:tcBorders>
          </w:tcPr>
          <w:p w:rsidR="00EB0C57" w:rsidRDefault="00EB0C57">
            <w:pPr>
              <w:pStyle w:val="0ee8"/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3 2 1 2 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B0C57" w:rsidRDefault="00EB0C57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десны – розового цвета, плотные, не кровоточат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язык влажный, обложен беловато-желтым налетом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Осмотр живота – несколько увеличен за счет подкожной жировой клетчатки.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При  поверхностной   пальпации болезненности  нет, тонус брюшных мышц умере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ный, дыхательные движения обеих половин брюшной стенки симметричные, видимой пер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стальтики нет, активно участвует в акте дыхания.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Симптом </w:t>
      </w:r>
      <w:proofErr w:type="spellStart"/>
      <w:r>
        <w:rPr>
          <w:color w:val="000000"/>
          <w:sz w:val="24"/>
        </w:rPr>
        <w:t>Щеткина-Блюмберга</w:t>
      </w:r>
      <w:proofErr w:type="spellEnd"/>
      <w:r>
        <w:rPr>
          <w:color w:val="000000"/>
          <w:sz w:val="24"/>
        </w:rPr>
        <w:t xml:space="preserve">  - отрицательный</w:t>
      </w:r>
    </w:p>
    <w:p w:rsidR="00EB0C57" w:rsidRDefault="00EB0C57">
      <w:pPr>
        <w:pStyle w:val="0ee8"/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i/>
          <w:color w:val="000000"/>
          <w:sz w:val="24"/>
        </w:rPr>
        <w:t>Желудок: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Видимой перистальтики – нет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нижней границы: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proofErr w:type="spellStart"/>
      <w:r>
        <w:rPr>
          <w:color w:val="000000"/>
          <w:sz w:val="24"/>
        </w:rPr>
        <w:t>перкуторно</w:t>
      </w:r>
      <w:proofErr w:type="spellEnd"/>
      <w:r>
        <w:rPr>
          <w:color w:val="000000"/>
          <w:sz w:val="24"/>
        </w:rPr>
        <w:t xml:space="preserve"> – 3 см выше пупка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пальпация большой кривизны – расположена на 3 см выше пупка, ровная, эластичной консистенции, подвижность около 2 см, безболезненна.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Привратник – не пальпируется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proofErr w:type="gramStart"/>
      <w:r>
        <w:rPr>
          <w:i/>
          <w:color w:val="000000"/>
          <w:sz w:val="24"/>
        </w:rPr>
        <w:t xml:space="preserve">Кишечник: </w:t>
      </w:r>
      <w:r>
        <w:rPr>
          <w:color w:val="000000"/>
          <w:sz w:val="24"/>
        </w:rPr>
        <w:t>все области кишечника, доступные пальпации (слепая кишка; восход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>щий, поперечно-ободочный и нисходящий отделы толстого кишечника, сигмовидная ки</w:t>
      </w:r>
      <w:r>
        <w:rPr>
          <w:color w:val="000000"/>
          <w:sz w:val="24"/>
        </w:rPr>
        <w:t>ш</w:t>
      </w:r>
      <w:r>
        <w:rPr>
          <w:color w:val="000000"/>
          <w:sz w:val="24"/>
        </w:rPr>
        <w:t>ка) при исследовании – эластичные, безболезненные, расположены правильно.</w:t>
      </w:r>
      <w:proofErr w:type="gramEnd"/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>
        <w:rPr>
          <w:i/>
          <w:color w:val="000000"/>
          <w:sz w:val="24"/>
        </w:rPr>
        <w:t>Поджелудочная железа</w:t>
      </w:r>
      <w:r>
        <w:rPr>
          <w:color w:val="000000"/>
          <w:sz w:val="24"/>
        </w:rPr>
        <w:t xml:space="preserve"> не пальпируется</w:t>
      </w:r>
    </w:p>
    <w:p w:rsidR="00EB0C57" w:rsidRDefault="00EB0C57">
      <w:pPr>
        <w:pStyle w:val="0ee8"/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7. </w:t>
      </w:r>
      <w:r>
        <w:rPr>
          <w:i/>
          <w:color w:val="000000"/>
          <w:sz w:val="24"/>
        </w:rPr>
        <w:t>Печень: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</w:t>
      </w:r>
      <w:r>
        <w:rPr>
          <w:i/>
          <w:color w:val="000000"/>
          <w:sz w:val="24"/>
        </w:rPr>
        <w:t>границы печени</w:t>
      </w:r>
      <w:r>
        <w:rPr>
          <w:color w:val="000000"/>
          <w:sz w:val="24"/>
        </w:rPr>
        <w:t>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proofErr w:type="gramStart"/>
      <w:r>
        <w:rPr>
          <w:color w:val="000000"/>
          <w:sz w:val="24"/>
        </w:rPr>
        <w:t>верхняя</w:t>
      </w:r>
      <w:proofErr w:type="gramEnd"/>
      <w:r>
        <w:rPr>
          <w:color w:val="000000"/>
          <w:sz w:val="24"/>
        </w:rPr>
        <w:t xml:space="preserve"> по </w:t>
      </w:r>
      <w:proofErr w:type="spellStart"/>
      <w:r>
        <w:rPr>
          <w:color w:val="000000"/>
          <w:sz w:val="24"/>
        </w:rPr>
        <w:t>срединноключичной</w:t>
      </w:r>
      <w:proofErr w:type="spellEnd"/>
      <w:r>
        <w:rPr>
          <w:color w:val="000000"/>
          <w:sz w:val="24"/>
        </w:rPr>
        <w:t xml:space="preserve"> линии глубокой перкуссией IV ребро, поверхнос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ной перкуссией — V ребро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proofErr w:type="gramStart"/>
      <w:r>
        <w:rPr>
          <w:color w:val="000000"/>
          <w:sz w:val="24"/>
        </w:rPr>
        <w:t>нижняя</w:t>
      </w:r>
      <w:proofErr w:type="gramEnd"/>
      <w:r>
        <w:rPr>
          <w:color w:val="000000"/>
          <w:sz w:val="24"/>
        </w:rPr>
        <w:t xml:space="preserve"> по  </w:t>
      </w:r>
      <w:proofErr w:type="spellStart"/>
      <w:r>
        <w:rPr>
          <w:color w:val="000000"/>
          <w:sz w:val="24"/>
        </w:rPr>
        <w:t>срединноключичной</w:t>
      </w:r>
      <w:proofErr w:type="spellEnd"/>
      <w:r>
        <w:rPr>
          <w:color w:val="000000"/>
          <w:sz w:val="24"/>
        </w:rPr>
        <w:t xml:space="preserve"> линии  — совпадает с краем реберной дуги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Размеры печени по М.Г.Курлову: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– от верхней границы по  </w:t>
      </w:r>
      <w:proofErr w:type="spellStart"/>
      <w:r>
        <w:rPr>
          <w:color w:val="000000"/>
          <w:sz w:val="24"/>
        </w:rPr>
        <w:t>срединноключичной</w:t>
      </w:r>
      <w:proofErr w:type="spellEnd"/>
      <w:r>
        <w:rPr>
          <w:color w:val="000000"/>
          <w:sz w:val="24"/>
        </w:rPr>
        <w:t xml:space="preserve"> линии до нижней 10 см</w:t>
      </w:r>
      <w:proofErr w:type="gramEnd"/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от основания мечевидного отростка до нижней границы по срединной линии 9 см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от основания мечевидного отростка до левой границы  8 см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при пальпации - нижний край острый, ровный, эластичной консистенции, повер</w:t>
      </w:r>
      <w:r>
        <w:rPr>
          <w:color w:val="000000"/>
          <w:sz w:val="24"/>
        </w:rPr>
        <w:t>х</w:t>
      </w:r>
      <w:r>
        <w:rPr>
          <w:color w:val="000000"/>
          <w:sz w:val="24"/>
        </w:rPr>
        <w:t xml:space="preserve">ность гладкая, </w:t>
      </w:r>
      <w:proofErr w:type="spellStart"/>
      <w:r>
        <w:rPr>
          <w:color w:val="000000"/>
          <w:sz w:val="24"/>
        </w:rPr>
        <w:t>безболезненнен</w:t>
      </w:r>
      <w:proofErr w:type="spellEnd"/>
      <w:r>
        <w:rPr>
          <w:color w:val="000000"/>
          <w:sz w:val="24"/>
        </w:rPr>
        <w:t>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7. </w:t>
      </w:r>
      <w:r>
        <w:rPr>
          <w:i/>
          <w:color w:val="000000"/>
          <w:sz w:val="24"/>
        </w:rPr>
        <w:t xml:space="preserve">Желчный пузырь — </w:t>
      </w:r>
      <w:r>
        <w:rPr>
          <w:color w:val="000000"/>
          <w:sz w:val="24"/>
        </w:rPr>
        <w:t>не пальпируется, что соответствует норме.</w:t>
      </w:r>
    </w:p>
    <w:p w:rsidR="00EB0C57" w:rsidRDefault="00EB0C57">
      <w:pPr>
        <w:pStyle w:val="0ee8"/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lastRenderedPageBreak/>
        <w:t xml:space="preserve">8. </w:t>
      </w:r>
      <w:r>
        <w:rPr>
          <w:i/>
          <w:color w:val="000000"/>
          <w:sz w:val="24"/>
        </w:rPr>
        <w:t>Селезенка: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верхняя граница - IX ребро (по средней лопаточной линии)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нижняя граница - XI ребро (по средней лопаточной линии)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задний верхний полюс - по лопаточной линии 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передний нижний полюс – 1 см от центра поперечника селезенки по направлению к пупку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B0C57" w:rsidRDefault="00EB0C57" w:rsidP="00361AA9">
      <w:pPr>
        <w:pStyle w:val="0ee8"/>
        <w:numPr>
          <w:ilvl w:val="0"/>
          <w:numId w:val="2"/>
        </w:numPr>
        <w:ind w:left="28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поперечник (верхняя — нижняя граница)  — 8 см</w:t>
      </w:r>
    </w:p>
    <w:p w:rsidR="00EB0C57" w:rsidRDefault="00EB0C57" w:rsidP="00361AA9">
      <w:pPr>
        <w:pStyle w:val="0ee8"/>
        <w:numPr>
          <w:ilvl w:val="0"/>
          <w:numId w:val="2"/>
        </w:numPr>
        <w:ind w:left="283" w:firstLine="567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длинник</w:t>
      </w:r>
      <w:proofErr w:type="spellEnd"/>
      <w:r>
        <w:rPr>
          <w:color w:val="000000"/>
          <w:sz w:val="24"/>
        </w:rPr>
        <w:t xml:space="preserve"> (задний верхний — передний нижний полюс) — 10 см</w:t>
      </w:r>
    </w:p>
    <w:p w:rsidR="00EB0C57" w:rsidRDefault="00EB0C57">
      <w:pPr>
        <w:pStyle w:val="0ee8"/>
        <w:ind w:left="28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При аускультации шума трения брюшины не обнаружено.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МОЧЕПОЛОВАЯ  СИСТЕМА.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ПОЧКИ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Симптом  </w:t>
      </w:r>
      <w:proofErr w:type="spellStart"/>
      <w:r>
        <w:rPr>
          <w:color w:val="000000"/>
          <w:sz w:val="24"/>
        </w:rPr>
        <w:t>Пастернацкого</w:t>
      </w:r>
      <w:proofErr w:type="spellEnd"/>
      <w:r>
        <w:rPr>
          <w:color w:val="000000"/>
          <w:sz w:val="24"/>
        </w:rPr>
        <w:t xml:space="preserve"> (поколачивания по поясничной области) справа – отриц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тельный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Пальпация почек – безболезненна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Дизурические</w:t>
      </w:r>
      <w:proofErr w:type="spellEnd"/>
      <w:r>
        <w:rPr>
          <w:color w:val="000000"/>
          <w:sz w:val="24"/>
        </w:rPr>
        <w:t xml:space="preserve"> явления – не выявлены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Мочевой пузырь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пальпаторно</w:t>
      </w:r>
      <w:proofErr w:type="spellEnd"/>
      <w:r>
        <w:rPr>
          <w:color w:val="000000"/>
          <w:sz w:val="24"/>
        </w:rPr>
        <w:t xml:space="preserve"> не определяется, </w:t>
      </w:r>
      <w:proofErr w:type="spellStart"/>
      <w:r>
        <w:rPr>
          <w:color w:val="000000"/>
          <w:sz w:val="24"/>
        </w:rPr>
        <w:t>перкуторно</w:t>
      </w:r>
      <w:proofErr w:type="spellEnd"/>
      <w:r>
        <w:rPr>
          <w:color w:val="000000"/>
          <w:sz w:val="24"/>
        </w:rPr>
        <w:t xml:space="preserve"> – тимпанический звук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НЕРВНАЯ СИСТЕМА И ОРГАНЫ  ЧУВСТВ.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Интеллект - не снижен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Настроение - устойчивое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Реакция на окружающее -  адекватная, без раздражительности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Головные боли,  головокружение - не отмечено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Сон – не очень глубокий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Речь - без нарушений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Координация движений - сохранена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Органы  чувств:  слух, обоняние – без отклонений, зрение – удовлетворительное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Сухожильные рефлексы – не нарушены.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  <w:lang w:val="en-US"/>
        </w:rPr>
        <w:t>Status</w:t>
      </w:r>
      <w:r>
        <w:rPr>
          <w:b/>
          <w:color w:val="000000"/>
          <w:sz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u w:val="single"/>
          <w:lang w:val="en-US"/>
        </w:rPr>
        <w:t>localis</w:t>
      </w:r>
      <w:proofErr w:type="spellEnd"/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Нижние конечности обычной формы, кожные покровы чистые, теплые на ощупь, </w:t>
      </w:r>
      <w:proofErr w:type="spellStart"/>
      <w:r>
        <w:rPr>
          <w:color w:val="000000"/>
          <w:sz w:val="24"/>
        </w:rPr>
        <w:t>ыа</w:t>
      </w:r>
      <w:proofErr w:type="spellEnd"/>
      <w:r>
        <w:rPr>
          <w:color w:val="000000"/>
          <w:sz w:val="24"/>
        </w:rPr>
        <w:t xml:space="preserve">, безболезнен, волосяной покров выражен умеренно. Обращает на себя внимание расширение вен правой нижней конечности. В системе больших подкожных вен и малых подкожных вен, на голени пальпируется и </w:t>
      </w:r>
      <w:proofErr w:type="spellStart"/>
      <w:r>
        <w:rPr>
          <w:color w:val="000000"/>
          <w:sz w:val="24"/>
        </w:rPr>
        <w:t>перфоранта</w:t>
      </w:r>
      <w:proofErr w:type="spellEnd"/>
      <w:r>
        <w:rPr>
          <w:color w:val="000000"/>
          <w:sz w:val="24"/>
        </w:rPr>
        <w:t>, вены эластичны, без пульсации на нижней конечн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сти, на всех уровнях удовлетворительного наполнения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признаки воспаления.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Маршевая проба, проба </w:t>
      </w:r>
      <w:proofErr w:type="spellStart"/>
      <w:r>
        <w:rPr>
          <w:color w:val="000000"/>
          <w:sz w:val="24"/>
        </w:rPr>
        <w:t>Дельбе-Партеса</w:t>
      </w:r>
      <w:proofErr w:type="spellEnd"/>
      <w:r>
        <w:rPr>
          <w:color w:val="000000"/>
          <w:sz w:val="24"/>
        </w:rPr>
        <w:t xml:space="preserve"> отрицательная – глубокие вены проходимы.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Проба Мейо-</w:t>
      </w:r>
      <w:proofErr w:type="spellStart"/>
      <w:r>
        <w:rPr>
          <w:color w:val="000000"/>
          <w:sz w:val="24"/>
        </w:rPr>
        <w:t>Прата</w:t>
      </w:r>
      <w:proofErr w:type="spellEnd"/>
      <w:r>
        <w:rPr>
          <w:color w:val="000000"/>
          <w:sz w:val="24"/>
        </w:rPr>
        <w:t xml:space="preserve"> – положительна – значит проходимость глубоких вен нормальная.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Проба Броди </w:t>
      </w:r>
      <w:proofErr w:type="spellStart"/>
      <w:r>
        <w:rPr>
          <w:color w:val="000000"/>
          <w:sz w:val="24"/>
        </w:rPr>
        <w:t>Троянова-Тренделенбурга</w:t>
      </w:r>
      <w:proofErr w:type="spellEnd"/>
      <w:r>
        <w:rPr>
          <w:color w:val="000000"/>
          <w:sz w:val="24"/>
        </w:rPr>
        <w:t xml:space="preserve"> положительная</w:t>
      </w:r>
      <w:proofErr w:type="gramStart"/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– </w:t>
      </w:r>
      <w:proofErr w:type="gramStart"/>
      <w:r>
        <w:rPr>
          <w:color w:val="000000"/>
          <w:sz w:val="24"/>
        </w:rPr>
        <w:t>т</w:t>
      </w:r>
      <w:proofErr w:type="gramEnd"/>
      <w:r>
        <w:rPr>
          <w:color w:val="000000"/>
          <w:sz w:val="24"/>
        </w:rPr>
        <w:t>.е. имеет место недостато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ность клапанов поверхностных вен.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Проба </w:t>
      </w:r>
      <w:proofErr w:type="spellStart"/>
      <w:r>
        <w:rPr>
          <w:color w:val="000000"/>
          <w:sz w:val="24"/>
        </w:rPr>
        <w:t>Пратта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коммуникантные</w:t>
      </w:r>
      <w:proofErr w:type="spellEnd"/>
      <w:r>
        <w:rPr>
          <w:color w:val="000000"/>
          <w:sz w:val="24"/>
        </w:rPr>
        <w:t xml:space="preserve"> вены)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Проба </w:t>
      </w:r>
      <w:proofErr w:type="spellStart"/>
      <w:r>
        <w:rPr>
          <w:color w:val="000000"/>
          <w:sz w:val="24"/>
        </w:rPr>
        <w:t>Гакенбруха</w:t>
      </w:r>
      <w:proofErr w:type="spellEnd"/>
      <w:r>
        <w:rPr>
          <w:color w:val="000000"/>
          <w:sz w:val="24"/>
        </w:rPr>
        <w:t xml:space="preserve"> – положительная – говорит о недостаточности венных клапанов.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Симптом Шварца положительный.</w:t>
      </w:r>
    </w:p>
    <w:p w:rsidR="00EB0C57" w:rsidRDefault="00EB0C57">
      <w:pPr>
        <w:pStyle w:val="0ee8"/>
        <w:pageBreakBefore/>
        <w:tabs>
          <w:tab w:val="left" w:pos="4820"/>
        </w:tabs>
        <w:ind w:left="142"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РЕЗУЛЬТАТЫ ПАРАКЛИНИЧЕСКИХ МЕТОДОВ ИССЛЕДОВАНИЯ</w:t>
      </w:r>
    </w:p>
    <w:p w:rsidR="00EB0C57" w:rsidRDefault="00EB0C57">
      <w:pPr>
        <w:pStyle w:val="0ee8"/>
        <w:ind w:firstLine="56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21.10.2002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Гемоглобин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 – 160 г/л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5,4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5,5*10</w:t>
            </w:r>
            <w:r>
              <w:rPr>
                <w:color w:val="000000"/>
                <w:sz w:val="24"/>
                <w:vertAlign w:val="superscript"/>
              </w:rPr>
              <w:t>12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Цветной показатель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0,86 – 1,05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6,8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8,8*10</w:t>
            </w:r>
            <w:r>
              <w:rPr>
                <w:color w:val="000000"/>
                <w:sz w:val="24"/>
                <w:vertAlign w:val="superscript"/>
              </w:rPr>
              <w:t>9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СОЭ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10 мм/ч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pStyle w:val="7"/>
            </w:pPr>
            <w:r>
              <w:t>Тромбоциты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200-400тыс/мкл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Лейкоцитарная формула: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Нейтрофилы: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палочко</w:t>
            </w:r>
            <w:proofErr w:type="spellEnd"/>
            <w:r>
              <w:rPr>
                <w:color w:val="000000"/>
                <w:sz w:val="24"/>
              </w:rPr>
              <w:t>-ядерные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6%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Сегментоядерные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– 72%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Базофилы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1%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Эозинофилы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5%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Лимфоциты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– 40%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Моноциты</w:t>
            </w:r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–9%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EB0C57" w:rsidRDefault="00EB0C57">
            <w:pPr>
              <w:widowControl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Плазмоциты</w:t>
            </w:r>
            <w:proofErr w:type="spellEnd"/>
          </w:p>
        </w:tc>
        <w:tc>
          <w:tcPr>
            <w:tcW w:w="1786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EB0C57" w:rsidRDefault="00EB0C5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Отсутствуют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  Заключение: наблюдается незначительная гемоглобинемия.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Биохимический  анализ крови: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color w:val="000000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2694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567"/>
              <w:jc w:val="both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8.10.2002</w:t>
            </w: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Билирубин</w:t>
            </w:r>
            <w:r>
              <w:rPr>
                <w:color w:val="000000"/>
                <w:sz w:val="24"/>
              </w:rPr>
              <w:tab/>
              <w:t>общ</w:t>
            </w:r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14,9</w:t>
            </w: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8,55 – 20,5 </w:t>
            </w:r>
            <w:proofErr w:type="spellStart"/>
            <w:r>
              <w:rPr>
                <w:color w:val="000000"/>
                <w:sz w:val="24"/>
              </w:rPr>
              <w:t>мкмоль</w:t>
            </w:r>
            <w:proofErr w:type="spellEnd"/>
            <w:r>
              <w:rPr>
                <w:color w:val="000000"/>
                <w:sz w:val="24"/>
              </w:rPr>
              <w:t>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Билирубин прям.</w:t>
            </w:r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65 – 85 </w:t>
            </w:r>
            <w:proofErr w:type="spellStart"/>
            <w:r>
              <w:rPr>
                <w:color w:val="000000"/>
                <w:sz w:val="24"/>
              </w:rPr>
              <w:t>мкмоль</w:t>
            </w:r>
            <w:proofErr w:type="spellEnd"/>
            <w:r>
              <w:rPr>
                <w:color w:val="000000"/>
                <w:sz w:val="24"/>
              </w:rPr>
              <w:t>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Глюкоза</w:t>
            </w:r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6,4</w:t>
            </w: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3,5 – 5,5 </w:t>
            </w:r>
            <w:proofErr w:type="spellStart"/>
            <w:r>
              <w:rPr>
                <w:color w:val="000000"/>
                <w:sz w:val="24"/>
              </w:rPr>
              <w:t>ммоль</w:t>
            </w:r>
            <w:proofErr w:type="spellEnd"/>
            <w:r>
              <w:rPr>
                <w:color w:val="000000"/>
                <w:sz w:val="24"/>
              </w:rPr>
              <w:t>/ 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Мочевина</w:t>
            </w:r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5,6</w:t>
            </w: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3,5 – 5,7 </w:t>
            </w:r>
            <w:proofErr w:type="spellStart"/>
            <w:r>
              <w:rPr>
                <w:color w:val="000000"/>
                <w:sz w:val="24"/>
              </w:rPr>
              <w:t>ммоль</w:t>
            </w:r>
            <w:proofErr w:type="spellEnd"/>
            <w:r>
              <w:rPr>
                <w:color w:val="000000"/>
                <w:sz w:val="24"/>
              </w:rPr>
              <w:t>/л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B0C57" w:rsidRDefault="00EB0C57">
            <w:pPr>
              <w:pStyle w:val="0ee8"/>
              <w:ind w:firstLine="142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Креатинин</w:t>
            </w:r>
            <w:proofErr w:type="spellEnd"/>
          </w:p>
        </w:tc>
        <w:tc>
          <w:tcPr>
            <w:tcW w:w="1417" w:type="dxa"/>
          </w:tcPr>
          <w:p w:rsidR="00EB0C57" w:rsidRDefault="00EB0C57">
            <w:pPr>
              <w:pStyle w:val="0ee8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68,0</w:t>
            </w:r>
          </w:p>
        </w:tc>
        <w:tc>
          <w:tcPr>
            <w:tcW w:w="2694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53 – 97 </w:t>
            </w:r>
            <w:proofErr w:type="spellStart"/>
            <w:r>
              <w:rPr>
                <w:color w:val="000000"/>
                <w:sz w:val="24"/>
              </w:rPr>
              <w:t>мкмоль</w:t>
            </w:r>
            <w:proofErr w:type="spellEnd"/>
            <w:r>
              <w:rPr>
                <w:color w:val="000000"/>
                <w:sz w:val="24"/>
              </w:rPr>
              <w:t>/л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гипергликемия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Общий анализ мочи:           </w:t>
      </w:r>
      <w:r>
        <w:rPr>
          <w:b/>
          <w:color w:val="000000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402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21.10.2002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Соломенно-желтый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Соломенно-желтый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Прозрачность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Прозрачная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Прозрачная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Удельный вес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1026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 – 1026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Белок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Отр</w:t>
            </w:r>
            <w:proofErr w:type="spellEnd"/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Отр</w:t>
            </w:r>
            <w:proofErr w:type="spellEnd"/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Реакция (</w:t>
            </w:r>
            <w:r>
              <w:rPr>
                <w:color w:val="000000"/>
                <w:sz w:val="24"/>
                <w:lang w:val="en-US"/>
              </w:rPr>
              <w:t>pH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5,0-7,0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Микроскопия: 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 w:rsidP="00361AA9">
            <w:pPr>
              <w:pStyle w:val="0ee8"/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2552" w:type="dxa"/>
          </w:tcPr>
          <w:p w:rsidR="00EB0C57" w:rsidRDefault="00EB0C57" w:rsidP="00361AA9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</w:t>
            </w:r>
          </w:p>
        </w:tc>
        <w:tc>
          <w:tcPr>
            <w:tcW w:w="3402" w:type="dxa"/>
          </w:tcPr>
          <w:p w:rsidR="00EB0C57" w:rsidRDefault="00EB0C57" w:rsidP="00361AA9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3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 w:rsidP="00361AA9">
            <w:pPr>
              <w:pStyle w:val="0ee8"/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2552" w:type="dxa"/>
          </w:tcPr>
          <w:p w:rsidR="00EB0C57" w:rsidRDefault="00EB0C57" w:rsidP="00361AA9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EB0C57" w:rsidRDefault="00EB0C57" w:rsidP="00361AA9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Незначительное количество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0C57" w:rsidRDefault="00EB0C57" w:rsidP="00361AA9">
            <w:pPr>
              <w:pStyle w:val="0ee8"/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эпителий</w:t>
            </w:r>
          </w:p>
        </w:tc>
        <w:tc>
          <w:tcPr>
            <w:tcW w:w="255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Плоский 0-1</w:t>
            </w:r>
          </w:p>
        </w:tc>
        <w:tc>
          <w:tcPr>
            <w:tcW w:w="3402" w:type="dxa"/>
          </w:tcPr>
          <w:p w:rsidR="00EB0C57" w:rsidRDefault="00EB0C57">
            <w:pPr>
              <w:pStyle w:val="0ee8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0-единичные</w:t>
            </w:r>
          </w:p>
        </w:tc>
      </w:tr>
    </w:tbl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соответствует норме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Реакция </w:t>
      </w:r>
      <w:proofErr w:type="spellStart"/>
      <w:r>
        <w:rPr>
          <w:b/>
          <w:color w:val="000000"/>
          <w:sz w:val="24"/>
        </w:rPr>
        <w:t>Вассермана</w:t>
      </w:r>
      <w:proofErr w:type="spellEnd"/>
      <w:r>
        <w:rPr>
          <w:b/>
          <w:color w:val="000000"/>
          <w:sz w:val="24"/>
        </w:rPr>
        <w:t xml:space="preserve"> (21.10.2002)</w:t>
      </w:r>
      <w:r>
        <w:rPr>
          <w:color w:val="000000"/>
          <w:sz w:val="24"/>
        </w:rPr>
        <w:t>– отрицательная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ВИЧ (21.10.2002)</w:t>
      </w:r>
      <w:r>
        <w:rPr>
          <w:color w:val="000000"/>
          <w:sz w:val="24"/>
        </w:rPr>
        <w:t xml:space="preserve"> - </w:t>
      </w:r>
      <w:proofErr w:type="gramStart"/>
      <w:r>
        <w:rPr>
          <w:color w:val="000000"/>
          <w:sz w:val="24"/>
        </w:rPr>
        <w:t>отрицательная</w:t>
      </w:r>
      <w:proofErr w:type="gramEnd"/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Флюорография (11.04.2002) – </w:t>
      </w:r>
      <w:r>
        <w:rPr>
          <w:color w:val="000000"/>
          <w:sz w:val="24"/>
        </w:rPr>
        <w:t>легкие без патологий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ЭКГ (21.10.2002)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Ритм синусовый правильный, ЧСС 64 уд/мин. Отклонение электрической оси сердца влево. Признаки неполной </w:t>
      </w:r>
      <w:proofErr w:type="gramStart"/>
      <w:r>
        <w:rPr>
          <w:color w:val="000000"/>
          <w:sz w:val="24"/>
        </w:rPr>
        <w:t>блокады передних верхних ветвей левой ножки пучка Гиса</w:t>
      </w:r>
      <w:proofErr w:type="gramEnd"/>
      <w:r>
        <w:rPr>
          <w:color w:val="000000"/>
          <w:sz w:val="24"/>
        </w:rPr>
        <w:t>. Да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ных за острую коронарную патологию нет.</w:t>
      </w: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УЗИ вен (5.06.2002)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Подколенные и глубокие вены голени проходимы с обеих сторон, рефлюкс</w:t>
      </w:r>
      <w:proofErr w:type="gramStart"/>
      <w:r>
        <w:rPr>
          <w:color w:val="000000"/>
          <w:sz w:val="24"/>
        </w:rPr>
        <w:t xml:space="preserve"> (-)  </w:t>
      </w:r>
      <w:proofErr w:type="gramEnd"/>
      <w:r>
        <w:rPr>
          <w:color w:val="000000"/>
          <w:sz w:val="24"/>
        </w:rPr>
        <w:t xml:space="preserve">с обеих сторон, определяются </w:t>
      </w:r>
      <w:proofErr w:type="spellStart"/>
      <w:r>
        <w:rPr>
          <w:color w:val="000000"/>
          <w:sz w:val="24"/>
        </w:rPr>
        <w:t>перфоративные</w:t>
      </w:r>
      <w:proofErr w:type="spellEnd"/>
      <w:r>
        <w:rPr>
          <w:color w:val="000000"/>
          <w:sz w:val="24"/>
        </w:rPr>
        <w:t xml:space="preserve"> вены с умеренным сбросом. Недостаточность клап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lastRenderedPageBreak/>
        <w:t xml:space="preserve">нов больших подкожных и </w:t>
      </w:r>
      <w:proofErr w:type="spellStart"/>
      <w:r>
        <w:rPr>
          <w:color w:val="000000"/>
          <w:sz w:val="24"/>
        </w:rPr>
        <w:t>перфорантных</w:t>
      </w:r>
      <w:proofErr w:type="spellEnd"/>
      <w:r>
        <w:rPr>
          <w:color w:val="000000"/>
          <w:sz w:val="24"/>
        </w:rPr>
        <w:t xml:space="preserve"> вен.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</w:p>
    <w:p w:rsidR="00EB0C57" w:rsidRDefault="00EB0C57">
      <w:pPr>
        <w:pStyle w:val="0ee8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Описание операции (13.11.2002)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Название операции: </w:t>
      </w:r>
      <w:proofErr w:type="spellStart"/>
      <w:r>
        <w:rPr>
          <w:color w:val="000000"/>
          <w:sz w:val="24"/>
        </w:rPr>
        <w:t>Флебэктомия</w:t>
      </w:r>
      <w:proofErr w:type="spellEnd"/>
      <w:r>
        <w:rPr>
          <w:color w:val="000000"/>
          <w:sz w:val="24"/>
        </w:rPr>
        <w:t xml:space="preserve"> в системе большой и притоков малой подкожной вен справа.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Операционное поле обработано по </w:t>
      </w:r>
      <w:proofErr w:type="spellStart"/>
      <w:r>
        <w:rPr>
          <w:color w:val="000000"/>
          <w:sz w:val="24"/>
        </w:rPr>
        <w:t>Гроссиху</w:t>
      </w:r>
      <w:proofErr w:type="spellEnd"/>
      <w:r>
        <w:rPr>
          <w:color w:val="000000"/>
          <w:sz w:val="24"/>
        </w:rPr>
        <w:t>. Разрезом по правой паховой области в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 xml:space="preserve">делено устье </w:t>
      </w:r>
      <w:proofErr w:type="spellStart"/>
      <w:r>
        <w:rPr>
          <w:color w:val="000000"/>
          <w:sz w:val="24"/>
        </w:rPr>
        <w:t>вырикозно</w:t>
      </w:r>
      <w:proofErr w:type="spellEnd"/>
      <w:r>
        <w:rPr>
          <w:color w:val="000000"/>
          <w:sz w:val="24"/>
        </w:rPr>
        <w:t xml:space="preserve"> измененной большой подкожной вены, обработаны устьевые прит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ки, культя большой подкожной вены </w:t>
      </w:r>
      <w:proofErr w:type="spellStart"/>
      <w:r>
        <w:rPr>
          <w:color w:val="000000"/>
          <w:sz w:val="24"/>
        </w:rPr>
        <w:t>лигирована</w:t>
      </w:r>
      <w:proofErr w:type="spellEnd"/>
      <w:r>
        <w:rPr>
          <w:color w:val="000000"/>
          <w:sz w:val="24"/>
        </w:rPr>
        <w:t xml:space="preserve"> у устья. </w:t>
      </w:r>
      <w:proofErr w:type="spellStart"/>
      <w:r>
        <w:rPr>
          <w:color w:val="000000"/>
          <w:sz w:val="24"/>
        </w:rPr>
        <w:t>Надфасциально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лигированы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перф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ранты</w:t>
      </w:r>
      <w:proofErr w:type="spellEnd"/>
      <w:r>
        <w:rPr>
          <w:color w:val="000000"/>
          <w:sz w:val="24"/>
        </w:rPr>
        <w:t>, удалены притоки большой подкожной вены. Выделено устье малой подкожной вены, перевязана, вена удалена одномоментно.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Гемостаз, швы на рану </w:t>
      </w:r>
      <w:proofErr w:type="gramStart"/>
      <w:r>
        <w:rPr>
          <w:color w:val="000000"/>
          <w:sz w:val="24"/>
        </w:rPr>
        <w:t>асс</w:t>
      </w:r>
      <w:proofErr w:type="gramEnd"/>
      <w:r>
        <w:rPr>
          <w:color w:val="000000"/>
          <w:sz w:val="24"/>
        </w:rPr>
        <w:t>. Повязка.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Обезболивание – общее</w:t>
      </w:r>
      <w:proofErr w:type="gramStart"/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/в </w:t>
      </w:r>
      <w:r>
        <w:rPr>
          <w:color w:val="000000"/>
          <w:sz w:val="24"/>
          <w:lang w:val="en-US"/>
        </w:rPr>
        <w:t>Sol</w:t>
      </w:r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  <w:lang w:val="en-US"/>
        </w:rPr>
        <w:t>Lidocaini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hydrochloridi</w:t>
      </w:r>
      <w:proofErr w:type="spellEnd"/>
      <w:r>
        <w:rPr>
          <w:color w:val="000000"/>
          <w:sz w:val="24"/>
          <w:lang w:val="en-US"/>
        </w:rPr>
        <w:t xml:space="preserve"> 2%-40 ml (400 mg), 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  <w:lang w:val="en-US"/>
        </w:rPr>
        <w:t>Phentanyli</w:t>
      </w:r>
      <w:proofErr w:type="spellEnd"/>
      <w:r>
        <w:rPr>
          <w:color w:val="000000"/>
          <w:sz w:val="24"/>
          <w:lang w:val="en-US"/>
        </w:rPr>
        <w:t xml:space="preserve"> 0,005%-2 ml (0,1 mg), Sol. </w:t>
      </w:r>
      <w:proofErr w:type="spellStart"/>
      <w:r>
        <w:rPr>
          <w:color w:val="000000"/>
          <w:sz w:val="24"/>
          <w:lang w:val="en-US"/>
        </w:rPr>
        <w:t>Atropini</w:t>
      </w:r>
      <w:proofErr w:type="spellEnd"/>
      <w:r w:rsidRPr="009D1EE9"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sulfatis</w:t>
      </w:r>
      <w:proofErr w:type="spellEnd"/>
      <w:r w:rsidRPr="009D1EE9">
        <w:rPr>
          <w:color w:val="000000"/>
          <w:sz w:val="24"/>
          <w:lang w:val="en-US"/>
        </w:rPr>
        <w:t xml:space="preserve"> 0,1%-1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- </w:t>
      </w:r>
      <w:r>
        <w:rPr>
          <w:color w:val="000000"/>
          <w:sz w:val="24"/>
        </w:rPr>
        <w:t>под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кожу</w:t>
      </w:r>
      <w:r w:rsidRPr="009D1EE9"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Sibazoni</w:t>
      </w:r>
      <w:proofErr w:type="spellEnd"/>
      <w:r w:rsidRPr="009D1EE9">
        <w:rPr>
          <w:color w:val="000000"/>
          <w:sz w:val="24"/>
          <w:lang w:val="en-US"/>
        </w:rPr>
        <w:t xml:space="preserve"> 0,5%-2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(10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Promedoli</w:t>
      </w:r>
      <w:proofErr w:type="spellEnd"/>
      <w:r w:rsidRPr="009D1EE9">
        <w:rPr>
          <w:color w:val="000000"/>
          <w:sz w:val="24"/>
          <w:lang w:val="en-US"/>
        </w:rPr>
        <w:t xml:space="preserve"> 2%-1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(20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</w:rPr>
        <w:t>Pent</w:t>
      </w:r>
      <w:proofErr w:type="spellEnd"/>
      <w:r>
        <w:rPr>
          <w:color w:val="000000"/>
          <w:sz w:val="24"/>
          <w:lang w:val="en-US"/>
        </w:rPr>
        <w:t>a</w:t>
      </w:r>
      <w:proofErr w:type="spellStart"/>
      <w:r>
        <w:rPr>
          <w:color w:val="000000"/>
          <w:sz w:val="24"/>
        </w:rPr>
        <w:t>mini</w:t>
      </w:r>
      <w:proofErr w:type="spellEnd"/>
      <w:r>
        <w:rPr>
          <w:color w:val="000000"/>
          <w:sz w:val="24"/>
        </w:rPr>
        <w:t xml:space="preserve"> 5%-1 </w:t>
      </w:r>
      <w:r>
        <w:rPr>
          <w:color w:val="000000"/>
          <w:sz w:val="24"/>
          <w:lang w:val="en-US"/>
        </w:rPr>
        <w:t>ml</w:t>
      </w:r>
    </w:p>
    <w:p w:rsidR="00EB0C57" w:rsidRDefault="00EB0C57">
      <w:pPr>
        <w:pStyle w:val="0ee8"/>
        <w:pageBreakBefore/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lastRenderedPageBreak/>
        <w:t>ДНЕВНИК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3685"/>
      </w:tblGrid>
      <w:tr w:rsidR="00EB0C5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12" w:space="0" w:color="auto"/>
            </w:tcBorders>
          </w:tcPr>
          <w:p w:rsidR="00EB0C57" w:rsidRDefault="00EB0C57">
            <w:pPr>
              <w:pStyle w:val="0ee8"/>
              <w:spacing w:line="2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Дата, темп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ратура, пульс, АД, частота дыхания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EB0C57" w:rsidRDefault="00EB0C57">
            <w:pPr>
              <w:pStyle w:val="0ee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Течение болезни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B0C57" w:rsidRDefault="00EB0C57">
            <w:pPr>
              <w:pStyle w:val="0ee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Назначения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68" w:type="dxa"/>
            <w:tcBorders>
              <w:top w:val="single" w:sz="12" w:space="0" w:color="auto"/>
            </w:tcBorders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12.11.2002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120/80,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Ps</w:t>
            </w:r>
            <w:r>
              <w:rPr>
                <w:color w:val="000000"/>
                <w:sz w:val="24"/>
              </w:rPr>
              <w:t>=60/мин, ЧДД=16/мин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Состояние удовлетворительное. Жал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бы на </w:t>
            </w:r>
            <w:proofErr w:type="spellStart"/>
            <w:r>
              <w:rPr>
                <w:color w:val="000000"/>
                <w:sz w:val="24"/>
              </w:rPr>
              <w:t>варикозно</w:t>
            </w:r>
            <w:proofErr w:type="spellEnd"/>
            <w:r>
              <w:rPr>
                <w:color w:val="000000"/>
                <w:sz w:val="24"/>
              </w:rPr>
              <w:t xml:space="preserve"> расширенные вены пр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вой нижней конечности.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Объективно: дыхание везикулярное, хрипов нет, тоны сердца громкие, ри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мичные. Живот мягкий, безболезненный. Стул и диурез </w:t>
            </w:r>
            <w:proofErr w:type="gramStart"/>
            <w:r>
              <w:rPr>
                <w:color w:val="000000"/>
                <w:sz w:val="24"/>
              </w:rPr>
              <w:t>нормальные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Status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4"/>
                <w:u w:val="single"/>
                <w:lang w:val="en-US"/>
              </w:rPr>
              <w:t>localis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Нижние конечности обычной формы, кожные покровы чистые, теплые на ощупь, безболезненны, волосяной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кров выражен умеренно. Обращает на себя внимание расширение вен правой ни</w:t>
            </w:r>
            <w:r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>ней конечности, небольшой отек. В с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стеме больших подкожных вен и малых подкожных вен, на голени пальпир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ется и </w:t>
            </w:r>
            <w:proofErr w:type="spellStart"/>
            <w:r>
              <w:rPr>
                <w:color w:val="000000"/>
                <w:sz w:val="24"/>
              </w:rPr>
              <w:t>перфоранта</w:t>
            </w:r>
            <w:proofErr w:type="spellEnd"/>
            <w:r>
              <w:rPr>
                <w:color w:val="000000"/>
                <w:sz w:val="24"/>
              </w:rPr>
              <w:t>, вены эластичны, без пул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сации на нижней конечности, на всех уровнях удовлетворительного наполн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</w:t>
            </w:r>
            <w:r>
              <w:rPr>
                <w:b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признаки воспаления.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Режим палатный, 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Gel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Troxevasini</w:t>
            </w:r>
            <w:proofErr w:type="spellEnd"/>
            <w:r>
              <w:rPr>
                <w:color w:val="000000"/>
                <w:sz w:val="24"/>
              </w:rPr>
              <w:t xml:space="preserve"> 2%-40,0 местно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Tab</w:t>
            </w:r>
            <w:r w:rsidRPr="009D1EE9"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lang w:val="en-US"/>
              </w:rPr>
              <w:t>Anovenoli</w:t>
            </w:r>
            <w:proofErr w:type="spellEnd"/>
            <w:r w:rsidRPr="009D1EE9">
              <w:rPr>
                <w:color w:val="000000"/>
                <w:sz w:val="24"/>
              </w:rPr>
              <w:t xml:space="preserve">     1</w:t>
            </w:r>
            <w:r>
              <w:rPr>
                <w:color w:val="000000"/>
                <w:sz w:val="24"/>
              </w:rPr>
              <w:t>т</w:t>
            </w:r>
            <w:r w:rsidRPr="009D1EE9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3 </w:t>
            </w:r>
            <w:proofErr w:type="gramStart"/>
            <w:r>
              <w:rPr>
                <w:color w:val="000000"/>
                <w:sz w:val="24"/>
              </w:rPr>
              <w:t>р</w:t>
            </w:r>
            <w:proofErr w:type="gramEnd"/>
            <w:r>
              <w:rPr>
                <w:color w:val="000000"/>
                <w:sz w:val="24"/>
              </w:rPr>
              <w:t>/д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rPr>
          <w:trHeight w:val="4594"/>
        </w:trPr>
        <w:tc>
          <w:tcPr>
            <w:tcW w:w="1668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13.11.2002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120/80, пульс 60/мин, ЧДД=16/мин</w:t>
            </w:r>
          </w:p>
        </w:tc>
        <w:tc>
          <w:tcPr>
            <w:tcW w:w="4536" w:type="dxa"/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Проведена операция: </w:t>
            </w:r>
            <w:proofErr w:type="spellStart"/>
            <w:r>
              <w:rPr>
                <w:color w:val="000000"/>
                <w:sz w:val="24"/>
              </w:rPr>
              <w:t>флебэктомия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Состояние соответствует степени тяж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сти выполненной операции. Жалобы на умеренные боли в области послеоперац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онных ран.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Объективно: дыхание везикулярное, хрипов нет, тоны сердца громкие, ри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мичные. Живот мягкий, безболезненный. Стул и диурез </w:t>
            </w:r>
            <w:proofErr w:type="gramStart"/>
            <w:r>
              <w:rPr>
                <w:color w:val="000000"/>
                <w:sz w:val="24"/>
              </w:rPr>
              <w:t>нормальные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Status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4"/>
                <w:u w:val="single"/>
                <w:lang w:val="en-US"/>
              </w:rPr>
              <w:t>localis</w:t>
            </w:r>
            <w:proofErr w:type="spellEnd"/>
            <w:r>
              <w:rPr>
                <w:color w:val="000000"/>
                <w:sz w:val="24"/>
              </w:rPr>
              <w:t>: нижние конечности пр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вильной формы. Кожные покровы слегка цианотичны, небольшой отек правой нижней конечности (послеоперационный отек?). </w:t>
            </w:r>
            <w:proofErr w:type="gramStart"/>
            <w:r>
              <w:rPr>
                <w:color w:val="000000"/>
                <w:sz w:val="24"/>
              </w:rPr>
              <w:t>Повязки</w:t>
            </w:r>
            <w:proofErr w:type="gramEnd"/>
            <w:r>
              <w:rPr>
                <w:color w:val="000000"/>
                <w:sz w:val="24"/>
              </w:rPr>
              <w:t xml:space="preserve"> слегка промокшие сукр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вичным отделяемым, швы спокойны, н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значительное количество сукровичного отделяемого. Перевязка, дренаж.</w:t>
            </w:r>
          </w:p>
        </w:tc>
        <w:tc>
          <w:tcPr>
            <w:tcW w:w="3685" w:type="dxa"/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 изменений</w:t>
            </w:r>
          </w:p>
        </w:tc>
      </w:tr>
      <w:tr w:rsidR="00EB0C5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68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18.11.2002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120/80, пульс 70/мин, ЧДД=18/мин</w:t>
            </w:r>
          </w:p>
        </w:tc>
        <w:tc>
          <w:tcPr>
            <w:tcW w:w="4536" w:type="dxa"/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Состояние удовлетворительное, жал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бы ну умеренные боли в области послеоп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рационных ран.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Объективно: дыхание везикулярное, хрипов нет, тоны сердца громкие, ри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мичные. Живот мягкий, безболезненный. Стул и диурез </w:t>
            </w:r>
            <w:proofErr w:type="gramStart"/>
            <w:r>
              <w:rPr>
                <w:color w:val="000000"/>
                <w:sz w:val="24"/>
              </w:rPr>
              <w:t>нормальные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Status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4"/>
                <w:u w:val="single"/>
                <w:lang w:val="en-US"/>
              </w:rPr>
              <w:t>localis</w:t>
            </w:r>
            <w:proofErr w:type="spellEnd"/>
            <w:r>
              <w:rPr>
                <w:color w:val="000000"/>
                <w:sz w:val="24"/>
              </w:rPr>
              <w:t>: нижние конечности пр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вильной формы. Кожные покровы слегка цианотичны, гематомы в области лод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lastRenderedPageBreak/>
              <w:t>жек, паха, небольшой отек правой ни</w:t>
            </w:r>
            <w:r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 xml:space="preserve">ней конечности. </w:t>
            </w:r>
            <w:proofErr w:type="gramStart"/>
            <w:r>
              <w:rPr>
                <w:color w:val="000000"/>
                <w:sz w:val="24"/>
              </w:rPr>
              <w:t>Повязки</w:t>
            </w:r>
            <w:proofErr w:type="gramEnd"/>
            <w:r>
              <w:rPr>
                <w:color w:val="000000"/>
                <w:sz w:val="24"/>
              </w:rPr>
              <w:t xml:space="preserve"> слегка промо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шие сукровичным отделяемым, швы сп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койны, незначительное количество с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кровичного отделяемого.</w:t>
            </w:r>
          </w:p>
        </w:tc>
        <w:tc>
          <w:tcPr>
            <w:tcW w:w="3685" w:type="dxa"/>
          </w:tcPr>
          <w:p w:rsidR="00EB0C57" w:rsidRDefault="00EB0C57">
            <w:pPr>
              <w:pStyle w:val="0ee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Tab. </w:t>
            </w:r>
            <w:proofErr w:type="spellStart"/>
            <w:r>
              <w:rPr>
                <w:sz w:val="24"/>
                <w:lang w:val="en-US"/>
              </w:rPr>
              <w:t>Sibazoni</w:t>
            </w:r>
            <w:proofErr w:type="spellEnd"/>
            <w:r>
              <w:rPr>
                <w:sz w:val="24"/>
                <w:lang w:val="en-US"/>
              </w:rPr>
              <w:t xml:space="preserve"> 0,005 - 3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  <w:lang w:val="en-US"/>
              </w:rPr>
              <w:t xml:space="preserve"> 18:00-23:00 (18.11), 7:00 (19.11)</w:t>
            </w:r>
          </w:p>
        </w:tc>
      </w:tr>
      <w:tr w:rsidR="00EB0C57" w:rsidRPr="009D1EE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68" w:type="dxa"/>
          </w:tcPr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19.11.2002</w:t>
            </w:r>
          </w:p>
          <w:p w:rsidR="00EB0C57" w:rsidRDefault="00EB0C57">
            <w:pPr>
              <w:pStyle w:val="0ee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120/80, пульс 60/мин, ЧДД=16/мин</w:t>
            </w:r>
          </w:p>
        </w:tc>
        <w:tc>
          <w:tcPr>
            <w:tcW w:w="4536" w:type="dxa"/>
          </w:tcPr>
          <w:p w:rsidR="00EB0C57" w:rsidRDefault="00EB0C57">
            <w:pPr>
              <w:pStyle w:val="0ee8"/>
              <w:ind w:firstLine="176"/>
              <w:jc w:val="both"/>
              <w:rPr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EB0C57" w:rsidRPr="009D1EE9" w:rsidRDefault="00EB0C57">
            <w:pPr>
              <w:pStyle w:val="0ee8"/>
              <w:jc w:val="both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В</w:t>
            </w:r>
            <w:r w:rsidRPr="009D1EE9">
              <w:rPr>
                <w:color w:val="000000"/>
                <w:sz w:val="24"/>
                <w:lang w:val="en-US"/>
              </w:rPr>
              <w:t>/</w:t>
            </w:r>
            <w:proofErr w:type="gramStart"/>
            <w:r>
              <w:rPr>
                <w:color w:val="000000"/>
                <w:sz w:val="24"/>
              </w:rPr>
              <w:t>м</w:t>
            </w:r>
            <w:proofErr w:type="gramEnd"/>
            <w:r w:rsidRPr="009D1EE9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Sol</w:t>
            </w:r>
            <w:r w:rsidRPr="009D1EE9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lang w:val="en-US"/>
              </w:rPr>
              <w:t>Promedoli</w:t>
            </w:r>
            <w:proofErr w:type="spellEnd"/>
            <w:r w:rsidRPr="009D1EE9">
              <w:rPr>
                <w:color w:val="000000"/>
                <w:sz w:val="24"/>
                <w:lang w:val="en-US"/>
              </w:rPr>
              <w:t xml:space="preserve"> 2%-1 </w:t>
            </w:r>
            <w:r>
              <w:rPr>
                <w:color w:val="000000"/>
                <w:sz w:val="24"/>
                <w:lang w:val="en-US"/>
              </w:rPr>
              <w:t>ml</w:t>
            </w:r>
            <w:r w:rsidRPr="009D1EE9">
              <w:rPr>
                <w:color w:val="000000"/>
                <w:sz w:val="24"/>
                <w:lang w:val="en-US"/>
              </w:rPr>
              <w:t xml:space="preserve"> </w:t>
            </w:r>
            <w:r w:rsidRPr="009D1EE9">
              <w:rPr>
                <w:sz w:val="24"/>
                <w:lang w:val="en-US"/>
              </w:rPr>
              <w:t>(18:00-23:00)</w:t>
            </w:r>
          </w:p>
        </w:tc>
      </w:tr>
    </w:tbl>
    <w:p w:rsidR="00EB0C57" w:rsidRDefault="00EB0C57">
      <w:pPr>
        <w:pStyle w:val="BodyTextIndent2"/>
        <w:pageBreakBefore/>
        <w:ind w:left="567"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ОБОСНОВАНИЕ ДИАГНОЗА</w:t>
      </w:r>
    </w:p>
    <w:p w:rsidR="00EB0C57" w:rsidRDefault="00EB0C57">
      <w:pPr>
        <w:pStyle w:val="BodyTextIndent2"/>
        <w:ind w:firstLine="567"/>
      </w:pPr>
      <w:r>
        <w:t>На основании жалоб пациента на расширение вен правой нижней конечности, отеки правой нижней конечности, усиливающиеся при физической нагрузке; периодические но</w:t>
      </w:r>
      <w:r>
        <w:t>ю</w:t>
      </w:r>
      <w:r>
        <w:t xml:space="preserve">щие боли в этой области. </w:t>
      </w:r>
    </w:p>
    <w:p w:rsidR="00EB0C57" w:rsidRDefault="00EB0C57">
      <w:pPr>
        <w:pStyle w:val="BodyTextIndent2"/>
        <w:ind w:firstLine="567"/>
      </w:pPr>
      <w:r>
        <w:t>При осмотре – заметное расширение поверхностных вен правой нижней конечности.</w:t>
      </w:r>
    </w:p>
    <w:p w:rsidR="00EB0C57" w:rsidRDefault="00EB0C57">
      <w:pPr>
        <w:pStyle w:val="BodyTextIndent2"/>
        <w:ind w:firstLine="567"/>
      </w:pPr>
      <w:r>
        <w:t>Положительные пробы Броди-</w:t>
      </w:r>
      <w:proofErr w:type="spellStart"/>
      <w:r>
        <w:t>Троянова</w:t>
      </w:r>
      <w:proofErr w:type="spellEnd"/>
      <w:r>
        <w:t>-</w:t>
      </w:r>
      <w:proofErr w:type="spellStart"/>
      <w:r>
        <w:t>Тренделенбурга</w:t>
      </w:r>
      <w:proofErr w:type="spellEnd"/>
      <w:r>
        <w:t xml:space="preserve">, </w:t>
      </w:r>
      <w:proofErr w:type="spellStart"/>
      <w:r>
        <w:t>Гакенбруха</w:t>
      </w:r>
      <w:proofErr w:type="spellEnd"/>
      <w:r>
        <w:t xml:space="preserve">, </w:t>
      </w:r>
      <w:proofErr w:type="spellStart"/>
      <w:r>
        <w:t>чтотговорит</w:t>
      </w:r>
      <w:proofErr w:type="spellEnd"/>
      <w:r>
        <w:t xml:space="preserve"> о недостаточности венных клапанов.</w:t>
      </w:r>
    </w:p>
    <w:p w:rsidR="00EB0C57" w:rsidRDefault="00EB0C57">
      <w:pPr>
        <w:pStyle w:val="BodyTextIndent2"/>
        <w:ind w:firstLine="567"/>
      </w:pPr>
      <w:r>
        <w:t xml:space="preserve">Пальпируются </w:t>
      </w:r>
      <w:proofErr w:type="spellStart"/>
      <w:r>
        <w:t>варикозно</w:t>
      </w:r>
      <w:proofErr w:type="spellEnd"/>
      <w:r>
        <w:t xml:space="preserve"> расширенные вены.</w:t>
      </w:r>
    </w:p>
    <w:p w:rsidR="00EB0C57" w:rsidRDefault="00EB0C57">
      <w:pPr>
        <w:pStyle w:val="BodyTextIndent2"/>
        <w:ind w:firstLine="567"/>
      </w:pPr>
      <w:r>
        <w:t xml:space="preserve">УЗИ вен показало, что имеется недостаточность подкожных и </w:t>
      </w:r>
      <w:proofErr w:type="spellStart"/>
      <w:r>
        <w:t>перфорантных</w:t>
      </w:r>
      <w:proofErr w:type="spellEnd"/>
      <w:r>
        <w:t xml:space="preserve"> вен с </w:t>
      </w:r>
      <w:proofErr w:type="gramStart"/>
      <w:r>
        <w:t>обоих</w:t>
      </w:r>
      <w:proofErr w:type="gramEnd"/>
      <w:r>
        <w:t xml:space="preserve"> сторон.</w:t>
      </w:r>
    </w:p>
    <w:p w:rsidR="00EB0C57" w:rsidRDefault="00EB0C57">
      <w:pPr>
        <w:pStyle w:val="BodyTextIndent2"/>
        <w:ind w:firstLine="567"/>
      </w:pPr>
      <w:r>
        <w:t>На основании этих данных можно поставить диагноз – варикозная болезнь.</w:t>
      </w:r>
    </w:p>
    <w:p w:rsidR="00EB0C57" w:rsidRDefault="00EB0C57">
      <w:pPr>
        <w:pStyle w:val="a7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Стадия </w:t>
      </w:r>
      <w:proofErr w:type="spellStart"/>
      <w:r>
        <w:rPr>
          <w:color w:val="000000"/>
          <w:sz w:val="24"/>
        </w:rPr>
        <w:t>субкомпенсации</w:t>
      </w:r>
      <w:proofErr w:type="spellEnd"/>
      <w:r>
        <w:rPr>
          <w:color w:val="000000"/>
          <w:sz w:val="24"/>
        </w:rPr>
        <w:t xml:space="preserve"> (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степень) варикозного расширения вен у нашего больного ставится на основании характерных для нее признаков: ясно выраженные варикозные вены, захватывающие на всем протяжении большую подкожную вену, имеются симптомы клапа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 xml:space="preserve">ной недостаточности, выражен субъективный </w:t>
      </w:r>
      <w:proofErr w:type="spellStart"/>
      <w:r>
        <w:rPr>
          <w:color w:val="000000"/>
          <w:sz w:val="24"/>
        </w:rPr>
        <w:t>симптомокомплекс</w:t>
      </w:r>
      <w:proofErr w:type="spellEnd"/>
      <w:r>
        <w:rPr>
          <w:color w:val="000000"/>
          <w:sz w:val="24"/>
        </w:rPr>
        <w:t>.</w:t>
      </w:r>
    </w:p>
    <w:p w:rsidR="00EB0C57" w:rsidRDefault="00EB0C57">
      <w:pPr>
        <w:pStyle w:val="a7"/>
        <w:tabs>
          <w:tab w:val="left" w:pos="360"/>
        </w:tabs>
        <w:jc w:val="both"/>
        <w:rPr>
          <w:color w:val="000000"/>
          <w:sz w:val="24"/>
        </w:rPr>
      </w:pPr>
    </w:p>
    <w:p w:rsidR="00EB0C57" w:rsidRDefault="00EB0C57">
      <w:pPr>
        <w:pStyle w:val="0ee8"/>
        <w:ind w:firstLine="567"/>
        <w:jc w:val="both"/>
        <w:rPr>
          <w:sz w:val="24"/>
        </w:rPr>
      </w:pPr>
    </w:p>
    <w:p w:rsidR="00EB0C57" w:rsidRDefault="00EB0C57">
      <w:pPr>
        <w:pStyle w:val="BodyTextIndent2"/>
        <w:pageBreakBefore/>
        <w:ind w:left="567"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ДИФФЕРЕНЦИАЛЬНЫЙ ДИАГНОЗ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Гипертоническую болезнь следует дифференцировать с посттромбофлебитическим синдромом, синдромом </w:t>
      </w:r>
      <w:proofErr w:type="spellStart"/>
      <w:r>
        <w:rPr>
          <w:color w:val="000000"/>
          <w:sz w:val="24"/>
        </w:rPr>
        <w:t>Паркса</w:t>
      </w:r>
      <w:proofErr w:type="spellEnd"/>
      <w:r>
        <w:rPr>
          <w:color w:val="000000"/>
          <w:sz w:val="24"/>
        </w:rPr>
        <w:t xml:space="preserve"> Вебера, синдромом </w:t>
      </w:r>
      <w:proofErr w:type="spellStart"/>
      <w:r>
        <w:rPr>
          <w:color w:val="000000"/>
          <w:sz w:val="24"/>
        </w:rPr>
        <w:t>Клиппеля-Треноне</w:t>
      </w:r>
      <w:proofErr w:type="spellEnd"/>
      <w:r>
        <w:rPr>
          <w:color w:val="000000"/>
          <w:sz w:val="24"/>
        </w:rPr>
        <w:t>, бедренной грыжей.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1. Бедренная грыжа</w:t>
      </w:r>
      <w:r>
        <w:rPr>
          <w:color w:val="000000"/>
          <w:sz w:val="24"/>
        </w:rPr>
        <w:t xml:space="preserve"> – может симулировать варикозный узел большой подкожной вены. При поднимании ноги узел исчезает, если это расширение вен, что наблюдалось у нашего больного. Бедренная грыжа при поднимании ноги большей частью не исчезает.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2. Посттромбофлебитический синдром</w:t>
      </w:r>
      <w:r>
        <w:rPr>
          <w:color w:val="000000"/>
          <w:sz w:val="24"/>
        </w:rPr>
        <w:t xml:space="preserve"> – для него характерны указания на перенесе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ный тромбоз глубоких вен, стойкий отек пораженной конечности. Большая выраженность трофических расстройств. Общее с нашим больным – только сам факт расширения вен ни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 xml:space="preserve">ней конечности, но других характерных признаков </w:t>
      </w:r>
      <w:proofErr w:type="spellStart"/>
      <w:r>
        <w:rPr>
          <w:color w:val="000000"/>
          <w:sz w:val="24"/>
        </w:rPr>
        <w:t>постромбофлебитического</w:t>
      </w:r>
      <w:proofErr w:type="spellEnd"/>
      <w:r>
        <w:rPr>
          <w:color w:val="000000"/>
          <w:sz w:val="24"/>
        </w:rPr>
        <w:t xml:space="preserve"> синдрома не выявлено.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3. Синдром </w:t>
      </w:r>
      <w:proofErr w:type="spellStart"/>
      <w:r>
        <w:rPr>
          <w:color w:val="000000"/>
          <w:sz w:val="24"/>
          <w:u w:val="single"/>
        </w:rPr>
        <w:t>Паркса</w:t>
      </w:r>
      <w:proofErr w:type="spellEnd"/>
      <w:r>
        <w:rPr>
          <w:color w:val="000000"/>
          <w:sz w:val="24"/>
          <w:u w:val="single"/>
        </w:rPr>
        <w:t xml:space="preserve"> Вебера</w:t>
      </w:r>
      <w:r>
        <w:rPr>
          <w:color w:val="000000"/>
          <w:sz w:val="24"/>
        </w:rPr>
        <w:t xml:space="preserve"> – для него характерно расширение вен, гипертрофия и удл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нение пораженной конечности, гипертрихоз, пульсация расширенных вен </w:t>
      </w:r>
      <w:proofErr w:type="spellStart"/>
      <w:r>
        <w:rPr>
          <w:color w:val="000000"/>
          <w:sz w:val="24"/>
        </w:rPr>
        <w:t>исистолический</w:t>
      </w:r>
      <w:proofErr w:type="spellEnd"/>
      <w:r>
        <w:rPr>
          <w:color w:val="000000"/>
          <w:sz w:val="24"/>
        </w:rPr>
        <w:t xml:space="preserve"> шум. У нашего пациента один из характерных признаков – расширение вен. </w:t>
      </w:r>
      <w:proofErr w:type="gramStart"/>
      <w:r>
        <w:rPr>
          <w:color w:val="000000"/>
          <w:sz w:val="24"/>
        </w:rPr>
        <w:t>Исходя из этого отвергается</w:t>
      </w:r>
      <w:proofErr w:type="gramEnd"/>
      <w:r>
        <w:rPr>
          <w:color w:val="000000"/>
          <w:sz w:val="24"/>
        </w:rPr>
        <w:t xml:space="preserve"> возможность синдрома </w:t>
      </w:r>
      <w:proofErr w:type="spellStart"/>
      <w:r>
        <w:rPr>
          <w:color w:val="000000"/>
          <w:sz w:val="24"/>
        </w:rPr>
        <w:t>Паркса</w:t>
      </w:r>
      <w:proofErr w:type="spellEnd"/>
      <w:r>
        <w:rPr>
          <w:color w:val="000000"/>
          <w:sz w:val="24"/>
        </w:rPr>
        <w:t xml:space="preserve"> Вебера.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4. Синдром </w:t>
      </w:r>
      <w:proofErr w:type="spellStart"/>
      <w:r>
        <w:rPr>
          <w:color w:val="000000"/>
          <w:sz w:val="24"/>
          <w:u w:val="single"/>
        </w:rPr>
        <w:t>Клиппеля-Треноне</w:t>
      </w:r>
      <w:proofErr w:type="spellEnd"/>
      <w:r>
        <w:rPr>
          <w:color w:val="000000"/>
          <w:sz w:val="24"/>
        </w:rPr>
        <w:t xml:space="preserve"> – триада симптомов: сосудистые пигментные пятна на коже нижней конечности (нет у пациента), извитые и резко расширенные вены преимущ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ственно по латеральной поверхности конечности (у нашего больного вены расширены, но не извитые), увеличение объема и длины конечности (чего нет у нашего больного). Таким </w:t>
      </w:r>
      <w:proofErr w:type="gramStart"/>
      <w:r>
        <w:rPr>
          <w:color w:val="000000"/>
          <w:sz w:val="24"/>
        </w:rPr>
        <w:t>обр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зом</w:t>
      </w:r>
      <w:proofErr w:type="gramEnd"/>
      <w:r>
        <w:rPr>
          <w:color w:val="000000"/>
          <w:sz w:val="24"/>
        </w:rPr>
        <w:t xml:space="preserve"> можно исключить наличие этого синдрома у нашего больного.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</w:p>
    <w:p w:rsidR="00EB0C57" w:rsidRDefault="00EB0C57">
      <w:pPr>
        <w:pStyle w:val="0ee8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ЭТИОЛОГИЯ, ПАТОГЕНЕЗ ЗАБОЛЕВАНИЯ, </w:t>
      </w:r>
    </w:p>
    <w:p w:rsidR="00EB0C57" w:rsidRDefault="00EB0C57">
      <w:pPr>
        <w:pStyle w:val="0ee8"/>
        <w:ind w:firstLine="567"/>
        <w:jc w:val="both"/>
        <w:rPr>
          <w:sz w:val="24"/>
        </w:rPr>
      </w:pPr>
      <w:r>
        <w:rPr>
          <w:sz w:val="24"/>
        </w:rPr>
        <w:t>Существуют различные теории для объяснения развития варикозного расширения вен:</w:t>
      </w:r>
    </w:p>
    <w:p w:rsidR="00EB0C57" w:rsidRDefault="00EB0C57">
      <w:pPr>
        <w:pStyle w:val="0ee8"/>
        <w:ind w:firstLine="567"/>
        <w:jc w:val="both"/>
        <w:rPr>
          <w:sz w:val="24"/>
        </w:rPr>
      </w:pPr>
      <w:r>
        <w:rPr>
          <w:sz w:val="24"/>
          <w:u w:val="single"/>
        </w:rPr>
        <w:t xml:space="preserve">1. Механическая теория </w:t>
      </w:r>
      <w:r>
        <w:rPr>
          <w:noProof/>
          <w:sz w:val="24"/>
        </w:rPr>
        <w:t xml:space="preserve">– </w:t>
      </w:r>
      <w:r>
        <w:rPr>
          <w:sz w:val="24"/>
        </w:rPr>
        <w:t>объясняет возникновение заболевания затруднением оттока крови из нижних конечностей вследствие длительного пребывания на ногах или сдавления вен. Но с позиций данной теории невозможно объяснить, почему у половины всех больных имеется лишь одностороннее варикозное расширение вен, хотя обе конечности находятся в одинаковых условиях.</w:t>
      </w:r>
    </w:p>
    <w:p w:rsidR="00EB0C57" w:rsidRDefault="00EB0C57">
      <w:pPr>
        <w:pStyle w:val="0ee8"/>
        <w:ind w:firstLine="567"/>
        <w:jc w:val="both"/>
        <w:rPr>
          <w:sz w:val="24"/>
        </w:rPr>
      </w:pPr>
      <w:r>
        <w:rPr>
          <w:color w:val="000000"/>
          <w:sz w:val="24"/>
          <w:u w:val="single"/>
        </w:rPr>
        <w:t xml:space="preserve">2. Теория </w:t>
      </w:r>
      <w:r>
        <w:rPr>
          <w:sz w:val="24"/>
          <w:u w:val="single"/>
        </w:rPr>
        <w:t>клапанной недостаточности</w:t>
      </w:r>
      <w:r>
        <w:rPr>
          <w:sz w:val="24"/>
        </w:rPr>
        <w:t xml:space="preserve"> – гласит о том, что заболевание возникает либо вследствие врожденного отсутствия ве</w:t>
      </w:r>
      <w:r>
        <w:rPr>
          <w:sz w:val="24"/>
        </w:rPr>
        <w:softHyphen/>
        <w:t>нозных клапанов, либо вследствие их функционал</w:t>
      </w:r>
      <w:r>
        <w:rPr>
          <w:sz w:val="24"/>
        </w:rPr>
        <w:t>ь</w:t>
      </w:r>
      <w:r>
        <w:rPr>
          <w:sz w:val="24"/>
        </w:rPr>
        <w:t>ной недостаточ</w:t>
      </w:r>
      <w:r>
        <w:rPr>
          <w:sz w:val="24"/>
        </w:rPr>
        <w:softHyphen/>
        <w:t xml:space="preserve">ности при недоразвитии. </w:t>
      </w:r>
    </w:p>
    <w:p w:rsidR="00EB0C57" w:rsidRDefault="00EB0C57">
      <w:pPr>
        <w:pStyle w:val="0ee8"/>
        <w:ind w:firstLine="567"/>
        <w:jc w:val="both"/>
        <w:rPr>
          <w:sz w:val="24"/>
        </w:rPr>
      </w:pPr>
      <w:r>
        <w:rPr>
          <w:sz w:val="24"/>
          <w:u w:val="single"/>
        </w:rPr>
        <w:t>3. Нейроэндокринная теория</w:t>
      </w:r>
      <w:r>
        <w:rPr>
          <w:sz w:val="24"/>
        </w:rPr>
        <w:t xml:space="preserve"> – </w:t>
      </w: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в раз</w:t>
      </w:r>
      <w:r>
        <w:rPr>
          <w:sz w:val="24"/>
        </w:rPr>
        <w:softHyphen/>
        <w:t>витии варикозного расширения вен придается нарушению (ослаб</w:t>
      </w:r>
      <w:r>
        <w:rPr>
          <w:sz w:val="24"/>
        </w:rPr>
        <w:softHyphen/>
        <w:t>лению) тонуса венозной стенки вследствие гормональной перестрой</w:t>
      </w:r>
      <w:r>
        <w:rPr>
          <w:sz w:val="24"/>
        </w:rPr>
        <w:softHyphen/>
        <w:t>ки в организме (беременность, менопауза, период полового созре</w:t>
      </w:r>
      <w:r>
        <w:rPr>
          <w:sz w:val="24"/>
        </w:rPr>
        <w:softHyphen/>
        <w:t>вания и др.). О</w:t>
      </w:r>
      <w:r>
        <w:rPr>
          <w:sz w:val="24"/>
        </w:rPr>
        <w:t>д</w:t>
      </w:r>
      <w:r>
        <w:rPr>
          <w:sz w:val="24"/>
        </w:rPr>
        <w:t>нако эта теория также не в состоянии исчерпываю</w:t>
      </w:r>
      <w:r>
        <w:rPr>
          <w:sz w:val="24"/>
        </w:rPr>
        <w:softHyphen/>
        <w:t>ще объяснить сложный патогенез боле</w:t>
      </w:r>
      <w:r>
        <w:rPr>
          <w:sz w:val="24"/>
        </w:rPr>
        <w:t>з</w:t>
      </w:r>
      <w:r>
        <w:rPr>
          <w:sz w:val="24"/>
        </w:rPr>
        <w:t>ни, так как у большинства больных варикозное расширение вен не сопровождается нейроэнд</w:t>
      </w:r>
      <w:r>
        <w:rPr>
          <w:sz w:val="24"/>
        </w:rPr>
        <w:t>о</w:t>
      </w:r>
      <w:r>
        <w:rPr>
          <w:sz w:val="24"/>
        </w:rPr>
        <w:t>кринными расстройствами.</w:t>
      </w:r>
    </w:p>
    <w:p w:rsidR="00EB0C57" w:rsidRDefault="00EB0C57">
      <w:pPr>
        <w:pStyle w:val="0ee8"/>
        <w:ind w:firstLine="567"/>
        <w:jc w:val="both"/>
        <w:rPr>
          <w:sz w:val="24"/>
        </w:rPr>
      </w:pPr>
      <w:r>
        <w:rPr>
          <w:sz w:val="24"/>
          <w:u w:val="single"/>
        </w:rPr>
        <w:t>4. Конституционная теория</w:t>
      </w:r>
      <w:r>
        <w:rPr>
          <w:sz w:val="24"/>
        </w:rPr>
        <w:t xml:space="preserve"> – объясняет этиологию </w:t>
      </w:r>
      <w:proofErr w:type="spellStart"/>
      <w:r>
        <w:rPr>
          <w:sz w:val="24"/>
        </w:rPr>
        <w:t>варикоза</w:t>
      </w:r>
      <w:proofErr w:type="spellEnd"/>
      <w:r>
        <w:rPr>
          <w:sz w:val="24"/>
        </w:rPr>
        <w:t xml:space="preserve"> слабостью соединител</w:t>
      </w:r>
      <w:r>
        <w:rPr>
          <w:sz w:val="24"/>
        </w:rPr>
        <w:t>ь</w:t>
      </w:r>
      <w:r>
        <w:rPr>
          <w:sz w:val="24"/>
        </w:rPr>
        <w:t>ной ткани. При этом характерна недостаточная выраженность мышечного слоя вен.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  <w:u w:val="single"/>
        </w:rPr>
      </w:pPr>
      <w:r>
        <w:rPr>
          <w:sz w:val="24"/>
          <w:u w:val="single"/>
        </w:rPr>
        <w:t>4.</w:t>
      </w:r>
      <w:r>
        <w:rPr>
          <w:sz w:val="24"/>
        </w:rPr>
        <w:t xml:space="preserve"> Также в возникновении варикозной болезни имеют существенное значение насле</w:t>
      </w:r>
      <w:r>
        <w:rPr>
          <w:sz w:val="24"/>
        </w:rPr>
        <w:t>д</w:t>
      </w:r>
      <w:r>
        <w:rPr>
          <w:sz w:val="24"/>
        </w:rPr>
        <w:t>ственные факторы.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5.</w:t>
      </w:r>
      <w:r>
        <w:rPr>
          <w:rFonts w:ascii="Times New Roman" w:hAnsi="Times New Roman"/>
          <w:color w:val="000000"/>
          <w:sz w:val="24"/>
        </w:rPr>
        <w:t xml:space="preserve"> Открытие в норме не функционирующих </w:t>
      </w:r>
      <w:proofErr w:type="spellStart"/>
      <w:r>
        <w:rPr>
          <w:rFonts w:ascii="Times New Roman" w:hAnsi="Times New Roman"/>
          <w:color w:val="000000"/>
          <w:sz w:val="24"/>
        </w:rPr>
        <w:t>артериоло-венулярных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анастомозов под воздействием неблагоприятных факторов (профессия, связанная с ортостатическим полож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нием, затрудняющим отток крови из нижних конечностей и др.).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Конечно, каждая теория в отдельности не может полностью объяснить причину во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 xml:space="preserve">никновения варикозной болезни, поэтому, у нашего больного можно </w:t>
      </w:r>
      <w:proofErr w:type="spellStart"/>
      <w:r>
        <w:rPr>
          <w:rFonts w:ascii="Times New Roman" w:hAnsi="Times New Roman"/>
          <w:color w:val="000000"/>
          <w:sz w:val="24"/>
        </w:rPr>
        <w:t>предпологать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нескол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ко этиологических моментов возникновения </w:t>
      </w:r>
      <w:proofErr w:type="spellStart"/>
      <w:r>
        <w:rPr>
          <w:rFonts w:ascii="Times New Roman" w:hAnsi="Times New Roman"/>
          <w:color w:val="000000"/>
          <w:sz w:val="24"/>
        </w:rPr>
        <w:t>варикоза</w:t>
      </w:r>
      <w:proofErr w:type="spellEnd"/>
      <w:r>
        <w:rPr>
          <w:rFonts w:ascii="Times New Roman" w:hAnsi="Times New Roman"/>
          <w:color w:val="000000"/>
          <w:sz w:val="24"/>
        </w:rPr>
        <w:t>, такие как: работа в ортостатическом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ложении (механическая теория, открытие </w:t>
      </w:r>
      <w:proofErr w:type="spellStart"/>
      <w:r>
        <w:rPr>
          <w:rFonts w:ascii="Times New Roman" w:hAnsi="Times New Roman"/>
          <w:color w:val="000000"/>
          <w:sz w:val="24"/>
        </w:rPr>
        <w:t>артериоло-венулярных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анастомозов), слабость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единительной ткани (конституционная теория), также возможна наследственная предрасп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ложенность, хотя при расспросе пациента, не выявлено наличие варикозного расширения вен у родителей и родственников.</w:t>
      </w:r>
      <w:proofErr w:type="gramEnd"/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Патогенез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Повышение давления в венозных стволах при варикозном расширении вен приводит к недостаточности клапанов в системе </w:t>
      </w:r>
      <w:proofErr w:type="spellStart"/>
      <w:r>
        <w:rPr>
          <w:rFonts w:ascii="Times New Roman" w:hAnsi="Times New Roman"/>
          <w:sz w:val="24"/>
        </w:rPr>
        <w:t>коммуникантных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перфорантных</w:t>
      </w:r>
      <w:proofErr w:type="spellEnd"/>
      <w:r>
        <w:rPr>
          <w:rFonts w:ascii="Times New Roman" w:hAnsi="Times New Roman"/>
          <w:sz w:val="24"/>
        </w:rPr>
        <w:t>) вен. В связи с этим кровь из глубоких вен под влия</w:t>
      </w:r>
      <w:r>
        <w:rPr>
          <w:rFonts w:ascii="Times New Roman" w:hAnsi="Times New Roman"/>
          <w:sz w:val="24"/>
        </w:rPr>
        <w:softHyphen/>
        <w:t>нием мышечных сокращений выталкивается в поверхнос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ные вены. Возникает локальная венозная гипертензия, особенно выраженная в нижней трети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лени, над медиальной лодыжкой, где имеются наиболее крупные </w:t>
      </w:r>
      <w:proofErr w:type="spellStart"/>
      <w:r>
        <w:rPr>
          <w:rFonts w:ascii="Times New Roman" w:hAnsi="Times New Roman"/>
          <w:sz w:val="24"/>
        </w:rPr>
        <w:t>коммуникантные</w:t>
      </w:r>
      <w:proofErr w:type="spellEnd"/>
      <w:r>
        <w:rPr>
          <w:rFonts w:ascii="Times New Roman" w:hAnsi="Times New Roman"/>
          <w:sz w:val="24"/>
        </w:rPr>
        <w:t xml:space="preserve"> вены.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вышается давление в венозных отделах микроциркуляции, что ведет к раскрытию </w:t>
      </w:r>
      <w:proofErr w:type="spellStart"/>
      <w:r>
        <w:rPr>
          <w:rFonts w:ascii="Times New Roman" w:hAnsi="Times New Roman"/>
          <w:sz w:val="24"/>
        </w:rPr>
        <w:t>ар</w:t>
      </w:r>
      <w:r>
        <w:rPr>
          <w:rFonts w:ascii="Times New Roman" w:hAnsi="Times New Roman"/>
          <w:sz w:val="24"/>
        </w:rPr>
        <w:softHyphen/>
        <w:t>териоло-венулярных</w:t>
      </w:r>
      <w:proofErr w:type="spellEnd"/>
      <w:r>
        <w:rPr>
          <w:rFonts w:ascii="Times New Roman" w:hAnsi="Times New Roman"/>
          <w:sz w:val="24"/>
        </w:rPr>
        <w:t xml:space="preserve"> анастомозов. В результате этого снижается кровоток в капиллярах, уменьшается перфузия тканей и снабже</w:t>
      </w:r>
      <w:r>
        <w:rPr>
          <w:rFonts w:ascii="Times New Roman" w:hAnsi="Times New Roman"/>
          <w:sz w:val="24"/>
        </w:rPr>
        <w:softHyphen/>
        <w:t>ние их кислородом (локальная гипоксия тканей), возникает пато</w:t>
      </w:r>
      <w:r>
        <w:rPr>
          <w:rFonts w:ascii="Times New Roman" w:hAnsi="Times New Roman"/>
          <w:sz w:val="24"/>
        </w:rPr>
        <w:softHyphen/>
        <w:t xml:space="preserve">логическая проницаемость капилляров и </w:t>
      </w:r>
      <w:proofErr w:type="spellStart"/>
      <w:r>
        <w:rPr>
          <w:rFonts w:ascii="Times New Roman" w:hAnsi="Times New Roman"/>
          <w:sz w:val="24"/>
        </w:rPr>
        <w:t>венул</w:t>
      </w:r>
      <w:proofErr w:type="spellEnd"/>
      <w:r>
        <w:rPr>
          <w:rFonts w:ascii="Times New Roman" w:hAnsi="Times New Roman"/>
          <w:sz w:val="24"/>
        </w:rPr>
        <w:t>, что сопровожда</w:t>
      </w:r>
      <w:r>
        <w:rPr>
          <w:rFonts w:ascii="Times New Roman" w:hAnsi="Times New Roman"/>
          <w:sz w:val="24"/>
        </w:rPr>
        <w:softHyphen/>
        <w:t>ется нарушениями реолог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 свой</w:t>
      </w:r>
      <w:proofErr w:type="gramStart"/>
      <w:r>
        <w:rPr>
          <w:rFonts w:ascii="Times New Roman" w:hAnsi="Times New Roman"/>
          <w:sz w:val="24"/>
        </w:rPr>
        <w:t>ств кр</w:t>
      </w:r>
      <w:proofErr w:type="gramEnd"/>
      <w:r>
        <w:rPr>
          <w:rFonts w:ascii="Times New Roman" w:hAnsi="Times New Roman"/>
          <w:sz w:val="24"/>
        </w:rPr>
        <w:t>ови. В просвете сосу</w:t>
      </w:r>
      <w:r>
        <w:rPr>
          <w:rFonts w:ascii="Times New Roman" w:hAnsi="Times New Roman"/>
          <w:sz w:val="24"/>
        </w:rPr>
        <w:softHyphen/>
        <w:t>дов уменьшается содержание альбуминов и увелич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вается количе</w:t>
      </w:r>
      <w:r>
        <w:rPr>
          <w:rFonts w:ascii="Times New Roman" w:hAnsi="Times New Roman"/>
          <w:sz w:val="24"/>
        </w:rPr>
        <w:softHyphen/>
        <w:t>ство крупнодисперсных глобулинов. Это способствует агрегации форменных элементов крови, блокирующих терминальное сосудис</w:t>
      </w:r>
      <w:r>
        <w:rPr>
          <w:rFonts w:ascii="Times New Roman" w:hAnsi="Times New Roman"/>
          <w:sz w:val="24"/>
        </w:rPr>
        <w:softHyphen/>
        <w:t>тое русло. Происходит дальнейшее ухудшение капиллярного кровотока как за счет снижения количества функционирующих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пил</w:t>
      </w:r>
      <w:r>
        <w:rPr>
          <w:rFonts w:ascii="Times New Roman" w:hAnsi="Times New Roman"/>
          <w:sz w:val="24"/>
        </w:rPr>
        <w:softHyphen/>
        <w:t xml:space="preserve">ляров и замедления кровотока по ним, так и сдавления их извне вследствие повышения внутритканевого давления. В </w:t>
      </w:r>
      <w:proofErr w:type="spellStart"/>
      <w:r>
        <w:rPr>
          <w:rFonts w:ascii="Times New Roman" w:hAnsi="Times New Roman"/>
          <w:sz w:val="24"/>
        </w:rPr>
        <w:t>перикапиллярном</w:t>
      </w:r>
      <w:proofErr w:type="spellEnd"/>
      <w:r>
        <w:rPr>
          <w:rFonts w:ascii="Times New Roman" w:hAnsi="Times New Roman"/>
          <w:sz w:val="24"/>
        </w:rPr>
        <w:t xml:space="preserve"> пространстве скапливается значительное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личество жидкости, электролитов, форменных элементов крови, плазменного белка. Бе</w:t>
      </w:r>
      <w:r>
        <w:rPr>
          <w:rFonts w:ascii="Times New Roman" w:hAnsi="Times New Roman"/>
          <w:sz w:val="24"/>
        </w:rPr>
        <w:softHyphen/>
        <w:t>лок стимулирует развитие соединительной ткани в коже и подкож</w:t>
      </w:r>
      <w:r>
        <w:rPr>
          <w:rFonts w:ascii="Times New Roman" w:hAnsi="Times New Roman"/>
          <w:sz w:val="24"/>
        </w:rPr>
        <w:softHyphen/>
        <w:t>ной клетчатке, вызывает ги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линоз и склероз стенок мелких сосудов и капилляров, вплоть до закрытия их просвета. В тканях нарушают</w:t>
      </w:r>
      <w:r>
        <w:rPr>
          <w:rFonts w:ascii="Times New Roman" w:hAnsi="Times New Roman"/>
          <w:sz w:val="24"/>
        </w:rPr>
        <w:softHyphen/>
        <w:t>ся обменные процессы, что клинически проявляется отеками и развитием трофических расстройств (</w:t>
      </w:r>
      <w:proofErr w:type="spellStart"/>
      <w:r>
        <w:rPr>
          <w:rFonts w:ascii="Times New Roman" w:hAnsi="Times New Roman"/>
          <w:sz w:val="24"/>
        </w:rPr>
        <w:t>преульцерозный</w:t>
      </w:r>
      <w:proofErr w:type="spellEnd"/>
      <w:r>
        <w:rPr>
          <w:rFonts w:ascii="Times New Roman" w:hAnsi="Times New Roman"/>
          <w:sz w:val="24"/>
        </w:rPr>
        <w:t xml:space="preserve"> дерматит, эк</w:t>
      </w:r>
      <w:r>
        <w:rPr>
          <w:rFonts w:ascii="Times New Roman" w:hAnsi="Times New Roman"/>
          <w:sz w:val="24"/>
        </w:rPr>
        <w:softHyphen/>
        <w:t>зема, язвы).</w:t>
      </w:r>
    </w:p>
    <w:p w:rsidR="00EB0C57" w:rsidRDefault="00EB0C57">
      <w:pPr>
        <w:pStyle w:val="0ee8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ПРОГНОЗ</w:t>
      </w:r>
    </w:p>
    <w:p w:rsidR="00EB0C57" w:rsidRDefault="00EB0C57">
      <w:pPr>
        <w:pStyle w:val="0ee8"/>
        <w:ind w:firstLine="567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Положительный</w:t>
      </w:r>
      <w:proofErr w:type="gramEnd"/>
      <w:r>
        <w:rPr>
          <w:color w:val="000000"/>
          <w:sz w:val="24"/>
        </w:rPr>
        <w:t>, но существует вероятность, что на левой нижней конечности возни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нет варикозное расширение вен, которое потребует оперативного лечения.</w:t>
      </w:r>
    </w:p>
    <w:p w:rsidR="00EB0C57" w:rsidRDefault="00EB0C57">
      <w:pPr>
        <w:pStyle w:val="0ee8"/>
        <w:pageBreakBefore/>
        <w:ind w:firstLine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ЛЕЧЕНИЕ ЗАБОЛЕВАНИЯ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 хирургическом лечении варикозной болезни необходимость сочетания ко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сервативного и оперативного методов не вызывает сомнений. Консервативное леч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ние проводится с момента выявления заболевания и продолжается после операции. Само оперативное вмешательство, как правило, не решает проблему лечения варико</w:t>
      </w:r>
      <w:r>
        <w:rPr>
          <w:color w:val="000000"/>
          <w:sz w:val="26"/>
        </w:rPr>
        <w:t>з</w:t>
      </w:r>
      <w:r>
        <w:rPr>
          <w:color w:val="000000"/>
          <w:sz w:val="26"/>
        </w:rPr>
        <w:t>ной болезни. После операции больные должны постоянно пользоваться средствами консервативного лечения, которое является единственным в случаях наличия прот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вопоказаний к операции.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1. Эластические компрессионные повязки – уменьшают застойные явления в в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нах нижней конечности. Они обеспечивают компрессию </w:t>
      </w:r>
      <w:proofErr w:type="spellStart"/>
      <w:r>
        <w:rPr>
          <w:color w:val="000000"/>
          <w:sz w:val="26"/>
        </w:rPr>
        <w:t>варикозно</w:t>
      </w:r>
      <w:proofErr w:type="spellEnd"/>
      <w:r>
        <w:rPr>
          <w:color w:val="000000"/>
          <w:sz w:val="26"/>
        </w:rPr>
        <w:t xml:space="preserve"> расширенных вен, повышают эффективность насосной функции мышц голени, замедляют процесс вар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козного расширения поверхностных вен, развития трофических изменений мягких тканей голени и обеспечивают улучшение оттока крови и лимфы.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2. ношение удобной обуви на невысоком каблуке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3. Избегать длительного стояния, тяжелых физических нагрузок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 Лечебная физкультура 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5. При неосложненных формах полезны водные процедуры, особенно плавание, теплые ножные ванны (не более 30-35</w:t>
      </w:r>
      <w:r>
        <w:rPr>
          <w:color w:val="000000"/>
          <w:sz w:val="26"/>
          <w:vertAlign w:val="superscript"/>
        </w:rPr>
        <w:t>0</w:t>
      </w:r>
      <w:r>
        <w:rPr>
          <w:color w:val="000000"/>
          <w:sz w:val="26"/>
        </w:rPr>
        <w:t>) из 5-10% раствора хлорида натрия.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6. </w:t>
      </w:r>
      <w:proofErr w:type="spellStart"/>
      <w:r>
        <w:rPr>
          <w:color w:val="000000"/>
          <w:sz w:val="26"/>
        </w:rPr>
        <w:t>Склерозирующая</w:t>
      </w:r>
      <w:proofErr w:type="spellEnd"/>
      <w:r>
        <w:rPr>
          <w:color w:val="000000"/>
          <w:sz w:val="26"/>
        </w:rPr>
        <w:t xml:space="preserve"> терапия – введение в </w:t>
      </w:r>
      <w:proofErr w:type="spellStart"/>
      <w:r>
        <w:rPr>
          <w:color w:val="000000"/>
          <w:sz w:val="26"/>
        </w:rPr>
        <w:t>варикозно</w:t>
      </w:r>
      <w:proofErr w:type="spellEnd"/>
      <w:r>
        <w:rPr>
          <w:color w:val="000000"/>
          <w:sz w:val="26"/>
        </w:rPr>
        <w:t xml:space="preserve"> расширенные узлы или вены </w:t>
      </w:r>
      <w:proofErr w:type="spellStart"/>
      <w:r>
        <w:rPr>
          <w:color w:val="000000"/>
          <w:sz w:val="26"/>
        </w:rPr>
        <w:t>склерозирующих</w:t>
      </w:r>
      <w:proofErr w:type="spellEnd"/>
      <w:r>
        <w:rPr>
          <w:color w:val="000000"/>
          <w:sz w:val="26"/>
        </w:rPr>
        <w:t xml:space="preserve"> растворов (</w:t>
      </w:r>
      <w:proofErr w:type="spellStart"/>
      <w:r>
        <w:rPr>
          <w:color w:val="000000"/>
          <w:sz w:val="26"/>
        </w:rPr>
        <w:t>варикоцида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вистарина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сотрадекола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тромбовара</w:t>
      </w:r>
      <w:proofErr w:type="spellEnd"/>
      <w:r>
        <w:rPr>
          <w:color w:val="000000"/>
          <w:sz w:val="26"/>
        </w:rPr>
        <w:t xml:space="preserve"> и др.)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Проводится по строгим показаниям: а) для облитерации отдельных узлов или вен в начальной стадии заболевания при отрицательном симптоме </w:t>
      </w:r>
      <w:proofErr w:type="spellStart"/>
      <w:r>
        <w:rPr>
          <w:color w:val="000000"/>
          <w:sz w:val="26"/>
        </w:rPr>
        <w:t>Троянова-Тренделенбурга</w:t>
      </w:r>
      <w:proofErr w:type="spellEnd"/>
      <w:r>
        <w:rPr>
          <w:color w:val="000000"/>
          <w:sz w:val="26"/>
        </w:rPr>
        <w:t>; б) для облитерации отдельных узлов мелких вен, оставшихся после удаления основных, наиболее крупных, вен на бедре и голени; в) в виде комбинир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ванного лечения (</w:t>
      </w:r>
      <w:proofErr w:type="spellStart"/>
      <w:r>
        <w:rPr>
          <w:color w:val="000000"/>
          <w:sz w:val="26"/>
        </w:rPr>
        <w:t>склерозирование</w:t>
      </w:r>
      <w:proofErr w:type="spellEnd"/>
      <w:r>
        <w:rPr>
          <w:color w:val="000000"/>
          <w:sz w:val="26"/>
        </w:rPr>
        <w:t xml:space="preserve"> боковых ветвей перед операцией).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Хирургическое лечение является единственным радикальным методом лечения больных с варикозным расширением вен нижних конечностей. Противопоказанием является </w:t>
      </w:r>
      <w:proofErr w:type="spellStart"/>
      <w:r>
        <w:rPr>
          <w:color w:val="000000"/>
          <w:sz w:val="26"/>
        </w:rPr>
        <w:t>ниличие</w:t>
      </w:r>
      <w:proofErr w:type="spellEnd"/>
      <w:r>
        <w:rPr>
          <w:color w:val="000000"/>
          <w:sz w:val="26"/>
        </w:rPr>
        <w:t xml:space="preserve"> у больных тяжелых сопутствующих заболеваний </w:t>
      </w:r>
      <w:proofErr w:type="gramStart"/>
      <w:r>
        <w:rPr>
          <w:color w:val="000000"/>
          <w:sz w:val="26"/>
        </w:rPr>
        <w:t>сердечно-сосудистой</w:t>
      </w:r>
      <w:proofErr w:type="gramEnd"/>
      <w:r>
        <w:rPr>
          <w:color w:val="000000"/>
          <w:sz w:val="26"/>
        </w:rPr>
        <w:t xml:space="preserve"> системы, легких, печени и почек, исключающих возможность выполнения любой операции. </w:t>
      </w:r>
      <w:proofErr w:type="gramStart"/>
      <w:r>
        <w:rPr>
          <w:color w:val="000000"/>
          <w:sz w:val="26"/>
          <w:u w:val="single"/>
        </w:rPr>
        <w:t>Показания:</w:t>
      </w:r>
      <w:r>
        <w:rPr>
          <w:color w:val="000000"/>
          <w:sz w:val="26"/>
        </w:rPr>
        <w:t xml:space="preserve"> а) выраженное первичное варикозное расширение вен нижних конечностей, когда имеется недостаточность большой и малой подкожной вены; б) прогрессирующее течение болезни, когда возникают кровотечения из вен, возникают изменения со стороны кожи голени в виде отечности, дерматита или экз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мы, когда появляется трофическая язва или имеется тенденция к </w:t>
      </w:r>
      <w:proofErr w:type="spellStart"/>
      <w:r>
        <w:rPr>
          <w:color w:val="000000"/>
          <w:sz w:val="26"/>
        </w:rPr>
        <w:t>рецидивированию</w:t>
      </w:r>
      <w:proofErr w:type="spellEnd"/>
      <w:r>
        <w:rPr>
          <w:color w:val="000000"/>
          <w:sz w:val="26"/>
        </w:rPr>
        <w:t xml:space="preserve"> тромбоза и тромбофлебита в варикозных узлах.</w:t>
      </w:r>
      <w:proofErr w:type="gramEnd"/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Виды операций: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1. Операция </w:t>
      </w:r>
      <w:proofErr w:type="spellStart"/>
      <w:r>
        <w:rPr>
          <w:color w:val="000000"/>
          <w:sz w:val="26"/>
        </w:rPr>
        <w:t>Троянова-Тренделенбурга</w:t>
      </w:r>
      <w:proofErr w:type="spellEnd"/>
      <w:r>
        <w:rPr>
          <w:color w:val="000000"/>
          <w:sz w:val="26"/>
        </w:rPr>
        <w:t xml:space="preserve"> – перевязка и рассечение большой по</w:t>
      </w:r>
      <w:r>
        <w:rPr>
          <w:color w:val="000000"/>
          <w:sz w:val="26"/>
        </w:rPr>
        <w:t>д</w:t>
      </w:r>
      <w:r>
        <w:rPr>
          <w:color w:val="000000"/>
          <w:sz w:val="26"/>
        </w:rPr>
        <w:t xml:space="preserve">кожной </w:t>
      </w:r>
      <w:proofErr w:type="spellStart"/>
      <w:r>
        <w:rPr>
          <w:color w:val="000000"/>
          <w:sz w:val="26"/>
        </w:rPr>
        <w:t>ввены</w:t>
      </w:r>
      <w:proofErr w:type="spellEnd"/>
      <w:r>
        <w:rPr>
          <w:color w:val="000000"/>
          <w:sz w:val="26"/>
        </w:rPr>
        <w:t xml:space="preserve"> у места  впадения ее </w:t>
      </w:r>
      <w:proofErr w:type="gramStart"/>
      <w:r>
        <w:rPr>
          <w:color w:val="000000"/>
          <w:sz w:val="26"/>
        </w:rPr>
        <w:t>в</w:t>
      </w:r>
      <w:proofErr w:type="gramEnd"/>
      <w:r>
        <w:rPr>
          <w:color w:val="000000"/>
          <w:sz w:val="26"/>
        </w:rPr>
        <w:t xml:space="preserve"> бедренную.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 Операция </w:t>
      </w:r>
      <w:proofErr w:type="spellStart"/>
      <w:r>
        <w:rPr>
          <w:color w:val="000000"/>
          <w:sz w:val="26"/>
        </w:rPr>
        <w:t>Бэбкокка</w:t>
      </w:r>
      <w:proofErr w:type="spellEnd"/>
      <w:r>
        <w:rPr>
          <w:color w:val="000000"/>
          <w:sz w:val="26"/>
        </w:rPr>
        <w:t xml:space="preserve"> – извлечение вены с использование пуговчатого зонда.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 Операция </w:t>
      </w:r>
      <w:proofErr w:type="spellStart"/>
      <w:r>
        <w:rPr>
          <w:color w:val="000000"/>
          <w:sz w:val="26"/>
        </w:rPr>
        <w:t>Маделюнга</w:t>
      </w:r>
      <w:proofErr w:type="spellEnd"/>
      <w:r>
        <w:rPr>
          <w:color w:val="000000"/>
          <w:sz w:val="26"/>
        </w:rPr>
        <w:t xml:space="preserve"> – иссечение расширенной вены от паховой связки до лодыжки с применением длинного, лампасного разреза мягких тканей.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 Операция </w:t>
      </w:r>
      <w:proofErr w:type="spellStart"/>
      <w:r>
        <w:rPr>
          <w:color w:val="000000"/>
          <w:sz w:val="26"/>
        </w:rPr>
        <w:t>Нарата</w:t>
      </w:r>
      <w:proofErr w:type="spellEnd"/>
      <w:r>
        <w:rPr>
          <w:color w:val="000000"/>
          <w:sz w:val="26"/>
        </w:rPr>
        <w:t xml:space="preserve"> – иссечение конгломератов </w:t>
      </w:r>
      <w:proofErr w:type="spellStart"/>
      <w:r>
        <w:rPr>
          <w:color w:val="000000"/>
          <w:sz w:val="26"/>
        </w:rPr>
        <w:t>варикозно</w:t>
      </w:r>
      <w:proofErr w:type="spellEnd"/>
      <w:r>
        <w:rPr>
          <w:color w:val="000000"/>
          <w:sz w:val="26"/>
        </w:rPr>
        <w:t xml:space="preserve"> расширенных вен н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большими кожными  разрезами.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5. Операция </w:t>
      </w:r>
      <w:proofErr w:type="spellStart"/>
      <w:r>
        <w:rPr>
          <w:color w:val="000000"/>
          <w:sz w:val="26"/>
        </w:rPr>
        <w:t>Шеде-Кохера</w:t>
      </w:r>
      <w:proofErr w:type="spellEnd"/>
      <w:r>
        <w:rPr>
          <w:color w:val="000000"/>
          <w:sz w:val="26"/>
        </w:rPr>
        <w:t xml:space="preserve"> – бескровное оперативное вмешательство с космет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ческими целями, состоит в прошивании вены через кожу отдельными частыми </w:t>
      </w:r>
      <w:proofErr w:type="spellStart"/>
      <w:r>
        <w:rPr>
          <w:color w:val="000000"/>
          <w:sz w:val="26"/>
        </w:rPr>
        <w:t>кетг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товыми</w:t>
      </w:r>
      <w:proofErr w:type="spellEnd"/>
      <w:r>
        <w:rPr>
          <w:color w:val="000000"/>
          <w:sz w:val="26"/>
        </w:rPr>
        <w:t xml:space="preserve"> швами (до 100-150) с тугим завязыванием узла над ней.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6. Операция по </w:t>
      </w:r>
      <w:proofErr w:type="spellStart"/>
      <w:r>
        <w:rPr>
          <w:color w:val="000000"/>
          <w:sz w:val="26"/>
        </w:rPr>
        <w:t>Клаппу</w:t>
      </w:r>
      <w:proofErr w:type="spellEnd"/>
      <w:r>
        <w:rPr>
          <w:color w:val="000000"/>
          <w:sz w:val="26"/>
        </w:rPr>
        <w:t xml:space="preserve"> – подкожное наложение шелковых лигатур.</w:t>
      </w:r>
    </w:p>
    <w:p w:rsidR="00EB0C57" w:rsidRDefault="00EB0C57">
      <w:pPr>
        <w:pStyle w:val="0ee8"/>
        <w:widowControl/>
        <w:ind w:firstLine="567"/>
        <w:jc w:val="center"/>
        <w:rPr>
          <w:b/>
          <w:color w:val="000000"/>
          <w:sz w:val="26"/>
        </w:rPr>
      </w:pPr>
    </w:p>
    <w:p w:rsidR="00EB0C57" w:rsidRDefault="00EB0C57">
      <w:pPr>
        <w:widowControl/>
        <w:ind w:firstLine="567"/>
        <w:jc w:val="both"/>
        <w:rPr>
          <w:b/>
          <w:color w:val="000000"/>
          <w:sz w:val="26"/>
        </w:rPr>
      </w:pPr>
    </w:p>
    <w:p w:rsidR="00EB0C57" w:rsidRDefault="00EB0C57">
      <w:pPr>
        <w:pStyle w:val="0ee8"/>
        <w:pageBreakBefore/>
        <w:ind w:firstLine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ЭПИКРИЗ</w:t>
      </w:r>
    </w:p>
    <w:p w:rsidR="00EB0C57" w:rsidRDefault="00EB0C57">
      <w:pPr>
        <w:pStyle w:val="a7"/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Пациент поступил 12.11.2002 года в отделение общей хирургии ОКБ на план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вое лечение варикозной болезни. </w:t>
      </w:r>
    </w:p>
    <w:p w:rsidR="00EB0C57" w:rsidRDefault="00EB0C57">
      <w:pPr>
        <w:pStyle w:val="a7"/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 поступлении предъявлял жалобы:</w:t>
      </w:r>
    </w:p>
    <w:p w:rsidR="00EB0C57" w:rsidRDefault="00EB0C57">
      <w:pPr>
        <w:pStyle w:val="a7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жалобы на расширение вен правой нижней конечности</w:t>
      </w:r>
    </w:p>
    <w:p w:rsidR="00EB0C57" w:rsidRDefault="00EB0C57">
      <w:pPr>
        <w:pStyle w:val="a7"/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4"/>
        </w:rPr>
        <w:t>- периодические ноющие боли</w:t>
      </w:r>
    </w:p>
    <w:p w:rsidR="00EB0C57" w:rsidRDefault="00EB0C57">
      <w:pPr>
        <w:pStyle w:val="a7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отеки нижних конечностей, усиливающиеся после физической нагрузки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проведении объективного обследования выявлено: 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Нижние конечности обычной формы, кожные покровы чистые, теплые на ощупь,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болезненны, волосяной покров выражен умеренно. Обращает на себя внимание расширение вен правой нижней конечности, небольшой отек. В системе больших подкожных вен и 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лых подкожных вен на голени пальпируется </w:t>
      </w:r>
      <w:proofErr w:type="spellStart"/>
      <w:r>
        <w:rPr>
          <w:rFonts w:ascii="Times New Roman" w:hAnsi="Times New Roman"/>
          <w:color w:val="000000"/>
          <w:sz w:val="24"/>
        </w:rPr>
        <w:t>перфоранта</w:t>
      </w:r>
      <w:proofErr w:type="spellEnd"/>
      <w:r>
        <w:rPr>
          <w:rFonts w:ascii="Times New Roman" w:hAnsi="Times New Roman"/>
          <w:color w:val="000000"/>
          <w:sz w:val="24"/>
        </w:rPr>
        <w:t>, вены эластичны, без пульсации на нижней конечности, на всех уровнях удовлетворительного наполнения</w:t>
      </w:r>
      <w:r>
        <w:rPr>
          <w:rFonts w:ascii="Times New Roman" w:hAnsi="Times New Roman"/>
          <w:b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признаки воспал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ния.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данным </w:t>
      </w:r>
      <w:proofErr w:type="spellStart"/>
      <w:r>
        <w:rPr>
          <w:rFonts w:ascii="Times New Roman" w:hAnsi="Times New Roman"/>
          <w:color w:val="000000"/>
          <w:sz w:val="24"/>
        </w:rPr>
        <w:t>параклинических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исследований: УЗИ вен - Подколенные и глубокие вены голени проходимы с обеих сторон, рефлюкс</w:t>
      </w:r>
      <w:proofErr w:type="gramStart"/>
      <w:r>
        <w:rPr>
          <w:rFonts w:ascii="Times New Roman" w:hAnsi="Times New Roman"/>
          <w:color w:val="000000"/>
          <w:sz w:val="24"/>
        </w:rPr>
        <w:t xml:space="preserve"> (-)  </w:t>
      </w:r>
      <w:proofErr w:type="gramEnd"/>
      <w:r>
        <w:rPr>
          <w:rFonts w:ascii="Times New Roman" w:hAnsi="Times New Roman"/>
          <w:color w:val="000000"/>
          <w:sz w:val="24"/>
        </w:rPr>
        <w:t xml:space="preserve">с обеих сторон, определяются </w:t>
      </w:r>
      <w:proofErr w:type="spellStart"/>
      <w:r>
        <w:rPr>
          <w:rFonts w:ascii="Times New Roman" w:hAnsi="Times New Roman"/>
          <w:color w:val="000000"/>
          <w:sz w:val="24"/>
        </w:rPr>
        <w:t>перфорати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вены с умеренным сбросом. Недостаточность клапанов больших подкожных и </w:t>
      </w:r>
      <w:proofErr w:type="spellStart"/>
      <w:r>
        <w:rPr>
          <w:rFonts w:ascii="Times New Roman" w:hAnsi="Times New Roman"/>
          <w:color w:val="000000"/>
          <w:sz w:val="24"/>
        </w:rPr>
        <w:t>перф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рантных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вен.</w:t>
      </w:r>
    </w:p>
    <w:p w:rsidR="00EB0C57" w:rsidRDefault="00EB0C57">
      <w:pPr>
        <w:pStyle w:val="PlainText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6"/>
        </w:rPr>
        <w:t>На основании жалоб, проведенных клинических и лабораторных  обследований выставл</w:t>
      </w:r>
      <w:r>
        <w:rPr>
          <w:rFonts w:ascii="Times New Roman" w:hAnsi="Times New Roman"/>
          <w:color w:val="000000"/>
          <w:sz w:val="24"/>
        </w:rPr>
        <w:t xml:space="preserve">ен клинический диагноз: </w:t>
      </w:r>
    </w:p>
    <w:p w:rsidR="00EB0C57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  <w:lang w:val="en-US"/>
        </w:rPr>
      </w:pPr>
      <w:r>
        <w:rPr>
          <w:color w:val="000000"/>
          <w:sz w:val="24"/>
        </w:rPr>
        <w:t>Основное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заболевание</w:t>
      </w:r>
      <w:r>
        <w:rPr>
          <w:color w:val="000000"/>
          <w:sz w:val="24"/>
          <w:lang w:val="en-US"/>
        </w:rPr>
        <w:t xml:space="preserve">:  </w:t>
      </w:r>
      <w:proofErr w:type="spellStart"/>
      <w:r>
        <w:rPr>
          <w:color w:val="000000"/>
          <w:sz w:val="24"/>
          <w:lang w:val="en-US"/>
        </w:rPr>
        <w:t>Morbus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varicosus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venarum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saphenarum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magnae</w:t>
      </w:r>
      <w:proofErr w:type="spellEnd"/>
      <w:r>
        <w:rPr>
          <w:color w:val="000000"/>
          <w:sz w:val="24"/>
          <w:lang w:val="en-US"/>
        </w:rPr>
        <w:t xml:space="preserve"> et </w:t>
      </w:r>
      <w:proofErr w:type="spellStart"/>
      <w:r>
        <w:rPr>
          <w:color w:val="000000"/>
          <w:sz w:val="24"/>
          <w:lang w:val="en-US"/>
        </w:rPr>
        <w:t>parvae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e</w:t>
      </w:r>
      <w:r>
        <w:rPr>
          <w:color w:val="000000"/>
          <w:sz w:val="24"/>
          <w:lang w:val="en-US"/>
        </w:rPr>
        <w:t>x</w:t>
      </w:r>
      <w:r>
        <w:rPr>
          <w:color w:val="000000"/>
          <w:sz w:val="24"/>
          <w:lang w:val="en-US"/>
        </w:rPr>
        <w:t>tremitatae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inferiores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dextrae</w:t>
      </w:r>
      <w:proofErr w:type="spellEnd"/>
      <w:r>
        <w:rPr>
          <w:color w:val="000000"/>
          <w:sz w:val="24"/>
          <w:lang w:val="en-US"/>
        </w:rPr>
        <w:t xml:space="preserve">; stadium </w:t>
      </w:r>
      <w:proofErr w:type="spellStart"/>
      <w:r>
        <w:rPr>
          <w:color w:val="000000"/>
          <w:sz w:val="24"/>
          <w:lang w:val="en-US"/>
        </w:rPr>
        <w:t>subcompensatorum</w:t>
      </w:r>
      <w:proofErr w:type="spellEnd"/>
    </w:p>
    <w:p w:rsidR="00EB0C57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Осложнения: нет</w:t>
      </w:r>
    </w:p>
    <w:p w:rsidR="00EB0C57" w:rsidRDefault="00EB0C57" w:rsidP="00361AA9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Сопутствующие заболевания: нет</w:t>
      </w:r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Проведена операция: </w:t>
      </w:r>
      <w:proofErr w:type="spellStart"/>
      <w:r>
        <w:rPr>
          <w:color w:val="000000"/>
          <w:sz w:val="26"/>
          <w:lang w:val="en-US"/>
        </w:rPr>
        <w:t>Phlebectomia</w:t>
      </w:r>
      <w:proofErr w:type="spellEnd"/>
    </w:p>
    <w:p w:rsidR="00EB0C57" w:rsidRDefault="00EB0C57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4"/>
        </w:rPr>
        <w:t xml:space="preserve">Обезболивание: общее – 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/в </w:t>
      </w:r>
      <w:r>
        <w:rPr>
          <w:color w:val="000000"/>
          <w:sz w:val="24"/>
          <w:lang w:val="en-US"/>
        </w:rPr>
        <w:t>Sol</w:t>
      </w:r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  <w:lang w:val="en-US"/>
        </w:rPr>
        <w:t>Lidocaini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hydrochloridi</w:t>
      </w:r>
      <w:proofErr w:type="spellEnd"/>
      <w:r>
        <w:rPr>
          <w:color w:val="000000"/>
          <w:sz w:val="24"/>
          <w:lang w:val="en-US"/>
        </w:rPr>
        <w:t xml:space="preserve"> 2%-40 ml (400 mg), 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  <w:lang w:val="en-US"/>
        </w:rPr>
        <w:t>Phentanyli</w:t>
      </w:r>
      <w:proofErr w:type="spellEnd"/>
      <w:r>
        <w:rPr>
          <w:color w:val="000000"/>
          <w:sz w:val="24"/>
          <w:lang w:val="en-US"/>
        </w:rPr>
        <w:t xml:space="preserve"> 0,005%-2 ml (0,1 mg), Sol</w:t>
      </w:r>
      <w:r>
        <w:rPr>
          <w:color w:val="000000"/>
          <w:sz w:val="24"/>
        </w:rPr>
        <w:t>ю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Atropini</w:t>
      </w:r>
      <w:proofErr w:type="spellEnd"/>
      <w:r w:rsidRPr="009D1EE9"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sulfatis</w:t>
      </w:r>
      <w:proofErr w:type="spellEnd"/>
      <w:r w:rsidRPr="009D1EE9">
        <w:rPr>
          <w:color w:val="000000"/>
          <w:sz w:val="24"/>
          <w:lang w:val="en-US"/>
        </w:rPr>
        <w:t xml:space="preserve"> 0,1%-1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- </w:t>
      </w:r>
      <w:r>
        <w:rPr>
          <w:color w:val="000000"/>
          <w:sz w:val="24"/>
        </w:rPr>
        <w:t>под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кожу</w:t>
      </w:r>
      <w:r w:rsidRPr="009D1EE9"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Sibazoni</w:t>
      </w:r>
      <w:proofErr w:type="spellEnd"/>
      <w:r w:rsidRPr="009D1EE9">
        <w:rPr>
          <w:color w:val="000000"/>
          <w:sz w:val="24"/>
          <w:lang w:val="en-US"/>
        </w:rPr>
        <w:t xml:space="preserve"> 0,5%-2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(10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Sol</w:t>
      </w:r>
      <w:r w:rsidRPr="009D1EE9">
        <w:rPr>
          <w:color w:val="000000"/>
          <w:sz w:val="24"/>
          <w:lang w:val="en-US"/>
        </w:rPr>
        <w:t xml:space="preserve">. </w:t>
      </w:r>
      <w:proofErr w:type="spellStart"/>
      <w:r>
        <w:rPr>
          <w:color w:val="000000"/>
          <w:sz w:val="24"/>
          <w:lang w:val="en-US"/>
        </w:rPr>
        <w:t>Promedoli</w:t>
      </w:r>
      <w:proofErr w:type="spellEnd"/>
      <w:r w:rsidRPr="009D1EE9">
        <w:rPr>
          <w:color w:val="000000"/>
          <w:sz w:val="24"/>
          <w:lang w:val="en-US"/>
        </w:rPr>
        <w:t xml:space="preserve"> 2%-1 </w:t>
      </w:r>
      <w:r>
        <w:rPr>
          <w:color w:val="000000"/>
          <w:sz w:val="24"/>
          <w:lang w:val="en-US"/>
        </w:rPr>
        <w:t>ml</w:t>
      </w:r>
      <w:r w:rsidRPr="009D1EE9">
        <w:rPr>
          <w:color w:val="000000"/>
          <w:sz w:val="24"/>
          <w:lang w:val="en-US"/>
        </w:rPr>
        <w:t xml:space="preserve"> (20 </w:t>
      </w:r>
      <w:r>
        <w:rPr>
          <w:color w:val="000000"/>
          <w:sz w:val="24"/>
        </w:rPr>
        <w:t>мг</w:t>
      </w:r>
      <w:r w:rsidRPr="009D1EE9"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в</w:t>
      </w:r>
      <w:r w:rsidRPr="009D1EE9">
        <w:rPr>
          <w:color w:val="000000"/>
          <w:sz w:val="24"/>
          <w:lang w:val="en-US"/>
        </w:rPr>
        <w:t>/</w:t>
      </w:r>
      <w:r>
        <w:rPr>
          <w:color w:val="000000"/>
          <w:sz w:val="24"/>
        </w:rPr>
        <w:t>м</w:t>
      </w:r>
      <w:r w:rsidRPr="009D1EE9">
        <w:rPr>
          <w:color w:val="000000"/>
          <w:sz w:val="24"/>
          <w:lang w:val="en-US"/>
        </w:rPr>
        <w:t xml:space="preserve"> Sol. </w:t>
      </w:r>
      <w:proofErr w:type="spellStart"/>
      <w:r>
        <w:rPr>
          <w:color w:val="000000"/>
          <w:sz w:val="24"/>
        </w:rPr>
        <w:t>Pent</w:t>
      </w:r>
      <w:proofErr w:type="spellEnd"/>
      <w:r>
        <w:rPr>
          <w:color w:val="000000"/>
          <w:sz w:val="24"/>
          <w:lang w:val="en-US"/>
        </w:rPr>
        <w:t>a</w:t>
      </w:r>
      <w:proofErr w:type="spellStart"/>
      <w:r>
        <w:rPr>
          <w:color w:val="000000"/>
          <w:sz w:val="24"/>
        </w:rPr>
        <w:t>mini</w:t>
      </w:r>
      <w:proofErr w:type="spellEnd"/>
      <w:r>
        <w:rPr>
          <w:color w:val="000000"/>
          <w:sz w:val="24"/>
        </w:rPr>
        <w:t xml:space="preserve"> 5%-1 </w:t>
      </w:r>
      <w:r>
        <w:rPr>
          <w:color w:val="000000"/>
          <w:sz w:val="24"/>
          <w:lang w:val="en-US"/>
        </w:rPr>
        <w:t>ml</w:t>
      </w:r>
    </w:p>
    <w:p w:rsidR="00EB0C57" w:rsidRDefault="00EB0C57">
      <w:pPr>
        <w:pStyle w:val="0ee8"/>
        <w:pageBreakBefore/>
        <w:ind w:firstLine="567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lastRenderedPageBreak/>
        <w:t>ИСПОЛЬЗОВАННАЯ ЛИТЕРАТУРА</w:t>
      </w:r>
    </w:p>
    <w:p w:rsidR="00EB0C57" w:rsidRDefault="00EB0C57" w:rsidP="00361AA9">
      <w:pPr>
        <w:pStyle w:val="0ee8"/>
        <w:numPr>
          <w:ilvl w:val="0"/>
          <w:numId w:val="4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А. Н. </w:t>
      </w:r>
      <w:proofErr w:type="spellStart"/>
      <w:r>
        <w:rPr>
          <w:color w:val="000000"/>
          <w:sz w:val="26"/>
        </w:rPr>
        <w:t>Веденский</w:t>
      </w:r>
      <w:proofErr w:type="spellEnd"/>
      <w:r>
        <w:rPr>
          <w:color w:val="000000"/>
          <w:sz w:val="26"/>
        </w:rPr>
        <w:t>. Варикозная болезнь. М., «Медицина», 1983.</w:t>
      </w:r>
    </w:p>
    <w:p w:rsidR="00EB0C57" w:rsidRDefault="00EB0C57" w:rsidP="00361AA9">
      <w:pPr>
        <w:pStyle w:val="0ee8"/>
        <w:numPr>
          <w:ilvl w:val="0"/>
          <w:numId w:val="4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Б. А. Альбицкий. Лекции по хирургии. Томск, Изд-во Томского ун-та, 1976.</w:t>
      </w:r>
    </w:p>
    <w:p w:rsidR="00EB0C57" w:rsidRDefault="00EB0C57" w:rsidP="00361AA9">
      <w:pPr>
        <w:pStyle w:val="0ee8"/>
        <w:numPr>
          <w:ilvl w:val="0"/>
          <w:numId w:val="4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М. И. Кузин. Хирургические болезни. М., «Медицина», 1986.</w:t>
      </w:r>
    </w:p>
    <w:p w:rsidR="00EB0C57" w:rsidRDefault="00EB0C57" w:rsidP="00361AA9">
      <w:pPr>
        <w:pStyle w:val="0ee8"/>
        <w:numPr>
          <w:ilvl w:val="0"/>
          <w:numId w:val="4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А. Руденко. </w:t>
      </w:r>
      <w:proofErr w:type="spellStart"/>
      <w:r>
        <w:rPr>
          <w:color w:val="000000"/>
          <w:sz w:val="26"/>
        </w:rPr>
        <w:t>Автореф</w:t>
      </w:r>
      <w:proofErr w:type="spellEnd"/>
      <w:r>
        <w:rPr>
          <w:color w:val="000000"/>
          <w:sz w:val="26"/>
        </w:rPr>
        <w:t>. Некоторые вопросы распространенности, диагностики и хирургического лечения варикозного расширения вен нижних конечностей.</w:t>
      </w:r>
    </w:p>
    <w:p w:rsidR="00EB0C57" w:rsidRDefault="00EB0C57" w:rsidP="00361AA9">
      <w:pPr>
        <w:pStyle w:val="0ee8"/>
        <w:numPr>
          <w:ilvl w:val="0"/>
          <w:numId w:val="4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Хархута</w:t>
      </w:r>
      <w:proofErr w:type="spellEnd"/>
      <w:r>
        <w:rPr>
          <w:color w:val="000000"/>
          <w:sz w:val="26"/>
        </w:rPr>
        <w:t>. Варикозное расширение вен нижних конечностей.</w:t>
      </w:r>
    </w:p>
    <w:sectPr w:rsidR="00EB0C57">
      <w:pgSz w:w="11907" w:h="16840"/>
      <w:pgMar w:top="1134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CADA1A"/>
    <w:lvl w:ilvl="0">
      <w:numFmt w:val="bullet"/>
      <w:lvlText w:val="*"/>
      <w:lvlJc w:val="left"/>
    </w:lvl>
  </w:abstractNum>
  <w:abstractNum w:abstractNumId="1">
    <w:nsid w:val="6C652BF6"/>
    <w:multiLevelType w:val="multilevel"/>
    <w:tmpl w:val="66D8FA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A9"/>
    <w:rsid w:val="00361AA9"/>
    <w:rsid w:val="0074278A"/>
    <w:rsid w:val="009D1EE9"/>
    <w:rsid w:val="00C95344"/>
    <w:rsid w:val="00E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факхирургии</vt:lpstr>
    </vt:vector>
  </TitlesOfParts>
  <Manager>асс. Быстров Сергей Викторович</Manager>
  <Company>каф факультетской хирургии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факхирургии</dc:title>
  <dc:subject>больной удовиченко</dc:subject>
  <dc:creator>Сергей Заподовников</dc:creator>
  <cp:lastModifiedBy>Igor</cp:lastModifiedBy>
  <cp:revision>2</cp:revision>
  <cp:lastPrinted>2002-11-28T21:58:00Z</cp:lastPrinted>
  <dcterms:created xsi:type="dcterms:W3CDTF">2024-04-07T17:37:00Z</dcterms:created>
  <dcterms:modified xsi:type="dcterms:W3CDTF">2024-04-07T17:37:00Z</dcterms:modified>
</cp:coreProperties>
</file>