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E9" w:rsidRPr="00F25C4D" w:rsidRDefault="008D7AE9" w:rsidP="008D7AE9">
      <w:pPr>
        <w:spacing w:before="120"/>
        <w:jc w:val="center"/>
        <w:rPr>
          <w:b/>
          <w:bCs/>
          <w:sz w:val="32"/>
          <w:szCs w:val="32"/>
        </w:rPr>
      </w:pPr>
      <w:bookmarkStart w:id="0" w:name="_GoBack"/>
      <w:bookmarkEnd w:id="0"/>
      <w:r w:rsidRPr="00F25C4D">
        <w:rPr>
          <w:b/>
          <w:bCs/>
          <w:sz w:val="32"/>
          <w:szCs w:val="32"/>
        </w:rPr>
        <w:t>Надо ли пеленать младенца?</w:t>
      </w:r>
    </w:p>
    <w:p w:rsidR="008D7AE9" w:rsidRPr="00F25C4D" w:rsidRDefault="008D7AE9" w:rsidP="008D7AE9">
      <w:pPr>
        <w:spacing w:before="120"/>
        <w:ind w:firstLine="567"/>
        <w:jc w:val="both"/>
      </w:pPr>
      <w:r w:rsidRPr="00F25C4D">
        <w:t xml:space="preserve">Новорожденные не умеют координировать движения, резко дергают ручками и ножками. Эти специфические движения называют «вскидываниями». Ребёнок во время «вскидываний» пугается при всяком движении своих рук и ног и успокаивается, если его прижать к теплому телу взрослого или хотя бы придержать болтающиеся ручки или ножки своей рукой. </w:t>
      </w:r>
    </w:p>
    <w:p w:rsidR="008D7AE9" w:rsidRPr="00F25C4D" w:rsidRDefault="008D7AE9" w:rsidP="008D7AE9">
      <w:pPr>
        <w:spacing w:before="120"/>
        <w:ind w:firstLine="567"/>
        <w:jc w:val="both"/>
      </w:pPr>
      <w:r w:rsidRPr="00F25C4D">
        <w:t xml:space="preserve">Для успешного развития осязания ребёнка, необходимо, чтобы руки и ноги малыша постоянно натыкались на разные поверхности, находящиеся близко к его телу, пока он еще не успел «вскинуться» и испугаться. Стимулами для развития осязания ребенка является абсолютно все, к чему он может прикоснуться: пеленка, одежда, тело взрослого человека, собственное тело и т. д. Чем разнообразнее стимулы и чем чаще они воздействуют на малыша, тем активнее идет развитие его осязания. </w:t>
      </w:r>
    </w:p>
    <w:p w:rsidR="008D7AE9" w:rsidRPr="00F25C4D" w:rsidRDefault="008D7AE9" w:rsidP="008D7AE9">
      <w:pPr>
        <w:spacing w:before="120"/>
        <w:jc w:val="center"/>
        <w:rPr>
          <w:b/>
          <w:bCs/>
          <w:sz w:val="28"/>
          <w:szCs w:val="28"/>
        </w:rPr>
      </w:pPr>
      <w:r w:rsidRPr="00F25C4D">
        <w:rPr>
          <w:b/>
          <w:bCs/>
          <w:sz w:val="28"/>
          <w:szCs w:val="28"/>
        </w:rPr>
        <w:t>Свободное пеленание</w:t>
      </w:r>
    </w:p>
    <w:p w:rsidR="008D7AE9" w:rsidRDefault="008D7AE9" w:rsidP="008D7AE9">
      <w:pPr>
        <w:spacing w:before="120"/>
        <w:ind w:firstLine="567"/>
        <w:jc w:val="both"/>
      </w:pPr>
      <w:r w:rsidRPr="00F25C4D">
        <w:t xml:space="preserve">Если новорождённый вынужден какое-то время находиться без мамы, особенно во время сна, то наилучшим способом уберечь его от «вскидываний» является обычная пелёнка. Как только малыша пеленают, придав ему внутриутробную позу, он тут же успокаивается. Свободное пеленание позволяет ребенку совершать движения руками и ногами. </w:t>
      </w:r>
    </w:p>
    <w:p w:rsidR="008D7AE9" w:rsidRPr="00F25C4D" w:rsidRDefault="008D7AE9" w:rsidP="008D7AE9">
      <w:pPr>
        <w:spacing w:before="120"/>
        <w:ind w:firstLine="567"/>
        <w:jc w:val="both"/>
      </w:pPr>
      <w:r w:rsidRPr="00F25C4D">
        <w:t>Чем меньше одежды под пеленкой, тем лучше развивается осязание, потому что ребенок наталкивается ручками и ножками не только на пеленку, но и на собственное тело.Свободно спеленатый ребенок имеет возможность подтянуть ручки к лицу, найти свой ротик, как он и делал внутриутробно, сосать палец или кулачок, болтать ногами, и др. Постепенно ребенок привыкает к своим рукам и координирует их движения более уверенно. Это происходит примерно к 10-30 дню, и с этого времени малыши перестают будить себя резкими движениями. Однако часть детей сохраняют «вскидывания» до 3-6-ти месячного возраста и нуждаются в более продолжительном пеленании.</w:t>
      </w:r>
    </w:p>
    <w:p w:rsidR="008D7AE9" w:rsidRPr="00F25C4D" w:rsidRDefault="008D7AE9" w:rsidP="008D7AE9">
      <w:pPr>
        <w:spacing w:before="120"/>
        <w:jc w:val="center"/>
        <w:rPr>
          <w:b/>
          <w:bCs/>
          <w:sz w:val="28"/>
          <w:szCs w:val="28"/>
        </w:rPr>
      </w:pPr>
      <w:r w:rsidRPr="00F25C4D">
        <w:rPr>
          <w:b/>
          <w:bCs/>
          <w:sz w:val="28"/>
          <w:szCs w:val="28"/>
        </w:rPr>
        <w:t>Тугое пеленание</w:t>
      </w:r>
    </w:p>
    <w:p w:rsidR="008D7AE9" w:rsidRPr="00F25C4D" w:rsidRDefault="008D7AE9" w:rsidP="008D7AE9">
      <w:pPr>
        <w:spacing w:before="120"/>
        <w:ind w:firstLine="567"/>
        <w:jc w:val="both"/>
      </w:pPr>
      <w:r w:rsidRPr="00F25C4D">
        <w:t xml:space="preserve">Раньше тугое пеленание применяли для выхаживания недоношенных детей. Сейчас вы вряд ли встретите женщину, умеющую туго пеленать ребенка с использованием свивальника. </w:t>
      </w:r>
    </w:p>
    <w:p w:rsidR="008D7AE9" w:rsidRPr="00F25C4D" w:rsidRDefault="008D7AE9" w:rsidP="008D7AE9">
      <w:pPr>
        <w:spacing w:before="120"/>
        <w:ind w:firstLine="567"/>
        <w:jc w:val="both"/>
      </w:pPr>
      <w:r w:rsidRPr="00F25C4D">
        <w:t>Сейчас чаще всего под «тугим» понимают более плотное пеленание с выпрямлением рук и ног ребенка. Именно так пеленали детей в российских роддомах и яслях лет 20-30 назад. Конечно, такое пеленание способствует более спокойному поведению во время «вскидываний», но оно же провоцирует более бурные реакции у просыпающегося ребенка.</w:t>
      </w:r>
    </w:p>
    <w:p w:rsidR="008D7AE9" w:rsidRPr="00F25C4D" w:rsidRDefault="008D7AE9" w:rsidP="008D7AE9">
      <w:pPr>
        <w:spacing w:before="120"/>
        <w:ind w:firstLine="567"/>
        <w:jc w:val="both"/>
      </w:pPr>
      <w:r w:rsidRPr="00F25C4D">
        <w:t>Безусловно, такое обращение никак не стимулирует развитие осязания. Советы «грамотных» бабушек «чтобы ножки были ровными» или «чтобы спал спокойнее» не могут служить оправданием для такого насилия. Более того, бездумное использование тугого пеленания замедляет развитие основных движений руками, ребенок привыкает к своим ручкам только к 6 месяцам и может даже в 7-8 месяцев будить себя резкими движениями.</w:t>
      </w:r>
    </w:p>
    <w:p w:rsidR="008D7AE9" w:rsidRPr="00F25C4D" w:rsidRDefault="008D7AE9" w:rsidP="008D7AE9">
      <w:pPr>
        <w:spacing w:before="120"/>
        <w:jc w:val="center"/>
        <w:rPr>
          <w:b/>
          <w:bCs/>
          <w:sz w:val="28"/>
          <w:szCs w:val="28"/>
        </w:rPr>
      </w:pPr>
      <w:r w:rsidRPr="00F25C4D">
        <w:rPr>
          <w:b/>
          <w:bCs/>
          <w:sz w:val="28"/>
          <w:szCs w:val="28"/>
        </w:rPr>
        <w:t>Отсутствие пеленания</w:t>
      </w:r>
    </w:p>
    <w:p w:rsidR="008D7AE9" w:rsidRPr="00F25C4D" w:rsidRDefault="008D7AE9" w:rsidP="008D7AE9">
      <w:pPr>
        <w:spacing w:before="120"/>
        <w:ind w:firstLine="567"/>
        <w:jc w:val="both"/>
      </w:pPr>
      <w:r w:rsidRPr="00F25C4D">
        <w:t xml:space="preserve">Замечено, что дети, которых содержат совсем без пеленки и оставляют подолгу лежать, размахивая руками и ногами, впоследствии гораздо медленнее приспосабливаются к своим рукам, чем те, кого знакомили с ручками постепенно. </w:t>
      </w:r>
    </w:p>
    <w:p w:rsidR="008D7AE9" w:rsidRDefault="008D7AE9" w:rsidP="008D7AE9">
      <w:pPr>
        <w:spacing w:before="120"/>
        <w:ind w:firstLine="567"/>
        <w:jc w:val="both"/>
      </w:pPr>
      <w:r w:rsidRPr="00F25C4D">
        <w:t>Ребенок становится более беспокойным, ему сложнее уснуть, а, заснув, он легко будит себя руками.</w:t>
      </w:r>
    </w:p>
    <w:p w:rsidR="008D7AE9" w:rsidRPr="00F25C4D" w:rsidRDefault="008D7AE9" w:rsidP="008D7AE9">
      <w:pPr>
        <w:spacing w:before="120"/>
        <w:ind w:firstLine="567"/>
        <w:jc w:val="both"/>
      </w:pPr>
      <w:r w:rsidRPr="00F25C4D">
        <w:t>Когда малыш вырос из пелёнок?</w:t>
      </w:r>
    </w:p>
    <w:p w:rsidR="008D7AE9" w:rsidRDefault="008D7AE9" w:rsidP="008D7AE9">
      <w:pPr>
        <w:spacing w:before="120"/>
        <w:ind w:firstLine="567"/>
        <w:jc w:val="both"/>
      </w:pPr>
      <w:r w:rsidRPr="00F25C4D">
        <w:lastRenderedPageBreak/>
        <w:t>Возраст для прекращения пеленания каждого ребенка различен, одни благополучно прощаются с пеленкой в 10 дней, другие — в шесть месяцев. Критерием продолжительности пеленания может быть наличие или отсутствие «вскидываний». Если ребенок вскидывается — пеленка на время сна ему еще нужна, спит спокойно — необходимости нет.</w:t>
      </w:r>
    </w:p>
    <w:p w:rsidR="008D7AE9" w:rsidRPr="00F25C4D" w:rsidRDefault="008D7AE9" w:rsidP="008D7AE9">
      <w:pPr>
        <w:spacing w:before="120"/>
        <w:jc w:val="center"/>
        <w:rPr>
          <w:b/>
          <w:bCs/>
          <w:sz w:val="28"/>
          <w:szCs w:val="28"/>
        </w:rPr>
      </w:pPr>
      <w:r w:rsidRPr="00F25C4D">
        <w:rPr>
          <w:b/>
          <w:bCs/>
          <w:sz w:val="28"/>
          <w:szCs w:val="28"/>
        </w:rPr>
        <w:t>Список литературы</w:t>
      </w:r>
    </w:p>
    <w:p w:rsidR="008D7AE9" w:rsidRDefault="008D7AE9" w:rsidP="008D7AE9">
      <w:pPr>
        <w:spacing w:before="120"/>
        <w:ind w:firstLine="567"/>
        <w:jc w:val="both"/>
      </w:pPr>
      <w:r w:rsidRPr="00F25C4D">
        <w:t xml:space="preserve">Для подготовки данной работы были использованы материалы с сайта </w:t>
      </w:r>
      <w:hyperlink r:id="rId4" w:history="1">
        <w:r w:rsidRPr="00F25C4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E9"/>
    <w:rsid w:val="00051FB8"/>
    <w:rsid w:val="00095BA6"/>
    <w:rsid w:val="00210DB3"/>
    <w:rsid w:val="0031418A"/>
    <w:rsid w:val="00350B15"/>
    <w:rsid w:val="00377A3D"/>
    <w:rsid w:val="0052086C"/>
    <w:rsid w:val="005A2562"/>
    <w:rsid w:val="006462BF"/>
    <w:rsid w:val="00755964"/>
    <w:rsid w:val="008C19D7"/>
    <w:rsid w:val="008D7AE9"/>
    <w:rsid w:val="00A44D32"/>
    <w:rsid w:val="00E12572"/>
    <w:rsid w:val="00F2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E260AF-5C48-47B9-A6BF-C8038D2C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E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7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Company>Home</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Надо ли пеленать младенца</dc:title>
  <dc:subject/>
  <dc:creator>Alena</dc:creator>
  <cp:keywords/>
  <dc:description/>
  <cp:lastModifiedBy>Igor Trofimov</cp:lastModifiedBy>
  <cp:revision>2</cp:revision>
  <dcterms:created xsi:type="dcterms:W3CDTF">2024-10-06T21:22:00Z</dcterms:created>
  <dcterms:modified xsi:type="dcterms:W3CDTF">2024-10-06T21:22:00Z</dcterms:modified>
</cp:coreProperties>
</file>