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6065BD">
      <w:pPr>
        <w:pStyle w:val="a3"/>
      </w:pPr>
      <w:bookmarkStart w:id="0" w:name="_GoBack"/>
      <w:bookmarkEnd w:id="0"/>
      <w:r>
        <w:t xml:space="preserve">              Нарушения кислотно-основного бал</w:t>
      </w:r>
      <w:r>
        <w:t>анса.</w:t>
      </w:r>
    </w:p>
    <w:p w:rsidR="00000000" w:rsidRDefault="006065BD">
      <w:pPr>
        <w:pStyle w:val="a3"/>
      </w:pPr>
    </w:p>
    <w:p w:rsidR="00000000" w:rsidRDefault="006065BD">
      <w:pPr>
        <w:pStyle w:val="a3"/>
      </w:pPr>
    </w:p>
    <w:p w:rsidR="00000000" w:rsidRDefault="006065BD">
      <w:pPr>
        <w:pStyle w:val="a3"/>
      </w:pPr>
      <w:r>
        <w:t xml:space="preserve">    Для  нормального  течения  физиологических процессов, в частности</w:t>
      </w:r>
    </w:p>
    <w:p w:rsidR="00000000" w:rsidRDefault="006065BD">
      <w:pPr>
        <w:pStyle w:val="a3"/>
      </w:pPr>
      <w:r>
        <w:t>ферментативных  и  обменных  реакций,  необходима  строго  постоянная</w:t>
      </w:r>
    </w:p>
    <w:p w:rsidR="00000000" w:rsidRDefault="006065BD">
      <w:pPr>
        <w:pStyle w:val="a3"/>
      </w:pPr>
      <w:r>
        <w:t>реакция  крови  и  тканей.  pH артериальной крови человека (при 37°С)</w:t>
      </w:r>
    </w:p>
    <w:p w:rsidR="00000000" w:rsidRDefault="006065BD">
      <w:pPr>
        <w:pStyle w:val="a3"/>
      </w:pPr>
      <w:r>
        <w:t xml:space="preserve">колеблется  в  пределах  от  7,37  до </w:t>
      </w:r>
      <w:r>
        <w:t>7,43, составляя в среднем 7,40.</w:t>
      </w:r>
    </w:p>
    <w:p w:rsidR="00000000" w:rsidRDefault="006065BD">
      <w:pPr>
        <w:pStyle w:val="a3"/>
      </w:pPr>
      <w:r>
        <w:t>Необходимо  уточнить  что эти значения характерны для плазмы крови. В</w:t>
      </w:r>
    </w:p>
    <w:p w:rsidR="00000000" w:rsidRDefault="006065BD">
      <w:pPr>
        <w:pStyle w:val="a3"/>
      </w:pPr>
      <w:r>
        <w:t>Er  величину  pH измерить трудно. Как было установлено, внутри Er она</w:t>
      </w:r>
    </w:p>
    <w:p w:rsidR="00000000" w:rsidRDefault="006065BD">
      <w:pPr>
        <w:pStyle w:val="a3"/>
      </w:pPr>
      <w:r>
        <w:t>составляет примерно 7,2-7,3, т.е. отличается от pH плазмы.</w:t>
      </w:r>
    </w:p>
    <w:p w:rsidR="00000000" w:rsidRDefault="006065BD">
      <w:pPr>
        <w:pStyle w:val="a3"/>
      </w:pPr>
      <w:r>
        <w:t xml:space="preserve">    Характерная    для   </w:t>
      </w:r>
      <w:r>
        <w:t xml:space="preserve"> крови    человека   слабощелочная   реакция</w:t>
      </w:r>
    </w:p>
    <w:p w:rsidR="00000000" w:rsidRDefault="006065BD">
      <w:pPr>
        <w:pStyle w:val="a3"/>
      </w:pPr>
      <w:r>
        <w:t>поддерживается   в   очень  узких  пределах,  несмотря  на  постоянно</w:t>
      </w:r>
    </w:p>
    <w:p w:rsidR="00000000" w:rsidRDefault="006065BD">
      <w:pPr>
        <w:pStyle w:val="a3"/>
      </w:pPr>
      <w:r>
        <w:t>изменяющееся  поступление в кровь кислых продуктов метаболизма. Такое</w:t>
      </w:r>
    </w:p>
    <w:p w:rsidR="00000000" w:rsidRDefault="006065BD">
      <w:pPr>
        <w:pStyle w:val="a3"/>
      </w:pPr>
      <w:r>
        <w:t>постоянство  черезвычайно  важно  для правильного протекания обменных</w:t>
      </w:r>
    </w:p>
    <w:p w:rsidR="00000000" w:rsidRDefault="006065BD">
      <w:pPr>
        <w:pStyle w:val="a3"/>
      </w:pPr>
      <w:r>
        <w:t>п</w:t>
      </w:r>
      <w:r>
        <w:t>роцессов в клетках, так как деятельность всех ферментов, участвующих</w:t>
      </w:r>
    </w:p>
    <w:p w:rsidR="00000000" w:rsidRDefault="006065BD">
      <w:pPr>
        <w:pStyle w:val="a3"/>
      </w:pPr>
      <w:r>
        <w:t>в  метаболизме,  зависит  от  pH. При патологических сдвигах pH крови</w:t>
      </w:r>
    </w:p>
    <w:p w:rsidR="00000000" w:rsidRDefault="006065BD">
      <w:pPr>
        <w:pStyle w:val="a3"/>
      </w:pPr>
      <w:r>
        <w:t>активность   разных  ферментов  изменяется  в  разной  степени,  и  в</w:t>
      </w:r>
    </w:p>
    <w:p w:rsidR="00000000" w:rsidRDefault="006065BD">
      <w:pPr>
        <w:pStyle w:val="a3"/>
      </w:pPr>
      <w:r>
        <w:t>результате   точное   взаимодействие  между  ре</w:t>
      </w:r>
      <w:r>
        <w:t>акциями  обмена  может</w:t>
      </w:r>
    </w:p>
    <w:p w:rsidR="00000000" w:rsidRDefault="006065BD">
      <w:pPr>
        <w:pStyle w:val="a3"/>
      </w:pPr>
      <w:r>
        <w:t>нарушится.  Так  например  сдвиг  pH крови на 0,1 вызывает выраженное</w:t>
      </w:r>
    </w:p>
    <w:p w:rsidR="00000000" w:rsidRDefault="006065BD">
      <w:pPr>
        <w:pStyle w:val="a3"/>
      </w:pPr>
      <w:r>
        <w:t>нарушения  функции  дыхательной,  сердечно-сосудистой и других систем</w:t>
      </w:r>
    </w:p>
    <w:p w:rsidR="00000000" w:rsidRDefault="006065BD">
      <w:pPr>
        <w:pStyle w:val="a3"/>
      </w:pPr>
      <w:r>
        <w:t>организма; снижение pH на 0,3 может привести к развитию ацидотической</w:t>
      </w:r>
    </w:p>
    <w:p w:rsidR="00000000" w:rsidRDefault="006065BD">
      <w:pPr>
        <w:pStyle w:val="a3"/>
      </w:pPr>
      <w:r>
        <w:t xml:space="preserve">комы, а сдвиг на 0,4 и </w:t>
      </w:r>
      <w:r>
        <w:t>более зачастую несовместим с жизнью.</w:t>
      </w:r>
    </w:p>
    <w:p w:rsidR="00000000" w:rsidRDefault="006065BD">
      <w:pPr>
        <w:pStyle w:val="a3"/>
      </w:pPr>
      <w:r>
        <w:t xml:space="preserve">    В  регуляции  кислотно-щелочного  равновесия  участвуют несколько</w:t>
      </w:r>
    </w:p>
    <w:p w:rsidR="00000000" w:rsidRDefault="006065BD">
      <w:pPr>
        <w:pStyle w:val="a3"/>
      </w:pPr>
      <w:r>
        <w:t>механизмов.  К  ним  относятся  буферные  свойства  крови,  газообмен</w:t>
      </w:r>
    </w:p>
    <w:p w:rsidR="00000000" w:rsidRDefault="006065BD">
      <w:pPr>
        <w:pStyle w:val="a3"/>
      </w:pPr>
      <w:r>
        <w:t>в легких и выделительная функция почек.</w:t>
      </w:r>
    </w:p>
    <w:p w:rsidR="00000000" w:rsidRDefault="006065BD">
      <w:pPr>
        <w:pStyle w:val="a3"/>
      </w:pPr>
      <w:r>
        <w:t xml:space="preserve">    Буферные  свойства  крови  обусловл</w:t>
      </w:r>
      <w:r>
        <w:t>ены  наличием в ней нескольких</w:t>
      </w:r>
    </w:p>
    <w:p w:rsidR="00000000" w:rsidRDefault="006065BD">
      <w:pPr>
        <w:pStyle w:val="a3"/>
      </w:pPr>
      <w:r>
        <w:t>буферных систем, а именно:</w:t>
      </w:r>
    </w:p>
    <w:p w:rsidR="00000000" w:rsidRDefault="006065BD">
      <w:pPr>
        <w:pStyle w:val="a3"/>
      </w:pPr>
      <w:r>
        <w:t xml:space="preserve">    Бикарбонатный буфер - отношение угольной кислоты у ее кислой соли</w:t>
      </w:r>
    </w:p>
    <w:p w:rsidR="00000000" w:rsidRDefault="006065BD">
      <w:pPr>
        <w:pStyle w:val="a3"/>
      </w:pPr>
      <w:r>
        <w:t>(бикарбонату).  Это  отношение является константой и составляет 1:20.</w:t>
      </w:r>
    </w:p>
    <w:p w:rsidR="00000000" w:rsidRDefault="006065BD">
      <w:pPr>
        <w:pStyle w:val="a3"/>
      </w:pPr>
      <w:r>
        <w:t xml:space="preserve">Данная  система препятствует изменениям pH при внесении в </w:t>
      </w:r>
      <w:r>
        <w:t>нее сильных</w:t>
      </w:r>
    </w:p>
    <w:p w:rsidR="00000000" w:rsidRDefault="006065BD">
      <w:pPr>
        <w:pStyle w:val="a3"/>
      </w:pPr>
      <w:r>
        <w:t>кислот  или  оснований  вследствие   их превращения в соответствующие</w:t>
      </w:r>
    </w:p>
    <w:p w:rsidR="00000000" w:rsidRDefault="006065BD">
      <w:pPr>
        <w:pStyle w:val="a3"/>
      </w:pPr>
      <w:r>
        <w:t>слабые  кислоты  или  основания. Хотя буферная емкость бикарбонатного</w:t>
      </w:r>
    </w:p>
    <w:p w:rsidR="00000000" w:rsidRDefault="006065BD">
      <w:pPr>
        <w:pStyle w:val="a3"/>
      </w:pPr>
      <w:r>
        <w:t>буфера  составляет всего 7-9% , однако данная буферная система играет</w:t>
      </w:r>
    </w:p>
    <w:p w:rsidR="00000000" w:rsidRDefault="006065BD">
      <w:pPr>
        <w:pStyle w:val="a3"/>
      </w:pPr>
      <w:r>
        <w:t xml:space="preserve">большую  роль  в  создании  общей </w:t>
      </w:r>
      <w:r>
        <w:t xml:space="preserve"> буферной  емкости  крови,  так как</w:t>
      </w:r>
    </w:p>
    <w:p w:rsidR="00000000" w:rsidRDefault="006065BD">
      <w:pPr>
        <w:pStyle w:val="a3"/>
      </w:pPr>
      <w:r>
        <w:t>буферный  эффект  этой системы существенно увеличивается благодаря ее</w:t>
      </w:r>
    </w:p>
    <w:p w:rsidR="00000000" w:rsidRDefault="006065BD">
      <w:pPr>
        <w:pStyle w:val="a3"/>
      </w:pPr>
      <w:r>
        <w:t>тесной  связи  с  дыханием  (дыхательная система обеспечивает высокое</w:t>
      </w:r>
    </w:p>
    <w:p w:rsidR="00000000" w:rsidRDefault="006065BD">
      <w:pPr>
        <w:pStyle w:val="a3"/>
      </w:pPr>
      <w:r>
        <w:t>содержание  компонентов буферной системы). Нет ни одного расстройства</w:t>
      </w:r>
    </w:p>
    <w:p w:rsidR="00000000" w:rsidRDefault="006065BD">
      <w:pPr>
        <w:pStyle w:val="a3"/>
      </w:pPr>
      <w:r>
        <w:t>КОБ, разви</w:t>
      </w:r>
      <w:r>
        <w:t>вающегося без изменений бикарбонатного буфера.</w:t>
      </w:r>
    </w:p>
    <w:p w:rsidR="00000000" w:rsidRDefault="006065BD">
      <w:pPr>
        <w:pStyle w:val="a3"/>
      </w:pPr>
      <w:r>
        <w:t xml:space="preserve">    Фосфатный  буфер  -  отношение  однозамещенного  фосфата натрия к</w:t>
      </w:r>
    </w:p>
    <w:p w:rsidR="00000000" w:rsidRDefault="006065BD">
      <w:pPr>
        <w:pStyle w:val="a3"/>
      </w:pPr>
      <w:r>
        <w:t>двузамещенному  фосфату  натрия.  Этот  буфер  играет  важную  роль в</w:t>
      </w:r>
    </w:p>
    <w:p w:rsidR="00000000" w:rsidRDefault="006065BD">
      <w:pPr>
        <w:pStyle w:val="a3"/>
      </w:pPr>
      <w:r>
        <w:t>поддержании  постоянства реакций тканей, а также в регуляции активной</w:t>
      </w:r>
    </w:p>
    <w:p w:rsidR="00000000" w:rsidRDefault="006065BD">
      <w:pPr>
        <w:pStyle w:val="a3"/>
      </w:pPr>
      <w:r>
        <w:t>реакции мочи.</w:t>
      </w:r>
    </w:p>
    <w:p w:rsidR="00000000" w:rsidRDefault="006065BD">
      <w:pPr>
        <w:pStyle w:val="a3"/>
      </w:pPr>
      <w:r>
        <w:t xml:space="preserve">    Белковый  буфер  -  буферные  свойства  белков крови обусловлены</w:t>
      </w:r>
    </w:p>
    <w:p w:rsidR="00000000" w:rsidRDefault="006065BD">
      <w:pPr>
        <w:pStyle w:val="a3"/>
      </w:pPr>
      <w:r>
        <w:t>способностью  аминокислот ионизироваться. К буферным белкам относятся</w:t>
      </w:r>
    </w:p>
    <w:p w:rsidR="00000000" w:rsidRDefault="006065BD">
      <w:pPr>
        <w:pStyle w:val="a3"/>
      </w:pPr>
      <w:r>
        <w:t>белки  плазмы  (в частности, альбумин), так и содержащийся в Er - Hb.</w:t>
      </w:r>
    </w:p>
    <w:p w:rsidR="00000000" w:rsidRDefault="006065BD">
      <w:pPr>
        <w:pStyle w:val="a3"/>
      </w:pPr>
      <w:r>
        <w:t>На долю последнего приходится бо</w:t>
      </w:r>
      <w:r>
        <w:t>льшая часть буферной емкости белковой</w:t>
      </w:r>
    </w:p>
    <w:p w:rsidR="00000000" w:rsidRDefault="006065BD">
      <w:pPr>
        <w:pStyle w:val="a3"/>
      </w:pPr>
      <w:r>
        <w:t>системы(до 75% всей буферной емкости крови).</w:t>
      </w:r>
    </w:p>
    <w:p w:rsidR="00000000" w:rsidRDefault="006065BD">
      <w:pPr>
        <w:pStyle w:val="a3"/>
      </w:pPr>
      <w:r>
        <w:t xml:space="preserve">    К механизмам регуляции кислотно-основного баланса относятся:</w:t>
      </w:r>
    </w:p>
    <w:p w:rsidR="00000000" w:rsidRDefault="006065BD">
      <w:pPr>
        <w:pStyle w:val="a3"/>
      </w:pPr>
      <w:r>
        <w:t xml:space="preserve">    Система внешнего дыхания, обеспечивающая регуляцию содержания CO2</w:t>
      </w:r>
    </w:p>
    <w:p w:rsidR="00000000" w:rsidRDefault="006065BD">
      <w:pPr>
        <w:pStyle w:val="a3"/>
      </w:pPr>
      <w:r>
        <w:t>в  крови.  Так при увеличении кислотно</w:t>
      </w:r>
      <w:r>
        <w:t>сти крови, повышение содержания</w:t>
      </w:r>
    </w:p>
    <w:p w:rsidR="00000000" w:rsidRDefault="006065BD">
      <w:pPr>
        <w:pStyle w:val="a3"/>
      </w:pPr>
      <w:r>
        <w:t>ионов    H+    приводит    к    возрастанию    легочной    вентиляции</w:t>
      </w:r>
    </w:p>
    <w:p w:rsidR="00000000" w:rsidRDefault="006065BD">
      <w:pPr>
        <w:pStyle w:val="a3"/>
      </w:pPr>
      <w:r>
        <w:t>(гипервентиляции),   при   этом  молекулы  CO2  выводятся  в  большом</w:t>
      </w:r>
    </w:p>
    <w:p w:rsidR="00000000" w:rsidRDefault="006065BD">
      <w:pPr>
        <w:pStyle w:val="a3"/>
      </w:pPr>
      <w:r>
        <w:t>количестве  и  pH  возвращается  к нормальному уровню. При увеличении</w:t>
      </w:r>
    </w:p>
    <w:p w:rsidR="00000000" w:rsidRDefault="006065BD">
      <w:pPr>
        <w:pStyle w:val="a3"/>
      </w:pPr>
      <w:r>
        <w:t>содержания   о</w:t>
      </w:r>
      <w:r>
        <w:t>снований   наступает   гиповентиляция,   в   результате</w:t>
      </w:r>
    </w:p>
    <w:p w:rsidR="00000000" w:rsidRDefault="006065BD">
      <w:pPr>
        <w:pStyle w:val="a3"/>
      </w:pPr>
      <w:r>
        <w:t>напряжение  CO2  и  концентрация ионов H+ возрастают, и сдвиг реакции</w:t>
      </w:r>
    </w:p>
    <w:p w:rsidR="00000000" w:rsidRDefault="006065BD">
      <w:pPr>
        <w:pStyle w:val="a3"/>
      </w:pPr>
      <w:r>
        <w:t>крови в щелочную сторону частично или полностью компенсируется.</w:t>
      </w:r>
    </w:p>
    <w:p w:rsidR="00000000" w:rsidRDefault="006065BD">
      <w:pPr>
        <w:pStyle w:val="a3"/>
      </w:pPr>
      <w:r>
        <w:t xml:space="preserve">    Роль  почек  -  их  функция  состоит в удалении нелетучих кисл</w:t>
      </w:r>
      <w:r>
        <w:t>от,</w:t>
      </w:r>
    </w:p>
    <w:p w:rsidR="00000000" w:rsidRDefault="006065BD">
      <w:pPr>
        <w:pStyle w:val="a3"/>
      </w:pPr>
      <w:r>
        <w:t>главным  образом  серной  кислоты. Почки должны удалять в сутки 40-60</w:t>
      </w:r>
    </w:p>
    <w:p w:rsidR="00000000" w:rsidRDefault="006065BD">
      <w:pPr>
        <w:pStyle w:val="a3"/>
      </w:pPr>
      <w:r>
        <w:t>ммоль ионов H+, накапливающихся за счет образования нелетучих кислот.</w:t>
      </w:r>
    </w:p>
    <w:p w:rsidR="00000000" w:rsidRDefault="006065BD">
      <w:pPr>
        <w:pStyle w:val="a3"/>
      </w:pPr>
      <w:r>
        <w:t xml:space="preserve">    Нарушения  кислотно-основного  баланса могут быть экзогенного или</w:t>
      </w:r>
    </w:p>
    <w:p w:rsidR="00000000" w:rsidRDefault="006065BD">
      <w:pPr>
        <w:pStyle w:val="a3"/>
      </w:pPr>
      <w:r>
        <w:t>эндогенного  происхождения,  тоесть возник</w:t>
      </w:r>
      <w:r>
        <w:t>ать в следствии избыточного</w:t>
      </w:r>
    </w:p>
    <w:p w:rsidR="00000000" w:rsidRDefault="006065BD">
      <w:pPr>
        <w:pStyle w:val="a3"/>
      </w:pPr>
      <w:r>
        <w:lastRenderedPageBreak/>
        <w:t>или   недостаточного   поступления   в  организм  кислых  и  щелочных</w:t>
      </w:r>
    </w:p>
    <w:p w:rsidR="00000000" w:rsidRDefault="006065BD">
      <w:pPr>
        <w:pStyle w:val="a3"/>
      </w:pPr>
      <w:r>
        <w:t>продуктов, либо в следствии черезмерного образования в организме    и</w:t>
      </w:r>
    </w:p>
    <w:p w:rsidR="00000000" w:rsidRDefault="006065BD">
      <w:pPr>
        <w:pStyle w:val="a3"/>
      </w:pPr>
      <w:r>
        <w:t>нарушения  выделения.  Нарушение  КОБ  в  кислую  сторону  называется</w:t>
      </w:r>
    </w:p>
    <w:p w:rsidR="00000000" w:rsidRDefault="006065BD">
      <w:pPr>
        <w:pStyle w:val="a3"/>
      </w:pPr>
      <w:r>
        <w:t xml:space="preserve"> - ацидоз, в щелоч</w:t>
      </w:r>
      <w:r>
        <w:t>ную - алкалоз.</w:t>
      </w:r>
    </w:p>
    <w:p w:rsidR="00000000" w:rsidRDefault="006065BD">
      <w:pPr>
        <w:pStyle w:val="a3"/>
      </w:pPr>
      <w:r>
        <w:t xml:space="preserve">    Ацидоз      -     нарушение     кислотно-щелочного    равновесия,</w:t>
      </w:r>
    </w:p>
    <w:p w:rsidR="00000000" w:rsidRDefault="006065BD">
      <w:pPr>
        <w:pStyle w:val="a3"/>
      </w:pPr>
      <w:r>
        <w:t>характеризующегося  появлением в крови абсолютного или относительного</w:t>
      </w:r>
    </w:p>
    <w:p w:rsidR="00000000" w:rsidRDefault="006065BD">
      <w:pPr>
        <w:pStyle w:val="a3"/>
      </w:pPr>
      <w:r>
        <w:t>избытка кислот и повышением концентрации водородных ионов.(pH снижен)</w:t>
      </w:r>
    </w:p>
    <w:p w:rsidR="00000000" w:rsidRDefault="006065BD">
      <w:pPr>
        <w:pStyle w:val="a3"/>
      </w:pPr>
      <w:r>
        <w:t xml:space="preserve">    Алкалоз  -  нарушение кисло</w:t>
      </w:r>
      <w:r>
        <w:t>тно-щелочного равновесия, для которого</w:t>
      </w:r>
    </w:p>
    <w:p w:rsidR="00000000" w:rsidRDefault="006065BD">
      <w:pPr>
        <w:pStyle w:val="a3"/>
      </w:pPr>
      <w:r>
        <w:t>типично  абсолютное или относительное увеличение количества оснований</w:t>
      </w:r>
    </w:p>
    <w:p w:rsidR="00000000" w:rsidRDefault="006065BD">
      <w:pPr>
        <w:pStyle w:val="a3"/>
      </w:pPr>
      <w:r>
        <w:t>и понижение концентрации водородных ионов (pH повышается).</w:t>
      </w:r>
    </w:p>
    <w:p w:rsidR="00000000" w:rsidRDefault="006065BD">
      <w:pPr>
        <w:pStyle w:val="a3"/>
      </w:pPr>
      <w:r>
        <w:t xml:space="preserve">    По    степени    выраженности    различают   компенсированный   и</w:t>
      </w:r>
    </w:p>
    <w:p w:rsidR="00000000" w:rsidRDefault="006065BD">
      <w:pPr>
        <w:pStyle w:val="a3"/>
      </w:pPr>
      <w:r>
        <w:t>некомпенсированный</w:t>
      </w:r>
      <w:r>
        <w:t xml:space="preserve"> ацидоз и алкалоз.</w:t>
      </w:r>
    </w:p>
    <w:p w:rsidR="00000000" w:rsidRDefault="006065BD">
      <w:pPr>
        <w:pStyle w:val="a3"/>
      </w:pPr>
      <w:r>
        <w:t xml:space="preserve">    При    компенсированных   ацидозах   и   алкалозах   буферные   и</w:t>
      </w:r>
    </w:p>
    <w:p w:rsidR="00000000" w:rsidRDefault="006065BD">
      <w:pPr>
        <w:pStyle w:val="a3"/>
      </w:pPr>
      <w:r>
        <w:t>физиологические системы  организма, участвующие в нейтрализации и</w:t>
      </w:r>
    </w:p>
    <w:p w:rsidR="00000000" w:rsidRDefault="006065BD">
      <w:pPr>
        <w:pStyle w:val="a3"/>
      </w:pPr>
      <w:r>
        <w:t>выведении  из  организма  кислых  и  щелочных  продуктов, несмотря на</w:t>
      </w:r>
    </w:p>
    <w:p w:rsidR="00000000" w:rsidRDefault="006065BD">
      <w:pPr>
        <w:pStyle w:val="a3"/>
      </w:pPr>
      <w:r>
        <w:t xml:space="preserve">химические  и  функциональные  </w:t>
      </w:r>
      <w:r>
        <w:t>сдвиги,  обеспечивают поддержание pH в</w:t>
      </w:r>
    </w:p>
    <w:p w:rsidR="00000000" w:rsidRDefault="006065BD">
      <w:pPr>
        <w:pStyle w:val="a3"/>
      </w:pPr>
      <w:r>
        <w:t>пределах  нормы.  При истощении и недостаточности защитных механизмов</w:t>
      </w:r>
    </w:p>
    <w:p w:rsidR="00000000" w:rsidRDefault="006065BD">
      <w:pPr>
        <w:pStyle w:val="a3"/>
      </w:pPr>
      <w:r>
        <w:t>pH смещается за пределы нормы и развиваются некомпенсированные ацидоз</w:t>
      </w:r>
    </w:p>
    <w:p w:rsidR="00000000" w:rsidRDefault="006065BD">
      <w:pPr>
        <w:pStyle w:val="a3"/>
      </w:pPr>
      <w:r>
        <w:t>и алкалоз.</w:t>
      </w:r>
    </w:p>
    <w:p w:rsidR="00000000" w:rsidRDefault="006065BD">
      <w:pPr>
        <w:pStyle w:val="a3"/>
      </w:pPr>
      <w:r>
        <w:t xml:space="preserve">    По  механизму  развития  ацидозы  и  алкалозы  делят  на  газо</w:t>
      </w:r>
      <w:r>
        <w:t>вые</w:t>
      </w:r>
    </w:p>
    <w:p w:rsidR="00000000" w:rsidRDefault="006065BD">
      <w:pPr>
        <w:pStyle w:val="a3"/>
      </w:pPr>
      <w:r>
        <w:t>(дыхательные) и не газовые (обменные, метаболические).</w:t>
      </w:r>
    </w:p>
    <w:p w:rsidR="00000000" w:rsidRDefault="006065BD">
      <w:pPr>
        <w:pStyle w:val="a3"/>
      </w:pPr>
      <w:r>
        <w:t xml:space="preserve">    Ацидоз.</w:t>
      </w:r>
    </w:p>
    <w:p w:rsidR="00000000" w:rsidRDefault="006065BD">
      <w:pPr>
        <w:pStyle w:val="a3"/>
      </w:pPr>
      <w:r>
        <w:t xml:space="preserve">    1. Газовый  (дыхательный)  ацидоз  развивается   при   увеличении</w:t>
      </w:r>
    </w:p>
    <w:p w:rsidR="00000000" w:rsidRDefault="006065BD">
      <w:pPr>
        <w:pStyle w:val="a3"/>
      </w:pPr>
      <w:r>
        <w:t>содержания в организме углекислоты. Его непосредственные причины:</w:t>
      </w:r>
    </w:p>
    <w:p w:rsidR="00000000" w:rsidRDefault="006065BD">
      <w:pPr>
        <w:pStyle w:val="a3"/>
      </w:pPr>
      <w:r>
        <w:t xml:space="preserve">    а) недостаточность функции внешнего дыхания -</w:t>
      </w:r>
      <w:r>
        <w:t xml:space="preserve">  снижение выведения</w:t>
      </w:r>
    </w:p>
    <w:p w:rsidR="00000000" w:rsidRDefault="006065BD">
      <w:pPr>
        <w:pStyle w:val="a3"/>
      </w:pPr>
      <w:r>
        <w:t>углекислоты из организма.</w:t>
      </w:r>
    </w:p>
    <w:p w:rsidR="00000000" w:rsidRDefault="006065BD">
      <w:pPr>
        <w:pStyle w:val="a3"/>
      </w:pPr>
      <w:r>
        <w:t xml:space="preserve">    б) недостаточность   кровообращения   -   в   результате  резкого</w:t>
      </w:r>
    </w:p>
    <w:p w:rsidR="00000000" w:rsidRDefault="006065BD">
      <w:pPr>
        <w:pStyle w:val="a3"/>
      </w:pPr>
      <w:r>
        <w:t>замедления кровотока затрудняется удаление углекислоты из крови.</w:t>
      </w:r>
    </w:p>
    <w:p w:rsidR="00000000" w:rsidRDefault="006065BD">
      <w:pPr>
        <w:pStyle w:val="a3"/>
      </w:pPr>
      <w:r>
        <w:t xml:space="preserve">    в) вдыхание   высоких   концентраций  углекислоты   -   замкнутые</w:t>
      </w:r>
    </w:p>
    <w:p w:rsidR="00000000" w:rsidRDefault="006065BD">
      <w:pPr>
        <w:pStyle w:val="a3"/>
      </w:pPr>
      <w:r>
        <w:t>поме</w:t>
      </w:r>
      <w:r>
        <w:t>щения, шахты, подводные лодки.</w:t>
      </w:r>
    </w:p>
    <w:p w:rsidR="00000000" w:rsidRDefault="006065BD">
      <w:pPr>
        <w:pStyle w:val="a3"/>
      </w:pPr>
      <w:r>
        <w:t xml:space="preserve">    2.  не газовый  (обменный, метаболический) ацидоз - самая частая и</w:t>
      </w:r>
    </w:p>
    <w:p w:rsidR="00000000" w:rsidRDefault="006065BD">
      <w:pPr>
        <w:pStyle w:val="a3"/>
      </w:pPr>
      <w:r>
        <w:t>очень  тяжелая  форма  нарушения  кислотно-щелочного  баланса.  В его</w:t>
      </w:r>
    </w:p>
    <w:p w:rsidR="00000000" w:rsidRDefault="006065BD">
      <w:pPr>
        <w:pStyle w:val="a3"/>
      </w:pPr>
      <w:r>
        <w:t>основе  лежит  накопление  в  организме  нелетучих  кислых продуктов.</w:t>
      </w:r>
    </w:p>
    <w:p w:rsidR="00000000" w:rsidRDefault="006065BD">
      <w:pPr>
        <w:pStyle w:val="a3"/>
      </w:pPr>
      <w:r>
        <w:t>Причинами разв</w:t>
      </w:r>
      <w:r>
        <w:t>ития не газового ацидоза являются:</w:t>
      </w:r>
    </w:p>
    <w:p w:rsidR="00000000" w:rsidRDefault="006065BD">
      <w:pPr>
        <w:pStyle w:val="a3"/>
      </w:pPr>
      <w:r>
        <w:t xml:space="preserve">    Метаболического:</w:t>
      </w:r>
    </w:p>
    <w:p w:rsidR="00000000" w:rsidRDefault="006065BD">
      <w:pPr>
        <w:pStyle w:val="a3"/>
      </w:pPr>
      <w:r>
        <w:t xml:space="preserve">    а) кетоз   (кетоацидоз) - избыточное образование кислых продуктов</w:t>
      </w:r>
    </w:p>
    <w:p w:rsidR="00000000" w:rsidRDefault="006065BD">
      <w:pPr>
        <w:pStyle w:val="a3"/>
      </w:pPr>
      <w:r>
        <w:t>при нарушениях обмена веществ (сахарный диабет, гипоксия, голодание)</w:t>
      </w:r>
    </w:p>
    <w:p w:rsidR="00000000" w:rsidRDefault="006065BD">
      <w:pPr>
        <w:pStyle w:val="a3"/>
      </w:pPr>
      <w:r>
        <w:t xml:space="preserve">    б) лактат-ацидоз  в следствии  нарушения  обмена  молочно</w:t>
      </w:r>
      <w:r>
        <w:t>й  кислоты</w:t>
      </w:r>
    </w:p>
    <w:p w:rsidR="00000000" w:rsidRDefault="006065BD">
      <w:pPr>
        <w:pStyle w:val="a3"/>
      </w:pPr>
      <w:r>
        <w:t>(инфекции, гипоксия, нарушение функций печени)</w:t>
      </w:r>
    </w:p>
    <w:p w:rsidR="00000000" w:rsidRDefault="006065BD">
      <w:pPr>
        <w:pStyle w:val="a3"/>
      </w:pPr>
      <w:r>
        <w:t xml:space="preserve">    в)  ацидоз при накоплении различных органических и неорганических</w:t>
      </w:r>
    </w:p>
    <w:p w:rsidR="00000000" w:rsidRDefault="006065BD">
      <w:pPr>
        <w:pStyle w:val="a3"/>
      </w:pPr>
      <w:r>
        <w:t>кислот (ожоги, обширные воспалительные процессы, травмы)</w:t>
      </w:r>
    </w:p>
    <w:p w:rsidR="00000000" w:rsidRDefault="006065BD">
      <w:pPr>
        <w:pStyle w:val="a3"/>
      </w:pPr>
      <w:r>
        <w:t xml:space="preserve">    Выделительного:</w:t>
      </w:r>
    </w:p>
    <w:p w:rsidR="00000000" w:rsidRDefault="006065BD">
      <w:pPr>
        <w:pStyle w:val="a3"/>
      </w:pPr>
      <w:r>
        <w:t xml:space="preserve">    а) нарушение   выведения   из   организма  кисл</w:t>
      </w:r>
      <w:r>
        <w:t>ых   веществ   при</w:t>
      </w:r>
    </w:p>
    <w:p w:rsidR="00000000" w:rsidRDefault="006065BD">
      <w:pPr>
        <w:pStyle w:val="a3"/>
      </w:pPr>
      <w:r>
        <w:t>недостаточности выделительной функции почек (нефриты, уремия)</w:t>
      </w:r>
    </w:p>
    <w:p w:rsidR="00000000" w:rsidRDefault="006065BD">
      <w:pPr>
        <w:pStyle w:val="a3"/>
      </w:pPr>
      <w:r>
        <w:t xml:space="preserve">    б)  потеря  организмом большого количества оснований со щелочными</w:t>
      </w:r>
    </w:p>
    <w:p w:rsidR="00000000" w:rsidRDefault="006065BD">
      <w:pPr>
        <w:pStyle w:val="a3"/>
      </w:pPr>
      <w:r>
        <w:t>пищеварительными соками (диарея, гиперсаливация)</w:t>
      </w:r>
    </w:p>
    <w:p w:rsidR="00000000" w:rsidRDefault="006065BD">
      <w:pPr>
        <w:pStyle w:val="a3"/>
      </w:pPr>
      <w:r>
        <w:t xml:space="preserve">    Алкалоз.</w:t>
      </w:r>
    </w:p>
    <w:p w:rsidR="00000000" w:rsidRDefault="006065BD">
      <w:pPr>
        <w:pStyle w:val="a3"/>
      </w:pPr>
      <w:r>
        <w:t xml:space="preserve">    1. Газовый (дыхательный) алкалоз встреч</w:t>
      </w:r>
      <w:r>
        <w:t>ается при гипервентиляции,</w:t>
      </w:r>
    </w:p>
    <w:p w:rsidR="00000000" w:rsidRDefault="006065BD">
      <w:pPr>
        <w:pStyle w:val="a3"/>
      </w:pPr>
      <w:r>
        <w:t>когда  из  организма в избытке выводится углекислота (горная болезнь,</w:t>
      </w:r>
    </w:p>
    <w:p w:rsidR="00000000" w:rsidRDefault="006065BD">
      <w:pPr>
        <w:pStyle w:val="a3"/>
      </w:pPr>
      <w:r>
        <w:t>перегревание, анемии, черезмерное искуственное дыхание.</w:t>
      </w:r>
    </w:p>
    <w:p w:rsidR="00000000" w:rsidRDefault="006065BD">
      <w:pPr>
        <w:pStyle w:val="a3"/>
      </w:pPr>
      <w:r>
        <w:t xml:space="preserve">    2. не газовый  (обменный)  алкалоз развивается при абсолютном  или</w:t>
      </w:r>
    </w:p>
    <w:p w:rsidR="00000000" w:rsidRDefault="006065BD">
      <w:pPr>
        <w:pStyle w:val="a3"/>
      </w:pPr>
      <w:r>
        <w:t>относительном  увеличении в орга</w:t>
      </w:r>
      <w:r>
        <w:t>низме количества щелочных соединений.</w:t>
      </w:r>
    </w:p>
    <w:p w:rsidR="00000000" w:rsidRDefault="006065BD">
      <w:pPr>
        <w:pStyle w:val="a3"/>
      </w:pPr>
      <w:r>
        <w:t>Его непосредственными причинами могут быть следующие факторы:</w:t>
      </w:r>
    </w:p>
    <w:p w:rsidR="00000000" w:rsidRDefault="006065BD">
      <w:pPr>
        <w:pStyle w:val="a3"/>
      </w:pPr>
      <w:r>
        <w:t xml:space="preserve">    а) задержка  щелочей   (усиление   реабсорбции  щелочных  анионов</w:t>
      </w:r>
    </w:p>
    <w:p w:rsidR="00000000" w:rsidRDefault="006065BD">
      <w:pPr>
        <w:pStyle w:val="a3"/>
      </w:pPr>
      <w:r>
        <w:t>(оснований) почками</w:t>
      </w:r>
    </w:p>
    <w:p w:rsidR="00000000" w:rsidRDefault="006065BD">
      <w:pPr>
        <w:pStyle w:val="a3"/>
      </w:pPr>
      <w:r>
        <w:t xml:space="preserve">    б) потеря  кислот  (рвота  при пилоростенозе, кишечная непрохо</w:t>
      </w:r>
      <w:r>
        <w:t>ди-</w:t>
      </w:r>
    </w:p>
    <w:p w:rsidR="00000000" w:rsidRDefault="006065BD">
      <w:pPr>
        <w:pStyle w:val="a3"/>
      </w:pPr>
    </w:p>
    <w:p w:rsidR="00000000" w:rsidRDefault="006065BD">
      <w:pPr>
        <w:pStyle w:val="a3"/>
      </w:pPr>
    </w:p>
    <w:p w:rsidR="00000000" w:rsidRDefault="006065BD">
      <w:pPr>
        <w:pStyle w:val="a3"/>
      </w:pPr>
    </w:p>
    <w:p w:rsidR="00000000" w:rsidRDefault="006065BD">
      <w:pPr>
        <w:pStyle w:val="a3"/>
      </w:pPr>
    </w:p>
    <w:p w:rsidR="00000000" w:rsidRDefault="006065BD">
      <w:pPr>
        <w:pStyle w:val="a3"/>
      </w:pPr>
    </w:p>
    <w:p w:rsidR="00000000" w:rsidRDefault="006065BD">
      <w:pPr>
        <w:pStyle w:val="a3"/>
      </w:pPr>
    </w:p>
    <w:p w:rsidR="00000000" w:rsidRDefault="006065BD">
      <w:pPr>
        <w:pStyle w:val="a3"/>
      </w:pPr>
    </w:p>
    <w:p w:rsidR="00000000" w:rsidRDefault="006065BD">
      <w:pPr>
        <w:pStyle w:val="a3"/>
      </w:pPr>
    </w:p>
    <w:p w:rsidR="00000000" w:rsidRDefault="006065BD">
      <w:pPr>
        <w:pStyle w:val="a3"/>
      </w:pPr>
      <w:r>
        <w:t xml:space="preserve">                       Литература используемая в работе</w:t>
      </w:r>
    </w:p>
    <w:p w:rsidR="00000000" w:rsidRDefault="006065BD">
      <w:pPr>
        <w:pStyle w:val="a3"/>
      </w:pPr>
    </w:p>
    <w:p w:rsidR="00000000" w:rsidRDefault="006065BD">
      <w:pPr>
        <w:pStyle w:val="a3"/>
      </w:pPr>
    </w:p>
    <w:p w:rsidR="00000000" w:rsidRDefault="006065BD">
      <w:pPr>
        <w:pStyle w:val="a3"/>
      </w:pPr>
    </w:p>
    <w:p w:rsidR="00000000" w:rsidRDefault="006065BD">
      <w:pPr>
        <w:pStyle w:val="a3"/>
      </w:pPr>
    </w:p>
    <w:p w:rsidR="00000000" w:rsidRDefault="006065BD">
      <w:pPr>
        <w:pStyle w:val="a3"/>
      </w:pPr>
      <w:r>
        <w:t xml:space="preserve">                1. Физиология человека. Р.Шмидт 1996</w:t>
      </w:r>
    </w:p>
    <w:p w:rsidR="00000000" w:rsidRDefault="006065BD">
      <w:pPr>
        <w:pStyle w:val="a3"/>
      </w:pPr>
      <w:r>
        <w:t xml:space="preserve">                </w:t>
      </w:r>
    </w:p>
    <w:p w:rsidR="00000000" w:rsidRDefault="006065BD">
      <w:pPr>
        <w:pStyle w:val="a3"/>
      </w:pPr>
    </w:p>
    <w:p w:rsidR="00000000" w:rsidRDefault="006065BD">
      <w:pPr>
        <w:pStyle w:val="a3"/>
      </w:pPr>
      <w:r>
        <w:t xml:space="preserve">                2. Патологическая физиология. А.Д. Адо 1973</w:t>
      </w:r>
    </w:p>
    <w:p w:rsidR="00000000" w:rsidRDefault="006065BD">
      <w:pPr>
        <w:pStyle w:val="a3"/>
      </w:pPr>
      <w:r>
        <w:t xml:space="preserve">                </w:t>
      </w:r>
    </w:p>
    <w:p w:rsidR="00000000" w:rsidRDefault="006065BD">
      <w:pPr>
        <w:pStyle w:val="a3"/>
      </w:pPr>
    </w:p>
    <w:p w:rsidR="00000000" w:rsidRDefault="006065BD">
      <w:pPr>
        <w:pStyle w:val="a3"/>
      </w:pPr>
      <w:r>
        <w:t xml:space="preserve">                3. Патофизиология. </w:t>
      </w:r>
      <w:r>
        <w:t>П.Ф. Ливитский 1995</w:t>
      </w:r>
    </w:p>
    <w:p w:rsidR="00000000" w:rsidRDefault="006065BD">
      <w:pPr>
        <w:pStyle w:val="a3"/>
      </w:pPr>
      <w:r>
        <w:t xml:space="preserve">                </w:t>
      </w:r>
    </w:p>
    <w:p w:rsidR="00000000" w:rsidRDefault="006065BD">
      <w:pPr>
        <w:pStyle w:val="a3"/>
      </w:pPr>
    </w:p>
    <w:p w:rsidR="006065BD" w:rsidRDefault="006065BD">
      <w:pPr>
        <w:pStyle w:val="a3"/>
      </w:pPr>
      <w:r>
        <w:t xml:space="preserve">                4. Избранные лекции по курсу "Патологическая физиология"</w:t>
      </w:r>
    </w:p>
    <w:sectPr w:rsidR="006065BD">
      <w:pgSz w:w="11906" w:h="16838"/>
      <w:pgMar w:top="1440" w:right="1152" w:bottom="1440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978"/>
    <w:rsid w:val="005F4978"/>
    <w:rsid w:val="00606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1131</Words>
  <Characters>6450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Этот файл взят из коллекции Medinfo</vt:lpstr>
    </vt:vector>
  </TitlesOfParts>
  <Company>freedom</Company>
  <LinksUpToDate>false</LinksUpToDate>
  <CharactersWithSpaces>7566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Этот файл взят из коллекции Medinfo</dc:title>
  <dc:creator>pazufu</dc:creator>
  <cp:lastModifiedBy>Igor</cp:lastModifiedBy>
  <cp:revision>2</cp:revision>
  <dcterms:created xsi:type="dcterms:W3CDTF">2024-07-20T19:46:00Z</dcterms:created>
  <dcterms:modified xsi:type="dcterms:W3CDTF">2024-07-20T19:46:00Z</dcterms:modified>
</cp:coreProperties>
</file>