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85738">
      <w:pPr>
        <w:pStyle w:val="Normal"/>
        <w:rPr>
          <w:rStyle w:val="HTMLMarkup"/>
        </w:rPr>
      </w:pPr>
      <w:bookmarkStart w:id="0" w:name="_GoBack"/>
      <w:bookmarkEnd w:id="0"/>
      <w:r>
        <w:rPr>
          <w:rStyle w:val="HTMLMarkup"/>
        </w:rPr>
        <w:t>&lt;!--</w:t>
      </w:r>
    </w:p>
    <w:p w:rsidR="00000000" w:rsidRDefault="00E85738">
      <w:pPr>
        <w:pStyle w:val="Normal"/>
        <w:rPr>
          <w:rStyle w:val="HTMLMarkup"/>
        </w:rPr>
      </w:pPr>
      <w:r>
        <w:rPr>
          <w:rStyle w:val="HTMLMarkup"/>
        </w:rPr>
        <w:t>H1 {  text-align: center}</w:t>
      </w:r>
    </w:p>
    <w:p w:rsidR="00000000" w:rsidRDefault="00E85738">
      <w:pPr>
        <w:pStyle w:val="Normal"/>
        <w:rPr>
          <w:rStyle w:val="HTMLMarkup"/>
        </w:rPr>
      </w:pPr>
      <w:r>
        <w:rPr>
          <w:rStyle w:val="HTMLMarkup"/>
        </w:rPr>
        <w:t>H2 {  text-align: center}</w:t>
      </w:r>
    </w:p>
    <w:p w:rsidR="00000000" w:rsidRDefault="00E85738">
      <w:pPr>
        <w:pStyle w:val="Normal"/>
        <w:rPr>
          <w:rStyle w:val="HTMLMarkup"/>
        </w:rPr>
      </w:pPr>
      <w:r>
        <w:rPr>
          <w:rStyle w:val="HTMLMarkup"/>
        </w:rPr>
        <w:t>H3 {  text-align: center}</w:t>
      </w:r>
    </w:p>
    <w:p w:rsidR="00000000" w:rsidRDefault="00E85738">
      <w:pPr>
        <w:pStyle w:val="Normal"/>
        <w:rPr>
          <w:rStyle w:val="HTMLMarkup"/>
        </w:rPr>
      </w:pPr>
      <w:r>
        <w:rPr>
          <w:rStyle w:val="HTMLMarkup"/>
        </w:rPr>
        <w:t>H4 {  text-align: center}</w:t>
      </w:r>
    </w:p>
    <w:p w:rsidR="00000000" w:rsidRDefault="00E85738">
      <w:pPr>
        <w:pStyle w:val="Normal"/>
        <w:rPr>
          <w:rStyle w:val="HTMLMarkup"/>
        </w:rPr>
      </w:pPr>
      <w:r>
        <w:rPr>
          <w:rStyle w:val="HTMLMarkup"/>
        </w:rPr>
        <w:t>LI { text-align: justify; text-indent: 30pt; }</w:t>
      </w:r>
    </w:p>
    <w:p w:rsidR="00000000" w:rsidRDefault="00E85738">
      <w:pPr>
        <w:pStyle w:val="Normal"/>
        <w:rPr>
          <w:rStyle w:val="HTMLMarkup"/>
        </w:rPr>
      </w:pPr>
      <w:r>
        <w:rPr>
          <w:rStyle w:val="HTMLMarkup"/>
        </w:rPr>
        <w:t>P {  font-family: "TIMES NEW ROMAN"; font-size: 12.0pt; text-align: justify; text-indent: 30pt}</w:t>
      </w:r>
    </w:p>
    <w:p w:rsidR="00000000" w:rsidRDefault="00E85738">
      <w:pPr>
        <w:pStyle w:val="Normal"/>
      </w:pPr>
      <w:r>
        <w:rPr>
          <w:rStyle w:val="HTMLMarkup"/>
        </w:rPr>
        <w:t>--&gt;</w:t>
      </w:r>
      <w:r>
        <w:rPr>
          <w:b/>
        </w:rPr>
        <w:t>Н</w:t>
      </w:r>
      <w:r>
        <w:rPr>
          <w:b/>
        </w:rPr>
        <w:t>АРУШЕНИЯ РИТМА СЕРДЦА</w:t>
      </w:r>
    </w:p>
    <w:p w:rsidR="00000000" w:rsidRDefault="00E85738">
      <w:pPr>
        <w:pStyle w:val="Normal"/>
      </w:pPr>
      <w:r>
        <w:t xml:space="preserve">Возникновение </w:t>
      </w:r>
      <w:proofErr w:type="spellStart"/>
      <w:r>
        <w:t>аритмий</w:t>
      </w:r>
      <w:proofErr w:type="spellEnd"/>
      <w:r>
        <w:t xml:space="preserve"> связано с нарушением возбудимости, автоматизма и проводимости.</w:t>
      </w:r>
    </w:p>
    <w:p w:rsidR="00000000" w:rsidRDefault="00E85738">
      <w:pPr>
        <w:pStyle w:val="Normal"/>
      </w:pPr>
      <w:r>
        <w:t>Классификация на основе ЭКГ проявлений:</w:t>
      </w:r>
    </w:p>
    <w:p w:rsidR="00000000" w:rsidRDefault="00E85738">
      <w:pPr>
        <w:pStyle w:val="Normal"/>
      </w:pPr>
      <w:r>
        <w:t xml:space="preserve">1. </w:t>
      </w:r>
      <w:proofErr w:type="spellStart"/>
      <w:r>
        <w:t>Синусовые</w:t>
      </w:r>
      <w:proofErr w:type="spellEnd"/>
      <w:r>
        <w:t xml:space="preserve"> аритмии:</w:t>
      </w:r>
    </w:p>
    <w:p w:rsidR="00000000" w:rsidRDefault="00E85738">
      <w:pPr>
        <w:pStyle w:val="Normal"/>
      </w:pPr>
      <w:r>
        <w:t>а) тахикардия,</w:t>
      </w:r>
    </w:p>
    <w:p w:rsidR="00000000" w:rsidRDefault="00E85738">
      <w:pPr>
        <w:pStyle w:val="Normal"/>
      </w:pPr>
      <w:r>
        <w:t xml:space="preserve">б) </w:t>
      </w:r>
      <w:proofErr w:type="spellStart"/>
      <w:r>
        <w:t>брадикардия</w:t>
      </w:r>
      <w:proofErr w:type="spellEnd"/>
      <w:r>
        <w:t>,</w:t>
      </w:r>
    </w:p>
    <w:p w:rsidR="00000000" w:rsidRDefault="00E85738">
      <w:pPr>
        <w:pStyle w:val="Normal"/>
      </w:pPr>
      <w:r>
        <w:t xml:space="preserve">в) </w:t>
      </w:r>
      <w:proofErr w:type="spellStart"/>
      <w:r>
        <w:t>синусовая</w:t>
      </w:r>
      <w:proofErr w:type="spellEnd"/>
      <w:r>
        <w:t xml:space="preserve"> аритмия.</w:t>
      </w:r>
    </w:p>
    <w:p w:rsidR="00000000" w:rsidRDefault="00E85738">
      <w:pPr>
        <w:pStyle w:val="Normal"/>
      </w:pPr>
      <w:r>
        <w:t xml:space="preserve">2. </w:t>
      </w:r>
      <w:proofErr w:type="spellStart"/>
      <w:r>
        <w:t>Экстрасистолия</w:t>
      </w:r>
      <w:proofErr w:type="spellEnd"/>
      <w:r>
        <w:t>:</w:t>
      </w:r>
    </w:p>
    <w:p w:rsidR="00000000" w:rsidRDefault="00E85738">
      <w:pPr>
        <w:pStyle w:val="Normal"/>
      </w:pPr>
      <w:r>
        <w:t>а) предсердная,</w:t>
      </w:r>
    </w:p>
    <w:p w:rsidR="00000000" w:rsidRDefault="00E85738">
      <w:pPr>
        <w:pStyle w:val="Normal"/>
      </w:pPr>
      <w:r>
        <w:t>б) узелковая,</w:t>
      </w:r>
    </w:p>
    <w:p w:rsidR="00000000" w:rsidRDefault="00E85738">
      <w:pPr>
        <w:pStyle w:val="Normal"/>
      </w:pPr>
      <w:r>
        <w:t>в) желудочковая.</w:t>
      </w:r>
    </w:p>
    <w:p w:rsidR="00000000" w:rsidRDefault="00E85738">
      <w:pPr>
        <w:pStyle w:val="Normal"/>
      </w:pPr>
      <w:r>
        <w:t>3. Пароксизмальная:</w:t>
      </w:r>
    </w:p>
    <w:p w:rsidR="00000000" w:rsidRDefault="00E85738">
      <w:pPr>
        <w:pStyle w:val="Normal"/>
      </w:pPr>
      <w:r>
        <w:t xml:space="preserve">а) </w:t>
      </w:r>
      <w:proofErr w:type="spellStart"/>
      <w:r>
        <w:t>суправентрикулярная</w:t>
      </w:r>
      <w:proofErr w:type="spellEnd"/>
      <w:r>
        <w:t xml:space="preserve"> тахикардия,</w:t>
      </w:r>
    </w:p>
    <w:p w:rsidR="00000000" w:rsidRDefault="00E85738">
      <w:pPr>
        <w:pStyle w:val="Normal"/>
      </w:pPr>
      <w:r>
        <w:t xml:space="preserve">б) </w:t>
      </w:r>
      <w:proofErr w:type="spellStart"/>
      <w:r>
        <w:t>вентрикулярная</w:t>
      </w:r>
      <w:proofErr w:type="spellEnd"/>
      <w:r>
        <w:t>.</w:t>
      </w:r>
    </w:p>
    <w:p w:rsidR="00000000" w:rsidRDefault="00E85738">
      <w:pPr>
        <w:pStyle w:val="Normal"/>
      </w:pPr>
      <w:r>
        <w:t>4. Трепетание и мерцание предсердий:</w:t>
      </w:r>
    </w:p>
    <w:p w:rsidR="00000000" w:rsidRDefault="00E85738">
      <w:pPr>
        <w:pStyle w:val="Normal"/>
      </w:pPr>
      <w:r>
        <w:t>а) пароксизмальная форма,</w:t>
      </w:r>
    </w:p>
    <w:p w:rsidR="00000000" w:rsidRDefault="00E85738">
      <w:pPr>
        <w:pStyle w:val="Normal"/>
      </w:pPr>
      <w:r>
        <w:t>б) стабильная форма.</w:t>
      </w:r>
    </w:p>
    <w:p w:rsidR="00000000" w:rsidRDefault="00E85738">
      <w:pPr>
        <w:pStyle w:val="Normal"/>
      </w:pPr>
      <w:r>
        <w:t>5. Блокады:</w:t>
      </w:r>
    </w:p>
    <w:p w:rsidR="00000000" w:rsidRDefault="00E85738">
      <w:pPr>
        <w:pStyle w:val="Normal"/>
      </w:pPr>
      <w:r>
        <w:t xml:space="preserve">а) </w:t>
      </w:r>
      <w:proofErr w:type="spellStart"/>
      <w:r>
        <w:t>синоаурикальная</w:t>
      </w:r>
      <w:proofErr w:type="spellEnd"/>
      <w:r>
        <w:t>,</w:t>
      </w:r>
    </w:p>
    <w:p w:rsidR="00000000" w:rsidRDefault="00E85738">
      <w:pPr>
        <w:pStyle w:val="Normal"/>
      </w:pPr>
      <w:r>
        <w:t xml:space="preserve">б) </w:t>
      </w:r>
      <w:proofErr w:type="spellStart"/>
      <w:r>
        <w:t>внутрипредсердная</w:t>
      </w:r>
      <w:proofErr w:type="spellEnd"/>
      <w:r>
        <w:t>,</w:t>
      </w:r>
    </w:p>
    <w:p w:rsidR="00000000" w:rsidRDefault="00E85738">
      <w:pPr>
        <w:pStyle w:val="Normal"/>
      </w:pPr>
      <w:r>
        <w:t>в) атриовент</w:t>
      </w:r>
      <w:r>
        <w:t>рикулярная,</w:t>
      </w:r>
    </w:p>
    <w:p w:rsidR="00000000" w:rsidRDefault="00E85738">
      <w:pPr>
        <w:pStyle w:val="Normal"/>
      </w:pPr>
      <w:r>
        <w:t xml:space="preserve">г) пучка </w:t>
      </w:r>
      <w:proofErr w:type="spellStart"/>
      <w:r>
        <w:t>Гисса</w:t>
      </w:r>
      <w:proofErr w:type="spellEnd"/>
      <w:r>
        <w:t xml:space="preserve"> и его ножек,</w:t>
      </w:r>
    </w:p>
    <w:p w:rsidR="00000000" w:rsidRDefault="00E85738">
      <w:pPr>
        <w:pStyle w:val="Normal"/>
      </w:pPr>
      <w:proofErr w:type="spellStart"/>
      <w:r>
        <w:t>д</w:t>
      </w:r>
      <w:proofErr w:type="spellEnd"/>
      <w:r>
        <w:t xml:space="preserve">) волокон </w:t>
      </w:r>
      <w:proofErr w:type="spellStart"/>
      <w:r>
        <w:t>Пуркинье</w:t>
      </w:r>
      <w:proofErr w:type="spellEnd"/>
      <w:r>
        <w:t>.</w:t>
      </w:r>
    </w:p>
    <w:p w:rsidR="00000000" w:rsidRDefault="00E85738">
      <w:pPr>
        <w:pStyle w:val="Normal"/>
      </w:pPr>
      <w:r>
        <w:t xml:space="preserve">Этиология </w:t>
      </w:r>
      <w:proofErr w:type="spellStart"/>
      <w:r>
        <w:t>аритмий</w:t>
      </w:r>
      <w:proofErr w:type="spellEnd"/>
    </w:p>
    <w:p w:rsidR="00000000" w:rsidRDefault="00E85738">
      <w:pPr>
        <w:pStyle w:val="Normal"/>
      </w:pPr>
      <w:r>
        <w:t xml:space="preserve">Функциональные изменения в здоровом сердце (психогенные нарушения), то есть такие, которые возникают на фоне неврозов, </w:t>
      </w:r>
      <w:proofErr w:type="spellStart"/>
      <w:r>
        <w:t>кортиковисцеральных</w:t>
      </w:r>
      <w:proofErr w:type="spellEnd"/>
      <w:r>
        <w:t xml:space="preserve"> изменений при рефлекторных влияниях со</w:t>
      </w:r>
      <w:r>
        <w:t xml:space="preserve"> стороны др. органов - так называемые висцерокардиальные рефлексы.</w:t>
      </w:r>
    </w:p>
    <w:p w:rsidR="00000000" w:rsidRDefault="00E85738">
      <w:pPr>
        <w:pStyle w:val="Normal"/>
      </w:pPr>
      <w:r>
        <w:t xml:space="preserve">Органические поражения сердца: все проявления ИБС, пороки сердца, миокардиты, </w:t>
      </w:r>
      <w:proofErr w:type="spellStart"/>
      <w:r>
        <w:t>миокардиопатии</w:t>
      </w:r>
      <w:proofErr w:type="spellEnd"/>
      <w:r>
        <w:t>.</w:t>
      </w:r>
    </w:p>
    <w:p w:rsidR="00000000" w:rsidRDefault="00E85738">
      <w:pPr>
        <w:pStyle w:val="Normal"/>
      </w:pPr>
      <w:r>
        <w:lastRenderedPageBreak/>
        <w:t xml:space="preserve">Токсические повреждения миокарда, чаще всего при </w:t>
      </w:r>
      <w:proofErr w:type="spellStart"/>
      <w:r>
        <w:t>передозировке</w:t>
      </w:r>
      <w:proofErr w:type="spellEnd"/>
      <w:r>
        <w:t xml:space="preserve"> лекарственных средств.</w:t>
      </w:r>
    </w:p>
    <w:p w:rsidR="00000000" w:rsidRDefault="00E85738">
      <w:pPr>
        <w:pStyle w:val="Normal"/>
      </w:pPr>
      <w:r>
        <w:t>При патол</w:t>
      </w:r>
      <w:r>
        <w:t>огии желез внутренней секреции (</w:t>
      </w:r>
      <w:proofErr w:type="spellStart"/>
      <w:r>
        <w:t>тиреотоксикоз</w:t>
      </w:r>
      <w:proofErr w:type="spellEnd"/>
      <w:r>
        <w:t xml:space="preserve">, </w:t>
      </w:r>
      <w:proofErr w:type="spellStart"/>
      <w:r>
        <w:t>гипотиреоз</w:t>
      </w:r>
      <w:proofErr w:type="spellEnd"/>
      <w:r>
        <w:t xml:space="preserve">, </w:t>
      </w:r>
      <w:proofErr w:type="spellStart"/>
      <w:r>
        <w:t>феохромоцитома</w:t>
      </w:r>
      <w:proofErr w:type="spellEnd"/>
      <w:r>
        <w:t>).</w:t>
      </w:r>
    </w:p>
    <w:p w:rsidR="00000000" w:rsidRDefault="00E85738">
      <w:pPr>
        <w:pStyle w:val="Normal"/>
      </w:pPr>
      <w:r>
        <w:t xml:space="preserve">Электролитные сдвиги, нарушения обмена калия и магния, в том числе </w:t>
      </w:r>
      <w:proofErr w:type="spellStart"/>
      <w:r>
        <w:t>гипокалиемия</w:t>
      </w:r>
      <w:proofErr w:type="spellEnd"/>
      <w:r>
        <w:t xml:space="preserve"> при приеме сердечных </w:t>
      </w:r>
      <w:proofErr w:type="spellStart"/>
      <w:r>
        <w:t>гликозидов</w:t>
      </w:r>
      <w:proofErr w:type="spellEnd"/>
      <w:r>
        <w:t xml:space="preserve">, </w:t>
      </w:r>
      <w:proofErr w:type="spellStart"/>
      <w:r>
        <w:t>салуретиков</w:t>
      </w:r>
      <w:proofErr w:type="spellEnd"/>
      <w:r>
        <w:t xml:space="preserve"> и </w:t>
      </w:r>
      <w:proofErr w:type="spellStart"/>
      <w:r>
        <w:t>лругих</w:t>
      </w:r>
      <w:proofErr w:type="spellEnd"/>
      <w:r>
        <w:t xml:space="preserve"> препаратов.</w:t>
      </w:r>
    </w:p>
    <w:p w:rsidR="00000000" w:rsidRDefault="00E85738">
      <w:pPr>
        <w:pStyle w:val="Normal"/>
      </w:pPr>
      <w:r>
        <w:t>Травматические повреждения сердца.</w:t>
      </w:r>
      <w:r>
        <w:t xml:space="preserve"> Возрастные изменения: ослабление нервных влияний на сердце, снижение автоматизма </w:t>
      </w:r>
      <w:proofErr w:type="spellStart"/>
      <w:r>
        <w:t>синусового</w:t>
      </w:r>
      <w:proofErr w:type="spellEnd"/>
      <w:r>
        <w:t xml:space="preserve"> узла, повышение чувствительности к </w:t>
      </w:r>
      <w:proofErr w:type="spellStart"/>
      <w:r>
        <w:t>катехоламинам</w:t>
      </w:r>
      <w:proofErr w:type="spellEnd"/>
      <w:r>
        <w:t xml:space="preserve"> - это способствует образованию эктопических очагов.</w:t>
      </w:r>
    </w:p>
    <w:p w:rsidR="00000000" w:rsidRDefault="00E85738">
      <w:pPr>
        <w:pStyle w:val="Normal"/>
      </w:pPr>
      <w:r>
        <w:t>Патогенез</w:t>
      </w:r>
    </w:p>
    <w:p w:rsidR="00000000" w:rsidRDefault="00E85738">
      <w:pPr>
        <w:pStyle w:val="Normal"/>
      </w:pPr>
      <w:r>
        <w:t>В основе нарушений ритма всегда лежат дистрофические</w:t>
      </w:r>
      <w:r>
        <w:t xml:space="preserve"> нарушения. Нарушается автоматизм, </w:t>
      </w:r>
      <w:proofErr w:type="spellStart"/>
      <w:r>
        <w:t>рефрактерность</w:t>
      </w:r>
      <w:proofErr w:type="spellEnd"/>
      <w:r>
        <w:t xml:space="preserve">, скорость распространения импульса. Миокард становится функционально неоднородным. Из-за этого возбуждение ретроградно входит в мышечные волокна и </w:t>
      </w:r>
      <w:proofErr w:type="spellStart"/>
      <w:r>
        <w:t>фоормируются</w:t>
      </w:r>
      <w:proofErr w:type="spellEnd"/>
      <w:r>
        <w:t xml:space="preserve"> </w:t>
      </w:r>
      <w:proofErr w:type="spellStart"/>
      <w:r>
        <w:t>гетеротопные</w:t>
      </w:r>
      <w:proofErr w:type="spellEnd"/>
      <w:r>
        <w:t xml:space="preserve"> очаги возбуждения.</w:t>
      </w:r>
    </w:p>
    <w:p w:rsidR="00000000" w:rsidRDefault="00E85738">
      <w:pPr>
        <w:pStyle w:val="Normal"/>
      </w:pPr>
      <w:r>
        <w:rPr>
          <w:b/>
        </w:rPr>
        <w:t>ЭКСТРАСИСТОЛИЯ</w:t>
      </w:r>
    </w:p>
    <w:p w:rsidR="00000000" w:rsidRDefault="00E85738">
      <w:pPr>
        <w:pStyle w:val="Normal"/>
      </w:pPr>
      <w:r>
        <w:t xml:space="preserve">Связана с появлением дополнительного </w:t>
      </w:r>
      <w:proofErr w:type="spellStart"/>
      <w:r>
        <w:t>гетеротопного</w:t>
      </w:r>
      <w:proofErr w:type="spellEnd"/>
      <w:r>
        <w:t xml:space="preserve"> очага возбуждения, теряется функциональная однородность миокарда. Дополнительный очаг возбуждения периодически посылает импульсы, приводящие к внеочередному сокраще6нию сердца или его отделов.</w:t>
      </w:r>
    </w:p>
    <w:p w:rsidR="00000000" w:rsidRDefault="00E85738">
      <w:pPr>
        <w:pStyle w:val="Normal"/>
      </w:pPr>
      <w:r>
        <w:t>Различают:</w:t>
      </w:r>
    </w:p>
    <w:p w:rsidR="00000000" w:rsidRDefault="00E85738">
      <w:pPr>
        <w:pStyle w:val="Normal"/>
      </w:pPr>
      <w:r>
        <w:t xml:space="preserve">1) Предсердную </w:t>
      </w:r>
      <w:proofErr w:type="spellStart"/>
      <w:r>
        <w:t>экстрасистолию</w:t>
      </w:r>
      <w:proofErr w:type="spellEnd"/>
      <w:r>
        <w:t>;</w:t>
      </w:r>
    </w:p>
    <w:p w:rsidR="00000000" w:rsidRDefault="00E85738">
      <w:pPr>
        <w:pStyle w:val="Normal"/>
      </w:pPr>
      <w:r>
        <w:t>2) Узловую (атриовентрикулярную);</w:t>
      </w:r>
    </w:p>
    <w:p w:rsidR="00000000" w:rsidRDefault="00E85738">
      <w:pPr>
        <w:pStyle w:val="Normal"/>
      </w:pPr>
      <w:r>
        <w:t>3) Желудочковую (</w:t>
      </w:r>
      <w:proofErr w:type="spellStart"/>
      <w:r>
        <w:t>вентрикулярную</w:t>
      </w:r>
      <w:proofErr w:type="spellEnd"/>
      <w:r>
        <w:t>).</w:t>
      </w:r>
    </w:p>
    <w:p w:rsidR="00000000" w:rsidRDefault="00E85738">
      <w:pPr>
        <w:pStyle w:val="Normal"/>
      </w:pPr>
      <w:r>
        <w:t xml:space="preserve">Имеет значение усиление </w:t>
      </w:r>
      <w:proofErr w:type="spellStart"/>
      <w:r>
        <w:t>вагусного</w:t>
      </w:r>
      <w:proofErr w:type="spellEnd"/>
      <w:r>
        <w:t xml:space="preserve"> или симпатического влияния или обоих вместе. В зависимости от этого различают: </w:t>
      </w:r>
      <w:proofErr w:type="spellStart"/>
      <w:r>
        <w:t>вагусные</w:t>
      </w:r>
      <w:proofErr w:type="spellEnd"/>
      <w:r>
        <w:t xml:space="preserve"> (</w:t>
      </w:r>
      <w:proofErr w:type="spellStart"/>
      <w:r>
        <w:t>брадикардические</w:t>
      </w:r>
      <w:proofErr w:type="spellEnd"/>
      <w:r>
        <w:t xml:space="preserve">) экстрасистолы - </w:t>
      </w:r>
      <w:r>
        <w:t xml:space="preserve">появляются в покое, часто после еды, и исчезают после физической нагрузки или при введении атропина; и симпатические экстрасистолы, которые исчезают после приема </w:t>
      </w:r>
      <w:proofErr w:type="spellStart"/>
      <w:r>
        <w:t>бета-адреноблокаторов</w:t>
      </w:r>
      <w:proofErr w:type="spellEnd"/>
      <w:r>
        <w:t xml:space="preserve">, например, </w:t>
      </w:r>
      <w:proofErr w:type="spellStart"/>
      <w:r>
        <w:t>обзидана</w:t>
      </w:r>
      <w:proofErr w:type="spellEnd"/>
      <w:r>
        <w:t>.</w:t>
      </w:r>
    </w:p>
    <w:p w:rsidR="00000000" w:rsidRDefault="00E85738">
      <w:pPr>
        <w:pStyle w:val="Normal"/>
      </w:pPr>
      <w:r>
        <w:t>По частоте возникновения различают:</w:t>
      </w:r>
    </w:p>
    <w:p w:rsidR="00000000" w:rsidRDefault="00E85738">
      <w:pPr>
        <w:pStyle w:val="Normal"/>
      </w:pPr>
      <w:r>
        <w:t>а) Редкие экстр</w:t>
      </w:r>
      <w:r>
        <w:t>асистолы - меньше 5 в минуту;</w:t>
      </w:r>
    </w:p>
    <w:p w:rsidR="00000000" w:rsidRDefault="00E85738">
      <w:pPr>
        <w:pStyle w:val="Normal"/>
      </w:pPr>
      <w:r>
        <w:t>б) Частые экстрасистолы.</w:t>
      </w:r>
    </w:p>
    <w:p w:rsidR="00000000" w:rsidRDefault="00E85738">
      <w:pPr>
        <w:pStyle w:val="Normal"/>
      </w:pPr>
      <w:r>
        <w:t>По количеству:</w:t>
      </w:r>
    </w:p>
    <w:p w:rsidR="00000000" w:rsidRDefault="00E85738">
      <w:pPr>
        <w:pStyle w:val="Normal"/>
      </w:pPr>
      <w:r>
        <w:t>а) одиночные;</w:t>
      </w:r>
    </w:p>
    <w:p w:rsidR="00000000" w:rsidRDefault="00E85738">
      <w:pPr>
        <w:pStyle w:val="Normal"/>
      </w:pPr>
      <w:r>
        <w:t xml:space="preserve">б) групповые; если больше 6О экстрасистол в мин., говорят о пароксизмальной </w:t>
      </w:r>
      <w:proofErr w:type="spellStart"/>
      <w:r>
        <w:t>экстрасистолии</w:t>
      </w:r>
      <w:proofErr w:type="spellEnd"/>
      <w:r>
        <w:t>.</w:t>
      </w:r>
    </w:p>
    <w:p w:rsidR="00000000" w:rsidRDefault="00E85738">
      <w:pPr>
        <w:pStyle w:val="Normal"/>
      </w:pPr>
      <w:r>
        <w:t>По времени возникновения:</w:t>
      </w:r>
    </w:p>
    <w:p w:rsidR="00000000" w:rsidRDefault="00E85738">
      <w:pPr>
        <w:pStyle w:val="Normal"/>
      </w:pPr>
      <w:r>
        <w:t>а) ранние,</w:t>
      </w:r>
    </w:p>
    <w:p w:rsidR="00000000" w:rsidRDefault="00E85738">
      <w:pPr>
        <w:pStyle w:val="Normal"/>
      </w:pPr>
      <w:r>
        <w:lastRenderedPageBreak/>
        <w:t>б) поздние.</w:t>
      </w:r>
    </w:p>
    <w:p w:rsidR="00000000" w:rsidRDefault="00E85738">
      <w:pPr>
        <w:pStyle w:val="Normal"/>
      </w:pPr>
      <w:r>
        <w:t xml:space="preserve">По </w:t>
      </w:r>
      <w:proofErr w:type="spellStart"/>
      <w:r>
        <w:t>итиологии</w:t>
      </w:r>
      <w:proofErr w:type="spellEnd"/>
      <w:r>
        <w:t>:</w:t>
      </w:r>
    </w:p>
    <w:p w:rsidR="00000000" w:rsidRDefault="00E85738">
      <w:pPr>
        <w:pStyle w:val="Normal"/>
      </w:pPr>
      <w:r>
        <w:t>а) органические,</w:t>
      </w:r>
    </w:p>
    <w:p w:rsidR="00000000" w:rsidRDefault="00E85738">
      <w:pPr>
        <w:pStyle w:val="Normal"/>
      </w:pPr>
      <w:r>
        <w:t>б) функциональные (лечения обычно не требуют).</w:t>
      </w:r>
    </w:p>
    <w:p w:rsidR="00000000" w:rsidRDefault="00E85738">
      <w:pPr>
        <w:pStyle w:val="Normal"/>
      </w:pPr>
      <w:r>
        <w:t>Желудочковые экстрасистолы обладают длительной компенсаторной паузой, и поэтому субъективно переносятся больным хуже, ощущается "замирание" сердца. Предсердные экстрасистолы нередко вообще не ощущаются больным</w:t>
      </w:r>
      <w:r>
        <w:t xml:space="preserve">и. Клинически экстрасистолическая волна - это преждевременный, более слабый удар сердца (и пульса, соответственно). При </w:t>
      </w:r>
      <w:proofErr w:type="spellStart"/>
      <w:r>
        <w:t>аускультации</w:t>
      </w:r>
      <w:proofErr w:type="spellEnd"/>
      <w:r>
        <w:t xml:space="preserve"> слышен во время экстрасистолы преждевременный, более громкий тон. Возможен дефицит пульса.</w:t>
      </w:r>
    </w:p>
    <w:p w:rsidR="00000000" w:rsidRDefault="00E85738">
      <w:pPr>
        <w:pStyle w:val="Normal"/>
      </w:pPr>
      <w:r>
        <w:t>ЭКГ признаки:</w:t>
      </w:r>
    </w:p>
    <w:p w:rsidR="00000000" w:rsidRDefault="00E85738">
      <w:pPr>
        <w:pStyle w:val="Normal"/>
      </w:pPr>
      <w:r>
        <w:t>1) Преждевременный</w:t>
      </w:r>
      <w:r>
        <w:t xml:space="preserve"> комплекс QRS.</w:t>
      </w:r>
    </w:p>
    <w:p w:rsidR="00000000" w:rsidRDefault="00E85738">
      <w:pPr>
        <w:pStyle w:val="Normal"/>
      </w:pPr>
      <w:r>
        <w:t xml:space="preserve">2) При </w:t>
      </w:r>
      <w:proofErr w:type="spellStart"/>
      <w:r>
        <w:t>вентрикулярной</w:t>
      </w:r>
      <w:proofErr w:type="spellEnd"/>
      <w:r>
        <w:t xml:space="preserve"> экстрасистоле имеет место ретроградное распространение волны возбуждения - QRS деформирован, широкий, расщепленный, напоминает блокаду ножки пучка </w:t>
      </w:r>
      <w:proofErr w:type="spellStart"/>
      <w:r>
        <w:t>Гисса</w:t>
      </w:r>
      <w:proofErr w:type="spellEnd"/>
      <w:r>
        <w:t xml:space="preserve">. </w:t>
      </w:r>
      <w:proofErr w:type="spellStart"/>
      <w:r>
        <w:t>Зубей</w:t>
      </w:r>
      <w:proofErr w:type="spellEnd"/>
      <w:r>
        <w:t xml:space="preserve"> Р отсутствует. Есть полная (двойная) компенсаторная пауза. </w:t>
      </w:r>
      <w:r>
        <w:t xml:space="preserve">При </w:t>
      </w:r>
      <w:proofErr w:type="spellStart"/>
      <w:r>
        <w:t>суправентрикулярной</w:t>
      </w:r>
      <w:proofErr w:type="spellEnd"/>
      <w:r>
        <w:t xml:space="preserve"> </w:t>
      </w:r>
      <w:proofErr w:type="spellStart"/>
      <w:r>
        <w:t>экстрасистолии</w:t>
      </w:r>
      <w:proofErr w:type="spellEnd"/>
      <w:r>
        <w:t xml:space="preserve"> волна Р предшествует комплексу QRS.</w:t>
      </w:r>
    </w:p>
    <w:p w:rsidR="00000000" w:rsidRDefault="00E85738">
      <w:pPr>
        <w:pStyle w:val="Normal"/>
      </w:pPr>
      <w:r>
        <w:t>3) Вследствие ранней экстрасистолы компенсаторной паузы может не быть - это вставочная экстрасистола.</w:t>
      </w:r>
    </w:p>
    <w:p w:rsidR="00000000" w:rsidRDefault="00E85738">
      <w:pPr>
        <w:pStyle w:val="Normal"/>
      </w:pPr>
      <w:r>
        <w:t xml:space="preserve">4) Иногда экстрасистолы возникают в разных местах - </w:t>
      </w:r>
      <w:proofErr w:type="spellStart"/>
      <w:r>
        <w:t>политропные</w:t>
      </w:r>
      <w:proofErr w:type="spellEnd"/>
      <w:r>
        <w:t xml:space="preserve"> желудочковые эк</w:t>
      </w:r>
      <w:r>
        <w:t>страсистолы (одна смотрит вверх, другая - вниз). Бывает также т.н. R на Т экстрасистолы, которые возникают рано, и зубец R наслаивается на зубец Т.</w:t>
      </w:r>
    </w:p>
    <w:p w:rsidR="00000000" w:rsidRDefault="00E85738">
      <w:pPr>
        <w:pStyle w:val="Normal"/>
      </w:pPr>
      <w:proofErr w:type="spellStart"/>
      <w:r>
        <w:t>Аллоритмия</w:t>
      </w:r>
      <w:proofErr w:type="spellEnd"/>
      <w:r>
        <w:t xml:space="preserve"> - четкая связь, чередование экстрасистол с нормальными комплексами (по типу </w:t>
      </w:r>
      <w:proofErr w:type="spellStart"/>
      <w:r>
        <w:t>бигемении</w:t>
      </w:r>
      <w:proofErr w:type="spellEnd"/>
      <w:r>
        <w:t xml:space="preserve">, </w:t>
      </w:r>
      <w:proofErr w:type="spellStart"/>
      <w:r>
        <w:t>тригемении</w:t>
      </w:r>
      <w:proofErr w:type="spellEnd"/>
      <w:r>
        <w:t xml:space="preserve"> и т.д.). Если экстрасистолическое состояние продолжается длительное время, существуют два водителя ритма, то в таком случае говорят о </w:t>
      </w:r>
      <w:proofErr w:type="spellStart"/>
      <w:r>
        <w:t>парасистолии</w:t>
      </w:r>
      <w:proofErr w:type="spellEnd"/>
      <w:r>
        <w:t>.</w:t>
      </w:r>
    </w:p>
    <w:p w:rsidR="00000000" w:rsidRDefault="00E85738">
      <w:pPr>
        <w:pStyle w:val="Normal"/>
      </w:pPr>
      <w:r>
        <w:t xml:space="preserve">К </w:t>
      </w:r>
      <w:proofErr w:type="spellStart"/>
      <w:r>
        <w:t>прогностически</w:t>
      </w:r>
      <w:proofErr w:type="spellEnd"/>
      <w:r>
        <w:t xml:space="preserve"> неблагоприятным, тяжелым относят следующие виды </w:t>
      </w:r>
      <w:proofErr w:type="spellStart"/>
      <w:r>
        <w:t>экстрасистолии</w:t>
      </w:r>
      <w:proofErr w:type="spellEnd"/>
      <w:r>
        <w:t xml:space="preserve">: R на Т </w:t>
      </w:r>
      <w:proofErr w:type="spellStart"/>
      <w:r>
        <w:t>экстрасистолия</w:t>
      </w:r>
      <w:proofErr w:type="spellEnd"/>
      <w:r>
        <w:t>, жел</w:t>
      </w:r>
      <w:r>
        <w:t xml:space="preserve">удочковые </w:t>
      </w:r>
      <w:proofErr w:type="spellStart"/>
      <w:r>
        <w:t>политропные</w:t>
      </w:r>
      <w:proofErr w:type="spellEnd"/>
      <w:r>
        <w:t xml:space="preserve">, групповые желудочковые - нередко являются предвестниками </w:t>
      </w:r>
      <w:proofErr w:type="spellStart"/>
      <w:r>
        <w:t>фибрилляции</w:t>
      </w:r>
      <w:proofErr w:type="spellEnd"/>
      <w:r>
        <w:t xml:space="preserve"> желудочков. Бывает достаточно одной R на Т </w:t>
      </w:r>
      <w:proofErr w:type="spellStart"/>
      <w:r>
        <w:t>экстрасистолии</w:t>
      </w:r>
      <w:proofErr w:type="spellEnd"/>
      <w:r>
        <w:t xml:space="preserve">, чтобы вызвать </w:t>
      </w:r>
      <w:proofErr w:type="spellStart"/>
      <w:r>
        <w:t>фибрилляцию</w:t>
      </w:r>
      <w:proofErr w:type="spellEnd"/>
      <w:r>
        <w:t xml:space="preserve"> желудочков.</w:t>
      </w:r>
    </w:p>
    <w:p w:rsidR="00000000" w:rsidRDefault="00E85738">
      <w:pPr>
        <w:pStyle w:val="Normal"/>
      </w:pPr>
      <w:r>
        <w:rPr>
          <w:b/>
        </w:rPr>
        <w:t>ПАРОКСИЗМАЛЬНАЯ ТАХИКАРДИЯ</w:t>
      </w:r>
    </w:p>
    <w:p w:rsidR="00000000" w:rsidRDefault="00E85738">
      <w:pPr>
        <w:pStyle w:val="Normal"/>
      </w:pPr>
      <w:r>
        <w:t>Это внезапно возникающий приступ сердцеб</w:t>
      </w:r>
      <w:r>
        <w:t>иения с частотой 13О-24О ударов в мин. Выделяют 3 формы:</w:t>
      </w:r>
    </w:p>
    <w:p w:rsidR="00000000" w:rsidRDefault="00E85738">
      <w:pPr>
        <w:pStyle w:val="Normal"/>
      </w:pPr>
      <w:r>
        <w:t>а) предсердная,</w:t>
      </w:r>
    </w:p>
    <w:p w:rsidR="00000000" w:rsidRDefault="00E85738">
      <w:pPr>
        <w:pStyle w:val="Normal"/>
      </w:pPr>
      <w:r>
        <w:t>б) узловая,</w:t>
      </w:r>
    </w:p>
    <w:p w:rsidR="00000000" w:rsidRDefault="00E85738">
      <w:pPr>
        <w:pStyle w:val="Normal"/>
      </w:pPr>
      <w:r>
        <w:t>в) желудочковая.</w:t>
      </w:r>
    </w:p>
    <w:p w:rsidR="00000000" w:rsidRDefault="00E85738">
      <w:pPr>
        <w:pStyle w:val="Normal"/>
      </w:pPr>
      <w:r>
        <w:t xml:space="preserve">Этиология аналогичная таковой при </w:t>
      </w:r>
      <w:proofErr w:type="spellStart"/>
      <w:r>
        <w:t>экстрасистолии</w:t>
      </w:r>
      <w:proofErr w:type="spellEnd"/>
      <w:r>
        <w:t xml:space="preserve">, но </w:t>
      </w:r>
      <w:proofErr w:type="spellStart"/>
      <w:r>
        <w:t>суправентрикулярная</w:t>
      </w:r>
      <w:proofErr w:type="spellEnd"/>
      <w:r>
        <w:t xml:space="preserve"> пароксизмальная тахикардия чаще связана с повышением активности симпатической нер</w:t>
      </w:r>
      <w:r>
        <w:t>вной системы, а желудочковая форма - с тяжелыми дистрофическими изменениями миокарда.</w:t>
      </w:r>
    </w:p>
    <w:p w:rsidR="00000000" w:rsidRDefault="00E85738">
      <w:pPr>
        <w:pStyle w:val="Normal"/>
      </w:pPr>
      <w:r>
        <w:lastRenderedPageBreak/>
        <w:t>Клиника</w:t>
      </w:r>
    </w:p>
    <w:p w:rsidR="00000000" w:rsidRDefault="00E85738">
      <w:pPr>
        <w:pStyle w:val="Normal"/>
      </w:pPr>
      <w:r>
        <w:t>Приступ развивается внезапно, сердечная деятельность переходит на другой ритм. Число сердечных сокращений при желудочковой форме обычно лежит в пределах 15О-18О и</w:t>
      </w:r>
      <w:r>
        <w:t xml:space="preserve">мпульсов в мин., при </w:t>
      </w:r>
      <w:proofErr w:type="spellStart"/>
      <w:r>
        <w:t>суправентрикулярных</w:t>
      </w:r>
      <w:proofErr w:type="spellEnd"/>
      <w:r>
        <w:t xml:space="preserve"> формах- 18О-24О импульсов. Нередко во время приступа пульсируют сосуды шеи. При </w:t>
      </w:r>
      <w:proofErr w:type="spellStart"/>
      <w:r>
        <w:t>аускультации</w:t>
      </w:r>
      <w:proofErr w:type="spellEnd"/>
      <w:r>
        <w:t xml:space="preserve"> характерен </w:t>
      </w:r>
      <w:proofErr w:type="spellStart"/>
      <w:r>
        <w:t>маятникообразный</w:t>
      </w:r>
      <w:proofErr w:type="spellEnd"/>
      <w:r>
        <w:t xml:space="preserve"> ритм (</w:t>
      </w:r>
      <w:proofErr w:type="spellStart"/>
      <w:r>
        <w:t>эмбриокардия</w:t>
      </w:r>
      <w:proofErr w:type="spellEnd"/>
      <w:r>
        <w:t>), нет разницы между I и II тоном. Длительность приступа от нескольких минут</w:t>
      </w:r>
      <w:r>
        <w:t xml:space="preserve"> до нескольких суток. Узловая и предсердная пароксизмальная тахикардия не оказывает существенного влияния на центральную </w:t>
      </w:r>
      <w:proofErr w:type="spellStart"/>
      <w:r>
        <w:t>гемодинамику</w:t>
      </w:r>
      <w:proofErr w:type="spellEnd"/>
      <w:r>
        <w:t xml:space="preserve">. Однако у больных с сопутствующей ИБС может усугубиться сердечная недостаточность, увеличиться отеки. </w:t>
      </w:r>
      <w:proofErr w:type="spellStart"/>
      <w:r>
        <w:t>Суправентрикулярная</w:t>
      </w:r>
      <w:proofErr w:type="spellEnd"/>
      <w:r>
        <w:t xml:space="preserve"> </w:t>
      </w:r>
      <w:r>
        <w:t xml:space="preserve">пароксизмальная тахикардия увеличивает потребность миокарда в кислороде и может спровоцировать приступ острой коронарной недостаточности. Характерно, что </w:t>
      </w:r>
      <w:proofErr w:type="spellStart"/>
      <w:r>
        <w:t>синусовая</w:t>
      </w:r>
      <w:proofErr w:type="spellEnd"/>
      <w:r>
        <w:t xml:space="preserve"> форма не начинается внезапно и также постепенно заканчивается.</w:t>
      </w:r>
    </w:p>
    <w:p w:rsidR="00000000" w:rsidRDefault="00E85738">
      <w:pPr>
        <w:pStyle w:val="Normal"/>
      </w:pPr>
      <w:r>
        <w:t>ЭКГ признаки:</w:t>
      </w:r>
    </w:p>
    <w:p w:rsidR="00000000" w:rsidRDefault="00E85738">
      <w:pPr>
        <w:pStyle w:val="Normal"/>
      </w:pPr>
      <w:r>
        <w:t xml:space="preserve">1) При </w:t>
      </w:r>
      <w:proofErr w:type="spellStart"/>
      <w:r>
        <w:t>суправен</w:t>
      </w:r>
      <w:r>
        <w:t>трикулярной</w:t>
      </w:r>
      <w:proofErr w:type="spellEnd"/>
      <w:r>
        <w:t xml:space="preserve"> форме комплексы QRS не изменены.</w:t>
      </w:r>
    </w:p>
    <w:p w:rsidR="00000000" w:rsidRDefault="00E85738">
      <w:pPr>
        <w:pStyle w:val="Normal"/>
      </w:pPr>
      <w:r>
        <w:t xml:space="preserve">2) Желудочковая форма дает измененный комплекс QRS (аналогичный желудочковой </w:t>
      </w:r>
      <w:proofErr w:type="spellStart"/>
      <w:r>
        <w:t>экстрасистолии</w:t>
      </w:r>
      <w:proofErr w:type="spellEnd"/>
      <w:r>
        <w:t xml:space="preserve"> или блокаде ножки </w:t>
      </w:r>
      <w:proofErr w:type="spellStart"/>
      <w:r>
        <w:t>Гисса</w:t>
      </w:r>
      <w:proofErr w:type="spellEnd"/>
      <w:r>
        <w:t>).</w:t>
      </w:r>
    </w:p>
    <w:p w:rsidR="00000000" w:rsidRDefault="00E85738">
      <w:pPr>
        <w:pStyle w:val="Normal"/>
      </w:pPr>
      <w:r>
        <w:t xml:space="preserve">3) При </w:t>
      </w:r>
      <w:proofErr w:type="spellStart"/>
      <w:r>
        <w:t>суправентрикулярной</w:t>
      </w:r>
      <w:proofErr w:type="spellEnd"/>
      <w:r>
        <w:t xml:space="preserve"> форме зубец Р сливается с Т.</w:t>
      </w:r>
    </w:p>
    <w:p w:rsidR="00000000" w:rsidRDefault="00E85738">
      <w:pPr>
        <w:pStyle w:val="Normal"/>
      </w:pPr>
      <w:r>
        <w:t>4) Зубец Р не определяется в условиях</w:t>
      </w:r>
      <w:r>
        <w:t xml:space="preserve"> измененного QRS, только иногда перед деформированным комплексом QRS можно увидеть зубец Р. В отличие от </w:t>
      </w:r>
      <w:proofErr w:type="spellStart"/>
      <w:r>
        <w:t>суправентрикулярной</w:t>
      </w:r>
      <w:proofErr w:type="spellEnd"/>
      <w:r>
        <w:t xml:space="preserve"> формы желудочковая пароксизмальная тахикардия всегда приводит к сердечной недостаточности, дает картину коллапса и может закончитьс</w:t>
      </w:r>
      <w:r>
        <w:t xml:space="preserve">я смертью больного. Тяжесть желудочковой формы обусловлена тем, что: желудочковая пароксизмальная тахикардия - результат тяжелых поражений миокарда; она приводит к нарушению синхронного сокращения предсердий и желудочков. Уменьшен сердечный выброс: иногда </w:t>
      </w:r>
      <w:r>
        <w:t>желудочки и предсердия могут сокращаться одновременно.</w:t>
      </w:r>
    </w:p>
    <w:p w:rsidR="00000000" w:rsidRDefault="00E85738">
      <w:pPr>
        <w:pStyle w:val="Normal"/>
      </w:pPr>
      <w:r>
        <w:rPr>
          <w:b/>
        </w:rPr>
        <w:t>МЕРЦАТЕЛЬНАЯ АРИТМИЯ</w:t>
      </w:r>
    </w:p>
    <w:p w:rsidR="00000000" w:rsidRDefault="00E85738">
      <w:pPr>
        <w:pStyle w:val="Normal"/>
      </w:pPr>
      <w:r>
        <w:t>Возникает более 4ОО импульсов в минуту.</w:t>
      </w:r>
    </w:p>
    <w:p w:rsidR="00000000" w:rsidRDefault="00E85738">
      <w:pPr>
        <w:pStyle w:val="Normal"/>
      </w:pPr>
      <w:r>
        <w:t>Этиология. Существуют три теории:</w:t>
      </w:r>
    </w:p>
    <w:p w:rsidR="00000000" w:rsidRDefault="00E85738">
      <w:pPr>
        <w:pStyle w:val="Normal"/>
      </w:pPr>
      <w:r>
        <w:t>1. Возможно, связана с круговым движением возбуждения.</w:t>
      </w:r>
    </w:p>
    <w:p w:rsidR="00000000" w:rsidRDefault="00E85738">
      <w:pPr>
        <w:pStyle w:val="Normal"/>
      </w:pPr>
      <w:r>
        <w:t>2. Вследствие возникновения большого количества оча</w:t>
      </w:r>
      <w:r>
        <w:t>гов возбуждения.</w:t>
      </w:r>
    </w:p>
    <w:p w:rsidR="00000000" w:rsidRDefault="00E85738">
      <w:pPr>
        <w:pStyle w:val="Normal"/>
      </w:pPr>
      <w:r>
        <w:t>3. Имеет место беспрерывное возбуждение предсердий (различных групп мышечных волокон).</w:t>
      </w:r>
    </w:p>
    <w:p w:rsidR="00000000" w:rsidRDefault="00E85738">
      <w:pPr>
        <w:pStyle w:val="Normal"/>
      </w:pPr>
      <w:r>
        <w:t>Предсердия практически не сокращаются, но импульсы рождаются, и часть их проходит через атриовентрикулярный узел, т.е. до желудочков доходят не все импу</w:t>
      </w:r>
      <w:r>
        <w:t>льсы, соответственно ограниченной пропускной способности атриовентрикулярного узла. Импульсы к желудочкам поступают беспорядочно, ритм желудочков абсолютно неправилен. Отсюда название - "</w:t>
      </w:r>
      <w:proofErr w:type="spellStart"/>
      <w:r>
        <w:t>делириум</w:t>
      </w:r>
      <w:proofErr w:type="spellEnd"/>
      <w:r>
        <w:t xml:space="preserve"> </w:t>
      </w:r>
      <w:proofErr w:type="spellStart"/>
      <w:r>
        <w:t>кордис</w:t>
      </w:r>
      <w:proofErr w:type="spellEnd"/>
      <w:r>
        <w:t>". Сейчас также применяют название "мерцание предсерди</w:t>
      </w:r>
      <w:r>
        <w:t xml:space="preserve">й", предложенное </w:t>
      </w:r>
      <w:proofErr w:type="spellStart"/>
      <w:r>
        <w:t>Лангом</w:t>
      </w:r>
      <w:proofErr w:type="spellEnd"/>
      <w:r>
        <w:t>.</w:t>
      </w:r>
    </w:p>
    <w:p w:rsidR="00000000" w:rsidRDefault="00E85738">
      <w:pPr>
        <w:pStyle w:val="Normal"/>
      </w:pPr>
      <w:r>
        <w:t>Выделяют две формы мерцательной аритмии:</w:t>
      </w:r>
    </w:p>
    <w:p w:rsidR="00000000" w:rsidRDefault="00E85738">
      <w:pPr>
        <w:pStyle w:val="Normal"/>
      </w:pPr>
      <w:r>
        <w:lastRenderedPageBreak/>
        <w:t xml:space="preserve">1. </w:t>
      </w:r>
      <w:proofErr w:type="spellStart"/>
      <w:r>
        <w:t>Тахисистолическая</w:t>
      </w:r>
      <w:proofErr w:type="spellEnd"/>
      <w:r>
        <w:t xml:space="preserve"> форма (больше 9О в мин.)</w:t>
      </w:r>
    </w:p>
    <w:p w:rsidR="00000000" w:rsidRDefault="00E85738">
      <w:pPr>
        <w:pStyle w:val="Normal"/>
      </w:pPr>
      <w:r>
        <w:t xml:space="preserve">2. </w:t>
      </w:r>
      <w:proofErr w:type="spellStart"/>
      <w:r>
        <w:t>Брадисистолическая</w:t>
      </w:r>
      <w:proofErr w:type="spellEnd"/>
      <w:r>
        <w:t xml:space="preserve"> форма (меньше 6О в мин.)</w:t>
      </w:r>
    </w:p>
    <w:p w:rsidR="00000000" w:rsidRDefault="00E85738">
      <w:pPr>
        <w:pStyle w:val="Normal"/>
      </w:pPr>
      <w:r>
        <w:t xml:space="preserve">Промежуточное положение занимает </w:t>
      </w:r>
      <w:proofErr w:type="spellStart"/>
      <w:r>
        <w:t>нормосистолическая</w:t>
      </w:r>
      <w:proofErr w:type="spellEnd"/>
      <w:r>
        <w:t xml:space="preserve"> форма. Больные с мерцательной аритмией имеют </w:t>
      </w:r>
      <w:r>
        <w:t>различные проявления сердечной недостаточности.</w:t>
      </w:r>
    </w:p>
    <w:p w:rsidR="00000000" w:rsidRDefault="00E85738">
      <w:pPr>
        <w:pStyle w:val="Normal"/>
      </w:pPr>
      <w:r>
        <w:t>Клиника</w:t>
      </w:r>
    </w:p>
    <w:p w:rsidR="00000000" w:rsidRDefault="00E85738">
      <w:pPr>
        <w:pStyle w:val="Normal"/>
      </w:pPr>
      <w:r>
        <w:t xml:space="preserve">Пульс аритмичный с волнами разного наполнения: наличие дефицита пульса (сердце работает "впустую"); различные интервалы и различная громкость тонов сердца при </w:t>
      </w:r>
      <w:proofErr w:type="spellStart"/>
      <w:r>
        <w:t>аускультации</w:t>
      </w:r>
      <w:proofErr w:type="spellEnd"/>
      <w:r>
        <w:t>.</w:t>
      </w:r>
    </w:p>
    <w:p w:rsidR="00000000" w:rsidRDefault="00E85738">
      <w:pPr>
        <w:pStyle w:val="Normal"/>
      </w:pPr>
      <w:r>
        <w:t>ЭКГ признаки: так как нет п</w:t>
      </w:r>
      <w:r>
        <w:t xml:space="preserve">олного возбуждения предсердий, нет зубца Р перед желудочковыми комплексами; разные интервалы R-R; наличие </w:t>
      </w:r>
      <w:proofErr w:type="spellStart"/>
      <w:r>
        <w:t>Р-подобных</w:t>
      </w:r>
      <w:proofErr w:type="spellEnd"/>
      <w:r>
        <w:t xml:space="preserve"> колебаний (мелкие волны + неровная изолиния).</w:t>
      </w:r>
    </w:p>
    <w:p w:rsidR="00000000" w:rsidRDefault="00E85738">
      <w:pPr>
        <w:pStyle w:val="Normal"/>
      </w:pPr>
      <w:r>
        <w:rPr>
          <w:b/>
        </w:rPr>
        <w:t>ТРЕПЕТАНИЯ ПРЕДСЕРДИЙ</w:t>
      </w:r>
    </w:p>
    <w:p w:rsidR="00000000" w:rsidRDefault="00E85738">
      <w:pPr>
        <w:pStyle w:val="Normal"/>
      </w:pPr>
      <w:r>
        <w:t>Связаны с нарушением функциональной однородности предсердий. Происходит</w:t>
      </w:r>
      <w:r>
        <w:t xml:space="preserve"> непрерывное движение импульсов по замкнутому кругу. Рождается 24О-45О импульсов, но пропускная способность атриовентрикулярного узла ниже, поэтому желудочки возбуждаются гораздо реже предсердий. </w:t>
      </w:r>
    </w:p>
    <w:p w:rsidR="00000000" w:rsidRDefault="00E85738">
      <w:pPr>
        <w:pStyle w:val="Normal"/>
      </w:pPr>
      <w:r>
        <w:t>Встречаются две формы:</w:t>
      </w:r>
    </w:p>
    <w:p w:rsidR="00000000" w:rsidRDefault="00E85738">
      <w:pPr>
        <w:pStyle w:val="Normal"/>
      </w:pPr>
      <w:r>
        <w:t>1) С правильным ритмом желудочков, б</w:t>
      </w:r>
      <w:r>
        <w:t>ывает реже.</w:t>
      </w:r>
    </w:p>
    <w:p w:rsidR="00000000" w:rsidRDefault="00E85738">
      <w:pPr>
        <w:pStyle w:val="Normal"/>
      </w:pPr>
      <w:r>
        <w:t>2) С неправильным ритмом желудочков, бывает чаще и клинически напоминает мерцательную аритмию.</w:t>
      </w:r>
    </w:p>
    <w:p w:rsidR="00000000" w:rsidRDefault="00E85738">
      <w:pPr>
        <w:pStyle w:val="Normal"/>
      </w:pPr>
      <w:r>
        <w:t>Окончательная диагностика возможна только по ЭКГ: больше количество волн Р, они располагаются частоколом в виде пил, за ними или между ними - комплек</w:t>
      </w:r>
      <w:r>
        <w:t xml:space="preserve">сы QRS, деформированные или не деформированные; волны F особенно хорошо бывают представлены в 3 стандартных и правых грудных </w:t>
      </w:r>
      <w:proofErr w:type="spellStart"/>
      <w:r>
        <w:t>отведениях</w:t>
      </w:r>
      <w:proofErr w:type="spellEnd"/>
      <w:r>
        <w:t>.</w:t>
      </w:r>
    </w:p>
    <w:p w:rsidR="00000000" w:rsidRDefault="00E85738">
      <w:pPr>
        <w:pStyle w:val="Normal"/>
      </w:pPr>
      <w:r>
        <w:t xml:space="preserve">Как и мерцательная аритмия, может протекать в </w:t>
      </w:r>
      <w:proofErr w:type="spellStart"/>
      <w:r>
        <w:t>тахисистолической</w:t>
      </w:r>
      <w:proofErr w:type="spellEnd"/>
      <w:r>
        <w:t xml:space="preserve">, </w:t>
      </w:r>
      <w:proofErr w:type="spellStart"/>
      <w:r>
        <w:t>нормосистолической</w:t>
      </w:r>
      <w:proofErr w:type="spellEnd"/>
      <w:r>
        <w:t xml:space="preserve">, </w:t>
      </w:r>
      <w:proofErr w:type="spellStart"/>
      <w:r>
        <w:t>брадисистолической</w:t>
      </w:r>
      <w:proofErr w:type="spellEnd"/>
      <w:r>
        <w:t xml:space="preserve"> формах.</w:t>
      </w:r>
    </w:p>
    <w:p w:rsidR="00000000" w:rsidRDefault="00E85738">
      <w:pPr>
        <w:pStyle w:val="Normal"/>
      </w:pPr>
      <w:r>
        <w:t>Чаще вс</w:t>
      </w:r>
      <w:r>
        <w:t xml:space="preserve">тречается </w:t>
      </w:r>
      <w:proofErr w:type="spellStart"/>
      <w:r>
        <w:t>тахисистолическая</w:t>
      </w:r>
      <w:proofErr w:type="spellEnd"/>
      <w:r>
        <w:t xml:space="preserve"> форма, которая изредка спонтанно переходит в </w:t>
      </w:r>
      <w:proofErr w:type="spellStart"/>
      <w:r>
        <w:t>нормо</w:t>
      </w:r>
      <w:proofErr w:type="spellEnd"/>
      <w:r>
        <w:t xml:space="preserve">- и </w:t>
      </w:r>
      <w:proofErr w:type="spellStart"/>
      <w:r>
        <w:t>брадисистолическую</w:t>
      </w:r>
      <w:proofErr w:type="spellEnd"/>
      <w:r>
        <w:t xml:space="preserve"> формы.</w:t>
      </w:r>
    </w:p>
    <w:p w:rsidR="00000000" w:rsidRDefault="00E85738">
      <w:pPr>
        <w:pStyle w:val="Normal"/>
      </w:pPr>
      <w:r>
        <w:rPr>
          <w:b/>
        </w:rPr>
        <w:t>МЕРЦАНИЕ (трепетание) ЖЕЛУДОЧКОВ</w:t>
      </w:r>
    </w:p>
    <w:p w:rsidR="00000000" w:rsidRDefault="00E85738">
      <w:pPr>
        <w:pStyle w:val="Normal"/>
      </w:pPr>
      <w:r>
        <w:t xml:space="preserve">Это практически смерть от прекращения </w:t>
      </w:r>
      <w:proofErr w:type="spellStart"/>
      <w:r>
        <w:t>кровотока</w:t>
      </w:r>
      <w:proofErr w:type="spellEnd"/>
      <w:r>
        <w:t>. Это терминальная стадия умирания сердца. Бывает в 2-х формах:</w:t>
      </w:r>
    </w:p>
    <w:p w:rsidR="00000000" w:rsidRDefault="00E85738">
      <w:pPr>
        <w:pStyle w:val="Normal"/>
      </w:pPr>
      <w:r>
        <w:t xml:space="preserve">1) </w:t>
      </w:r>
      <w:proofErr w:type="spellStart"/>
      <w:r>
        <w:t>к</w:t>
      </w:r>
      <w:r>
        <w:t>рупноволновая</w:t>
      </w:r>
      <w:proofErr w:type="spellEnd"/>
      <w:r>
        <w:t>;</w:t>
      </w:r>
    </w:p>
    <w:p w:rsidR="00000000" w:rsidRDefault="00E85738">
      <w:pPr>
        <w:pStyle w:val="Normal"/>
      </w:pPr>
      <w:r>
        <w:t xml:space="preserve">2) </w:t>
      </w:r>
      <w:proofErr w:type="spellStart"/>
      <w:r>
        <w:t>мелковолновая</w:t>
      </w:r>
      <w:proofErr w:type="spellEnd"/>
      <w:r>
        <w:t xml:space="preserve"> (прогноз хуже).</w:t>
      </w:r>
    </w:p>
    <w:p w:rsidR="00000000" w:rsidRDefault="00E85738">
      <w:pPr>
        <w:pStyle w:val="Normal"/>
      </w:pPr>
      <w:r>
        <w:t>Лечение</w:t>
      </w:r>
    </w:p>
    <w:p w:rsidR="00000000" w:rsidRDefault="00E85738">
      <w:pPr>
        <w:pStyle w:val="Normal"/>
      </w:pPr>
      <w:r>
        <w:t xml:space="preserve">При </w:t>
      </w:r>
      <w:proofErr w:type="spellStart"/>
      <w:r>
        <w:t>суправентрикулярных</w:t>
      </w:r>
      <w:proofErr w:type="spellEnd"/>
      <w:r>
        <w:t xml:space="preserve"> формах антиаритмические средства можно не применять, так как при этих формах </w:t>
      </w:r>
      <w:proofErr w:type="spellStart"/>
      <w:r>
        <w:t>аритмий</w:t>
      </w:r>
      <w:proofErr w:type="spellEnd"/>
      <w:r>
        <w:t xml:space="preserve"> часто есть связь с нервными расстройствами. Если причина </w:t>
      </w:r>
      <w:proofErr w:type="spellStart"/>
      <w:r>
        <w:t>аритмий</w:t>
      </w:r>
      <w:proofErr w:type="spellEnd"/>
      <w:r>
        <w:t xml:space="preserve"> в </w:t>
      </w:r>
      <w:proofErr w:type="spellStart"/>
      <w:r>
        <w:t>тиреотоксикозе</w:t>
      </w:r>
      <w:proofErr w:type="spellEnd"/>
      <w:r>
        <w:t xml:space="preserve"> - также н</w:t>
      </w:r>
      <w:r>
        <w:t>ужно специальное этиологическое лечение.</w:t>
      </w:r>
    </w:p>
    <w:p w:rsidR="00000000" w:rsidRDefault="00E85738">
      <w:pPr>
        <w:pStyle w:val="Normal"/>
      </w:pPr>
      <w:r>
        <w:lastRenderedPageBreak/>
        <w:t xml:space="preserve">1. Антиаритмические средства. Действуют на клеточную мембрану и тормозят ее проницаемость для К+ и </w:t>
      </w:r>
      <w:proofErr w:type="spellStart"/>
      <w:r>
        <w:t>Na+</w:t>
      </w:r>
      <w:proofErr w:type="spellEnd"/>
      <w:r>
        <w:t xml:space="preserve">, тем самым действуют на фазы де- и </w:t>
      </w:r>
      <w:proofErr w:type="spellStart"/>
      <w:r>
        <w:t>реполяризации</w:t>
      </w:r>
      <w:proofErr w:type="spellEnd"/>
      <w:r>
        <w:t>. Они снижают возбудимость и автоматизм миокарда, которые влияют</w:t>
      </w:r>
      <w:r>
        <w:t xml:space="preserve"> и на сократимость сердечной мышцы, но это их побочное действие. </w:t>
      </w:r>
    </w:p>
    <w:p w:rsidR="00000000" w:rsidRDefault="00E85738">
      <w:pPr>
        <w:pStyle w:val="Normal"/>
      </w:pPr>
      <w:proofErr w:type="spellStart"/>
      <w:r>
        <w:t>Хинидина</w:t>
      </w:r>
      <w:proofErr w:type="spellEnd"/>
      <w:r>
        <w:t xml:space="preserve"> сульфат, порошки О,О5 и О,2 </w:t>
      </w:r>
      <w:proofErr w:type="spellStart"/>
      <w:r>
        <w:t>Новокаинамид</w:t>
      </w:r>
      <w:proofErr w:type="spellEnd"/>
      <w:r>
        <w:t xml:space="preserve"> 1О% 5.О; </w:t>
      </w:r>
      <w:proofErr w:type="spellStart"/>
      <w:r>
        <w:t>таб</w:t>
      </w:r>
      <w:proofErr w:type="spellEnd"/>
      <w:r>
        <w:t xml:space="preserve"> О,25 </w:t>
      </w:r>
      <w:proofErr w:type="spellStart"/>
      <w:r>
        <w:t>Аймалин</w:t>
      </w:r>
      <w:proofErr w:type="spellEnd"/>
      <w:r>
        <w:t xml:space="preserve"> таб. О,О5; </w:t>
      </w:r>
      <w:proofErr w:type="spellStart"/>
      <w:r>
        <w:t>амп</w:t>
      </w:r>
      <w:proofErr w:type="spellEnd"/>
      <w:r>
        <w:t xml:space="preserve">. 2,5% 2,О в/м </w:t>
      </w:r>
      <w:proofErr w:type="spellStart"/>
      <w:r>
        <w:t>Гилуритмал</w:t>
      </w:r>
      <w:proofErr w:type="spellEnd"/>
      <w:r>
        <w:t xml:space="preserve"> </w:t>
      </w:r>
      <w:proofErr w:type="spellStart"/>
      <w:r>
        <w:t>лидокаин</w:t>
      </w:r>
      <w:proofErr w:type="spellEnd"/>
      <w:r>
        <w:t xml:space="preserve"> 2% 2,О.</w:t>
      </w:r>
    </w:p>
    <w:p w:rsidR="00000000" w:rsidRDefault="00E85738">
      <w:pPr>
        <w:pStyle w:val="Normal"/>
      </w:pPr>
      <w:r>
        <w:t xml:space="preserve">2. Улучшение внутриклеточного метаболизма миокарда: </w:t>
      </w:r>
      <w:proofErr w:type="spellStart"/>
      <w:r>
        <w:t>Кокар</w:t>
      </w:r>
      <w:r>
        <w:t>боксилаза</w:t>
      </w:r>
      <w:proofErr w:type="spellEnd"/>
      <w:r>
        <w:t xml:space="preserve"> </w:t>
      </w:r>
      <w:proofErr w:type="spellStart"/>
      <w:r>
        <w:t>амп</w:t>
      </w:r>
      <w:proofErr w:type="spellEnd"/>
      <w:r>
        <w:t xml:space="preserve">. 5О мг - ликвидирует местный ацидоз Калия хлорид 1О% </w:t>
      </w:r>
      <w:proofErr w:type="spellStart"/>
      <w:r>
        <w:t>р-р</w:t>
      </w:r>
      <w:proofErr w:type="spellEnd"/>
      <w:r>
        <w:t xml:space="preserve"> внутрь </w:t>
      </w:r>
      <w:proofErr w:type="spellStart"/>
      <w:r>
        <w:t>Панангин</w:t>
      </w:r>
      <w:proofErr w:type="spellEnd"/>
      <w:r>
        <w:t xml:space="preserve"> </w:t>
      </w:r>
      <w:proofErr w:type="spellStart"/>
      <w:r>
        <w:t>амп</w:t>
      </w:r>
      <w:proofErr w:type="spellEnd"/>
      <w:r>
        <w:t xml:space="preserve">. по 1О мл , драже </w:t>
      </w:r>
      <w:proofErr w:type="spellStart"/>
      <w:r>
        <w:t>Аспаркам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 ЭДТА - 3О% 5,О - связывает кальций, тормозит соединение его с </w:t>
      </w:r>
      <w:proofErr w:type="spellStart"/>
      <w:r>
        <w:t>актомиозином</w:t>
      </w:r>
      <w:proofErr w:type="spellEnd"/>
      <w:r>
        <w:t xml:space="preserve"> и уменьшает расход АТФ. Широко используется при </w:t>
      </w:r>
      <w:proofErr w:type="spellStart"/>
      <w:r>
        <w:t>передозиро</w:t>
      </w:r>
      <w:r>
        <w:t>вке</w:t>
      </w:r>
      <w:proofErr w:type="spellEnd"/>
      <w:r>
        <w:t xml:space="preserve"> сердечных </w:t>
      </w:r>
      <w:proofErr w:type="spellStart"/>
      <w:r>
        <w:t>гликозидов</w:t>
      </w:r>
      <w:proofErr w:type="spellEnd"/>
      <w:r>
        <w:t xml:space="preserve">. </w:t>
      </w:r>
      <w:proofErr w:type="spellStart"/>
      <w:r>
        <w:t>Изоптин</w:t>
      </w:r>
      <w:proofErr w:type="spellEnd"/>
      <w:r>
        <w:t xml:space="preserve"> также связывает кальций - </w:t>
      </w:r>
      <w:proofErr w:type="spellStart"/>
      <w:r>
        <w:t>адреноблокатор</w:t>
      </w:r>
      <w:proofErr w:type="spellEnd"/>
      <w:r>
        <w:t>.</w:t>
      </w:r>
    </w:p>
    <w:p w:rsidR="00000000" w:rsidRDefault="00E85738">
      <w:pPr>
        <w:pStyle w:val="Normal"/>
      </w:pPr>
      <w:r>
        <w:t xml:space="preserve">3. Нормализация вегетативной нервной системы: </w:t>
      </w:r>
      <w:proofErr w:type="spellStart"/>
      <w:r>
        <w:t>бета-адреноблокаторы</w:t>
      </w:r>
      <w:proofErr w:type="spellEnd"/>
      <w:r>
        <w:t xml:space="preserve">: </w:t>
      </w:r>
      <w:proofErr w:type="spellStart"/>
      <w:r>
        <w:t>Обзидан</w:t>
      </w:r>
      <w:proofErr w:type="spellEnd"/>
      <w:r>
        <w:t xml:space="preserve"> 4О мг или О,1% 5,О Атропина сульфат О,1% 1,О - уменьшает </w:t>
      </w:r>
      <w:proofErr w:type="spellStart"/>
      <w:r>
        <w:t>вагусные</w:t>
      </w:r>
      <w:proofErr w:type="spellEnd"/>
      <w:r>
        <w:t xml:space="preserve"> влияния при </w:t>
      </w:r>
      <w:proofErr w:type="spellStart"/>
      <w:r>
        <w:t>брадикардии</w:t>
      </w:r>
      <w:proofErr w:type="spellEnd"/>
      <w:r>
        <w:t>.</w:t>
      </w:r>
    </w:p>
    <w:p w:rsidR="00000000" w:rsidRDefault="00E85738">
      <w:pPr>
        <w:pStyle w:val="Normal"/>
      </w:pPr>
      <w:r>
        <w:t xml:space="preserve">При </w:t>
      </w:r>
      <w:proofErr w:type="spellStart"/>
      <w:r>
        <w:t>экстрасис</w:t>
      </w:r>
      <w:r>
        <w:t>толии</w:t>
      </w:r>
      <w:proofErr w:type="spellEnd"/>
      <w:r>
        <w:t xml:space="preserve">: </w:t>
      </w:r>
      <w:proofErr w:type="spellStart"/>
      <w:r>
        <w:t>суправентрикулярная</w:t>
      </w:r>
      <w:proofErr w:type="spellEnd"/>
      <w:r>
        <w:t xml:space="preserve"> форма часто связана с нервным перенапряжением, неврозами ---&gt; применяют седативные средства: - </w:t>
      </w:r>
      <w:proofErr w:type="spellStart"/>
      <w:r>
        <w:t>Камфоры</w:t>
      </w:r>
      <w:proofErr w:type="spellEnd"/>
      <w:r>
        <w:t xml:space="preserve"> </w:t>
      </w:r>
      <w:proofErr w:type="spellStart"/>
      <w:r>
        <w:t>монобромат</w:t>
      </w:r>
      <w:proofErr w:type="spellEnd"/>
      <w:r>
        <w:t xml:space="preserve"> О,25 в капсулах.</w:t>
      </w:r>
    </w:p>
    <w:p w:rsidR="00000000" w:rsidRDefault="00E85738">
      <w:pPr>
        <w:pStyle w:val="Normal"/>
      </w:pPr>
      <w:r>
        <w:t xml:space="preserve">Для усиления симпатических влияний малые дозы </w:t>
      </w:r>
      <w:proofErr w:type="spellStart"/>
      <w:r>
        <w:t>бета-адреноблокаторов</w:t>
      </w:r>
      <w:proofErr w:type="spellEnd"/>
      <w:r>
        <w:t xml:space="preserve">: </w:t>
      </w:r>
      <w:proofErr w:type="spellStart"/>
      <w:r>
        <w:t>Обзидан</w:t>
      </w:r>
      <w:proofErr w:type="spellEnd"/>
      <w:r>
        <w:t xml:space="preserve"> 2О-4О мг в </w:t>
      </w:r>
      <w:proofErr w:type="spellStart"/>
      <w:r>
        <w:t>сут</w:t>
      </w:r>
      <w:proofErr w:type="spellEnd"/>
      <w:r>
        <w:t>.</w:t>
      </w:r>
    </w:p>
    <w:p w:rsidR="00000000" w:rsidRDefault="00E85738">
      <w:pPr>
        <w:pStyle w:val="Normal"/>
      </w:pPr>
      <w:r>
        <w:t xml:space="preserve">При </w:t>
      </w:r>
      <w:proofErr w:type="spellStart"/>
      <w:r>
        <w:t>в</w:t>
      </w:r>
      <w:r>
        <w:t>агусной</w:t>
      </w:r>
      <w:proofErr w:type="spellEnd"/>
      <w:r>
        <w:t xml:space="preserve"> </w:t>
      </w:r>
      <w:proofErr w:type="spellStart"/>
      <w:r>
        <w:t>экстрасистолии</w:t>
      </w:r>
      <w:proofErr w:type="spellEnd"/>
      <w:r>
        <w:t xml:space="preserve">: Экстракт белладонны сухой </w:t>
      </w:r>
      <w:proofErr w:type="spellStart"/>
      <w:r>
        <w:t>платифилин</w:t>
      </w:r>
      <w:proofErr w:type="spellEnd"/>
      <w:r>
        <w:t xml:space="preserve"> О,2% 1,О; таб. О,ОО5 (группа А) </w:t>
      </w:r>
      <w:proofErr w:type="spellStart"/>
      <w:r>
        <w:t>Беллоид</w:t>
      </w:r>
      <w:proofErr w:type="spellEnd"/>
      <w:r>
        <w:t xml:space="preserve"> 1 др. по 3 раза в день.</w:t>
      </w:r>
    </w:p>
    <w:p w:rsidR="00000000" w:rsidRDefault="00E85738">
      <w:pPr>
        <w:pStyle w:val="Normal"/>
      </w:pPr>
      <w:r>
        <w:t xml:space="preserve">При желудочковой </w:t>
      </w:r>
      <w:proofErr w:type="spellStart"/>
      <w:r>
        <w:t>экстрасистолии</w:t>
      </w:r>
      <w:proofErr w:type="spellEnd"/>
      <w:r>
        <w:t xml:space="preserve">: </w:t>
      </w:r>
      <w:proofErr w:type="spellStart"/>
      <w:r>
        <w:t>Хинидин</w:t>
      </w:r>
      <w:proofErr w:type="spellEnd"/>
      <w:r>
        <w:t xml:space="preserve"> О,1 (если нет СН!) </w:t>
      </w:r>
      <w:proofErr w:type="spellStart"/>
      <w:r>
        <w:t>Лидокаин</w:t>
      </w:r>
      <w:proofErr w:type="spellEnd"/>
      <w:r>
        <w:t xml:space="preserve"> - можно при СР, инфаркте миокарда 2% 2 мл на 4О мл 5% глюкозы </w:t>
      </w:r>
      <w:proofErr w:type="spellStart"/>
      <w:r>
        <w:t>Новокаинамид</w:t>
      </w:r>
      <w:proofErr w:type="spellEnd"/>
      <w:r>
        <w:t xml:space="preserve"> О,25 по 4 р. в день; </w:t>
      </w:r>
      <w:proofErr w:type="spellStart"/>
      <w:r>
        <w:t>амп</w:t>
      </w:r>
      <w:proofErr w:type="spellEnd"/>
      <w:r>
        <w:t xml:space="preserve">. 1О% 5 мл </w:t>
      </w:r>
      <w:proofErr w:type="spellStart"/>
      <w:r>
        <w:t>Гилуритмал</w:t>
      </w:r>
      <w:proofErr w:type="spellEnd"/>
      <w:r>
        <w:t xml:space="preserve"> в/в.</w:t>
      </w:r>
    </w:p>
    <w:p w:rsidR="00000000" w:rsidRDefault="00E85738">
      <w:pPr>
        <w:pStyle w:val="Normal"/>
      </w:pPr>
      <w:r>
        <w:t>При пароксизмальной тахикардии - лечение строго в зависимости от формы!</w:t>
      </w:r>
    </w:p>
    <w:p w:rsidR="00000000" w:rsidRDefault="00E85738">
      <w:pPr>
        <w:pStyle w:val="Normal"/>
      </w:pPr>
      <w:r>
        <w:t xml:space="preserve">1) Желудочковая форма. Методы рефлекторного воздействия не применяют. </w:t>
      </w:r>
      <w:proofErr w:type="spellStart"/>
      <w:r>
        <w:t>Строфантин</w:t>
      </w:r>
      <w:proofErr w:type="spellEnd"/>
      <w:r>
        <w:t xml:space="preserve"> абсолютно противопоказан! </w:t>
      </w:r>
      <w:proofErr w:type="spellStart"/>
      <w:r>
        <w:t>Бета-адренобл</w:t>
      </w:r>
      <w:r>
        <w:t>окаторы</w:t>
      </w:r>
      <w:proofErr w:type="spellEnd"/>
      <w:r>
        <w:t xml:space="preserve"> не эффективны, могут спровоцировать СН, </w:t>
      </w:r>
      <w:proofErr w:type="spellStart"/>
      <w:r>
        <w:t>кардиогенный</w:t>
      </w:r>
      <w:proofErr w:type="spellEnd"/>
      <w:r>
        <w:t xml:space="preserve"> коллапс. Применяют: НОВОКАИНАМИД 1О% 1О,О в/в </w:t>
      </w:r>
      <w:proofErr w:type="spellStart"/>
      <w:r>
        <w:t>струйно</w:t>
      </w:r>
      <w:proofErr w:type="spellEnd"/>
      <w:r>
        <w:t xml:space="preserve"> до 2 гр. в сутки. Необходим контроль ЭКГ и АД, так как может вызвать мерцание желудочков и падение АД вплоть до коллапса. </w:t>
      </w:r>
      <w:proofErr w:type="spellStart"/>
      <w:r>
        <w:t>Лидокаин</w:t>
      </w:r>
      <w:proofErr w:type="spellEnd"/>
      <w:r>
        <w:t xml:space="preserve"> более эффе</w:t>
      </w:r>
      <w:r>
        <w:t xml:space="preserve">ктивен, 1ОО мг в/в (2% 2 мл) не вызывает ухудшения </w:t>
      </w:r>
      <w:proofErr w:type="spellStart"/>
      <w:r>
        <w:t>внутрижелудочковой</w:t>
      </w:r>
      <w:proofErr w:type="spellEnd"/>
      <w:r>
        <w:t xml:space="preserve"> проводимости.</w:t>
      </w:r>
    </w:p>
    <w:p w:rsidR="00000000" w:rsidRDefault="00E85738">
      <w:pPr>
        <w:pStyle w:val="Normal"/>
      </w:pPr>
      <w:r>
        <w:t>Электроимпульсная терапия - наилучший метод, 4-6 тыс.</w:t>
      </w:r>
    </w:p>
    <w:p w:rsidR="00000000" w:rsidRDefault="00E85738">
      <w:pPr>
        <w:pStyle w:val="Normal"/>
      </w:pPr>
      <w:r>
        <w:t xml:space="preserve">2) </w:t>
      </w:r>
      <w:proofErr w:type="spellStart"/>
      <w:r>
        <w:t>Суправентрикулярная</w:t>
      </w:r>
      <w:proofErr w:type="spellEnd"/>
      <w:r>
        <w:t xml:space="preserve"> форма. Имеет место усиление </w:t>
      </w:r>
      <w:proofErr w:type="spellStart"/>
      <w:r>
        <w:t>симпатикуса</w:t>
      </w:r>
      <w:proofErr w:type="spellEnd"/>
      <w:r>
        <w:t xml:space="preserve">, поэтому необходимо добиваться повышения тонуса </w:t>
      </w:r>
      <w:proofErr w:type="spellStart"/>
      <w:r>
        <w:t>вагуса</w:t>
      </w:r>
      <w:proofErr w:type="spellEnd"/>
      <w:r>
        <w:t>:</w:t>
      </w:r>
      <w:r>
        <w:t xml:space="preserve"> давление на глазные яблоки (как при пробе </w:t>
      </w:r>
      <w:proofErr w:type="spellStart"/>
      <w:r>
        <w:t>Ашнера</w:t>
      </w:r>
      <w:proofErr w:type="spellEnd"/>
      <w:r>
        <w:t xml:space="preserve">) резкий поворот головы, задержка дыхания на глубоком вдохе, давление или удар кулаком по </w:t>
      </w:r>
      <w:proofErr w:type="spellStart"/>
      <w:r>
        <w:t>эпигастральной</w:t>
      </w:r>
      <w:proofErr w:type="spellEnd"/>
      <w:r>
        <w:t xml:space="preserve"> области, т.е. по солнечному сплетению массаж синокаротидного синуса, поочередно справа и слева. Если э</w:t>
      </w:r>
      <w:r>
        <w:t xml:space="preserve">ффекта нет, то вводят: </w:t>
      </w:r>
      <w:proofErr w:type="spellStart"/>
      <w:r>
        <w:t>строфантин</w:t>
      </w:r>
      <w:proofErr w:type="spellEnd"/>
      <w:r>
        <w:t xml:space="preserve"> О,О5% О,5 мл на 2О мл 5% глюкозы; </w:t>
      </w:r>
      <w:proofErr w:type="spellStart"/>
      <w:r>
        <w:t>новокаинамид</w:t>
      </w:r>
      <w:proofErr w:type="spellEnd"/>
      <w:r>
        <w:t xml:space="preserve"> 1О% 5 мл; </w:t>
      </w:r>
      <w:proofErr w:type="spellStart"/>
      <w:r>
        <w:t>гилуритмал</w:t>
      </w:r>
      <w:proofErr w:type="spellEnd"/>
      <w:r>
        <w:t xml:space="preserve">; </w:t>
      </w:r>
      <w:proofErr w:type="spellStart"/>
      <w:r>
        <w:t>лидокаин</w:t>
      </w:r>
      <w:proofErr w:type="spellEnd"/>
      <w:r>
        <w:t xml:space="preserve">; </w:t>
      </w:r>
      <w:proofErr w:type="spellStart"/>
      <w:r>
        <w:t>бета-адреноблокаторы</w:t>
      </w:r>
      <w:proofErr w:type="spellEnd"/>
      <w:r>
        <w:t xml:space="preserve"> - либо в/в с атропином, либо под язык, не более 1О мг (внутрь 2О-4О мг), Если ничего не помогло - ЭИТ.</w:t>
      </w:r>
    </w:p>
    <w:p w:rsidR="00000000" w:rsidRDefault="00E85738">
      <w:pPr>
        <w:pStyle w:val="Normal"/>
      </w:pPr>
      <w:r>
        <w:t>При мерцании и треп</w:t>
      </w:r>
      <w:r>
        <w:t xml:space="preserve">етании предсердий задачей терапии является установить правильный ритм. </w:t>
      </w:r>
      <w:proofErr w:type="spellStart"/>
      <w:r>
        <w:t>Хинидин</w:t>
      </w:r>
      <w:proofErr w:type="spellEnd"/>
      <w:r>
        <w:t xml:space="preserve">, эффективен в 6О% случаев при правильной лечебной тактике, начинать с </w:t>
      </w:r>
      <w:r>
        <w:lastRenderedPageBreak/>
        <w:t>О,2-О,4 и постепенно дозу довести до 2,4-3,О г/</w:t>
      </w:r>
      <w:proofErr w:type="spellStart"/>
      <w:r>
        <w:t>сут</w:t>
      </w:r>
      <w:proofErr w:type="spellEnd"/>
      <w:r>
        <w:t xml:space="preserve">. </w:t>
      </w:r>
      <w:proofErr w:type="spellStart"/>
      <w:r>
        <w:t>Новокаинамид</w:t>
      </w:r>
      <w:proofErr w:type="spellEnd"/>
      <w:r>
        <w:t xml:space="preserve"> О,25 по 3 р. в день, электроимпульсная тер</w:t>
      </w:r>
      <w:r>
        <w:t>апия - эффективность 8О-9О%.</w:t>
      </w:r>
    </w:p>
    <w:p w:rsidR="00000000" w:rsidRDefault="00E85738">
      <w:pPr>
        <w:pStyle w:val="Normal"/>
      </w:pPr>
      <w:proofErr w:type="spellStart"/>
      <w:r>
        <w:t>Тахисистолическую</w:t>
      </w:r>
      <w:proofErr w:type="spellEnd"/>
      <w:r>
        <w:t xml:space="preserve"> форму желательно перевести в </w:t>
      </w:r>
      <w:proofErr w:type="spellStart"/>
      <w:r>
        <w:t>прогностически</w:t>
      </w:r>
      <w:proofErr w:type="spellEnd"/>
      <w:r>
        <w:t xml:space="preserve"> более благоприятную </w:t>
      </w:r>
      <w:proofErr w:type="spellStart"/>
      <w:r>
        <w:t>брадисистолическую</w:t>
      </w:r>
      <w:proofErr w:type="spellEnd"/>
      <w:r>
        <w:t xml:space="preserve"> форму.</w:t>
      </w:r>
    </w:p>
    <w:p w:rsidR="00000000" w:rsidRDefault="00E85738">
      <w:pPr>
        <w:pStyle w:val="Normal"/>
      </w:pPr>
      <w:r>
        <w:t>Подготовка к электроимпульсной терапии:</w:t>
      </w:r>
    </w:p>
    <w:p w:rsidR="00000000" w:rsidRDefault="00E85738">
      <w:pPr>
        <w:pStyle w:val="Normal"/>
      </w:pPr>
      <w:r>
        <w:t>1) Свести до минимума проявления СН. При этом необходимо применять препараты, к</w:t>
      </w:r>
      <w:r>
        <w:t xml:space="preserve">оторые быстро выводятся из организма, не </w:t>
      </w:r>
      <w:proofErr w:type="spellStart"/>
      <w:r>
        <w:t>кумулируют</w:t>
      </w:r>
      <w:proofErr w:type="spellEnd"/>
      <w:r>
        <w:t>.</w:t>
      </w:r>
    </w:p>
    <w:p w:rsidR="00000000" w:rsidRDefault="00E85738">
      <w:pPr>
        <w:pStyle w:val="Normal"/>
      </w:pPr>
      <w:r>
        <w:t xml:space="preserve">2) При аритмии вследствие неодинакового сокращения предсердий наступает их </w:t>
      </w:r>
      <w:proofErr w:type="spellStart"/>
      <w:r>
        <w:t>дилятация</w:t>
      </w:r>
      <w:proofErr w:type="spellEnd"/>
      <w:r>
        <w:t xml:space="preserve"> и возможно образование тромбов, которые при улучшении </w:t>
      </w:r>
      <w:proofErr w:type="spellStart"/>
      <w:r>
        <w:t>кровотока</w:t>
      </w:r>
      <w:proofErr w:type="spellEnd"/>
      <w:r>
        <w:t xml:space="preserve"> могут отрываться и приводить к тромбоэмболическим осло</w:t>
      </w:r>
      <w:r>
        <w:t xml:space="preserve">жнениям. С целью профилактики вводить непрямые </w:t>
      </w:r>
      <w:proofErr w:type="spellStart"/>
      <w:r>
        <w:t>антикоагулянты</w:t>
      </w:r>
      <w:proofErr w:type="spellEnd"/>
      <w:r>
        <w:t xml:space="preserve"> в течение 2-х недель.</w:t>
      </w:r>
    </w:p>
    <w:p w:rsidR="00000000" w:rsidRDefault="00E85738">
      <w:pPr>
        <w:pStyle w:val="Normal"/>
      </w:pPr>
      <w:r>
        <w:t xml:space="preserve">3) Необходимо </w:t>
      </w:r>
      <w:proofErr w:type="spellStart"/>
      <w:r>
        <w:t>скоррегировать</w:t>
      </w:r>
      <w:proofErr w:type="spellEnd"/>
      <w:r>
        <w:t xml:space="preserve"> концентрацию калия в организме, в течение 2-х недель вводят поляризующую смесь.</w:t>
      </w:r>
    </w:p>
    <w:p w:rsidR="00000000" w:rsidRDefault="00E85738">
      <w:pPr>
        <w:pStyle w:val="Normal"/>
      </w:pPr>
      <w:r>
        <w:t>4) За день-два до ЭИТ дают антиаритмические средства, которые в</w:t>
      </w:r>
      <w:r>
        <w:t xml:space="preserve"> дальнейшем будут использованы для лечения: </w:t>
      </w:r>
      <w:proofErr w:type="spellStart"/>
      <w:r>
        <w:t>хинидин</w:t>
      </w:r>
      <w:proofErr w:type="spellEnd"/>
      <w:r>
        <w:t xml:space="preserve"> не более 1 </w:t>
      </w:r>
      <w:proofErr w:type="spellStart"/>
      <w:r>
        <w:t>гр</w:t>
      </w:r>
      <w:proofErr w:type="spellEnd"/>
      <w:r>
        <w:t xml:space="preserve">, </w:t>
      </w:r>
      <w:proofErr w:type="spellStart"/>
      <w:r>
        <w:t>бета-блокаторы</w:t>
      </w:r>
      <w:proofErr w:type="spellEnd"/>
      <w:r>
        <w:t xml:space="preserve">, не более 4О мг. Если больному больше 7О лет, то при </w:t>
      </w:r>
      <w:proofErr w:type="spellStart"/>
      <w:r>
        <w:t>нормо</w:t>
      </w:r>
      <w:proofErr w:type="spellEnd"/>
      <w:r>
        <w:t xml:space="preserve">- и </w:t>
      </w:r>
      <w:proofErr w:type="spellStart"/>
      <w:r>
        <w:t>брадисистолической</w:t>
      </w:r>
      <w:proofErr w:type="spellEnd"/>
      <w:r>
        <w:t xml:space="preserve"> форме мерцательной аритмии необязательно добиваться восстановления </w:t>
      </w:r>
      <w:proofErr w:type="spellStart"/>
      <w:r>
        <w:t>синусового</w:t>
      </w:r>
      <w:proofErr w:type="spellEnd"/>
      <w:r>
        <w:t xml:space="preserve"> ритма. </w:t>
      </w:r>
    </w:p>
    <w:p w:rsidR="00000000" w:rsidRDefault="00E85738">
      <w:pPr>
        <w:pStyle w:val="Normal"/>
      </w:pPr>
      <w:r>
        <w:t>Осложне</w:t>
      </w:r>
      <w:r>
        <w:t>ния ЭИТ</w:t>
      </w:r>
    </w:p>
    <w:p w:rsidR="00000000" w:rsidRDefault="00E85738">
      <w:pPr>
        <w:pStyle w:val="Normal"/>
      </w:pPr>
      <w:r>
        <w:t xml:space="preserve">После ЭИТ может возникнуть острая сердечная недостаточность, тромбоэмболические осложнения, возможно исчезновение </w:t>
      </w:r>
      <w:proofErr w:type="spellStart"/>
      <w:r>
        <w:t>синусового</w:t>
      </w:r>
      <w:proofErr w:type="spellEnd"/>
      <w:r>
        <w:t xml:space="preserve"> ритма, в момент нанесения разряда необходимо пережать сонные артерии - меньше опасность тромбоэмболии.</w:t>
      </w:r>
    </w:p>
    <w:p w:rsidR="00000000" w:rsidRDefault="00E85738">
      <w:pPr>
        <w:pStyle w:val="Normal"/>
      </w:pPr>
      <w:r>
        <w:t xml:space="preserve"> </w:t>
      </w:r>
    </w:p>
    <w:p w:rsidR="00E85738" w:rsidRDefault="00E85738">
      <w:pPr>
        <w:pStyle w:val="a3"/>
      </w:pPr>
    </w:p>
    <w:sectPr w:rsidR="00E85738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C4"/>
    <w:rsid w:val="000449C4"/>
    <w:rsid w:val="00E8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character" w:customStyle="1" w:styleId="Hyperlink">
    <w:name w:val="Hyperlink"/>
    <w:rPr>
      <w:color w:val="0000FF"/>
      <w:u w:val="single"/>
    </w:rPr>
  </w:style>
  <w:style w:type="character" w:customStyle="1" w:styleId="HTMLMarkup">
    <w:name w:val="HTML Markup"/>
    <w:rPr>
      <w:vanish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character" w:customStyle="1" w:styleId="Hyperlink">
    <w:name w:val="Hyperlink"/>
    <w:rPr>
      <w:color w:val="0000FF"/>
      <w:u w:val="single"/>
    </w:rPr>
  </w:style>
  <w:style w:type="character" w:customStyle="1" w:styleId="HTMLMarkup">
    <w:name w:val="HTML Markup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Елусов Иван</dc:creator>
  <cp:lastModifiedBy>Igor</cp:lastModifiedBy>
  <cp:revision>2</cp:revision>
  <dcterms:created xsi:type="dcterms:W3CDTF">2024-04-14T16:17:00Z</dcterms:created>
  <dcterms:modified xsi:type="dcterms:W3CDTF">2024-04-14T16:17:00Z</dcterms:modified>
</cp:coreProperties>
</file>