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67" w:rsidRPr="004755C8" w:rsidRDefault="004F4E67" w:rsidP="00AF403C">
      <w:pPr>
        <w:ind w:firstLine="360"/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 w:rsidRPr="004755C8">
        <w:rPr>
          <w:rFonts w:ascii="Bookman Old Style" w:hAnsi="Bookman Old Style"/>
          <w:b/>
          <w:sz w:val="28"/>
          <w:szCs w:val="28"/>
        </w:rPr>
        <w:t>ПАСПОРТНАЯ  ЧАСТЬ</w:t>
      </w:r>
    </w:p>
    <w:p w:rsidR="00442C23" w:rsidRPr="000C18D0" w:rsidRDefault="00442C23" w:rsidP="00442C23">
      <w:pPr>
        <w:rPr>
          <w:sz w:val="28"/>
          <w:szCs w:val="28"/>
          <w:lang w:val="en-US"/>
        </w:rPr>
      </w:pPr>
      <w:r>
        <w:rPr>
          <w:bCs/>
          <w:sz w:val="28"/>
          <w:szCs w:val="28"/>
        </w:rPr>
        <w:t>1.ФИО-</w:t>
      </w:r>
      <w:r w:rsidRPr="00E14532">
        <w:rPr>
          <w:sz w:val="28"/>
          <w:szCs w:val="28"/>
        </w:rPr>
        <w:t xml:space="preserve"> </w:t>
      </w:r>
      <w:r w:rsidR="000C18D0">
        <w:rPr>
          <w:rFonts w:ascii="Bookman Old Style" w:hAnsi="Bookman Old Style"/>
          <w:sz w:val="28"/>
          <w:szCs w:val="28"/>
          <w:lang w:val="en-US"/>
        </w:rPr>
        <w:t>_____________________</w:t>
      </w:r>
    </w:p>
    <w:p w:rsidR="00442C23" w:rsidRDefault="00442C23" w:rsidP="00442C23">
      <w:pPr>
        <w:rPr>
          <w:sz w:val="28"/>
          <w:szCs w:val="28"/>
        </w:rPr>
      </w:pPr>
      <w:r>
        <w:rPr>
          <w:sz w:val="28"/>
          <w:szCs w:val="28"/>
        </w:rPr>
        <w:t>2.Возраст-</w:t>
      </w:r>
      <w:r>
        <w:rPr>
          <w:rFonts w:ascii="Bookman Old Style" w:hAnsi="Bookman Old Style"/>
          <w:sz w:val="28"/>
          <w:szCs w:val="28"/>
        </w:rPr>
        <w:t>22 года</w:t>
      </w:r>
    </w:p>
    <w:p w:rsidR="00442C23" w:rsidRDefault="00442C23" w:rsidP="00442C23">
      <w:pPr>
        <w:rPr>
          <w:sz w:val="28"/>
          <w:szCs w:val="28"/>
        </w:rPr>
      </w:pPr>
      <w:r>
        <w:rPr>
          <w:sz w:val="28"/>
          <w:szCs w:val="28"/>
        </w:rPr>
        <w:t>3.Пол-</w:t>
      </w:r>
      <w:r w:rsidRPr="00442C23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мужской</w:t>
      </w:r>
    </w:p>
    <w:p w:rsidR="00442C23" w:rsidRDefault="00442C23" w:rsidP="00442C23">
      <w:pPr>
        <w:rPr>
          <w:sz w:val="28"/>
          <w:szCs w:val="28"/>
        </w:rPr>
      </w:pPr>
      <w:r>
        <w:rPr>
          <w:sz w:val="28"/>
          <w:szCs w:val="28"/>
        </w:rPr>
        <w:t>4.Семейное положение- не женат.</w:t>
      </w:r>
    </w:p>
    <w:p w:rsidR="00442C23" w:rsidRDefault="00442C23" w:rsidP="00442C23">
      <w:pPr>
        <w:rPr>
          <w:sz w:val="28"/>
          <w:szCs w:val="28"/>
        </w:rPr>
      </w:pPr>
      <w:r>
        <w:rPr>
          <w:sz w:val="28"/>
          <w:szCs w:val="28"/>
        </w:rPr>
        <w:t>5.Воинское звание-рядовой</w:t>
      </w:r>
    </w:p>
    <w:p w:rsidR="00442C23" w:rsidRDefault="00A765ED" w:rsidP="00442C23">
      <w:pPr>
        <w:rPr>
          <w:sz w:val="28"/>
          <w:szCs w:val="28"/>
        </w:rPr>
      </w:pPr>
      <w:r>
        <w:rPr>
          <w:sz w:val="28"/>
          <w:szCs w:val="28"/>
        </w:rPr>
        <w:t>6.Воиская профессия-водитель</w:t>
      </w:r>
    </w:p>
    <w:p w:rsidR="00442C23" w:rsidRDefault="00442C23" w:rsidP="00442C23">
      <w:pPr>
        <w:rPr>
          <w:sz w:val="28"/>
          <w:szCs w:val="28"/>
        </w:rPr>
      </w:pPr>
      <w:r>
        <w:rPr>
          <w:sz w:val="28"/>
          <w:szCs w:val="28"/>
        </w:rPr>
        <w:t>7.Номер воинской части-55324</w:t>
      </w:r>
    </w:p>
    <w:p w:rsidR="00442C23" w:rsidRDefault="00442C23" w:rsidP="00442C23">
      <w:pPr>
        <w:rPr>
          <w:sz w:val="28"/>
          <w:szCs w:val="28"/>
        </w:rPr>
      </w:pPr>
      <w:r>
        <w:rPr>
          <w:sz w:val="28"/>
          <w:szCs w:val="28"/>
        </w:rPr>
        <w:t>8.Домашний адрес-</w:t>
      </w:r>
      <w:r w:rsidRPr="00442C23">
        <w:rPr>
          <w:rFonts w:ascii="Bookman Old Style" w:hAnsi="Bookman Old Style"/>
          <w:sz w:val="28"/>
          <w:szCs w:val="28"/>
        </w:rPr>
        <w:t xml:space="preserve"> </w:t>
      </w:r>
      <w:r w:rsidR="000C18D0">
        <w:rPr>
          <w:rFonts w:ascii="Bookman Old Style" w:hAnsi="Bookman Old Style"/>
          <w:sz w:val="28"/>
          <w:szCs w:val="28"/>
          <w:lang w:val="en-US"/>
        </w:rPr>
        <w:t>_______________________</w:t>
      </w:r>
      <w:r>
        <w:rPr>
          <w:rFonts w:ascii="Bookman Old Style" w:hAnsi="Bookman Old Style"/>
          <w:sz w:val="28"/>
          <w:szCs w:val="28"/>
        </w:rPr>
        <w:t>.</w:t>
      </w:r>
    </w:p>
    <w:p w:rsidR="00442C23" w:rsidRDefault="00442C23" w:rsidP="00442C23">
      <w:pPr>
        <w:rPr>
          <w:sz w:val="28"/>
          <w:szCs w:val="28"/>
        </w:rPr>
      </w:pPr>
      <w:r>
        <w:rPr>
          <w:sz w:val="28"/>
          <w:szCs w:val="28"/>
        </w:rPr>
        <w:t>9.Служебная характеристика-состояние здоровья военнослужащего мешает ему в полной мере исполнять служебные обязанности. Командованием рекомендовано отстранить военнослужащего от исполнения служебных обязанностей.</w:t>
      </w:r>
    </w:p>
    <w:p w:rsidR="00442C23" w:rsidRDefault="00442C23" w:rsidP="00442C23">
      <w:pPr>
        <w:rPr>
          <w:sz w:val="28"/>
          <w:szCs w:val="28"/>
        </w:rPr>
      </w:pPr>
      <w:r>
        <w:rPr>
          <w:sz w:val="28"/>
          <w:szCs w:val="28"/>
        </w:rPr>
        <w:t>10.Срок поступления на военную службу 12.01.2011 г.</w:t>
      </w:r>
    </w:p>
    <w:p w:rsidR="00442C23" w:rsidRDefault="00442C23" w:rsidP="00442C23">
      <w:pPr>
        <w:rPr>
          <w:sz w:val="28"/>
          <w:szCs w:val="28"/>
        </w:rPr>
      </w:pPr>
      <w:r>
        <w:rPr>
          <w:sz w:val="28"/>
          <w:szCs w:val="28"/>
        </w:rPr>
        <w:t>11.Дата поступления 07.09.2011</w:t>
      </w:r>
    </w:p>
    <w:p w:rsidR="00442C23" w:rsidRDefault="00442C23" w:rsidP="00442C23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Pr="00747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Кем направлен пациент- </w:t>
      </w:r>
      <w:r w:rsidR="000C18D0">
        <w:rPr>
          <w:rFonts w:ascii="Bookman Old Style" w:hAnsi="Bookman Old Style"/>
          <w:sz w:val="28"/>
          <w:szCs w:val="28"/>
          <w:lang w:val="en-US"/>
        </w:rPr>
        <w:t>__________________</w:t>
      </w:r>
      <w:r>
        <w:rPr>
          <w:rFonts w:ascii="Bookman Old Style" w:hAnsi="Bookman Old Style"/>
          <w:sz w:val="28"/>
          <w:szCs w:val="28"/>
        </w:rPr>
        <w:t>.</w:t>
      </w:r>
    </w:p>
    <w:p w:rsidR="00442C23" w:rsidRDefault="00442C23" w:rsidP="00442C23">
      <w:pPr>
        <w:rPr>
          <w:sz w:val="28"/>
          <w:szCs w:val="28"/>
        </w:rPr>
      </w:pPr>
      <w:r>
        <w:rPr>
          <w:sz w:val="28"/>
          <w:szCs w:val="28"/>
        </w:rPr>
        <w:t>13.Цель направления- лечение основного заболевания</w:t>
      </w:r>
    </w:p>
    <w:p w:rsidR="00442C23" w:rsidRDefault="00442C23" w:rsidP="00442C23">
      <w:pPr>
        <w:rPr>
          <w:bCs/>
          <w:sz w:val="28"/>
          <w:szCs w:val="28"/>
        </w:rPr>
      </w:pPr>
      <w:r>
        <w:rPr>
          <w:sz w:val="28"/>
          <w:szCs w:val="28"/>
        </w:rPr>
        <w:t>14.Диагноз направившего лечебного учреждения-</w:t>
      </w:r>
      <w:r w:rsidRPr="00D67C6C">
        <w:rPr>
          <w:bCs/>
          <w:sz w:val="28"/>
          <w:szCs w:val="28"/>
        </w:rPr>
        <w:t xml:space="preserve"> </w:t>
      </w:r>
      <w:r w:rsidR="00A765ED">
        <w:rPr>
          <w:bCs/>
          <w:sz w:val="28"/>
          <w:szCs w:val="28"/>
        </w:rPr>
        <w:t xml:space="preserve">реактивный </w:t>
      </w:r>
      <w:proofErr w:type="spellStart"/>
      <w:r w:rsidR="00A765ED">
        <w:rPr>
          <w:bCs/>
          <w:sz w:val="28"/>
          <w:szCs w:val="28"/>
        </w:rPr>
        <w:t>артрит,моноартрит</w:t>
      </w:r>
      <w:proofErr w:type="spellEnd"/>
      <w:r w:rsidR="00A765ED">
        <w:rPr>
          <w:bCs/>
          <w:sz w:val="28"/>
          <w:szCs w:val="28"/>
        </w:rPr>
        <w:t>.</w:t>
      </w:r>
    </w:p>
    <w:p w:rsidR="004F4E67" w:rsidRPr="008A28D3" w:rsidRDefault="00442C23" w:rsidP="00A765ED">
      <w:pPr>
        <w:rPr>
          <w:rFonts w:ascii="Bookman Old Style" w:hAnsi="Bookman Old Style"/>
          <w:sz w:val="28"/>
          <w:szCs w:val="28"/>
        </w:rPr>
      </w:pPr>
      <w:r>
        <w:rPr>
          <w:sz w:val="28"/>
          <w:szCs w:val="28"/>
        </w:rPr>
        <w:t>15.</w:t>
      </w:r>
      <w:r w:rsidR="00A765ED">
        <w:rPr>
          <w:sz w:val="28"/>
          <w:szCs w:val="28"/>
        </w:rPr>
        <w:t>Предварительный диагноз при поступлении-</w:t>
      </w:r>
      <w:r w:rsidRPr="00D67C6C">
        <w:rPr>
          <w:bCs/>
          <w:sz w:val="28"/>
          <w:szCs w:val="28"/>
        </w:rPr>
        <w:t xml:space="preserve"> </w:t>
      </w:r>
      <w:r w:rsidR="00A765ED" w:rsidRPr="00A765ED">
        <w:rPr>
          <w:sz w:val="28"/>
          <w:szCs w:val="28"/>
        </w:rPr>
        <w:t xml:space="preserve">Недифференцированный  артрит, </w:t>
      </w:r>
      <w:proofErr w:type="spellStart"/>
      <w:r w:rsidR="00A765ED" w:rsidRPr="00A765ED">
        <w:rPr>
          <w:sz w:val="28"/>
          <w:szCs w:val="28"/>
        </w:rPr>
        <w:t>моноартрит</w:t>
      </w:r>
      <w:proofErr w:type="spellEnd"/>
      <w:r w:rsidR="00A765ED" w:rsidRPr="00A765ED">
        <w:rPr>
          <w:sz w:val="28"/>
          <w:szCs w:val="28"/>
        </w:rPr>
        <w:t>, активность 3</w:t>
      </w:r>
      <w:r w:rsidR="00024015">
        <w:rPr>
          <w:sz w:val="28"/>
          <w:szCs w:val="28"/>
        </w:rPr>
        <w:t xml:space="preserve"> </w:t>
      </w:r>
      <w:proofErr w:type="spellStart"/>
      <w:r w:rsidR="00024015">
        <w:rPr>
          <w:sz w:val="28"/>
          <w:szCs w:val="28"/>
        </w:rPr>
        <w:t>ст</w:t>
      </w:r>
      <w:proofErr w:type="spellEnd"/>
      <w:r w:rsidR="00024015">
        <w:rPr>
          <w:sz w:val="28"/>
          <w:szCs w:val="28"/>
        </w:rPr>
        <w:t>, ФН</w:t>
      </w:r>
      <w:r w:rsidR="00A765ED" w:rsidRPr="00A765ED">
        <w:rPr>
          <w:sz w:val="28"/>
          <w:szCs w:val="28"/>
        </w:rPr>
        <w:t xml:space="preserve"> 2.</w:t>
      </w:r>
    </w:p>
    <w:p w:rsidR="00A765ED" w:rsidRDefault="00A765ED" w:rsidP="00AF403C">
      <w:pPr>
        <w:ind w:firstLine="360"/>
        <w:jc w:val="center"/>
        <w:rPr>
          <w:rFonts w:ascii="Bookman Old Style" w:hAnsi="Bookman Old Style"/>
          <w:b/>
          <w:sz w:val="28"/>
          <w:szCs w:val="28"/>
        </w:rPr>
      </w:pPr>
    </w:p>
    <w:p w:rsidR="004F4E67" w:rsidRPr="004755C8" w:rsidRDefault="004F4E67" w:rsidP="00AF403C">
      <w:pPr>
        <w:ind w:firstLine="360"/>
        <w:jc w:val="center"/>
        <w:rPr>
          <w:rFonts w:ascii="Bookman Old Style" w:hAnsi="Bookman Old Style"/>
          <w:b/>
          <w:sz w:val="28"/>
          <w:szCs w:val="28"/>
        </w:rPr>
      </w:pPr>
      <w:r w:rsidRPr="004755C8">
        <w:rPr>
          <w:rFonts w:ascii="Bookman Old Style" w:hAnsi="Bookman Old Style"/>
          <w:b/>
          <w:sz w:val="28"/>
          <w:szCs w:val="28"/>
        </w:rPr>
        <w:t>ЖАЛОБЫ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При поступлении боль</w:t>
      </w:r>
      <w:r w:rsidR="00BE3A22">
        <w:rPr>
          <w:rFonts w:ascii="Bookman Old Style" w:hAnsi="Bookman Old Style"/>
          <w:sz w:val="28"/>
          <w:szCs w:val="28"/>
        </w:rPr>
        <w:t>ной  жаловал</w:t>
      </w:r>
      <w:r w:rsidR="004A263E">
        <w:rPr>
          <w:rFonts w:ascii="Bookman Old Style" w:hAnsi="Bookman Old Style"/>
          <w:sz w:val="28"/>
          <w:szCs w:val="28"/>
        </w:rPr>
        <w:t>ся</w:t>
      </w:r>
      <w:r w:rsidR="005E4E0A" w:rsidRPr="008A28D3">
        <w:rPr>
          <w:rFonts w:ascii="Bookman Old Style" w:hAnsi="Bookman Old Style"/>
          <w:sz w:val="28"/>
          <w:szCs w:val="28"/>
        </w:rPr>
        <w:t xml:space="preserve"> на ноющие боли в </w:t>
      </w:r>
      <w:r w:rsidR="00ED1563" w:rsidRPr="008A28D3">
        <w:rPr>
          <w:rFonts w:ascii="Bookman Old Style" w:hAnsi="Bookman Old Style"/>
          <w:sz w:val="28"/>
          <w:szCs w:val="28"/>
        </w:rPr>
        <w:t xml:space="preserve">правом </w:t>
      </w:r>
      <w:r w:rsidR="004A263E">
        <w:rPr>
          <w:rFonts w:ascii="Bookman Old Style" w:hAnsi="Bookman Old Style"/>
          <w:sz w:val="28"/>
          <w:szCs w:val="28"/>
        </w:rPr>
        <w:t xml:space="preserve">голеностопном </w:t>
      </w:r>
      <w:r w:rsidR="005E4E0A" w:rsidRPr="008A28D3">
        <w:rPr>
          <w:rFonts w:ascii="Bookman Old Style" w:hAnsi="Bookman Old Style"/>
          <w:sz w:val="28"/>
          <w:szCs w:val="28"/>
        </w:rPr>
        <w:t>суст</w:t>
      </w:r>
      <w:r w:rsidR="004A263E">
        <w:rPr>
          <w:rFonts w:ascii="Bookman Old Style" w:hAnsi="Bookman Old Style"/>
          <w:sz w:val="28"/>
          <w:szCs w:val="28"/>
        </w:rPr>
        <w:t>аве</w:t>
      </w:r>
      <w:r w:rsidRPr="008A28D3">
        <w:rPr>
          <w:rFonts w:ascii="Bookman Old Style" w:hAnsi="Bookman Old Style"/>
          <w:sz w:val="28"/>
          <w:szCs w:val="28"/>
        </w:rPr>
        <w:t>,</w:t>
      </w:r>
      <w:r w:rsidR="0092597A" w:rsidRPr="008A28D3">
        <w:rPr>
          <w:rFonts w:ascii="Bookman Old Style" w:hAnsi="Bookman Old Style"/>
          <w:sz w:val="28"/>
          <w:szCs w:val="28"/>
        </w:rPr>
        <w:t xml:space="preserve"> которые значительно усилились в последнее время, усиление</w:t>
      </w:r>
      <w:r w:rsidRPr="008A28D3">
        <w:rPr>
          <w:rFonts w:ascii="Bookman Old Style" w:hAnsi="Bookman Old Style"/>
          <w:sz w:val="28"/>
          <w:szCs w:val="28"/>
        </w:rPr>
        <w:t xml:space="preserve"> утре</w:t>
      </w:r>
      <w:r w:rsidRPr="008A28D3">
        <w:rPr>
          <w:rFonts w:ascii="Bookman Old Style" w:hAnsi="Bookman Old Style"/>
          <w:sz w:val="28"/>
          <w:szCs w:val="28"/>
        </w:rPr>
        <w:t>н</w:t>
      </w:r>
      <w:r w:rsidR="004A263E">
        <w:rPr>
          <w:rFonts w:ascii="Bookman Old Style" w:hAnsi="Bookman Old Style"/>
          <w:sz w:val="28"/>
          <w:szCs w:val="28"/>
        </w:rPr>
        <w:t>ней скованности в этом суставе.</w:t>
      </w:r>
    </w:p>
    <w:p w:rsidR="004755C8" w:rsidRPr="008A28D3" w:rsidRDefault="004755C8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Pr="004755C8" w:rsidRDefault="004F4E67" w:rsidP="00AF403C">
      <w:pPr>
        <w:ind w:firstLine="360"/>
        <w:jc w:val="center"/>
        <w:rPr>
          <w:rFonts w:ascii="Bookman Old Style" w:hAnsi="Bookman Old Style"/>
          <w:b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 </w:t>
      </w:r>
      <w:r w:rsidRPr="004755C8">
        <w:rPr>
          <w:rFonts w:ascii="Bookman Old Style" w:hAnsi="Bookman Old Style"/>
          <w:b/>
          <w:sz w:val="28"/>
          <w:szCs w:val="28"/>
          <w:lang w:val="en-US"/>
        </w:rPr>
        <w:t>ANAMNESIS</w:t>
      </w:r>
      <w:r w:rsidRPr="004755C8">
        <w:rPr>
          <w:rFonts w:ascii="Bookman Old Style" w:hAnsi="Bookman Old Style"/>
          <w:b/>
          <w:sz w:val="28"/>
          <w:szCs w:val="28"/>
        </w:rPr>
        <w:t xml:space="preserve"> </w:t>
      </w:r>
      <w:r w:rsidRPr="004755C8">
        <w:rPr>
          <w:rFonts w:ascii="Bookman Old Style" w:hAnsi="Bookman Old Style"/>
          <w:b/>
          <w:sz w:val="28"/>
          <w:szCs w:val="28"/>
          <w:lang w:val="en-US"/>
        </w:rPr>
        <w:t>MORBI</w:t>
      </w:r>
    </w:p>
    <w:p w:rsidR="004F4E67" w:rsidRPr="004755C8" w:rsidRDefault="004F4E67" w:rsidP="006459DE">
      <w:pPr>
        <w:ind w:firstLine="360"/>
        <w:rPr>
          <w:rFonts w:ascii="Bookman Old Style" w:hAnsi="Bookman Old Style"/>
          <w:b/>
          <w:sz w:val="28"/>
          <w:szCs w:val="28"/>
        </w:rPr>
      </w:pPr>
    </w:p>
    <w:p w:rsidR="004F4E67" w:rsidRPr="008A28D3" w:rsidRDefault="00543C06" w:rsidP="006459DE">
      <w:pPr>
        <w:ind w:firstLine="360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Б</w:t>
      </w:r>
      <w:r w:rsidR="006459DE">
        <w:rPr>
          <w:rFonts w:ascii="Bookman Old Style" w:hAnsi="Bookman Old Style"/>
          <w:sz w:val="28"/>
          <w:szCs w:val="28"/>
        </w:rPr>
        <w:t>ольным</w:t>
      </w:r>
      <w:r w:rsidR="00600C89">
        <w:rPr>
          <w:rFonts w:ascii="Bookman Old Style" w:hAnsi="Bookman Old Style"/>
          <w:sz w:val="28"/>
          <w:szCs w:val="28"/>
        </w:rPr>
        <w:t xml:space="preserve"> себя считает с </w:t>
      </w:r>
      <w:r w:rsidR="004A263E">
        <w:rPr>
          <w:rFonts w:ascii="Bookman Old Style" w:hAnsi="Bookman Old Style"/>
          <w:sz w:val="28"/>
          <w:szCs w:val="28"/>
        </w:rPr>
        <w:t>июня 2011</w:t>
      </w:r>
      <w:r w:rsidR="004F4E67" w:rsidRPr="008A28D3">
        <w:rPr>
          <w:rFonts w:ascii="Bookman Old Style" w:hAnsi="Bookman Old Style"/>
          <w:sz w:val="28"/>
          <w:szCs w:val="28"/>
        </w:rPr>
        <w:t>года, когда впервые появились боли в</w:t>
      </w:r>
      <w:r w:rsidRPr="008A28D3">
        <w:rPr>
          <w:rFonts w:ascii="Bookman Old Style" w:hAnsi="Bookman Old Style"/>
          <w:sz w:val="28"/>
          <w:szCs w:val="28"/>
        </w:rPr>
        <w:t xml:space="preserve"> правом </w:t>
      </w:r>
      <w:r w:rsidR="004A263E">
        <w:rPr>
          <w:rFonts w:ascii="Bookman Old Style" w:hAnsi="Bookman Old Style"/>
          <w:sz w:val="28"/>
          <w:szCs w:val="28"/>
        </w:rPr>
        <w:t>голеностопном</w:t>
      </w:r>
      <w:r w:rsidR="004F4E67" w:rsidRPr="008A28D3">
        <w:rPr>
          <w:rFonts w:ascii="Bookman Old Style" w:hAnsi="Bookman Old Style"/>
          <w:sz w:val="28"/>
          <w:szCs w:val="28"/>
        </w:rPr>
        <w:t xml:space="preserve"> суст</w:t>
      </w:r>
      <w:r w:rsidR="004F4E67" w:rsidRPr="008A28D3">
        <w:rPr>
          <w:rFonts w:ascii="Bookman Old Style" w:hAnsi="Bookman Old Style"/>
          <w:sz w:val="28"/>
          <w:szCs w:val="28"/>
        </w:rPr>
        <w:t>а</w:t>
      </w:r>
      <w:r w:rsidRPr="008A28D3">
        <w:rPr>
          <w:rFonts w:ascii="Bookman Old Style" w:hAnsi="Bookman Old Style"/>
          <w:sz w:val="28"/>
          <w:szCs w:val="28"/>
        </w:rPr>
        <w:t>ве.</w:t>
      </w:r>
      <w:r w:rsidR="004A263E">
        <w:rPr>
          <w:rFonts w:ascii="Bookman Old Style" w:hAnsi="Bookman Old Style"/>
          <w:sz w:val="28"/>
          <w:szCs w:val="28"/>
        </w:rPr>
        <w:t xml:space="preserve"> </w:t>
      </w:r>
      <w:r w:rsidR="001814BF" w:rsidRPr="008A28D3">
        <w:rPr>
          <w:rFonts w:ascii="Bookman Old Style" w:hAnsi="Bookman Old Style"/>
          <w:sz w:val="28"/>
          <w:szCs w:val="28"/>
        </w:rPr>
        <w:t xml:space="preserve">Отмечает частые обострения. </w:t>
      </w:r>
      <w:r w:rsidR="00A765ED">
        <w:rPr>
          <w:rFonts w:ascii="Bookman Old Style" w:hAnsi="Bookman Old Style"/>
          <w:sz w:val="28"/>
          <w:szCs w:val="28"/>
        </w:rPr>
        <w:t>Лечил</w:t>
      </w:r>
      <w:r w:rsidR="006459DE">
        <w:rPr>
          <w:rFonts w:ascii="Bookman Old Style" w:hAnsi="Bookman Old Style"/>
          <w:sz w:val="28"/>
          <w:szCs w:val="28"/>
        </w:rPr>
        <w:t>ся</w:t>
      </w:r>
      <w:r w:rsidRPr="008A28D3">
        <w:rPr>
          <w:rFonts w:ascii="Bookman Old Style" w:hAnsi="Bookman Old Style"/>
          <w:sz w:val="28"/>
          <w:szCs w:val="28"/>
        </w:rPr>
        <w:t xml:space="preserve"> </w:t>
      </w:r>
      <w:r w:rsidR="006459DE">
        <w:rPr>
          <w:rFonts w:ascii="Bookman Old Style" w:hAnsi="Bookman Old Style"/>
          <w:sz w:val="28"/>
          <w:szCs w:val="28"/>
        </w:rPr>
        <w:t>самостоятельно,  в</w:t>
      </w:r>
      <w:r w:rsidR="00A765ED">
        <w:rPr>
          <w:rFonts w:ascii="Bookman Old Style" w:hAnsi="Bookman Old Style"/>
          <w:sz w:val="28"/>
          <w:szCs w:val="28"/>
        </w:rPr>
        <w:t xml:space="preserve"> </w:t>
      </w:r>
      <w:r w:rsidR="006459DE">
        <w:rPr>
          <w:rFonts w:ascii="Bookman Old Style" w:hAnsi="Bookman Old Style"/>
          <w:sz w:val="28"/>
          <w:szCs w:val="28"/>
        </w:rPr>
        <w:t xml:space="preserve">течении месяца. Затем обратился </w:t>
      </w:r>
      <w:r w:rsidRPr="008A28D3">
        <w:rPr>
          <w:rFonts w:ascii="Bookman Old Style" w:hAnsi="Bookman Old Style"/>
          <w:sz w:val="28"/>
          <w:szCs w:val="28"/>
        </w:rPr>
        <w:t>по месту жительства</w:t>
      </w:r>
      <w:r w:rsidR="006459DE">
        <w:rPr>
          <w:rFonts w:ascii="Bookman Old Style" w:hAnsi="Bookman Old Style"/>
          <w:sz w:val="28"/>
          <w:szCs w:val="28"/>
        </w:rPr>
        <w:t xml:space="preserve">, где был </w:t>
      </w:r>
      <w:r w:rsidR="000403BB" w:rsidRPr="008A28D3">
        <w:rPr>
          <w:rFonts w:ascii="Bookman Old Style" w:hAnsi="Bookman Old Style"/>
          <w:sz w:val="28"/>
          <w:szCs w:val="28"/>
        </w:rPr>
        <w:t xml:space="preserve"> </w:t>
      </w:r>
      <w:r w:rsidR="006459DE" w:rsidRPr="008A28D3">
        <w:rPr>
          <w:rFonts w:ascii="Bookman Old Style" w:hAnsi="Bookman Old Style"/>
          <w:sz w:val="28"/>
          <w:szCs w:val="28"/>
        </w:rPr>
        <w:t>выставлен диагноз «</w:t>
      </w:r>
      <w:proofErr w:type="spellStart"/>
      <w:r w:rsidR="006459DE" w:rsidRPr="008A28D3">
        <w:rPr>
          <w:rFonts w:ascii="Bookman Old Style" w:hAnsi="Bookman Old Style"/>
          <w:sz w:val="28"/>
          <w:szCs w:val="28"/>
        </w:rPr>
        <w:t>Р</w:t>
      </w:r>
      <w:r w:rsidR="006459DE">
        <w:rPr>
          <w:rFonts w:ascii="Bookman Old Style" w:hAnsi="Bookman Old Style"/>
          <w:sz w:val="28"/>
          <w:szCs w:val="28"/>
        </w:rPr>
        <w:t>еактивный</w:t>
      </w:r>
      <w:r w:rsidR="006459DE" w:rsidRPr="008A28D3">
        <w:rPr>
          <w:rFonts w:ascii="Bookman Old Style" w:hAnsi="Bookman Old Style"/>
          <w:sz w:val="28"/>
          <w:szCs w:val="28"/>
        </w:rPr>
        <w:t>ный</w:t>
      </w:r>
      <w:proofErr w:type="spellEnd"/>
      <w:r w:rsidR="006459DE" w:rsidRPr="008A28D3">
        <w:rPr>
          <w:rFonts w:ascii="Bookman Old Style" w:hAnsi="Bookman Old Style"/>
          <w:sz w:val="28"/>
          <w:szCs w:val="28"/>
        </w:rPr>
        <w:t xml:space="preserve"> артрит». </w:t>
      </w:r>
      <w:r w:rsidR="006459DE">
        <w:rPr>
          <w:rFonts w:ascii="Bookman Old Style" w:hAnsi="Bookman Old Style"/>
          <w:sz w:val="28"/>
          <w:szCs w:val="28"/>
        </w:rPr>
        <w:t xml:space="preserve">Принимал </w:t>
      </w:r>
      <w:r w:rsidRPr="008A28D3">
        <w:rPr>
          <w:rFonts w:ascii="Bookman Old Style" w:hAnsi="Bookman Old Style"/>
          <w:sz w:val="28"/>
          <w:szCs w:val="28"/>
        </w:rPr>
        <w:t>НПВС</w:t>
      </w:r>
      <w:r w:rsidR="000403BB" w:rsidRPr="008A28D3">
        <w:rPr>
          <w:rFonts w:ascii="Bookman Old Style" w:hAnsi="Bookman Old Style"/>
          <w:sz w:val="28"/>
          <w:szCs w:val="28"/>
        </w:rPr>
        <w:t xml:space="preserve"> </w:t>
      </w:r>
      <w:r w:rsidR="001814BF" w:rsidRPr="008A28D3">
        <w:rPr>
          <w:rFonts w:ascii="Bookman Old Style" w:hAnsi="Bookman Old Style"/>
          <w:sz w:val="28"/>
          <w:szCs w:val="28"/>
        </w:rPr>
        <w:t>(</w:t>
      </w:r>
      <w:proofErr w:type="spellStart"/>
      <w:r w:rsidR="001814BF" w:rsidRPr="008A28D3">
        <w:rPr>
          <w:rFonts w:ascii="Bookman Old Style" w:hAnsi="Bookman Old Style"/>
          <w:sz w:val="28"/>
          <w:szCs w:val="28"/>
        </w:rPr>
        <w:t>диклофенак</w:t>
      </w:r>
      <w:proofErr w:type="spellEnd"/>
      <w:r w:rsidR="001814BF" w:rsidRPr="008A28D3">
        <w:rPr>
          <w:rFonts w:ascii="Bookman Old Style" w:hAnsi="Bookman Old Style"/>
          <w:sz w:val="28"/>
          <w:szCs w:val="28"/>
        </w:rPr>
        <w:t>), п</w:t>
      </w:r>
      <w:r w:rsidRPr="008A28D3">
        <w:rPr>
          <w:rFonts w:ascii="Bookman Old Style" w:hAnsi="Bookman Old Style"/>
          <w:sz w:val="28"/>
          <w:szCs w:val="28"/>
        </w:rPr>
        <w:t>роводила</w:t>
      </w:r>
      <w:r w:rsidR="00DB5CA3" w:rsidRPr="008A28D3">
        <w:rPr>
          <w:rFonts w:ascii="Bookman Old Style" w:hAnsi="Bookman Old Style"/>
          <w:sz w:val="28"/>
          <w:szCs w:val="28"/>
        </w:rPr>
        <w:t>сь</w:t>
      </w:r>
      <w:r w:rsidRPr="008A28D3">
        <w:rPr>
          <w:rFonts w:ascii="Bookman Old Style" w:hAnsi="Bookman Old Style"/>
          <w:sz w:val="28"/>
          <w:szCs w:val="28"/>
        </w:rPr>
        <w:t xml:space="preserve"> базисная терапия</w:t>
      </w:r>
      <w:r w:rsidR="000403BB" w:rsidRPr="008A28D3">
        <w:rPr>
          <w:rFonts w:ascii="Bookman Old Style" w:hAnsi="Bookman Old Style"/>
          <w:sz w:val="28"/>
          <w:szCs w:val="28"/>
        </w:rPr>
        <w:t xml:space="preserve"> </w:t>
      </w:r>
      <w:r w:rsidRPr="008A28D3">
        <w:rPr>
          <w:rFonts w:ascii="Bookman Old Style" w:hAnsi="Bookman Old Style"/>
          <w:sz w:val="28"/>
          <w:szCs w:val="28"/>
        </w:rPr>
        <w:t>(</w:t>
      </w:r>
      <w:proofErr w:type="spellStart"/>
      <w:r w:rsidRPr="008A28D3">
        <w:rPr>
          <w:rFonts w:ascii="Bookman Old Style" w:hAnsi="Bookman Old Style"/>
          <w:sz w:val="28"/>
          <w:szCs w:val="28"/>
        </w:rPr>
        <w:t>метотрексат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A28D3">
        <w:rPr>
          <w:rFonts w:ascii="Bookman Old Style" w:hAnsi="Bookman Old Style"/>
          <w:sz w:val="28"/>
          <w:szCs w:val="28"/>
        </w:rPr>
        <w:t>медрол</w:t>
      </w:r>
      <w:proofErr w:type="spellEnd"/>
      <w:r w:rsidRPr="008A28D3">
        <w:rPr>
          <w:rFonts w:ascii="Bookman Old Style" w:hAnsi="Bookman Old Style"/>
          <w:sz w:val="28"/>
          <w:szCs w:val="28"/>
        </w:rPr>
        <w:t>)</w:t>
      </w:r>
      <w:r w:rsidR="001814BF" w:rsidRPr="008A28D3">
        <w:rPr>
          <w:rFonts w:ascii="Bookman Old Style" w:hAnsi="Bookman Old Style"/>
          <w:sz w:val="28"/>
          <w:szCs w:val="28"/>
        </w:rPr>
        <w:t>.</w:t>
      </w:r>
      <w:r w:rsidR="000403BB" w:rsidRPr="008A28D3">
        <w:rPr>
          <w:rFonts w:ascii="Bookman Old Style" w:hAnsi="Bookman Old Style"/>
          <w:sz w:val="28"/>
          <w:szCs w:val="28"/>
        </w:rPr>
        <w:t xml:space="preserve"> </w:t>
      </w:r>
      <w:r w:rsidR="001814BF" w:rsidRPr="008A28D3">
        <w:rPr>
          <w:rFonts w:ascii="Bookman Old Style" w:hAnsi="Bookman Old Style"/>
          <w:sz w:val="28"/>
          <w:szCs w:val="28"/>
        </w:rPr>
        <w:t xml:space="preserve">Состояние ухудшилось </w:t>
      </w:r>
      <w:r w:rsidR="006459DE">
        <w:rPr>
          <w:rFonts w:ascii="Bookman Old Style" w:hAnsi="Bookman Old Style"/>
          <w:sz w:val="28"/>
          <w:szCs w:val="28"/>
        </w:rPr>
        <w:t xml:space="preserve">в конце августа </w:t>
      </w:r>
      <w:r w:rsidR="00600C89">
        <w:rPr>
          <w:rFonts w:ascii="Bookman Old Style" w:hAnsi="Bookman Old Style"/>
          <w:sz w:val="28"/>
          <w:szCs w:val="28"/>
        </w:rPr>
        <w:t>2011</w:t>
      </w:r>
      <w:r w:rsidR="001814BF" w:rsidRPr="008A28D3">
        <w:rPr>
          <w:rFonts w:ascii="Bookman Old Style" w:hAnsi="Bookman Old Style"/>
          <w:sz w:val="28"/>
          <w:szCs w:val="28"/>
        </w:rPr>
        <w:t xml:space="preserve"> года</w:t>
      </w:r>
      <w:r w:rsidR="000403BB" w:rsidRPr="008A28D3">
        <w:rPr>
          <w:rFonts w:ascii="Bookman Old Style" w:hAnsi="Bookman Old Style"/>
          <w:sz w:val="28"/>
          <w:szCs w:val="28"/>
        </w:rPr>
        <w:t xml:space="preserve">, когда усилились боли  в правом </w:t>
      </w:r>
      <w:r w:rsidR="006459DE">
        <w:rPr>
          <w:rFonts w:ascii="Bookman Old Style" w:hAnsi="Bookman Old Style"/>
          <w:sz w:val="28"/>
          <w:szCs w:val="28"/>
        </w:rPr>
        <w:t>голеностопном</w:t>
      </w:r>
      <w:r w:rsidR="000403BB" w:rsidRPr="008A28D3">
        <w:rPr>
          <w:rFonts w:ascii="Bookman Old Style" w:hAnsi="Bookman Old Style"/>
          <w:sz w:val="28"/>
          <w:szCs w:val="28"/>
        </w:rPr>
        <w:t xml:space="preserve"> суставе</w:t>
      </w:r>
      <w:r w:rsidR="006459DE">
        <w:rPr>
          <w:rFonts w:ascii="Bookman Old Style" w:hAnsi="Bookman Old Style"/>
          <w:sz w:val="28"/>
          <w:szCs w:val="28"/>
        </w:rPr>
        <w:t>.</w:t>
      </w:r>
      <w:r w:rsidR="00A765ED">
        <w:rPr>
          <w:rFonts w:ascii="Bookman Old Style" w:hAnsi="Bookman Old Style"/>
          <w:sz w:val="28"/>
          <w:szCs w:val="28"/>
        </w:rPr>
        <w:t xml:space="preserve"> </w:t>
      </w:r>
      <w:r w:rsidR="006459DE">
        <w:rPr>
          <w:rFonts w:ascii="Bookman Old Style" w:hAnsi="Bookman Old Style"/>
          <w:sz w:val="28"/>
          <w:szCs w:val="28"/>
        </w:rPr>
        <w:t xml:space="preserve">Направлен Шумилинской </w:t>
      </w:r>
      <w:r w:rsidR="00DB5CA3" w:rsidRPr="008A28D3">
        <w:rPr>
          <w:rFonts w:ascii="Bookman Old Style" w:hAnsi="Bookman Old Style"/>
          <w:sz w:val="28"/>
          <w:szCs w:val="28"/>
        </w:rPr>
        <w:t>район</w:t>
      </w:r>
      <w:r w:rsidR="000403BB" w:rsidRPr="008A28D3">
        <w:rPr>
          <w:rFonts w:ascii="Bookman Old Style" w:hAnsi="Bookman Old Style"/>
          <w:sz w:val="28"/>
          <w:szCs w:val="28"/>
        </w:rPr>
        <w:t>ной поликлиникой в ВОКБ  в ревматологическое</w:t>
      </w:r>
      <w:r w:rsidR="00AF403C" w:rsidRPr="008A28D3">
        <w:rPr>
          <w:rFonts w:ascii="Bookman Old Style" w:hAnsi="Bookman Old Style"/>
          <w:sz w:val="28"/>
          <w:szCs w:val="28"/>
        </w:rPr>
        <w:t xml:space="preserve"> отделение в связ</w:t>
      </w:r>
      <w:r w:rsidR="006459DE">
        <w:rPr>
          <w:rFonts w:ascii="Bookman Old Style" w:hAnsi="Bookman Old Style"/>
          <w:sz w:val="28"/>
          <w:szCs w:val="28"/>
        </w:rPr>
        <w:t xml:space="preserve">и ухудшением состояния здоровья, для уточнения диагноза </w:t>
      </w:r>
      <w:r w:rsidR="00AF403C" w:rsidRPr="008A28D3">
        <w:rPr>
          <w:rFonts w:ascii="Bookman Old Style" w:hAnsi="Bookman Old Style"/>
          <w:sz w:val="28"/>
          <w:szCs w:val="28"/>
        </w:rPr>
        <w:t>и для</w:t>
      </w:r>
      <w:r w:rsidR="00DB5CA3" w:rsidRPr="008A28D3">
        <w:rPr>
          <w:rFonts w:ascii="Bookman Old Style" w:hAnsi="Bookman Old Style"/>
          <w:sz w:val="28"/>
          <w:szCs w:val="28"/>
        </w:rPr>
        <w:t xml:space="preserve"> коррекции лечения. </w:t>
      </w:r>
    </w:p>
    <w:p w:rsidR="004F4E67" w:rsidRPr="004755C8" w:rsidRDefault="004F4E67" w:rsidP="00AF403C">
      <w:pPr>
        <w:ind w:firstLine="360"/>
        <w:jc w:val="center"/>
        <w:rPr>
          <w:rFonts w:ascii="Bookman Old Style" w:hAnsi="Bookman Old Style"/>
          <w:b/>
          <w:sz w:val="28"/>
          <w:szCs w:val="28"/>
        </w:rPr>
      </w:pPr>
      <w:r w:rsidRPr="004755C8">
        <w:rPr>
          <w:rFonts w:ascii="Bookman Old Style" w:hAnsi="Bookman Old Style"/>
          <w:b/>
          <w:sz w:val="28"/>
          <w:szCs w:val="28"/>
        </w:rPr>
        <w:lastRenderedPageBreak/>
        <w:t xml:space="preserve"> </w:t>
      </w:r>
      <w:r w:rsidRPr="004755C8">
        <w:rPr>
          <w:rFonts w:ascii="Bookman Old Style" w:hAnsi="Bookman Old Style"/>
          <w:b/>
          <w:sz w:val="28"/>
          <w:szCs w:val="28"/>
          <w:lang w:val="en-US"/>
        </w:rPr>
        <w:t>ANAMNESIS</w:t>
      </w:r>
      <w:r w:rsidRPr="004755C8">
        <w:rPr>
          <w:rFonts w:ascii="Bookman Old Style" w:hAnsi="Bookman Old Style"/>
          <w:b/>
          <w:sz w:val="28"/>
          <w:szCs w:val="28"/>
        </w:rPr>
        <w:t xml:space="preserve"> </w:t>
      </w:r>
      <w:r w:rsidRPr="004755C8">
        <w:rPr>
          <w:rFonts w:ascii="Bookman Old Style" w:hAnsi="Bookman Old Style"/>
          <w:b/>
          <w:sz w:val="28"/>
          <w:szCs w:val="28"/>
          <w:lang w:val="en-US"/>
        </w:rPr>
        <w:t>VITAE</w:t>
      </w:r>
    </w:p>
    <w:p w:rsidR="006459DE" w:rsidRDefault="006459DE" w:rsidP="006459DE">
      <w:pPr>
        <w:pStyle w:val="2"/>
        <w:rPr>
          <w:rFonts w:ascii="Bookman Old Style" w:hAnsi="Bookman Old Style"/>
          <w:sz w:val="28"/>
          <w:szCs w:val="28"/>
        </w:rPr>
      </w:pPr>
      <w:r w:rsidRPr="006459DE">
        <w:rPr>
          <w:rFonts w:ascii="Bookman Old Style" w:hAnsi="Bookman Old Style"/>
          <w:sz w:val="28"/>
          <w:szCs w:val="28"/>
        </w:rPr>
        <w:t>Родился 11 февраля 1988 года в городе Городок в семье рабочих 2-м ребенком. Физически и интеллектуально развивался нормально, от сверстн</w:t>
      </w:r>
      <w:r w:rsidRPr="006459DE">
        <w:rPr>
          <w:rFonts w:ascii="Bookman Old Style" w:hAnsi="Bookman Old Style"/>
          <w:sz w:val="28"/>
          <w:szCs w:val="28"/>
        </w:rPr>
        <w:t>и</w:t>
      </w:r>
      <w:r w:rsidRPr="006459DE">
        <w:rPr>
          <w:rFonts w:ascii="Bookman Old Style" w:hAnsi="Bookman Old Style"/>
          <w:sz w:val="28"/>
          <w:szCs w:val="28"/>
        </w:rPr>
        <w:t>ков не отставал. С 6-ми лет пошел в школу. Учил</w:t>
      </w:r>
      <w:r>
        <w:rPr>
          <w:rFonts w:ascii="Bookman Old Style" w:hAnsi="Bookman Old Style"/>
          <w:sz w:val="28"/>
          <w:szCs w:val="28"/>
        </w:rPr>
        <w:t>ся</w:t>
      </w:r>
      <w:r w:rsidRPr="006459DE">
        <w:rPr>
          <w:rFonts w:ascii="Bookman Old Style" w:hAnsi="Bookman Old Style"/>
          <w:sz w:val="28"/>
          <w:szCs w:val="28"/>
        </w:rPr>
        <w:t xml:space="preserve"> нормально. По оконч</w:t>
      </w:r>
      <w:r w:rsidRPr="006459DE">
        <w:rPr>
          <w:rFonts w:ascii="Bookman Old Style" w:hAnsi="Bookman Old Style"/>
          <w:sz w:val="28"/>
          <w:szCs w:val="28"/>
        </w:rPr>
        <w:t>а</w:t>
      </w:r>
      <w:r w:rsidRPr="006459DE">
        <w:rPr>
          <w:rFonts w:ascii="Bookman Old Style" w:hAnsi="Bookman Old Style"/>
          <w:sz w:val="28"/>
          <w:szCs w:val="28"/>
        </w:rPr>
        <w:t xml:space="preserve">нии 9-ти классов учился в колледже. После окончания которого работает </w:t>
      </w:r>
      <w:proofErr w:type="spellStart"/>
      <w:r>
        <w:rPr>
          <w:rFonts w:ascii="Bookman Old Style" w:hAnsi="Bookman Old Style"/>
          <w:sz w:val="28"/>
          <w:szCs w:val="28"/>
        </w:rPr>
        <w:t>гпузчиком</w:t>
      </w:r>
      <w:proofErr w:type="spellEnd"/>
      <w:r>
        <w:rPr>
          <w:rFonts w:ascii="Bookman Old Style" w:hAnsi="Bookman Old Style"/>
          <w:sz w:val="28"/>
          <w:szCs w:val="28"/>
        </w:rPr>
        <w:t xml:space="preserve"> производственного сырья на частном </w:t>
      </w:r>
      <w:proofErr w:type="spellStart"/>
      <w:r>
        <w:rPr>
          <w:rFonts w:ascii="Bookman Old Style" w:hAnsi="Bookman Old Style"/>
          <w:sz w:val="28"/>
          <w:szCs w:val="28"/>
        </w:rPr>
        <w:t>предприятии.</w:t>
      </w:r>
      <w:r w:rsidRPr="006459DE">
        <w:rPr>
          <w:rFonts w:ascii="Bookman Old Style" w:hAnsi="Bookman Old Style"/>
          <w:sz w:val="28"/>
          <w:szCs w:val="28"/>
        </w:rPr>
        <w:t>Материально</w:t>
      </w:r>
      <w:proofErr w:type="spellEnd"/>
      <w:r w:rsidRPr="006459DE">
        <w:rPr>
          <w:rFonts w:ascii="Bookman Old Style" w:hAnsi="Bookman Old Style"/>
          <w:sz w:val="28"/>
          <w:szCs w:val="28"/>
        </w:rPr>
        <w:t xml:space="preserve"> обеспечен, проживает в двухкомнатной квартире с семьей из 4</w:t>
      </w:r>
      <w:r w:rsidR="008B1ACC">
        <w:rPr>
          <w:rFonts w:ascii="Bookman Old Style" w:hAnsi="Bookman Old Style"/>
          <w:sz w:val="28"/>
          <w:szCs w:val="28"/>
        </w:rPr>
        <w:t>-х</w:t>
      </w:r>
      <w:r w:rsidRPr="006459DE">
        <w:rPr>
          <w:rFonts w:ascii="Bookman Old Style" w:hAnsi="Bookman Old Style"/>
          <w:sz w:val="28"/>
          <w:szCs w:val="28"/>
        </w:rPr>
        <w:t xml:space="preserve"> человек. Питание нерегулярное, разноо</w:t>
      </w:r>
      <w:r w:rsidRPr="006459DE">
        <w:rPr>
          <w:rFonts w:ascii="Bookman Old Style" w:hAnsi="Bookman Old Style"/>
          <w:sz w:val="28"/>
          <w:szCs w:val="28"/>
        </w:rPr>
        <w:t>б</w:t>
      </w:r>
      <w:r w:rsidRPr="006459DE">
        <w:rPr>
          <w:rFonts w:ascii="Bookman Old Style" w:hAnsi="Bookman Old Style"/>
          <w:sz w:val="28"/>
          <w:szCs w:val="28"/>
        </w:rPr>
        <w:t>разное.</w:t>
      </w:r>
    </w:p>
    <w:p w:rsidR="008B1ACC" w:rsidRPr="008B1ACC" w:rsidRDefault="008B1ACC" w:rsidP="008B1ACC">
      <w:pPr>
        <w:ind w:firstLine="360"/>
        <w:rPr>
          <w:rFonts w:ascii="Bookman Old Style" w:hAnsi="Bookman Old Style"/>
          <w:b/>
          <w:sz w:val="28"/>
          <w:szCs w:val="28"/>
          <w:lang w:val="en-US"/>
        </w:rPr>
      </w:pPr>
      <w:r w:rsidRPr="008B1ACC">
        <w:rPr>
          <w:rFonts w:ascii="Bookman Old Style" w:hAnsi="Bookman Old Style"/>
          <w:b/>
          <w:sz w:val="28"/>
          <w:szCs w:val="28"/>
          <w:lang w:val="en-US"/>
        </w:rPr>
        <w:t>ПЕРЕНЕСЕННЫЕ   ЗАБОЛЕВАНИЯ</w:t>
      </w:r>
    </w:p>
    <w:p w:rsidR="008B1ACC" w:rsidRPr="008B1ACC" w:rsidRDefault="008B1ACC" w:rsidP="008B1ACC">
      <w:pPr>
        <w:pStyle w:val="2"/>
        <w:rPr>
          <w:rFonts w:ascii="Bookman Old Style" w:hAnsi="Bookman Old Style"/>
          <w:sz w:val="28"/>
          <w:szCs w:val="28"/>
        </w:rPr>
      </w:pPr>
      <w:r w:rsidRPr="008B1ACC">
        <w:rPr>
          <w:rFonts w:ascii="Bookman Old Style" w:hAnsi="Bookman Old Style"/>
          <w:sz w:val="28"/>
          <w:szCs w:val="28"/>
        </w:rPr>
        <w:t>Перенес детские инфекции (ветряная оспа). В 2004 году была в</w:t>
      </w:r>
      <w:r w:rsidRPr="008B1ACC">
        <w:rPr>
          <w:rFonts w:ascii="Bookman Old Style" w:hAnsi="Bookman Old Style"/>
          <w:sz w:val="28"/>
          <w:szCs w:val="28"/>
        </w:rPr>
        <w:t>ы</w:t>
      </w:r>
      <w:r w:rsidRPr="008B1ACC">
        <w:rPr>
          <w:rFonts w:ascii="Bookman Old Style" w:hAnsi="Bookman Old Style"/>
          <w:sz w:val="28"/>
          <w:szCs w:val="28"/>
        </w:rPr>
        <w:t xml:space="preserve">полнена операция </w:t>
      </w:r>
      <w:proofErr w:type="spellStart"/>
      <w:r w:rsidRPr="008B1ACC">
        <w:rPr>
          <w:rFonts w:ascii="Bookman Old Style" w:hAnsi="Bookman Old Style"/>
          <w:sz w:val="28"/>
          <w:szCs w:val="28"/>
        </w:rPr>
        <w:t>варикоцеле</w:t>
      </w:r>
      <w:proofErr w:type="spellEnd"/>
      <w:r w:rsidRPr="008B1ACC">
        <w:rPr>
          <w:rFonts w:ascii="Bookman Old Style" w:hAnsi="Bookman Old Style"/>
          <w:sz w:val="28"/>
          <w:szCs w:val="28"/>
        </w:rPr>
        <w:t>.</w:t>
      </w:r>
    </w:p>
    <w:p w:rsidR="008B1ACC" w:rsidRPr="008B1ACC" w:rsidRDefault="008B1ACC" w:rsidP="008B1ACC">
      <w:pPr>
        <w:ind w:firstLine="360"/>
        <w:rPr>
          <w:rFonts w:ascii="Bookman Old Style" w:hAnsi="Bookman Old Style"/>
          <w:b/>
          <w:sz w:val="28"/>
          <w:szCs w:val="28"/>
          <w:lang w:val="en-US"/>
        </w:rPr>
      </w:pPr>
      <w:r w:rsidRPr="008B1ACC">
        <w:rPr>
          <w:rFonts w:ascii="Bookman Old Style" w:hAnsi="Bookman Old Style"/>
          <w:b/>
          <w:sz w:val="28"/>
          <w:szCs w:val="28"/>
          <w:lang w:val="en-US"/>
        </w:rPr>
        <w:t>НАСЛЕДСТВЕННОСТЬ</w:t>
      </w:r>
    </w:p>
    <w:p w:rsidR="008B1ACC" w:rsidRPr="008B1ACC" w:rsidRDefault="008B1ACC" w:rsidP="008B1ACC">
      <w:pPr>
        <w:pStyle w:val="2"/>
        <w:rPr>
          <w:rFonts w:ascii="Bookman Old Style" w:hAnsi="Bookman Old Style"/>
          <w:sz w:val="28"/>
          <w:szCs w:val="28"/>
        </w:rPr>
      </w:pPr>
      <w:r w:rsidRPr="008B1ACC">
        <w:rPr>
          <w:rFonts w:ascii="Bookman Old Style" w:hAnsi="Bookman Old Style"/>
          <w:sz w:val="28"/>
          <w:szCs w:val="28"/>
        </w:rPr>
        <w:t>Ближайшие родственники здоровы.</w:t>
      </w:r>
    </w:p>
    <w:p w:rsidR="008B1ACC" w:rsidRPr="008B1ACC" w:rsidRDefault="008B1ACC" w:rsidP="008B1ACC">
      <w:pPr>
        <w:ind w:firstLine="360"/>
        <w:rPr>
          <w:rFonts w:ascii="Bookman Old Style" w:hAnsi="Bookman Old Style"/>
          <w:b/>
          <w:sz w:val="28"/>
          <w:szCs w:val="28"/>
          <w:lang w:val="en-US"/>
        </w:rPr>
      </w:pPr>
      <w:r w:rsidRPr="008B1ACC">
        <w:rPr>
          <w:rFonts w:ascii="Bookman Old Style" w:hAnsi="Bookman Old Style"/>
          <w:b/>
          <w:sz w:val="28"/>
          <w:szCs w:val="28"/>
          <w:lang w:val="en-US"/>
        </w:rPr>
        <w:t>СЕМЕЙНЫЙ   АНАМНЕЗ</w:t>
      </w:r>
    </w:p>
    <w:p w:rsidR="008B1ACC" w:rsidRPr="008B1ACC" w:rsidRDefault="008B1ACC" w:rsidP="008B1ACC">
      <w:pPr>
        <w:pStyle w:val="2"/>
        <w:rPr>
          <w:rFonts w:ascii="Bookman Old Style" w:hAnsi="Bookman Old Style"/>
          <w:sz w:val="28"/>
          <w:szCs w:val="28"/>
        </w:rPr>
      </w:pPr>
      <w:r w:rsidRPr="008B1ACC">
        <w:rPr>
          <w:rFonts w:ascii="Bookman Old Style" w:hAnsi="Bookman Old Style"/>
          <w:sz w:val="28"/>
          <w:szCs w:val="28"/>
        </w:rPr>
        <w:t>Не женат, детей нет.</w:t>
      </w:r>
    </w:p>
    <w:p w:rsidR="008B1ACC" w:rsidRPr="00B17B0C" w:rsidRDefault="008B1ACC" w:rsidP="00B17B0C">
      <w:pPr>
        <w:ind w:firstLine="360"/>
        <w:rPr>
          <w:rFonts w:ascii="Bookman Old Style" w:hAnsi="Bookman Old Style"/>
          <w:b/>
          <w:sz w:val="28"/>
          <w:szCs w:val="28"/>
        </w:rPr>
      </w:pPr>
      <w:r w:rsidRPr="003E5796">
        <w:rPr>
          <w:b/>
        </w:rPr>
        <w:t xml:space="preserve">ВРЕДНЫЕ   </w:t>
      </w:r>
      <w:proofErr w:type="spellStart"/>
      <w:r w:rsidRPr="003E5796">
        <w:rPr>
          <w:b/>
        </w:rPr>
        <w:t>ПРИВЫЧК</w:t>
      </w:r>
      <w:r w:rsidRPr="008B1ACC">
        <w:t>рит</w:t>
      </w:r>
      <w:proofErr w:type="spellEnd"/>
      <w:r w:rsidRPr="008B1ACC">
        <w:t xml:space="preserve"> с 16-ти лет. Алкоголь не употребляет. Наркотики не упо</w:t>
      </w:r>
      <w:r w:rsidRPr="008B1ACC">
        <w:t>т</w:t>
      </w:r>
      <w:r w:rsidRPr="008B1ACC">
        <w:t>ребляет.</w:t>
      </w:r>
    </w:p>
    <w:p w:rsidR="008B1ACC" w:rsidRPr="008B1ACC" w:rsidRDefault="008B1ACC" w:rsidP="008B1ACC">
      <w:pPr>
        <w:pStyle w:val="1"/>
        <w:jc w:val="left"/>
        <w:rPr>
          <w:rFonts w:ascii="Bookman Old Style" w:hAnsi="Bookman Old Style"/>
          <w:b/>
          <w:kern w:val="0"/>
          <w:szCs w:val="28"/>
          <w:lang w:val="en-US"/>
        </w:rPr>
      </w:pPr>
      <w:r w:rsidRPr="008B1ACC">
        <w:rPr>
          <w:rFonts w:ascii="Bookman Old Style" w:hAnsi="Bookman Old Style"/>
          <w:b/>
          <w:kern w:val="0"/>
          <w:szCs w:val="28"/>
          <w:lang w:val="en-US"/>
        </w:rPr>
        <w:t>АЛЛЕРГОЛОГИЧЕСКИЙ   АНАМНЕЗ</w:t>
      </w:r>
    </w:p>
    <w:p w:rsidR="008B1ACC" w:rsidRPr="008B1ACC" w:rsidRDefault="008B1ACC" w:rsidP="008B1ACC">
      <w:pPr>
        <w:pStyle w:val="2"/>
        <w:rPr>
          <w:rFonts w:ascii="Bookman Old Style" w:hAnsi="Bookman Old Style"/>
          <w:sz w:val="28"/>
          <w:szCs w:val="28"/>
        </w:rPr>
      </w:pPr>
      <w:r w:rsidRPr="008B1ACC">
        <w:rPr>
          <w:rFonts w:ascii="Bookman Old Style" w:hAnsi="Bookman Old Style"/>
          <w:sz w:val="28"/>
          <w:szCs w:val="28"/>
        </w:rPr>
        <w:t>Аллергические реакции на лекарственные препараты и пищевые пр</w:t>
      </w:r>
      <w:r w:rsidRPr="008B1ACC">
        <w:rPr>
          <w:rFonts w:ascii="Bookman Old Style" w:hAnsi="Bookman Old Style"/>
          <w:sz w:val="28"/>
          <w:szCs w:val="28"/>
        </w:rPr>
        <w:t>о</w:t>
      </w:r>
      <w:r w:rsidRPr="008B1ACC">
        <w:rPr>
          <w:rFonts w:ascii="Bookman Old Style" w:hAnsi="Bookman Old Style"/>
          <w:sz w:val="28"/>
          <w:szCs w:val="28"/>
        </w:rPr>
        <w:t>дукты не отмечает.</w:t>
      </w:r>
    </w:p>
    <w:p w:rsidR="008B1ACC" w:rsidRPr="008B1ACC" w:rsidRDefault="008B1ACC" w:rsidP="008B1ACC">
      <w:pPr>
        <w:pStyle w:val="1"/>
        <w:jc w:val="left"/>
        <w:rPr>
          <w:rFonts w:ascii="Bookman Old Style" w:hAnsi="Bookman Old Style"/>
          <w:b/>
          <w:kern w:val="0"/>
          <w:szCs w:val="28"/>
          <w:lang w:val="en-US"/>
        </w:rPr>
      </w:pPr>
      <w:r w:rsidRPr="008B1ACC">
        <w:rPr>
          <w:rFonts w:ascii="Bookman Old Style" w:hAnsi="Bookman Old Style"/>
          <w:b/>
          <w:kern w:val="0"/>
          <w:szCs w:val="28"/>
          <w:lang w:val="en-US"/>
        </w:rPr>
        <w:t>ЭПИДЕМИОЛОГИЧЕСКИЙ   АНАМНЕЗ</w:t>
      </w:r>
    </w:p>
    <w:p w:rsidR="008B1ACC" w:rsidRPr="008B1ACC" w:rsidRDefault="008B1ACC" w:rsidP="008B1ACC">
      <w:pPr>
        <w:pStyle w:val="2"/>
        <w:rPr>
          <w:rFonts w:ascii="Bookman Old Style" w:hAnsi="Bookman Old Style"/>
          <w:sz w:val="28"/>
          <w:szCs w:val="28"/>
        </w:rPr>
      </w:pPr>
      <w:r w:rsidRPr="008B1ACC">
        <w:rPr>
          <w:rFonts w:ascii="Bookman Old Style" w:hAnsi="Bookman Old Style"/>
          <w:sz w:val="28"/>
          <w:szCs w:val="28"/>
        </w:rPr>
        <w:t xml:space="preserve">Вирусный </w:t>
      </w:r>
      <w:proofErr w:type="spellStart"/>
      <w:r w:rsidRPr="008B1ACC">
        <w:rPr>
          <w:rFonts w:ascii="Bookman Old Style" w:hAnsi="Bookman Old Style"/>
          <w:sz w:val="28"/>
          <w:szCs w:val="28"/>
        </w:rPr>
        <w:t>гепатит,венерические</w:t>
      </w:r>
      <w:proofErr w:type="spellEnd"/>
      <w:r w:rsidRPr="008B1ACC">
        <w:rPr>
          <w:rFonts w:ascii="Bookman Old Style" w:hAnsi="Bookman Old Style"/>
          <w:sz w:val="28"/>
          <w:szCs w:val="28"/>
        </w:rPr>
        <w:t xml:space="preserve"> заболевания, малярию, тифы и т</w:t>
      </w:r>
      <w:r w:rsidRPr="008B1ACC">
        <w:rPr>
          <w:rFonts w:ascii="Bookman Old Style" w:hAnsi="Bookman Old Style"/>
          <w:sz w:val="28"/>
          <w:szCs w:val="28"/>
        </w:rPr>
        <w:t>у</w:t>
      </w:r>
      <w:r w:rsidRPr="008B1ACC">
        <w:rPr>
          <w:rFonts w:ascii="Bookman Old Style" w:hAnsi="Bookman Old Style"/>
          <w:sz w:val="28"/>
          <w:szCs w:val="28"/>
        </w:rPr>
        <w:t>беркулез отрицает. За последние шесть месяцев кровь не переливалась, у стоматолога не лечился, инъекции не производились, за пределы гор</w:t>
      </w:r>
      <w:r w:rsidRPr="008B1ACC">
        <w:rPr>
          <w:rFonts w:ascii="Bookman Old Style" w:hAnsi="Bookman Old Style"/>
          <w:sz w:val="28"/>
          <w:szCs w:val="28"/>
        </w:rPr>
        <w:t>о</w:t>
      </w:r>
      <w:r w:rsidRPr="008B1ACC">
        <w:rPr>
          <w:rFonts w:ascii="Bookman Old Style" w:hAnsi="Bookman Old Style"/>
          <w:sz w:val="28"/>
          <w:szCs w:val="28"/>
        </w:rPr>
        <w:t>да не в</w:t>
      </w:r>
      <w:r w:rsidRPr="008B1ACC">
        <w:rPr>
          <w:rFonts w:ascii="Bookman Old Style" w:hAnsi="Bookman Old Style"/>
          <w:sz w:val="28"/>
          <w:szCs w:val="28"/>
        </w:rPr>
        <w:t>ы</w:t>
      </w:r>
      <w:r w:rsidRPr="008B1ACC">
        <w:rPr>
          <w:rFonts w:ascii="Bookman Old Style" w:hAnsi="Bookman Old Style"/>
          <w:sz w:val="28"/>
          <w:szCs w:val="28"/>
        </w:rPr>
        <w:t>езжал..</w:t>
      </w:r>
    </w:p>
    <w:p w:rsidR="00B17B0C" w:rsidRPr="003E5796" w:rsidRDefault="00B17B0C" w:rsidP="00A765ED">
      <w:pPr>
        <w:pStyle w:val="1"/>
        <w:rPr>
          <w:rFonts w:ascii="Bookman Old Style" w:hAnsi="Bookman Old Style"/>
          <w:kern w:val="0"/>
          <w:szCs w:val="28"/>
        </w:rPr>
      </w:pPr>
      <w:r w:rsidRPr="003E5796">
        <w:rPr>
          <w:rFonts w:ascii="Bookman Old Style" w:hAnsi="Bookman Old Style"/>
          <w:kern w:val="0"/>
          <w:szCs w:val="28"/>
        </w:rPr>
        <w:t>STATUS    PRAESENS</w:t>
      </w:r>
    </w:p>
    <w:p w:rsidR="00B17B0C" w:rsidRPr="003E5796" w:rsidRDefault="00B17B0C" w:rsidP="00A765ED">
      <w:pPr>
        <w:pStyle w:val="1"/>
        <w:rPr>
          <w:rFonts w:ascii="Bookman Old Style" w:hAnsi="Bookman Old Style"/>
          <w:kern w:val="0"/>
          <w:szCs w:val="28"/>
        </w:rPr>
      </w:pPr>
      <w:r w:rsidRPr="003E5796">
        <w:rPr>
          <w:rFonts w:ascii="Bookman Old Style" w:hAnsi="Bookman Old Style"/>
          <w:kern w:val="0"/>
          <w:szCs w:val="28"/>
        </w:rPr>
        <w:t>ОБЩИЙ   ОСМОТР</w:t>
      </w:r>
    </w:p>
    <w:p w:rsidR="00B17B0C" w:rsidRPr="003E5796" w:rsidRDefault="00B17B0C" w:rsidP="003E5796">
      <w:pPr>
        <w:pStyle w:val="2"/>
        <w:rPr>
          <w:rFonts w:ascii="Bookman Old Style" w:hAnsi="Bookman Old Style"/>
          <w:sz w:val="28"/>
          <w:szCs w:val="28"/>
        </w:rPr>
      </w:pPr>
      <w:r w:rsidRPr="003E5796">
        <w:rPr>
          <w:rFonts w:ascii="Bookman Old Style" w:hAnsi="Bookman Old Style"/>
          <w:sz w:val="28"/>
          <w:szCs w:val="28"/>
        </w:rPr>
        <w:t>Состояние удовлетворительное. Сознание ясное. Положение акти</w:t>
      </w:r>
      <w:r w:rsidRPr="003E5796">
        <w:rPr>
          <w:rFonts w:ascii="Bookman Old Style" w:hAnsi="Bookman Old Style"/>
          <w:sz w:val="28"/>
          <w:szCs w:val="28"/>
        </w:rPr>
        <w:t>в</w:t>
      </w:r>
      <w:r w:rsidRPr="003E5796">
        <w:rPr>
          <w:rFonts w:ascii="Bookman Old Style" w:hAnsi="Bookman Old Style"/>
          <w:sz w:val="28"/>
          <w:szCs w:val="28"/>
        </w:rPr>
        <w:t xml:space="preserve">ное. </w:t>
      </w:r>
      <w:proofErr w:type="spellStart"/>
      <w:r w:rsidRPr="003E5796">
        <w:rPr>
          <w:rFonts w:ascii="Bookman Old Style" w:hAnsi="Bookman Old Style"/>
          <w:sz w:val="28"/>
          <w:szCs w:val="28"/>
        </w:rPr>
        <w:t>Нормостенического</w:t>
      </w:r>
      <w:proofErr w:type="spellEnd"/>
      <w:r w:rsidRPr="003E5796">
        <w:rPr>
          <w:rFonts w:ascii="Bookman Old Style" w:hAnsi="Bookman Old Style"/>
          <w:sz w:val="28"/>
          <w:szCs w:val="28"/>
        </w:rPr>
        <w:t xml:space="preserve"> типа телосложения, умеренного питания. Внешний вид соответствует возрасту. Кожные покровы телесного цвета, обычной влажности. Кожа эластичная, тургор тканей сохранен. </w:t>
      </w:r>
      <w:proofErr w:type="spellStart"/>
      <w:r w:rsidRPr="003E5796">
        <w:rPr>
          <w:rFonts w:ascii="Bookman Old Style" w:hAnsi="Bookman Old Style"/>
          <w:sz w:val="28"/>
          <w:szCs w:val="28"/>
        </w:rPr>
        <w:t>Дермагрофизм</w:t>
      </w:r>
      <w:proofErr w:type="spellEnd"/>
      <w:r w:rsidRPr="003E5796">
        <w:rPr>
          <w:rFonts w:ascii="Bookman Old Style" w:hAnsi="Bookman Old Style"/>
          <w:sz w:val="28"/>
          <w:szCs w:val="28"/>
        </w:rPr>
        <w:t xml:space="preserve"> б</w:t>
      </w:r>
      <w:r w:rsidRPr="003E5796">
        <w:rPr>
          <w:rFonts w:ascii="Bookman Old Style" w:hAnsi="Bookman Old Style"/>
          <w:sz w:val="28"/>
          <w:szCs w:val="28"/>
        </w:rPr>
        <w:t>е</w:t>
      </w:r>
      <w:r w:rsidRPr="003E5796">
        <w:rPr>
          <w:rFonts w:ascii="Bookman Old Style" w:hAnsi="Bookman Old Style"/>
          <w:sz w:val="28"/>
          <w:szCs w:val="28"/>
        </w:rPr>
        <w:t>лый нестойкий.. Подкожно-</w:t>
      </w:r>
      <w:r w:rsidRPr="003E5796">
        <w:rPr>
          <w:rFonts w:ascii="Bookman Old Style" w:hAnsi="Bookman Old Style"/>
          <w:sz w:val="28"/>
          <w:szCs w:val="28"/>
        </w:rPr>
        <w:lastRenderedPageBreak/>
        <w:t xml:space="preserve">жировая клетчатка выражена умеренно, толщина складки на уровне пупка </w:t>
      </w:r>
      <w:smartTag w:uri="urn:schemas-microsoft-com:office:smarttags" w:element="metricconverter">
        <w:smartTagPr>
          <w:attr w:name="ProductID" w:val="1 см"/>
        </w:smartTagPr>
        <w:r w:rsidRPr="003E5796">
          <w:rPr>
            <w:rFonts w:ascii="Bookman Old Style" w:hAnsi="Bookman Old Style"/>
            <w:sz w:val="28"/>
            <w:szCs w:val="28"/>
          </w:rPr>
          <w:t>1 см</w:t>
        </w:r>
      </w:smartTag>
      <w:r w:rsidRPr="003E5796">
        <w:rPr>
          <w:rFonts w:ascii="Bookman Old Style" w:hAnsi="Bookman Old Style"/>
          <w:sz w:val="28"/>
          <w:szCs w:val="28"/>
        </w:rPr>
        <w:t>. Волосяной покров равномерный, симме</w:t>
      </w:r>
      <w:r w:rsidRPr="003E5796">
        <w:rPr>
          <w:rFonts w:ascii="Bookman Old Style" w:hAnsi="Bookman Old Style"/>
          <w:sz w:val="28"/>
          <w:szCs w:val="28"/>
        </w:rPr>
        <w:t>т</w:t>
      </w:r>
      <w:r w:rsidRPr="003E5796">
        <w:rPr>
          <w:rFonts w:ascii="Bookman Old Style" w:hAnsi="Bookman Old Style"/>
          <w:sz w:val="28"/>
          <w:szCs w:val="28"/>
        </w:rPr>
        <w:t>ричный, соответствует полу. Ногти овальной формы, роз</w:t>
      </w:r>
      <w:r w:rsidRPr="003E5796">
        <w:rPr>
          <w:rFonts w:ascii="Bookman Old Style" w:hAnsi="Bookman Old Style"/>
          <w:sz w:val="28"/>
          <w:szCs w:val="28"/>
        </w:rPr>
        <w:t>о</w:t>
      </w:r>
      <w:r w:rsidRPr="003E5796">
        <w:rPr>
          <w:rFonts w:ascii="Bookman Old Style" w:hAnsi="Bookman Old Style"/>
          <w:sz w:val="28"/>
          <w:szCs w:val="28"/>
        </w:rPr>
        <w:t>вого цвета, чистые.</w:t>
      </w:r>
    </w:p>
    <w:p w:rsidR="00B17B0C" w:rsidRPr="003E5796" w:rsidRDefault="00B17B0C" w:rsidP="003E5796">
      <w:pPr>
        <w:pStyle w:val="2"/>
        <w:rPr>
          <w:rFonts w:ascii="Bookman Old Style" w:hAnsi="Bookman Old Style"/>
          <w:sz w:val="28"/>
          <w:szCs w:val="28"/>
        </w:rPr>
      </w:pPr>
      <w:r w:rsidRPr="003E5796">
        <w:rPr>
          <w:rFonts w:ascii="Bookman Old Style" w:hAnsi="Bookman Old Style"/>
          <w:sz w:val="28"/>
          <w:szCs w:val="28"/>
        </w:rPr>
        <w:t>Слизистая глаз розовая, влажная, чистые. Склеры бледные. Слиз</w:t>
      </w:r>
      <w:r w:rsidRPr="003E5796">
        <w:rPr>
          <w:rFonts w:ascii="Bookman Old Style" w:hAnsi="Bookman Old Style"/>
          <w:sz w:val="28"/>
          <w:szCs w:val="28"/>
        </w:rPr>
        <w:t>и</w:t>
      </w:r>
      <w:r w:rsidRPr="003E5796">
        <w:rPr>
          <w:rFonts w:ascii="Bookman Old Style" w:hAnsi="Bookman Old Style"/>
          <w:sz w:val="28"/>
          <w:szCs w:val="28"/>
        </w:rPr>
        <w:t>стая щек, мягкого и твердого неба, задней стенки глотки и небных дужек роз</w:t>
      </w:r>
      <w:r w:rsidRPr="003E5796">
        <w:rPr>
          <w:rFonts w:ascii="Bookman Old Style" w:hAnsi="Bookman Old Style"/>
          <w:sz w:val="28"/>
          <w:szCs w:val="28"/>
        </w:rPr>
        <w:t>о</w:t>
      </w:r>
      <w:r w:rsidRPr="003E5796">
        <w:rPr>
          <w:rFonts w:ascii="Bookman Old Style" w:hAnsi="Bookman Old Style"/>
          <w:sz w:val="28"/>
          <w:szCs w:val="28"/>
        </w:rPr>
        <w:t>вая, влажная, чистая. Миндалины не выходят за приделы небных дужек. Де</w:t>
      </w:r>
      <w:r w:rsidRPr="003E5796">
        <w:rPr>
          <w:rFonts w:ascii="Bookman Old Style" w:hAnsi="Bookman Old Style"/>
          <w:sz w:val="28"/>
          <w:szCs w:val="28"/>
        </w:rPr>
        <w:t>с</w:t>
      </w:r>
      <w:r w:rsidRPr="003E5796">
        <w:rPr>
          <w:rFonts w:ascii="Bookman Old Style" w:hAnsi="Bookman Old Style"/>
          <w:sz w:val="28"/>
          <w:szCs w:val="28"/>
        </w:rPr>
        <w:t>на не изменены. Зубы без изменений. Язык обычных размеров, влажный, не обложен налетом, сосочки выражены.</w:t>
      </w:r>
    </w:p>
    <w:p w:rsidR="00B17B0C" w:rsidRPr="003E5796" w:rsidRDefault="00B17B0C" w:rsidP="003E5796">
      <w:pPr>
        <w:pStyle w:val="2"/>
        <w:rPr>
          <w:rFonts w:ascii="Bookman Old Style" w:hAnsi="Bookman Old Style"/>
          <w:sz w:val="28"/>
          <w:szCs w:val="28"/>
        </w:rPr>
      </w:pPr>
      <w:r w:rsidRPr="003E5796">
        <w:rPr>
          <w:rFonts w:ascii="Bookman Old Style" w:hAnsi="Bookman Old Style"/>
          <w:sz w:val="28"/>
          <w:szCs w:val="28"/>
        </w:rPr>
        <w:t xml:space="preserve">Лимфоузлы не увеличены, пальпируются овальной </w:t>
      </w:r>
      <w:proofErr w:type="spellStart"/>
      <w:r w:rsidRPr="003E5796">
        <w:rPr>
          <w:rFonts w:ascii="Bookman Old Style" w:hAnsi="Bookman Old Style"/>
          <w:sz w:val="28"/>
          <w:szCs w:val="28"/>
        </w:rPr>
        <w:t>формы,эластической</w:t>
      </w:r>
      <w:proofErr w:type="spellEnd"/>
      <w:r w:rsidRPr="003E5796">
        <w:rPr>
          <w:rFonts w:ascii="Bookman Old Style" w:hAnsi="Bookman Old Style"/>
          <w:sz w:val="28"/>
          <w:szCs w:val="28"/>
        </w:rPr>
        <w:t xml:space="preserve"> консистенции, с подлежащими тк</w:t>
      </w:r>
      <w:r w:rsidRPr="003E5796">
        <w:rPr>
          <w:rFonts w:ascii="Bookman Old Style" w:hAnsi="Bookman Old Style"/>
          <w:sz w:val="28"/>
          <w:szCs w:val="28"/>
        </w:rPr>
        <w:t>а</w:t>
      </w:r>
      <w:r w:rsidRPr="003E5796">
        <w:rPr>
          <w:rFonts w:ascii="Bookman Old Style" w:hAnsi="Bookman Old Style"/>
          <w:sz w:val="28"/>
          <w:szCs w:val="28"/>
        </w:rPr>
        <w:t>нями не спаяны, безболезненные.</w:t>
      </w:r>
    </w:p>
    <w:p w:rsidR="00B17B0C" w:rsidRPr="003E5796" w:rsidRDefault="00B17B0C" w:rsidP="003E5796">
      <w:pPr>
        <w:pStyle w:val="2"/>
        <w:rPr>
          <w:rFonts w:ascii="Bookman Old Style" w:hAnsi="Bookman Old Style"/>
          <w:sz w:val="28"/>
          <w:szCs w:val="28"/>
        </w:rPr>
      </w:pPr>
      <w:r w:rsidRPr="003E5796">
        <w:rPr>
          <w:rFonts w:ascii="Bookman Old Style" w:hAnsi="Bookman Old Style"/>
          <w:sz w:val="28"/>
          <w:szCs w:val="28"/>
        </w:rPr>
        <w:t>Осанка правильная, походка без особенностей. Суставы обычной конфигурации, симметричные, движения в них в полном объеме, безболе</w:t>
      </w:r>
      <w:r w:rsidRPr="003E5796">
        <w:rPr>
          <w:rFonts w:ascii="Bookman Old Style" w:hAnsi="Bookman Old Style"/>
          <w:sz w:val="28"/>
          <w:szCs w:val="28"/>
        </w:rPr>
        <w:t>з</w:t>
      </w:r>
      <w:r w:rsidRPr="003E5796">
        <w:rPr>
          <w:rFonts w:ascii="Bookman Old Style" w:hAnsi="Bookman Old Style"/>
          <w:sz w:val="28"/>
          <w:szCs w:val="28"/>
        </w:rPr>
        <w:t xml:space="preserve">нен- </w:t>
      </w:r>
      <w:proofErr w:type="spellStart"/>
      <w:r w:rsidRPr="003E5796">
        <w:rPr>
          <w:rFonts w:ascii="Bookman Old Style" w:hAnsi="Bookman Old Style"/>
          <w:sz w:val="28"/>
          <w:szCs w:val="28"/>
        </w:rPr>
        <w:t>ные</w:t>
      </w:r>
      <w:proofErr w:type="spellEnd"/>
      <w:r w:rsidRPr="003E5796">
        <w:rPr>
          <w:rFonts w:ascii="Bookman Old Style" w:hAnsi="Bookman Old Style"/>
          <w:sz w:val="28"/>
          <w:szCs w:val="28"/>
        </w:rPr>
        <w:t xml:space="preserve">. Мышцы развиты хорошо, симметрично, тонус мышц сохранен. Рост </w:t>
      </w:r>
      <w:smartTag w:uri="urn:schemas-microsoft-com:office:smarttags" w:element="metricconverter">
        <w:smartTagPr>
          <w:attr w:name="ProductID" w:val="172 см"/>
        </w:smartTagPr>
        <w:r w:rsidRPr="003E5796">
          <w:rPr>
            <w:rFonts w:ascii="Bookman Old Style" w:hAnsi="Bookman Old Style"/>
            <w:sz w:val="28"/>
            <w:szCs w:val="28"/>
          </w:rPr>
          <w:t>172 см</w:t>
        </w:r>
      </w:smartTag>
      <w:r w:rsidRPr="003E5796">
        <w:rPr>
          <w:rFonts w:ascii="Bookman Old Style" w:hAnsi="Bookman Old Style"/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59 кг"/>
        </w:smartTagPr>
        <w:r w:rsidRPr="003E5796">
          <w:rPr>
            <w:rFonts w:ascii="Bookman Old Style" w:hAnsi="Bookman Old Style"/>
            <w:sz w:val="28"/>
            <w:szCs w:val="28"/>
          </w:rPr>
          <w:t>59 кг</w:t>
        </w:r>
      </w:smartTag>
      <w:r w:rsidRPr="003E5796">
        <w:rPr>
          <w:rFonts w:ascii="Bookman Old Style" w:hAnsi="Bookman Old Style"/>
          <w:sz w:val="28"/>
          <w:szCs w:val="28"/>
        </w:rPr>
        <w:t>.</w:t>
      </w:r>
    </w:p>
    <w:p w:rsidR="00B17B0C" w:rsidRPr="003E5796" w:rsidRDefault="00B17B0C" w:rsidP="00A765ED">
      <w:pPr>
        <w:pStyle w:val="1"/>
        <w:rPr>
          <w:rFonts w:ascii="Bookman Old Style" w:hAnsi="Bookman Old Style"/>
          <w:kern w:val="0"/>
          <w:szCs w:val="28"/>
        </w:rPr>
      </w:pPr>
      <w:r w:rsidRPr="003E5796">
        <w:rPr>
          <w:rFonts w:ascii="Bookman Old Style" w:hAnsi="Bookman Old Style"/>
          <w:kern w:val="0"/>
          <w:szCs w:val="28"/>
        </w:rPr>
        <w:t>СЕРДЕЧНО-СОСУДИСТАЯ    СИСТЕМА</w:t>
      </w:r>
    </w:p>
    <w:p w:rsidR="00B17B0C" w:rsidRPr="003E5796" w:rsidRDefault="00B17B0C" w:rsidP="003E5796">
      <w:pPr>
        <w:pStyle w:val="1"/>
        <w:jc w:val="left"/>
        <w:rPr>
          <w:rFonts w:ascii="Bookman Old Style" w:hAnsi="Bookman Old Style"/>
          <w:kern w:val="0"/>
          <w:szCs w:val="28"/>
        </w:rPr>
      </w:pPr>
      <w:r w:rsidRPr="003E5796">
        <w:rPr>
          <w:rFonts w:ascii="Bookman Old Style" w:hAnsi="Bookman Old Style"/>
          <w:kern w:val="0"/>
          <w:szCs w:val="28"/>
        </w:rPr>
        <w:t>Осмотр</w:t>
      </w:r>
    </w:p>
    <w:p w:rsidR="00B17B0C" w:rsidRPr="003E5796" w:rsidRDefault="00B17B0C" w:rsidP="003E5796">
      <w:pPr>
        <w:pStyle w:val="2"/>
        <w:rPr>
          <w:rFonts w:ascii="Bookman Old Style" w:hAnsi="Bookman Old Style"/>
          <w:sz w:val="28"/>
          <w:szCs w:val="28"/>
        </w:rPr>
      </w:pPr>
      <w:r w:rsidRPr="003E5796">
        <w:rPr>
          <w:rFonts w:ascii="Bookman Old Style" w:hAnsi="Bookman Old Style"/>
          <w:sz w:val="28"/>
          <w:szCs w:val="28"/>
        </w:rPr>
        <w:t>Верхушечный толчок визуально не определяется.</w:t>
      </w:r>
    </w:p>
    <w:p w:rsidR="00B17B0C" w:rsidRPr="003E5796" w:rsidRDefault="00B17B0C" w:rsidP="003E5796">
      <w:pPr>
        <w:pStyle w:val="1"/>
        <w:jc w:val="left"/>
        <w:rPr>
          <w:rFonts w:ascii="Bookman Old Style" w:hAnsi="Bookman Old Style"/>
          <w:kern w:val="0"/>
          <w:szCs w:val="28"/>
        </w:rPr>
      </w:pPr>
      <w:r w:rsidRPr="003E5796">
        <w:rPr>
          <w:rFonts w:ascii="Bookman Old Style" w:hAnsi="Bookman Old Style"/>
          <w:kern w:val="0"/>
          <w:szCs w:val="28"/>
        </w:rPr>
        <w:t>Пальпация</w:t>
      </w:r>
    </w:p>
    <w:p w:rsidR="00B17B0C" w:rsidRPr="003E5796" w:rsidRDefault="00B17B0C" w:rsidP="003E5796">
      <w:pPr>
        <w:pStyle w:val="2"/>
        <w:rPr>
          <w:rFonts w:ascii="Bookman Old Style" w:hAnsi="Bookman Old Style"/>
          <w:sz w:val="28"/>
          <w:szCs w:val="28"/>
        </w:rPr>
      </w:pPr>
      <w:r w:rsidRPr="003E5796">
        <w:rPr>
          <w:rFonts w:ascii="Bookman Old Style" w:hAnsi="Bookman Old Style"/>
          <w:sz w:val="28"/>
          <w:szCs w:val="28"/>
        </w:rPr>
        <w:t>Пульс симметричный, частотой 72 удара в минуту, ритмичный, удо</w:t>
      </w:r>
      <w:r w:rsidRPr="003E5796">
        <w:rPr>
          <w:rFonts w:ascii="Bookman Old Style" w:hAnsi="Bookman Old Style"/>
          <w:sz w:val="28"/>
          <w:szCs w:val="28"/>
        </w:rPr>
        <w:t>в</w:t>
      </w:r>
      <w:r w:rsidRPr="003E5796">
        <w:rPr>
          <w:rFonts w:ascii="Bookman Old Style" w:hAnsi="Bookman Old Style"/>
          <w:sz w:val="28"/>
          <w:szCs w:val="28"/>
        </w:rPr>
        <w:t>летворительного наполнения и напряжения. Верхушечный толчок не пальпируе</w:t>
      </w:r>
      <w:r w:rsidRPr="003E5796">
        <w:rPr>
          <w:rFonts w:ascii="Bookman Old Style" w:hAnsi="Bookman Old Style"/>
          <w:sz w:val="28"/>
          <w:szCs w:val="28"/>
        </w:rPr>
        <w:t>т</w:t>
      </w:r>
      <w:r w:rsidRPr="003E5796">
        <w:rPr>
          <w:rFonts w:ascii="Bookman Old Style" w:hAnsi="Bookman Old Style"/>
          <w:sz w:val="28"/>
          <w:szCs w:val="28"/>
        </w:rPr>
        <w:t>ся.</w:t>
      </w:r>
    </w:p>
    <w:p w:rsidR="00B17B0C" w:rsidRPr="003E5796" w:rsidRDefault="00B17B0C" w:rsidP="003E5796">
      <w:pPr>
        <w:pStyle w:val="1"/>
        <w:jc w:val="left"/>
        <w:rPr>
          <w:rFonts w:ascii="Bookman Old Style" w:hAnsi="Bookman Old Style"/>
          <w:kern w:val="0"/>
          <w:szCs w:val="28"/>
        </w:rPr>
      </w:pPr>
      <w:r w:rsidRPr="003E5796">
        <w:rPr>
          <w:rFonts w:ascii="Bookman Old Style" w:hAnsi="Bookman Old Style"/>
          <w:kern w:val="0"/>
          <w:szCs w:val="28"/>
        </w:rPr>
        <w:t>Перкуссия</w:t>
      </w:r>
    </w:p>
    <w:p w:rsidR="00B17B0C" w:rsidRPr="003E5796" w:rsidRDefault="00B17B0C" w:rsidP="003E5796">
      <w:pPr>
        <w:pStyle w:val="2"/>
        <w:rPr>
          <w:rFonts w:ascii="Bookman Old Style" w:hAnsi="Bookman Old Style"/>
          <w:sz w:val="28"/>
          <w:szCs w:val="28"/>
        </w:rPr>
      </w:pPr>
      <w:r w:rsidRPr="003E5796">
        <w:rPr>
          <w:rFonts w:ascii="Bookman Old Style" w:hAnsi="Bookman Old Style"/>
          <w:sz w:val="28"/>
          <w:szCs w:val="28"/>
        </w:rPr>
        <w:t>Границы относительной сердечной тупости:</w:t>
      </w:r>
      <w:r w:rsidRPr="003E5796">
        <w:rPr>
          <w:rFonts w:ascii="Bookman Old Style" w:hAnsi="Bookman Old Style"/>
          <w:sz w:val="28"/>
          <w:szCs w:val="28"/>
        </w:rPr>
        <w:br/>
        <w:t xml:space="preserve">Правая-в 4-м </w:t>
      </w:r>
      <w:proofErr w:type="spellStart"/>
      <w:r w:rsidRPr="003E5796">
        <w:rPr>
          <w:rFonts w:ascii="Bookman Old Style" w:hAnsi="Bookman Old Style"/>
          <w:sz w:val="28"/>
          <w:szCs w:val="28"/>
        </w:rPr>
        <w:t>межреберье</w:t>
      </w:r>
      <w:proofErr w:type="spellEnd"/>
      <w:r w:rsidRPr="003E5796">
        <w:rPr>
          <w:rFonts w:ascii="Bookman Old Style" w:hAnsi="Bookman Old Style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см"/>
        </w:smartTagPr>
        <w:r w:rsidRPr="003E5796">
          <w:rPr>
            <w:rFonts w:ascii="Bookman Old Style" w:hAnsi="Bookman Old Style"/>
            <w:sz w:val="28"/>
            <w:szCs w:val="28"/>
          </w:rPr>
          <w:t>1 см</w:t>
        </w:r>
      </w:smartTag>
      <w:r w:rsidRPr="003E5796">
        <w:rPr>
          <w:rFonts w:ascii="Bookman Old Style" w:hAnsi="Bookman Old Style"/>
          <w:sz w:val="28"/>
          <w:szCs w:val="28"/>
        </w:rPr>
        <w:t xml:space="preserve"> кнаружи от правого края грудины</w:t>
      </w:r>
      <w:r w:rsidRPr="003E5796">
        <w:rPr>
          <w:rFonts w:ascii="Bookman Old Style" w:hAnsi="Bookman Old Style"/>
          <w:sz w:val="28"/>
          <w:szCs w:val="28"/>
        </w:rPr>
        <w:br/>
        <w:t xml:space="preserve">Верхняя-на уровне 3-го ребра между l. </w:t>
      </w:r>
      <w:proofErr w:type="spellStart"/>
      <w:r w:rsidRPr="003E5796">
        <w:rPr>
          <w:rFonts w:ascii="Bookman Old Style" w:hAnsi="Bookman Old Style"/>
          <w:sz w:val="28"/>
          <w:szCs w:val="28"/>
        </w:rPr>
        <w:t>sternalis</w:t>
      </w:r>
      <w:proofErr w:type="spellEnd"/>
      <w:r w:rsidRPr="003E579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E5796">
        <w:rPr>
          <w:rFonts w:ascii="Bookman Old Style" w:hAnsi="Bookman Old Style"/>
          <w:sz w:val="28"/>
          <w:szCs w:val="28"/>
        </w:rPr>
        <w:t>et</w:t>
      </w:r>
      <w:proofErr w:type="spellEnd"/>
      <w:r w:rsidRPr="003E5796">
        <w:rPr>
          <w:rFonts w:ascii="Bookman Old Style" w:hAnsi="Bookman Old Style"/>
          <w:sz w:val="28"/>
          <w:szCs w:val="28"/>
        </w:rPr>
        <w:t xml:space="preserve"> l. </w:t>
      </w:r>
      <w:proofErr w:type="spellStart"/>
      <w:r w:rsidRPr="003E5796">
        <w:rPr>
          <w:rFonts w:ascii="Bookman Old Style" w:hAnsi="Bookman Old Style"/>
          <w:sz w:val="28"/>
          <w:szCs w:val="28"/>
        </w:rPr>
        <w:t>parasternalis</w:t>
      </w:r>
      <w:proofErr w:type="spellEnd"/>
      <w:r w:rsidRPr="003E579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E5796">
        <w:rPr>
          <w:rFonts w:ascii="Bookman Old Style" w:hAnsi="Bookman Old Style"/>
          <w:sz w:val="28"/>
          <w:szCs w:val="28"/>
        </w:rPr>
        <w:t>sinistrae</w:t>
      </w:r>
      <w:proofErr w:type="spellEnd"/>
      <w:r w:rsidRPr="003E5796">
        <w:rPr>
          <w:rFonts w:ascii="Bookman Old Style" w:hAnsi="Bookman Old Style"/>
          <w:sz w:val="28"/>
          <w:szCs w:val="28"/>
        </w:rPr>
        <w:br/>
        <w:t xml:space="preserve">Левая-в 5-м </w:t>
      </w:r>
      <w:proofErr w:type="spellStart"/>
      <w:r w:rsidRPr="003E5796">
        <w:rPr>
          <w:rFonts w:ascii="Bookman Old Style" w:hAnsi="Bookman Old Style"/>
          <w:sz w:val="28"/>
          <w:szCs w:val="28"/>
        </w:rPr>
        <w:t>межреберье</w:t>
      </w:r>
      <w:proofErr w:type="spellEnd"/>
      <w:r w:rsidRPr="003E5796">
        <w:rPr>
          <w:rFonts w:ascii="Bookman Old Style" w:hAnsi="Bookman Old Style"/>
          <w:sz w:val="28"/>
          <w:szCs w:val="28"/>
        </w:rPr>
        <w:t xml:space="preserve">, на </w:t>
      </w:r>
      <w:smartTag w:uri="urn:schemas-microsoft-com:office:smarttags" w:element="metricconverter">
        <w:smartTagPr>
          <w:attr w:name="ProductID" w:val="1,5 см"/>
        </w:smartTagPr>
        <w:r w:rsidRPr="003E5796">
          <w:rPr>
            <w:rFonts w:ascii="Bookman Old Style" w:hAnsi="Bookman Old Style"/>
            <w:sz w:val="28"/>
            <w:szCs w:val="28"/>
          </w:rPr>
          <w:t>1,5 см</w:t>
        </w:r>
      </w:smartTag>
      <w:r w:rsidRPr="003E579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E5796">
        <w:rPr>
          <w:rFonts w:ascii="Bookman Old Style" w:hAnsi="Bookman Old Style"/>
          <w:sz w:val="28"/>
          <w:szCs w:val="28"/>
        </w:rPr>
        <w:t>кнутри</w:t>
      </w:r>
      <w:proofErr w:type="spellEnd"/>
      <w:r w:rsidRPr="003E5796">
        <w:rPr>
          <w:rFonts w:ascii="Bookman Old Style" w:hAnsi="Bookman Old Style"/>
          <w:sz w:val="28"/>
          <w:szCs w:val="28"/>
        </w:rPr>
        <w:t xml:space="preserve"> от левой среднеключичной л</w:t>
      </w:r>
      <w:r w:rsidRPr="003E5796">
        <w:rPr>
          <w:rFonts w:ascii="Bookman Old Style" w:hAnsi="Bookman Old Style"/>
          <w:sz w:val="28"/>
          <w:szCs w:val="28"/>
        </w:rPr>
        <w:t>и</w:t>
      </w:r>
      <w:r w:rsidRPr="003E5796">
        <w:rPr>
          <w:rFonts w:ascii="Bookman Old Style" w:hAnsi="Bookman Old Style"/>
          <w:sz w:val="28"/>
          <w:szCs w:val="28"/>
        </w:rPr>
        <w:t>нии.</w:t>
      </w:r>
    </w:p>
    <w:p w:rsidR="00B17B0C" w:rsidRPr="003E5796" w:rsidRDefault="00B17B0C" w:rsidP="003E5796">
      <w:pPr>
        <w:pStyle w:val="2"/>
        <w:rPr>
          <w:rFonts w:ascii="Bookman Old Style" w:hAnsi="Bookman Old Style"/>
          <w:sz w:val="28"/>
          <w:szCs w:val="28"/>
        </w:rPr>
      </w:pPr>
      <w:r w:rsidRPr="003E5796">
        <w:rPr>
          <w:rFonts w:ascii="Bookman Old Style" w:hAnsi="Bookman Old Style"/>
          <w:sz w:val="28"/>
          <w:szCs w:val="28"/>
        </w:rPr>
        <w:t>Границы абсолютной сердечной тупости:</w:t>
      </w:r>
      <w:r w:rsidRPr="003E5796">
        <w:rPr>
          <w:rFonts w:ascii="Bookman Old Style" w:hAnsi="Bookman Old Style"/>
          <w:sz w:val="28"/>
          <w:szCs w:val="28"/>
        </w:rPr>
        <w:br/>
        <w:t>Правая-по левому краю грудины</w:t>
      </w:r>
      <w:r w:rsidRPr="003E5796">
        <w:rPr>
          <w:rFonts w:ascii="Bookman Old Style" w:hAnsi="Bookman Old Style"/>
          <w:sz w:val="28"/>
          <w:szCs w:val="28"/>
        </w:rPr>
        <w:br/>
      </w:r>
      <w:r w:rsidRPr="003E5796">
        <w:rPr>
          <w:rFonts w:ascii="Bookman Old Style" w:hAnsi="Bookman Old Style"/>
          <w:sz w:val="28"/>
          <w:szCs w:val="28"/>
        </w:rPr>
        <w:lastRenderedPageBreak/>
        <w:t>Верхняя-на уровне 4-го ребра</w:t>
      </w:r>
      <w:r w:rsidRPr="003E5796">
        <w:rPr>
          <w:rFonts w:ascii="Bookman Old Style" w:hAnsi="Bookman Old Style"/>
          <w:sz w:val="28"/>
          <w:szCs w:val="28"/>
        </w:rPr>
        <w:br/>
        <w:t xml:space="preserve">Левая-на </w:t>
      </w:r>
      <w:smartTag w:uri="urn:schemas-microsoft-com:office:smarttags" w:element="metricconverter">
        <w:smartTagPr>
          <w:attr w:name="ProductID" w:val="1 см"/>
        </w:smartTagPr>
        <w:r w:rsidRPr="003E5796">
          <w:rPr>
            <w:rFonts w:ascii="Bookman Old Style" w:hAnsi="Bookman Old Style"/>
            <w:sz w:val="28"/>
            <w:szCs w:val="28"/>
          </w:rPr>
          <w:t>1 см</w:t>
        </w:r>
      </w:smartTag>
      <w:r w:rsidRPr="003E579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E5796">
        <w:rPr>
          <w:rFonts w:ascii="Bookman Old Style" w:hAnsi="Bookman Old Style"/>
          <w:sz w:val="28"/>
          <w:szCs w:val="28"/>
        </w:rPr>
        <w:t>кнутри</w:t>
      </w:r>
      <w:proofErr w:type="spellEnd"/>
      <w:r w:rsidRPr="003E5796">
        <w:rPr>
          <w:rFonts w:ascii="Bookman Old Style" w:hAnsi="Bookman Old Style"/>
          <w:sz w:val="28"/>
          <w:szCs w:val="28"/>
        </w:rPr>
        <w:t xml:space="preserve"> от границы относительной сердечной тупости</w:t>
      </w:r>
    </w:p>
    <w:p w:rsidR="00B17B0C" w:rsidRPr="003E5796" w:rsidRDefault="00B17B0C" w:rsidP="003E5796">
      <w:pPr>
        <w:pStyle w:val="2"/>
        <w:rPr>
          <w:rFonts w:ascii="Bookman Old Style" w:hAnsi="Bookman Old Style"/>
          <w:sz w:val="28"/>
          <w:szCs w:val="28"/>
        </w:rPr>
      </w:pPr>
      <w:r w:rsidRPr="003E5796">
        <w:rPr>
          <w:rFonts w:ascii="Bookman Old Style" w:hAnsi="Bookman Old Style"/>
          <w:sz w:val="28"/>
          <w:szCs w:val="28"/>
        </w:rPr>
        <w:t xml:space="preserve">Сосудистый пучок не выходит за пределы грудины в 1-м и 2-м </w:t>
      </w:r>
      <w:proofErr w:type="spellStart"/>
      <w:r w:rsidRPr="003E5796">
        <w:rPr>
          <w:rFonts w:ascii="Bookman Old Style" w:hAnsi="Bookman Old Style"/>
          <w:sz w:val="28"/>
          <w:szCs w:val="28"/>
        </w:rPr>
        <w:t>ме</w:t>
      </w:r>
      <w:r w:rsidRPr="003E5796">
        <w:rPr>
          <w:rFonts w:ascii="Bookman Old Style" w:hAnsi="Bookman Old Style"/>
          <w:sz w:val="28"/>
          <w:szCs w:val="28"/>
        </w:rPr>
        <w:t>ж</w:t>
      </w:r>
      <w:r w:rsidRPr="003E5796">
        <w:rPr>
          <w:rFonts w:ascii="Bookman Old Style" w:hAnsi="Bookman Old Style"/>
          <w:sz w:val="28"/>
          <w:szCs w:val="28"/>
        </w:rPr>
        <w:t>реберьях</w:t>
      </w:r>
      <w:proofErr w:type="spellEnd"/>
    </w:p>
    <w:p w:rsidR="00B17B0C" w:rsidRPr="003E5796" w:rsidRDefault="00B17B0C" w:rsidP="003E5796">
      <w:pPr>
        <w:pStyle w:val="1"/>
        <w:jc w:val="left"/>
        <w:rPr>
          <w:rFonts w:ascii="Bookman Old Style" w:hAnsi="Bookman Old Style"/>
          <w:kern w:val="0"/>
          <w:szCs w:val="28"/>
        </w:rPr>
      </w:pPr>
      <w:r w:rsidRPr="003E5796">
        <w:rPr>
          <w:rFonts w:ascii="Bookman Old Style" w:hAnsi="Bookman Old Style"/>
          <w:kern w:val="0"/>
          <w:szCs w:val="28"/>
        </w:rPr>
        <w:t>Аускультация</w:t>
      </w:r>
    </w:p>
    <w:p w:rsidR="00B17B0C" w:rsidRPr="003E5796" w:rsidRDefault="00B17B0C" w:rsidP="003E5796">
      <w:pPr>
        <w:pStyle w:val="2"/>
        <w:rPr>
          <w:rFonts w:ascii="Bookman Old Style" w:hAnsi="Bookman Old Style"/>
          <w:sz w:val="28"/>
          <w:szCs w:val="28"/>
        </w:rPr>
      </w:pPr>
      <w:r w:rsidRPr="003E5796">
        <w:rPr>
          <w:rFonts w:ascii="Bookman Old Style" w:hAnsi="Bookman Old Style"/>
          <w:sz w:val="28"/>
          <w:szCs w:val="28"/>
        </w:rPr>
        <w:t>Тоны сердца ритмичные, ясные, звучные; соотношение тонов не и</w:t>
      </w:r>
      <w:r w:rsidRPr="003E5796">
        <w:rPr>
          <w:rFonts w:ascii="Bookman Old Style" w:hAnsi="Bookman Old Style"/>
          <w:sz w:val="28"/>
          <w:szCs w:val="28"/>
        </w:rPr>
        <w:t>з</w:t>
      </w:r>
      <w:r w:rsidRPr="003E5796">
        <w:rPr>
          <w:rFonts w:ascii="Bookman Old Style" w:hAnsi="Bookman Old Style"/>
          <w:sz w:val="28"/>
          <w:szCs w:val="28"/>
        </w:rPr>
        <w:t>менено.</w:t>
      </w:r>
    </w:p>
    <w:p w:rsidR="00B17B0C" w:rsidRPr="003E5796" w:rsidRDefault="00B17B0C" w:rsidP="003E5796">
      <w:pPr>
        <w:pStyle w:val="2"/>
        <w:rPr>
          <w:rFonts w:ascii="Bookman Old Style" w:hAnsi="Bookman Old Style"/>
          <w:sz w:val="28"/>
          <w:szCs w:val="28"/>
        </w:rPr>
      </w:pPr>
      <w:r w:rsidRPr="003E5796">
        <w:rPr>
          <w:rFonts w:ascii="Bookman Old Style" w:hAnsi="Bookman Old Style"/>
          <w:sz w:val="28"/>
          <w:szCs w:val="28"/>
        </w:rPr>
        <w:t>Артериальное давление 120/80 мм рт. ст.</w:t>
      </w:r>
    </w:p>
    <w:p w:rsidR="00B17B0C" w:rsidRPr="003E5796" w:rsidRDefault="00B17B0C" w:rsidP="003E5796">
      <w:pPr>
        <w:pStyle w:val="1"/>
        <w:jc w:val="left"/>
        <w:rPr>
          <w:rFonts w:ascii="Bookman Old Style" w:hAnsi="Bookman Old Style"/>
          <w:kern w:val="0"/>
          <w:szCs w:val="28"/>
        </w:rPr>
      </w:pPr>
    </w:p>
    <w:p w:rsidR="00B17B0C" w:rsidRPr="003E5796" w:rsidRDefault="00B17B0C" w:rsidP="00A765ED">
      <w:pPr>
        <w:pStyle w:val="1"/>
        <w:rPr>
          <w:rFonts w:ascii="Bookman Old Style" w:hAnsi="Bookman Old Style"/>
          <w:kern w:val="0"/>
          <w:szCs w:val="28"/>
        </w:rPr>
      </w:pPr>
      <w:r w:rsidRPr="003E5796">
        <w:rPr>
          <w:rFonts w:ascii="Bookman Old Style" w:hAnsi="Bookman Old Style"/>
          <w:kern w:val="0"/>
          <w:szCs w:val="28"/>
        </w:rPr>
        <w:t>ДЫХАТЕЛЬНАЯ    СИСТЕМА</w:t>
      </w:r>
    </w:p>
    <w:p w:rsidR="00B17B0C" w:rsidRPr="003E5796" w:rsidRDefault="00B17B0C" w:rsidP="003E5796">
      <w:pPr>
        <w:pStyle w:val="1"/>
        <w:jc w:val="left"/>
        <w:rPr>
          <w:rFonts w:ascii="Bookman Old Style" w:hAnsi="Bookman Old Style"/>
          <w:kern w:val="0"/>
          <w:szCs w:val="28"/>
        </w:rPr>
      </w:pPr>
      <w:r w:rsidRPr="003E5796">
        <w:rPr>
          <w:rFonts w:ascii="Bookman Old Style" w:hAnsi="Bookman Old Style"/>
          <w:kern w:val="0"/>
          <w:szCs w:val="28"/>
        </w:rPr>
        <w:t>Осмотр</w:t>
      </w:r>
    </w:p>
    <w:p w:rsidR="00B17B0C" w:rsidRPr="003E5796" w:rsidRDefault="00B17B0C" w:rsidP="003E5796">
      <w:pPr>
        <w:pStyle w:val="2"/>
        <w:rPr>
          <w:rFonts w:ascii="Bookman Old Style" w:hAnsi="Bookman Old Style"/>
          <w:sz w:val="28"/>
          <w:szCs w:val="28"/>
        </w:rPr>
      </w:pPr>
      <w:r w:rsidRPr="003E5796">
        <w:rPr>
          <w:rFonts w:ascii="Bookman Old Style" w:hAnsi="Bookman Old Style"/>
          <w:sz w:val="28"/>
          <w:szCs w:val="28"/>
        </w:rPr>
        <w:t>Дыхание через нос, свободное, ритмичное, поверхностное. Тип д</w:t>
      </w:r>
      <w:r w:rsidRPr="003E5796">
        <w:rPr>
          <w:rFonts w:ascii="Bookman Old Style" w:hAnsi="Bookman Old Style"/>
          <w:sz w:val="28"/>
          <w:szCs w:val="28"/>
        </w:rPr>
        <w:t>ы</w:t>
      </w:r>
      <w:r w:rsidRPr="003E5796">
        <w:rPr>
          <w:rFonts w:ascii="Bookman Old Style" w:hAnsi="Bookman Old Style"/>
          <w:sz w:val="28"/>
          <w:szCs w:val="28"/>
        </w:rPr>
        <w:t>хания- брюшной. Частота дыхательных движений 21 в минуту. Форма гру</w:t>
      </w:r>
      <w:r w:rsidRPr="003E5796">
        <w:rPr>
          <w:rFonts w:ascii="Bookman Old Style" w:hAnsi="Bookman Old Style"/>
          <w:sz w:val="28"/>
          <w:szCs w:val="28"/>
        </w:rPr>
        <w:t>д</w:t>
      </w:r>
      <w:r w:rsidRPr="003E5796">
        <w:rPr>
          <w:rFonts w:ascii="Bookman Old Style" w:hAnsi="Bookman Old Style"/>
          <w:sz w:val="28"/>
          <w:szCs w:val="28"/>
        </w:rPr>
        <w:t>ной клетки правильная, симметричная, обе половины грудной клетки уч</w:t>
      </w:r>
      <w:r w:rsidRPr="003E5796">
        <w:rPr>
          <w:rFonts w:ascii="Bookman Old Style" w:hAnsi="Bookman Old Style"/>
          <w:sz w:val="28"/>
          <w:szCs w:val="28"/>
        </w:rPr>
        <w:t>а</w:t>
      </w:r>
      <w:r w:rsidRPr="003E5796">
        <w:rPr>
          <w:rFonts w:ascii="Bookman Old Style" w:hAnsi="Bookman Old Style"/>
          <w:sz w:val="28"/>
          <w:szCs w:val="28"/>
        </w:rPr>
        <w:t>ствуют в акте дыхания. Ключицы и лопатки симметричны. Лопатки плотно прилежат к задней стенки грудной клетки. Ход ребер косой. Надключи</w:t>
      </w:r>
      <w:r w:rsidRPr="003E5796">
        <w:rPr>
          <w:rFonts w:ascii="Bookman Old Style" w:hAnsi="Bookman Old Style"/>
          <w:sz w:val="28"/>
          <w:szCs w:val="28"/>
        </w:rPr>
        <w:t>ч</w:t>
      </w:r>
      <w:r w:rsidRPr="003E5796">
        <w:rPr>
          <w:rFonts w:ascii="Bookman Old Style" w:hAnsi="Bookman Old Style"/>
          <w:sz w:val="28"/>
          <w:szCs w:val="28"/>
        </w:rPr>
        <w:t>ные и подключичные ямки выражены хорошо. Межреберные промежутки прослеживаю</w:t>
      </w:r>
      <w:r w:rsidRPr="003E5796">
        <w:rPr>
          <w:rFonts w:ascii="Bookman Old Style" w:hAnsi="Bookman Old Style"/>
          <w:sz w:val="28"/>
          <w:szCs w:val="28"/>
        </w:rPr>
        <w:t>т</w:t>
      </w:r>
      <w:r w:rsidRPr="003E5796">
        <w:rPr>
          <w:rFonts w:ascii="Bookman Old Style" w:hAnsi="Bookman Old Style"/>
          <w:sz w:val="28"/>
          <w:szCs w:val="28"/>
        </w:rPr>
        <w:t>ся.</w:t>
      </w:r>
    </w:p>
    <w:p w:rsidR="00B17B0C" w:rsidRPr="003E5796" w:rsidRDefault="00B17B0C" w:rsidP="003E5796">
      <w:pPr>
        <w:pStyle w:val="1"/>
        <w:jc w:val="left"/>
        <w:rPr>
          <w:rFonts w:ascii="Bookman Old Style" w:hAnsi="Bookman Old Style"/>
          <w:kern w:val="0"/>
          <w:szCs w:val="28"/>
        </w:rPr>
      </w:pPr>
    </w:p>
    <w:p w:rsidR="00B17B0C" w:rsidRPr="003E5796" w:rsidRDefault="00B17B0C" w:rsidP="003E5796">
      <w:pPr>
        <w:pStyle w:val="1"/>
        <w:jc w:val="left"/>
        <w:rPr>
          <w:rFonts w:ascii="Bookman Old Style" w:hAnsi="Bookman Old Style"/>
          <w:kern w:val="0"/>
          <w:szCs w:val="28"/>
        </w:rPr>
      </w:pPr>
      <w:r w:rsidRPr="003E5796">
        <w:rPr>
          <w:rFonts w:ascii="Bookman Old Style" w:hAnsi="Bookman Old Style"/>
          <w:kern w:val="0"/>
          <w:szCs w:val="28"/>
        </w:rPr>
        <w:t>Пальпация</w:t>
      </w:r>
    </w:p>
    <w:p w:rsidR="00B17B0C" w:rsidRPr="003E5796" w:rsidRDefault="00B17B0C" w:rsidP="003E5796">
      <w:pPr>
        <w:pStyle w:val="2"/>
        <w:rPr>
          <w:rFonts w:ascii="Bookman Old Style" w:hAnsi="Bookman Old Style"/>
          <w:sz w:val="28"/>
          <w:szCs w:val="28"/>
        </w:rPr>
      </w:pPr>
      <w:r w:rsidRPr="003E5796">
        <w:rPr>
          <w:rFonts w:ascii="Bookman Old Style" w:hAnsi="Bookman Old Style"/>
          <w:sz w:val="28"/>
          <w:szCs w:val="28"/>
        </w:rPr>
        <w:t>Грудная клетка эластичная, безболезненная. Голосовое дрожание не усилено.</w:t>
      </w:r>
    </w:p>
    <w:p w:rsidR="00B17B0C" w:rsidRPr="003E5796" w:rsidRDefault="00B17B0C" w:rsidP="003E5796">
      <w:pPr>
        <w:pStyle w:val="1"/>
        <w:jc w:val="left"/>
        <w:rPr>
          <w:rFonts w:ascii="Bookman Old Style" w:hAnsi="Bookman Old Style"/>
          <w:kern w:val="0"/>
          <w:szCs w:val="28"/>
        </w:rPr>
      </w:pPr>
      <w:r w:rsidRPr="003E5796">
        <w:rPr>
          <w:rFonts w:ascii="Bookman Old Style" w:hAnsi="Bookman Old Style"/>
          <w:kern w:val="0"/>
          <w:szCs w:val="28"/>
        </w:rPr>
        <w:t>Перкуссия</w:t>
      </w:r>
    </w:p>
    <w:p w:rsidR="00B17B0C" w:rsidRPr="003E5796" w:rsidRDefault="00B17B0C" w:rsidP="003E5796">
      <w:pPr>
        <w:pStyle w:val="2"/>
        <w:rPr>
          <w:rFonts w:ascii="Bookman Old Style" w:hAnsi="Bookman Old Style"/>
          <w:sz w:val="28"/>
          <w:szCs w:val="28"/>
        </w:rPr>
      </w:pPr>
      <w:r w:rsidRPr="003E5796">
        <w:rPr>
          <w:rFonts w:ascii="Bookman Old Style" w:hAnsi="Bookman Old Style"/>
          <w:sz w:val="28"/>
          <w:szCs w:val="28"/>
        </w:rPr>
        <w:t>Топографическая  перкуссия.</w:t>
      </w:r>
    </w:p>
    <w:p w:rsidR="00B17B0C" w:rsidRPr="003E5796" w:rsidRDefault="00B17B0C" w:rsidP="003E5796">
      <w:pPr>
        <w:pStyle w:val="2"/>
        <w:rPr>
          <w:rFonts w:ascii="Bookman Old Style" w:hAnsi="Bookman Old Style"/>
          <w:sz w:val="28"/>
          <w:szCs w:val="28"/>
        </w:rPr>
      </w:pPr>
      <w:r w:rsidRPr="003E5796">
        <w:rPr>
          <w:rFonts w:ascii="Bookman Old Style" w:hAnsi="Bookman Old Style"/>
          <w:sz w:val="28"/>
          <w:szCs w:val="28"/>
        </w:rPr>
        <w:t>Нижние границы правого легкого:</w:t>
      </w:r>
      <w:r w:rsidRPr="003E5796">
        <w:rPr>
          <w:rFonts w:ascii="Bookman Old Style" w:hAnsi="Bookman Old Style"/>
          <w:sz w:val="28"/>
          <w:szCs w:val="28"/>
        </w:rPr>
        <w:br/>
        <w:t xml:space="preserve">по l. </w:t>
      </w:r>
      <w:proofErr w:type="spellStart"/>
      <w:r w:rsidRPr="003E5796">
        <w:rPr>
          <w:rFonts w:ascii="Bookman Old Style" w:hAnsi="Bookman Old Style"/>
          <w:sz w:val="28"/>
          <w:szCs w:val="28"/>
        </w:rPr>
        <w:t>parasternalis</w:t>
      </w:r>
      <w:proofErr w:type="spellEnd"/>
      <w:r w:rsidRPr="003E5796">
        <w:rPr>
          <w:rFonts w:ascii="Bookman Old Style" w:hAnsi="Bookman Old Style"/>
          <w:sz w:val="28"/>
          <w:szCs w:val="28"/>
        </w:rPr>
        <w:t>- верхний край 6-го ребра</w:t>
      </w:r>
      <w:r w:rsidRPr="003E5796">
        <w:rPr>
          <w:rFonts w:ascii="Bookman Old Style" w:hAnsi="Bookman Old Style"/>
          <w:sz w:val="28"/>
          <w:szCs w:val="28"/>
        </w:rPr>
        <w:br/>
        <w:t xml:space="preserve">по l. </w:t>
      </w:r>
      <w:proofErr w:type="spellStart"/>
      <w:r w:rsidRPr="003E5796">
        <w:rPr>
          <w:rFonts w:ascii="Bookman Old Style" w:hAnsi="Bookman Old Style"/>
          <w:sz w:val="28"/>
          <w:szCs w:val="28"/>
        </w:rPr>
        <w:t>medioclavicularis</w:t>
      </w:r>
      <w:proofErr w:type="spellEnd"/>
      <w:r w:rsidRPr="003E5796">
        <w:rPr>
          <w:rFonts w:ascii="Bookman Old Style" w:hAnsi="Bookman Old Style"/>
          <w:sz w:val="28"/>
          <w:szCs w:val="28"/>
        </w:rPr>
        <w:t>- нижний край 6-го ребра</w:t>
      </w:r>
      <w:r w:rsidRPr="003E5796">
        <w:rPr>
          <w:rFonts w:ascii="Bookman Old Style" w:hAnsi="Bookman Old Style"/>
          <w:sz w:val="28"/>
          <w:szCs w:val="28"/>
        </w:rPr>
        <w:br/>
        <w:t xml:space="preserve">по l. </w:t>
      </w:r>
      <w:proofErr w:type="spellStart"/>
      <w:r w:rsidRPr="003E5796">
        <w:rPr>
          <w:rFonts w:ascii="Bookman Old Style" w:hAnsi="Bookman Old Style"/>
          <w:sz w:val="28"/>
          <w:szCs w:val="28"/>
        </w:rPr>
        <w:t>axillaris</w:t>
      </w:r>
      <w:proofErr w:type="spellEnd"/>
      <w:r w:rsidRPr="003E579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E5796">
        <w:rPr>
          <w:rFonts w:ascii="Bookman Old Style" w:hAnsi="Bookman Old Style"/>
          <w:sz w:val="28"/>
          <w:szCs w:val="28"/>
        </w:rPr>
        <w:t>anterior</w:t>
      </w:r>
      <w:proofErr w:type="spellEnd"/>
      <w:r w:rsidRPr="003E5796">
        <w:rPr>
          <w:rFonts w:ascii="Bookman Old Style" w:hAnsi="Bookman Old Style"/>
          <w:sz w:val="28"/>
          <w:szCs w:val="28"/>
        </w:rPr>
        <w:t>- 7 ребро</w:t>
      </w:r>
      <w:r w:rsidRPr="003E5796">
        <w:rPr>
          <w:rFonts w:ascii="Bookman Old Style" w:hAnsi="Bookman Old Style"/>
          <w:sz w:val="28"/>
          <w:szCs w:val="28"/>
        </w:rPr>
        <w:br/>
        <w:t xml:space="preserve">по l. </w:t>
      </w:r>
      <w:proofErr w:type="spellStart"/>
      <w:r w:rsidRPr="003E5796">
        <w:rPr>
          <w:rFonts w:ascii="Bookman Old Style" w:hAnsi="Bookman Old Style"/>
          <w:sz w:val="28"/>
          <w:szCs w:val="28"/>
        </w:rPr>
        <w:t>axillaris</w:t>
      </w:r>
      <w:proofErr w:type="spellEnd"/>
      <w:r w:rsidRPr="003E579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E5796">
        <w:rPr>
          <w:rFonts w:ascii="Bookman Old Style" w:hAnsi="Bookman Old Style"/>
          <w:sz w:val="28"/>
          <w:szCs w:val="28"/>
        </w:rPr>
        <w:t>media</w:t>
      </w:r>
      <w:proofErr w:type="spellEnd"/>
      <w:r w:rsidRPr="003E5796">
        <w:rPr>
          <w:rFonts w:ascii="Bookman Old Style" w:hAnsi="Bookman Old Style"/>
          <w:sz w:val="28"/>
          <w:szCs w:val="28"/>
        </w:rPr>
        <w:t>- 8 ребро</w:t>
      </w:r>
      <w:r w:rsidRPr="003E5796">
        <w:rPr>
          <w:rFonts w:ascii="Bookman Old Style" w:hAnsi="Bookman Old Style"/>
          <w:sz w:val="28"/>
          <w:szCs w:val="28"/>
        </w:rPr>
        <w:br/>
        <w:t xml:space="preserve">по l. </w:t>
      </w:r>
      <w:proofErr w:type="spellStart"/>
      <w:r w:rsidRPr="003E5796">
        <w:rPr>
          <w:rFonts w:ascii="Bookman Old Style" w:hAnsi="Bookman Old Style"/>
          <w:sz w:val="28"/>
          <w:szCs w:val="28"/>
        </w:rPr>
        <w:t>axillaris</w:t>
      </w:r>
      <w:proofErr w:type="spellEnd"/>
      <w:r w:rsidRPr="003E579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E5796">
        <w:rPr>
          <w:rFonts w:ascii="Bookman Old Style" w:hAnsi="Bookman Old Style"/>
          <w:sz w:val="28"/>
          <w:szCs w:val="28"/>
        </w:rPr>
        <w:t>posterior</w:t>
      </w:r>
      <w:proofErr w:type="spellEnd"/>
      <w:r w:rsidRPr="003E5796">
        <w:rPr>
          <w:rFonts w:ascii="Bookman Old Style" w:hAnsi="Bookman Old Style"/>
          <w:sz w:val="28"/>
          <w:szCs w:val="28"/>
        </w:rPr>
        <w:t>- 9 ребро</w:t>
      </w:r>
      <w:r w:rsidRPr="003E5796">
        <w:rPr>
          <w:rFonts w:ascii="Bookman Old Style" w:hAnsi="Bookman Old Style"/>
          <w:sz w:val="28"/>
          <w:szCs w:val="28"/>
        </w:rPr>
        <w:br/>
        <w:t xml:space="preserve">по l. </w:t>
      </w:r>
      <w:proofErr w:type="spellStart"/>
      <w:r w:rsidRPr="003E5796">
        <w:rPr>
          <w:rFonts w:ascii="Bookman Old Style" w:hAnsi="Bookman Old Style"/>
          <w:sz w:val="28"/>
          <w:szCs w:val="28"/>
        </w:rPr>
        <w:t>scapuiaris</w:t>
      </w:r>
      <w:proofErr w:type="spellEnd"/>
      <w:r w:rsidRPr="003E5796">
        <w:rPr>
          <w:rFonts w:ascii="Bookman Old Style" w:hAnsi="Bookman Old Style"/>
          <w:sz w:val="28"/>
          <w:szCs w:val="28"/>
        </w:rPr>
        <w:t>- 10 ребро</w:t>
      </w:r>
      <w:r w:rsidRPr="003E5796">
        <w:rPr>
          <w:rFonts w:ascii="Bookman Old Style" w:hAnsi="Bookman Old Style"/>
          <w:sz w:val="28"/>
          <w:szCs w:val="28"/>
        </w:rPr>
        <w:br/>
      </w:r>
      <w:r w:rsidRPr="003E5796">
        <w:rPr>
          <w:rFonts w:ascii="Bookman Old Style" w:hAnsi="Bookman Old Style"/>
          <w:sz w:val="28"/>
          <w:szCs w:val="28"/>
        </w:rPr>
        <w:lastRenderedPageBreak/>
        <w:t xml:space="preserve">по l. </w:t>
      </w:r>
      <w:proofErr w:type="spellStart"/>
      <w:r w:rsidRPr="003E5796">
        <w:rPr>
          <w:rFonts w:ascii="Bookman Old Style" w:hAnsi="Bookman Old Style"/>
          <w:sz w:val="28"/>
          <w:szCs w:val="28"/>
        </w:rPr>
        <w:t>paravertebralis</w:t>
      </w:r>
      <w:proofErr w:type="spellEnd"/>
      <w:r w:rsidRPr="003E5796">
        <w:rPr>
          <w:rFonts w:ascii="Bookman Old Style" w:hAnsi="Bookman Old Style"/>
          <w:sz w:val="28"/>
          <w:szCs w:val="28"/>
        </w:rPr>
        <w:t>- на уровне остистого отростка 11-го грудного позвонка</w:t>
      </w:r>
    </w:p>
    <w:p w:rsidR="00B17B0C" w:rsidRPr="003E5796" w:rsidRDefault="00B17B0C" w:rsidP="003E5796">
      <w:pPr>
        <w:pStyle w:val="2"/>
        <w:rPr>
          <w:rFonts w:ascii="Bookman Old Style" w:hAnsi="Bookman Old Style"/>
          <w:sz w:val="28"/>
          <w:szCs w:val="28"/>
        </w:rPr>
      </w:pPr>
      <w:r w:rsidRPr="003E5796">
        <w:rPr>
          <w:rFonts w:ascii="Bookman Old Style" w:hAnsi="Bookman Old Style"/>
          <w:sz w:val="28"/>
          <w:szCs w:val="28"/>
        </w:rPr>
        <w:t>Нижние границы левого легкого:</w:t>
      </w:r>
      <w:r w:rsidRPr="003E5796">
        <w:rPr>
          <w:rFonts w:ascii="Bookman Old Style" w:hAnsi="Bookman Old Style"/>
          <w:sz w:val="28"/>
          <w:szCs w:val="28"/>
        </w:rPr>
        <w:br/>
        <w:t xml:space="preserve">по l. </w:t>
      </w:r>
      <w:proofErr w:type="spellStart"/>
      <w:r w:rsidRPr="003E5796">
        <w:rPr>
          <w:rFonts w:ascii="Bookman Old Style" w:hAnsi="Bookman Old Style"/>
          <w:sz w:val="28"/>
          <w:szCs w:val="28"/>
        </w:rPr>
        <w:t>parasternalis</w:t>
      </w:r>
      <w:proofErr w:type="spellEnd"/>
      <w:r w:rsidRPr="003E5796">
        <w:rPr>
          <w:rFonts w:ascii="Bookman Old Style" w:hAnsi="Bookman Old Style"/>
          <w:sz w:val="28"/>
          <w:szCs w:val="28"/>
        </w:rPr>
        <w:t>- -------</w:t>
      </w:r>
      <w:r w:rsidRPr="003E5796">
        <w:rPr>
          <w:rFonts w:ascii="Bookman Old Style" w:hAnsi="Bookman Old Style"/>
          <w:sz w:val="28"/>
          <w:szCs w:val="28"/>
        </w:rPr>
        <w:br/>
        <w:t xml:space="preserve">по l. </w:t>
      </w:r>
      <w:proofErr w:type="spellStart"/>
      <w:r w:rsidRPr="003E5796">
        <w:rPr>
          <w:rFonts w:ascii="Bookman Old Style" w:hAnsi="Bookman Old Style"/>
          <w:sz w:val="28"/>
          <w:szCs w:val="28"/>
        </w:rPr>
        <w:t>medioclavicularis</w:t>
      </w:r>
      <w:proofErr w:type="spellEnd"/>
      <w:r w:rsidRPr="003E5796">
        <w:rPr>
          <w:rFonts w:ascii="Bookman Old Style" w:hAnsi="Bookman Old Style"/>
          <w:sz w:val="28"/>
          <w:szCs w:val="28"/>
        </w:rPr>
        <w:t>- -------</w:t>
      </w:r>
      <w:r w:rsidRPr="003E5796">
        <w:rPr>
          <w:rFonts w:ascii="Bookman Old Style" w:hAnsi="Bookman Old Style"/>
          <w:sz w:val="28"/>
          <w:szCs w:val="28"/>
        </w:rPr>
        <w:br/>
        <w:t xml:space="preserve">по l. </w:t>
      </w:r>
      <w:proofErr w:type="spellStart"/>
      <w:r w:rsidRPr="003E5796">
        <w:rPr>
          <w:rFonts w:ascii="Bookman Old Style" w:hAnsi="Bookman Old Style"/>
          <w:sz w:val="28"/>
          <w:szCs w:val="28"/>
        </w:rPr>
        <w:t>axillaris</w:t>
      </w:r>
      <w:proofErr w:type="spellEnd"/>
      <w:r w:rsidRPr="003E579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E5796">
        <w:rPr>
          <w:rFonts w:ascii="Bookman Old Style" w:hAnsi="Bookman Old Style"/>
          <w:sz w:val="28"/>
          <w:szCs w:val="28"/>
        </w:rPr>
        <w:t>anterior</w:t>
      </w:r>
      <w:proofErr w:type="spellEnd"/>
      <w:r w:rsidRPr="003E5796">
        <w:rPr>
          <w:rFonts w:ascii="Bookman Old Style" w:hAnsi="Bookman Old Style"/>
          <w:sz w:val="28"/>
          <w:szCs w:val="28"/>
        </w:rPr>
        <w:t>- 7 ребро</w:t>
      </w:r>
      <w:r w:rsidRPr="003E5796">
        <w:rPr>
          <w:rFonts w:ascii="Bookman Old Style" w:hAnsi="Bookman Old Style"/>
          <w:sz w:val="28"/>
          <w:szCs w:val="28"/>
        </w:rPr>
        <w:br/>
        <w:t xml:space="preserve">по l. </w:t>
      </w:r>
      <w:proofErr w:type="spellStart"/>
      <w:r w:rsidRPr="003E5796">
        <w:rPr>
          <w:rFonts w:ascii="Bookman Old Style" w:hAnsi="Bookman Old Style"/>
          <w:sz w:val="28"/>
          <w:szCs w:val="28"/>
        </w:rPr>
        <w:t>axillaris</w:t>
      </w:r>
      <w:proofErr w:type="spellEnd"/>
      <w:r w:rsidRPr="003E579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E5796">
        <w:rPr>
          <w:rFonts w:ascii="Bookman Old Style" w:hAnsi="Bookman Old Style"/>
          <w:sz w:val="28"/>
          <w:szCs w:val="28"/>
        </w:rPr>
        <w:t>media</w:t>
      </w:r>
      <w:proofErr w:type="spellEnd"/>
      <w:r w:rsidRPr="003E5796">
        <w:rPr>
          <w:rFonts w:ascii="Bookman Old Style" w:hAnsi="Bookman Old Style"/>
          <w:sz w:val="28"/>
          <w:szCs w:val="28"/>
        </w:rPr>
        <w:t>- 8 ребро</w:t>
      </w:r>
      <w:r w:rsidRPr="003E5796">
        <w:rPr>
          <w:rFonts w:ascii="Bookman Old Style" w:hAnsi="Bookman Old Style"/>
          <w:sz w:val="28"/>
          <w:szCs w:val="28"/>
        </w:rPr>
        <w:br/>
        <w:t xml:space="preserve">по l. </w:t>
      </w:r>
      <w:proofErr w:type="spellStart"/>
      <w:r w:rsidRPr="003E5796">
        <w:rPr>
          <w:rFonts w:ascii="Bookman Old Style" w:hAnsi="Bookman Old Style"/>
          <w:sz w:val="28"/>
          <w:szCs w:val="28"/>
        </w:rPr>
        <w:t>axillaris</w:t>
      </w:r>
      <w:proofErr w:type="spellEnd"/>
      <w:r w:rsidRPr="003E579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E5796">
        <w:rPr>
          <w:rFonts w:ascii="Bookman Old Style" w:hAnsi="Bookman Old Style"/>
          <w:sz w:val="28"/>
          <w:szCs w:val="28"/>
        </w:rPr>
        <w:t>posterior</w:t>
      </w:r>
      <w:proofErr w:type="spellEnd"/>
      <w:r w:rsidRPr="003E5796">
        <w:rPr>
          <w:rFonts w:ascii="Bookman Old Style" w:hAnsi="Bookman Old Style"/>
          <w:sz w:val="28"/>
          <w:szCs w:val="28"/>
        </w:rPr>
        <w:t>- 9 ребро</w:t>
      </w:r>
      <w:r w:rsidRPr="003E5796">
        <w:rPr>
          <w:rFonts w:ascii="Bookman Old Style" w:hAnsi="Bookman Old Style"/>
          <w:sz w:val="28"/>
          <w:szCs w:val="28"/>
        </w:rPr>
        <w:br/>
        <w:t xml:space="preserve">по l. </w:t>
      </w:r>
      <w:proofErr w:type="spellStart"/>
      <w:r w:rsidRPr="003E5796">
        <w:rPr>
          <w:rFonts w:ascii="Bookman Old Style" w:hAnsi="Bookman Old Style"/>
          <w:sz w:val="28"/>
          <w:szCs w:val="28"/>
        </w:rPr>
        <w:t>scapuiaris</w:t>
      </w:r>
      <w:proofErr w:type="spellEnd"/>
      <w:r w:rsidRPr="003E5796">
        <w:rPr>
          <w:rFonts w:ascii="Bookman Old Style" w:hAnsi="Bookman Old Style"/>
          <w:sz w:val="28"/>
          <w:szCs w:val="28"/>
        </w:rPr>
        <w:t>- 10 ребро</w:t>
      </w:r>
      <w:r w:rsidRPr="003E5796">
        <w:rPr>
          <w:rFonts w:ascii="Bookman Old Style" w:hAnsi="Bookman Old Style"/>
          <w:sz w:val="28"/>
          <w:szCs w:val="28"/>
        </w:rPr>
        <w:br/>
        <w:t xml:space="preserve">по l. </w:t>
      </w:r>
      <w:proofErr w:type="spellStart"/>
      <w:r w:rsidRPr="003E5796">
        <w:rPr>
          <w:rFonts w:ascii="Bookman Old Style" w:hAnsi="Bookman Old Style"/>
          <w:sz w:val="28"/>
          <w:szCs w:val="28"/>
        </w:rPr>
        <w:t>paravertebralis</w:t>
      </w:r>
      <w:proofErr w:type="spellEnd"/>
      <w:r w:rsidRPr="003E5796">
        <w:rPr>
          <w:rFonts w:ascii="Bookman Old Style" w:hAnsi="Bookman Old Style"/>
          <w:sz w:val="28"/>
          <w:szCs w:val="28"/>
        </w:rPr>
        <w:t>- на уровне остистого отростка 11-го грудного позвонка</w:t>
      </w:r>
    </w:p>
    <w:p w:rsidR="00B17B0C" w:rsidRPr="003E5796" w:rsidRDefault="00B17B0C" w:rsidP="003E5796">
      <w:pPr>
        <w:pStyle w:val="2"/>
        <w:rPr>
          <w:rFonts w:ascii="Bookman Old Style" w:hAnsi="Bookman Old Style"/>
          <w:sz w:val="28"/>
          <w:szCs w:val="28"/>
        </w:rPr>
      </w:pPr>
      <w:r w:rsidRPr="003E5796">
        <w:rPr>
          <w:rFonts w:ascii="Bookman Old Style" w:hAnsi="Bookman Old Style"/>
          <w:sz w:val="28"/>
          <w:szCs w:val="28"/>
        </w:rPr>
        <w:t xml:space="preserve">Верхние границы легких: </w:t>
      </w:r>
      <w:r w:rsidRPr="003E5796">
        <w:rPr>
          <w:rFonts w:ascii="Bookman Old Style" w:hAnsi="Bookman Old Style"/>
          <w:sz w:val="28"/>
          <w:szCs w:val="28"/>
        </w:rPr>
        <w:br/>
        <w:t xml:space="preserve">Спереди на </w:t>
      </w:r>
      <w:smartTag w:uri="urn:schemas-microsoft-com:office:smarttags" w:element="metricconverter">
        <w:smartTagPr>
          <w:attr w:name="ProductID" w:val="4 см"/>
        </w:smartTagPr>
        <w:r w:rsidRPr="003E5796">
          <w:rPr>
            <w:rFonts w:ascii="Bookman Old Style" w:hAnsi="Bookman Old Style"/>
            <w:sz w:val="28"/>
            <w:szCs w:val="28"/>
          </w:rPr>
          <w:t>4 см</w:t>
        </w:r>
      </w:smartTag>
      <w:r w:rsidRPr="003E5796">
        <w:rPr>
          <w:rFonts w:ascii="Bookman Old Style" w:hAnsi="Bookman Old Style"/>
          <w:sz w:val="28"/>
          <w:szCs w:val="28"/>
        </w:rPr>
        <w:t xml:space="preserve"> выше ключицы.</w:t>
      </w:r>
      <w:r w:rsidRPr="003E5796">
        <w:rPr>
          <w:rFonts w:ascii="Bookman Old Style" w:hAnsi="Bookman Old Style"/>
          <w:sz w:val="28"/>
          <w:szCs w:val="28"/>
        </w:rPr>
        <w:br/>
        <w:t>Сзади на уровне остистого отростка 7 шейного позвонка.</w:t>
      </w:r>
    </w:p>
    <w:p w:rsidR="00B17B0C" w:rsidRPr="003E5796" w:rsidRDefault="00B17B0C" w:rsidP="003E5796">
      <w:pPr>
        <w:pStyle w:val="2"/>
        <w:rPr>
          <w:rFonts w:ascii="Bookman Old Style" w:hAnsi="Bookman Old Style"/>
          <w:sz w:val="28"/>
          <w:szCs w:val="28"/>
        </w:rPr>
      </w:pPr>
      <w:r w:rsidRPr="003E5796">
        <w:rPr>
          <w:rFonts w:ascii="Bookman Old Style" w:hAnsi="Bookman Old Style"/>
          <w:sz w:val="28"/>
          <w:szCs w:val="28"/>
        </w:rPr>
        <w:t>Сравнительная перкуссия:</w:t>
      </w:r>
    </w:p>
    <w:p w:rsidR="00B17B0C" w:rsidRPr="003E5796" w:rsidRDefault="00B17B0C" w:rsidP="003E5796">
      <w:pPr>
        <w:pStyle w:val="2"/>
        <w:rPr>
          <w:rFonts w:ascii="Bookman Old Style" w:hAnsi="Bookman Old Style"/>
          <w:sz w:val="28"/>
          <w:szCs w:val="28"/>
        </w:rPr>
      </w:pPr>
      <w:r w:rsidRPr="003E5796">
        <w:rPr>
          <w:rFonts w:ascii="Bookman Old Style" w:hAnsi="Bookman Old Style"/>
          <w:sz w:val="28"/>
          <w:szCs w:val="28"/>
        </w:rPr>
        <w:t xml:space="preserve">Над симметричными участками легочной ткани определяется ясный легочный звук. </w:t>
      </w:r>
    </w:p>
    <w:p w:rsidR="00B17B0C" w:rsidRPr="003E5796" w:rsidRDefault="00B17B0C" w:rsidP="003E5796">
      <w:pPr>
        <w:pStyle w:val="1"/>
        <w:jc w:val="left"/>
        <w:rPr>
          <w:rFonts w:ascii="Bookman Old Style" w:hAnsi="Bookman Old Style"/>
          <w:kern w:val="0"/>
          <w:szCs w:val="28"/>
        </w:rPr>
      </w:pPr>
    </w:p>
    <w:p w:rsidR="00B17B0C" w:rsidRPr="003E5796" w:rsidRDefault="00B17B0C" w:rsidP="003E5796">
      <w:pPr>
        <w:pStyle w:val="1"/>
        <w:jc w:val="left"/>
        <w:rPr>
          <w:rFonts w:ascii="Bookman Old Style" w:hAnsi="Bookman Old Style"/>
          <w:kern w:val="0"/>
          <w:szCs w:val="28"/>
        </w:rPr>
      </w:pPr>
      <w:r w:rsidRPr="003E5796">
        <w:rPr>
          <w:rFonts w:ascii="Bookman Old Style" w:hAnsi="Bookman Old Style"/>
          <w:kern w:val="0"/>
          <w:szCs w:val="28"/>
        </w:rPr>
        <w:t>Аускультация</w:t>
      </w:r>
    </w:p>
    <w:p w:rsidR="00B17B0C" w:rsidRPr="003E5796" w:rsidRDefault="00B17B0C" w:rsidP="003E5796">
      <w:pPr>
        <w:pStyle w:val="2"/>
        <w:rPr>
          <w:rFonts w:ascii="Bookman Old Style" w:hAnsi="Bookman Old Style"/>
          <w:sz w:val="28"/>
          <w:szCs w:val="28"/>
        </w:rPr>
      </w:pPr>
      <w:proofErr w:type="spellStart"/>
      <w:r w:rsidRPr="003E5796">
        <w:rPr>
          <w:rFonts w:ascii="Bookman Old Style" w:hAnsi="Bookman Old Style"/>
          <w:sz w:val="28"/>
          <w:szCs w:val="28"/>
        </w:rPr>
        <w:t>Дыханиевезикулярное</w:t>
      </w:r>
      <w:proofErr w:type="spellEnd"/>
      <w:r w:rsidRPr="003E5796">
        <w:rPr>
          <w:rFonts w:ascii="Bookman Old Style" w:hAnsi="Bookman Old Style"/>
          <w:sz w:val="28"/>
          <w:szCs w:val="28"/>
        </w:rPr>
        <w:t xml:space="preserve"> над всей поверхностью легких. </w:t>
      </w:r>
    </w:p>
    <w:p w:rsidR="00B17B0C" w:rsidRPr="003E5796" w:rsidRDefault="00B17B0C" w:rsidP="003E5796">
      <w:pPr>
        <w:pStyle w:val="1"/>
        <w:jc w:val="left"/>
        <w:rPr>
          <w:rFonts w:ascii="Bookman Old Style" w:hAnsi="Bookman Old Style"/>
          <w:kern w:val="0"/>
          <w:szCs w:val="28"/>
        </w:rPr>
      </w:pPr>
    </w:p>
    <w:p w:rsidR="00B17B0C" w:rsidRPr="003E5796" w:rsidRDefault="00B17B0C" w:rsidP="00A765ED">
      <w:pPr>
        <w:pStyle w:val="1"/>
        <w:rPr>
          <w:rFonts w:ascii="Bookman Old Style" w:hAnsi="Bookman Old Style"/>
          <w:kern w:val="0"/>
          <w:szCs w:val="28"/>
        </w:rPr>
      </w:pPr>
      <w:r w:rsidRPr="003E5796">
        <w:rPr>
          <w:rFonts w:ascii="Bookman Old Style" w:hAnsi="Bookman Old Style"/>
          <w:kern w:val="0"/>
          <w:szCs w:val="28"/>
        </w:rPr>
        <w:t>ПИЩЕВАРИТЕЛЬНАЯ СИСТЕМА</w:t>
      </w:r>
    </w:p>
    <w:p w:rsidR="00B17B0C" w:rsidRPr="003E5796" w:rsidRDefault="00B17B0C" w:rsidP="003E5796">
      <w:pPr>
        <w:pStyle w:val="1"/>
        <w:jc w:val="left"/>
        <w:rPr>
          <w:rFonts w:ascii="Bookman Old Style" w:hAnsi="Bookman Old Style"/>
          <w:kern w:val="0"/>
          <w:szCs w:val="28"/>
        </w:rPr>
      </w:pPr>
      <w:r w:rsidRPr="003E5796">
        <w:rPr>
          <w:rFonts w:ascii="Bookman Old Style" w:hAnsi="Bookman Old Style"/>
          <w:kern w:val="0"/>
          <w:szCs w:val="28"/>
        </w:rPr>
        <w:t>Осмотр</w:t>
      </w:r>
    </w:p>
    <w:p w:rsidR="00B17B0C" w:rsidRPr="003E5796" w:rsidRDefault="00B17B0C" w:rsidP="003E5796">
      <w:pPr>
        <w:pStyle w:val="2"/>
        <w:rPr>
          <w:rFonts w:ascii="Bookman Old Style" w:hAnsi="Bookman Old Style"/>
          <w:sz w:val="28"/>
          <w:szCs w:val="28"/>
        </w:rPr>
      </w:pPr>
      <w:r w:rsidRPr="003E5796">
        <w:rPr>
          <w:rFonts w:ascii="Bookman Old Style" w:hAnsi="Bookman Old Style"/>
          <w:sz w:val="28"/>
          <w:szCs w:val="28"/>
        </w:rPr>
        <w:t>Живот правильной формы, симметричный, участвует в акте дыхания, пупок вт</w:t>
      </w:r>
      <w:r w:rsidRPr="003E5796">
        <w:rPr>
          <w:rFonts w:ascii="Bookman Old Style" w:hAnsi="Bookman Old Style"/>
          <w:sz w:val="28"/>
          <w:szCs w:val="28"/>
        </w:rPr>
        <w:t>я</w:t>
      </w:r>
      <w:r w:rsidRPr="003E5796">
        <w:rPr>
          <w:rFonts w:ascii="Bookman Old Style" w:hAnsi="Bookman Old Style"/>
          <w:sz w:val="28"/>
          <w:szCs w:val="28"/>
        </w:rPr>
        <w:t>нут.</w:t>
      </w:r>
    </w:p>
    <w:p w:rsidR="00B17B0C" w:rsidRPr="003E5796" w:rsidRDefault="00B17B0C" w:rsidP="003E5796">
      <w:pPr>
        <w:pStyle w:val="1"/>
        <w:jc w:val="left"/>
        <w:rPr>
          <w:rFonts w:ascii="Bookman Old Style" w:hAnsi="Bookman Old Style"/>
          <w:kern w:val="0"/>
          <w:szCs w:val="28"/>
        </w:rPr>
      </w:pPr>
      <w:r w:rsidRPr="003E5796">
        <w:rPr>
          <w:rFonts w:ascii="Bookman Old Style" w:hAnsi="Bookman Old Style"/>
          <w:kern w:val="0"/>
          <w:szCs w:val="28"/>
        </w:rPr>
        <w:t>Пальпация</w:t>
      </w:r>
    </w:p>
    <w:p w:rsidR="00B17B0C" w:rsidRPr="003E5796" w:rsidRDefault="00B17B0C" w:rsidP="003E5796">
      <w:pPr>
        <w:pStyle w:val="2"/>
        <w:rPr>
          <w:rFonts w:ascii="Bookman Old Style" w:hAnsi="Bookman Old Style"/>
          <w:sz w:val="28"/>
          <w:szCs w:val="28"/>
        </w:rPr>
      </w:pPr>
      <w:r w:rsidRPr="003E5796">
        <w:rPr>
          <w:rFonts w:ascii="Bookman Old Style" w:hAnsi="Bookman Old Style"/>
          <w:sz w:val="28"/>
          <w:szCs w:val="28"/>
        </w:rPr>
        <w:t xml:space="preserve">Поверхностная: Живот мягкий, безболезненный. </w:t>
      </w:r>
    </w:p>
    <w:p w:rsidR="00B17B0C" w:rsidRPr="003E5796" w:rsidRDefault="00B17B0C" w:rsidP="003E5796">
      <w:pPr>
        <w:pStyle w:val="2"/>
        <w:rPr>
          <w:rFonts w:ascii="Bookman Old Style" w:hAnsi="Bookman Old Style"/>
          <w:sz w:val="28"/>
          <w:szCs w:val="28"/>
        </w:rPr>
      </w:pPr>
      <w:r w:rsidRPr="003E5796">
        <w:rPr>
          <w:rFonts w:ascii="Bookman Old Style" w:hAnsi="Bookman Old Style"/>
          <w:sz w:val="28"/>
          <w:szCs w:val="28"/>
        </w:rPr>
        <w:t>Глубокая: Сигмовидная кишка пальпируется в левой подвздошной о</w:t>
      </w:r>
      <w:r w:rsidRPr="003E5796">
        <w:rPr>
          <w:rFonts w:ascii="Bookman Old Style" w:hAnsi="Bookman Old Style"/>
          <w:sz w:val="28"/>
          <w:szCs w:val="28"/>
        </w:rPr>
        <w:t>б</w:t>
      </w:r>
      <w:r w:rsidRPr="003E5796">
        <w:rPr>
          <w:rFonts w:ascii="Bookman Old Style" w:hAnsi="Bookman Old Style"/>
          <w:sz w:val="28"/>
          <w:szCs w:val="28"/>
        </w:rPr>
        <w:t xml:space="preserve">ласти в виде эластического цилиндра, с ровной поверхностью шириной </w:t>
      </w:r>
      <w:smartTag w:uri="urn:schemas-microsoft-com:office:smarttags" w:element="metricconverter">
        <w:smartTagPr>
          <w:attr w:name="ProductID" w:val="1,5 см"/>
        </w:smartTagPr>
        <w:r w:rsidRPr="003E5796">
          <w:rPr>
            <w:rFonts w:ascii="Bookman Old Style" w:hAnsi="Bookman Old Style"/>
            <w:sz w:val="28"/>
            <w:szCs w:val="28"/>
          </w:rPr>
          <w:t>1,5 см</w:t>
        </w:r>
      </w:smartTag>
      <w:r w:rsidRPr="003E5796">
        <w:rPr>
          <w:rFonts w:ascii="Bookman Old Style" w:hAnsi="Bookman Old Style"/>
          <w:sz w:val="28"/>
          <w:szCs w:val="28"/>
        </w:rPr>
        <w:t>, подвижная, не урчащая, безболезненная. Слепая кишка пальпир</w:t>
      </w:r>
      <w:r w:rsidRPr="003E5796">
        <w:rPr>
          <w:rFonts w:ascii="Bookman Old Style" w:hAnsi="Bookman Old Style"/>
          <w:sz w:val="28"/>
          <w:szCs w:val="28"/>
        </w:rPr>
        <w:t>у</w:t>
      </w:r>
      <w:r w:rsidRPr="003E5796">
        <w:rPr>
          <w:rFonts w:ascii="Bookman Old Style" w:hAnsi="Bookman Old Style"/>
          <w:sz w:val="28"/>
          <w:szCs w:val="28"/>
        </w:rPr>
        <w:t xml:space="preserve">ется в типичном месте в виде цилиндра эластической консистенции, с ровной поверхностью, шириной </w:t>
      </w:r>
      <w:smartTag w:uri="urn:schemas-microsoft-com:office:smarttags" w:element="metricconverter">
        <w:smartTagPr>
          <w:attr w:name="ProductID" w:val="2 см"/>
        </w:smartTagPr>
        <w:r w:rsidRPr="003E5796">
          <w:rPr>
            <w:rFonts w:ascii="Bookman Old Style" w:hAnsi="Bookman Old Style"/>
            <w:sz w:val="28"/>
            <w:szCs w:val="28"/>
          </w:rPr>
          <w:t>2 см</w:t>
        </w:r>
      </w:smartTag>
      <w:r w:rsidRPr="003E5796">
        <w:rPr>
          <w:rFonts w:ascii="Bookman Old Style" w:hAnsi="Bookman Old Style"/>
          <w:sz w:val="28"/>
          <w:szCs w:val="28"/>
        </w:rPr>
        <w:t>, подвижная, не урчащая, безболе</w:t>
      </w:r>
      <w:r w:rsidRPr="003E5796">
        <w:rPr>
          <w:rFonts w:ascii="Bookman Old Style" w:hAnsi="Bookman Old Style"/>
          <w:sz w:val="28"/>
          <w:szCs w:val="28"/>
        </w:rPr>
        <w:t>з</w:t>
      </w:r>
      <w:r w:rsidRPr="003E5796">
        <w:rPr>
          <w:rFonts w:ascii="Bookman Old Style" w:hAnsi="Bookman Old Style"/>
          <w:sz w:val="28"/>
          <w:szCs w:val="28"/>
        </w:rPr>
        <w:t>ненная. Поперечно-</w:t>
      </w:r>
      <w:r w:rsidRPr="003E5796">
        <w:rPr>
          <w:rFonts w:ascii="Bookman Old Style" w:hAnsi="Bookman Old Style"/>
          <w:sz w:val="28"/>
          <w:szCs w:val="28"/>
        </w:rPr>
        <w:lastRenderedPageBreak/>
        <w:t>ободочная кишка не пальпируется. Желудок не пальп</w:t>
      </w:r>
      <w:r w:rsidRPr="003E5796">
        <w:rPr>
          <w:rFonts w:ascii="Bookman Old Style" w:hAnsi="Bookman Old Style"/>
          <w:sz w:val="28"/>
          <w:szCs w:val="28"/>
        </w:rPr>
        <w:t>и</w:t>
      </w:r>
      <w:r w:rsidRPr="003E5796">
        <w:rPr>
          <w:rFonts w:ascii="Bookman Old Style" w:hAnsi="Bookman Old Style"/>
          <w:sz w:val="28"/>
          <w:szCs w:val="28"/>
        </w:rPr>
        <w:t>руется.</w:t>
      </w:r>
    </w:p>
    <w:p w:rsidR="00B17B0C" w:rsidRPr="003E5796" w:rsidRDefault="00B17B0C" w:rsidP="003E5796">
      <w:pPr>
        <w:pStyle w:val="2"/>
        <w:rPr>
          <w:rFonts w:ascii="Bookman Old Style" w:hAnsi="Bookman Old Style"/>
          <w:sz w:val="28"/>
          <w:szCs w:val="28"/>
        </w:rPr>
      </w:pPr>
      <w:r w:rsidRPr="003E5796">
        <w:rPr>
          <w:rFonts w:ascii="Bookman Old Style" w:hAnsi="Bookman Old Style"/>
          <w:sz w:val="28"/>
          <w:szCs w:val="28"/>
        </w:rPr>
        <w:t xml:space="preserve">Нижний край печени острый, ровный, эластичный, безболезненный, не выходит из-под края реберной дуги; поверхность печени гладкая. Желчный пузырь не пальпируется. Симптомы </w:t>
      </w:r>
      <w:proofErr w:type="spellStart"/>
      <w:r w:rsidRPr="003E5796">
        <w:rPr>
          <w:rFonts w:ascii="Bookman Old Style" w:hAnsi="Bookman Old Style"/>
          <w:sz w:val="28"/>
          <w:szCs w:val="28"/>
        </w:rPr>
        <w:t>Мерфи</w:t>
      </w:r>
      <w:proofErr w:type="spellEnd"/>
      <w:r w:rsidRPr="003E5796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3E5796">
        <w:rPr>
          <w:rFonts w:ascii="Bookman Old Style" w:hAnsi="Bookman Old Style"/>
          <w:sz w:val="28"/>
          <w:szCs w:val="28"/>
        </w:rPr>
        <w:t>Ортнера</w:t>
      </w:r>
      <w:proofErr w:type="spellEnd"/>
      <w:r w:rsidRPr="003E5796">
        <w:rPr>
          <w:rFonts w:ascii="Bookman Old Style" w:hAnsi="Bookman Old Style"/>
          <w:sz w:val="28"/>
          <w:szCs w:val="28"/>
        </w:rPr>
        <w:t>, френикус- отрицательные. Селезенка не пальпируе</w:t>
      </w:r>
      <w:r w:rsidRPr="003E5796">
        <w:rPr>
          <w:rFonts w:ascii="Bookman Old Style" w:hAnsi="Bookman Old Style"/>
          <w:sz w:val="28"/>
          <w:szCs w:val="28"/>
        </w:rPr>
        <w:t>т</w:t>
      </w:r>
      <w:r w:rsidRPr="003E5796">
        <w:rPr>
          <w:rFonts w:ascii="Bookman Old Style" w:hAnsi="Bookman Old Style"/>
          <w:sz w:val="28"/>
          <w:szCs w:val="28"/>
        </w:rPr>
        <w:t>ся.</w:t>
      </w:r>
    </w:p>
    <w:p w:rsidR="00B17B0C" w:rsidRPr="003E5796" w:rsidRDefault="00B17B0C" w:rsidP="003E5796">
      <w:pPr>
        <w:pStyle w:val="1"/>
        <w:jc w:val="left"/>
        <w:rPr>
          <w:rFonts w:ascii="Bookman Old Style" w:hAnsi="Bookman Old Style"/>
          <w:kern w:val="0"/>
          <w:szCs w:val="28"/>
        </w:rPr>
      </w:pPr>
      <w:r w:rsidRPr="003E5796">
        <w:rPr>
          <w:rFonts w:ascii="Bookman Old Style" w:hAnsi="Bookman Old Style"/>
          <w:kern w:val="0"/>
          <w:szCs w:val="28"/>
        </w:rPr>
        <w:t>Перкуссия</w:t>
      </w:r>
    </w:p>
    <w:p w:rsidR="00B17B0C" w:rsidRPr="003E5796" w:rsidRDefault="00B17B0C" w:rsidP="003E5796">
      <w:pPr>
        <w:pStyle w:val="2"/>
        <w:rPr>
          <w:rFonts w:ascii="Bookman Old Style" w:hAnsi="Bookman Old Style"/>
          <w:sz w:val="28"/>
          <w:szCs w:val="28"/>
        </w:rPr>
      </w:pPr>
      <w:r w:rsidRPr="003E5796">
        <w:rPr>
          <w:rFonts w:ascii="Bookman Old Style" w:hAnsi="Bookman Old Style"/>
          <w:sz w:val="28"/>
          <w:szCs w:val="28"/>
        </w:rPr>
        <w:t xml:space="preserve">Размеры печени по Курлову: по правой среднеключичной линии </w:t>
      </w:r>
      <w:smartTag w:uri="urn:schemas-microsoft-com:office:smarttags" w:element="metricconverter">
        <w:smartTagPr>
          <w:attr w:name="ProductID" w:val="10 см"/>
        </w:smartTagPr>
        <w:r w:rsidRPr="003E5796">
          <w:rPr>
            <w:rFonts w:ascii="Bookman Old Style" w:hAnsi="Bookman Old Style"/>
            <w:sz w:val="28"/>
            <w:szCs w:val="28"/>
          </w:rPr>
          <w:t>10 см</w:t>
        </w:r>
      </w:smartTag>
      <w:r w:rsidRPr="003E5796">
        <w:rPr>
          <w:rFonts w:ascii="Bookman Old Style" w:hAnsi="Bookman Old Style"/>
          <w:sz w:val="28"/>
          <w:szCs w:val="28"/>
        </w:rPr>
        <w:t xml:space="preserve">, по передней срединной линии </w:t>
      </w:r>
      <w:smartTag w:uri="urn:schemas-microsoft-com:office:smarttags" w:element="metricconverter">
        <w:smartTagPr>
          <w:attr w:name="ProductID" w:val="9 см"/>
        </w:smartTagPr>
        <w:r w:rsidRPr="003E5796">
          <w:rPr>
            <w:rFonts w:ascii="Bookman Old Style" w:hAnsi="Bookman Old Style"/>
            <w:sz w:val="28"/>
            <w:szCs w:val="28"/>
          </w:rPr>
          <w:t>9 см</w:t>
        </w:r>
      </w:smartTag>
      <w:r w:rsidRPr="003E5796">
        <w:rPr>
          <w:rFonts w:ascii="Bookman Old Style" w:hAnsi="Bookman Old Style"/>
          <w:sz w:val="28"/>
          <w:szCs w:val="28"/>
        </w:rPr>
        <w:t xml:space="preserve">, по левой реберной дуге </w:t>
      </w:r>
      <w:smartTag w:uri="urn:schemas-microsoft-com:office:smarttags" w:element="metricconverter">
        <w:smartTagPr>
          <w:attr w:name="ProductID" w:val="7 см"/>
        </w:smartTagPr>
        <w:r w:rsidRPr="003E5796">
          <w:rPr>
            <w:rFonts w:ascii="Bookman Old Style" w:hAnsi="Bookman Old Style"/>
            <w:sz w:val="28"/>
            <w:szCs w:val="28"/>
          </w:rPr>
          <w:t>7 см</w:t>
        </w:r>
      </w:smartTag>
      <w:r w:rsidRPr="003E5796">
        <w:rPr>
          <w:rFonts w:ascii="Bookman Old Style" w:hAnsi="Bookman Old Style"/>
          <w:sz w:val="28"/>
          <w:szCs w:val="28"/>
        </w:rPr>
        <w:t xml:space="preserve">. Верхняя граница селезенки по левой </w:t>
      </w:r>
      <w:proofErr w:type="spellStart"/>
      <w:r w:rsidRPr="003E5796">
        <w:rPr>
          <w:rFonts w:ascii="Bookman Old Style" w:hAnsi="Bookman Old Style"/>
          <w:sz w:val="28"/>
          <w:szCs w:val="28"/>
        </w:rPr>
        <w:t>среднеоксилярной</w:t>
      </w:r>
      <w:proofErr w:type="spellEnd"/>
      <w:r w:rsidRPr="003E5796">
        <w:rPr>
          <w:rFonts w:ascii="Bookman Old Style" w:hAnsi="Bookman Old Style"/>
          <w:sz w:val="28"/>
          <w:szCs w:val="28"/>
        </w:rPr>
        <w:t xml:space="preserve"> линии на 9 ребре, нижняя на 11 ребре.</w:t>
      </w:r>
    </w:p>
    <w:p w:rsidR="00B17B0C" w:rsidRPr="003E5796" w:rsidRDefault="00B17B0C" w:rsidP="00A765ED">
      <w:pPr>
        <w:pStyle w:val="1"/>
        <w:rPr>
          <w:rFonts w:ascii="Bookman Old Style" w:hAnsi="Bookman Old Style"/>
          <w:kern w:val="0"/>
          <w:szCs w:val="28"/>
        </w:rPr>
      </w:pPr>
      <w:r w:rsidRPr="003E5796">
        <w:rPr>
          <w:rFonts w:ascii="Bookman Old Style" w:hAnsi="Bookman Old Style"/>
          <w:kern w:val="0"/>
          <w:szCs w:val="28"/>
        </w:rPr>
        <w:t>МОЧЕВЫДЕЛИТЕЛЬНАЯ    СИСТЕМА</w:t>
      </w:r>
    </w:p>
    <w:p w:rsidR="00B17B0C" w:rsidRPr="003E5796" w:rsidRDefault="00B17B0C" w:rsidP="003E5796">
      <w:pPr>
        <w:pStyle w:val="2"/>
        <w:rPr>
          <w:rFonts w:ascii="Bookman Old Style" w:hAnsi="Bookman Old Style"/>
          <w:sz w:val="28"/>
          <w:szCs w:val="28"/>
        </w:rPr>
      </w:pPr>
      <w:r w:rsidRPr="003E5796">
        <w:rPr>
          <w:rFonts w:ascii="Bookman Old Style" w:hAnsi="Bookman Old Style"/>
          <w:sz w:val="28"/>
          <w:szCs w:val="28"/>
        </w:rPr>
        <w:t>В области поясницы видимых изменений не обнаружено. Почки не паль-</w:t>
      </w:r>
      <w:proofErr w:type="spellStart"/>
      <w:r w:rsidRPr="003E5796">
        <w:rPr>
          <w:rFonts w:ascii="Bookman Old Style" w:hAnsi="Bookman Old Style"/>
          <w:sz w:val="28"/>
          <w:szCs w:val="28"/>
        </w:rPr>
        <w:t>пируются</w:t>
      </w:r>
      <w:proofErr w:type="spellEnd"/>
      <w:r w:rsidRPr="003E5796">
        <w:rPr>
          <w:rFonts w:ascii="Bookman Old Style" w:hAnsi="Bookman Old Style"/>
          <w:sz w:val="28"/>
          <w:szCs w:val="28"/>
        </w:rPr>
        <w:t>. Симптом поколачивания по поясничной области отриц</w:t>
      </w:r>
      <w:r w:rsidRPr="003E5796">
        <w:rPr>
          <w:rFonts w:ascii="Bookman Old Style" w:hAnsi="Bookman Old Style"/>
          <w:sz w:val="28"/>
          <w:szCs w:val="28"/>
        </w:rPr>
        <w:t>а</w:t>
      </w:r>
      <w:r w:rsidRPr="003E5796">
        <w:rPr>
          <w:rFonts w:ascii="Bookman Old Style" w:hAnsi="Bookman Old Style"/>
          <w:sz w:val="28"/>
          <w:szCs w:val="28"/>
        </w:rPr>
        <w:t>тельный.</w:t>
      </w:r>
    </w:p>
    <w:p w:rsidR="004F4E67" w:rsidRPr="008A28D3" w:rsidRDefault="004F4E67" w:rsidP="003E5796">
      <w:pPr>
        <w:ind w:firstLine="360"/>
        <w:rPr>
          <w:rFonts w:ascii="Bookman Old Style" w:hAnsi="Bookman Old Style"/>
          <w:sz w:val="28"/>
          <w:szCs w:val="28"/>
        </w:rPr>
      </w:pPr>
    </w:p>
    <w:p w:rsidR="00FB3B37" w:rsidRDefault="00FB3B37" w:rsidP="00442786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FB3B37" w:rsidRDefault="00FB3B37" w:rsidP="00442786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Pr="004755C8" w:rsidRDefault="00A765ED" w:rsidP="004755C8">
      <w:pPr>
        <w:ind w:firstLine="36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ПЛАН ОБСЛЕДОВАНИЯ БОЛЬНОГО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Pr="008A28D3" w:rsidRDefault="00442786" w:rsidP="00577671">
      <w:pPr>
        <w:numPr>
          <w:ilvl w:val="0"/>
          <w:numId w:val="2"/>
        </w:numPr>
        <w:ind w:firstLine="360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О</w:t>
      </w:r>
      <w:r w:rsidR="004F4E67" w:rsidRPr="008A28D3">
        <w:rPr>
          <w:rFonts w:ascii="Bookman Old Style" w:hAnsi="Bookman Old Style"/>
          <w:sz w:val="28"/>
          <w:szCs w:val="28"/>
        </w:rPr>
        <w:t>бщий</w:t>
      </w:r>
      <w:r w:rsidRPr="008A28D3">
        <w:rPr>
          <w:rFonts w:ascii="Bookman Old Style" w:hAnsi="Bookman Old Style"/>
          <w:sz w:val="28"/>
          <w:szCs w:val="28"/>
        </w:rPr>
        <w:t xml:space="preserve"> анализ крови</w:t>
      </w:r>
      <w:r w:rsidR="00FB3B37">
        <w:rPr>
          <w:rFonts w:ascii="Bookman Old Style" w:hAnsi="Bookman Old Style"/>
          <w:sz w:val="28"/>
          <w:szCs w:val="28"/>
        </w:rPr>
        <w:t>.</w:t>
      </w:r>
    </w:p>
    <w:p w:rsidR="004F4E67" w:rsidRPr="008A28D3" w:rsidRDefault="00442786" w:rsidP="00577671">
      <w:pPr>
        <w:numPr>
          <w:ilvl w:val="0"/>
          <w:numId w:val="2"/>
        </w:numPr>
        <w:ind w:firstLine="360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Б</w:t>
      </w:r>
      <w:r w:rsidR="004F4E67" w:rsidRPr="008A28D3">
        <w:rPr>
          <w:rFonts w:ascii="Bookman Old Style" w:hAnsi="Bookman Old Style"/>
          <w:sz w:val="28"/>
          <w:szCs w:val="28"/>
        </w:rPr>
        <w:t>иохимически</w:t>
      </w:r>
      <w:r w:rsidR="00DD31D3" w:rsidRPr="008A28D3">
        <w:rPr>
          <w:rFonts w:ascii="Bookman Old Style" w:hAnsi="Bookman Old Style"/>
          <w:sz w:val="28"/>
          <w:szCs w:val="28"/>
        </w:rPr>
        <w:t>й</w:t>
      </w:r>
      <w:r w:rsidRPr="008A28D3">
        <w:rPr>
          <w:rFonts w:ascii="Bookman Old Style" w:hAnsi="Bookman Old Style"/>
          <w:sz w:val="28"/>
          <w:szCs w:val="28"/>
        </w:rPr>
        <w:t xml:space="preserve"> анализ крови</w:t>
      </w:r>
      <w:r w:rsidR="00DD31D3" w:rsidRPr="008A28D3">
        <w:rPr>
          <w:rFonts w:ascii="Bookman Old Style" w:hAnsi="Bookman Old Style"/>
          <w:sz w:val="28"/>
          <w:szCs w:val="28"/>
        </w:rPr>
        <w:t xml:space="preserve"> (</w:t>
      </w:r>
      <w:proofErr w:type="spellStart"/>
      <w:r w:rsidR="00DD31D3" w:rsidRPr="008A28D3">
        <w:rPr>
          <w:rFonts w:ascii="Bookman Old Style" w:hAnsi="Bookman Old Style"/>
          <w:sz w:val="28"/>
          <w:szCs w:val="28"/>
        </w:rPr>
        <w:t>АсТ</w:t>
      </w:r>
      <w:proofErr w:type="spellEnd"/>
      <w:r w:rsidR="00DD31D3" w:rsidRPr="008A28D3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DD31D3" w:rsidRPr="008A28D3">
        <w:rPr>
          <w:rFonts w:ascii="Bookman Old Style" w:hAnsi="Bookman Old Style"/>
          <w:sz w:val="28"/>
          <w:szCs w:val="28"/>
        </w:rPr>
        <w:t>АлТ</w:t>
      </w:r>
      <w:proofErr w:type="spellEnd"/>
      <w:r w:rsidR="00DD31D3" w:rsidRPr="008A28D3">
        <w:rPr>
          <w:rFonts w:ascii="Bookman Old Style" w:hAnsi="Bookman Old Style"/>
          <w:sz w:val="28"/>
          <w:szCs w:val="28"/>
        </w:rPr>
        <w:t>, глюкоза, мочевина, билирубин, общий белок).</w:t>
      </w:r>
    </w:p>
    <w:p w:rsidR="00442786" w:rsidRPr="008A28D3" w:rsidRDefault="00442786" w:rsidP="00577671">
      <w:pPr>
        <w:numPr>
          <w:ilvl w:val="0"/>
          <w:numId w:val="2"/>
        </w:numPr>
        <w:ind w:firstLine="360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Опреде</w:t>
      </w:r>
      <w:r w:rsidR="00FB3B37">
        <w:rPr>
          <w:rFonts w:ascii="Bookman Old Style" w:hAnsi="Bookman Old Style"/>
          <w:sz w:val="28"/>
          <w:szCs w:val="28"/>
        </w:rPr>
        <w:t>ление ревматоидного фактора</w:t>
      </w:r>
      <w:r w:rsidR="00E77C43">
        <w:rPr>
          <w:rFonts w:ascii="Bookman Old Style" w:hAnsi="Bookman Old Style"/>
          <w:sz w:val="28"/>
          <w:szCs w:val="28"/>
        </w:rPr>
        <w:t>, ЦИК.</w:t>
      </w:r>
    </w:p>
    <w:p w:rsidR="004F4E67" w:rsidRPr="008A28D3" w:rsidRDefault="004F4E67" w:rsidP="00577671">
      <w:pPr>
        <w:numPr>
          <w:ilvl w:val="0"/>
          <w:numId w:val="2"/>
        </w:numPr>
        <w:ind w:firstLine="360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Анализ мочи общий</w:t>
      </w:r>
      <w:r w:rsidR="00FB3B37">
        <w:rPr>
          <w:rFonts w:ascii="Bookman Old Style" w:hAnsi="Bookman Old Style"/>
          <w:sz w:val="28"/>
          <w:szCs w:val="28"/>
        </w:rPr>
        <w:t>.</w:t>
      </w:r>
    </w:p>
    <w:p w:rsidR="004F4E67" w:rsidRPr="008A28D3" w:rsidRDefault="003E5796" w:rsidP="00577671">
      <w:pPr>
        <w:numPr>
          <w:ilvl w:val="0"/>
          <w:numId w:val="2"/>
        </w:numPr>
        <w:ind w:firstLine="36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Эх</w:t>
      </w:r>
      <w:r w:rsidR="004F4E67" w:rsidRPr="008A28D3">
        <w:rPr>
          <w:rFonts w:ascii="Bookman Old Style" w:hAnsi="Bookman Old Style"/>
          <w:sz w:val="28"/>
          <w:szCs w:val="28"/>
        </w:rPr>
        <w:t>окардиография</w:t>
      </w:r>
      <w:r w:rsidR="00FB3B37">
        <w:rPr>
          <w:rFonts w:ascii="Bookman Old Style" w:hAnsi="Bookman Old Style"/>
          <w:sz w:val="28"/>
          <w:szCs w:val="28"/>
        </w:rPr>
        <w:t>.</w:t>
      </w:r>
    </w:p>
    <w:p w:rsidR="004F4E67" w:rsidRPr="008A28D3" w:rsidRDefault="004F4E67" w:rsidP="00577671">
      <w:pPr>
        <w:numPr>
          <w:ilvl w:val="0"/>
          <w:numId w:val="2"/>
        </w:numPr>
        <w:ind w:firstLine="360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Рентгенография</w:t>
      </w:r>
      <w:r w:rsidR="00442786" w:rsidRPr="008A28D3">
        <w:rPr>
          <w:rFonts w:ascii="Bookman Old Style" w:hAnsi="Bookman Old Style"/>
          <w:sz w:val="28"/>
          <w:szCs w:val="28"/>
        </w:rPr>
        <w:t xml:space="preserve"> </w:t>
      </w:r>
      <w:r w:rsidR="004D5FAC" w:rsidRPr="008A28D3">
        <w:rPr>
          <w:rFonts w:ascii="Bookman Old Style" w:hAnsi="Bookman Old Style"/>
          <w:sz w:val="28"/>
          <w:szCs w:val="28"/>
        </w:rPr>
        <w:t xml:space="preserve">правого </w:t>
      </w:r>
      <w:r w:rsidR="003E5796">
        <w:rPr>
          <w:rFonts w:ascii="Bookman Old Style" w:hAnsi="Bookman Old Style"/>
          <w:sz w:val="28"/>
          <w:szCs w:val="28"/>
        </w:rPr>
        <w:t>голеностопного</w:t>
      </w:r>
      <w:r w:rsidR="004D5FAC" w:rsidRPr="008A28D3">
        <w:rPr>
          <w:rFonts w:ascii="Bookman Old Style" w:hAnsi="Bookman Old Style"/>
          <w:sz w:val="28"/>
          <w:szCs w:val="28"/>
        </w:rPr>
        <w:t xml:space="preserve"> сустава</w:t>
      </w:r>
      <w:r w:rsidR="003E5796">
        <w:rPr>
          <w:rFonts w:ascii="Bookman Old Style" w:hAnsi="Bookman Old Style"/>
          <w:sz w:val="28"/>
          <w:szCs w:val="28"/>
        </w:rPr>
        <w:t>.</w:t>
      </w:r>
    </w:p>
    <w:p w:rsidR="00577671" w:rsidRDefault="00577671" w:rsidP="00577671">
      <w:pPr>
        <w:ind w:firstLine="36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7.Осмотр гастроэнтерологом.</w:t>
      </w:r>
    </w:p>
    <w:p w:rsidR="004F4E67" w:rsidRDefault="00577671" w:rsidP="00577671">
      <w:pPr>
        <w:ind w:firstLine="36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8.Осмотр урологом</w:t>
      </w:r>
    </w:p>
    <w:p w:rsidR="00577671" w:rsidRPr="00B6391F" w:rsidRDefault="00577671" w:rsidP="00577671">
      <w:pPr>
        <w:ind w:firstLine="36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9.Исследование маркеров вирусов</w:t>
      </w:r>
      <w:r w:rsidR="00B6391F">
        <w:rPr>
          <w:rFonts w:ascii="Bookman Old Style" w:hAnsi="Bookman Old Style"/>
          <w:sz w:val="28"/>
          <w:szCs w:val="28"/>
        </w:rPr>
        <w:t xml:space="preserve"> </w:t>
      </w:r>
      <w:r w:rsidR="00B6391F">
        <w:rPr>
          <w:rFonts w:ascii="Bookman Old Style" w:hAnsi="Bookman Old Style"/>
          <w:sz w:val="28"/>
          <w:szCs w:val="28"/>
          <w:lang w:val="en-US"/>
        </w:rPr>
        <w:t>B</w:t>
      </w:r>
      <w:r w:rsidR="00B6391F" w:rsidRPr="00B6391F">
        <w:rPr>
          <w:rFonts w:ascii="Bookman Old Style" w:hAnsi="Bookman Old Style"/>
          <w:sz w:val="28"/>
          <w:szCs w:val="28"/>
        </w:rPr>
        <w:t xml:space="preserve"> </w:t>
      </w:r>
      <w:r w:rsidR="00B6391F">
        <w:rPr>
          <w:rFonts w:ascii="Bookman Old Style" w:hAnsi="Bookman Old Style"/>
          <w:sz w:val="28"/>
          <w:szCs w:val="28"/>
        </w:rPr>
        <w:t xml:space="preserve">и </w:t>
      </w:r>
      <w:r w:rsidR="00B6391F">
        <w:rPr>
          <w:rFonts w:ascii="Bookman Old Style" w:hAnsi="Bookman Old Style"/>
          <w:sz w:val="28"/>
          <w:szCs w:val="28"/>
          <w:lang w:val="en-US"/>
        </w:rPr>
        <w:t>C</w:t>
      </w:r>
      <w:r w:rsidR="00B6391F">
        <w:rPr>
          <w:rFonts w:ascii="Bookman Old Style" w:hAnsi="Bookman Old Style"/>
          <w:sz w:val="28"/>
          <w:szCs w:val="28"/>
        </w:rPr>
        <w:t>,ВИЧ.</w:t>
      </w:r>
    </w:p>
    <w:p w:rsidR="004F4E67" w:rsidRPr="004755C8" w:rsidRDefault="004F4E67" w:rsidP="00B6391F">
      <w:pPr>
        <w:ind w:left="360" w:firstLine="360"/>
        <w:rPr>
          <w:rFonts w:ascii="Bookman Old Style" w:hAnsi="Bookman Old Style"/>
          <w:b/>
          <w:sz w:val="28"/>
          <w:szCs w:val="28"/>
        </w:rPr>
      </w:pPr>
      <w:r w:rsidRPr="004755C8">
        <w:rPr>
          <w:rFonts w:ascii="Bookman Old Style" w:hAnsi="Bookman Old Style"/>
          <w:b/>
          <w:sz w:val="28"/>
          <w:szCs w:val="28"/>
        </w:rPr>
        <w:t>РЕЗУЛЬТАТЫ ЛАБОРАТОРНЫХ И ИНСТРУМЕНТАЛЬНЫХ</w:t>
      </w:r>
      <w:r w:rsidR="004755C8">
        <w:rPr>
          <w:rFonts w:ascii="Bookman Old Style" w:hAnsi="Bookman Old Style"/>
          <w:b/>
          <w:sz w:val="28"/>
          <w:szCs w:val="28"/>
        </w:rPr>
        <w:t xml:space="preserve"> МЕТОДОВ ИССЛЕДОВАНИЯ</w:t>
      </w:r>
    </w:p>
    <w:p w:rsidR="004F4E67" w:rsidRPr="004755C8" w:rsidRDefault="004F4E67" w:rsidP="00B6391F">
      <w:pPr>
        <w:ind w:left="360" w:firstLine="360"/>
        <w:rPr>
          <w:rFonts w:ascii="Bookman Old Style" w:hAnsi="Bookman Old Style"/>
          <w:b/>
          <w:sz w:val="28"/>
          <w:szCs w:val="28"/>
        </w:rPr>
      </w:pPr>
    </w:p>
    <w:p w:rsidR="004F4E67" w:rsidRPr="008A28D3" w:rsidRDefault="00893447" w:rsidP="00AF403C">
      <w:pPr>
        <w:ind w:firstLine="360"/>
        <w:jc w:val="both"/>
        <w:rPr>
          <w:rFonts w:ascii="Bookman Old Style" w:hAnsi="Bookman Old Style"/>
          <w:sz w:val="28"/>
          <w:szCs w:val="28"/>
          <w:u w:val="single"/>
        </w:rPr>
      </w:pPr>
      <w:r w:rsidRPr="008A28D3">
        <w:rPr>
          <w:rFonts w:ascii="Bookman Old Style" w:hAnsi="Bookman Old Style"/>
          <w:sz w:val="28"/>
          <w:szCs w:val="28"/>
          <w:u w:val="single"/>
        </w:rPr>
        <w:t>1. Общий анализ кр</w:t>
      </w:r>
      <w:r w:rsidR="003E5796">
        <w:rPr>
          <w:rFonts w:ascii="Bookman Old Style" w:hAnsi="Bookman Old Style"/>
          <w:sz w:val="28"/>
          <w:szCs w:val="28"/>
          <w:u w:val="single"/>
        </w:rPr>
        <w:t>ови 07</w:t>
      </w:r>
      <w:r w:rsidR="00FB3B37">
        <w:rPr>
          <w:rFonts w:ascii="Bookman Old Style" w:hAnsi="Bookman Old Style"/>
          <w:sz w:val="28"/>
          <w:szCs w:val="28"/>
          <w:u w:val="single"/>
        </w:rPr>
        <w:t>.</w:t>
      </w:r>
      <w:r w:rsidR="00147A2F" w:rsidRPr="008A28D3">
        <w:rPr>
          <w:rFonts w:ascii="Bookman Old Style" w:hAnsi="Bookman Old Style"/>
          <w:sz w:val="28"/>
          <w:szCs w:val="28"/>
          <w:u w:val="single"/>
        </w:rPr>
        <w:t>0</w:t>
      </w:r>
      <w:r w:rsidR="00FB3B37">
        <w:rPr>
          <w:rFonts w:ascii="Bookman Old Style" w:hAnsi="Bookman Old Style"/>
          <w:sz w:val="28"/>
          <w:szCs w:val="28"/>
          <w:u w:val="single"/>
        </w:rPr>
        <w:t>9.2011</w:t>
      </w:r>
      <w:r w:rsidR="00147A2F" w:rsidRPr="008A28D3">
        <w:rPr>
          <w:rFonts w:ascii="Bookman Old Style" w:hAnsi="Bookman Old Style"/>
          <w:sz w:val="28"/>
          <w:szCs w:val="28"/>
          <w:u w:val="single"/>
        </w:rPr>
        <w:t>г.</w:t>
      </w:r>
    </w:p>
    <w:p w:rsidR="004F4E67" w:rsidRPr="008A28D3" w:rsidRDefault="00147A2F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Цветной показатель: 0,95</w:t>
      </w:r>
    </w:p>
    <w:p w:rsidR="004F4E67" w:rsidRPr="008A28D3" w:rsidRDefault="003E5796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Гемоглобин: 145</w:t>
      </w:r>
      <w:r w:rsidR="004F4E67" w:rsidRPr="008A28D3">
        <w:rPr>
          <w:rFonts w:ascii="Bookman Old Style" w:hAnsi="Bookman Old Style"/>
          <w:sz w:val="28"/>
          <w:szCs w:val="28"/>
        </w:rPr>
        <w:t xml:space="preserve"> г/л</w:t>
      </w:r>
    </w:p>
    <w:p w:rsidR="004F4E67" w:rsidRPr="008A28D3" w:rsidRDefault="003E5796" w:rsidP="00147A2F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Эритроциты: 5,2</w:t>
      </w:r>
      <w:r w:rsidR="004F4E67" w:rsidRPr="008A28D3">
        <w:rPr>
          <w:rFonts w:ascii="Bookman Old Style" w:hAnsi="Bookman Old Style"/>
          <w:sz w:val="28"/>
          <w:szCs w:val="28"/>
        </w:rPr>
        <w:t>х10</w:t>
      </w:r>
      <w:r w:rsidR="004F4E67" w:rsidRPr="008A28D3">
        <w:rPr>
          <w:rFonts w:ascii="Bookman Old Style" w:hAnsi="Bookman Old Style"/>
          <w:sz w:val="28"/>
          <w:szCs w:val="28"/>
          <w:vertAlign w:val="superscript"/>
        </w:rPr>
        <w:t>12</w:t>
      </w:r>
      <w:r w:rsidR="004F4E67" w:rsidRPr="008A28D3">
        <w:rPr>
          <w:rFonts w:ascii="Bookman Old Style" w:hAnsi="Bookman Old Style"/>
          <w:sz w:val="28"/>
          <w:szCs w:val="28"/>
        </w:rPr>
        <w:t xml:space="preserve"> /л</w:t>
      </w:r>
    </w:p>
    <w:p w:rsidR="004F4E67" w:rsidRPr="008A28D3" w:rsidRDefault="003E5796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СОЭ: </w:t>
      </w:r>
      <w:smartTag w:uri="urn:schemas-microsoft-com:office:smarttags" w:element="metricconverter">
        <w:smartTagPr>
          <w:attr w:name="ProductID" w:val="40 мм"/>
        </w:smartTagPr>
        <w:r>
          <w:rPr>
            <w:rFonts w:ascii="Bookman Old Style" w:hAnsi="Bookman Old Style"/>
            <w:sz w:val="28"/>
            <w:szCs w:val="28"/>
          </w:rPr>
          <w:t>40</w:t>
        </w:r>
        <w:r w:rsidR="004F4E67" w:rsidRPr="008A28D3">
          <w:rPr>
            <w:rFonts w:ascii="Bookman Old Style" w:hAnsi="Bookman Old Style"/>
            <w:sz w:val="28"/>
            <w:szCs w:val="28"/>
          </w:rPr>
          <w:t xml:space="preserve"> мм</w:t>
        </w:r>
      </w:smartTag>
      <w:r w:rsidR="004F4E67" w:rsidRPr="008A28D3">
        <w:rPr>
          <w:rFonts w:ascii="Bookman Old Style" w:hAnsi="Bookman Old Style"/>
          <w:sz w:val="28"/>
          <w:szCs w:val="28"/>
        </w:rPr>
        <w:t xml:space="preserve"> в час.</w:t>
      </w:r>
    </w:p>
    <w:p w:rsidR="004F4E67" w:rsidRPr="008A28D3" w:rsidRDefault="003E5796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Лейкоциты: 8,4</w:t>
      </w:r>
      <w:r w:rsidR="00147A2F" w:rsidRPr="008A28D3">
        <w:rPr>
          <w:rFonts w:ascii="Bookman Old Style" w:hAnsi="Bookman Old Style"/>
          <w:sz w:val="28"/>
          <w:szCs w:val="28"/>
        </w:rPr>
        <w:t>х10</w:t>
      </w:r>
      <w:r w:rsidR="00147A2F" w:rsidRPr="008A28D3">
        <w:rPr>
          <w:rFonts w:ascii="Bookman Old Style" w:hAnsi="Bookman Old Style"/>
          <w:sz w:val="28"/>
          <w:szCs w:val="28"/>
          <w:vertAlign w:val="superscript"/>
        </w:rPr>
        <w:t>9</w:t>
      </w:r>
      <w:r w:rsidR="004F4E67" w:rsidRPr="008A28D3">
        <w:rPr>
          <w:rFonts w:ascii="Bookman Old Style" w:hAnsi="Bookman Old Style"/>
          <w:sz w:val="28"/>
          <w:szCs w:val="28"/>
        </w:rPr>
        <w:t xml:space="preserve"> /л</w:t>
      </w:r>
    </w:p>
    <w:p w:rsidR="004F4E67" w:rsidRPr="008A28D3" w:rsidRDefault="00147A2F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    -</w:t>
      </w:r>
      <w:proofErr w:type="spellStart"/>
      <w:r w:rsidRPr="008A28D3">
        <w:rPr>
          <w:rFonts w:ascii="Bookman Old Style" w:hAnsi="Bookman Old Style"/>
          <w:sz w:val="28"/>
          <w:szCs w:val="28"/>
        </w:rPr>
        <w:t>палочкоядерные</w:t>
      </w:r>
      <w:proofErr w:type="spellEnd"/>
      <w:r w:rsidRPr="008A28D3">
        <w:rPr>
          <w:rFonts w:ascii="Bookman Old Style" w:hAnsi="Bookman Old Style"/>
          <w:sz w:val="28"/>
          <w:szCs w:val="28"/>
        </w:rPr>
        <w:t>: 4</w:t>
      </w:r>
      <w:r w:rsidR="004F4E67" w:rsidRPr="008A28D3">
        <w:rPr>
          <w:rFonts w:ascii="Bookman Old Style" w:hAnsi="Bookman Old Style"/>
          <w:sz w:val="28"/>
          <w:szCs w:val="28"/>
        </w:rPr>
        <w:t>%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    -сегментоядерные: </w:t>
      </w:r>
      <w:r w:rsidR="00147A2F" w:rsidRPr="008A28D3">
        <w:rPr>
          <w:rFonts w:ascii="Bookman Old Style" w:hAnsi="Bookman Old Style"/>
          <w:sz w:val="28"/>
          <w:szCs w:val="28"/>
        </w:rPr>
        <w:t>68</w:t>
      </w:r>
      <w:r w:rsidRPr="008A28D3">
        <w:rPr>
          <w:rFonts w:ascii="Bookman Old Style" w:hAnsi="Bookman Old Style"/>
          <w:sz w:val="28"/>
          <w:szCs w:val="28"/>
        </w:rPr>
        <w:t>%</w:t>
      </w:r>
    </w:p>
    <w:p w:rsidR="004F4E67" w:rsidRPr="008A28D3" w:rsidRDefault="00147A2F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    -лимфоциты: 26</w:t>
      </w:r>
      <w:r w:rsidR="004F4E67" w:rsidRPr="008A28D3">
        <w:rPr>
          <w:rFonts w:ascii="Bookman Old Style" w:hAnsi="Bookman Old Style"/>
          <w:sz w:val="28"/>
          <w:szCs w:val="28"/>
        </w:rPr>
        <w:t>%</w:t>
      </w:r>
    </w:p>
    <w:p w:rsidR="00893447" w:rsidRPr="008A28D3" w:rsidRDefault="00147A2F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    -моноциты: 4</w:t>
      </w:r>
      <w:r w:rsidR="00893447" w:rsidRPr="008A28D3">
        <w:rPr>
          <w:rFonts w:ascii="Bookman Old Style" w:hAnsi="Bookman Old Style"/>
          <w:sz w:val="28"/>
          <w:szCs w:val="28"/>
        </w:rPr>
        <w:t>%</w:t>
      </w:r>
    </w:p>
    <w:p w:rsidR="004F4E67" w:rsidRPr="008A28D3" w:rsidRDefault="00147A2F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Тромбоциты: 328х10</w:t>
      </w:r>
      <w:r w:rsidRPr="008A28D3">
        <w:rPr>
          <w:rFonts w:ascii="Bookman Old Style" w:hAnsi="Bookman Old Style"/>
          <w:sz w:val="28"/>
          <w:szCs w:val="28"/>
          <w:vertAlign w:val="superscript"/>
        </w:rPr>
        <w:t xml:space="preserve">9 </w:t>
      </w:r>
      <w:r w:rsidRPr="008A28D3">
        <w:rPr>
          <w:rFonts w:ascii="Bookman Old Style" w:hAnsi="Bookman Old Style"/>
          <w:sz w:val="28"/>
          <w:szCs w:val="28"/>
        </w:rPr>
        <w:t>/л</w:t>
      </w:r>
    </w:p>
    <w:p w:rsidR="004F4E67" w:rsidRPr="008A28D3" w:rsidRDefault="0089344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  <w:u w:val="single"/>
        </w:rPr>
        <w:t xml:space="preserve">2. Биохимический анализ крови </w:t>
      </w:r>
      <w:r w:rsidR="00FB3B37">
        <w:rPr>
          <w:rFonts w:ascii="Bookman Old Style" w:hAnsi="Bookman Old Style"/>
          <w:sz w:val="28"/>
          <w:szCs w:val="28"/>
          <w:u w:val="single"/>
        </w:rPr>
        <w:t>11.</w:t>
      </w:r>
      <w:r w:rsidR="00147A2F" w:rsidRPr="008A28D3">
        <w:rPr>
          <w:rFonts w:ascii="Bookman Old Style" w:hAnsi="Bookman Old Style"/>
          <w:sz w:val="28"/>
          <w:szCs w:val="28"/>
          <w:u w:val="single"/>
        </w:rPr>
        <w:t>0</w:t>
      </w:r>
      <w:r w:rsidR="00FB3B37">
        <w:rPr>
          <w:rFonts w:ascii="Bookman Old Style" w:hAnsi="Bookman Old Style"/>
          <w:sz w:val="28"/>
          <w:szCs w:val="28"/>
          <w:u w:val="single"/>
        </w:rPr>
        <w:t>9.2011</w:t>
      </w:r>
      <w:r w:rsidR="00147A2F" w:rsidRPr="008A28D3">
        <w:rPr>
          <w:rFonts w:ascii="Bookman Old Style" w:hAnsi="Bookman Old Style"/>
          <w:sz w:val="28"/>
          <w:szCs w:val="28"/>
          <w:u w:val="single"/>
        </w:rPr>
        <w:t>г.</w:t>
      </w:r>
    </w:p>
    <w:p w:rsidR="004F4E67" w:rsidRPr="008A28D3" w:rsidRDefault="00147A2F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Глюкоза: 4,2</w:t>
      </w:r>
      <w:r w:rsidR="004F4E67" w:rsidRPr="008A28D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4F4E67" w:rsidRPr="008A28D3">
        <w:rPr>
          <w:rFonts w:ascii="Bookman Old Style" w:hAnsi="Bookman Old Style"/>
          <w:sz w:val="28"/>
          <w:szCs w:val="28"/>
        </w:rPr>
        <w:t>ммоль</w:t>
      </w:r>
      <w:proofErr w:type="spellEnd"/>
      <w:r w:rsidR="004F4E67" w:rsidRPr="008A28D3">
        <w:rPr>
          <w:rFonts w:ascii="Bookman Old Style" w:hAnsi="Bookman Old Style"/>
          <w:sz w:val="28"/>
          <w:szCs w:val="28"/>
        </w:rPr>
        <w:t>/л</w:t>
      </w:r>
    </w:p>
    <w:p w:rsidR="004F4E67" w:rsidRPr="008A28D3" w:rsidRDefault="00147A2F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Билирубин: общий – 12.8, прямой – 2,4</w:t>
      </w:r>
      <w:r w:rsidR="004F4E67" w:rsidRPr="008A28D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4F4E67" w:rsidRPr="008A28D3">
        <w:rPr>
          <w:rFonts w:ascii="Bookman Old Style" w:hAnsi="Bookman Old Style"/>
          <w:sz w:val="28"/>
          <w:szCs w:val="28"/>
        </w:rPr>
        <w:t>мкмоль</w:t>
      </w:r>
      <w:proofErr w:type="spellEnd"/>
      <w:r w:rsidR="004F4E67" w:rsidRPr="008A28D3">
        <w:rPr>
          <w:rFonts w:ascii="Bookman Old Style" w:hAnsi="Bookman Old Style"/>
          <w:sz w:val="28"/>
          <w:szCs w:val="28"/>
        </w:rPr>
        <w:t>/л</w:t>
      </w:r>
    </w:p>
    <w:p w:rsidR="004F4E67" w:rsidRPr="008A28D3" w:rsidRDefault="00147A2F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Мочевина: 2,5</w:t>
      </w:r>
      <w:r w:rsidR="004F4E67" w:rsidRPr="008A28D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4F4E67" w:rsidRPr="008A28D3">
        <w:rPr>
          <w:rFonts w:ascii="Bookman Old Style" w:hAnsi="Bookman Old Style"/>
          <w:sz w:val="28"/>
          <w:szCs w:val="28"/>
        </w:rPr>
        <w:t>ммоль</w:t>
      </w:r>
      <w:proofErr w:type="spellEnd"/>
      <w:r w:rsidR="004F4E67" w:rsidRPr="008A28D3">
        <w:rPr>
          <w:rFonts w:ascii="Bookman Old Style" w:hAnsi="Bookman Old Style"/>
          <w:sz w:val="28"/>
          <w:szCs w:val="28"/>
        </w:rPr>
        <w:t>/л</w:t>
      </w:r>
    </w:p>
    <w:p w:rsidR="004F4E67" w:rsidRPr="008A28D3" w:rsidRDefault="00147A2F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Общий белок: 66</w:t>
      </w:r>
      <w:r w:rsidR="004F4E67" w:rsidRPr="008A28D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4F4E67" w:rsidRPr="008A28D3">
        <w:rPr>
          <w:rFonts w:ascii="Bookman Old Style" w:hAnsi="Bookman Old Style"/>
          <w:sz w:val="28"/>
          <w:szCs w:val="28"/>
        </w:rPr>
        <w:t>ммоль</w:t>
      </w:r>
      <w:proofErr w:type="spellEnd"/>
      <w:r w:rsidR="004F4E67" w:rsidRPr="008A28D3">
        <w:rPr>
          <w:rFonts w:ascii="Bookman Old Style" w:hAnsi="Bookman Old Style"/>
          <w:sz w:val="28"/>
          <w:szCs w:val="28"/>
        </w:rPr>
        <w:t>/л</w:t>
      </w:r>
    </w:p>
    <w:p w:rsidR="00893447" w:rsidRPr="008A28D3" w:rsidRDefault="00147A2F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АЛТ: 26 </w:t>
      </w:r>
      <w:r w:rsidR="00893447" w:rsidRPr="008A28D3">
        <w:rPr>
          <w:rFonts w:ascii="Bookman Old Style" w:hAnsi="Bookman Old Style"/>
          <w:sz w:val="28"/>
          <w:szCs w:val="28"/>
        </w:rPr>
        <w:t>Е/л</w:t>
      </w:r>
    </w:p>
    <w:p w:rsidR="004F4E67" w:rsidRPr="008A28D3" w:rsidRDefault="00147A2F" w:rsidP="00147A2F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АСТ: 25</w:t>
      </w:r>
      <w:r w:rsidR="00893447" w:rsidRPr="008A28D3">
        <w:rPr>
          <w:rFonts w:ascii="Bookman Old Style" w:hAnsi="Bookman Old Style"/>
          <w:sz w:val="28"/>
          <w:szCs w:val="28"/>
        </w:rPr>
        <w:t xml:space="preserve"> Е/л</w:t>
      </w:r>
    </w:p>
    <w:p w:rsidR="004F4E67" w:rsidRPr="008A28D3" w:rsidRDefault="00FB3B37" w:rsidP="00AF403C">
      <w:pPr>
        <w:ind w:firstLine="360"/>
        <w:jc w:val="both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3. Общий анализ мочи 11.</w:t>
      </w:r>
      <w:r w:rsidR="00147A2F" w:rsidRPr="008A28D3">
        <w:rPr>
          <w:rFonts w:ascii="Bookman Old Style" w:hAnsi="Bookman Old Style"/>
          <w:sz w:val="28"/>
          <w:szCs w:val="28"/>
          <w:u w:val="single"/>
        </w:rPr>
        <w:t>0</w:t>
      </w:r>
      <w:r>
        <w:rPr>
          <w:rFonts w:ascii="Bookman Old Style" w:hAnsi="Bookman Old Style"/>
          <w:sz w:val="28"/>
          <w:szCs w:val="28"/>
          <w:u w:val="single"/>
        </w:rPr>
        <w:t>9.2011</w:t>
      </w:r>
      <w:r w:rsidR="00147A2F" w:rsidRPr="008A28D3">
        <w:rPr>
          <w:rFonts w:ascii="Bookman Old Style" w:hAnsi="Bookman Old Style"/>
          <w:sz w:val="28"/>
          <w:szCs w:val="28"/>
          <w:u w:val="single"/>
        </w:rPr>
        <w:t>г.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Цвет: соломенно-желтый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Реакция: кислая</w:t>
      </w:r>
    </w:p>
    <w:p w:rsidR="004F4E67" w:rsidRPr="008A28D3" w:rsidRDefault="003E5796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Удельный вес: 1,016</w:t>
      </w:r>
      <w:r w:rsidR="004F4E67" w:rsidRPr="008A28D3">
        <w:rPr>
          <w:rFonts w:ascii="Bookman Old Style" w:hAnsi="Bookman Old Style"/>
          <w:sz w:val="28"/>
          <w:szCs w:val="28"/>
        </w:rPr>
        <w:t xml:space="preserve"> г/мл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Прозрачность: полная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Белок: - 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Сахар: - </w:t>
      </w:r>
    </w:p>
    <w:p w:rsidR="004F4E67" w:rsidRPr="008A28D3" w:rsidRDefault="00147A2F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Эпителий: 1-2</w:t>
      </w:r>
      <w:r w:rsidR="004F4E67" w:rsidRPr="008A28D3">
        <w:rPr>
          <w:rFonts w:ascii="Bookman Old Style" w:hAnsi="Bookman Old Style"/>
          <w:sz w:val="28"/>
          <w:szCs w:val="28"/>
        </w:rPr>
        <w:t xml:space="preserve"> в поле зрения</w:t>
      </w:r>
      <w:r w:rsidR="003E7C52" w:rsidRPr="008A28D3">
        <w:rPr>
          <w:rFonts w:ascii="Bookman Old Style" w:hAnsi="Bookman Old Style"/>
          <w:sz w:val="28"/>
          <w:szCs w:val="28"/>
        </w:rPr>
        <w:t xml:space="preserve"> (плоский)</w:t>
      </w:r>
    </w:p>
    <w:p w:rsidR="004F4E67" w:rsidRPr="008A28D3" w:rsidRDefault="003E7C52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Лейкоциты: 2-3</w:t>
      </w:r>
      <w:r w:rsidR="004F4E67" w:rsidRPr="008A28D3">
        <w:rPr>
          <w:rFonts w:ascii="Bookman Old Style" w:hAnsi="Bookman Old Style"/>
          <w:sz w:val="28"/>
          <w:szCs w:val="28"/>
        </w:rPr>
        <w:t xml:space="preserve"> в поле зрения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Pr="008A28D3" w:rsidRDefault="003E5796" w:rsidP="00AF403C">
      <w:pPr>
        <w:ind w:firstLine="360"/>
        <w:jc w:val="both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 xml:space="preserve">4. </w:t>
      </w:r>
      <w:proofErr w:type="spellStart"/>
      <w:r>
        <w:rPr>
          <w:rFonts w:ascii="Bookman Old Style" w:hAnsi="Bookman Old Style"/>
          <w:sz w:val="28"/>
          <w:szCs w:val="28"/>
          <w:u w:val="single"/>
        </w:rPr>
        <w:t>Узи</w:t>
      </w:r>
      <w:proofErr w:type="spellEnd"/>
      <w:r>
        <w:rPr>
          <w:rFonts w:ascii="Bookman Old Style" w:hAnsi="Bookman Old Style"/>
          <w:sz w:val="28"/>
          <w:szCs w:val="28"/>
          <w:u w:val="single"/>
        </w:rPr>
        <w:t xml:space="preserve"> сердца от 09</w:t>
      </w:r>
      <w:r w:rsidR="00FB3B37">
        <w:rPr>
          <w:rFonts w:ascii="Bookman Old Style" w:hAnsi="Bookman Old Style"/>
          <w:sz w:val="28"/>
          <w:szCs w:val="28"/>
          <w:u w:val="single"/>
        </w:rPr>
        <w:t>.09.2011</w:t>
      </w:r>
      <w:r w:rsidR="00147A2F" w:rsidRPr="008A28D3">
        <w:rPr>
          <w:rFonts w:ascii="Bookman Old Style" w:hAnsi="Bookman Old Style"/>
          <w:sz w:val="28"/>
          <w:szCs w:val="28"/>
          <w:u w:val="single"/>
        </w:rPr>
        <w:t>г.</w:t>
      </w:r>
    </w:p>
    <w:p w:rsidR="003E5796" w:rsidRPr="003E5796" w:rsidRDefault="003E5796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u w:val="single"/>
        </w:rPr>
        <w:t>Заключение:</w:t>
      </w:r>
      <w:r w:rsidR="00B6391F">
        <w:rPr>
          <w:rFonts w:ascii="Bookman Old Style" w:hAnsi="Bookman Old Style"/>
          <w:sz w:val="28"/>
          <w:szCs w:val="28"/>
          <w:u w:val="single"/>
        </w:rPr>
        <w:t xml:space="preserve"> </w:t>
      </w:r>
      <w:r w:rsidRPr="003E5796">
        <w:rPr>
          <w:rFonts w:ascii="Bookman Old Style" w:hAnsi="Bookman Old Style"/>
          <w:sz w:val="28"/>
          <w:szCs w:val="28"/>
        </w:rPr>
        <w:t>Множественные дополнительные хорды левого желу</w:t>
      </w:r>
      <w:r>
        <w:rPr>
          <w:rFonts w:ascii="Bookman Old Style" w:hAnsi="Bookman Old Style"/>
          <w:sz w:val="28"/>
          <w:szCs w:val="28"/>
        </w:rPr>
        <w:t>д</w:t>
      </w:r>
      <w:r w:rsidRPr="003E5796">
        <w:rPr>
          <w:rFonts w:ascii="Bookman Old Style" w:hAnsi="Bookman Old Style"/>
          <w:sz w:val="28"/>
          <w:szCs w:val="28"/>
        </w:rPr>
        <w:t>очка</w:t>
      </w:r>
      <w:r>
        <w:rPr>
          <w:rFonts w:ascii="Bookman Old Style" w:hAnsi="Bookman Old Style"/>
          <w:sz w:val="28"/>
          <w:szCs w:val="28"/>
        </w:rPr>
        <w:t>.</w:t>
      </w:r>
    </w:p>
    <w:p w:rsidR="004F4E67" w:rsidRPr="008A28D3" w:rsidRDefault="004F4E67" w:rsidP="00B6391F">
      <w:pPr>
        <w:ind w:firstLine="360"/>
        <w:rPr>
          <w:rFonts w:ascii="Bookman Old Style" w:hAnsi="Bookman Old Style"/>
          <w:sz w:val="28"/>
          <w:szCs w:val="28"/>
          <w:u w:val="single"/>
        </w:rPr>
      </w:pPr>
      <w:r w:rsidRPr="008A28D3">
        <w:rPr>
          <w:rFonts w:ascii="Bookman Old Style" w:hAnsi="Bookman Old Style"/>
          <w:sz w:val="28"/>
          <w:szCs w:val="28"/>
          <w:u w:val="single"/>
        </w:rPr>
        <w:t xml:space="preserve">5.Рентгенография </w:t>
      </w:r>
      <w:r w:rsidR="00B6391F">
        <w:rPr>
          <w:rFonts w:ascii="Bookman Old Style" w:hAnsi="Bookman Old Style"/>
          <w:sz w:val="28"/>
          <w:szCs w:val="28"/>
          <w:u w:val="single"/>
        </w:rPr>
        <w:t>правого голеностопного сустав</w:t>
      </w:r>
      <w:r w:rsidR="00FB3B37">
        <w:rPr>
          <w:rFonts w:ascii="Bookman Old Style" w:hAnsi="Bookman Old Style"/>
          <w:sz w:val="28"/>
          <w:szCs w:val="28"/>
          <w:u w:val="single"/>
        </w:rPr>
        <w:t xml:space="preserve"> от 13.</w:t>
      </w:r>
      <w:r w:rsidR="00147A2F" w:rsidRPr="008A28D3">
        <w:rPr>
          <w:rFonts w:ascii="Bookman Old Style" w:hAnsi="Bookman Old Style"/>
          <w:sz w:val="28"/>
          <w:szCs w:val="28"/>
          <w:u w:val="single"/>
        </w:rPr>
        <w:t>0</w:t>
      </w:r>
      <w:r w:rsidR="00FB3B37">
        <w:rPr>
          <w:rFonts w:ascii="Bookman Old Style" w:hAnsi="Bookman Old Style"/>
          <w:sz w:val="28"/>
          <w:szCs w:val="28"/>
          <w:u w:val="single"/>
        </w:rPr>
        <w:t>9.2011</w:t>
      </w:r>
      <w:r w:rsidR="00147A2F" w:rsidRPr="008A28D3">
        <w:rPr>
          <w:rFonts w:ascii="Bookman Old Style" w:hAnsi="Bookman Old Style"/>
          <w:sz w:val="28"/>
          <w:szCs w:val="28"/>
          <w:u w:val="single"/>
        </w:rPr>
        <w:t>г.</w:t>
      </w:r>
    </w:p>
    <w:p w:rsidR="00577671" w:rsidRPr="00577671" w:rsidRDefault="00577671" w:rsidP="00B6391F">
      <w:pPr>
        <w:ind w:firstLine="360"/>
        <w:rPr>
          <w:rFonts w:ascii="Bookman Old Style" w:hAnsi="Bookman Old Style"/>
          <w:sz w:val="28"/>
          <w:szCs w:val="28"/>
        </w:rPr>
      </w:pPr>
      <w:r w:rsidRPr="00577671">
        <w:rPr>
          <w:rFonts w:ascii="Bookman Old Style" w:hAnsi="Bookman Old Style"/>
          <w:sz w:val="28"/>
          <w:szCs w:val="28"/>
        </w:rPr>
        <w:t xml:space="preserve">По данным </w:t>
      </w:r>
      <w:r w:rsidR="00B6391F" w:rsidRPr="00577671">
        <w:rPr>
          <w:rFonts w:ascii="Bookman Old Style" w:hAnsi="Bookman Old Style"/>
          <w:sz w:val="28"/>
          <w:szCs w:val="28"/>
        </w:rPr>
        <w:t>рен</w:t>
      </w:r>
      <w:r w:rsidR="00B6391F">
        <w:rPr>
          <w:rFonts w:ascii="Bookman Old Style" w:hAnsi="Bookman Old Style"/>
          <w:sz w:val="28"/>
          <w:szCs w:val="28"/>
        </w:rPr>
        <w:t>т</w:t>
      </w:r>
      <w:r w:rsidR="00B6391F" w:rsidRPr="00577671">
        <w:rPr>
          <w:rFonts w:ascii="Bookman Old Style" w:hAnsi="Bookman Old Style"/>
          <w:sz w:val="28"/>
          <w:szCs w:val="28"/>
        </w:rPr>
        <w:t>генодиагностики</w:t>
      </w:r>
      <w:r w:rsidRPr="00577671">
        <w:rPr>
          <w:rFonts w:ascii="Bookman Old Style" w:hAnsi="Bookman Old Style"/>
          <w:sz w:val="28"/>
          <w:szCs w:val="28"/>
        </w:rPr>
        <w:t xml:space="preserve"> стадия не </w:t>
      </w:r>
      <w:proofErr w:type="spellStart"/>
      <w:r w:rsidRPr="00577671">
        <w:rPr>
          <w:rFonts w:ascii="Bookman Old Style" w:hAnsi="Bookman Old Style"/>
          <w:sz w:val="28"/>
          <w:szCs w:val="28"/>
        </w:rPr>
        <w:t>определяетя</w:t>
      </w:r>
      <w:proofErr w:type="spellEnd"/>
      <w:r w:rsidRPr="00577671">
        <w:rPr>
          <w:rFonts w:ascii="Bookman Old Style" w:hAnsi="Bookman Old Style"/>
          <w:sz w:val="28"/>
          <w:szCs w:val="28"/>
        </w:rPr>
        <w:t>,</w:t>
      </w:r>
      <w:r w:rsidR="00B6391F">
        <w:rPr>
          <w:rFonts w:ascii="Bookman Old Style" w:hAnsi="Bookman Old Style"/>
          <w:sz w:val="28"/>
          <w:szCs w:val="28"/>
        </w:rPr>
        <w:t xml:space="preserve"> </w:t>
      </w:r>
      <w:r w:rsidRPr="00577671">
        <w:rPr>
          <w:rFonts w:ascii="Bookman Old Style" w:hAnsi="Bookman Old Style"/>
          <w:sz w:val="28"/>
          <w:szCs w:val="28"/>
        </w:rPr>
        <w:t>изменений не выявлено.</w:t>
      </w:r>
    </w:p>
    <w:p w:rsidR="00350A4D" w:rsidRDefault="004F4E67" w:rsidP="00B6391F">
      <w:pPr>
        <w:ind w:firstLine="360"/>
        <w:jc w:val="both"/>
        <w:rPr>
          <w:rFonts w:ascii="Bookman Old Style" w:hAnsi="Bookman Old Style"/>
          <w:sz w:val="28"/>
          <w:szCs w:val="28"/>
          <w:u w:val="single"/>
        </w:rPr>
      </w:pPr>
      <w:r w:rsidRPr="008A28D3">
        <w:rPr>
          <w:rFonts w:ascii="Bookman Old Style" w:hAnsi="Bookman Old Style"/>
          <w:sz w:val="28"/>
          <w:szCs w:val="28"/>
          <w:u w:val="single"/>
        </w:rPr>
        <w:t>6.Анализ крови на р</w:t>
      </w:r>
      <w:r w:rsidR="00FB3B37">
        <w:rPr>
          <w:rFonts w:ascii="Bookman Old Style" w:hAnsi="Bookman Old Style"/>
          <w:sz w:val="28"/>
          <w:szCs w:val="28"/>
          <w:u w:val="single"/>
        </w:rPr>
        <w:t xml:space="preserve">евматоидный фактор </w:t>
      </w:r>
      <w:r w:rsidR="00B6391F">
        <w:rPr>
          <w:rFonts w:ascii="Bookman Old Style" w:hAnsi="Bookman Old Style"/>
          <w:sz w:val="28"/>
          <w:szCs w:val="28"/>
          <w:u w:val="single"/>
        </w:rPr>
        <w:t>и</w:t>
      </w:r>
      <w:r w:rsidR="00E77C43" w:rsidRPr="00E77C43">
        <w:rPr>
          <w:rFonts w:ascii="Bookman Old Style" w:hAnsi="Bookman Old Style"/>
          <w:sz w:val="28"/>
          <w:szCs w:val="28"/>
          <w:u w:val="single"/>
        </w:rPr>
        <w:t xml:space="preserve"> Анализ крови на ЦИК </w:t>
      </w:r>
      <w:r w:rsidR="00B6391F">
        <w:rPr>
          <w:rFonts w:ascii="Bookman Old Style" w:hAnsi="Bookman Old Style"/>
          <w:sz w:val="28"/>
          <w:szCs w:val="28"/>
          <w:u w:val="single"/>
        </w:rPr>
        <w:t>не определялся.</w:t>
      </w:r>
    </w:p>
    <w:p w:rsidR="00B51565" w:rsidRDefault="00B51565" w:rsidP="00350A4D">
      <w:pPr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E77C43" w:rsidRPr="008A28D3" w:rsidRDefault="00E77C43" w:rsidP="00350A4D">
      <w:pPr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5B315E" w:rsidRPr="00917FB9" w:rsidRDefault="005B315E" w:rsidP="00AF403C">
      <w:pPr>
        <w:ind w:firstLine="360"/>
        <w:jc w:val="center"/>
        <w:rPr>
          <w:rFonts w:ascii="Bookman Old Style" w:hAnsi="Bookman Old Style"/>
          <w:b/>
          <w:sz w:val="28"/>
          <w:szCs w:val="28"/>
        </w:rPr>
      </w:pPr>
      <w:r w:rsidRPr="00917FB9">
        <w:rPr>
          <w:rFonts w:ascii="Bookman Old Style" w:hAnsi="Bookman Old Style"/>
          <w:b/>
          <w:sz w:val="28"/>
          <w:szCs w:val="28"/>
        </w:rPr>
        <w:t>ДИФФЕРЕНЦИАЛЬНЫЙ ДИАГНОЗ</w:t>
      </w:r>
    </w:p>
    <w:p w:rsidR="005B315E" w:rsidRPr="008A28D3" w:rsidRDefault="005B315E" w:rsidP="00AF403C">
      <w:pPr>
        <w:ind w:firstLine="360"/>
        <w:jc w:val="center"/>
        <w:rPr>
          <w:rFonts w:ascii="Bookman Old Style" w:hAnsi="Bookman Old Style"/>
          <w:sz w:val="28"/>
          <w:szCs w:val="28"/>
        </w:rPr>
      </w:pPr>
    </w:p>
    <w:p w:rsidR="005B315E" w:rsidRPr="008A28D3" w:rsidRDefault="0062608E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Н</w:t>
      </w:r>
      <w:r w:rsidR="005B315E" w:rsidRPr="008A28D3">
        <w:rPr>
          <w:rFonts w:ascii="Bookman Old Style" w:hAnsi="Bookman Old Style"/>
          <w:sz w:val="28"/>
          <w:szCs w:val="28"/>
        </w:rPr>
        <w:t>еобход</w:t>
      </w:r>
      <w:r w:rsidR="005B315E" w:rsidRPr="008A28D3">
        <w:rPr>
          <w:rFonts w:ascii="Bookman Old Style" w:hAnsi="Bookman Old Style"/>
          <w:sz w:val="28"/>
          <w:szCs w:val="28"/>
        </w:rPr>
        <w:t>и</w:t>
      </w:r>
      <w:r w:rsidR="005B315E" w:rsidRPr="008A28D3">
        <w:rPr>
          <w:rFonts w:ascii="Bookman Old Style" w:hAnsi="Bookman Old Style"/>
          <w:sz w:val="28"/>
          <w:szCs w:val="28"/>
        </w:rPr>
        <w:t xml:space="preserve">мо проводить дифференциальный диагноз с некоторыми вариантами таких заболеваний, как </w:t>
      </w:r>
      <w:r w:rsidRPr="008A28D3">
        <w:rPr>
          <w:rFonts w:ascii="Bookman Old Style" w:hAnsi="Bookman Old Style"/>
          <w:sz w:val="28"/>
          <w:szCs w:val="28"/>
        </w:rPr>
        <w:t xml:space="preserve"> острая ревматическая лихорадка, </w:t>
      </w:r>
      <w:proofErr w:type="spellStart"/>
      <w:r w:rsidR="005B315E" w:rsidRPr="008A28D3">
        <w:rPr>
          <w:rFonts w:ascii="Bookman Old Style" w:hAnsi="Bookman Old Style"/>
          <w:sz w:val="28"/>
          <w:szCs w:val="28"/>
        </w:rPr>
        <w:t>анкилоз</w:t>
      </w:r>
      <w:r w:rsidR="005B315E" w:rsidRPr="008A28D3">
        <w:rPr>
          <w:rFonts w:ascii="Bookman Old Style" w:hAnsi="Bookman Old Style"/>
          <w:sz w:val="28"/>
          <w:szCs w:val="28"/>
        </w:rPr>
        <w:t>и</w:t>
      </w:r>
      <w:r w:rsidR="005B315E" w:rsidRPr="008A28D3">
        <w:rPr>
          <w:rFonts w:ascii="Bookman Old Style" w:hAnsi="Bookman Old Style"/>
          <w:sz w:val="28"/>
          <w:szCs w:val="28"/>
        </w:rPr>
        <w:t>рующий</w:t>
      </w:r>
      <w:proofErr w:type="spellEnd"/>
      <w:r w:rsidR="005B315E" w:rsidRPr="008A28D3">
        <w:rPr>
          <w:rFonts w:ascii="Bookman Old Style" w:hAnsi="Bookman Old Style"/>
          <w:sz w:val="28"/>
          <w:szCs w:val="28"/>
        </w:rPr>
        <w:t xml:space="preserve"> спондилоартрит (болезнь Бехтерева), синдром Рейтера, </w:t>
      </w:r>
      <w:proofErr w:type="spellStart"/>
      <w:r w:rsidR="005B315E" w:rsidRPr="008A28D3">
        <w:rPr>
          <w:rFonts w:ascii="Bookman Old Style" w:hAnsi="Bookman Old Style"/>
          <w:sz w:val="28"/>
          <w:szCs w:val="28"/>
        </w:rPr>
        <w:t>псори</w:t>
      </w:r>
      <w:r w:rsidR="005B315E" w:rsidRPr="008A28D3">
        <w:rPr>
          <w:rFonts w:ascii="Bookman Old Style" w:hAnsi="Bookman Old Style"/>
          <w:sz w:val="28"/>
          <w:szCs w:val="28"/>
        </w:rPr>
        <w:t>а</w:t>
      </w:r>
      <w:r w:rsidR="005B315E" w:rsidRPr="008A28D3">
        <w:rPr>
          <w:rFonts w:ascii="Bookman Old Style" w:hAnsi="Bookman Old Style"/>
          <w:sz w:val="28"/>
          <w:szCs w:val="28"/>
        </w:rPr>
        <w:t>тическ</w:t>
      </w:r>
      <w:r w:rsidRPr="008A28D3">
        <w:rPr>
          <w:rFonts w:ascii="Bookman Old Style" w:hAnsi="Bookman Old Style"/>
          <w:sz w:val="28"/>
          <w:szCs w:val="28"/>
        </w:rPr>
        <w:t>ий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 артрит, </w:t>
      </w:r>
      <w:proofErr w:type="spellStart"/>
      <w:r w:rsidRPr="008A28D3">
        <w:rPr>
          <w:rFonts w:ascii="Bookman Old Style" w:hAnsi="Bookman Old Style"/>
          <w:sz w:val="28"/>
          <w:szCs w:val="28"/>
        </w:rPr>
        <w:t>остеоартроз</w:t>
      </w:r>
      <w:proofErr w:type="spellEnd"/>
      <w:r w:rsidRPr="008A28D3">
        <w:rPr>
          <w:rFonts w:ascii="Bookman Old Style" w:hAnsi="Bookman Old Style"/>
          <w:sz w:val="28"/>
          <w:szCs w:val="28"/>
        </w:rPr>
        <w:t>.</w:t>
      </w:r>
    </w:p>
    <w:p w:rsidR="009D6C28" w:rsidRPr="008A28D3" w:rsidRDefault="005B315E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lastRenderedPageBreak/>
        <w:t>В дифференциальной диагностике с болезнью Бехтерева решающее значение имеет обнаружение ре</w:t>
      </w:r>
      <w:r w:rsidR="009D6C28" w:rsidRPr="008A28D3">
        <w:rPr>
          <w:rFonts w:ascii="Bookman Old Style" w:hAnsi="Bookman Old Style"/>
          <w:sz w:val="28"/>
          <w:szCs w:val="28"/>
        </w:rPr>
        <w:t>нтгенологических признаков поражения позвоночника</w:t>
      </w:r>
      <w:r w:rsidR="0062608E" w:rsidRPr="008A28D3">
        <w:rPr>
          <w:rFonts w:ascii="Bookman Old Style" w:hAnsi="Bookman Old Style"/>
          <w:sz w:val="28"/>
          <w:szCs w:val="28"/>
        </w:rPr>
        <w:t>. Болезнь начинает</w:t>
      </w:r>
      <w:r w:rsidR="009D6C28" w:rsidRPr="008A28D3">
        <w:rPr>
          <w:rFonts w:ascii="Bookman Old Style" w:hAnsi="Bookman Old Style"/>
          <w:sz w:val="28"/>
          <w:szCs w:val="28"/>
        </w:rPr>
        <w:t xml:space="preserve">ся с </w:t>
      </w:r>
      <w:proofErr w:type="spellStart"/>
      <w:r w:rsidR="009D6C28" w:rsidRPr="008A28D3">
        <w:rPr>
          <w:rFonts w:ascii="Bookman Old Style" w:hAnsi="Bookman Old Style"/>
          <w:sz w:val="28"/>
          <w:szCs w:val="28"/>
        </w:rPr>
        <w:t>сакроилеита</w:t>
      </w:r>
      <w:proofErr w:type="spellEnd"/>
      <w:r w:rsidR="009D6C28" w:rsidRPr="008A28D3">
        <w:rPr>
          <w:rFonts w:ascii="Bookman Old Style" w:hAnsi="Bookman Old Style"/>
          <w:sz w:val="28"/>
          <w:szCs w:val="28"/>
        </w:rPr>
        <w:t xml:space="preserve"> и в дальнейшем распространяется «вверх», к шейному отделу. Анкилозы превращают позвоночник в «бамбуковую палку» неспособную к малейшим изгибам. Для больных типична поза «просителя» с согнутой спиной и наклоненной вниз головой.</w:t>
      </w:r>
    </w:p>
    <w:p w:rsidR="009D6C28" w:rsidRPr="008A28D3" w:rsidRDefault="009D6C28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Острая ревматическая лихорадка отличается кратковременностью суставной атаки в начальный период </w:t>
      </w:r>
      <w:r w:rsidR="000E01DB" w:rsidRPr="008A28D3">
        <w:rPr>
          <w:rFonts w:ascii="Bookman Old Style" w:hAnsi="Bookman Old Style"/>
          <w:sz w:val="28"/>
          <w:szCs w:val="28"/>
        </w:rPr>
        <w:t>заболевания, отсутствием деструктивных изменений суставов, анкилозов. Боли в суставах быстро купируются нестероидными противовоспалительными препаратами.</w:t>
      </w:r>
    </w:p>
    <w:p w:rsidR="005B315E" w:rsidRPr="008A28D3" w:rsidRDefault="005B315E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При синдроме Рейтера в отличие от болезни Бехтерева и ревматоидного артрита отмеч</w:t>
      </w:r>
      <w:r w:rsidRPr="008A28D3">
        <w:rPr>
          <w:rFonts w:ascii="Bookman Old Style" w:hAnsi="Bookman Old Style"/>
          <w:sz w:val="28"/>
          <w:szCs w:val="28"/>
        </w:rPr>
        <w:t>а</w:t>
      </w:r>
      <w:r w:rsidRPr="008A28D3">
        <w:rPr>
          <w:rFonts w:ascii="Bookman Old Style" w:hAnsi="Bookman Old Style"/>
          <w:sz w:val="28"/>
          <w:szCs w:val="28"/>
        </w:rPr>
        <w:t xml:space="preserve">ются характерные урологические (уретрит, </w:t>
      </w:r>
      <w:proofErr w:type="spellStart"/>
      <w:r w:rsidRPr="008A28D3">
        <w:rPr>
          <w:rFonts w:ascii="Bookman Old Style" w:hAnsi="Bookman Old Style"/>
          <w:sz w:val="28"/>
          <w:szCs w:val="28"/>
        </w:rPr>
        <w:t>баланит</w:t>
      </w:r>
      <w:proofErr w:type="spellEnd"/>
      <w:r w:rsidRPr="008A28D3">
        <w:rPr>
          <w:rFonts w:ascii="Bookman Old Style" w:hAnsi="Bookman Old Style"/>
          <w:sz w:val="28"/>
          <w:szCs w:val="28"/>
        </w:rPr>
        <w:t>), глазные (конъюнктивит) и кожные (</w:t>
      </w:r>
      <w:proofErr w:type="spellStart"/>
      <w:r w:rsidRPr="008A28D3">
        <w:rPr>
          <w:rFonts w:ascii="Bookman Old Style" w:hAnsi="Bookman Old Style"/>
          <w:sz w:val="28"/>
          <w:szCs w:val="28"/>
        </w:rPr>
        <w:t>keratodermia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A28D3">
        <w:rPr>
          <w:rFonts w:ascii="Bookman Old Style" w:hAnsi="Bookman Old Style"/>
          <w:sz w:val="28"/>
          <w:szCs w:val="28"/>
        </w:rPr>
        <w:t>blenorhagica</w:t>
      </w:r>
      <w:proofErr w:type="spellEnd"/>
      <w:r w:rsidRPr="008A28D3">
        <w:rPr>
          <w:rFonts w:ascii="Bookman Old Style" w:hAnsi="Bookman Old Style"/>
          <w:sz w:val="28"/>
          <w:szCs w:val="28"/>
        </w:rPr>
        <w:t>) проявления. При дифференциальной диагностике этих заболеваний с ревмат</w:t>
      </w:r>
      <w:r w:rsidRPr="008A28D3">
        <w:rPr>
          <w:rFonts w:ascii="Bookman Old Style" w:hAnsi="Bookman Old Style"/>
          <w:sz w:val="28"/>
          <w:szCs w:val="28"/>
        </w:rPr>
        <w:t>о</w:t>
      </w:r>
      <w:r w:rsidRPr="008A28D3">
        <w:rPr>
          <w:rFonts w:ascii="Bookman Old Style" w:hAnsi="Bookman Old Style"/>
          <w:sz w:val="28"/>
          <w:szCs w:val="28"/>
        </w:rPr>
        <w:t>идным артритом необходимо учитывать развитие их преимущес</w:t>
      </w:r>
      <w:r w:rsidRPr="008A28D3">
        <w:rPr>
          <w:rFonts w:ascii="Bookman Old Style" w:hAnsi="Bookman Old Style"/>
          <w:sz w:val="28"/>
          <w:szCs w:val="28"/>
        </w:rPr>
        <w:t>т</w:t>
      </w:r>
      <w:r w:rsidRPr="008A28D3">
        <w:rPr>
          <w:rFonts w:ascii="Bookman Old Style" w:hAnsi="Bookman Old Style"/>
          <w:sz w:val="28"/>
          <w:szCs w:val="28"/>
        </w:rPr>
        <w:t>венно у мужчин молодого возраста, что менее свойственно ревматоидному артр</w:t>
      </w:r>
      <w:r w:rsidRPr="008A28D3">
        <w:rPr>
          <w:rFonts w:ascii="Bookman Old Style" w:hAnsi="Bookman Old Style"/>
          <w:sz w:val="28"/>
          <w:szCs w:val="28"/>
        </w:rPr>
        <w:t>и</w:t>
      </w:r>
      <w:r w:rsidRPr="008A28D3">
        <w:rPr>
          <w:rFonts w:ascii="Bookman Old Style" w:hAnsi="Bookman Old Style"/>
          <w:sz w:val="28"/>
          <w:szCs w:val="28"/>
        </w:rPr>
        <w:t>ту.</w:t>
      </w:r>
    </w:p>
    <w:p w:rsidR="005B315E" w:rsidRPr="008A28D3" w:rsidRDefault="005B315E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Поражение суставов при </w:t>
      </w:r>
      <w:proofErr w:type="spellStart"/>
      <w:r w:rsidRPr="008A28D3">
        <w:rPr>
          <w:rFonts w:ascii="Bookman Old Style" w:hAnsi="Bookman Old Style"/>
          <w:sz w:val="28"/>
          <w:szCs w:val="28"/>
        </w:rPr>
        <w:t>псориатическом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 артрите, как правило, о</w:t>
      </w:r>
      <w:r w:rsidRPr="008A28D3">
        <w:rPr>
          <w:rFonts w:ascii="Bookman Old Style" w:hAnsi="Bookman Old Style"/>
          <w:sz w:val="28"/>
          <w:szCs w:val="28"/>
        </w:rPr>
        <w:t>т</w:t>
      </w:r>
      <w:r w:rsidRPr="008A28D3">
        <w:rPr>
          <w:rFonts w:ascii="Bookman Old Style" w:hAnsi="Bookman Old Style"/>
          <w:sz w:val="28"/>
          <w:szCs w:val="28"/>
        </w:rPr>
        <w:t xml:space="preserve">личается от ревматоидного артрита несимметричностью, наличием распространенного </w:t>
      </w:r>
      <w:proofErr w:type="spellStart"/>
      <w:r w:rsidRPr="008A28D3">
        <w:rPr>
          <w:rFonts w:ascii="Bookman Old Style" w:hAnsi="Bookman Old Style"/>
          <w:sz w:val="28"/>
          <w:szCs w:val="28"/>
        </w:rPr>
        <w:t>периартикулярного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 отека, вовлечением дистал</w:t>
      </w:r>
      <w:r w:rsidRPr="008A28D3">
        <w:rPr>
          <w:rFonts w:ascii="Bookman Old Style" w:hAnsi="Bookman Old Style"/>
          <w:sz w:val="28"/>
          <w:szCs w:val="28"/>
        </w:rPr>
        <w:t>ь</w:t>
      </w:r>
      <w:r w:rsidRPr="008A28D3">
        <w:rPr>
          <w:rFonts w:ascii="Bookman Old Style" w:hAnsi="Bookman Old Style"/>
          <w:sz w:val="28"/>
          <w:szCs w:val="28"/>
        </w:rPr>
        <w:t>ных межфаланговых суставов кистей, типичных кожных проявлений. Последние могут отмечаться у этих больных непостоянно и локал</w:t>
      </w:r>
      <w:r w:rsidRPr="008A28D3">
        <w:rPr>
          <w:rFonts w:ascii="Bookman Old Style" w:hAnsi="Bookman Old Style"/>
          <w:sz w:val="28"/>
          <w:szCs w:val="28"/>
        </w:rPr>
        <w:t>и</w:t>
      </w:r>
      <w:r w:rsidRPr="008A28D3">
        <w:rPr>
          <w:rFonts w:ascii="Bookman Old Style" w:hAnsi="Bookman Old Style"/>
          <w:sz w:val="28"/>
          <w:szCs w:val="28"/>
        </w:rPr>
        <w:t>зоваться только на редко осматриваемых частях тела (например, на волосистой части головы).</w:t>
      </w:r>
    </w:p>
    <w:p w:rsidR="005B315E" w:rsidRPr="008A28D3" w:rsidRDefault="005B315E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Вторичный </w:t>
      </w:r>
      <w:proofErr w:type="spellStart"/>
      <w:r w:rsidRPr="008A28D3">
        <w:rPr>
          <w:rFonts w:ascii="Bookman Old Style" w:hAnsi="Bookman Old Style"/>
          <w:sz w:val="28"/>
          <w:szCs w:val="28"/>
        </w:rPr>
        <w:t>синовит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 при </w:t>
      </w:r>
      <w:proofErr w:type="spellStart"/>
      <w:r w:rsidRPr="008A28D3">
        <w:rPr>
          <w:rFonts w:ascii="Bookman Old Style" w:hAnsi="Bookman Old Style"/>
          <w:sz w:val="28"/>
          <w:szCs w:val="28"/>
        </w:rPr>
        <w:t>остеоартрозе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 с преимущественным поражением суст</w:t>
      </w:r>
      <w:r w:rsidRPr="008A28D3">
        <w:rPr>
          <w:rFonts w:ascii="Bookman Old Style" w:hAnsi="Bookman Old Style"/>
          <w:sz w:val="28"/>
          <w:szCs w:val="28"/>
        </w:rPr>
        <w:t>а</w:t>
      </w:r>
      <w:r w:rsidRPr="008A28D3">
        <w:rPr>
          <w:rFonts w:ascii="Bookman Old Style" w:hAnsi="Bookman Old Style"/>
          <w:sz w:val="28"/>
          <w:szCs w:val="28"/>
        </w:rPr>
        <w:t xml:space="preserve">вов кистей отличается от ревматоидного артрита тем, что развивается только в тех суставах, которые чаще вовлекаются в процесс именно при </w:t>
      </w:r>
      <w:proofErr w:type="spellStart"/>
      <w:r w:rsidRPr="008A28D3">
        <w:rPr>
          <w:rFonts w:ascii="Bookman Old Style" w:hAnsi="Bookman Old Style"/>
          <w:sz w:val="28"/>
          <w:szCs w:val="28"/>
        </w:rPr>
        <w:t>остеоартрозе</w:t>
      </w:r>
      <w:proofErr w:type="spellEnd"/>
      <w:r w:rsidRPr="008A28D3">
        <w:rPr>
          <w:rFonts w:ascii="Bookman Old Style" w:hAnsi="Bookman Old Style"/>
          <w:sz w:val="28"/>
          <w:szCs w:val="28"/>
        </w:rPr>
        <w:t>, — дистальных, реже проксимал</w:t>
      </w:r>
      <w:r w:rsidRPr="008A28D3">
        <w:rPr>
          <w:rFonts w:ascii="Bookman Old Style" w:hAnsi="Bookman Old Style"/>
          <w:sz w:val="28"/>
          <w:szCs w:val="28"/>
        </w:rPr>
        <w:t>ь</w:t>
      </w:r>
      <w:r w:rsidRPr="008A28D3">
        <w:rPr>
          <w:rFonts w:ascii="Bookman Old Style" w:hAnsi="Bookman Old Style"/>
          <w:sz w:val="28"/>
          <w:szCs w:val="28"/>
        </w:rPr>
        <w:t>ных межфаланговых</w:t>
      </w:r>
      <w:r w:rsidR="000E01DB" w:rsidRPr="008A28D3">
        <w:rPr>
          <w:rFonts w:ascii="Bookman Old Style" w:hAnsi="Bookman Old Style"/>
          <w:sz w:val="28"/>
          <w:szCs w:val="28"/>
        </w:rPr>
        <w:t xml:space="preserve"> с образованием околосуставных остеофитов – узлов </w:t>
      </w:r>
      <w:proofErr w:type="spellStart"/>
      <w:r w:rsidR="000E01DB" w:rsidRPr="008A28D3">
        <w:rPr>
          <w:rFonts w:ascii="Bookman Old Style" w:hAnsi="Bookman Old Style"/>
          <w:sz w:val="28"/>
          <w:szCs w:val="28"/>
        </w:rPr>
        <w:t>Габердена</w:t>
      </w:r>
      <w:proofErr w:type="spellEnd"/>
      <w:r w:rsidRPr="008A28D3">
        <w:rPr>
          <w:rFonts w:ascii="Bookman Old Style" w:hAnsi="Bookman Old Style"/>
          <w:sz w:val="28"/>
          <w:szCs w:val="28"/>
        </w:rPr>
        <w:t>, и практически не встречается в пястно-фаланговых суставах (за исключением I пальца), а также отсутствием ревматои</w:t>
      </w:r>
      <w:r w:rsidRPr="008A28D3">
        <w:rPr>
          <w:rFonts w:ascii="Bookman Old Style" w:hAnsi="Bookman Old Style"/>
          <w:sz w:val="28"/>
          <w:szCs w:val="28"/>
        </w:rPr>
        <w:t>д</w:t>
      </w:r>
      <w:r w:rsidRPr="008A28D3">
        <w:rPr>
          <w:rFonts w:ascii="Bookman Old Style" w:hAnsi="Bookman Old Style"/>
          <w:sz w:val="28"/>
          <w:szCs w:val="28"/>
        </w:rPr>
        <w:t>ного фактора.</w:t>
      </w:r>
    </w:p>
    <w:p w:rsidR="005B315E" w:rsidRDefault="005B315E" w:rsidP="00B6391F">
      <w:pPr>
        <w:ind w:firstLine="360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В ряде случаев возникает необходимость в проведении диффере</w:t>
      </w:r>
      <w:r w:rsidRPr="008A28D3">
        <w:rPr>
          <w:rFonts w:ascii="Bookman Old Style" w:hAnsi="Bookman Old Style"/>
          <w:sz w:val="28"/>
          <w:szCs w:val="28"/>
        </w:rPr>
        <w:t>н</w:t>
      </w:r>
      <w:r w:rsidRPr="008A28D3">
        <w:rPr>
          <w:rFonts w:ascii="Bookman Old Style" w:hAnsi="Bookman Old Style"/>
          <w:sz w:val="28"/>
          <w:szCs w:val="28"/>
        </w:rPr>
        <w:t xml:space="preserve">циального диагноза с системной красной волчанкой, болезнью </w:t>
      </w:r>
      <w:proofErr w:type="spellStart"/>
      <w:r w:rsidRPr="008A28D3">
        <w:rPr>
          <w:rFonts w:ascii="Bookman Old Style" w:hAnsi="Bookman Old Style"/>
          <w:sz w:val="28"/>
          <w:szCs w:val="28"/>
        </w:rPr>
        <w:t>Шег</w:t>
      </w:r>
      <w:r w:rsidR="00B6391F">
        <w:rPr>
          <w:rFonts w:ascii="Bookman Old Style" w:hAnsi="Bookman Old Style"/>
          <w:sz w:val="28"/>
          <w:szCs w:val="28"/>
        </w:rPr>
        <w:t>рена,саркоидозом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, </w:t>
      </w:r>
      <w:r w:rsidR="00B6391F">
        <w:rPr>
          <w:rFonts w:ascii="Bookman Old Style" w:hAnsi="Bookman Old Style"/>
          <w:sz w:val="28"/>
          <w:szCs w:val="28"/>
        </w:rPr>
        <w:t>т</w:t>
      </w:r>
      <w:r w:rsidRPr="008A28D3">
        <w:rPr>
          <w:rFonts w:ascii="Bookman Old Style" w:hAnsi="Bookman Old Style"/>
          <w:sz w:val="28"/>
          <w:szCs w:val="28"/>
        </w:rPr>
        <w:t>уберкулезным артр</w:t>
      </w:r>
      <w:r w:rsidRPr="008A28D3">
        <w:rPr>
          <w:rFonts w:ascii="Bookman Old Style" w:hAnsi="Bookman Old Style"/>
          <w:sz w:val="28"/>
          <w:szCs w:val="28"/>
        </w:rPr>
        <w:t>и</w:t>
      </w:r>
      <w:r w:rsidRPr="008A28D3">
        <w:rPr>
          <w:rFonts w:ascii="Bookman Old Style" w:hAnsi="Bookman Old Style"/>
          <w:sz w:val="28"/>
          <w:szCs w:val="28"/>
        </w:rPr>
        <w:t xml:space="preserve">том, </w:t>
      </w:r>
      <w:proofErr w:type="spellStart"/>
      <w:r w:rsidRPr="008A28D3">
        <w:rPr>
          <w:rFonts w:ascii="Bookman Old Style" w:hAnsi="Bookman Old Style"/>
          <w:sz w:val="28"/>
          <w:szCs w:val="28"/>
        </w:rPr>
        <w:t>пирофосфатной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A28D3">
        <w:rPr>
          <w:rFonts w:ascii="Bookman Old Style" w:hAnsi="Bookman Old Style"/>
          <w:sz w:val="28"/>
          <w:szCs w:val="28"/>
        </w:rPr>
        <w:t>артропатией</w:t>
      </w:r>
      <w:proofErr w:type="spellEnd"/>
      <w:r w:rsidRPr="008A28D3">
        <w:rPr>
          <w:rFonts w:ascii="Bookman Old Style" w:hAnsi="Bookman Old Style"/>
          <w:sz w:val="28"/>
          <w:szCs w:val="28"/>
        </w:rPr>
        <w:t>.</w:t>
      </w:r>
    </w:p>
    <w:p w:rsidR="004F4E67" w:rsidRPr="00917FB9" w:rsidRDefault="004F4E67" w:rsidP="00AF403C">
      <w:pPr>
        <w:ind w:firstLine="360"/>
        <w:jc w:val="center"/>
        <w:rPr>
          <w:rFonts w:ascii="Bookman Old Style" w:hAnsi="Bookman Old Style"/>
          <w:b/>
          <w:sz w:val="28"/>
          <w:szCs w:val="28"/>
        </w:rPr>
      </w:pPr>
      <w:r w:rsidRPr="00917FB9">
        <w:rPr>
          <w:rFonts w:ascii="Bookman Old Style" w:hAnsi="Bookman Old Style"/>
          <w:b/>
          <w:sz w:val="28"/>
          <w:szCs w:val="28"/>
        </w:rPr>
        <w:lastRenderedPageBreak/>
        <w:t>КЛИНИЧЕСКИЙ ДИАГНОЗ</w:t>
      </w:r>
    </w:p>
    <w:p w:rsidR="00B51565" w:rsidRPr="00917FB9" w:rsidRDefault="004F4E67" w:rsidP="00917FB9">
      <w:pPr>
        <w:ind w:firstLine="360"/>
        <w:jc w:val="center"/>
        <w:rPr>
          <w:rFonts w:ascii="Bookman Old Style" w:hAnsi="Bookman Old Style"/>
          <w:b/>
          <w:sz w:val="28"/>
          <w:szCs w:val="28"/>
        </w:rPr>
      </w:pPr>
      <w:r w:rsidRPr="00917FB9">
        <w:rPr>
          <w:rFonts w:ascii="Bookman Old Style" w:hAnsi="Bookman Old Style"/>
          <w:b/>
          <w:sz w:val="28"/>
          <w:szCs w:val="28"/>
        </w:rPr>
        <w:t>И ЕГО ОБОСНОВАНИЕ</w:t>
      </w:r>
    </w:p>
    <w:p w:rsidR="00024015" w:rsidRPr="004755C8" w:rsidRDefault="00A765ED" w:rsidP="00024015">
      <w:pPr>
        <w:ind w:firstLine="36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На основании жалоб больного</w:t>
      </w:r>
      <w:r w:rsidR="00265B60" w:rsidRPr="008A28D3">
        <w:rPr>
          <w:rFonts w:ascii="Bookman Old Style" w:hAnsi="Bookman Old Style"/>
          <w:sz w:val="28"/>
          <w:szCs w:val="28"/>
        </w:rPr>
        <w:t xml:space="preserve"> </w:t>
      </w:r>
      <w:r w:rsidR="004F4E67" w:rsidRPr="008A28D3">
        <w:rPr>
          <w:rFonts w:ascii="Bookman Old Style" w:hAnsi="Bookman Old Style"/>
          <w:sz w:val="28"/>
          <w:szCs w:val="28"/>
        </w:rPr>
        <w:t>(</w:t>
      </w:r>
      <w:r w:rsidR="00024015">
        <w:rPr>
          <w:rFonts w:ascii="Bookman Old Style" w:hAnsi="Bookman Old Style"/>
          <w:sz w:val="28"/>
          <w:szCs w:val="28"/>
        </w:rPr>
        <w:t>боли  в  суставе</w:t>
      </w:r>
      <w:r w:rsidR="00024015" w:rsidRPr="00024015">
        <w:rPr>
          <w:rFonts w:ascii="Bookman Old Style" w:hAnsi="Bookman Old Style"/>
          <w:sz w:val="28"/>
          <w:szCs w:val="28"/>
        </w:rPr>
        <w:t xml:space="preserve">  не  только  при  движениях, но  и  в  покое, скованность  продолжается  до  полудня, выраженное  болевое  огран</w:t>
      </w:r>
      <w:r w:rsidR="00024015">
        <w:rPr>
          <w:rFonts w:ascii="Bookman Old Style" w:hAnsi="Bookman Old Style"/>
          <w:sz w:val="28"/>
          <w:szCs w:val="28"/>
        </w:rPr>
        <w:t>ичение  подвижности  в  суставе</w:t>
      </w:r>
      <w:r w:rsidR="00024015" w:rsidRPr="00024015">
        <w:rPr>
          <w:rFonts w:ascii="Bookman Old Style" w:hAnsi="Bookman Old Style"/>
          <w:sz w:val="28"/>
          <w:szCs w:val="28"/>
        </w:rPr>
        <w:t>, умеренные  стабильные  экссудативные  явления.</w:t>
      </w:r>
      <w:r w:rsidR="004F4E67" w:rsidRPr="008A28D3">
        <w:rPr>
          <w:rFonts w:ascii="Bookman Old Style" w:hAnsi="Bookman Old Style"/>
          <w:sz w:val="28"/>
          <w:szCs w:val="28"/>
        </w:rPr>
        <w:t xml:space="preserve">); </w:t>
      </w:r>
      <w:r w:rsidR="00024015">
        <w:rPr>
          <w:rFonts w:ascii="Bookman Old Style" w:hAnsi="Bookman Old Style"/>
          <w:sz w:val="28"/>
          <w:szCs w:val="28"/>
        </w:rPr>
        <w:t xml:space="preserve">данных </w:t>
      </w:r>
      <w:proofErr w:type="spellStart"/>
      <w:r w:rsidR="00024015">
        <w:rPr>
          <w:rFonts w:ascii="Bookman Old Style" w:hAnsi="Bookman Old Style"/>
          <w:sz w:val="28"/>
          <w:szCs w:val="28"/>
        </w:rPr>
        <w:t>объективного</w:t>
      </w:r>
      <w:r w:rsidR="002C4315">
        <w:rPr>
          <w:rFonts w:ascii="Bookman Old Style" w:hAnsi="Bookman Old Style"/>
          <w:sz w:val="28"/>
          <w:szCs w:val="28"/>
        </w:rPr>
        <w:t>на</w:t>
      </w:r>
      <w:proofErr w:type="spellEnd"/>
      <w:r w:rsidR="002C4315">
        <w:rPr>
          <w:rFonts w:ascii="Bookman Old Style" w:hAnsi="Bookman Old Style"/>
          <w:sz w:val="28"/>
          <w:szCs w:val="28"/>
        </w:rPr>
        <w:t xml:space="preserve"> основании ненайденной кишечной инфекции и ИСПП,</w:t>
      </w:r>
      <w:r w:rsidR="004F4E67" w:rsidRPr="008A28D3">
        <w:rPr>
          <w:rFonts w:ascii="Bookman Old Style" w:hAnsi="Bookman Old Style"/>
          <w:sz w:val="28"/>
          <w:szCs w:val="28"/>
        </w:rPr>
        <w:t xml:space="preserve"> </w:t>
      </w:r>
      <w:r w:rsidR="002C4315" w:rsidRPr="008A28D3">
        <w:rPr>
          <w:rFonts w:ascii="Bookman Old Style" w:hAnsi="Bookman Old Style"/>
          <w:sz w:val="28"/>
          <w:szCs w:val="28"/>
        </w:rPr>
        <w:t xml:space="preserve">данных </w:t>
      </w:r>
      <w:r w:rsidR="004F4E67" w:rsidRPr="008A28D3">
        <w:rPr>
          <w:rFonts w:ascii="Bookman Old Style" w:hAnsi="Bookman Old Style"/>
          <w:sz w:val="28"/>
          <w:szCs w:val="28"/>
        </w:rPr>
        <w:t>лабораторных и инструме</w:t>
      </w:r>
      <w:r w:rsidR="004F4E67" w:rsidRPr="008A28D3">
        <w:rPr>
          <w:rFonts w:ascii="Bookman Old Style" w:hAnsi="Bookman Old Style"/>
          <w:sz w:val="28"/>
          <w:szCs w:val="28"/>
        </w:rPr>
        <w:t>н</w:t>
      </w:r>
      <w:r w:rsidR="004F4E67" w:rsidRPr="008A28D3">
        <w:rPr>
          <w:rFonts w:ascii="Bookman Old Style" w:hAnsi="Bookman Old Style"/>
          <w:sz w:val="28"/>
          <w:szCs w:val="28"/>
        </w:rPr>
        <w:t>тальных исследований (</w:t>
      </w:r>
      <w:r w:rsidR="00B51565" w:rsidRPr="008A28D3">
        <w:rPr>
          <w:rFonts w:ascii="Bookman Old Style" w:hAnsi="Bookman Old Style"/>
          <w:sz w:val="28"/>
          <w:szCs w:val="28"/>
        </w:rPr>
        <w:t>общий анализ кро</w:t>
      </w:r>
      <w:r w:rsidR="002C4315">
        <w:rPr>
          <w:rFonts w:ascii="Bookman Old Style" w:hAnsi="Bookman Old Style"/>
          <w:sz w:val="28"/>
          <w:szCs w:val="28"/>
        </w:rPr>
        <w:t>ви – СОЭ 40</w:t>
      </w:r>
      <w:r w:rsidR="00265B60" w:rsidRPr="008A28D3">
        <w:rPr>
          <w:rFonts w:ascii="Bookman Old Style" w:hAnsi="Bookman Old Style"/>
          <w:sz w:val="28"/>
          <w:szCs w:val="28"/>
        </w:rPr>
        <w:t xml:space="preserve"> мм/</w:t>
      </w:r>
      <w:r w:rsidR="002C4315">
        <w:rPr>
          <w:rFonts w:ascii="Bookman Old Style" w:hAnsi="Bookman Old Style"/>
          <w:sz w:val="28"/>
          <w:szCs w:val="28"/>
        </w:rPr>
        <w:t xml:space="preserve">ч, ЦИК  и </w:t>
      </w:r>
      <w:r w:rsidR="00265B60" w:rsidRPr="008A28D3">
        <w:rPr>
          <w:rFonts w:ascii="Bookman Old Style" w:hAnsi="Bookman Old Style"/>
          <w:sz w:val="28"/>
          <w:szCs w:val="28"/>
        </w:rPr>
        <w:t>ревматоидный фактор</w:t>
      </w:r>
      <w:r w:rsidR="002C4315">
        <w:rPr>
          <w:rFonts w:ascii="Bookman Old Style" w:hAnsi="Bookman Old Style"/>
          <w:sz w:val="28"/>
          <w:szCs w:val="28"/>
        </w:rPr>
        <w:t xml:space="preserve"> – не определены</w:t>
      </w:r>
      <w:r w:rsidR="00265B60" w:rsidRPr="008A28D3">
        <w:rPr>
          <w:rFonts w:ascii="Bookman Old Style" w:hAnsi="Bookman Old Style"/>
          <w:sz w:val="28"/>
          <w:szCs w:val="28"/>
        </w:rPr>
        <w:t xml:space="preserve">, </w:t>
      </w:r>
      <w:r w:rsidR="004F4E67" w:rsidRPr="008A28D3">
        <w:rPr>
          <w:rFonts w:ascii="Bookman Old Style" w:hAnsi="Bookman Old Style"/>
          <w:sz w:val="28"/>
          <w:szCs w:val="28"/>
        </w:rPr>
        <w:t>данные рентгенологическ</w:t>
      </w:r>
      <w:r w:rsidR="00B51565" w:rsidRPr="008A28D3">
        <w:rPr>
          <w:rFonts w:ascii="Bookman Old Style" w:hAnsi="Bookman Old Style"/>
          <w:sz w:val="28"/>
          <w:szCs w:val="28"/>
        </w:rPr>
        <w:t>ого исследования</w:t>
      </w:r>
      <w:r w:rsidR="002C4315">
        <w:rPr>
          <w:rFonts w:ascii="Bookman Old Style" w:hAnsi="Bookman Old Style"/>
          <w:sz w:val="28"/>
          <w:szCs w:val="28"/>
        </w:rPr>
        <w:t>-(изменений не выявлено)</w:t>
      </w:r>
      <w:r w:rsidR="00B51565" w:rsidRPr="008A28D3">
        <w:rPr>
          <w:rFonts w:ascii="Bookman Old Style" w:hAnsi="Bookman Old Style"/>
          <w:sz w:val="28"/>
          <w:szCs w:val="28"/>
        </w:rPr>
        <w:t xml:space="preserve"> </w:t>
      </w:r>
      <w:r w:rsidR="004F4E67" w:rsidRPr="008A28D3">
        <w:rPr>
          <w:rFonts w:ascii="Bookman Old Style" w:hAnsi="Bookman Old Style"/>
          <w:sz w:val="28"/>
          <w:szCs w:val="28"/>
        </w:rPr>
        <w:t>можно поставить клинический диагноз –</w:t>
      </w:r>
      <w:r w:rsidR="00024015" w:rsidRPr="00024015">
        <w:rPr>
          <w:rFonts w:ascii="Bookman Old Style" w:hAnsi="Bookman Old Style"/>
          <w:b/>
          <w:sz w:val="28"/>
          <w:szCs w:val="28"/>
        </w:rPr>
        <w:t xml:space="preserve"> </w:t>
      </w:r>
      <w:r w:rsidR="00024015">
        <w:rPr>
          <w:rFonts w:ascii="Bookman Old Style" w:hAnsi="Bookman Old Style"/>
          <w:b/>
          <w:sz w:val="28"/>
          <w:szCs w:val="28"/>
        </w:rPr>
        <w:t xml:space="preserve">Недифференцированный </w:t>
      </w:r>
      <w:r w:rsidR="00024015" w:rsidRPr="004755C8">
        <w:rPr>
          <w:rFonts w:ascii="Bookman Old Style" w:hAnsi="Bookman Old Style"/>
          <w:b/>
          <w:sz w:val="28"/>
          <w:szCs w:val="28"/>
        </w:rPr>
        <w:t xml:space="preserve"> артрит,</w:t>
      </w:r>
      <w:r w:rsidR="00024015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="00024015">
        <w:rPr>
          <w:rFonts w:ascii="Bookman Old Style" w:hAnsi="Bookman Old Style"/>
          <w:b/>
          <w:sz w:val="28"/>
          <w:szCs w:val="28"/>
        </w:rPr>
        <w:t>моноартрит</w:t>
      </w:r>
      <w:proofErr w:type="spellEnd"/>
      <w:r w:rsidR="00024015">
        <w:rPr>
          <w:rFonts w:ascii="Bookman Old Style" w:hAnsi="Bookman Old Style"/>
          <w:b/>
          <w:sz w:val="28"/>
          <w:szCs w:val="28"/>
        </w:rPr>
        <w:t>,</w:t>
      </w:r>
      <w:r w:rsidR="00024015" w:rsidRPr="004755C8">
        <w:rPr>
          <w:rFonts w:ascii="Bookman Old Style" w:hAnsi="Bookman Old Style"/>
          <w:b/>
          <w:sz w:val="28"/>
          <w:szCs w:val="28"/>
        </w:rPr>
        <w:t xml:space="preserve"> </w:t>
      </w:r>
      <w:r w:rsidR="00024015">
        <w:rPr>
          <w:rFonts w:ascii="Bookman Old Style" w:hAnsi="Bookman Old Style"/>
          <w:b/>
          <w:sz w:val="28"/>
          <w:szCs w:val="28"/>
        </w:rPr>
        <w:t>степень активности 3, ФН</w:t>
      </w:r>
      <w:r w:rsidR="00024015" w:rsidRPr="004755C8">
        <w:rPr>
          <w:rFonts w:ascii="Bookman Old Style" w:hAnsi="Bookman Old Style"/>
          <w:b/>
          <w:sz w:val="28"/>
          <w:szCs w:val="28"/>
        </w:rPr>
        <w:t xml:space="preserve"> 2</w:t>
      </w:r>
      <w:r w:rsidR="00024015">
        <w:rPr>
          <w:rFonts w:ascii="Bookman Old Style" w:hAnsi="Bookman Old Style"/>
          <w:b/>
          <w:sz w:val="28"/>
          <w:szCs w:val="28"/>
        </w:rPr>
        <w:t>.</w:t>
      </w:r>
    </w:p>
    <w:p w:rsidR="004F4E67" w:rsidRPr="008A28D3" w:rsidRDefault="004F4E67" w:rsidP="00024015">
      <w:pPr>
        <w:ind w:firstLine="360"/>
        <w:rPr>
          <w:rFonts w:ascii="Bookman Old Style" w:hAnsi="Bookman Old Style"/>
          <w:sz w:val="28"/>
          <w:szCs w:val="28"/>
        </w:rPr>
      </w:pP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Pr="00917FB9" w:rsidRDefault="004F4E67" w:rsidP="00AF403C">
      <w:pPr>
        <w:ind w:firstLine="360"/>
        <w:jc w:val="center"/>
        <w:rPr>
          <w:rFonts w:ascii="Bookman Old Style" w:hAnsi="Bookman Old Style"/>
          <w:b/>
          <w:sz w:val="28"/>
          <w:szCs w:val="28"/>
        </w:rPr>
      </w:pPr>
      <w:r w:rsidRPr="00917FB9">
        <w:rPr>
          <w:rFonts w:ascii="Bookman Old Style" w:hAnsi="Bookman Old Style"/>
          <w:b/>
          <w:sz w:val="28"/>
          <w:szCs w:val="28"/>
        </w:rPr>
        <w:t>ЛЕЧЕНИЕ</w:t>
      </w:r>
    </w:p>
    <w:p w:rsidR="004F4E67" w:rsidRPr="008A28D3" w:rsidRDefault="004F4E67" w:rsidP="00E15C05">
      <w:pPr>
        <w:ind w:left="-180"/>
        <w:jc w:val="both"/>
        <w:rPr>
          <w:rFonts w:ascii="Bookman Old Style" w:hAnsi="Bookman Old Style"/>
          <w:sz w:val="28"/>
          <w:szCs w:val="28"/>
        </w:rPr>
      </w:pPr>
    </w:p>
    <w:p w:rsidR="004F4E67" w:rsidRPr="008A28D3" w:rsidRDefault="004F4E67" w:rsidP="00E15C05">
      <w:pPr>
        <w:ind w:firstLine="360"/>
        <w:rPr>
          <w:rFonts w:ascii="Bookman Old Style" w:hAnsi="Bookman Old Style"/>
          <w:sz w:val="28"/>
          <w:szCs w:val="28"/>
        </w:rPr>
      </w:pPr>
    </w:p>
    <w:p w:rsidR="004F4E67" w:rsidRPr="008A28D3" w:rsidRDefault="004F4E67" w:rsidP="00E15C05">
      <w:pPr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План леч</w:t>
      </w:r>
      <w:r w:rsidR="00024015">
        <w:rPr>
          <w:rFonts w:ascii="Bookman Old Style" w:hAnsi="Bookman Old Style"/>
          <w:sz w:val="28"/>
          <w:szCs w:val="28"/>
        </w:rPr>
        <w:t>ения данного больного</w:t>
      </w:r>
      <w:r w:rsidRPr="008A28D3">
        <w:rPr>
          <w:rFonts w:ascii="Bookman Old Style" w:hAnsi="Bookman Old Style"/>
          <w:sz w:val="28"/>
          <w:szCs w:val="28"/>
        </w:rPr>
        <w:t>:</w:t>
      </w:r>
    </w:p>
    <w:p w:rsidR="004F4E67" w:rsidRPr="008A28D3" w:rsidRDefault="004F4E67" w:rsidP="00E15C05">
      <w:pPr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режим общий</w:t>
      </w:r>
    </w:p>
    <w:p w:rsidR="009A4AAF" w:rsidRPr="008A28D3" w:rsidRDefault="00B51565" w:rsidP="00E15C05">
      <w:pPr>
        <w:ind w:left="720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Стол №10</w:t>
      </w:r>
    </w:p>
    <w:p w:rsidR="004F4E67" w:rsidRPr="008A28D3" w:rsidRDefault="00B51565" w:rsidP="00E15C05">
      <w:pPr>
        <w:ind w:left="720"/>
        <w:rPr>
          <w:rFonts w:ascii="Bookman Old Style" w:hAnsi="Bookman Old Style"/>
          <w:sz w:val="28"/>
          <w:szCs w:val="28"/>
        </w:rPr>
      </w:pPr>
      <w:proofErr w:type="spellStart"/>
      <w:r w:rsidRPr="008A28D3">
        <w:rPr>
          <w:rFonts w:ascii="Bookman Old Style" w:hAnsi="Bookman Old Style"/>
          <w:sz w:val="28"/>
          <w:szCs w:val="28"/>
        </w:rPr>
        <w:t>Нимесулид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 2,0 по </w:t>
      </w:r>
      <w:r w:rsidR="009A4AAF" w:rsidRPr="008A28D3">
        <w:rPr>
          <w:rFonts w:ascii="Bookman Old Style" w:hAnsi="Bookman Old Style"/>
          <w:sz w:val="28"/>
          <w:szCs w:val="28"/>
        </w:rPr>
        <w:t xml:space="preserve">1 порошку </w:t>
      </w:r>
      <w:r w:rsidR="004F4E67" w:rsidRPr="008A28D3">
        <w:rPr>
          <w:rFonts w:ascii="Bookman Old Style" w:hAnsi="Bookman Old Style"/>
          <w:sz w:val="28"/>
          <w:szCs w:val="28"/>
        </w:rPr>
        <w:t>2</w:t>
      </w:r>
      <w:r w:rsidR="00D32D66" w:rsidRPr="008A28D3">
        <w:rPr>
          <w:rFonts w:ascii="Bookman Old Style" w:hAnsi="Bookman Old Style"/>
          <w:sz w:val="28"/>
          <w:szCs w:val="28"/>
        </w:rPr>
        <w:t xml:space="preserve"> </w:t>
      </w:r>
      <w:r w:rsidR="004F4E67" w:rsidRPr="008A28D3">
        <w:rPr>
          <w:rFonts w:ascii="Bookman Old Style" w:hAnsi="Bookman Old Style"/>
          <w:sz w:val="28"/>
          <w:szCs w:val="28"/>
        </w:rPr>
        <w:t>р</w:t>
      </w:r>
      <w:r w:rsidR="00D32D66" w:rsidRPr="008A28D3">
        <w:rPr>
          <w:rFonts w:ascii="Bookman Old Style" w:hAnsi="Bookman Old Style"/>
          <w:sz w:val="28"/>
          <w:szCs w:val="28"/>
        </w:rPr>
        <w:t>аза</w:t>
      </w:r>
      <w:r w:rsidR="009A4AAF" w:rsidRPr="008A28D3">
        <w:rPr>
          <w:rFonts w:ascii="Bookman Old Style" w:hAnsi="Bookman Old Style"/>
          <w:sz w:val="28"/>
          <w:szCs w:val="28"/>
        </w:rPr>
        <w:t xml:space="preserve"> в день (с </w:t>
      </w:r>
      <w:r w:rsidR="00402789">
        <w:rPr>
          <w:rFonts w:ascii="Bookman Old Style" w:hAnsi="Bookman Old Style"/>
          <w:sz w:val="28"/>
          <w:szCs w:val="28"/>
        </w:rPr>
        <w:t xml:space="preserve">         </w:t>
      </w:r>
      <w:r w:rsidR="009A4AAF" w:rsidRPr="008A28D3">
        <w:rPr>
          <w:rFonts w:ascii="Bookman Old Style" w:hAnsi="Bookman Old Style"/>
          <w:sz w:val="28"/>
          <w:szCs w:val="28"/>
        </w:rPr>
        <w:t>противовоспалительной целью)</w:t>
      </w:r>
      <w:r w:rsidRPr="008A28D3">
        <w:rPr>
          <w:rFonts w:ascii="Bookman Old Style" w:hAnsi="Bookman Old Style"/>
          <w:sz w:val="28"/>
          <w:szCs w:val="28"/>
        </w:rPr>
        <w:t>.</w:t>
      </w:r>
    </w:p>
    <w:p w:rsidR="00D32D66" w:rsidRDefault="00D32D66" w:rsidP="00E15C05">
      <w:pPr>
        <w:ind w:left="720"/>
        <w:rPr>
          <w:rFonts w:ascii="Bookman Old Style" w:hAnsi="Bookman Old Style"/>
          <w:sz w:val="28"/>
          <w:szCs w:val="28"/>
        </w:rPr>
      </w:pPr>
      <w:proofErr w:type="spellStart"/>
      <w:r w:rsidRPr="008A28D3">
        <w:rPr>
          <w:rFonts w:ascii="Bookman Old Style" w:hAnsi="Bookman Old Style"/>
          <w:sz w:val="28"/>
          <w:szCs w:val="28"/>
        </w:rPr>
        <w:t>Метотрексат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   2,5мг</w:t>
      </w:r>
      <w:r w:rsidR="00024015">
        <w:rPr>
          <w:rFonts w:ascii="Bookman Old Style" w:hAnsi="Bookman Old Style"/>
          <w:sz w:val="28"/>
          <w:szCs w:val="28"/>
        </w:rPr>
        <w:t xml:space="preserve">  по 1 таблетке 4 раза в неделю-</w:t>
      </w:r>
      <w:r w:rsidR="00024015" w:rsidRPr="00024015">
        <w:rPr>
          <w:rFonts w:ascii="Bookman Old Style" w:hAnsi="Bookman Old Style"/>
          <w:sz w:val="28"/>
          <w:szCs w:val="28"/>
        </w:rPr>
        <w:t xml:space="preserve"> </w:t>
      </w:r>
      <w:r w:rsidR="00024015">
        <w:rPr>
          <w:rFonts w:ascii="Bookman Old Style" w:hAnsi="Bookman Old Style"/>
          <w:sz w:val="28"/>
          <w:szCs w:val="28"/>
        </w:rPr>
        <w:t xml:space="preserve">      базисная терапия,</w:t>
      </w:r>
      <w:r w:rsidR="00E15C05">
        <w:rPr>
          <w:rFonts w:ascii="Bookman Old Style" w:hAnsi="Bookman Old Style"/>
          <w:sz w:val="28"/>
          <w:szCs w:val="28"/>
        </w:rPr>
        <w:t xml:space="preserve"> иммунодепрессант</w:t>
      </w:r>
      <w:r w:rsidR="00024015">
        <w:rPr>
          <w:rFonts w:ascii="Bookman Old Style" w:hAnsi="Bookman Old Style"/>
          <w:sz w:val="28"/>
          <w:szCs w:val="28"/>
        </w:rPr>
        <w:t>.</w:t>
      </w:r>
    </w:p>
    <w:p w:rsidR="00E15C05" w:rsidRPr="00E15C05" w:rsidRDefault="00E15C05" w:rsidP="00E15C05">
      <w:pPr>
        <w:pStyle w:val="a5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        </w:t>
      </w:r>
      <w:r w:rsidRPr="00E15C05">
        <w:rPr>
          <w:rFonts w:ascii="Bookman Old Style" w:eastAsia="Times New Roman" w:hAnsi="Bookman Old Style"/>
        </w:rPr>
        <w:t>Азитромицин-5 мг, ампициллин – 2-</w:t>
      </w:r>
      <w:smartTag w:uri="urn:schemas-microsoft-com:office:smarttags" w:element="metricconverter">
        <w:smartTagPr>
          <w:attr w:name="ProductID" w:val="3 г"/>
        </w:smartTagPr>
        <w:r w:rsidRPr="00E15C05">
          <w:rPr>
            <w:rFonts w:ascii="Bookman Old Style" w:eastAsia="Times New Roman" w:hAnsi="Bookman Old Style"/>
          </w:rPr>
          <w:t>3 г</w:t>
        </w:r>
      </w:smartTag>
      <w:r>
        <w:rPr>
          <w:rFonts w:ascii="Bookman Old Style" w:eastAsia="Times New Roman" w:hAnsi="Bookman Old Style"/>
        </w:rPr>
        <w:t xml:space="preserve">.  в  сутки-антимикробная терапия-устранение </w:t>
      </w:r>
      <w:proofErr w:type="spellStart"/>
      <w:r>
        <w:rPr>
          <w:rFonts w:ascii="Bookman Old Style" w:eastAsia="Times New Roman" w:hAnsi="Bookman Old Style"/>
        </w:rPr>
        <w:t>тригерной</w:t>
      </w:r>
      <w:proofErr w:type="spellEnd"/>
      <w:r>
        <w:rPr>
          <w:rFonts w:ascii="Bookman Old Style" w:eastAsia="Times New Roman" w:hAnsi="Bookman Old Style"/>
        </w:rPr>
        <w:t xml:space="preserve"> инфекции.</w:t>
      </w:r>
    </w:p>
    <w:p w:rsidR="004F4E67" w:rsidRPr="008A28D3" w:rsidRDefault="004F4E67" w:rsidP="00E15C05">
      <w:pPr>
        <w:ind w:left="720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  <w:lang w:val="en-US"/>
        </w:rPr>
        <w:t>Sol</w:t>
      </w:r>
      <w:r w:rsidRPr="008A28D3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8A28D3">
        <w:rPr>
          <w:rFonts w:ascii="Bookman Old Style" w:hAnsi="Bookman Old Style"/>
          <w:sz w:val="28"/>
          <w:szCs w:val="28"/>
          <w:lang w:val="en-US"/>
        </w:rPr>
        <w:t>Pentoxyphylini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 5,0 в 200,0 мл 0,9% </w:t>
      </w:r>
      <w:proofErr w:type="spellStart"/>
      <w:r w:rsidRPr="008A28D3">
        <w:rPr>
          <w:rFonts w:ascii="Bookman Old Style" w:hAnsi="Bookman Old Style"/>
          <w:sz w:val="28"/>
          <w:szCs w:val="28"/>
          <w:lang w:val="en-US"/>
        </w:rPr>
        <w:t>NaCl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 в/в </w:t>
      </w:r>
      <w:r w:rsidR="00402789">
        <w:rPr>
          <w:rFonts w:ascii="Bookman Old Style" w:hAnsi="Bookman Old Style"/>
          <w:sz w:val="28"/>
          <w:szCs w:val="28"/>
        </w:rPr>
        <w:t xml:space="preserve">  </w:t>
      </w:r>
      <w:proofErr w:type="spellStart"/>
      <w:r w:rsidRPr="008A28D3">
        <w:rPr>
          <w:rFonts w:ascii="Bookman Old Style" w:hAnsi="Bookman Old Style"/>
          <w:sz w:val="28"/>
          <w:szCs w:val="28"/>
        </w:rPr>
        <w:t>капельно</w:t>
      </w:r>
      <w:proofErr w:type="spellEnd"/>
      <w:r w:rsidR="009A4AAF" w:rsidRPr="008A28D3">
        <w:rPr>
          <w:rFonts w:ascii="Bookman Old Style" w:hAnsi="Bookman Old Style"/>
          <w:sz w:val="28"/>
          <w:szCs w:val="28"/>
        </w:rPr>
        <w:t xml:space="preserve"> (с целью улучшения микроциркуляции)</w:t>
      </w:r>
    </w:p>
    <w:p w:rsidR="004F4E67" w:rsidRPr="008A28D3" w:rsidRDefault="004F4E67" w:rsidP="00E15C05">
      <w:pPr>
        <w:rPr>
          <w:rFonts w:ascii="Bookman Old Style" w:hAnsi="Bookman Old Style"/>
          <w:sz w:val="28"/>
          <w:szCs w:val="28"/>
        </w:rPr>
      </w:pPr>
    </w:p>
    <w:p w:rsidR="00BC7037" w:rsidRPr="008A28D3" w:rsidRDefault="00BC7037" w:rsidP="00E15C05">
      <w:pPr>
        <w:rPr>
          <w:rFonts w:ascii="Bookman Old Style" w:hAnsi="Bookman Old Style"/>
          <w:sz w:val="28"/>
          <w:szCs w:val="28"/>
        </w:rPr>
      </w:pPr>
    </w:p>
    <w:p w:rsidR="00BC7037" w:rsidRPr="008A28D3" w:rsidRDefault="00BC703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D32D66" w:rsidRPr="008A28D3" w:rsidRDefault="00D32D66" w:rsidP="00402789">
      <w:pPr>
        <w:jc w:val="both"/>
        <w:rPr>
          <w:rFonts w:ascii="Bookman Old Style" w:hAnsi="Bookman Old Style"/>
          <w:sz w:val="28"/>
          <w:szCs w:val="28"/>
        </w:rPr>
      </w:pPr>
    </w:p>
    <w:p w:rsidR="004F4E67" w:rsidRPr="00917FB9" w:rsidRDefault="004F4E67" w:rsidP="00AF403C">
      <w:pPr>
        <w:ind w:firstLine="360"/>
        <w:jc w:val="center"/>
        <w:rPr>
          <w:rFonts w:ascii="Bookman Old Style" w:hAnsi="Bookman Old Style"/>
          <w:b/>
          <w:sz w:val="28"/>
          <w:szCs w:val="28"/>
        </w:rPr>
      </w:pPr>
      <w:r w:rsidRPr="00917FB9">
        <w:rPr>
          <w:rFonts w:ascii="Bookman Old Style" w:hAnsi="Bookman Old Style"/>
          <w:b/>
          <w:sz w:val="28"/>
          <w:szCs w:val="28"/>
        </w:rPr>
        <w:t>ДНЕВНИКИ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8100"/>
      </w:tblGrid>
      <w:tr w:rsidR="004F4E67" w:rsidRPr="008A28D3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4F4E67" w:rsidRPr="008A28D3" w:rsidRDefault="004F4E67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4F4E67" w:rsidRPr="008A28D3" w:rsidRDefault="004F4E67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A28D3">
              <w:rPr>
                <w:rFonts w:ascii="Bookman Old Style" w:hAnsi="Bookman Old Style"/>
                <w:sz w:val="28"/>
                <w:szCs w:val="28"/>
              </w:rPr>
              <w:t>дата</w:t>
            </w:r>
          </w:p>
        </w:tc>
        <w:tc>
          <w:tcPr>
            <w:tcW w:w="8100" w:type="dxa"/>
          </w:tcPr>
          <w:p w:rsidR="004F4E67" w:rsidRPr="008A28D3" w:rsidRDefault="004F4E67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4F4E67" w:rsidRPr="008A28D3" w:rsidRDefault="006E07E8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A28D3">
              <w:rPr>
                <w:rFonts w:ascii="Bookman Old Style" w:hAnsi="Bookman Old Style"/>
                <w:sz w:val="28"/>
                <w:szCs w:val="28"/>
              </w:rPr>
              <w:t>Д</w:t>
            </w:r>
            <w:r w:rsidR="004F4E67" w:rsidRPr="008A28D3">
              <w:rPr>
                <w:rFonts w:ascii="Bookman Old Style" w:hAnsi="Bookman Old Style"/>
                <w:sz w:val="28"/>
                <w:szCs w:val="28"/>
              </w:rPr>
              <w:t>невники</w:t>
            </w:r>
          </w:p>
        </w:tc>
      </w:tr>
      <w:tr w:rsidR="004F4E67" w:rsidRPr="008A28D3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E77C43" w:rsidRDefault="00E77C43" w:rsidP="00E77C4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4F4E67" w:rsidRPr="008A28D3" w:rsidRDefault="00E77C43" w:rsidP="00E77C4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12.</w:t>
            </w:r>
            <w:r w:rsidR="00D32D66" w:rsidRPr="008A28D3">
              <w:rPr>
                <w:rFonts w:ascii="Bookman Old Style" w:hAnsi="Bookman Old Style"/>
                <w:sz w:val="28"/>
                <w:szCs w:val="28"/>
              </w:rPr>
              <w:t>0</w:t>
            </w:r>
            <w:r>
              <w:rPr>
                <w:rFonts w:ascii="Bookman Old Style" w:hAnsi="Bookman Old Style"/>
                <w:sz w:val="28"/>
                <w:szCs w:val="28"/>
              </w:rPr>
              <w:t>9. 11</w:t>
            </w:r>
            <w:r w:rsidR="00D32D66" w:rsidRPr="008A28D3">
              <w:rPr>
                <w:rFonts w:ascii="Bookman Old Style" w:hAnsi="Bookman Old Style"/>
                <w:sz w:val="28"/>
                <w:szCs w:val="28"/>
              </w:rPr>
              <w:t>г.</w:t>
            </w:r>
          </w:p>
        </w:tc>
        <w:tc>
          <w:tcPr>
            <w:tcW w:w="8100" w:type="dxa"/>
          </w:tcPr>
          <w:p w:rsidR="004F4E67" w:rsidRPr="008A28D3" w:rsidRDefault="00E15C05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Состоянию больного</w:t>
            </w:r>
            <w:r w:rsidR="004F4E67" w:rsidRPr="008A28D3">
              <w:rPr>
                <w:rFonts w:ascii="Bookman Old Style" w:hAnsi="Bookman Old Style"/>
                <w:sz w:val="28"/>
                <w:szCs w:val="28"/>
              </w:rPr>
              <w:t xml:space="preserve"> удовлетворительное. Сознание ясное. Предъя</w:t>
            </w:r>
            <w:r w:rsidR="004F4E67" w:rsidRPr="008A28D3">
              <w:rPr>
                <w:rFonts w:ascii="Bookman Old Style" w:hAnsi="Bookman Old Style"/>
                <w:sz w:val="28"/>
                <w:szCs w:val="28"/>
              </w:rPr>
              <w:t>в</w:t>
            </w:r>
            <w:r w:rsidR="004F4E67" w:rsidRPr="008A28D3">
              <w:rPr>
                <w:rFonts w:ascii="Bookman Old Style" w:hAnsi="Bookman Old Style"/>
                <w:sz w:val="28"/>
                <w:szCs w:val="28"/>
              </w:rPr>
              <w:t xml:space="preserve">ляет жалобы на боли в </w:t>
            </w:r>
            <w:r w:rsidR="00D32D66" w:rsidRPr="008A28D3">
              <w:rPr>
                <w:rFonts w:ascii="Bookman Old Style" w:hAnsi="Bookman Old Style"/>
                <w:sz w:val="28"/>
                <w:szCs w:val="28"/>
              </w:rPr>
              <w:t xml:space="preserve">правом </w:t>
            </w:r>
            <w:r>
              <w:rPr>
                <w:rFonts w:ascii="Bookman Old Style" w:hAnsi="Bookman Old Style"/>
                <w:sz w:val="28"/>
                <w:szCs w:val="28"/>
              </w:rPr>
              <w:t>голеностопном суставе</w:t>
            </w:r>
            <w:r w:rsidR="00D32D66" w:rsidRPr="008A28D3">
              <w:rPr>
                <w:rFonts w:ascii="Bookman Old Style" w:hAnsi="Bookman Old Style"/>
                <w:sz w:val="28"/>
                <w:szCs w:val="28"/>
              </w:rPr>
              <w:t>, утреннюю скованност</w:t>
            </w:r>
            <w:r>
              <w:rPr>
                <w:rFonts w:ascii="Bookman Old Style" w:hAnsi="Bookman Old Style"/>
                <w:sz w:val="28"/>
                <w:szCs w:val="28"/>
              </w:rPr>
              <w:t>ь</w:t>
            </w:r>
            <w:r w:rsidR="00D32D66" w:rsidRPr="008A28D3"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>Кожные</w:t>
            </w:r>
            <w:r w:rsidR="004F4E67" w:rsidRPr="008A28D3">
              <w:rPr>
                <w:rFonts w:ascii="Bookman Old Style" w:hAnsi="Bookman Old Style"/>
                <w:sz w:val="28"/>
                <w:szCs w:val="28"/>
              </w:rPr>
              <w:t xml:space="preserve"> п</w:t>
            </w:r>
            <w:r w:rsidR="004F4E67" w:rsidRPr="008A28D3">
              <w:rPr>
                <w:rFonts w:ascii="Bookman Old Style" w:hAnsi="Bookman Old Style"/>
                <w:sz w:val="28"/>
                <w:szCs w:val="28"/>
              </w:rPr>
              <w:t>о</w:t>
            </w:r>
            <w:r w:rsidR="004F4E67" w:rsidRPr="008A28D3">
              <w:rPr>
                <w:rFonts w:ascii="Bookman Old Style" w:hAnsi="Bookman Old Style"/>
                <w:sz w:val="28"/>
                <w:szCs w:val="28"/>
              </w:rPr>
              <w:t>кровы сухие, чистые, тургор снижен. Живот мягкий, безболезненный. Тоны сердца ри</w:t>
            </w:r>
            <w:r w:rsidR="004F4E67" w:rsidRPr="008A28D3">
              <w:rPr>
                <w:rFonts w:ascii="Bookman Old Style" w:hAnsi="Bookman Old Style"/>
                <w:sz w:val="28"/>
                <w:szCs w:val="28"/>
              </w:rPr>
              <w:t>т</w:t>
            </w:r>
            <w:r w:rsidR="00E77C43">
              <w:rPr>
                <w:rFonts w:ascii="Bookman Old Style" w:hAnsi="Bookman Old Style"/>
                <w:sz w:val="28"/>
                <w:szCs w:val="28"/>
              </w:rPr>
              <w:t>мичные, приглушены. ЧСС – 76</w:t>
            </w:r>
            <w:r w:rsidR="00D32D66" w:rsidRPr="008A28D3">
              <w:rPr>
                <w:rFonts w:ascii="Bookman Old Style" w:hAnsi="Bookman Old Style"/>
                <w:sz w:val="28"/>
                <w:szCs w:val="28"/>
              </w:rPr>
              <w:t xml:space="preserve"> в мин. АД – 120/80. Дых</w:t>
            </w:r>
            <w:r w:rsidR="00E77C43">
              <w:rPr>
                <w:rFonts w:ascii="Bookman Old Style" w:hAnsi="Bookman Old Style"/>
                <w:sz w:val="28"/>
                <w:szCs w:val="28"/>
              </w:rPr>
              <w:t>ание везикулярное. ЧД – 18</w:t>
            </w:r>
            <w:r w:rsidR="004F4E67" w:rsidRPr="008A28D3">
              <w:rPr>
                <w:rFonts w:ascii="Bookman Old Style" w:hAnsi="Bookman Old Style"/>
                <w:sz w:val="28"/>
                <w:szCs w:val="28"/>
              </w:rPr>
              <w:t xml:space="preserve"> в мин. Стул в норме. Мочеиспускание свободное, безб</w:t>
            </w:r>
            <w:r w:rsidR="004F4E67" w:rsidRPr="008A28D3">
              <w:rPr>
                <w:rFonts w:ascii="Bookman Old Style" w:hAnsi="Bookman Old Style"/>
                <w:sz w:val="28"/>
                <w:szCs w:val="28"/>
              </w:rPr>
              <w:t>о</w:t>
            </w:r>
            <w:r w:rsidR="004F4E67" w:rsidRPr="008A28D3">
              <w:rPr>
                <w:rFonts w:ascii="Bookman Old Style" w:hAnsi="Bookman Old Style"/>
                <w:sz w:val="28"/>
                <w:szCs w:val="28"/>
              </w:rPr>
              <w:t>лезненное.</w:t>
            </w:r>
          </w:p>
        </w:tc>
      </w:tr>
      <w:tr w:rsidR="004F4E67" w:rsidRPr="008A28D3">
        <w:tblPrEx>
          <w:tblCellMar>
            <w:top w:w="0" w:type="dxa"/>
            <w:bottom w:w="0" w:type="dxa"/>
          </w:tblCellMar>
        </w:tblPrEx>
        <w:trPr>
          <w:trHeight w:val="2245"/>
        </w:trPr>
        <w:tc>
          <w:tcPr>
            <w:tcW w:w="1368" w:type="dxa"/>
          </w:tcPr>
          <w:p w:rsidR="004F4E67" w:rsidRPr="008A28D3" w:rsidRDefault="004F4E67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4F4E67" w:rsidRPr="008A28D3" w:rsidRDefault="00E77C43" w:rsidP="00E77C4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13.</w:t>
            </w:r>
            <w:r w:rsidR="008A28D3">
              <w:rPr>
                <w:rFonts w:ascii="Bookman Old Style" w:hAnsi="Bookman Old Style"/>
                <w:sz w:val="28"/>
                <w:szCs w:val="28"/>
              </w:rPr>
              <w:t>0</w:t>
            </w:r>
            <w:r>
              <w:rPr>
                <w:rFonts w:ascii="Bookman Old Style" w:hAnsi="Bookman Old Style"/>
                <w:sz w:val="28"/>
                <w:szCs w:val="28"/>
              </w:rPr>
              <w:t>9. 11</w:t>
            </w:r>
            <w:r w:rsidR="008A28D3">
              <w:rPr>
                <w:rFonts w:ascii="Bookman Old Style" w:hAnsi="Bookman Old Style"/>
                <w:sz w:val="28"/>
                <w:szCs w:val="28"/>
              </w:rPr>
              <w:t>г.</w:t>
            </w:r>
          </w:p>
        </w:tc>
        <w:tc>
          <w:tcPr>
            <w:tcW w:w="8100" w:type="dxa"/>
          </w:tcPr>
          <w:p w:rsidR="004F4E67" w:rsidRPr="008A28D3" w:rsidRDefault="00306596" w:rsidP="00E77C43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Состоянию больного</w:t>
            </w:r>
            <w:r w:rsidRPr="008A28D3">
              <w:rPr>
                <w:rFonts w:ascii="Bookman Old Style" w:hAnsi="Bookman Old Style"/>
                <w:sz w:val="28"/>
                <w:szCs w:val="28"/>
              </w:rPr>
              <w:t xml:space="preserve"> удовлетворительное. Сознание </w:t>
            </w:r>
            <w:proofErr w:type="spellStart"/>
            <w:r w:rsidRPr="008A28D3">
              <w:rPr>
                <w:rFonts w:ascii="Bookman Old Style" w:hAnsi="Bookman Old Style"/>
                <w:sz w:val="28"/>
                <w:szCs w:val="28"/>
              </w:rPr>
              <w:t>ясное.</w:t>
            </w:r>
            <w:r w:rsidR="008A28D3">
              <w:rPr>
                <w:rFonts w:ascii="Bookman Old Style" w:hAnsi="Bookman Old Style"/>
                <w:sz w:val="28"/>
                <w:szCs w:val="28"/>
              </w:rPr>
              <w:t>Ж</w:t>
            </w:r>
            <w:r w:rsidR="004F4E67" w:rsidRPr="008A28D3">
              <w:rPr>
                <w:rFonts w:ascii="Bookman Old Style" w:hAnsi="Bookman Old Style"/>
                <w:sz w:val="28"/>
                <w:szCs w:val="28"/>
              </w:rPr>
              <w:t>алобы</w:t>
            </w:r>
            <w:proofErr w:type="spellEnd"/>
            <w:r w:rsidR="008A28D3">
              <w:rPr>
                <w:rFonts w:ascii="Bookman Old Style" w:hAnsi="Bookman Old Style"/>
                <w:sz w:val="28"/>
                <w:szCs w:val="28"/>
              </w:rPr>
              <w:t xml:space="preserve"> прежние.</w:t>
            </w:r>
            <w:r w:rsidR="004F4E67" w:rsidRPr="008A28D3">
              <w:rPr>
                <w:rFonts w:ascii="Bookman Old Style" w:hAnsi="Bookman Old Style"/>
                <w:sz w:val="28"/>
                <w:szCs w:val="28"/>
              </w:rPr>
              <w:t xml:space="preserve"> Кожные покровы сухие. Живот мягкий, безболезненный. Тоны сердца</w:t>
            </w:r>
            <w:r w:rsidR="00D32D66" w:rsidRPr="008A28D3">
              <w:rPr>
                <w:rFonts w:ascii="Bookman Old Style" w:hAnsi="Bookman Old Style"/>
                <w:sz w:val="28"/>
                <w:szCs w:val="28"/>
              </w:rPr>
              <w:t xml:space="preserve"> ритмичные, приглуше</w:t>
            </w:r>
            <w:r w:rsidR="00E77C43">
              <w:rPr>
                <w:rFonts w:ascii="Bookman Old Style" w:hAnsi="Bookman Old Style"/>
                <w:sz w:val="28"/>
                <w:szCs w:val="28"/>
              </w:rPr>
              <w:t>ны. ЧСС – 77</w:t>
            </w:r>
            <w:r w:rsidR="004F4E67" w:rsidRPr="008A28D3">
              <w:rPr>
                <w:rFonts w:ascii="Bookman Old Style" w:hAnsi="Bookman Old Style"/>
                <w:sz w:val="28"/>
                <w:szCs w:val="28"/>
              </w:rPr>
              <w:t xml:space="preserve"> в мин. </w:t>
            </w:r>
            <w:r w:rsidR="00D32D66" w:rsidRPr="008A28D3">
              <w:rPr>
                <w:rFonts w:ascii="Bookman Old Style" w:hAnsi="Bookman Old Style"/>
                <w:sz w:val="28"/>
                <w:szCs w:val="28"/>
              </w:rPr>
              <w:t>АД – 12</w:t>
            </w:r>
            <w:r w:rsidR="004F4E67" w:rsidRPr="008A28D3">
              <w:rPr>
                <w:rFonts w:ascii="Bookman Old Style" w:hAnsi="Bookman Old Style"/>
                <w:sz w:val="28"/>
                <w:szCs w:val="28"/>
              </w:rPr>
              <w:t>5/85. Дыхание вез</w:t>
            </w:r>
            <w:r w:rsidR="004F4E67" w:rsidRPr="008A28D3">
              <w:rPr>
                <w:rFonts w:ascii="Bookman Old Style" w:hAnsi="Bookman Old Style"/>
                <w:sz w:val="28"/>
                <w:szCs w:val="28"/>
              </w:rPr>
              <w:t>и</w:t>
            </w:r>
            <w:r w:rsidR="00E77C43">
              <w:rPr>
                <w:rFonts w:ascii="Bookman Old Style" w:hAnsi="Bookman Old Style"/>
                <w:sz w:val="28"/>
                <w:szCs w:val="28"/>
              </w:rPr>
              <w:t>кулярное. ЧД – 18</w:t>
            </w:r>
            <w:r w:rsidR="004F4E67" w:rsidRPr="008A28D3">
              <w:rPr>
                <w:rFonts w:ascii="Bookman Old Style" w:hAnsi="Bookman Old Style"/>
                <w:sz w:val="28"/>
                <w:szCs w:val="28"/>
              </w:rPr>
              <w:t xml:space="preserve"> в мин. Стул был. Мочеиспускание свободное, безболе</w:t>
            </w:r>
            <w:r w:rsidR="004F4E67" w:rsidRPr="008A28D3">
              <w:rPr>
                <w:rFonts w:ascii="Bookman Old Style" w:hAnsi="Bookman Old Style"/>
                <w:sz w:val="28"/>
                <w:szCs w:val="28"/>
              </w:rPr>
              <w:t>з</w:t>
            </w:r>
            <w:r w:rsidR="004F4E67" w:rsidRPr="008A28D3">
              <w:rPr>
                <w:rFonts w:ascii="Bookman Old Style" w:hAnsi="Bookman Old Style"/>
                <w:sz w:val="28"/>
                <w:szCs w:val="28"/>
              </w:rPr>
              <w:t>ненное.</w:t>
            </w:r>
          </w:p>
        </w:tc>
      </w:tr>
    </w:tbl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Pr="00917FB9" w:rsidRDefault="004F4E67" w:rsidP="00AF403C">
      <w:pPr>
        <w:ind w:firstLine="360"/>
        <w:jc w:val="center"/>
        <w:rPr>
          <w:rFonts w:ascii="Bookman Old Style" w:hAnsi="Bookman Old Style"/>
          <w:b/>
          <w:sz w:val="28"/>
          <w:szCs w:val="28"/>
        </w:rPr>
      </w:pPr>
      <w:r w:rsidRPr="00917FB9">
        <w:rPr>
          <w:rFonts w:ascii="Bookman Old Style" w:hAnsi="Bookman Old Style"/>
          <w:b/>
          <w:sz w:val="28"/>
          <w:szCs w:val="28"/>
        </w:rPr>
        <w:t xml:space="preserve"> ЭПИКРИЗ</w:t>
      </w:r>
    </w:p>
    <w:p w:rsidR="004F4E67" w:rsidRPr="008A28D3" w:rsidRDefault="004F4E67" w:rsidP="00D312AB">
      <w:pPr>
        <w:ind w:firstLine="360"/>
        <w:jc w:val="center"/>
        <w:rPr>
          <w:rFonts w:ascii="Bookman Old Style" w:hAnsi="Bookman Old Style"/>
          <w:sz w:val="28"/>
          <w:szCs w:val="28"/>
        </w:rPr>
      </w:pPr>
    </w:p>
    <w:p w:rsidR="004F4E67" w:rsidRPr="008A28D3" w:rsidRDefault="00306596" w:rsidP="00AF403C">
      <w:pPr>
        <w:ind w:firstLine="36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Больной</w:t>
      </w:r>
      <w:r w:rsidR="00E77C43">
        <w:rPr>
          <w:rFonts w:ascii="Bookman Old Style" w:hAnsi="Bookman Old Style"/>
          <w:sz w:val="28"/>
          <w:szCs w:val="28"/>
        </w:rPr>
        <w:t xml:space="preserve"> </w:t>
      </w:r>
      <w:r w:rsidR="000C18D0" w:rsidRPr="000C18D0">
        <w:rPr>
          <w:rFonts w:ascii="Bookman Old Style" w:hAnsi="Bookman Old Style"/>
          <w:sz w:val="28"/>
          <w:szCs w:val="28"/>
        </w:rPr>
        <w:t>_______________</w:t>
      </w:r>
      <w:r w:rsidR="008A28D3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поступил</w:t>
      </w:r>
      <w:r w:rsidR="004F4E67" w:rsidRPr="008A28D3">
        <w:rPr>
          <w:rFonts w:ascii="Bookman Old Style" w:hAnsi="Bookman Old Style"/>
          <w:sz w:val="28"/>
          <w:szCs w:val="28"/>
        </w:rPr>
        <w:t xml:space="preserve"> в рев</w:t>
      </w:r>
      <w:r>
        <w:rPr>
          <w:rFonts w:ascii="Bookman Old Style" w:hAnsi="Bookman Old Style"/>
          <w:sz w:val="28"/>
          <w:szCs w:val="28"/>
        </w:rPr>
        <w:t xml:space="preserve">матологическое отделение </w:t>
      </w:r>
      <w:r w:rsidR="000C18D0" w:rsidRPr="000C18D0">
        <w:rPr>
          <w:rFonts w:ascii="Bookman Old Style" w:hAnsi="Bookman Old Style"/>
          <w:sz w:val="28"/>
          <w:szCs w:val="28"/>
        </w:rPr>
        <w:t>___________</w:t>
      </w:r>
      <w:r>
        <w:rPr>
          <w:rFonts w:ascii="Bookman Old Style" w:hAnsi="Bookman Old Style"/>
          <w:sz w:val="28"/>
          <w:szCs w:val="28"/>
        </w:rPr>
        <w:t xml:space="preserve"> 07</w:t>
      </w:r>
      <w:r w:rsidR="00E77C43">
        <w:rPr>
          <w:rFonts w:ascii="Bookman Old Style" w:hAnsi="Bookman Old Style"/>
          <w:sz w:val="28"/>
          <w:szCs w:val="28"/>
        </w:rPr>
        <w:t>/09</w:t>
      </w:r>
      <w:r w:rsidR="008A28D3">
        <w:rPr>
          <w:rFonts w:ascii="Bookman Old Style" w:hAnsi="Bookman Old Style"/>
          <w:sz w:val="28"/>
          <w:szCs w:val="28"/>
        </w:rPr>
        <w:t>/20</w:t>
      </w:r>
      <w:r w:rsidR="00E77C43">
        <w:rPr>
          <w:rFonts w:ascii="Bookman Old Style" w:hAnsi="Bookman Old Style"/>
          <w:sz w:val="28"/>
          <w:szCs w:val="28"/>
        </w:rPr>
        <w:t>11</w:t>
      </w:r>
      <w:r w:rsidR="004F4E67" w:rsidRPr="008A28D3">
        <w:rPr>
          <w:rFonts w:ascii="Bookman Old Style" w:hAnsi="Bookman Old Style"/>
          <w:sz w:val="28"/>
          <w:szCs w:val="28"/>
        </w:rPr>
        <w:t xml:space="preserve"> по направлению</w:t>
      </w:r>
      <w:r w:rsidR="00E77C43">
        <w:rPr>
          <w:rFonts w:ascii="Bookman Old Style" w:hAnsi="Bookman Old Style"/>
          <w:sz w:val="28"/>
          <w:szCs w:val="28"/>
        </w:rPr>
        <w:t xml:space="preserve"> </w:t>
      </w:r>
      <w:r w:rsidR="000C18D0">
        <w:rPr>
          <w:rFonts w:ascii="Bookman Old Style" w:hAnsi="Bookman Old Style"/>
          <w:sz w:val="28"/>
          <w:szCs w:val="28"/>
          <w:lang w:val="en-US"/>
        </w:rPr>
        <w:t>__________________</w:t>
      </w:r>
      <w:r>
        <w:rPr>
          <w:rFonts w:ascii="Bookman Old Style" w:hAnsi="Bookman Old Style"/>
          <w:sz w:val="28"/>
          <w:szCs w:val="28"/>
        </w:rPr>
        <w:t xml:space="preserve">. </w:t>
      </w:r>
      <w:r w:rsidRPr="008A28D3">
        <w:rPr>
          <w:rFonts w:ascii="Bookman Old Style" w:hAnsi="Bookman Old Style"/>
          <w:sz w:val="28"/>
          <w:szCs w:val="28"/>
        </w:rPr>
        <w:t>При поступлении боль</w:t>
      </w:r>
      <w:r w:rsidR="00BE3A22">
        <w:rPr>
          <w:rFonts w:ascii="Bookman Old Style" w:hAnsi="Bookman Old Style"/>
          <w:sz w:val="28"/>
          <w:szCs w:val="28"/>
        </w:rPr>
        <w:t>ной  жаловал</w:t>
      </w:r>
      <w:r>
        <w:rPr>
          <w:rFonts w:ascii="Bookman Old Style" w:hAnsi="Bookman Old Style"/>
          <w:sz w:val="28"/>
          <w:szCs w:val="28"/>
        </w:rPr>
        <w:t>ся</w:t>
      </w:r>
      <w:r w:rsidRPr="008A28D3">
        <w:rPr>
          <w:rFonts w:ascii="Bookman Old Style" w:hAnsi="Bookman Old Style"/>
          <w:sz w:val="28"/>
          <w:szCs w:val="28"/>
        </w:rPr>
        <w:t xml:space="preserve"> на ноющие боли в правом </w:t>
      </w:r>
      <w:r>
        <w:rPr>
          <w:rFonts w:ascii="Bookman Old Style" w:hAnsi="Bookman Old Style"/>
          <w:sz w:val="28"/>
          <w:szCs w:val="28"/>
        </w:rPr>
        <w:t xml:space="preserve">голеностопном </w:t>
      </w:r>
      <w:r w:rsidRPr="008A28D3">
        <w:rPr>
          <w:rFonts w:ascii="Bookman Old Style" w:hAnsi="Bookman Old Style"/>
          <w:sz w:val="28"/>
          <w:szCs w:val="28"/>
        </w:rPr>
        <w:t>суст</w:t>
      </w:r>
      <w:r>
        <w:rPr>
          <w:rFonts w:ascii="Bookman Old Style" w:hAnsi="Bookman Old Style"/>
          <w:sz w:val="28"/>
          <w:szCs w:val="28"/>
        </w:rPr>
        <w:t>аве</w:t>
      </w:r>
      <w:r w:rsidRPr="008A28D3">
        <w:rPr>
          <w:rFonts w:ascii="Bookman Old Style" w:hAnsi="Bookman Old Style"/>
          <w:sz w:val="28"/>
          <w:szCs w:val="28"/>
        </w:rPr>
        <w:t>, которые значительно усилились в последнее время, усиление утре</w:t>
      </w:r>
      <w:r w:rsidRPr="008A28D3">
        <w:rPr>
          <w:rFonts w:ascii="Bookman Old Style" w:hAnsi="Bookman Old Style"/>
          <w:sz w:val="28"/>
          <w:szCs w:val="28"/>
        </w:rPr>
        <w:t>н</w:t>
      </w:r>
      <w:r>
        <w:rPr>
          <w:rFonts w:ascii="Bookman Old Style" w:hAnsi="Bookman Old Style"/>
          <w:sz w:val="28"/>
          <w:szCs w:val="28"/>
        </w:rPr>
        <w:t>ней скованности в этом суставе. Был обследован</w:t>
      </w:r>
      <w:r w:rsidR="004F4E67" w:rsidRPr="008A28D3">
        <w:rPr>
          <w:rFonts w:ascii="Bookman Old Style" w:hAnsi="Bookman Old Style"/>
          <w:sz w:val="28"/>
          <w:szCs w:val="28"/>
        </w:rPr>
        <w:t xml:space="preserve"> клинически, лабораторно и инструментально. Б</w:t>
      </w:r>
      <w:r w:rsidR="00486A54" w:rsidRPr="008A28D3">
        <w:rPr>
          <w:rFonts w:ascii="Bookman Old Style" w:hAnsi="Bookman Old Style"/>
          <w:sz w:val="28"/>
          <w:szCs w:val="28"/>
        </w:rPr>
        <w:t xml:space="preserve">ыл выставлен диагноз – </w:t>
      </w:r>
      <w:r w:rsidRPr="00306596">
        <w:rPr>
          <w:rFonts w:ascii="Bookman Old Style" w:hAnsi="Bookman Old Style"/>
          <w:sz w:val="28"/>
          <w:szCs w:val="28"/>
        </w:rPr>
        <w:t xml:space="preserve">Недифференцированный  артрит, </w:t>
      </w:r>
      <w:proofErr w:type="spellStart"/>
      <w:r w:rsidRPr="00306596">
        <w:rPr>
          <w:rFonts w:ascii="Bookman Old Style" w:hAnsi="Bookman Old Style"/>
          <w:sz w:val="28"/>
          <w:szCs w:val="28"/>
        </w:rPr>
        <w:t>моноартрит</w:t>
      </w:r>
      <w:proofErr w:type="spellEnd"/>
      <w:r w:rsidRPr="00306596">
        <w:rPr>
          <w:rFonts w:ascii="Bookman Old Style" w:hAnsi="Bookman Old Style"/>
          <w:sz w:val="28"/>
          <w:szCs w:val="28"/>
        </w:rPr>
        <w:t>, степень активности 3, ФН 2.</w:t>
      </w:r>
      <w:r>
        <w:rPr>
          <w:rFonts w:ascii="Bookman Old Style" w:hAnsi="Bookman Old Style"/>
          <w:sz w:val="28"/>
          <w:szCs w:val="28"/>
        </w:rPr>
        <w:t xml:space="preserve"> Больной</w:t>
      </w:r>
      <w:r w:rsidR="004F4E67" w:rsidRPr="008A28D3">
        <w:rPr>
          <w:rFonts w:ascii="Bookman Old Style" w:hAnsi="Bookman Old Style"/>
          <w:sz w:val="28"/>
          <w:szCs w:val="28"/>
        </w:rPr>
        <w:t xml:space="preserve"> получает лечение: </w:t>
      </w:r>
      <w:proofErr w:type="spellStart"/>
      <w:r w:rsidR="00486A54" w:rsidRPr="008A28D3">
        <w:rPr>
          <w:rFonts w:ascii="Bookman Old Style" w:hAnsi="Bookman Old Style"/>
          <w:sz w:val="28"/>
          <w:szCs w:val="28"/>
        </w:rPr>
        <w:t>нимесулид</w:t>
      </w:r>
      <w:proofErr w:type="spellEnd"/>
      <w:r w:rsidR="00486A54" w:rsidRPr="008A28D3">
        <w:rPr>
          <w:rFonts w:ascii="Bookman Old Style" w:hAnsi="Bookman Old Style"/>
          <w:sz w:val="28"/>
          <w:szCs w:val="28"/>
        </w:rPr>
        <w:t xml:space="preserve"> 0,2 по 1 порошку 2р в день</w:t>
      </w:r>
      <w:r w:rsidR="004F4E67" w:rsidRPr="008A28D3">
        <w:rPr>
          <w:rFonts w:ascii="Bookman Old Style" w:hAnsi="Bookman Old Style"/>
          <w:sz w:val="28"/>
          <w:szCs w:val="28"/>
        </w:rPr>
        <w:t>,</w:t>
      </w:r>
      <w:r w:rsidR="008A28D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A28D3">
        <w:rPr>
          <w:rFonts w:ascii="Bookman Old Style" w:hAnsi="Bookman Old Style"/>
          <w:sz w:val="28"/>
          <w:szCs w:val="28"/>
        </w:rPr>
        <w:t>метотрексат</w:t>
      </w:r>
      <w:proofErr w:type="spellEnd"/>
      <w:r w:rsidR="004F4E67" w:rsidRPr="008A28D3">
        <w:rPr>
          <w:rFonts w:ascii="Bookman Old Style" w:hAnsi="Bookman Old Style"/>
          <w:sz w:val="28"/>
          <w:szCs w:val="28"/>
        </w:rPr>
        <w:t xml:space="preserve"> </w:t>
      </w:r>
      <w:r w:rsidR="008A28D3">
        <w:rPr>
          <w:rFonts w:ascii="Bookman Old Style" w:hAnsi="Bookman Old Style"/>
          <w:sz w:val="28"/>
          <w:szCs w:val="28"/>
        </w:rPr>
        <w:t>2,5мг</w:t>
      </w:r>
      <w:r>
        <w:rPr>
          <w:rFonts w:ascii="Bookman Old Style" w:hAnsi="Bookman Old Style"/>
          <w:sz w:val="28"/>
          <w:szCs w:val="28"/>
        </w:rPr>
        <w:t xml:space="preserve"> по 1 таблетке 4 раза в неделю</w:t>
      </w:r>
      <w:r w:rsidR="008A28D3">
        <w:rPr>
          <w:rFonts w:ascii="Bookman Old Style" w:hAnsi="Bookman Old Style"/>
          <w:sz w:val="28"/>
          <w:szCs w:val="28"/>
        </w:rPr>
        <w:t>,</w:t>
      </w:r>
      <w:r w:rsidR="008A28D3">
        <w:rPr>
          <w:rFonts w:ascii="Bookman Old Style" w:hAnsi="Bookman Old Style"/>
          <w:sz w:val="28"/>
          <w:szCs w:val="28"/>
          <w:lang w:val="en-US"/>
        </w:rPr>
        <w:t>s</w:t>
      </w:r>
      <w:r w:rsidR="004F4E67" w:rsidRPr="008A28D3">
        <w:rPr>
          <w:rFonts w:ascii="Bookman Old Style" w:hAnsi="Bookman Old Style"/>
          <w:sz w:val="28"/>
          <w:szCs w:val="28"/>
          <w:lang w:val="en-US"/>
        </w:rPr>
        <w:t>ol</w:t>
      </w:r>
      <w:r w:rsidR="004F4E67" w:rsidRPr="008A28D3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="004F4E67" w:rsidRPr="008A28D3">
        <w:rPr>
          <w:rFonts w:ascii="Bookman Old Style" w:hAnsi="Bookman Old Style"/>
          <w:sz w:val="28"/>
          <w:szCs w:val="28"/>
          <w:lang w:val="en-US"/>
        </w:rPr>
        <w:t>Pentoxyphylini</w:t>
      </w:r>
      <w:proofErr w:type="spellEnd"/>
      <w:r w:rsidR="004F4E67" w:rsidRPr="008A28D3">
        <w:rPr>
          <w:rFonts w:ascii="Bookman Old Style" w:hAnsi="Bookman Old Style"/>
          <w:sz w:val="28"/>
          <w:szCs w:val="28"/>
        </w:rPr>
        <w:t xml:space="preserve"> 5,0 в 200,0 мл 0,9% </w:t>
      </w:r>
      <w:proofErr w:type="spellStart"/>
      <w:r w:rsidR="004F4E67" w:rsidRPr="008A28D3">
        <w:rPr>
          <w:rFonts w:ascii="Bookman Old Style" w:hAnsi="Bookman Old Style"/>
          <w:sz w:val="28"/>
          <w:szCs w:val="28"/>
          <w:lang w:val="en-US"/>
        </w:rPr>
        <w:t>NaCl</w:t>
      </w:r>
      <w:proofErr w:type="spellEnd"/>
      <w:r w:rsidR="004F4E67" w:rsidRPr="008A28D3">
        <w:rPr>
          <w:rFonts w:ascii="Bookman Old Style" w:hAnsi="Bookman Old Style"/>
          <w:sz w:val="28"/>
          <w:szCs w:val="28"/>
        </w:rPr>
        <w:t xml:space="preserve"> в/в </w:t>
      </w:r>
      <w:proofErr w:type="spellStart"/>
      <w:r w:rsidR="004F4E67" w:rsidRPr="008A28D3">
        <w:rPr>
          <w:rFonts w:ascii="Bookman Old Style" w:hAnsi="Bookman Old Style"/>
          <w:sz w:val="28"/>
          <w:szCs w:val="28"/>
        </w:rPr>
        <w:t>капельн</w:t>
      </w:r>
      <w:r>
        <w:rPr>
          <w:rFonts w:ascii="Bookman Old Style" w:hAnsi="Bookman Old Style"/>
          <w:sz w:val="28"/>
          <w:szCs w:val="28"/>
        </w:rPr>
        <w:t>о</w:t>
      </w:r>
      <w:proofErr w:type="spellEnd"/>
      <w:r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</w:rPr>
        <w:t xml:space="preserve">        </w:t>
      </w:r>
      <w:r w:rsidRPr="00E15C05">
        <w:rPr>
          <w:rFonts w:ascii="Bookman Old Style" w:hAnsi="Bookman Old Style"/>
          <w:sz w:val="28"/>
          <w:szCs w:val="28"/>
        </w:rPr>
        <w:t xml:space="preserve">Азитромицин-5 мг, </w:t>
      </w:r>
      <w:r w:rsidRPr="00306596">
        <w:rPr>
          <w:rFonts w:ascii="Bookman Old Style" w:hAnsi="Bookman Old Style"/>
          <w:sz w:val="28"/>
          <w:szCs w:val="28"/>
        </w:rPr>
        <w:t>ампициллин – 2-</w:t>
      </w:r>
      <w:smartTag w:uri="urn:schemas-microsoft-com:office:smarttags" w:element="metricconverter">
        <w:smartTagPr>
          <w:attr w:name="ProductID" w:val="3 г"/>
        </w:smartTagPr>
        <w:r w:rsidRPr="00306596">
          <w:rPr>
            <w:rFonts w:ascii="Bookman Old Style" w:hAnsi="Bookman Old Style"/>
            <w:sz w:val="28"/>
            <w:szCs w:val="28"/>
          </w:rPr>
          <w:t>3 г</w:t>
        </w:r>
      </w:smartTag>
      <w:r w:rsidRPr="00306596">
        <w:rPr>
          <w:rFonts w:ascii="Bookman Old Style" w:hAnsi="Bookman Old Style"/>
          <w:sz w:val="28"/>
          <w:szCs w:val="28"/>
        </w:rPr>
        <w:t>.  в  сутки</w:t>
      </w:r>
      <w:r w:rsidR="004F4E67" w:rsidRPr="008A28D3">
        <w:rPr>
          <w:rFonts w:ascii="Bookman Old Style" w:hAnsi="Bookman Old Style"/>
          <w:sz w:val="28"/>
          <w:szCs w:val="28"/>
        </w:rPr>
        <w:t xml:space="preserve"> Лечение эффективно.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ab/>
      </w:r>
    </w:p>
    <w:sectPr w:rsidR="004F4E67" w:rsidRPr="008A28D3" w:rsidSect="005E4E0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16D" w:rsidRDefault="004F716D">
      <w:r>
        <w:separator/>
      </w:r>
    </w:p>
  </w:endnote>
  <w:endnote w:type="continuationSeparator" w:id="0">
    <w:p w:rsidR="004F716D" w:rsidRDefault="004F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16D" w:rsidRDefault="004F716D">
      <w:r>
        <w:separator/>
      </w:r>
    </w:p>
  </w:footnote>
  <w:footnote w:type="continuationSeparator" w:id="0">
    <w:p w:rsidR="004F716D" w:rsidRDefault="004F7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F0DF7"/>
    <w:multiLevelType w:val="hybridMultilevel"/>
    <w:tmpl w:val="EF10C3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4B5528"/>
    <w:multiLevelType w:val="hybridMultilevel"/>
    <w:tmpl w:val="9B92C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663F83"/>
    <w:multiLevelType w:val="hybridMultilevel"/>
    <w:tmpl w:val="5E64B4C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67"/>
    <w:rsid w:val="00024015"/>
    <w:rsid w:val="00031EDC"/>
    <w:rsid w:val="000403BB"/>
    <w:rsid w:val="00094DF2"/>
    <w:rsid w:val="000C18D0"/>
    <w:rsid w:val="000E01DB"/>
    <w:rsid w:val="00143752"/>
    <w:rsid w:val="00147A2F"/>
    <w:rsid w:val="001814BF"/>
    <w:rsid w:val="002309F8"/>
    <w:rsid w:val="00265B60"/>
    <w:rsid w:val="002C4315"/>
    <w:rsid w:val="00306596"/>
    <w:rsid w:val="00350A4D"/>
    <w:rsid w:val="003E5796"/>
    <w:rsid w:val="003E7C52"/>
    <w:rsid w:val="00402789"/>
    <w:rsid w:val="00442786"/>
    <w:rsid w:val="00442C23"/>
    <w:rsid w:val="004755C8"/>
    <w:rsid w:val="00486A54"/>
    <w:rsid w:val="004A263E"/>
    <w:rsid w:val="004D5FAC"/>
    <w:rsid w:val="004F4E67"/>
    <w:rsid w:val="004F716D"/>
    <w:rsid w:val="005079A0"/>
    <w:rsid w:val="00543C06"/>
    <w:rsid w:val="00577671"/>
    <w:rsid w:val="005B315E"/>
    <w:rsid w:val="005E4E0A"/>
    <w:rsid w:val="00600C89"/>
    <w:rsid w:val="0062608E"/>
    <w:rsid w:val="006459DE"/>
    <w:rsid w:val="006945C8"/>
    <w:rsid w:val="00696B6F"/>
    <w:rsid w:val="006E07E8"/>
    <w:rsid w:val="00700D92"/>
    <w:rsid w:val="00841360"/>
    <w:rsid w:val="00893447"/>
    <w:rsid w:val="008A28D3"/>
    <w:rsid w:val="008B1ACC"/>
    <w:rsid w:val="0091683E"/>
    <w:rsid w:val="00917FB9"/>
    <w:rsid w:val="0092597A"/>
    <w:rsid w:val="0094623A"/>
    <w:rsid w:val="00956B04"/>
    <w:rsid w:val="009A4AAF"/>
    <w:rsid w:val="009D6C28"/>
    <w:rsid w:val="00A574B8"/>
    <w:rsid w:val="00A765ED"/>
    <w:rsid w:val="00AF403C"/>
    <w:rsid w:val="00AF7A3B"/>
    <w:rsid w:val="00B01FE1"/>
    <w:rsid w:val="00B05DB7"/>
    <w:rsid w:val="00B142FE"/>
    <w:rsid w:val="00B17B0C"/>
    <w:rsid w:val="00B47B8F"/>
    <w:rsid w:val="00B51565"/>
    <w:rsid w:val="00B6391F"/>
    <w:rsid w:val="00BC7037"/>
    <w:rsid w:val="00BE3A22"/>
    <w:rsid w:val="00C57A43"/>
    <w:rsid w:val="00D312AB"/>
    <w:rsid w:val="00D32D66"/>
    <w:rsid w:val="00D95216"/>
    <w:rsid w:val="00DB5CA3"/>
    <w:rsid w:val="00DD31D3"/>
    <w:rsid w:val="00E15C05"/>
    <w:rsid w:val="00E21C60"/>
    <w:rsid w:val="00E326A2"/>
    <w:rsid w:val="00E77C43"/>
    <w:rsid w:val="00ED1563"/>
    <w:rsid w:val="00FB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67"/>
    <w:rPr>
      <w:sz w:val="24"/>
      <w:szCs w:val="24"/>
    </w:rPr>
  </w:style>
  <w:style w:type="paragraph" w:styleId="1">
    <w:name w:val="heading 1"/>
    <w:basedOn w:val="a0"/>
    <w:next w:val="2"/>
    <w:qFormat/>
    <w:rsid w:val="006459DE"/>
    <w:pPr>
      <w:keepNext/>
      <w:tabs>
        <w:tab w:val="right" w:pos="12191"/>
      </w:tabs>
      <w:spacing w:before="0" w:after="120"/>
      <w:ind w:left="284" w:right="284"/>
    </w:pPr>
    <w:rPr>
      <w:rFonts w:cs="Times New Roman"/>
      <w:b w:val="0"/>
      <w:bCs w:val="0"/>
      <w:sz w:val="28"/>
      <w:szCs w:val="20"/>
    </w:rPr>
  </w:style>
  <w:style w:type="paragraph" w:styleId="2">
    <w:name w:val="heading 2"/>
    <w:basedOn w:val="a"/>
    <w:qFormat/>
    <w:rsid w:val="006459DE"/>
    <w:pPr>
      <w:keepNext/>
      <w:tabs>
        <w:tab w:val="right" w:pos="12191"/>
      </w:tabs>
      <w:spacing w:before="240" w:after="60"/>
      <w:ind w:left="284" w:right="284" w:firstLine="851"/>
      <w:outlineLvl w:val="1"/>
    </w:pPr>
    <w:rPr>
      <w:rFonts w:ascii="Courier New" w:hAnsi="Courier New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"/>
    <w:semiHidden/>
    <w:rsid w:val="004F4E67"/>
    <w:rPr>
      <w:rFonts w:ascii="Tahoma" w:hAnsi="Tahoma" w:cs="Tahoma"/>
      <w:sz w:val="16"/>
      <w:szCs w:val="16"/>
    </w:rPr>
  </w:style>
  <w:style w:type="paragraph" w:styleId="a0">
    <w:name w:val="Title"/>
    <w:basedOn w:val="a"/>
    <w:qFormat/>
    <w:rsid w:val="006459D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rsid w:val="00E15C05"/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link w:val="a5"/>
    <w:locked/>
    <w:rsid w:val="00E15C05"/>
    <w:rPr>
      <w:rFonts w:eastAsia="Calibri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67"/>
    <w:rPr>
      <w:sz w:val="24"/>
      <w:szCs w:val="24"/>
    </w:rPr>
  </w:style>
  <w:style w:type="paragraph" w:styleId="1">
    <w:name w:val="heading 1"/>
    <w:basedOn w:val="a0"/>
    <w:next w:val="2"/>
    <w:qFormat/>
    <w:rsid w:val="006459DE"/>
    <w:pPr>
      <w:keepNext/>
      <w:tabs>
        <w:tab w:val="right" w:pos="12191"/>
      </w:tabs>
      <w:spacing w:before="0" w:after="120"/>
      <w:ind w:left="284" w:right="284"/>
    </w:pPr>
    <w:rPr>
      <w:rFonts w:cs="Times New Roman"/>
      <w:b w:val="0"/>
      <w:bCs w:val="0"/>
      <w:sz w:val="28"/>
      <w:szCs w:val="20"/>
    </w:rPr>
  </w:style>
  <w:style w:type="paragraph" w:styleId="2">
    <w:name w:val="heading 2"/>
    <w:basedOn w:val="a"/>
    <w:qFormat/>
    <w:rsid w:val="006459DE"/>
    <w:pPr>
      <w:keepNext/>
      <w:tabs>
        <w:tab w:val="right" w:pos="12191"/>
      </w:tabs>
      <w:spacing w:before="240" w:after="60"/>
      <w:ind w:left="284" w:right="284" w:firstLine="851"/>
      <w:outlineLvl w:val="1"/>
    </w:pPr>
    <w:rPr>
      <w:rFonts w:ascii="Courier New" w:hAnsi="Courier New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"/>
    <w:semiHidden/>
    <w:rsid w:val="004F4E67"/>
    <w:rPr>
      <w:rFonts w:ascii="Tahoma" w:hAnsi="Tahoma" w:cs="Tahoma"/>
      <w:sz w:val="16"/>
      <w:szCs w:val="16"/>
    </w:rPr>
  </w:style>
  <w:style w:type="paragraph" w:styleId="a0">
    <w:name w:val="Title"/>
    <w:basedOn w:val="a"/>
    <w:qFormat/>
    <w:rsid w:val="006459D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rsid w:val="00E15C05"/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link w:val="a5"/>
    <w:locked/>
    <w:rsid w:val="00E15C05"/>
    <w:rPr>
      <w:rFonts w:eastAsia="Calibri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/>
  <LinksUpToDate>false</LinksUpToDate>
  <CharactersWithSpaces>13678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notebook</dc:creator>
  <cp:lastModifiedBy>Igor</cp:lastModifiedBy>
  <cp:revision>2</cp:revision>
  <dcterms:created xsi:type="dcterms:W3CDTF">2024-03-16T10:07:00Z</dcterms:created>
  <dcterms:modified xsi:type="dcterms:W3CDTF">2024-03-16T10:07:00Z</dcterms:modified>
</cp:coreProperties>
</file>