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56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НЕДОСТАТОЧНОСТЬ КРОВООБРАЩЕНИЯ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понятие сердечно-сосудистой системы включаются сердце, артериальная и венозная система, центральный нейро-гуморальный механизм регуляции.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Сердечная недос</w:t>
      </w:r>
      <w:r>
        <w:rPr>
          <w:color w:val="000000"/>
          <w:sz w:val="24"/>
          <w:szCs w:val="24"/>
        </w:rPr>
        <w:t>таточность в значительной мере связана с падением сократительной функции миокарда. Актин и миозин в покое находятся в разобщенном состоянии, их соединению препятствуют ионы калия и натрия, причем калий внутриклеточно, а натрий внеклеточно. Под влиянием сок</w:t>
      </w:r>
      <w:r>
        <w:rPr>
          <w:color w:val="000000"/>
          <w:sz w:val="24"/>
          <w:szCs w:val="24"/>
        </w:rPr>
        <w:t>ратительного импульса натрий проникает внутрь клетки, способствует соединению катина и миозина также Са++. Сокращаются огромные количества актина и миозина, чем и обеспечивается сокращение миокарда. Далее активируется фактор расслабления, прекращается пост</w:t>
      </w:r>
      <w:r>
        <w:rPr>
          <w:color w:val="000000"/>
          <w:sz w:val="24"/>
          <w:szCs w:val="24"/>
        </w:rPr>
        <w:t>упление энергии, наступает фаза покоя. За время диастолы происходит усиленное восстановление запасов макроэргов (АТФ, креатинфосфокиназа) за счет окисления глюкозы, а/к, кетоновых тел. Основной путь ресинтеза макроэргов аэробный - связан с окислительным фо</w:t>
      </w:r>
      <w:r>
        <w:rPr>
          <w:color w:val="000000"/>
          <w:sz w:val="24"/>
          <w:szCs w:val="24"/>
        </w:rPr>
        <w:t>сфорилированием, для чего обязательно наличие кислорода и витаминов группы В, особенно В-1 - входит в состав кофакторов ферментов.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для нормального сокращения миокарда необходимо: достаточноая концентрация сократительных белков, достаточная концентрац</w:t>
      </w:r>
      <w:r>
        <w:rPr>
          <w:color w:val="000000"/>
          <w:sz w:val="24"/>
          <w:szCs w:val="24"/>
        </w:rPr>
        <w:t>ия электролитов (калия, натрия, кальция, магния), достаточное количество питательных веществ (а/к, глюкозы, жирных кислот, кислорода, достаточное количество витаминов группы В.</w:t>
      </w:r>
    </w:p>
    <w:p w:rsidR="00000000" w:rsidRDefault="009C56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 сердечной недостаточности: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 может развиться при нарушении одного ил</w:t>
      </w:r>
      <w:r>
        <w:rPr>
          <w:color w:val="000000"/>
          <w:sz w:val="24"/>
          <w:szCs w:val="24"/>
        </w:rPr>
        <w:t>и нескольких из 4-х вышеперечисленных факторов: недостаток поступления питательных веществ, необходимых для ресинтеза макроэргов: отравление, удушье. Нарушение их усвоения - недостаток витаминов, особенно группы В, нарушение окислительного фосфорилирования</w:t>
      </w:r>
      <w:r>
        <w:rPr>
          <w:color w:val="000000"/>
          <w:sz w:val="24"/>
          <w:szCs w:val="24"/>
        </w:rPr>
        <w:t>, например, при тиреотоксикозе, анемия. Нарушение использования энергии - чаще всего при переутомлении, когда к миокарду предъявляются большие требования, чем может быть актинхмиозиновый комплекс.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Хегглину выделяют две формы СН: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Энергодинамическая СН</w:t>
      </w:r>
      <w:r>
        <w:rPr>
          <w:color w:val="000000"/>
          <w:sz w:val="24"/>
          <w:szCs w:val="24"/>
        </w:rPr>
        <w:t xml:space="preserve"> - связана с нарушением общего обмена веществ: тиреотоксикоз, кровопотеря, гиповитаминоз - тяжелой обычно не бывает.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Гемодинамическая СН - связана также с переутомлением миокарда, но сердце при этом поражается первично - нарушается функция актин-миозино</w:t>
      </w:r>
      <w:r>
        <w:rPr>
          <w:color w:val="000000"/>
          <w:sz w:val="24"/>
          <w:szCs w:val="24"/>
        </w:rPr>
        <w:t>вого комплекса, нарушается потребление энергии - характерна более выраженная СН.</w:t>
      </w:r>
    </w:p>
    <w:p w:rsidR="00000000" w:rsidRDefault="009C56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проявления СН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Уменьшается сила сердечных сокращений, падает ударный объем, т.е. количество крови, выбрасываемой в аорту и легочную артерию, в результате чего увеличив</w:t>
      </w:r>
      <w:r>
        <w:rPr>
          <w:color w:val="000000"/>
          <w:sz w:val="24"/>
          <w:szCs w:val="24"/>
        </w:rPr>
        <w:t>ается конечное диастолическое давление, постепенно увеличиваются размеры сердца, происходит его дилатация. Повышается давление в устье полых вен - срабатывает рефлекс Бейнбриджа - возникает тахикардия как один из компенсаторных механизмов, но она самый нес</w:t>
      </w:r>
      <w:r>
        <w:rPr>
          <w:color w:val="000000"/>
          <w:sz w:val="24"/>
          <w:szCs w:val="24"/>
        </w:rPr>
        <w:t>овершенный механизм компенсации, так как уменьшается время диастолы, ресинтез макроэргов еще больше уменьшается. Довольно быстро происходит нарастание дистрофических изменений в миокарде, еще больше снижается минутный объем, затем замедляется кровоток - тк</w:t>
      </w:r>
      <w:r>
        <w:rPr>
          <w:color w:val="000000"/>
          <w:sz w:val="24"/>
          <w:szCs w:val="24"/>
        </w:rPr>
        <w:t>ани в единицу времени будут получать меньше кислорода, увеличивается количество восстановленного гемоглобина, отсюда - актроцианоз, в крови гиперкапния. Возникает одышка (причина - гиперкапния, раздражение легочных рецепторов, в том числе и в легочной арте</w:t>
      </w:r>
      <w:r>
        <w:rPr>
          <w:color w:val="000000"/>
          <w:sz w:val="24"/>
          <w:szCs w:val="24"/>
        </w:rPr>
        <w:t>рии. Гипоксия, гипоксемия, повышенная артериовенозная разница по кислороду приводят к увеличению объема циркулирующей крови и к повышению ее вязкости, выходу из депо дополнительного количества крови. Повышается нагрузка на миокард, скорость кровотока падае</w:t>
      </w:r>
      <w:r>
        <w:rPr>
          <w:color w:val="000000"/>
          <w:sz w:val="24"/>
          <w:szCs w:val="24"/>
        </w:rPr>
        <w:t xml:space="preserve">т, венозное давление повышается - появляются отеки. Отеки подчиняются законам </w:t>
      </w:r>
      <w:r>
        <w:rPr>
          <w:color w:val="000000"/>
          <w:sz w:val="24"/>
          <w:szCs w:val="24"/>
        </w:rPr>
        <w:lastRenderedPageBreak/>
        <w:t>гиродстатики - появляются на ногах и в поясничной области, если больной стоит, на крестце - если он лежит. Падает почечный кровоток, замедляется клубочковая фильтрация, что ведет</w:t>
      </w:r>
      <w:r>
        <w:rPr>
          <w:color w:val="000000"/>
          <w:sz w:val="24"/>
          <w:szCs w:val="24"/>
        </w:rPr>
        <w:t xml:space="preserve"> к повышению концентрации натрия в крови. Увеличивается количество антидиуретического гормона - увеличивается реабсорбция воды, что также ведет к отекам. Содержание альдостерона не меняется, но имеет значение изменение чувствительности почечной ткани к аль</w:t>
      </w:r>
      <w:r>
        <w:rPr>
          <w:color w:val="000000"/>
          <w:sz w:val="24"/>
          <w:szCs w:val="24"/>
        </w:rPr>
        <w:t>достерону и нарушение его инактивации в печени. Появляются также отеки внутренних органов, в том числе печени, что ведет к дистрофическим изменениям в ней, нарушению ее функции, уменьшению содержания в крови альбуминов - падению онкотического давления плаз</w:t>
      </w:r>
      <w:r>
        <w:rPr>
          <w:color w:val="000000"/>
          <w:sz w:val="24"/>
          <w:szCs w:val="24"/>
        </w:rPr>
        <w:t>мы ---&gt;</w:t>
      </w:r>
    </w:p>
    <w:p w:rsidR="00000000" w:rsidRDefault="009C56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Классификация СН: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Левожелудочковая СН - застой преимущественно в малом круге кровообращения. 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Правожелудочковая СН - застой преимущественно в большом круге кровообращения. 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Выделяют также разновидности - застой преимущественно в воротной вене</w:t>
      </w:r>
      <w:r>
        <w:rPr>
          <w:color w:val="000000"/>
          <w:sz w:val="24"/>
          <w:szCs w:val="24"/>
        </w:rPr>
        <w:t>, полой вене, смешанные формы.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Острая СН,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Хроническая СН.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хронической СН по стадиям: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стадия - начальных проявлений. СН возникает только при нагрузке. В отличие от здоровых людей период последействия более длительный. 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II-А. Одышка, се</w:t>
      </w:r>
      <w:r>
        <w:rPr>
          <w:color w:val="000000"/>
          <w:sz w:val="24"/>
          <w:szCs w:val="24"/>
        </w:rPr>
        <w:t>рдцебиение, отеки при небольшой физической нагрузке, также к концу дня. Изменения более стойкие, однако после длительного отдыха претерпевают обратное развитие.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II-Б. Все симптомы выражены, возникают и в состоянии покоя, могут исчезать только при лечении.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стадия необратимых изменений. Все симптомы резко выражены в состоянии покоя. Эту стадию называют также цирротической стадией, так как часто присоединяются цирроз печени: иногда называют кахексической стадией.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ОСТРАЯ ЛЕВОЖЕЛУДОЧКОВАЯ НЕДОСТАТОЧНОСТЬ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вивается картина сердечной астмы, происходит острое повышение объема в малом круге кровообращения, развивается застой. Бывает связан с резким ослаблением сократительной работы левых отделов сердца при достаточной работе правых. 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Причины: инфаркт миокарда, </w:t>
      </w:r>
      <w:r>
        <w:rPr>
          <w:color w:val="000000"/>
          <w:sz w:val="24"/>
          <w:szCs w:val="24"/>
        </w:rPr>
        <w:t>острая коронарная недостаточность, пороки сердца (митральный стеноз, аортальные пороки), высокая гипертония (часто при остром гломерулонефрите, ИБС, инфекция с острым отеком легких.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митральном стенозе нет признаков левожелудочковой СН, но бывает сердеч</w:t>
      </w:r>
      <w:r>
        <w:rPr>
          <w:color w:val="000000"/>
          <w:sz w:val="24"/>
          <w:szCs w:val="24"/>
        </w:rPr>
        <w:t>ная астма (в суженое атриовентрикулярное отверстие не успевает уходить вся кровь во время диастолы, возникает чисто механическое препятствие в условиях повышенной работы правого желудочка).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Повышается проницаемость легочных капилляров, нарушается лимфатиче</w:t>
      </w:r>
      <w:r>
        <w:rPr>
          <w:color w:val="000000"/>
          <w:sz w:val="24"/>
          <w:szCs w:val="24"/>
        </w:rPr>
        <w:t>ский дренаж - жидкая часть крови пропотевает в альвеолы и в просвет мелких бронхов, в результате чего уменьшается дыхательная поверхность легких, возникает одышка, может присоединиться бронхоспазм. Если приступ затягивается, возникает резкая гипоксия ткане</w:t>
      </w:r>
      <w:r>
        <w:rPr>
          <w:color w:val="000000"/>
          <w:sz w:val="24"/>
          <w:szCs w:val="24"/>
        </w:rPr>
        <w:t>й, в том числе и легочной, повышается поступление жидкой части крови в альвеолы, происходит вспенивание, резко уменьшается дыхательная поверхность - это отек легких.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Клиника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Приступ сердечной астмы появляется чаще всего ночью, больной просыпается от присту</w:t>
      </w:r>
      <w:r>
        <w:rPr>
          <w:color w:val="000000"/>
          <w:sz w:val="24"/>
          <w:szCs w:val="24"/>
        </w:rPr>
        <w:t xml:space="preserve">па удушья. Одышка чаще инспираторного типа. При бронхоспазме может быть затруднен и выдох. Страх смерти, испуг на лице, больной вскакивает, садится, цвет лица землисто-серый, дыхание частое, до 4О в мин. при отеке легких клокочущее дыхание, выделение алой </w:t>
      </w:r>
      <w:r>
        <w:rPr>
          <w:color w:val="000000"/>
          <w:sz w:val="24"/>
          <w:szCs w:val="24"/>
        </w:rPr>
        <w:t xml:space="preserve">пенистой мокроты. Объективно аритмия и тахикардия, в легких жесткое дыхание, обилие влажных хрипов. 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ОСТРАЯ ПРАВОЖЕЛУДОЧКОВАЯ СН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бывает связана с эмболией легочной артерии. Появляется удушье, быстро набухают шейные вены, происходит быстрая дилатация </w:t>
      </w:r>
      <w:r>
        <w:rPr>
          <w:color w:val="000000"/>
          <w:sz w:val="24"/>
          <w:szCs w:val="24"/>
        </w:rPr>
        <w:t xml:space="preserve">правого желудочка, появляется сердечный толчок, часто выслушивается систолический шум у грудины слева снизу, увеличивается печень. В возникновении СН большую роль играют длительные заболевания (пороки сердца, декомпенсация при этих пороках отчасти связана </w:t>
      </w:r>
      <w:r>
        <w:rPr>
          <w:color w:val="000000"/>
          <w:sz w:val="24"/>
          <w:szCs w:val="24"/>
        </w:rPr>
        <w:t>с атеросклеротическим поражением сердца).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Большую роль также играют нарушения ритма (экстрасистолия) и проводимости. Профилактика СН имеет колоссальное значение, особенно у больных с сердечно-сосудистыми заболеваниями. Здесь важно умеренное ограничение физ</w:t>
      </w:r>
      <w:r>
        <w:rPr>
          <w:color w:val="000000"/>
          <w:sz w:val="24"/>
          <w:szCs w:val="24"/>
        </w:rPr>
        <w:t>ических нагрузок и тренировка с учетом резервных возможностей миокарда.</w:t>
      </w:r>
    </w:p>
    <w:p w:rsidR="00000000" w:rsidRDefault="009C56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Лечение: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лечение основного заболевания, приведшего к развитию СН. Лечение зависит от стадии: I и II-А стадии лечатся амбулаторно, II-Б и III стадия лечатся в стационаре.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Покой</w:t>
      </w:r>
      <w:r>
        <w:rPr>
          <w:color w:val="000000"/>
          <w:sz w:val="24"/>
          <w:szCs w:val="24"/>
        </w:rPr>
        <w:t xml:space="preserve"> - прежде всего. Особенность постельного режима - полусидячее положение, при котором уменьшается венозный возврат к сердцу, снижается его работа.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Диета - ограничение соли и воды (до 1 л в сут). Показаны легкоусвояемые, богатые полноценными белками, вита</w:t>
      </w:r>
      <w:r>
        <w:rPr>
          <w:color w:val="000000"/>
          <w:sz w:val="24"/>
          <w:szCs w:val="24"/>
        </w:rPr>
        <w:t>минами и калием продукты: картофель, помидоры, капуста, шпинат, курага, изюм.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Трудоустройство: 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ст. - освобождение от тяжелой физической работы,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ст. - инвалидность.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Своевременное распознавание и лечение основного заболевания: тиреотоксикоза, рев</w:t>
      </w:r>
      <w:r>
        <w:rPr>
          <w:color w:val="000000"/>
          <w:sz w:val="24"/>
          <w:szCs w:val="24"/>
        </w:rPr>
        <w:t>матизма, аритмий - провокаторов СН.</w:t>
      </w:r>
    </w:p>
    <w:p w:rsidR="00000000" w:rsidRDefault="009C56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Медикаментозная терапия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Препараты, улучшающие метаболизм миокарда. Сердечные гликозиды: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прямое действие на метаболизм миокарда непосредственно: освобождает ионы кальция, повышает активность АТФ-азы - прямое кардиот</w:t>
      </w:r>
      <w:r>
        <w:rPr>
          <w:color w:val="000000"/>
          <w:sz w:val="24"/>
          <w:szCs w:val="24"/>
        </w:rPr>
        <w:t>оническое действие, замедляет поступление ионов калия;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опрсредованное действие через вагус: на синусовый узел - уменьшается тахикардия, на АВ узел - замедляется проведение, переводит тахистолическую форму мерцательной аритмии в брадисистолическую. Но у </w:t>
      </w:r>
      <w:r>
        <w:rPr>
          <w:color w:val="000000"/>
          <w:sz w:val="24"/>
          <w:szCs w:val="24"/>
        </w:rPr>
        <w:t>сердечных гликозидов и свои опасности: близкие терапевтические и токсические дозы, при лечении необходимо учитывать чрезвычайно различную чувствительность к этим препаратам, особенно у стариков. Сердечные гликозиды способны кумулировать в организме.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</w:t>
      </w:r>
      <w:r>
        <w:rPr>
          <w:color w:val="000000"/>
          <w:sz w:val="24"/>
          <w:szCs w:val="24"/>
        </w:rPr>
        <w:t>пы лечения гликозидами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начинать максимально рано, особенно показаны гликозиды при гемодинамической СН. Сначала дают насыщающую дозу, затем поддерживающую. Существуют различные схемы насыщения: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а) быстрое насыщение (дигитализация) - гнасыщающая доза</w:t>
      </w:r>
      <w:r>
        <w:rPr>
          <w:color w:val="000000"/>
          <w:sz w:val="24"/>
          <w:szCs w:val="24"/>
        </w:rPr>
        <w:t xml:space="preserve"> дается в течение одних суток;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умеренно быстрое - доза дается в течение 3-4 дней; 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медленная дегитализация - насыщение ведут медленно, постепенно, без предела.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Оптимальная методика умеренно быстрая.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Необходима своевременная профилактика передозировок</w:t>
      </w:r>
      <w:r>
        <w:rPr>
          <w:color w:val="000000"/>
          <w:sz w:val="24"/>
          <w:szCs w:val="24"/>
        </w:rPr>
        <w:t>: тщательный контроль за пульсом, особенно в первые 5 дней, хорошо ЭКГ контроль. Обеспечение энергетическими ресурсами, нормального калиевого баланса. Нужен рациональный подход к выбору препарата: строфантин О,О5% и корглюкон О,О6%, быстродействующие препа</w:t>
      </w:r>
      <w:r>
        <w:rPr>
          <w:color w:val="000000"/>
          <w:sz w:val="24"/>
          <w:szCs w:val="24"/>
        </w:rPr>
        <w:t>раты, мало кумулируют, вводятся только в/в; дигоксин О,ООО25, 6О% всасываемость в кишечнике, дигитоксин О,ОООО1 обладает 1ОО% всасываемостью, целанид О,ООО25, всасываемость 4О%.</w:t>
      </w:r>
    </w:p>
    <w:p w:rsidR="00000000" w:rsidRDefault="009C56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Противопоказания: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Возникновение СН на фоне брадикардии. Препарат Телузил ок</w:t>
      </w:r>
      <w:r>
        <w:rPr>
          <w:color w:val="000000"/>
          <w:sz w:val="24"/>
          <w:szCs w:val="24"/>
        </w:rPr>
        <w:t>азывает действие не через вагус, а непосредственно на сердце - его можно применять и при брадикардии.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Желудочковые формы аритмий (пароксизмальная желудочковая тахикардия и др.), так как может быть желудочковая асистолия.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Атриовентрикулярные блокады, </w:t>
      </w:r>
      <w:r>
        <w:rPr>
          <w:color w:val="000000"/>
          <w:sz w:val="24"/>
          <w:szCs w:val="24"/>
        </w:rPr>
        <w:t>особенно неполный блок.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Побочные эффекты от применения гликозидов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Желудочковые аритмии: экстрасистолия, фибрилляция желудочков, пароксизмальная тахикардия. Различные блокады, особенно атроивентрикулярные. Расстройства ЖКТ: тошнота, рвота, понос, плохой апп</w:t>
      </w:r>
      <w:r>
        <w:rPr>
          <w:color w:val="000000"/>
          <w:sz w:val="24"/>
          <w:szCs w:val="24"/>
        </w:rPr>
        <w:t>етит. Со стороны ЦНС: головная боль, слабость.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Препараты калия: хлористый калий 1О% по 1 ст. ложке * 3 раза в день; панангин 1 драже * 3 раза в день, аспаркам (аналог панангина) по 1 драже * 3 раза в день.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Витамины: кокарбоксилаза 1ОО мл/сут. в/м; В-</w:t>
      </w:r>
      <w:r>
        <w:rPr>
          <w:color w:val="000000"/>
          <w:sz w:val="24"/>
          <w:szCs w:val="24"/>
        </w:rPr>
        <w:t>6 1% 1,О в/м; никотиновая кислота О,О5.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Анаболические средства: калия оротат О,5 * 3 р. в день за час до еды; нерабол, ретаболил 5% 1,О в/м 1 раз в неделю.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Калий-сберегающие диуретики: верошпирон 1ОО мг/сут.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Когормон 1,О в/м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Диуретки: лазикс 2,</w:t>
      </w:r>
      <w:r>
        <w:rPr>
          <w:color w:val="000000"/>
          <w:sz w:val="24"/>
          <w:szCs w:val="24"/>
        </w:rPr>
        <w:t>О в/в, гипотиазид 5О мг, урегит О,О5.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Препараты, направленные на улучшение работы сердца: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Уменьшающие венозный возврат к правому сердцу: нитроглицерин О,ООО5; нитросорбит О,О1; сустак О,64 мг расширяют венулы, увеличивая их емкость.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Уменьшающие пе</w:t>
      </w:r>
      <w:r>
        <w:rPr>
          <w:color w:val="000000"/>
          <w:sz w:val="24"/>
          <w:szCs w:val="24"/>
        </w:rPr>
        <w:t>риферическое сопротивление: апрессин и нитропруссид надтия - расширяют артериолы при хронической СН. Применять ОСТОРОЖНО! при острой СН вводить в/в.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Оксигенотерапия.</w:t>
      </w:r>
    </w:p>
    <w:p w:rsidR="00000000" w:rsidRDefault="009C56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сердечной астмы 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Срочная госпитализация. Больному придают полусидячее положение</w:t>
      </w:r>
      <w:r>
        <w:rPr>
          <w:color w:val="000000"/>
          <w:sz w:val="24"/>
          <w:szCs w:val="24"/>
        </w:rPr>
        <w:t>, уменьшают венозный возврат к сердцу. С той же целью венозные жгуты на конечности. Если нет кардиогенного шока - кровопускание до 5ОО мл.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Диуретики: лазикс 1%, 2,О-6,О в/в; фуросемид О,О4. Морфин 1% 1,О (угнетает возбужденный дыхательный центр + уменьшает</w:t>
      </w:r>
      <w:r>
        <w:rPr>
          <w:color w:val="000000"/>
          <w:sz w:val="24"/>
          <w:szCs w:val="24"/>
        </w:rPr>
        <w:t xml:space="preserve"> венозный возврат к сердцу); пентамин 5% до 1 мл, бензгексоний - резко снижают тонус венул, потенцируют действие морфина. При низком АД НЕ ПРИМЕНЯТЬ! Эуфиллин 2, 4% 1О,О - снимает бронхоспазм, атропина сульфат О,1% 1,О - при брадикардии, строфантин О,О5% О</w:t>
      </w:r>
      <w:r>
        <w:rPr>
          <w:color w:val="000000"/>
          <w:sz w:val="24"/>
          <w:szCs w:val="24"/>
        </w:rPr>
        <w:t>,25-О,5; таломонал для нейролептоанальгезии, димедрол 1% 1,О или пипольфен (дипразин) - антигистаминные средства.</w:t>
      </w:r>
    </w:p>
    <w:p w:rsidR="00000000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Пеногасители - вдыхание кислорода, увлажненного этиловым спиртом. ИВЛ - в тяжелых случаях. Электроимпульсная терапия при трепетании желудочков</w:t>
      </w:r>
      <w:r>
        <w:rPr>
          <w:color w:val="000000"/>
          <w:sz w:val="24"/>
          <w:szCs w:val="24"/>
        </w:rPr>
        <w:t>.</w:t>
      </w:r>
    </w:p>
    <w:p w:rsidR="00000000" w:rsidRDefault="009C56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C56B4" w:rsidRDefault="009C56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9C56B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C0"/>
    <w:rsid w:val="005201C0"/>
    <w:rsid w:val="009C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B4758E-0764-4274-AE47-50BE140B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10732</Characters>
  <Application>Microsoft Office Word</Application>
  <DocSecurity>0</DocSecurity>
  <Lines>89</Lines>
  <Paragraphs>25</Paragraphs>
  <ScaleCrop>false</ScaleCrop>
  <Company>PERSONAL COMPUTERS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НЕДОСТАТОЧНОСТЬ КРОВООБРАЩЕНИЯ</dc:title>
  <dc:subject/>
  <dc:creator>USER</dc:creator>
  <cp:keywords/>
  <dc:description/>
  <cp:lastModifiedBy>Igor Trofimov</cp:lastModifiedBy>
  <cp:revision>2</cp:revision>
  <dcterms:created xsi:type="dcterms:W3CDTF">2024-08-07T16:07:00Z</dcterms:created>
  <dcterms:modified xsi:type="dcterms:W3CDTF">2024-08-07T16:07:00Z</dcterms:modified>
</cp:coreProperties>
</file>