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9E98" w14:textId="77777777" w:rsidR="00383FB7" w:rsidRPr="00383FB7" w:rsidRDefault="00383FB7" w:rsidP="00383FB7">
      <w:pPr>
        <w:shd w:val="clear" w:color="000000" w:fill="auto"/>
        <w:spacing w:line="360" w:lineRule="auto"/>
        <w:jc w:val="center"/>
        <w:rPr>
          <w:sz w:val="28"/>
          <w:szCs w:val="36"/>
        </w:rPr>
      </w:pPr>
      <w:bookmarkStart w:id="0" w:name="_Toc100041103"/>
    </w:p>
    <w:p w14:paraId="51330B8E" w14:textId="77777777" w:rsidR="00383FB7" w:rsidRPr="00383FB7" w:rsidRDefault="00383FB7" w:rsidP="00383FB7">
      <w:pPr>
        <w:shd w:val="clear" w:color="000000" w:fill="auto"/>
        <w:spacing w:line="360" w:lineRule="auto"/>
        <w:jc w:val="center"/>
        <w:rPr>
          <w:sz w:val="28"/>
          <w:szCs w:val="36"/>
        </w:rPr>
      </w:pPr>
    </w:p>
    <w:p w14:paraId="2E4F145D" w14:textId="77777777" w:rsidR="00383FB7" w:rsidRPr="00383FB7" w:rsidRDefault="00383FB7" w:rsidP="00383FB7">
      <w:pPr>
        <w:shd w:val="clear" w:color="000000" w:fill="auto"/>
        <w:spacing w:line="360" w:lineRule="auto"/>
        <w:jc w:val="center"/>
        <w:rPr>
          <w:sz w:val="28"/>
          <w:szCs w:val="36"/>
        </w:rPr>
      </w:pPr>
    </w:p>
    <w:p w14:paraId="2ACCFC18" w14:textId="77777777" w:rsidR="00383FB7" w:rsidRPr="00383FB7" w:rsidRDefault="00383FB7" w:rsidP="00383FB7">
      <w:pPr>
        <w:shd w:val="clear" w:color="000000" w:fill="auto"/>
        <w:spacing w:line="360" w:lineRule="auto"/>
        <w:jc w:val="center"/>
        <w:rPr>
          <w:sz w:val="28"/>
          <w:szCs w:val="36"/>
        </w:rPr>
      </w:pPr>
    </w:p>
    <w:p w14:paraId="14EFE310" w14:textId="77777777" w:rsidR="00383FB7" w:rsidRPr="00383FB7" w:rsidRDefault="00383FB7" w:rsidP="00383FB7">
      <w:pPr>
        <w:shd w:val="clear" w:color="000000" w:fill="auto"/>
        <w:spacing w:line="360" w:lineRule="auto"/>
        <w:jc w:val="center"/>
        <w:rPr>
          <w:sz w:val="28"/>
          <w:szCs w:val="36"/>
        </w:rPr>
      </w:pPr>
    </w:p>
    <w:p w14:paraId="51E69515" w14:textId="77777777" w:rsidR="00383FB7" w:rsidRPr="00383FB7" w:rsidRDefault="00383FB7" w:rsidP="00383FB7">
      <w:pPr>
        <w:shd w:val="clear" w:color="000000" w:fill="auto"/>
        <w:spacing w:line="360" w:lineRule="auto"/>
        <w:jc w:val="center"/>
        <w:rPr>
          <w:sz w:val="28"/>
          <w:szCs w:val="36"/>
        </w:rPr>
      </w:pPr>
    </w:p>
    <w:p w14:paraId="15F23048" w14:textId="77777777" w:rsidR="00383FB7" w:rsidRPr="00383FB7" w:rsidRDefault="00383FB7" w:rsidP="00383FB7">
      <w:pPr>
        <w:shd w:val="clear" w:color="000000" w:fill="auto"/>
        <w:spacing w:line="360" w:lineRule="auto"/>
        <w:jc w:val="center"/>
        <w:rPr>
          <w:sz w:val="28"/>
          <w:szCs w:val="36"/>
        </w:rPr>
      </w:pPr>
    </w:p>
    <w:p w14:paraId="0732F1FB" w14:textId="77777777" w:rsidR="00383FB7" w:rsidRPr="00383FB7" w:rsidRDefault="00383FB7" w:rsidP="00383FB7">
      <w:pPr>
        <w:shd w:val="clear" w:color="000000" w:fill="auto"/>
        <w:spacing w:line="360" w:lineRule="auto"/>
        <w:jc w:val="center"/>
        <w:rPr>
          <w:sz w:val="28"/>
          <w:szCs w:val="36"/>
        </w:rPr>
      </w:pPr>
    </w:p>
    <w:p w14:paraId="4879EA06" w14:textId="77777777" w:rsidR="00383FB7" w:rsidRPr="00383FB7" w:rsidRDefault="00383FB7" w:rsidP="00383FB7">
      <w:pPr>
        <w:shd w:val="clear" w:color="000000" w:fill="auto"/>
        <w:spacing w:line="360" w:lineRule="auto"/>
        <w:jc w:val="center"/>
        <w:rPr>
          <w:sz w:val="28"/>
          <w:szCs w:val="36"/>
        </w:rPr>
      </w:pPr>
    </w:p>
    <w:p w14:paraId="0813B8BB" w14:textId="77777777" w:rsidR="00383FB7" w:rsidRPr="00383FB7" w:rsidRDefault="00383FB7" w:rsidP="00383FB7">
      <w:pPr>
        <w:shd w:val="clear" w:color="000000" w:fill="auto"/>
        <w:spacing w:line="360" w:lineRule="auto"/>
        <w:jc w:val="center"/>
        <w:rPr>
          <w:sz w:val="28"/>
          <w:szCs w:val="36"/>
        </w:rPr>
      </w:pPr>
    </w:p>
    <w:p w14:paraId="77A29B86" w14:textId="77777777" w:rsidR="00383FB7" w:rsidRPr="00383FB7" w:rsidRDefault="00383FB7" w:rsidP="00383FB7">
      <w:pPr>
        <w:shd w:val="clear" w:color="000000" w:fill="auto"/>
        <w:spacing w:line="360" w:lineRule="auto"/>
        <w:jc w:val="center"/>
        <w:rPr>
          <w:sz w:val="28"/>
          <w:szCs w:val="36"/>
        </w:rPr>
      </w:pPr>
    </w:p>
    <w:p w14:paraId="3435495C" w14:textId="77777777" w:rsidR="00383FB7" w:rsidRPr="00383FB7" w:rsidRDefault="00383FB7" w:rsidP="00383FB7">
      <w:pPr>
        <w:shd w:val="clear" w:color="000000" w:fill="auto"/>
        <w:spacing w:line="360" w:lineRule="auto"/>
        <w:jc w:val="center"/>
        <w:rPr>
          <w:sz w:val="28"/>
          <w:szCs w:val="36"/>
        </w:rPr>
      </w:pPr>
    </w:p>
    <w:p w14:paraId="7B4C14A0" w14:textId="77777777" w:rsidR="00383FB7" w:rsidRPr="00383FB7" w:rsidRDefault="00383FB7" w:rsidP="00383FB7">
      <w:pPr>
        <w:shd w:val="clear" w:color="000000" w:fill="auto"/>
        <w:spacing w:line="360" w:lineRule="auto"/>
        <w:jc w:val="center"/>
        <w:rPr>
          <w:sz w:val="28"/>
          <w:szCs w:val="36"/>
        </w:rPr>
      </w:pPr>
    </w:p>
    <w:p w14:paraId="30C045E5" w14:textId="77777777" w:rsidR="00383FB7" w:rsidRPr="00383FB7" w:rsidRDefault="00383FB7" w:rsidP="00383FB7">
      <w:pPr>
        <w:shd w:val="clear" w:color="000000" w:fill="auto"/>
        <w:spacing w:line="360" w:lineRule="auto"/>
        <w:jc w:val="center"/>
        <w:rPr>
          <w:sz w:val="28"/>
          <w:szCs w:val="36"/>
        </w:rPr>
      </w:pPr>
    </w:p>
    <w:p w14:paraId="5B464120" w14:textId="77777777" w:rsidR="00383FB7" w:rsidRPr="00383FB7" w:rsidRDefault="00383FB7" w:rsidP="00383FB7">
      <w:pPr>
        <w:shd w:val="clear" w:color="000000" w:fill="auto"/>
        <w:spacing w:line="360" w:lineRule="auto"/>
        <w:jc w:val="center"/>
        <w:rPr>
          <w:sz w:val="28"/>
          <w:szCs w:val="36"/>
        </w:rPr>
      </w:pPr>
    </w:p>
    <w:p w14:paraId="313D47C9" w14:textId="77777777" w:rsidR="00D315A3" w:rsidRPr="00383FB7" w:rsidRDefault="00D315A3" w:rsidP="00383FB7">
      <w:pPr>
        <w:shd w:val="clear" w:color="000000" w:fill="auto"/>
        <w:spacing w:line="360" w:lineRule="auto"/>
        <w:jc w:val="center"/>
        <w:rPr>
          <w:b/>
          <w:sz w:val="28"/>
          <w:szCs w:val="36"/>
        </w:rPr>
      </w:pPr>
      <w:r w:rsidRPr="00383FB7">
        <w:rPr>
          <w:b/>
          <w:sz w:val="28"/>
          <w:szCs w:val="36"/>
        </w:rPr>
        <w:t>Нейротропные</w:t>
      </w:r>
      <w:r w:rsidR="00383FB7" w:rsidRPr="00383FB7">
        <w:rPr>
          <w:b/>
          <w:sz w:val="28"/>
          <w:szCs w:val="36"/>
        </w:rPr>
        <w:t xml:space="preserve"> </w:t>
      </w:r>
      <w:r w:rsidRPr="00383FB7">
        <w:rPr>
          <w:b/>
          <w:sz w:val="28"/>
          <w:szCs w:val="36"/>
        </w:rPr>
        <w:t>средства</w:t>
      </w:r>
      <w:bookmarkEnd w:id="0"/>
    </w:p>
    <w:p w14:paraId="16F7B7B9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84FF58C" w14:textId="77777777" w:rsidR="00D315A3" w:rsidRPr="00383FB7" w:rsidRDefault="00383FB7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15A3" w:rsidRPr="00383FB7">
        <w:rPr>
          <w:sz w:val="28"/>
          <w:szCs w:val="28"/>
        </w:rPr>
        <w:lastRenderedPageBreak/>
        <w:t>Лекарственные средства, действующие на центральную нервную систему</w:t>
      </w:r>
    </w:p>
    <w:p w14:paraId="6E8BBE51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Центральная нервная система (ЦНС) состоит из головного и спинного мозга. Она координирует и регулирует жизнедеятельность всех органов и систем, а также является связующим звеном между организмом и внешней средой. ЦНС очень быстро реагирует на действие любых факторов (раздражителей), в том числе и лекарственных средств. Существует группа лекарственных средств, проникающих через гематоэнцефалический барьер и действующих преимущественно на ЦНС. Как и все лекарственные средства, они или стимулируют, или угнетают нервные клетки различных отделов ЦНС. В связи с этим все лекарственные средства, действующие на ЦНС, подразделяют на 2 группы:</w:t>
      </w:r>
    </w:p>
    <w:p w14:paraId="02112E0E" w14:textId="77777777" w:rsidR="00383FB7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угнетающие - наркотики, снотворные, болеутоляющие (наркотические и ненаркотические), противосудорожные, нейролептики и седативные;</w:t>
      </w:r>
    </w:p>
    <w:p w14:paraId="68206FAD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возбуждающие - препараты кофеина, камфоры, стрихнина и растительные средства, тонизирующие ЦНС.</w:t>
      </w:r>
    </w:p>
    <w:p w14:paraId="3F694094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3DF3A7E" w14:textId="77777777" w:rsidR="00D315A3" w:rsidRPr="00383FB7" w:rsidRDefault="00383FB7" w:rsidP="00383FB7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83FB7">
        <w:rPr>
          <w:sz w:val="28"/>
          <w:szCs w:val="28"/>
        </w:rPr>
        <w:t>Средства, угнетающие ЦНС</w:t>
      </w:r>
    </w:p>
    <w:p w14:paraId="65D3CD9C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983D1B6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" w:name="_Toc100041105"/>
      <w:r w:rsidRPr="00383FB7">
        <w:rPr>
          <w:sz w:val="28"/>
          <w:szCs w:val="28"/>
        </w:rPr>
        <w:t>Наркотические средства</w:t>
      </w:r>
      <w:bookmarkEnd w:id="1"/>
    </w:p>
    <w:p w14:paraId="2110E625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Наркоз - временная потеря некоторых функций организма под действием фармакологических средств, которая характеризуется отсутствием сознания, общей анестезией (потеря всех видов чувствительности), отсутствием произвольных движений в результате полного расслабления скелетной мускулатуры, полным исчезновением рефлексов с сохранением основных жизненно важных функций организма (дыхание и сердцебиение).</w:t>
      </w:r>
    </w:p>
    <w:p w14:paraId="2059E7AB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 xml:space="preserve">Существует целый ряд гипотез механизма действия наркотических средств. В последние годы большинство ученых считает, что наркотики угнетают функцию некоторых важных ферментов (например, сукцинатдегидрогеназ) трикарбонового цикла в мозговой ткани, что </w:t>
      </w:r>
      <w:r w:rsidRPr="00383FB7">
        <w:rPr>
          <w:sz w:val="28"/>
          <w:szCs w:val="28"/>
        </w:rPr>
        <w:lastRenderedPageBreak/>
        <w:t>приводит к нарушению энергетического обмена и функций мозга. Кроме этого, под действием наркотиков угнетается синтез ацетилхолина, который является основным медиатором центральных межнейронных синапсов, что приводит к замедлению передачи нервных импульсов и угнетению функции ЦНС. Такое действие наркотических средств вызывает временный паралич всех отделов ЦНС за</w:t>
      </w:r>
      <w:r w:rsidR="00383FB7" w:rsidRPr="00383FB7">
        <w:rPr>
          <w:sz w:val="28"/>
          <w:szCs w:val="28"/>
        </w:rPr>
        <w:t xml:space="preserve"> </w:t>
      </w:r>
      <w:r w:rsidRPr="00383FB7">
        <w:rPr>
          <w:sz w:val="28"/>
          <w:szCs w:val="28"/>
        </w:rPr>
        <w:t>исключением продолговатого мозга, центры которого частично угнетаются, но функционируют. Различные отделы ЦНС имеют неодинаковую чувствительность к различным наркотическим средствам, поэтому наркоз развивается стадийно, особенно при применении ингаляционных наркотиков. Различают 4 основные стадии: оцепенения, возбуждения, хирургического наркоза и передозирования или пробуждения.</w:t>
      </w:r>
    </w:p>
    <w:p w14:paraId="341956E0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В зависимости от путей введения наркотические средства подразделяют на две большие группы: ингаляционные и неингаляционные.</w:t>
      </w:r>
    </w:p>
    <w:p w14:paraId="4B269B5A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Ингаляционные наркотики - это газообразные (азота закись) и летучие (хлороформ, эфир, хлорэтил) вещества, пары которых методом ингаляции или инсуфляции (вдувания) вводят в дыхательные пути.</w:t>
      </w:r>
    </w:p>
    <w:p w14:paraId="2322AC94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Неингаляционные наркотики - это жидкости (этиловый спирт) и порошкообразные вещества (хлоралгидрат, барбитураты), которые применяются энтерально или парентерально.</w:t>
      </w:r>
    </w:p>
    <w:p w14:paraId="04437E4A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2" w:name="_Toc100041106"/>
      <w:r w:rsidRPr="00383FB7">
        <w:rPr>
          <w:sz w:val="28"/>
          <w:szCs w:val="28"/>
        </w:rPr>
        <w:t>Ингаляционные наркотики</w:t>
      </w:r>
      <w:bookmarkEnd w:id="2"/>
    </w:p>
    <w:p w14:paraId="2C508C2A" w14:textId="77777777" w:rsidR="00383FB7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Применение ингаляционных наркотиков имеет определенные преимущества и недостатки.</w:t>
      </w:r>
    </w:p>
    <w:p w14:paraId="291DF256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Основное преимущество - это возможность поддерживать необходимую глубину наркоза на период оперативного вмешательства, т.е. возможность получения так называемого “управляемого наркоза”. Второе преимущество - это возможность использования наркотиков в любых условиях, особенно для мелких животных.</w:t>
      </w:r>
    </w:p>
    <w:p w14:paraId="7CE6A73A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 xml:space="preserve">Из недостатков можно выделить следующие: большинство ингаляционных наркотиков вызывают ярко выраженную стадию мнимого возбуждения, что требует надежной фиксации животных. Кроме этого эфир и </w:t>
      </w:r>
      <w:r w:rsidRPr="00383FB7">
        <w:rPr>
          <w:sz w:val="28"/>
          <w:szCs w:val="28"/>
        </w:rPr>
        <w:lastRenderedPageBreak/>
        <w:t>хлороформ обладают ярко выраженным раздражающим действием, что может привести к рефлекторному нарушению дыхания и даже его остановке. В процессе наркоза раздражающее действие приводит к усилению секреции бронхиальных желез, скоплению слизи и развитию послеоперационной аспирационной пневмонии, поэтому жвачным животным они практически не назначаются. Эфир и хлороформ долго задерживаются в организме (до 12 суток) и этим самым придают специфический запах продуктам убоя животных. Для снижения отрицательных эффектов эфира и хлороформа животным перед применением их подкожно назначают атропин.</w:t>
      </w:r>
    </w:p>
    <w:p w14:paraId="37AA620B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Таким образом, наркотические средства могут вызывать некоторые нежелательные изменения в организме. Они угнетают дыхание, сердечную деятельность, временно нарушают обмен веществ в паренхиматозных органах и железах внутренней секреции, вызывают гипоксию плодов у беременных самок и др. Поэтому наркоз не рекомендуется применять беременным животным, а также при острых и хронических заболеваниях органов дыхательной, сердечно-сосудистой систем и печени. Выбор наркотика и способа анестезии в каждом случае должен быть сугубо индивидуальным с учетом вида животных, возраста, физиологического состояния, а также экономической целесообразности.</w:t>
      </w:r>
    </w:p>
    <w:p w14:paraId="1E801125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3" w:name="_Toc100041107"/>
      <w:r w:rsidRPr="00383FB7">
        <w:rPr>
          <w:sz w:val="28"/>
          <w:szCs w:val="28"/>
        </w:rPr>
        <w:t>Хлороформ - Cloroformium</w:t>
      </w:r>
      <w:bookmarkEnd w:id="3"/>
    </w:p>
    <w:p w14:paraId="321E876B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Прозрачная подвижная летучая жидкость со специфическим запахом, плохо растворима в воде (1:200), хорошо - в жирных маслах, легко смешивается со спиртом и эфиром. Не горит и не поддерживает горение.</w:t>
      </w:r>
    </w:p>
    <w:p w14:paraId="583DD894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Форма выпуска. Для наркоза выпускают очищенный хлороформ - Chlorophormum pro narcosi во флаконах из оранжевого стекла по 50 мл.</w:t>
      </w:r>
    </w:p>
    <w:p w14:paraId="57AA9542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Хранение.</w:t>
      </w:r>
      <w:r w:rsidR="00383FB7" w:rsidRPr="00383FB7">
        <w:rPr>
          <w:sz w:val="28"/>
          <w:szCs w:val="28"/>
        </w:rPr>
        <w:t xml:space="preserve"> </w:t>
      </w:r>
      <w:r w:rsidRPr="00383FB7">
        <w:rPr>
          <w:sz w:val="28"/>
          <w:szCs w:val="28"/>
        </w:rPr>
        <w:t>В прохладном месте, по списку Б, в герметично закрытой посуде из темного стекла. При хранении на открытом воздухе в присутствии влаги разлагается с образованием свободного хлора, муравьиной и соляной кислот.</w:t>
      </w:r>
    </w:p>
    <w:p w14:paraId="462CE99B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lastRenderedPageBreak/>
        <w:t>Действие. Местно хлороформ оказывает</w:t>
      </w:r>
      <w:r w:rsidR="00383FB7" w:rsidRPr="00383FB7">
        <w:rPr>
          <w:sz w:val="28"/>
          <w:szCs w:val="28"/>
        </w:rPr>
        <w:t xml:space="preserve"> </w:t>
      </w:r>
      <w:r w:rsidRPr="00383FB7">
        <w:rPr>
          <w:sz w:val="28"/>
          <w:szCs w:val="28"/>
        </w:rPr>
        <w:t>раздражающее действие на чувствительные нервные окончания и вызывает их анестезию, поэтому его иногда применяют в форме линиментов при ревматических процессах, невралгиях, радикулитах и миозитах.</w:t>
      </w:r>
    </w:p>
    <w:p w14:paraId="440AB6FA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При ингаляции хирургический наркоз появляется через 10-40 минут. В начальной стадии хлороформ раздражает рецепторы дыхательных путей и может рефлекторно вызывать остановку дыхания, усиление секреции бронхиальных желез, рвоту (у собак и кошек), послеоперационную аспирационную пневмонию, особенно часто у жвачных. Хлороформ легко всасывается дыхательными путями, вызывая наркоз, при этом выражены все стадии, особенно стадия возбуждения у лошадей и жвачных (продолжительностью до 15 минут). Одним из недостатков хлороформа как наркотика является узкий спектр наркотического действия (40-55 мг в 100 мл крови). Из организма выводится в основном почками и легкими.</w:t>
      </w:r>
    </w:p>
    <w:p w14:paraId="6A1A5C3A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Применение. В чистом виде для наркоза может использоваться собакам и свиньям. Для других видов животных используется редко. С целью ослабления токсического действия хлороформа его можно использовать в смеси с другими ингаляционными наркотиками (азота закись, эфир) или к дыхательной смеси добавляют кислород, что значительно снижает побочное действие.</w:t>
      </w:r>
    </w:p>
    <w:p w14:paraId="1050FAE2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Общая доза для наркоза не должна превышать 3-4 мл/кг массы.</w:t>
      </w:r>
    </w:p>
    <w:p w14:paraId="0DB57377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bookmarkStart w:id="4" w:name="_Toc100041108"/>
      <w:r w:rsidRPr="00383FB7">
        <w:rPr>
          <w:sz w:val="28"/>
          <w:szCs w:val="28"/>
        </w:rPr>
        <w:t>Эфир</w:t>
      </w:r>
      <w:r w:rsidRPr="00383FB7">
        <w:rPr>
          <w:sz w:val="28"/>
          <w:szCs w:val="28"/>
          <w:lang w:val="en-US"/>
        </w:rPr>
        <w:t xml:space="preserve"> </w:t>
      </w:r>
      <w:r w:rsidRPr="00383FB7">
        <w:rPr>
          <w:sz w:val="28"/>
          <w:szCs w:val="28"/>
        </w:rPr>
        <w:t>этиловый</w:t>
      </w:r>
      <w:r w:rsidRPr="00383FB7">
        <w:rPr>
          <w:sz w:val="28"/>
          <w:szCs w:val="28"/>
          <w:lang w:val="en-US"/>
        </w:rPr>
        <w:t xml:space="preserve"> - Aether aethylicus, Aether pro narcosi.</w:t>
      </w:r>
      <w:bookmarkEnd w:id="4"/>
    </w:p>
    <w:p w14:paraId="051B5B06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Бесцветная, прозрачная, летучая, легковоспламеняющаяся жидкость со специфическим запахом. В воде растворяется 1:12, смешивается в любых соотношениях со спиртом, хлороформом, жирными и эфирными маслами. Пары эфира легко воспламеняются, с воздухом, кислородом, закисью азота в определенных смесях образуют взрывоопасные смеси.</w:t>
      </w:r>
    </w:p>
    <w:p w14:paraId="057FB0E7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Форма выпуска. Эфир для наркоза выпускается в герметически закрытых флаконах из оранжевого стекла по 100 и 150 мл.</w:t>
      </w:r>
    </w:p>
    <w:p w14:paraId="0EB2387B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lastRenderedPageBreak/>
        <w:t>Хранение. По списку Б, в защищенном от света, прохладном месте, вдали от огня. При длительном хранении через каждые 6 месяцев подвергается проверке на чистоту.</w:t>
      </w:r>
    </w:p>
    <w:p w14:paraId="662D80C0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Действие. Местно эфир раздражает нервные окончания, вызывая в начале гиперемию и несколько позже аналгезию. При подкожном введении рефлекторно возбуждает дыхание и усиливает кровообращение.</w:t>
      </w:r>
    </w:p>
    <w:p w14:paraId="7AB13D2F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При ингаляции пары эфира раздражают дыхательные пути и вначале рефлекторно угнетают дыхание, а затем усиливают секрецию бронхиальных желез. Для уменьшения такого действия перед наркозом назначают атропина сульфат. Эфир легко всасывается дыхательными путями и при вдыхании 10-12% смеси через 20-25 минут вызывает полный наркоз. Спектр наркотического действия 110-150 мг на 100 мл крови. Общее токсическое действие</w:t>
      </w:r>
      <w:r w:rsidR="00383FB7" w:rsidRPr="00383FB7">
        <w:rPr>
          <w:sz w:val="28"/>
          <w:szCs w:val="28"/>
        </w:rPr>
        <w:t xml:space="preserve"> </w:t>
      </w:r>
      <w:r w:rsidRPr="00383FB7">
        <w:rPr>
          <w:sz w:val="28"/>
          <w:szCs w:val="28"/>
        </w:rPr>
        <w:t>эфира слабое. Наркоз хорошо переносят свиньи, собаки и лошади. КРС и коты имеют повышенную чувствительность к эфиру. Пробуждение от наркоза наступает через 20-40 минут после прекращения ингаляции. Из организма выводится через почки и легкие. Небольшие количества эфира в жирах и липидах задерживаются до нескольких суток.</w:t>
      </w:r>
    </w:p>
    <w:p w14:paraId="7C852271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 xml:space="preserve">Применение. В качестве наркотика чаще применяется свиньям и собакам ингаляционно в дозе 3-4 мл на </w:t>
      </w:r>
      <w:smartTag w:uri="urn:schemas-microsoft-com:office:smarttags" w:element="metricconverter">
        <w:smartTagPr>
          <w:attr w:name="ProductID" w:val="1 кг"/>
        </w:smartTagPr>
        <w:r w:rsidRPr="00383FB7">
          <w:rPr>
            <w:sz w:val="28"/>
            <w:szCs w:val="28"/>
          </w:rPr>
          <w:t>1 кг</w:t>
        </w:r>
      </w:smartTag>
      <w:r w:rsidRPr="00383FB7">
        <w:rPr>
          <w:sz w:val="28"/>
          <w:szCs w:val="28"/>
        </w:rPr>
        <w:t xml:space="preserve"> массы. Подкожно для</w:t>
      </w:r>
      <w:r w:rsidR="00383FB7" w:rsidRPr="00383FB7">
        <w:rPr>
          <w:sz w:val="28"/>
          <w:szCs w:val="28"/>
        </w:rPr>
        <w:t xml:space="preserve"> </w:t>
      </w:r>
      <w:r w:rsidRPr="00383FB7">
        <w:rPr>
          <w:sz w:val="28"/>
          <w:szCs w:val="28"/>
        </w:rPr>
        <w:t>активизации дыхания, сердечной деятельности и повышения артериального давления - лошадям и КРС по 10-25 мл, свиньям - 3-5 мл, собакам - 0,5 мл.</w:t>
      </w:r>
    </w:p>
    <w:p w14:paraId="1A873852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5" w:name="_Toc100041109"/>
      <w:r w:rsidRPr="00383FB7">
        <w:rPr>
          <w:sz w:val="28"/>
          <w:szCs w:val="28"/>
        </w:rPr>
        <w:t>Фторотан (анестан, галотан, флуотан, наркотан) - Phthorotanum</w:t>
      </w:r>
      <w:bookmarkEnd w:id="5"/>
    </w:p>
    <w:p w14:paraId="50887196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Бесцветная, прозрачная, летучая жидкость с запахом хлороформа. Плохо растворяется в воде, смешивается со спиртом, эфиром, хлороформом, маслами, не горит. Смеси с кислородом и закисью азота взрывоопасны. На свету постепенно разлагается.</w:t>
      </w:r>
    </w:p>
    <w:p w14:paraId="1D7A727E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Форма выпуска. Стеклянные флаконы по 50 мл.</w:t>
      </w:r>
    </w:p>
    <w:p w14:paraId="7D870DEF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Хранение. По списку Б, в сухом, прохладном, защищенном от света месте, в посуде из оранжевого стекла.</w:t>
      </w:r>
    </w:p>
    <w:p w14:paraId="412E7293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Действие. Фторотан не оказывает раздражающего действия на дыхательные пути, угнетает секрецию бронхиальных желез. При ингаляции быстро всасывается и уже через 3-5 минут вызывает хирургический наркоз, который заканчивается через 5-10 минут после прекращения введения препарата. Стадия мнимого возбуждения у животных не выражена. Во время наркоза возможна брадикардия и снижение артериального кровяного давления. Препарат малотоксичен, не вызывает негативных изменений в миокарде, печени, почках.</w:t>
      </w:r>
    </w:p>
    <w:p w14:paraId="2DEE48D8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Применение. Применяется как наркотик ингаляционно для всех видов животных. Более эффективен для свиней, собак, кошек и пушных зверей. Фторотаном целесообразно поддерживать хирургический наркоз после применения хлоралгидрата. Смесь фторотан-эфир (2:1) действует быстрее и сильнее. Рекомендуют сочетать фторотан с миорелаксантами деполяризующего действия (дитилин).</w:t>
      </w:r>
    </w:p>
    <w:p w14:paraId="296D5F56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6" w:name="_Toc100041110"/>
      <w:r w:rsidRPr="00383FB7">
        <w:rPr>
          <w:sz w:val="28"/>
          <w:szCs w:val="28"/>
        </w:rPr>
        <w:t>Хлорэтил (этилхлорид) - Aethilii chloridum</w:t>
      </w:r>
      <w:bookmarkEnd w:id="6"/>
    </w:p>
    <w:p w14:paraId="63EF2A0D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Прозрачная, бесцветная, очень летучая жидкость. Плохо растворяется в воде (1:50), смешивается со спиртом и эфиром. Огнеопасна.</w:t>
      </w:r>
    </w:p>
    <w:p w14:paraId="692D1D52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Форма выпуска. Ампулы по 30 мл с боковым затвором.</w:t>
      </w:r>
    </w:p>
    <w:p w14:paraId="02CAC283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Хранение. По списку Б, в прохладном, защищенном от света месте.</w:t>
      </w:r>
    </w:p>
    <w:p w14:paraId="3794C866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Действие. При вдыхании 3-4% паров быстро вызывает наркоз без выраженной стадии возбуждения. Спектр наркотического действия узкий, поэтому для глубокого наркоза его не используют, поскольку возможна передозировка.</w:t>
      </w:r>
    </w:p>
    <w:p w14:paraId="61D8BC5C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При нанесении на кожные и слизистые покровы очень быстро испаряется, вызывая понижение чувствительности в течение непродолжительного времени.</w:t>
      </w:r>
    </w:p>
    <w:p w14:paraId="52BEF4F4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Применение. Чаще применяется для поверхностной анестезии, для чего наносится на участок кожи до появления инея. Длительное охлаждение противопоказано, т.к. может привести к некрозу.</w:t>
      </w:r>
    </w:p>
    <w:p w14:paraId="02C82530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7" w:name="_Toc100041111"/>
      <w:r w:rsidRPr="00383FB7">
        <w:rPr>
          <w:sz w:val="28"/>
          <w:szCs w:val="28"/>
        </w:rPr>
        <w:t>Азота закись (веселящий газ) - Nitrogenium oxydulatum</w:t>
      </w:r>
      <w:r w:rsidR="002104C2">
        <w:rPr>
          <w:sz w:val="28"/>
          <w:szCs w:val="28"/>
        </w:rPr>
        <w:fldChar w:fldCharType="begin"/>
      </w:r>
      <w:r w:rsidRPr="00383FB7">
        <w:rPr>
          <w:sz w:val="28"/>
          <w:szCs w:val="28"/>
        </w:rPr>
        <w:instrText>xe "Азота закись (веселящий газ) - Nitroqenium oxydulatum"</w:instrText>
      </w:r>
      <w:r w:rsidR="002104C2">
        <w:rPr>
          <w:sz w:val="28"/>
          <w:szCs w:val="28"/>
        </w:rPr>
        <w:fldChar w:fldCharType="end"/>
      </w:r>
      <w:r w:rsidRPr="00383FB7">
        <w:rPr>
          <w:sz w:val="28"/>
          <w:szCs w:val="28"/>
        </w:rPr>
        <w:t>.</w:t>
      </w:r>
      <w:bookmarkEnd w:id="7"/>
    </w:p>
    <w:p w14:paraId="53474F2B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Бесцветный газ с характерным запахом. Не воспламеняется, но поддерживает горение, взрывается в присутствии водорода.</w:t>
      </w:r>
    </w:p>
    <w:p w14:paraId="71B50F52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 xml:space="preserve">Форма выпуска. В металлических баллонах по </w:t>
      </w:r>
      <w:smartTag w:uri="urn:schemas-microsoft-com:office:smarttags" w:element="metricconverter">
        <w:smartTagPr>
          <w:attr w:name="ProductID" w:val="10 литров"/>
        </w:smartTagPr>
        <w:r w:rsidRPr="00383FB7">
          <w:rPr>
            <w:sz w:val="28"/>
            <w:szCs w:val="28"/>
          </w:rPr>
          <w:t>10 литров</w:t>
        </w:r>
      </w:smartTag>
      <w:r w:rsidRPr="00383FB7">
        <w:rPr>
          <w:sz w:val="28"/>
          <w:szCs w:val="28"/>
        </w:rPr>
        <w:t xml:space="preserve"> под давлением 50 атмосфер в сжиженном состоянии.</w:t>
      </w:r>
    </w:p>
    <w:p w14:paraId="4A19A072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Хранение. По списку Б, в баллонах, в прохладном месте.</w:t>
      </w:r>
    </w:p>
    <w:p w14:paraId="542CFF5E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Действие. Слабый наркотик. Не обладает раздражающим действием на слизистую оболочку дыхательных путей. Хорошо всасывается и вызывает аналгезию. Наркоз наступает через 30-60 сек. после начала введения и прекращается через 2-5 минут после окончания ингаляции.</w:t>
      </w:r>
    </w:p>
    <w:p w14:paraId="5D4D9DB3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Применение. Используют ингаляционно для кратковременного наркоза в смеси с кислородом в соотношении 4:1.</w:t>
      </w:r>
    </w:p>
    <w:p w14:paraId="05A7D318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8" w:name="_Toc100041112"/>
      <w:r w:rsidRPr="00383FB7">
        <w:rPr>
          <w:sz w:val="28"/>
          <w:szCs w:val="28"/>
        </w:rPr>
        <w:t>Циклопропан - Сyclopropanum</w:t>
      </w:r>
      <w:r w:rsidR="002104C2">
        <w:rPr>
          <w:sz w:val="28"/>
          <w:szCs w:val="28"/>
        </w:rPr>
        <w:fldChar w:fldCharType="begin"/>
      </w:r>
      <w:r w:rsidRPr="00383FB7">
        <w:rPr>
          <w:sz w:val="28"/>
          <w:szCs w:val="28"/>
        </w:rPr>
        <w:instrText>xe "Циклопропан - Сyclopropanum"</w:instrText>
      </w:r>
      <w:r w:rsidR="002104C2">
        <w:rPr>
          <w:sz w:val="28"/>
          <w:szCs w:val="28"/>
        </w:rPr>
        <w:fldChar w:fldCharType="end"/>
      </w:r>
      <w:r w:rsidRPr="00383FB7">
        <w:rPr>
          <w:sz w:val="28"/>
          <w:szCs w:val="28"/>
        </w:rPr>
        <w:t>.</w:t>
      </w:r>
      <w:bookmarkEnd w:id="8"/>
    </w:p>
    <w:p w14:paraId="1259E4E3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Бесцветный горючий газ с ароматным запахом. Малорастворим в воде, легко - в спирте, эфире, жирных маслах, легко воспламеняется и образует взрывоопасные смеси.</w:t>
      </w:r>
    </w:p>
    <w:p w14:paraId="1DAE8F8A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Форма выпуска. Жидкий, в стальных баллонах по 1 и 2 литра под давлением 5 атмосфер.</w:t>
      </w:r>
    </w:p>
    <w:p w14:paraId="4CC56804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Хранение. По списку Б, в прохладном месте, в баллонах, исключая доступ огня.</w:t>
      </w:r>
    </w:p>
    <w:p w14:paraId="4C3434D9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Действие. По действию примерно в 6 раз сильнее азота закиси, обладает сильным обезболивающим действием. Возбуждает адренореактивные системы и вызывает кратковременную гипергликемию, замедляет работу сердца.</w:t>
      </w:r>
    </w:p>
    <w:p w14:paraId="09DC490B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Применение. Ингаляционно как наркотик в чистом виде или в сочетании с закисью азота, эфиром, мышечными релаксантами.</w:t>
      </w:r>
    </w:p>
    <w:p w14:paraId="62EAE729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9" w:name="_Toc100041113"/>
      <w:r w:rsidRPr="00383FB7">
        <w:rPr>
          <w:sz w:val="28"/>
          <w:szCs w:val="28"/>
        </w:rPr>
        <w:t>Неингаляционные наркотики</w:t>
      </w:r>
      <w:bookmarkEnd w:id="9"/>
    </w:p>
    <w:p w14:paraId="68B30AA0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Преимуществами неингаляционных наркотиков являются быстрое действие, отсутствие стадии возбуждения, безопасность для окружающих.</w:t>
      </w:r>
    </w:p>
    <w:p w14:paraId="37AB8A32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Недостатки: трудно регулировать глубину наркоза, особенно при длительных сложных операциях.</w:t>
      </w:r>
    </w:p>
    <w:p w14:paraId="4AE1737C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Неингаляционные наркотики чаще используют для базисного наркоза или в комбинации с другими наркотиками и миорелаксантами.</w:t>
      </w:r>
    </w:p>
    <w:p w14:paraId="46183549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0" w:name="_Toc100041114"/>
      <w:r w:rsidRPr="00383FB7">
        <w:rPr>
          <w:sz w:val="28"/>
          <w:szCs w:val="28"/>
        </w:rPr>
        <w:t>Хлоралгидрат - Cloralum hidratum</w:t>
      </w:r>
      <w:bookmarkEnd w:id="10"/>
    </w:p>
    <w:p w14:paraId="29C1182C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Бесцветные кристаллы с острым запахом, хорошо растворяются в воде, спирте, хлороформе. На воздухе обладает летучестью, в водных растворах расщепляется с образованием трихлоруксусной кислоты.</w:t>
      </w:r>
    </w:p>
    <w:p w14:paraId="6FC923FA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Форма выпуска. Кристаллы в герметически закрытых флаконах или банках.</w:t>
      </w:r>
    </w:p>
    <w:p w14:paraId="12761F6A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Хранение. По списку Б, в плотно закупоренной стеклянной посуде в холодном месте.</w:t>
      </w:r>
    </w:p>
    <w:p w14:paraId="589FE712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Действие. В форме 5-10% растворов оказывает раздражающее действие на слизистые оболочки. Энтерально назначается в форме растворов не выше 10% концентрации, ректально назначается со слизями. Быстро всасывается, наркоз наступает через 5-10 минут и продолжается до 1 часа. При подкожном введении оказывает некротическое действие. В малых дозах оказывает успокаивающее и снотворное действие.</w:t>
      </w:r>
    </w:p>
    <w:p w14:paraId="097074E9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Применение. Для базисного наркоза лошадям, мелкому рогатому скоту, свиньям, оленям, собакам. КРС чувствителен к действию хлоралгидрата. Как успокаивающее при сильном возбуждении, коликах, судорожных состояниях.</w:t>
      </w:r>
    </w:p>
    <w:p w14:paraId="3A41BA2E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 xml:space="preserve">Вводят внутривенно на изотоническом растворе натрия хлорида или глюкозы в концентрации 5-10%, в дозах (на </w:t>
      </w:r>
      <w:smartTag w:uri="urn:schemas-microsoft-com:office:smarttags" w:element="metricconverter">
        <w:smartTagPr>
          <w:attr w:name="ProductID" w:val="1 кг"/>
        </w:smartTagPr>
        <w:r w:rsidRPr="00383FB7">
          <w:rPr>
            <w:sz w:val="28"/>
            <w:szCs w:val="28"/>
          </w:rPr>
          <w:t>1 кг</w:t>
        </w:r>
      </w:smartTag>
      <w:r w:rsidRPr="00383FB7">
        <w:rPr>
          <w:sz w:val="28"/>
          <w:szCs w:val="28"/>
        </w:rPr>
        <w:t xml:space="preserve"> массы): лошадям - 0,1-0,15; овцам и козам - 0,2- 0,25; свиньям - 0,15 - 0,2. Как седативное средство - ректально со слизью в дозе </w:t>
      </w:r>
      <w:smartTag w:uri="urn:schemas-microsoft-com:office:smarttags" w:element="metricconverter">
        <w:smartTagPr>
          <w:attr w:name="ProductID" w:val="0,1 г"/>
        </w:smartTagPr>
        <w:r w:rsidRPr="00383FB7">
          <w:rPr>
            <w:sz w:val="28"/>
            <w:szCs w:val="28"/>
          </w:rPr>
          <w:t>0,1 г</w:t>
        </w:r>
      </w:smartTag>
      <w:r w:rsidRPr="00383FB7">
        <w:rPr>
          <w:sz w:val="28"/>
          <w:szCs w:val="28"/>
        </w:rPr>
        <w:t xml:space="preserve"> на животное.</w:t>
      </w:r>
    </w:p>
    <w:p w14:paraId="06903EA5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1" w:name="_Toc100041115"/>
      <w:r w:rsidRPr="00383FB7">
        <w:rPr>
          <w:sz w:val="28"/>
          <w:szCs w:val="28"/>
        </w:rPr>
        <w:t>Гексенал (гексобарбитал</w:t>
      </w:r>
      <w:r w:rsidR="00383FB7" w:rsidRPr="00383FB7">
        <w:rPr>
          <w:sz w:val="28"/>
          <w:szCs w:val="28"/>
        </w:rPr>
        <w:t xml:space="preserve"> </w:t>
      </w:r>
      <w:r w:rsidRPr="00383FB7">
        <w:rPr>
          <w:sz w:val="28"/>
          <w:szCs w:val="28"/>
        </w:rPr>
        <w:t>натрий) - Hexenalum</w:t>
      </w:r>
      <w:bookmarkEnd w:id="11"/>
    </w:p>
    <w:p w14:paraId="66C001CD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Производное барбитуровой кислоты. Белый, иногда слегка желтоватый гигроскопичный порошок, хорошо растворяется в воде и спирте. В растворах нестойкий, их готовят ex temporae.</w:t>
      </w:r>
    </w:p>
    <w:p w14:paraId="6F1208B6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 xml:space="preserve">Форма выпуска. Порошок во флаконах по 0,5 и </w:t>
      </w:r>
      <w:smartTag w:uri="urn:schemas-microsoft-com:office:smarttags" w:element="metricconverter">
        <w:smartTagPr>
          <w:attr w:name="ProductID" w:val="1 г"/>
        </w:smartTagPr>
        <w:r w:rsidRPr="00383FB7">
          <w:rPr>
            <w:sz w:val="28"/>
            <w:szCs w:val="28"/>
          </w:rPr>
          <w:t>1 г</w:t>
        </w:r>
      </w:smartTag>
      <w:r w:rsidRPr="00383FB7">
        <w:rPr>
          <w:sz w:val="28"/>
          <w:szCs w:val="28"/>
        </w:rPr>
        <w:t>.</w:t>
      </w:r>
    </w:p>
    <w:p w14:paraId="21E515E5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Хранение. По списку Б, в прохладном месте.</w:t>
      </w:r>
    </w:p>
    <w:p w14:paraId="6C85BBB2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Действие. В малых дозах успокаивающее и снотворное, в высоких - наркотическое. Под его действием блокируется ретикулярная формация, что ослабляет ее активизирующее действие на кору головного мозга. При внутривенном введении наркоз наступает сразу и продолжается до 15 минут.</w:t>
      </w:r>
    </w:p>
    <w:p w14:paraId="617E7CC5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Применяется</w:t>
      </w:r>
      <w:r w:rsidR="00383FB7" w:rsidRPr="00383FB7">
        <w:rPr>
          <w:sz w:val="28"/>
          <w:szCs w:val="28"/>
        </w:rPr>
        <w:t xml:space="preserve"> </w:t>
      </w:r>
      <w:r w:rsidRPr="00383FB7">
        <w:rPr>
          <w:sz w:val="28"/>
          <w:szCs w:val="28"/>
        </w:rPr>
        <w:t>для базисного наркоза</w:t>
      </w:r>
      <w:r w:rsidR="00383FB7" w:rsidRPr="00383FB7">
        <w:rPr>
          <w:sz w:val="28"/>
          <w:szCs w:val="28"/>
        </w:rPr>
        <w:t xml:space="preserve"> </w:t>
      </w:r>
      <w:r w:rsidRPr="00383FB7">
        <w:rPr>
          <w:sz w:val="28"/>
          <w:szCs w:val="28"/>
        </w:rPr>
        <w:t xml:space="preserve">лошадям, свиньям, мелкому рогатому скоту и собакам в 1-5% растворах в дозах (мг на </w:t>
      </w:r>
      <w:smartTag w:uri="urn:schemas-microsoft-com:office:smarttags" w:element="metricconverter">
        <w:smartTagPr>
          <w:attr w:name="ProductID" w:val="1 кг"/>
        </w:smartTagPr>
        <w:r w:rsidRPr="00383FB7">
          <w:rPr>
            <w:sz w:val="28"/>
            <w:szCs w:val="28"/>
          </w:rPr>
          <w:t>1 кг</w:t>
        </w:r>
      </w:smartTag>
      <w:r w:rsidRPr="00383FB7">
        <w:rPr>
          <w:sz w:val="28"/>
          <w:szCs w:val="28"/>
        </w:rPr>
        <w:t xml:space="preserve"> массы) 8-10 мг</w:t>
      </w:r>
      <w:r w:rsidR="00383FB7" w:rsidRPr="00383FB7">
        <w:rPr>
          <w:sz w:val="28"/>
          <w:szCs w:val="28"/>
        </w:rPr>
        <w:t xml:space="preserve"> </w:t>
      </w:r>
      <w:r w:rsidRPr="00383FB7">
        <w:rPr>
          <w:sz w:val="28"/>
          <w:szCs w:val="28"/>
        </w:rPr>
        <w:t>крупным животным; 30 - собакам.</w:t>
      </w:r>
    </w:p>
    <w:p w14:paraId="4C857AFD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2" w:name="_Toc100041116"/>
      <w:r w:rsidRPr="00383FB7">
        <w:rPr>
          <w:sz w:val="28"/>
          <w:szCs w:val="28"/>
        </w:rPr>
        <w:t>Тиопентал натрий (леопентал, фармотал) -Thiopentalum natrium</w:t>
      </w:r>
      <w:bookmarkEnd w:id="12"/>
    </w:p>
    <w:p w14:paraId="37CC2B8E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Сухая пористая масса желтовато-зеленоватого цвета, хорошо растворима в воде. В растворах нестойкий, поэтому их готовят асептически перед применением.</w:t>
      </w:r>
    </w:p>
    <w:p w14:paraId="2EAFB2CA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 xml:space="preserve">Форма выпуска. Порошок в герметически закрытых флаконах объемом 20 мл по 0,5 и </w:t>
      </w:r>
      <w:smartTag w:uri="urn:schemas-microsoft-com:office:smarttags" w:element="metricconverter">
        <w:smartTagPr>
          <w:attr w:name="ProductID" w:val="1 г"/>
        </w:smartTagPr>
        <w:r w:rsidRPr="00383FB7">
          <w:rPr>
            <w:sz w:val="28"/>
            <w:szCs w:val="28"/>
          </w:rPr>
          <w:t>1 г</w:t>
        </w:r>
      </w:smartTag>
      <w:r w:rsidRPr="00383FB7">
        <w:rPr>
          <w:sz w:val="28"/>
          <w:szCs w:val="28"/>
        </w:rPr>
        <w:t>.</w:t>
      </w:r>
    </w:p>
    <w:p w14:paraId="256ABECF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Хранение. По списку Б, в герметически закрытых флаконах.</w:t>
      </w:r>
    </w:p>
    <w:p w14:paraId="0B26D35C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Действие. Подобно гексеналу. Продолжительность наркоза до 30 минут, более сильно расслабляет скелетную мускулатуру.</w:t>
      </w:r>
    </w:p>
    <w:p w14:paraId="6B8720D3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Применение. Вводится парентерально, чаще внутривенно, в форме 5-10% растворов в дозах (мг на кг массы): внутривенно - 25-30; подкожно - 24-40; внутрь - 40-60.</w:t>
      </w:r>
    </w:p>
    <w:p w14:paraId="3A032588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Кетамина гидрохлорид (калипсовет, калипсол) - Ketamini hydrocloridum.</w:t>
      </w:r>
    </w:p>
    <w:p w14:paraId="25C39505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Прозрачная жидкость, хорошо растворяется в воде.</w:t>
      </w:r>
    </w:p>
    <w:p w14:paraId="5B38A6A6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Форма выпуска.</w:t>
      </w:r>
      <w:r w:rsidR="00383FB7" w:rsidRPr="00383FB7">
        <w:rPr>
          <w:sz w:val="28"/>
          <w:szCs w:val="28"/>
        </w:rPr>
        <w:t xml:space="preserve"> </w:t>
      </w:r>
      <w:r w:rsidRPr="00383FB7">
        <w:rPr>
          <w:sz w:val="28"/>
          <w:szCs w:val="28"/>
        </w:rPr>
        <w:t>5% раствор в ампулах по 2 и 10 мл.</w:t>
      </w:r>
    </w:p>
    <w:p w14:paraId="275E133C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Хранение. По списку Б, в ампулах.</w:t>
      </w:r>
    </w:p>
    <w:p w14:paraId="5F14B1F9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Действие. После внутривенного введения вызывает наркоз через 2 минуты длительностью до 15 минут, после внутримышечного введения наркоз наступает через 8 минут и длится 30-40 минут. В ЦНС угнетает ретикулярную формацию,</w:t>
      </w:r>
      <w:r w:rsidR="00383FB7" w:rsidRPr="00383FB7">
        <w:rPr>
          <w:sz w:val="28"/>
          <w:szCs w:val="28"/>
        </w:rPr>
        <w:t xml:space="preserve"> </w:t>
      </w:r>
      <w:r w:rsidRPr="00383FB7">
        <w:rPr>
          <w:sz w:val="28"/>
          <w:szCs w:val="28"/>
        </w:rPr>
        <w:t>освобождая кору от поступления импульсов, расслабляет скелетную мускулатуру.</w:t>
      </w:r>
    </w:p>
    <w:p w14:paraId="37FC7ABE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Применяют различным видам животных для кратковременных наркозов и диагностических исследований. Рекомендуется сочетать с миорелаксантами для усиления релаксации и с атропина сульфатом - для снятия саливации.</w:t>
      </w:r>
    </w:p>
    <w:p w14:paraId="6BFDAA54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3" w:name="_Toc100041117"/>
      <w:r w:rsidRPr="00383FB7">
        <w:rPr>
          <w:sz w:val="28"/>
          <w:szCs w:val="28"/>
        </w:rPr>
        <w:t>Спирт этиловый (этанол) - Spiritus vini</w:t>
      </w:r>
      <w:bookmarkEnd w:id="13"/>
    </w:p>
    <w:p w14:paraId="7D7C5A83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Прозрачная, бесцветная, летучая, легковоспламеняющаяся жидкость со специфическим запахом. Смешивается в любых соотношениях с водой, эфиром и хлороформом.</w:t>
      </w:r>
    </w:p>
    <w:p w14:paraId="26A9597D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Форма выпуска. Жидкость 95-96% в хорошо закрывающихся емкостях.</w:t>
      </w:r>
    </w:p>
    <w:p w14:paraId="49DADAAA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Хранение. По списку Б, в плотно закрытых бутылях в прохладном месте.</w:t>
      </w:r>
    </w:p>
    <w:p w14:paraId="6C0385D2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Действие. Резорбтивное действие спирта этилового является наркотическим, наступает через 15-20 минут. Для спиртового наркоза характерны все стадии. Наиболее легко спиртовой наркоз переносит КРС. Местно этиловый спирт действует раздражающе. При нанесении на кожу и слизистые оболочки вначале вызывает ощущение холода, которое сменяется жжением, затем гиперемией, которая вначале возникает рефлекторно, а затем от непосредственного действия. Раздражающее действие заканчивается угнетением чувствительности рецепторов. При энтеральном применении (5-10% концентрации) усиливает секрецию желез желудка, в высоких концентрациях угнетает секрецию и усиливает выработку слизи.</w:t>
      </w:r>
    </w:p>
    <w:p w14:paraId="5E31AFDD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В концентрации 70% обладает выраженным антимикробным действием. Убивает микроорганизмы, отнимая у них воду и коагулируя белок. В концентрациях 90-95% спирт микробы не убивает.</w:t>
      </w:r>
    </w:p>
    <w:p w14:paraId="3334A4C0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Применение. Как наркотическое средство для КРС энтерально и внутривенно. Как болеутоляющее, противобродильное, руминаторное средство, при желудочно-кишечной патологии. Как противовоспалительное, болеутоляющее средство при травмах, дерматитах, миозитах, артритах и т.д. в форме компрессов и линиментов. Для дезинфекции рук хирурга и операционного поля. Как растворитель для некоторых лекарственных веществ, а также для получения настоек и экстрактов.</w:t>
      </w:r>
    </w:p>
    <w:p w14:paraId="05A13012" w14:textId="77777777" w:rsidR="00D315A3" w:rsidRPr="00383FB7" w:rsidRDefault="00D315A3" w:rsidP="00383FB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B7">
        <w:rPr>
          <w:sz w:val="28"/>
          <w:szCs w:val="28"/>
        </w:rPr>
        <w:t>Внутривенно КРС не выше 33% концентрации 400-600 мл; овцам, козам - 100-150 мл на животное. Внутрь как противобродильное, руминаторное и болеутоляющее средство в 40%</w:t>
      </w:r>
      <w:r w:rsidR="00383FB7" w:rsidRPr="00383FB7">
        <w:rPr>
          <w:sz w:val="28"/>
          <w:szCs w:val="28"/>
        </w:rPr>
        <w:t xml:space="preserve"> </w:t>
      </w:r>
      <w:r w:rsidRPr="00383FB7">
        <w:rPr>
          <w:sz w:val="28"/>
          <w:szCs w:val="28"/>
        </w:rPr>
        <w:t>растворе КРС - 150-200 мл; овцам, козам - 60-100 мл на животное.</w:t>
      </w:r>
    </w:p>
    <w:sectPr w:rsidR="00D315A3" w:rsidRPr="00383FB7" w:rsidSect="00383FB7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4D7D" w14:textId="77777777" w:rsidR="0033312E" w:rsidRDefault="0033312E" w:rsidP="001423E6">
      <w:r>
        <w:separator/>
      </w:r>
    </w:p>
  </w:endnote>
  <w:endnote w:type="continuationSeparator" w:id="0">
    <w:p w14:paraId="7054BFC0" w14:textId="77777777" w:rsidR="0033312E" w:rsidRDefault="0033312E" w:rsidP="0014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E5F8" w14:textId="77777777" w:rsidR="001423E6" w:rsidRDefault="004E4F5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B0931A4" w14:textId="77777777" w:rsidR="001423E6" w:rsidRDefault="001423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7137" w14:textId="77777777" w:rsidR="0033312E" w:rsidRDefault="0033312E" w:rsidP="001423E6">
      <w:r>
        <w:separator/>
      </w:r>
    </w:p>
  </w:footnote>
  <w:footnote w:type="continuationSeparator" w:id="0">
    <w:p w14:paraId="5B7C991A" w14:textId="77777777" w:rsidR="0033312E" w:rsidRDefault="0033312E" w:rsidP="00142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876DF4"/>
    <w:multiLevelType w:val="hybridMultilevel"/>
    <w:tmpl w:val="9058E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3C77F5"/>
    <w:multiLevelType w:val="hybridMultilevel"/>
    <w:tmpl w:val="D91E1206"/>
    <w:lvl w:ilvl="0" w:tplc="70EC889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5A40919"/>
    <w:multiLevelType w:val="hybridMultilevel"/>
    <w:tmpl w:val="4DD073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A645CB"/>
    <w:multiLevelType w:val="hybridMultilevel"/>
    <w:tmpl w:val="63DA0AD0"/>
    <w:lvl w:ilvl="0" w:tplc="7EE6DD80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4164F110">
      <w:start w:val="5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0CAF3B64"/>
    <w:multiLevelType w:val="multilevel"/>
    <w:tmpl w:val="7C4CE9A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0D3C64C3"/>
    <w:multiLevelType w:val="multilevel"/>
    <w:tmpl w:val="F6245442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24"/>
        </w:tabs>
        <w:ind w:left="2224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38"/>
        </w:tabs>
        <w:ind w:left="3638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22"/>
        </w:tabs>
        <w:ind w:left="53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96"/>
        </w:tabs>
        <w:ind w:left="709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0"/>
        </w:tabs>
        <w:ind w:left="8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84"/>
        </w:tabs>
        <w:ind w:left="102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058"/>
        </w:tabs>
        <w:ind w:left="1205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72"/>
        </w:tabs>
        <w:ind w:left="13472" w:hanging="2160"/>
      </w:pPr>
      <w:rPr>
        <w:rFonts w:cs="Times New Roman" w:hint="default"/>
      </w:rPr>
    </w:lvl>
  </w:abstractNum>
  <w:abstractNum w:abstractNumId="7" w15:restartNumberingAfterBreak="0">
    <w:nsid w:val="0EA21E2B"/>
    <w:multiLevelType w:val="hybridMultilevel"/>
    <w:tmpl w:val="22C08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795853"/>
    <w:multiLevelType w:val="multilevel"/>
    <w:tmpl w:val="1DF0E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284"/>
      </w:pPr>
      <w:rPr>
        <w:rFonts w:cs="Times New Roman" w:hint="default"/>
      </w:rPr>
    </w:lvl>
    <w:lvl w:ilvl="2">
      <w:start w:val="1"/>
      <w:numFmt w:val="none"/>
      <w:lvlRestart w:val="0"/>
      <w:lvlText w:val="1.1.1."/>
      <w:lvlJc w:val="left"/>
      <w:pPr>
        <w:tabs>
          <w:tab w:val="num" w:pos="1440"/>
        </w:tabs>
        <w:ind w:left="1224" w:firstLine="704"/>
      </w:pPr>
      <w:rPr>
        <w:rFonts w:cs="Times New Roman" w:hint="default"/>
      </w:rPr>
    </w:lvl>
    <w:lvl w:ilvl="3">
      <w:start w:val="1"/>
      <w:numFmt w:val="decimal"/>
      <w:lvlText w:val="%1.%2.%3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2DB0B26"/>
    <w:multiLevelType w:val="multilevel"/>
    <w:tmpl w:val="F6ACE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284"/>
      </w:pPr>
      <w:rPr>
        <w:rFonts w:cs="Times New Roman" w:hint="default"/>
      </w:rPr>
    </w:lvl>
    <w:lvl w:ilvl="2">
      <w:start w:val="1"/>
      <w:numFmt w:val="none"/>
      <w:lvlRestart w:val="0"/>
      <w:lvlText w:val="1.1.1."/>
      <w:lvlJc w:val="left"/>
      <w:pPr>
        <w:tabs>
          <w:tab w:val="num" w:pos="1440"/>
        </w:tabs>
        <w:ind w:left="1224" w:firstLine="704"/>
      </w:pPr>
      <w:rPr>
        <w:rFonts w:cs="Times New Roman" w:hint="default"/>
      </w:rPr>
    </w:lvl>
    <w:lvl w:ilvl="3">
      <w:start w:val="1"/>
      <w:numFmt w:val="decimal"/>
      <w:lvlText w:val="%1.%2.%3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2F8714C"/>
    <w:multiLevelType w:val="multilevel"/>
    <w:tmpl w:val="7420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4FA6348"/>
    <w:multiLevelType w:val="multilevel"/>
    <w:tmpl w:val="C9AC5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284"/>
      </w:pPr>
      <w:rPr>
        <w:rFonts w:cs="Times New Roman" w:hint="default"/>
      </w:rPr>
    </w:lvl>
    <w:lvl w:ilvl="2">
      <w:start w:val="1"/>
      <w:numFmt w:val="decimal"/>
      <w:lvlRestart w:val="0"/>
      <w:lvlText w:val="%31.%1."/>
      <w:lvlJc w:val="left"/>
      <w:pPr>
        <w:tabs>
          <w:tab w:val="num" w:pos="1440"/>
        </w:tabs>
        <w:ind w:left="1224" w:firstLine="2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C466171"/>
    <w:multiLevelType w:val="multilevel"/>
    <w:tmpl w:val="BA70F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284"/>
      </w:pPr>
      <w:rPr>
        <w:rFonts w:cs="Times New Roman" w:hint="default"/>
      </w:rPr>
    </w:lvl>
    <w:lvl w:ilvl="2">
      <w:start w:val="1"/>
      <w:numFmt w:val="decimal"/>
      <w:lvlText w:val="1.%1."/>
      <w:lvlJc w:val="left"/>
      <w:pPr>
        <w:tabs>
          <w:tab w:val="num" w:pos="1440"/>
        </w:tabs>
        <w:ind w:left="1224" w:firstLine="2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DB26151"/>
    <w:multiLevelType w:val="hybridMultilevel"/>
    <w:tmpl w:val="D27EE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F94C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10F65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216266F7"/>
    <w:multiLevelType w:val="multilevel"/>
    <w:tmpl w:val="1E66B8D4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38"/>
        </w:tabs>
        <w:ind w:left="3638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22"/>
        </w:tabs>
        <w:ind w:left="53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96"/>
        </w:tabs>
        <w:ind w:left="709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0"/>
        </w:tabs>
        <w:ind w:left="8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84"/>
        </w:tabs>
        <w:ind w:left="102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058"/>
        </w:tabs>
        <w:ind w:left="1205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72"/>
        </w:tabs>
        <w:ind w:left="13472" w:hanging="2160"/>
      </w:pPr>
      <w:rPr>
        <w:rFonts w:cs="Times New Roman" w:hint="default"/>
      </w:rPr>
    </w:lvl>
  </w:abstractNum>
  <w:abstractNum w:abstractNumId="17" w15:restartNumberingAfterBreak="0">
    <w:nsid w:val="220712FF"/>
    <w:multiLevelType w:val="multilevel"/>
    <w:tmpl w:val="7FD6C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284"/>
      </w:pPr>
      <w:rPr>
        <w:rFonts w:cs="Times New Roman" w:hint="default"/>
      </w:rPr>
    </w:lvl>
    <w:lvl w:ilvl="2">
      <w:start w:val="1"/>
      <w:numFmt w:val="none"/>
      <w:lvlRestart w:val="0"/>
      <w:lvlText w:val="1.1.1."/>
      <w:lvlJc w:val="left"/>
      <w:pPr>
        <w:tabs>
          <w:tab w:val="num" w:pos="1418"/>
        </w:tabs>
        <w:ind w:firstLine="1134"/>
      </w:pPr>
      <w:rPr>
        <w:rFonts w:cs="Times New Roman" w:hint="default"/>
      </w:rPr>
    </w:lvl>
    <w:lvl w:ilvl="3">
      <w:start w:val="1"/>
      <w:numFmt w:val="decimal"/>
      <w:lvlText w:val="%4.%2.%3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761007F"/>
    <w:multiLevelType w:val="multilevel"/>
    <w:tmpl w:val="1BDE968A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94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2873"/>
        </w:tabs>
        <w:ind w:left="2873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72"/>
        </w:tabs>
        <w:ind w:left="397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296"/>
        </w:tabs>
        <w:ind w:left="529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60"/>
        </w:tabs>
        <w:ind w:left="62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84"/>
        </w:tabs>
        <w:ind w:left="75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08"/>
        </w:tabs>
        <w:ind w:left="890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72"/>
        </w:tabs>
        <w:ind w:left="9872" w:hanging="2160"/>
      </w:pPr>
      <w:rPr>
        <w:rFonts w:cs="Times New Roman" w:hint="default"/>
      </w:rPr>
    </w:lvl>
  </w:abstractNum>
  <w:abstractNum w:abstractNumId="19" w15:restartNumberingAfterBreak="0">
    <w:nsid w:val="2B866C8E"/>
    <w:multiLevelType w:val="multilevel"/>
    <w:tmpl w:val="CCE031F8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94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2873"/>
        </w:tabs>
        <w:ind w:left="2873" w:hanging="945"/>
      </w:pPr>
      <w:rPr>
        <w:rFonts w:cs="Times New Roman" w:hint="default"/>
      </w:rPr>
    </w:lvl>
    <w:lvl w:ilvl="3">
      <w:start w:val="1"/>
      <w:numFmt w:val="decimal"/>
      <w:lvlText w:val="%1.2."/>
      <w:lvlJc w:val="left"/>
      <w:pPr>
        <w:tabs>
          <w:tab w:val="num" w:pos="3972"/>
        </w:tabs>
        <w:ind w:left="397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296"/>
        </w:tabs>
        <w:ind w:left="529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60"/>
        </w:tabs>
        <w:ind w:left="62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84"/>
        </w:tabs>
        <w:ind w:left="75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08"/>
        </w:tabs>
        <w:ind w:left="890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72"/>
        </w:tabs>
        <w:ind w:left="9872" w:hanging="2160"/>
      </w:pPr>
      <w:rPr>
        <w:rFonts w:cs="Times New Roman" w:hint="default"/>
      </w:rPr>
    </w:lvl>
  </w:abstractNum>
  <w:abstractNum w:abstractNumId="20" w15:restartNumberingAfterBreak="0">
    <w:nsid w:val="2F3F365C"/>
    <w:multiLevelType w:val="multilevel"/>
    <w:tmpl w:val="AA9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8B4E48"/>
    <w:multiLevelType w:val="hybridMultilevel"/>
    <w:tmpl w:val="35044672"/>
    <w:lvl w:ilvl="0" w:tplc="BBEA8F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31B660DA"/>
    <w:multiLevelType w:val="multilevel"/>
    <w:tmpl w:val="B492F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284"/>
      </w:pPr>
      <w:rPr>
        <w:rFonts w:cs="Times New Roman" w:hint="default"/>
      </w:rPr>
    </w:lvl>
    <w:lvl w:ilvl="2">
      <w:start w:val="1"/>
      <w:numFmt w:val="decimal"/>
      <w:lvlRestart w:val="0"/>
      <w:lvlText w:val="%3.1.%1."/>
      <w:lvlJc w:val="left"/>
      <w:pPr>
        <w:tabs>
          <w:tab w:val="num" w:pos="1440"/>
        </w:tabs>
        <w:ind w:left="1224" w:firstLine="2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B852398"/>
    <w:multiLevelType w:val="hybridMultilevel"/>
    <w:tmpl w:val="7AF45C2A"/>
    <w:lvl w:ilvl="0" w:tplc="0E1CC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 w:tplc="49EEAC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F3A4F35"/>
    <w:multiLevelType w:val="multilevel"/>
    <w:tmpl w:val="1BB08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284"/>
      </w:pPr>
      <w:rPr>
        <w:rFonts w:cs="Times New Roman" w:hint="default"/>
      </w:rPr>
    </w:lvl>
    <w:lvl w:ilvl="2">
      <w:start w:val="1"/>
      <w:numFmt w:val="none"/>
      <w:lvlRestart w:val="0"/>
      <w:lvlText w:val="1.1.2."/>
      <w:lvlJc w:val="left"/>
      <w:pPr>
        <w:tabs>
          <w:tab w:val="num" w:pos="1440"/>
        </w:tabs>
        <w:ind w:left="1224" w:firstLine="7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FF71AE1"/>
    <w:multiLevelType w:val="multilevel"/>
    <w:tmpl w:val="1F962A3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94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18"/>
        </w:tabs>
        <w:ind w:firstLine="1134"/>
      </w:pPr>
      <w:rPr>
        <w:rFonts w:cs="Times New Roman" w:hint="default"/>
      </w:rPr>
    </w:lvl>
    <w:lvl w:ilvl="3">
      <w:start w:val="1"/>
      <w:numFmt w:val="decimal"/>
      <w:lvlText w:val="%1.2."/>
      <w:lvlJc w:val="left"/>
      <w:pPr>
        <w:tabs>
          <w:tab w:val="num" w:pos="3972"/>
        </w:tabs>
        <w:ind w:left="397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296"/>
        </w:tabs>
        <w:ind w:left="529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60"/>
        </w:tabs>
        <w:ind w:left="62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84"/>
        </w:tabs>
        <w:ind w:left="75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08"/>
        </w:tabs>
        <w:ind w:left="890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72"/>
        </w:tabs>
        <w:ind w:left="9872" w:hanging="2160"/>
      </w:pPr>
      <w:rPr>
        <w:rFonts w:cs="Times New Roman" w:hint="default"/>
      </w:rPr>
    </w:lvl>
  </w:abstractNum>
  <w:abstractNum w:abstractNumId="26" w15:restartNumberingAfterBreak="0">
    <w:nsid w:val="40EB42B2"/>
    <w:multiLevelType w:val="hybridMultilevel"/>
    <w:tmpl w:val="9FCCE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71081A"/>
    <w:multiLevelType w:val="multilevel"/>
    <w:tmpl w:val="19B6C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284"/>
      </w:pPr>
      <w:rPr>
        <w:rFonts w:cs="Times New Roman" w:hint="default"/>
      </w:rPr>
    </w:lvl>
    <w:lvl w:ilvl="2">
      <w:start w:val="1"/>
      <w:numFmt w:val="none"/>
      <w:lvlRestart w:val="0"/>
      <w:lvlText w:val="1.1.1."/>
      <w:lvlJc w:val="left"/>
      <w:pPr>
        <w:tabs>
          <w:tab w:val="num" w:pos="1440"/>
        </w:tabs>
        <w:ind w:left="1224" w:firstLine="704"/>
      </w:pPr>
      <w:rPr>
        <w:rFonts w:cs="Times New Roman" w:hint="default"/>
      </w:rPr>
    </w:lvl>
    <w:lvl w:ilvl="3">
      <w:start w:val="1"/>
      <w:numFmt w:val="decimal"/>
      <w:lvlText w:val="%4.%2.%3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7955738"/>
    <w:multiLevelType w:val="multilevel"/>
    <w:tmpl w:val="C12E7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284"/>
      </w:pPr>
      <w:rPr>
        <w:rFonts w:cs="Times New Roman" w:hint="default"/>
      </w:rPr>
    </w:lvl>
    <w:lvl w:ilvl="2">
      <w:start w:val="1"/>
      <w:numFmt w:val="none"/>
      <w:lvlRestart w:val="0"/>
      <w:lvlText w:val="1.1.1."/>
      <w:lvlJc w:val="left"/>
      <w:pPr>
        <w:tabs>
          <w:tab w:val="num" w:pos="1418"/>
        </w:tabs>
        <w:ind w:firstLine="1134"/>
      </w:pPr>
      <w:rPr>
        <w:rFonts w:cs="Times New Roman" w:hint="default"/>
      </w:rPr>
    </w:lvl>
    <w:lvl w:ilvl="3">
      <w:start w:val="1"/>
      <w:numFmt w:val="decimal"/>
      <w:lvlText w:val="%4.%2.%3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A590132"/>
    <w:multiLevelType w:val="multilevel"/>
    <w:tmpl w:val="BA026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284"/>
      </w:pPr>
      <w:rPr>
        <w:rFonts w:cs="Times New Roman" w:hint="default"/>
      </w:rPr>
    </w:lvl>
    <w:lvl w:ilvl="2">
      <w:start w:val="1"/>
      <w:numFmt w:val="decimal"/>
      <w:lvlRestart w:val="0"/>
      <w:lvlText w:val="%3.1.%1."/>
      <w:lvlJc w:val="left"/>
      <w:pPr>
        <w:tabs>
          <w:tab w:val="num" w:pos="1440"/>
        </w:tabs>
        <w:ind w:left="1224" w:firstLine="5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A6D6F70"/>
    <w:multiLevelType w:val="multilevel"/>
    <w:tmpl w:val="1C4CF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284"/>
      </w:pPr>
      <w:rPr>
        <w:rFonts w:cs="Times New Roman" w:hint="default"/>
      </w:rPr>
    </w:lvl>
    <w:lvl w:ilvl="2">
      <w:start w:val="1"/>
      <w:numFmt w:val="decimal"/>
      <w:lvlRestart w:val="0"/>
      <w:lvlText w:val="%3.1.%1."/>
      <w:lvlJc w:val="left"/>
      <w:pPr>
        <w:tabs>
          <w:tab w:val="num" w:pos="1440"/>
        </w:tabs>
        <w:ind w:left="1224" w:firstLine="7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52B2341E"/>
    <w:multiLevelType w:val="multilevel"/>
    <w:tmpl w:val="7B063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1."/>
      <w:lvlJc w:val="left"/>
      <w:pPr>
        <w:tabs>
          <w:tab w:val="num" w:pos="1440"/>
        </w:tabs>
        <w:ind w:left="1224" w:firstLine="93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575261C"/>
    <w:multiLevelType w:val="multilevel"/>
    <w:tmpl w:val="0CA43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284"/>
      </w:pPr>
      <w:rPr>
        <w:rFonts w:cs="Times New Roman" w:hint="default"/>
      </w:rPr>
    </w:lvl>
    <w:lvl w:ilvl="2">
      <w:start w:val="1"/>
      <w:numFmt w:val="decimal"/>
      <w:lvlRestart w:val="0"/>
      <w:lvlText w:val="%3.1.%1."/>
      <w:lvlJc w:val="left"/>
      <w:pPr>
        <w:tabs>
          <w:tab w:val="num" w:pos="1440"/>
        </w:tabs>
        <w:ind w:left="1224" w:firstLine="98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B0E7EDC"/>
    <w:multiLevelType w:val="multilevel"/>
    <w:tmpl w:val="CCE031F8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94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2873"/>
        </w:tabs>
        <w:ind w:left="2873" w:hanging="945"/>
      </w:pPr>
      <w:rPr>
        <w:rFonts w:cs="Times New Roman" w:hint="default"/>
      </w:rPr>
    </w:lvl>
    <w:lvl w:ilvl="3">
      <w:start w:val="1"/>
      <w:numFmt w:val="decimal"/>
      <w:lvlText w:val="%1.2."/>
      <w:lvlJc w:val="left"/>
      <w:pPr>
        <w:tabs>
          <w:tab w:val="num" w:pos="3972"/>
        </w:tabs>
        <w:ind w:left="397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296"/>
        </w:tabs>
        <w:ind w:left="529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60"/>
        </w:tabs>
        <w:ind w:left="62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84"/>
        </w:tabs>
        <w:ind w:left="75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08"/>
        </w:tabs>
        <w:ind w:left="890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72"/>
        </w:tabs>
        <w:ind w:left="9872" w:hanging="2160"/>
      </w:pPr>
      <w:rPr>
        <w:rFonts w:cs="Times New Roman" w:hint="default"/>
      </w:rPr>
    </w:lvl>
  </w:abstractNum>
  <w:abstractNum w:abstractNumId="34" w15:restartNumberingAfterBreak="0">
    <w:nsid w:val="5EE23F89"/>
    <w:multiLevelType w:val="multilevel"/>
    <w:tmpl w:val="F9D06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decimal"/>
      <w:lvlText w:val="1.%1."/>
      <w:lvlJc w:val="left"/>
      <w:pPr>
        <w:tabs>
          <w:tab w:val="num" w:pos="1440"/>
        </w:tabs>
        <w:ind w:left="1224" w:firstLine="2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07D6BE8"/>
    <w:multiLevelType w:val="multilevel"/>
    <w:tmpl w:val="EB3AB7E4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38"/>
        </w:tabs>
        <w:ind w:left="3638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22"/>
        </w:tabs>
        <w:ind w:left="53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96"/>
        </w:tabs>
        <w:ind w:left="709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0"/>
        </w:tabs>
        <w:ind w:left="8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84"/>
        </w:tabs>
        <w:ind w:left="102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058"/>
        </w:tabs>
        <w:ind w:left="1205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72"/>
        </w:tabs>
        <w:ind w:left="13472" w:hanging="2160"/>
      </w:pPr>
      <w:rPr>
        <w:rFonts w:cs="Times New Roman" w:hint="default"/>
      </w:rPr>
    </w:lvl>
  </w:abstractNum>
  <w:abstractNum w:abstractNumId="36" w15:restartNumberingAfterBreak="0">
    <w:nsid w:val="616B0244"/>
    <w:multiLevelType w:val="multilevel"/>
    <w:tmpl w:val="4766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09450E"/>
    <w:multiLevelType w:val="hybridMultilevel"/>
    <w:tmpl w:val="B42C8050"/>
    <w:lvl w:ilvl="0" w:tplc="6A2CA8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6D104CD7"/>
    <w:multiLevelType w:val="singleLevel"/>
    <w:tmpl w:val="4620C9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9" w15:restartNumberingAfterBreak="0">
    <w:nsid w:val="6DEC4A1F"/>
    <w:multiLevelType w:val="multilevel"/>
    <w:tmpl w:val="BA70F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284"/>
      </w:pPr>
      <w:rPr>
        <w:rFonts w:cs="Times New Roman" w:hint="default"/>
      </w:rPr>
    </w:lvl>
    <w:lvl w:ilvl="2">
      <w:start w:val="1"/>
      <w:numFmt w:val="decimal"/>
      <w:lvlText w:val="1.%1."/>
      <w:lvlJc w:val="left"/>
      <w:pPr>
        <w:tabs>
          <w:tab w:val="num" w:pos="1440"/>
        </w:tabs>
        <w:ind w:left="1224" w:firstLine="2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E5C1D05"/>
    <w:multiLevelType w:val="multilevel"/>
    <w:tmpl w:val="06C6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616F6"/>
    <w:multiLevelType w:val="hybridMultilevel"/>
    <w:tmpl w:val="CD1C5030"/>
    <w:lvl w:ilvl="0" w:tplc="90360B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 w15:restartNumberingAfterBreak="0">
    <w:nsid w:val="70B21987"/>
    <w:multiLevelType w:val="multilevel"/>
    <w:tmpl w:val="F31C3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firstLine="59"/>
      </w:pPr>
      <w:rPr>
        <w:rFonts w:cs="Times New Roman" w:hint="default"/>
      </w:rPr>
    </w:lvl>
    <w:lvl w:ilvl="2">
      <w:start w:val="1"/>
      <w:numFmt w:val="decimal"/>
      <w:lvlText w:val="1.%1."/>
      <w:lvlJc w:val="left"/>
      <w:pPr>
        <w:tabs>
          <w:tab w:val="num" w:pos="1440"/>
        </w:tabs>
        <w:ind w:left="1224" w:firstLine="2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38B5ABD"/>
    <w:multiLevelType w:val="multilevel"/>
    <w:tmpl w:val="1C0C4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1."/>
      <w:lvlJc w:val="left"/>
      <w:pPr>
        <w:tabs>
          <w:tab w:val="num" w:pos="1440"/>
        </w:tabs>
        <w:ind w:left="1224" w:firstLine="2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77221857"/>
    <w:multiLevelType w:val="hybridMultilevel"/>
    <w:tmpl w:val="FC54A6E4"/>
    <w:lvl w:ilvl="0" w:tplc="6678759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F408E0"/>
    <w:multiLevelType w:val="multilevel"/>
    <w:tmpl w:val="1B84F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C7970B1"/>
    <w:multiLevelType w:val="multilevel"/>
    <w:tmpl w:val="7D4EBAB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94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18"/>
        </w:tabs>
        <w:ind w:firstLine="1134"/>
      </w:pPr>
      <w:rPr>
        <w:rFonts w:cs="Times New Roman" w:hint="default"/>
      </w:rPr>
    </w:lvl>
    <w:lvl w:ilvl="3">
      <w:start w:val="1"/>
      <w:numFmt w:val="decimal"/>
      <w:lvlText w:val="%1.2."/>
      <w:lvlJc w:val="left"/>
      <w:pPr>
        <w:tabs>
          <w:tab w:val="num" w:pos="3972"/>
        </w:tabs>
        <w:ind w:left="397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296"/>
        </w:tabs>
        <w:ind w:left="529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60"/>
        </w:tabs>
        <w:ind w:left="62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84"/>
        </w:tabs>
        <w:ind w:left="75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08"/>
        </w:tabs>
        <w:ind w:left="890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72"/>
        </w:tabs>
        <w:ind w:left="9872" w:hanging="2160"/>
      </w:pPr>
      <w:rPr>
        <w:rFonts w:cs="Times New Roman" w:hint="default"/>
      </w:rPr>
    </w:lvl>
  </w:abstractNum>
  <w:abstractNum w:abstractNumId="47" w15:restartNumberingAfterBreak="0">
    <w:nsid w:val="7CFE7C39"/>
    <w:multiLevelType w:val="multilevel"/>
    <w:tmpl w:val="EFCA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5854AE"/>
    <w:multiLevelType w:val="multilevel"/>
    <w:tmpl w:val="D93A0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firstLine="93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5"/>
    <w:lvlOverride w:ilvl="0">
      <w:startOverride w:val="1"/>
    </w:lvlOverride>
  </w:num>
  <w:num w:numId="2">
    <w:abstractNumId w:val="38"/>
    <w:lvlOverride w:ilvl="0">
      <w:startOverride w:val="1"/>
    </w:lvlOverride>
  </w:num>
  <w:num w:numId="3">
    <w:abstractNumId w:val="23"/>
  </w:num>
  <w:num w:numId="4">
    <w:abstractNumId w:val="1"/>
  </w:num>
  <w:num w:numId="5">
    <w:abstractNumId w:val="2"/>
  </w:num>
  <w:num w:numId="6">
    <w:abstractNumId w:val="41"/>
  </w:num>
  <w:num w:numId="7">
    <w:abstractNumId w:val="37"/>
  </w:num>
  <w:num w:numId="8">
    <w:abstractNumId w:val="4"/>
  </w:num>
  <w:num w:numId="9">
    <w:abstractNumId w:val="21"/>
  </w:num>
  <w:num w:numId="10">
    <w:abstractNumId w:val="4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6"/>
  </w:num>
  <w:num w:numId="14">
    <w:abstractNumId w:val="40"/>
  </w:num>
  <w:num w:numId="15">
    <w:abstractNumId w:val="47"/>
  </w:num>
  <w:num w:numId="16">
    <w:abstractNumId w:val="10"/>
  </w:num>
  <w:num w:numId="17">
    <w:abstractNumId w:val="12"/>
  </w:num>
  <w:num w:numId="18">
    <w:abstractNumId w:val="14"/>
  </w:num>
  <w:num w:numId="19">
    <w:abstractNumId w:val="45"/>
  </w:num>
  <w:num w:numId="20">
    <w:abstractNumId w:val="48"/>
  </w:num>
  <w:num w:numId="21">
    <w:abstractNumId w:val="31"/>
  </w:num>
  <w:num w:numId="22">
    <w:abstractNumId w:val="43"/>
  </w:num>
  <w:num w:numId="23">
    <w:abstractNumId w:val="42"/>
  </w:num>
  <w:num w:numId="24">
    <w:abstractNumId w:val="34"/>
  </w:num>
  <w:num w:numId="25">
    <w:abstractNumId w:val="39"/>
  </w:num>
  <w:num w:numId="26">
    <w:abstractNumId w:val="28"/>
  </w:num>
  <w:num w:numId="27">
    <w:abstractNumId w:val="11"/>
  </w:num>
  <w:num w:numId="28">
    <w:abstractNumId w:val="22"/>
  </w:num>
  <w:num w:numId="29">
    <w:abstractNumId w:val="32"/>
  </w:num>
  <w:num w:numId="30">
    <w:abstractNumId w:val="29"/>
  </w:num>
  <w:num w:numId="31">
    <w:abstractNumId w:val="30"/>
  </w:num>
  <w:num w:numId="32">
    <w:abstractNumId w:val="24"/>
  </w:num>
  <w:num w:numId="33">
    <w:abstractNumId w:val="9"/>
  </w:num>
  <w:num w:numId="34">
    <w:abstractNumId w:val="8"/>
  </w:num>
  <w:num w:numId="35">
    <w:abstractNumId w:val="46"/>
  </w:num>
  <w:num w:numId="36">
    <w:abstractNumId w:val="18"/>
  </w:num>
  <w:num w:numId="37">
    <w:abstractNumId w:val="19"/>
  </w:num>
  <w:num w:numId="38">
    <w:abstractNumId w:val="35"/>
  </w:num>
  <w:num w:numId="39">
    <w:abstractNumId w:val="33"/>
  </w:num>
  <w:num w:numId="40">
    <w:abstractNumId w:val="25"/>
  </w:num>
  <w:num w:numId="41">
    <w:abstractNumId w:val="27"/>
  </w:num>
  <w:num w:numId="42">
    <w:abstractNumId w:val="6"/>
  </w:num>
  <w:num w:numId="43">
    <w:abstractNumId w:val="16"/>
  </w:num>
  <w:num w:numId="44">
    <w:abstractNumId w:val="17"/>
  </w:num>
  <w:num w:numId="45">
    <w:abstractNumId w:val="5"/>
  </w:num>
  <w:num w:numId="46">
    <w:abstractNumId w:val="7"/>
  </w:num>
  <w:num w:numId="47">
    <w:abstractNumId w:val="26"/>
  </w:num>
  <w:num w:numId="48">
    <w:abstractNumId w:val="13"/>
  </w:num>
  <w:num w:numId="4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F8"/>
    <w:rsid w:val="00001F42"/>
    <w:rsid w:val="00032FA0"/>
    <w:rsid w:val="00044C2A"/>
    <w:rsid w:val="000730DF"/>
    <w:rsid w:val="000E17ED"/>
    <w:rsid w:val="00126678"/>
    <w:rsid w:val="001423E6"/>
    <w:rsid w:val="00152804"/>
    <w:rsid w:val="00167B22"/>
    <w:rsid w:val="001C5DDA"/>
    <w:rsid w:val="001E7834"/>
    <w:rsid w:val="001F08F7"/>
    <w:rsid w:val="00202668"/>
    <w:rsid w:val="002104C2"/>
    <w:rsid w:val="002218C8"/>
    <w:rsid w:val="00267077"/>
    <w:rsid w:val="00283BF8"/>
    <w:rsid w:val="002D2653"/>
    <w:rsid w:val="002E06FD"/>
    <w:rsid w:val="00301E68"/>
    <w:rsid w:val="00302D69"/>
    <w:rsid w:val="00306B38"/>
    <w:rsid w:val="0033312E"/>
    <w:rsid w:val="0035349B"/>
    <w:rsid w:val="00383FB7"/>
    <w:rsid w:val="00395DD6"/>
    <w:rsid w:val="003A28B0"/>
    <w:rsid w:val="003F0F04"/>
    <w:rsid w:val="00405EA2"/>
    <w:rsid w:val="0045711F"/>
    <w:rsid w:val="00463DA9"/>
    <w:rsid w:val="004D15B3"/>
    <w:rsid w:val="004E4F51"/>
    <w:rsid w:val="005130C9"/>
    <w:rsid w:val="00532693"/>
    <w:rsid w:val="005342D1"/>
    <w:rsid w:val="00583CDD"/>
    <w:rsid w:val="005C5765"/>
    <w:rsid w:val="005E679D"/>
    <w:rsid w:val="00662963"/>
    <w:rsid w:val="00681D6D"/>
    <w:rsid w:val="00684DDE"/>
    <w:rsid w:val="0068525C"/>
    <w:rsid w:val="0068587E"/>
    <w:rsid w:val="006A5FCC"/>
    <w:rsid w:val="00751B6A"/>
    <w:rsid w:val="00756B81"/>
    <w:rsid w:val="007E4A96"/>
    <w:rsid w:val="007F59DA"/>
    <w:rsid w:val="00877EFD"/>
    <w:rsid w:val="008B4AD3"/>
    <w:rsid w:val="00966DFD"/>
    <w:rsid w:val="009A6E55"/>
    <w:rsid w:val="009B1C4E"/>
    <w:rsid w:val="00A30E85"/>
    <w:rsid w:val="00A802D6"/>
    <w:rsid w:val="00A8308B"/>
    <w:rsid w:val="00AA3C7A"/>
    <w:rsid w:val="00B90A50"/>
    <w:rsid w:val="00C05CE9"/>
    <w:rsid w:val="00C108F8"/>
    <w:rsid w:val="00C549BB"/>
    <w:rsid w:val="00C70E77"/>
    <w:rsid w:val="00CA3ACA"/>
    <w:rsid w:val="00CE35CA"/>
    <w:rsid w:val="00CF6490"/>
    <w:rsid w:val="00D315A3"/>
    <w:rsid w:val="00D5292B"/>
    <w:rsid w:val="00D83B73"/>
    <w:rsid w:val="00DA013F"/>
    <w:rsid w:val="00DB2C1B"/>
    <w:rsid w:val="00DE7558"/>
    <w:rsid w:val="00E074AE"/>
    <w:rsid w:val="00E5120C"/>
    <w:rsid w:val="00EC1592"/>
    <w:rsid w:val="00F1111E"/>
    <w:rsid w:val="00F44D38"/>
    <w:rsid w:val="00F45673"/>
    <w:rsid w:val="00F5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E28A75"/>
  <w15:chartTrackingRefBased/>
  <w15:docId w15:val="{98FF4A22-648B-4900-8B36-C7FC0AD8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Indent 2" w:locked="1"/>
    <w:lsdException w:name="Block Text" w:locked="1"/>
    <w:lsdException w:name="Strong" w:locked="1" w:qFormat="1"/>
    <w:lsdException w:name="Emphasis" w:locked="1" w:qFormat="1"/>
    <w:lsdException w:name="Normal (Web)" w:locked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5DDA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5DD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1C5DD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1C5DDA"/>
    <w:pPr>
      <w:keepNext/>
      <w:jc w:val="center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1C5DDA"/>
    <w:pPr>
      <w:keepNext/>
      <w:ind w:left="709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C5DDA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1C5DDA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C5DDA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5DDA"/>
    <w:pPr>
      <w:keepNext/>
      <w:shd w:val="clear" w:color="auto" w:fill="FFFFFF"/>
      <w:spacing w:before="34"/>
      <w:ind w:right="170" w:firstLine="709"/>
      <w:jc w:val="right"/>
      <w:outlineLvl w:val="7"/>
    </w:pPr>
    <w:rPr>
      <w:b/>
      <w:bCs/>
      <w:color w:val="000000"/>
      <w:spacing w:val="-7"/>
      <w:sz w:val="28"/>
      <w:szCs w:val="23"/>
    </w:rPr>
  </w:style>
  <w:style w:type="paragraph" w:styleId="9">
    <w:name w:val="heading 9"/>
    <w:basedOn w:val="a"/>
    <w:next w:val="a"/>
    <w:link w:val="90"/>
    <w:qFormat/>
    <w:rsid w:val="001C5DDA"/>
    <w:pPr>
      <w:keepNext/>
      <w:ind w:firstLine="709"/>
      <w:jc w:val="both"/>
      <w:outlineLvl w:val="8"/>
    </w:pPr>
    <w:rPr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1C5DD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1C5DD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1C5DDA"/>
    <w:rPr>
      <w:rFonts w:ascii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1C5DD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1C5DDA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locked/>
    <w:rsid w:val="001C5DD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locked/>
    <w:rsid w:val="001C5DD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locked/>
    <w:rsid w:val="001C5DDA"/>
    <w:rPr>
      <w:rFonts w:ascii="Times New Roman" w:hAnsi="Times New Roman" w:cs="Times New Roman"/>
      <w:b/>
      <w:bCs/>
      <w:color w:val="000000"/>
      <w:spacing w:val="-7"/>
      <w:sz w:val="23"/>
      <w:szCs w:val="23"/>
      <w:shd w:val="clear" w:color="auto" w:fill="FFFFFF"/>
      <w:lang w:val="x-none" w:eastAsia="ru-RU"/>
    </w:rPr>
  </w:style>
  <w:style w:type="character" w:customStyle="1" w:styleId="90">
    <w:name w:val="Заголовок 9 Знак"/>
    <w:basedOn w:val="a0"/>
    <w:link w:val="9"/>
    <w:locked/>
    <w:rsid w:val="001C5DDA"/>
    <w:rPr>
      <w:rFonts w:ascii="Times New Roman" w:hAnsi="Times New Roman" w:cs="Times New Roman"/>
      <w:i/>
      <w:sz w:val="24"/>
      <w:szCs w:val="24"/>
      <w:lang w:val="x-none" w:eastAsia="ru-RU"/>
    </w:rPr>
  </w:style>
  <w:style w:type="paragraph" w:styleId="a3">
    <w:name w:val="Body Text"/>
    <w:basedOn w:val="a"/>
    <w:link w:val="a4"/>
    <w:semiHidden/>
    <w:rsid w:val="001C5DDA"/>
    <w:pPr>
      <w:jc w:val="center"/>
    </w:pPr>
    <w:rPr>
      <w:i/>
      <w:iCs/>
      <w:sz w:val="28"/>
    </w:rPr>
  </w:style>
  <w:style w:type="character" w:customStyle="1" w:styleId="a4">
    <w:name w:val="Основной текст Знак"/>
    <w:basedOn w:val="a0"/>
    <w:link w:val="a3"/>
    <w:semiHidden/>
    <w:locked/>
    <w:rsid w:val="001C5DDA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5">
    <w:name w:val="Body Text Indent"/>
    <w:basedOn w:val="a"/>
    <w:link w:val="a6"/>
    <w:semiHidden/>
    <w:rsid w:val="001C5DD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1C5DDA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semiHidden/>
    <w:rsid w:val="001C5DDA"/>
    <w:pPr>
      <w:ind w:left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1C5DDA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semiHidden/>
    <w:rsid w:val="001C5DDA"/>
    <w:rPr>
      <w:sz w:val="28"/>
    </w:rPr>
  </w:style>
  <w:style w:type="character" w:customStyle="1" w:styleId="24">
    <w:name w:val="Основной текст 2 Знак"/>
    <w:basedOn w:val="a0"/>
    <w:link w:val="23"/>
    <w:semiHidden/>
    <w:locked/>
    <w:rsid w:val="001C5DD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Title"/>
    <w:basedOn w:val="a"/>
    <w:link w:val="a8"/>
    <w:qFormat/>
    <w:rsid w:val="001C5DDA"/>
    <w:pPr>
      <w:jc w:val="center"/>
    </w:pPr>
  </w:style>
  <w:style w:type="character" w:customStyle="1" w:styleId="a8">
    <w:name w:val="Заголовок Знак"/>
    <w:basedOn w:val="a0"/>
    <w:link w:val="a7"/>
    <w:locked/>
    <w:rsid w:val="001C5DD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R1">
    <w:name w:val="FR1"/>
    <w:rsid w:val="001C5DDA"/>
    <w:pPr>
      <w:widowControl w:val="0"/>
      <w:jc w:val="center"/>
    </w:pPr>
    <w:rPr>
      <w:rFonts w:ascii="Arial" w:hAnsi="Arial" w:cs="Times New Roman"/>
      <w:sz w:val="24"/>
    </w:rPr>
  </w:style>
  <w:style w:type="paragraph" w:styleId="31">
    <w:name w:val="Body Text Indent 3"/>
    <w:basedOn w:val="a"/>
    <w:link w:val="32"/>
    <w:semiHidden/>
    <w:rsid w:val="00681D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681D6D"/>
    <w:rPr>
      <w:rFonts w:ascii="Times New Roman" w:hAnsi="Times New Roman" w:cs="Times New Roman"/>
      <w:sz w:val="16"/>
      <w:szCs w:val="16"/>
      <w:lang w:val="x-none" w:eastAsia="ru-RU"/>
    </w:rPr>
  </w:style>
  <w:style w:type="paragraph" w:styleId="33">
    <w:name w:val="Body Text 3"/>
    <w:basedOn w:val="a"/>
    <w:link w:val="34"/>
    <w:semiHidden/>
    <w:rsid w:val="00681D6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locked/>
    <w:rsid w:val="00681D6D"/>
    <w:rPr>
      <w:rFonts w:ascii="Times New Roman" w:hAnsi="Times New Roman" w:cs="Times New Roman"/>
      <w:sz w:val="16"/>
      <w:szCs w:val="16"/>
      <w:lang w:val="x-none" w:eastAsia="ru-RU"/>
    </w:rPr>
  </w:style>
  <w:style w:type="paragraph" w:styleId="a9">
    <w:name w:val="footer"/>
    <w:basedOn w:val="a"/>
    <w:link w:val="aa"/>
    <w:rsid w:val="00681D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locked/>
    <w:rsid w:val="00681D6D"/>
    <w:rPr>
      <w:rFonts w:ascii="Times New Roman" w:hAnsi="Times New Roman" w:cs="Times New Roman"/>
      <w:sz w:val="24"/>
      <w:szCs w:val="24"/>
      <w:lang w:val="x-none" w:eastAsia="ru-RU"/>
    </w:rPr>
  </w:style>
  <w:style w:type="character" w:styleId="ab">
    <w:name w:val="page number"/>
    <w:basedOn w:val="a0"/>
    <w:rsid w:val="00681D6D"/>
    <w:rPr>
      <w:rFonts w:cs="Times New Roman"/>
    </w:rPr>
  </w:style>
  <w:style w:type="paragraph" w:styleId="ac">
    <w:name w:val="Block Text"/>
    <w:basedOn w:val="a"/>
    <w:rsid w:val="00F511D7"/>
    <w:pPr>
      <w:autoSpaceDE w:val="0"/>
      <w:autoSpaceDN w:val="0"/>
      <w:adjustRightInd w:val="0"/>
      <w:spacing w:before="180" w:line="216" w:lineRule="auto"/>
      <w:ind w:left="2320" w:right="600"/>
      <w:jc w:val="center"/>
    </w:pPr>
    <w:rPr>
      <w:rFonts w:ascii="Times New Roman CYR" w:hAnsi="Times New Roman CYR" w:cs="Times New Roman CYR"/>
      <w:color w:val="333333"/>
      <w:sz w:val="36"/>
      <w:szCs w:val="28"/>
    </w:rPr>
  </w:style>
  <w:style w:type="character" w:styleId="ad">
    <w:name w:val="Strong"/>
    <w:basedOn w:val="a0"/>
    <w:qFormat/>
    <w:rsid w:val="00F511D7"/>
    <w:rPr>
      <w:rFonts w:cs="Times New Roman"/>
      <w:b/>
      <w:bCs/>
    </w:rPr>
  </w:style>
  <w:style w:type="paragraph" w:styleId="ae">
    <w:name w:val="Normal (Web)"/>
    <w:basedOn w:val="a"/>
    <w:rsid w:val="00F511D7"/>
    <w:pPr>
      <w:spacing w:before="100" w:beforeAutospacing="1" w:after="100" w:afterAutospacing="1"/>
    </w:pPr>
  </w:style>
  <w:style w:type="table" w:styleId="af">
    <w:name w:val="Table Grid"/>
    <w:basedOn w:val="a1"/>
    <w:rsid w:val="00301E6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semiHidden/>
    <w:rsid w:val="007F59D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locked/>
    <w:rsid w:val="007F59DA"/>
    <w:rPr>
      <w:rFonts w:ascii="Tahoma" w:hAnsi="Tahoma" w:cs="Tahoma"/>
      <w:sz w:val="16"/>
      <w:szCs w:val="16"/>
      <w:lang w:val="x-none" w:eastAsia="ru-RU"/>
    </w:rPr>
  </w:style>
  <w:style w:type="paragraph" w:customStyle="1" w:styleId="litz">
    <w:name w:val="litz"/>
    <w:basedOn w:val="a"/>
    <w:rsid w:val="00751B6A"/>
    <w:pPr>
      <w:pBdr>
        <w:bottom w:val="single" w:sz="8" w:space="3" w:color="B7B7B7"/>
      </w:pBdr>
      <w:spacing w:before="100" w:beforeAutospacing="1" w:after="100" w:afterAutospacing="1"/>
    </w:pPr>
    <w:rPr>
      <w:sz w:val="18"/>
      <w:szCs w:val="18"/>
    </w:rPr>
  </w:style>
  <w:style w:type="paragraph" w:customStyle="1" w:styleId="autor">
    <w:name w:val="autor"/>
    <w:basedOn w:val="a"/>
    <w:rsid w:val="00751B6A"/>
    <w:pPr>
      <w:spacing w:before="100" w:beforeAutospacing="1" w:after="100" w:afterAutospacing="1"/>
    </w:pPr>
    <w:rPr>
      <w:b/>
      <w:bCs/>
      <w:sz w:val="16"/>
      <w:szCs w:val="16"/>
    </w:rPr>
  </w:style>
  <w:style w:type="paragraph" w:styleId="af2">
    <w:name w:val="header"/>
    <w:basedOn w:val="a"/>
    <w:link w:val="af3"/>
    <w:rsid w:val="00751B6A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3">
    <w:name w:val="Верхний колонтитул Знак"/>
    <w:basedOn w:val="a0"/>
    <w:link w:val="af2"/>
    <w:locked/>
    <w:rsid w:val="00751B6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rsid w:val="00583CDD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Нейротропные средства</vt:lpstr>
    </vt:vector>
  </TitlesOfParts>
  <Company>home</Company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Нейротропные средства</dc:title>
  <dc:subject/>
  <dc:creator>Евгений</dc:creator>
  <cp:keywords/>
  <dc:description/>
  <cp:lastModifiedBy>Igor</cp:lastModifiedBy>
  <cp:revision>2</cp:revision>
  <dcterms:created xsi:type="dcterms:W3CDTF">2024-11-03T06:31:00Z</dcterms:created>
  <dcterms:modified xsi:type="dcterms:W3CDTF">2024-11-03T06:31:00Z</dcterms:modified>
</cp:coreProperties>
</file>