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4A" w:rsidRDefault="00CE644A" w:rsidP="00CE644A">
      <w:pPr>
        <w:ind w:right="-5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1C2E83">
        <w:rPr>
          <w:b/>
          <w:sz w:val="32"/>
          <w:szCs w:val="32"/>
          <w:u w:val="single"/>
        </w:rPr>
        <w:t>Общие данные</w:t>
      </w:r>
      <w:r w:rsidR="00DD7D98">
        <w:rPr>
          <w:b/>
          <w:sz w:val="32"/>
          <w:szCs w:val="32"/>
          <w:u w:val="single"/>
        </w:rPr>
        <w:t>.</w:t>
      </w:r>
    </w:p>
    <w:p w:rsidR="00B014AD" w:rsidRDefault="00B014AD" w:rsidP="00CE644A">
      <w:pPr>
        <w:ind w:right="-5"/>
        <w:jc w:val="center"/>
        <w:rPr>
          <w:b/>
          <w:sz w:val="32"/>
          <w:szCs w:val="32"/>
          <w:u w:val="single"/>
        </w:rPr>
      </w:pPr>
    </w:p>
    <w:p w:rsidR="003C7211" w:rsidRPr="003C7211" w:rsidRDefault="00CE644A" w:rsidP="003C7211">
      <w:pPr>
        <w:ind w:right="-5"/>
        <w:rPr>
          <w:sz w:val="28"/>
          <w:szCs w:val="28"/>
        </w:rPr>
      </w:pPr>
      <w:r w:rsidRPr="00597CED">
        <w:rPr>
          <w:sz w:val="28"/>
          <w:szCs w:val="28"/>
        </w:rPr>
        <w:t>1.Ф.</w:t>
      </w:r>
      <w:r w:rsidR="005D4A36">
        <w:rPr>
          <w:sz w:val="28"/>
          <w:szCs w:val="28"/>
        </w:rPr>
        <w:t>И</w:t>
      </w:r>
      <w:r w:rsidRPr="00597CED">
        <w:rPr>
          <w:sz w:val="28"/>
          <w:szCs w:val="28"/>
        </w:rPr>
        <w:t>.</w:t>
      </w:r>
      <w:r w:rsidR="005D4A36">
        <w:rPr>
          <w:sz w:val="28"/>
          <w:szCs w:val="28"/>
        </w:rPr>
        <w:t>О</w:t>
      </w:r>
      <w:r w:rsidRPr="00597CED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</w:p>
    <w:p w:rsidR="00CE644A" w:rsidRPr="00597CED" w:rsidRDefault="003C7211" w:rsidP="00CE644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2.Возраст: </w:t>
      </w:r>
    </w:p>
    <w:p w:rsidR="00CE644A" w:rsidRPr="00597CED" w:rsidRDefault="003C7211" w:rsidP="00CE644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3.Пол: </w:t>
      </w:r>
    </w:p>
    <w:p w:rsidR="00CE644A" w:rsidRPr="00597CED" w:rsidRDefault="003C7211" w:rsidP="00CE644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4.Национальность: </w:t>
      </w:r>
    </w:p>
    <w:p w:rsidR="00CE644A" w:rsidRPr="00597CED" w:rsidRDefault="00CE644A" w:rsidP="00CE644A">
      <w:pPr>
        <w:ind w:right="-5"/>
        <w:rPr>
          <w:sz w:val="28"/>
          <w:szCs w:val="28"/>
        </w:rPr>
      </w:pPr>
      <w:r w:rsidRPr="00597CED">
        <w:rPr>
          <w:sz w:val="28"/>
          <w:szCs w:val="28"/>
        </w:rPr>
        <w:t xml:space="preserve">5.Место </w:t>
      </w:r>
      <w:r>
        <w:rPr>
          <w:sz w:val="28"/>
          <w:szCs w:val="28"/>
        </w:rPr>
        <w:t>работы</w:t>
      </w:r>
      <w:r w:rsidRPr="00597CED">
        <w:rPr>
          <w:sz w:val="28"/>
          <w:szCs w:val="28"/>
        </w:rPr>
        <w:t>:</w:t>
      </w:r>
      <w:r w:rsidR="00CF0D81">
        <w:rPr>
          <w:sz w:val="28"/>
          <w:szCs w:val="28"/>
        </w:rPr>
        <w:t xml:space="preserve"> </w:t>
      </w:r>
    </w:p>
    <w:p w:rsidR="00CE644A" w:rsidRPr="00597CED" w:rsidRDefault="00BC0BA6" w:rsidP="00CE644A">
      <w:pPr>
        <w:ind w:right="-5"/>
        <w:rPr>
          <w:sz w:val="28"/>
          <w:szCs w:val="28"/>
        </w:rPr>
      </w:pPr>
      <w:r>
        <w:rPr>
          <w:sz w:val="28"/>
          <w:szCs w:val="28"/>
        </w:rPr>
        <w:t>6.</w:t>
      </w:r>
      <w:r w:rsidR="00CE644A" w:rsidRPr="00597CED">
        <w:rPr>
          <w:sz w:val="28"/>
          <w:szCs w:val="28"/>
        </w:rPr>
        <w:t xml:space="preserve">Дата и час поступления в клинику: </w:t>
      </w:r>
      <w:r w:rsidR="00B4632D">
        <w:rPr>
          <w:sz w:val="28"/>
          <w:szCs w:val="28"/>
        </w:rPr>
        <w:t>3</w:t>
      </w:r>
      <w:r w:rsidR="005D4A36">
        <w:rPr>
          <w:sz w:val="28"/>
          <w:szCs w:val="28"/>
        </w:rPr>
        <w:t>1</w:t>
      </w:r>
      <w:r w:rsidR="00CE644A" w:rsidRPr="00597CED">
        <w:rPr>
          <w:sz w:val="28"/>
          <w:szCs w:val="28"/>
        </w:rPr>
        <w:t>.</w:t>
      </w:r>
      <w:r w:rsidR="003C7211">
        <w:rPr>
          <w:sz w:val="28"/>
          <w:szCs w:val="28"/>
        </w:rPr>
        <w:t>1</w:t>
      </w:r>
      <w:r w:rsidR="00B4632D">
        <w:rPr>
          <w:sz w:val="28"/>
          <w:szCs w:val="28"/>
        </w:rPr>
        <w:t>0</w:t>
      </w:r>
      <w:r w:rsidR="00CE644A" w:rsidRPr="00597CED">
        <w:rPr>
          <w:sz w:val="28"/>
          <w:szCs w:val="28"/>
        </w:rPr>
        <w:t xml:space="preserve">., </w:t>
      </w:r>
      <w:r w:rsidR="005D4A36">
        <w:rPr>
          <w:sz w:val="28"/>
          <w:szCs w:val="28"/>
        </w:rPr>
        <w:t>1</w:t>
      </w:r>
      <w:r w:rsidR="00CE644A">
        <w:rPr>
          <w:sz w:val="28"/>
          <w:szCs w:val="28"/>
        </w:rPr>
        <w:t>2</w:t>
      </w:r>
      <w:r w:rsidR="005D4A36" w:rsidRPr="005D4A36">
        <w:rPr>
          <w:sz w:val="28"/>
          <w:szCs w:val="28"/>
        </w:rPr>
        <w:t>:</w:t>
      </w:r>
      <w:r w:rsidR="00CE644A">
        <w:rPr>
          <w:sz w:val="28"/>
          <w:szCs w:val="28"/>
        </w:rPr>
        <w:t>35</w:t>
      </w:r>
    </w:p>
    <w:p w:rsidR="00B014AD" w:rsidRPr="00597CED" w:rsidRDefault="00B014AD" w:rsidP="00CE644A">
      <w:pPr>
        <w:ind w:right="-5"/>
        <w:rPr>
          <w:sz w:val="28"/>
          <w:szCs w:val="28"/>
        </w:rPr>
      </w:pPr>
    </w:p>
    <w:p w:rsidR="00CE644A" w:rsidRDefault="00CE644A" w:rsidP="00CE644A">
      <w:pPr>
        <w:ind w:right="-5"/>
        <w:jc w:val="center"/>
        <w:rPr>
          <w:b/>
          <w:sz w:val="32"/>
          <w:szCs w:val="32"/>
          <w:u w:val="single"/>
        </w:rPr>
      </w:pPr>
      <w:r w:rsidRPr="001C2E83">
        <w:rPr>
          <w:b/>
          <w:sz w:val="32"/>
          <w:szCs w:val="32"/>
          <w:u w:val="single"/>
        </w:rPr>
        <w:t>Жалобы больного.</w:t>
      </w:r>
    </w:p>
    <w:p w:rsidR="00CE644A" w:rsidRDefault="00C9311D" w:rsidP="00CE644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Жалоб на момент курации не предъявляет. </w:t>
      </w:r>
    </w:p>
    <w:p w:rsidR="00B014AD" w:rsidRDefault="00B014AD" w:rsidP="00CE644A">
      <w:pPr>
        <w:ind w:right="-5"/>
        <w:rPr>
          <w:sz w:val="28"/>
          <w:szCs w:val="28"/>
        </w:rPr>
      </w:pPr>
    </w:p>
    <w:p w:rsidR="00CE644A" w:rsidRDefault="00CE644A" w:rsidP="00CE644A">
      <w:pPr>
        <w:ind w:right="-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Анамнез заболевания</w:t>
      </w:r>
      <w:r w:rsidR="00DD7D98">
        <w:rPr>
          <w:b/>
          <w:sz w:val="32"/>
          <w:szCs w:val="32"/>
          <w:u w:val="single"/>
        </w:rPr>
        <w:t>.</w:t>
      </w:r>
    </w:p>
    <w:p w:rsidR="00140964" w:rsidRPr="00961C57" w:rsidRDefault="003C7211" w:rsidP="005516C6">
      <w:pPr>
        <w:ind w:right="-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Считает себя больн</w:t>
      </w:r>
      <w:r w:rsidR="00C8618F">
        <w:rPr>
          <w:sz w:val="28"/>
          <w:szCs w:val="28"/>
        </w:rPr>
        <w:t>ой</w:t>
      </w:r>
      <w:r w:rsidR="005516C6" w:rsidRPr="005516C6">
        <w:rPr>
          <w:sz w:val="28"/>
          <w:szCs w:val="28"/>
        </w:rPr>
        <w:t xml:space="preserve"> </w:t>
      </w:r>
      <w:r w:rsidR="00B91437">
        <w:rPr>
          <w:sz w:val="28"/>
          <w:szCs w:val="28"/>
        </w:rPr>
        <w:t>в течение нескольких лет</w:t>
      </w:r>
      <w:r w:rsidR="00302D13">
        <w:rPr>
          <w:sz w:val="28"/>
          <w:szCs w:val="28"/>
        </w:rPr>
        <w:t>,</w:t>
      </w:r>
      <w:r w:rsidR="005516C6">
        <w:rPr>
          <w:sz w:val="28"/>
          <w:szCs w:val="28"/>
        </w:rPr>
        <w:t xml:space="preserve"> когда впервые без причины ухудшилось зрение: мушки перед глазами, помутнение при рассматривании удаленных предметов. </w:t>
      </w:r>
      <w:r w:rsidR="00961C57">
        <w:rPr>
          <w:sz w:val="28"/>
          <w:szCs w:val="28"/>
        </w:rPr>
        <w:t xml:space="preserve">Очки не носила. </w:t>
      </w:r>
      <w:r w:rsidR="00302D13">
        <w:rPr>
          <w:sz w:val="28"/>
          <w:szCs w:val="28"/>
        </w:rPr>
        <w:t xml:space="preserve">В дальнейшем ухудшение зрения прогрессировало </w:t>
      </w:r>
      <w:proofErr w:type="gramStart"/>
      <w:r w:rsidR="00302D13">
        <w:rPr>
          <w:sz w:val="28"/>
          <w:szCs w:val="28"/>
        </w:rPr>
        <w:t>и  к</w:t>
      </w:r>
      <w:proofErr w:type="gramEnd"/>
      <w:r w:rsidR="00302D13">
        <w:rPr>
          <w:sz w:val="28"/>
          <w:szCs w:val="28"/>
        </w:rPr>
        <w:t xml:space="preserve"> </w:t>
      </w:r>
      <w:r w:rsidR="00942715">
        <w:rPr>
          <w:sz w:val="28"/>
          <w:szCs w:val="28"/>
        </w:rPr>
        <w:t>200</w:t>
      </w:r>
      <w:r w:rsidR="00C8618F">
        <w:rPr>
          <w:sz w:val="28"/>
          <w:szCs w:val="28"/>
        </w:rPr>
        <w:t>7</w:t>
      </w:r>
      <w:r w:rsidR="00942715">
        <w:rPr>
          <w:sz w:val="28"/>
          <w:szCs w:val="28"/>
        </w:rPr>
        <w:t xml:space="preserve"> году</w:t>
      </w:r>
      <w:r w:rsidR="005516C6">
        <w:rPr>
          <w:sz w:val="28"/>
          <w:szCs w:val="28"/>
        </w:rPr>
        <w:t xml:space="preserve">   </w:t>
      </w:r>
      <w:r>
        <w:rPr>
          <w:sz w:val="28"/>
          <w:szCs w:val="28"/>
        </w:rPr>
        <w:t>больн</w:t>
      </w:r>
      <w:r w:rsidR="00C8618F">
        <w:rPr>
          <w:sz w:val="28"/>
          <w:szCs w:val="28"/>
        </w:rPr>
        <w:t>ая</w:t>
      </w:r>
      <w:r w:rsidR="00302D13">
        <w:rPr>
          <w:sz w:val="28"/>
          <w:szCs w:val="28"/>
        </w:rPr>
        <w:t xml:space="preserve"> отмечает резкое снижение остроты зрения</w:t>
      </w:r>
      <w:r w:rsidR="00BC0BA6">
        <w:rPr>
          <w:sz w:val="28"/>
          <w:szCs w:val="28"/>
        </w:rPr>
        <w:t>,</w:t>
      </w:r>
      <w:r w:rsidR="00C8618F">
        <w:rPr>
          <w:sz w:val="28"/>
          <w:szCs w:val="28"/>
        </w:rPr>
        <w:t xml:space="preserve"> вплоть до полного отсутствия предметного зрения левым глазом, зрительные функции левого глаза сводились к </w:t>
      </w:r>
      <w:proofErr w:type="spellStart"/>
      <w:r w:rsidR="00C8618F">
        <w:rPr>
          <w:sz w:val="28"/>
          <w:szCs w:val="28"/>
        </w:rPr>
        <w:t>светоощущению</w:t>
      </w:r>
      <w:proofErr w:type="spellEnd"/>
      <w:r w:rsidR="00942715">
        <w:rPr>
          <w:sz w:val="28"/>
          <w:szCs w:val="28"/>
        </w:rPr>
        <w:t>. По этому поводу был</w:t>
      </w:r>
      <w:r w:rsidR="00C8618F">
        <w:rPr>
          <w:sz w:val="28"/>
          <w:szCs w:val="28"/>
        </w:rPr>
        <w:t>а</w:t>
      </w:r>
      <w:r w:rsidR="00942715">
        <w:rPr>
          <w:sz w:val="28"/>
          <w:szCs w:val="28"/>
        </w:rPr>
        <w:t xml:space="preserve"> направлен</w:t>
      </w:r>
      <w:r w:rsidR="00C8618F">
        <w:rPr>
          <w:sz w:val="28"/>
          <w:szCs w:val="28"/>
        </w:rPr>
        <w:t>а</w:t>
      </w:r>
      <w:r w:rsidR="00302D13">
        <w:rPr>
          <w:sz w:val="28"/>
          <w:szCs w:val="28"/>
        </w:rPr>
        <w:t xml:space="preserve"> в отделение микрохирургии глаза </w:t>
      </w:r>
      <w:r w:rsidR="00C8618F">
        <w:rPr>
          <w:sz w:val="28"/>
          <w:szCs w:val="28"/>
        </w:rPr>
        <w:t xml:space="preserve">ГУЗ </w:t>
      </w:r>
      <w:r w:rsidR="00302D13">
        <w:rPr>
          <w:sz w:val="28"/>
          <w:szCs w:val="28"/>
        </w:rPr>
        <w:t>УОКБ №1</w:t>
      </w:r>
      <w:r w:rsidR="00140964">
        <w:rPr>
          <w:sz w:val="28"/>
          <w:szCs w:val="28"/>
        </w:rPr>
        <w:t>,</w:t>
      </w:r>
      <w:r w:rsidR="00302D13">
        <w:rPr>
          <w:sz w:val="28"/>
          <w:szCs w:val="28"/>
        </w:rPr>
        <w:t xml:space="preserve"> где была произведена операция </w:t>
      </w:r>
      <w:r w:rsidR="00E81BD4">
        <w:rPr>
          <w:sz w:val="28"/>
          <w:szCs w:val="28"/>
        </w:rPr>
        <w:t>–</w:t>
      </w:r>
      <w:r w:rsidR="008244AC">
        <w:rPr>
          <w:sz w:val="28"/>
          <w:szCs w:val="28"/>
        </w:rPr>
        <w:t xml:space="preserve"> </w:t>
      </w:r>
      <w:r w:rsidR="00E81BD4">
        <w:rPr>
          <w:sz w:val="28"/>
          <w:szCs w:val="28"/>
        </w:rPr>
        <w:t xml:space="preserve">ультразвуковая </w:t>
      </w:r>
      <w:r w:rsidR="00302D13">
        <w:rPr>
          <w:sz w:val="28"/>
          <w:szCs w:val="28"/>
        </w:rPr>
        <w:t xml:space="preserve">факоэмульсификация </w:t>
      </w:r>
      <w:r w:rsidR="00140964">
        <w:rPr>
          <w:sz w:val="28"/>
          <w:szCs w:val="28"/>
        </w:rPr>
        <w:t xml:space="preserve">катаракты </w:t>
      </w:r>
      <w:r w:rsidR="00C8618F">
        <w:rPr>
          <w:sz w:val="28"/>
          <w:szCs w:val="28"/>
        </w:rPr>
        <w:t>левого</w:t>
      </w:r>
      <w:r w:rsidR="00302D13">
        <w:rPr>
          <w:sz w:val="28"/>
          <w:szCs w:val="28"/>
        </w:rPr>
        <w:t xml:space="preserve"> глаза</w:t>
      </w:r>
      <w:r w:rsidR="00E81BD4">
        <w:rPr>
          <w:sz w:val="28"/>
          <w:szCs w:val="28"/>
        </w:rPr>
        <w:t xml:space="preserve"> с имплантацией искусственного хрусталика</w:t>
      </w:r>
      <w:r w:rsidR="00F31EC8">
        <w:rPr>
          <w:sz w:val="28"/>
          <w:szCs w:val="28"/>
        </w:rPr>
        <w:t xml:space="preserve"> 1.11.2007г</w:t>
      </w:r>
      <w:r w:rsidR="00140964">
        <w:rPr>
          <w:sz w:val="28"/>
          <w:szCs w:val="28"/>
        </w:rPr>
        <w:t xml:space="preserve">. </w:t>
      </w:r>
    </w:p>
    <w:p w:rsidR="00942715" w:rsidRPr="007333BC" w:rsidRDefault="00942715" w:rsidP="00CB7EC5">
      <w:pPr>
        <w:ind w:right="-5"/>
        <w:jc w:val="both"/>
        <w:rPr>
          <w:sz w:val="28"/>
          <w:szCs w:val="28"/>
        </w:rPr>
      </w:pPr>
    </w:p>
    <w:p w:rsidR="00530696" w:rsidRDefault="00CB27B6" w:rsidP="00CB27B6">
      <w:pPr>
        <w:ind w:right="-5"/>
        <w:jc w:val="center"/>
        <w:rPr>
          <w:b/>
          <w:sz w:val="32"/>
          <w:szCs w:val="32"/>
          <w:u w:val="single"/>
          <w:lang w:val="en-US"/>
        </w:rPr>
      </w:pPr>
      <w:r w:rsidRPr="00CB27B6">
        <w:rPr>
          <w:b/>
          <w:sz w:val="32"/>
          <w:szCs w:val="32"/>
          <w:u w:val="single"/>
          <w:lang w:val="en-US"/>
        </w:rPr>
        <w:t>S</w:t>
      </w:r>
      <w:r w:rsidR="00F31EC8">
        <w:rPr>
          <w:b/>
          <w:sz w:val="32"/>
          <w:szCs w:val="32"/>
          <w:u w:val="single"/>
          <w:lang w:val="en-US"/>
        </w:rPr>
        <w:t>TATUS   LOCALIS</w:t>
      </w:r>
      <w:r w:rsidR="00DD7D98">
        <w:rPr>
          <w:b/>
          <w:sz w:val="32"/>
          <w:szCs w:val="32"/>
          <w:u w:val="single"/>
        </w:rPr>
        <w:t>.</w:t>
      </w:r>
    </w:p>
    <w:p w:rsidR="00E0744D" w:rsidRDefault="00E0744D" w:rsidP="00CB27B6">
      <w:pPr>
        <w:ind w:right="-5"/>
        <w:jc w:val="center"/>
        <w:rPr>
          <w:b/>
          <w:sz w:val="32"/>
          <w:szCs w:val="32"/>
          <w:u w:val="single"/>
          <w:lang w:val="en-US"/>
        </w:rPr>
      </w:pPr>
    </w:p>
    <w:p w:rsidR="00E0744D" w:rsidRPr="002F1BD0" w:rsidRDefault="00E0744D" w:rsidP="00E0744D">
      <w:pPr>
        <w:ind w:right="-5"/>
        <w:rPr>
          <w:b/>
          <w:sz w:val="36"/>
          <w:szCs w:val="36"/>
        </w:rPr>
      </w:pPr>
      <w:r w:rsidRPr="002F1BD0">
        <w:rPr>
          <w:b/>
          <w:sz w:val="36"/>
          <w:szCs w:val="36"/>
          <w:lang w:val="en-US"/>
        </w:rPr>
        <w:t xml:space="preserve">Oculus </w:t>
      </w:r>
      <w:proofErr w:type="spellStart"/>
      <w:r w:rsidRPr="002F1BD0">
        <w:rPr>
          <w:b/>
          <w:sz w:val="36"/>
          <w:szCs w:val="36"/>
          <w:lang w:val="en-US"/>
        </w:rPr>
        <w:t>dexter</w:t>
      </w:r>
      <w:proofErr w:type="spellEnd"/>
    </w:p>
    <w:p w:rsidR="002F1BD0" w:rsidRPr="002F1BD0" w:rsidRDefault="002F1BD0" w:rsidP="00E0744D">
      <w:pPr>
        <w:ind w:right="-5"/>
        <w:rPr>
          <w:b/>
          <w:sz w:val="32"/>
          <w:szCs w:val="32"/>
        </w:rPr>
      </w:pPr>
    </w:p>
    <w:p w:rsidR="00E0744D" w:rsidRDefault="00E0744D" w:rsidP="002F1BD0">
      <w:pPr>
        <w:numPr>
          <w:ilvl w:val="0"/>
          <w:numId w:val="6"/>
        </w:numPr>
        <w:ind w:right="-5"/>
        <w:rPr>
          <w:b/>
          <w:sz w:val="32"/>
          <w:szCs w:val="32"/>
        </w:rPr>
      </w:pPr>
      <w:r>
        <w:rPr>
          <w:b/>
          <w:sz w:val="32"/>
          <w:szCs w:val="32"/>
        </w:rPr>
        <w:t>острота зрения и рефракция:</w:t>
      </w:r>
    </w:p>
    <w:p w:rsidR="00E0744D" w:rsidRDefault="00E0744D" w:rsidP="002F1BD0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0,4; рефракция </w:t>
      </w:r>
      <w:proofErr w:type="spellStart"/>
      <w:r>
        <w:rPr>
          <w:sz w:val="28"/>
          <w:szCs w:val="28"/>
        </w:rPr>
        <w:t>эмметропическая</w:t>
      </w:r>
      <w:proofErr w:type="spellEnd"/>
      <w:r>
        <w:rPr>
          <w:sz w:val="28"/>
          <w:szCs w:val="28"/>
        </w:rPr>
        <w:t>.</w:t>
      </w:r>
    </w:p>
    <w:p w:rsidR="002F1BD0" w:rsidRDefault="002F1BD0" w:rsidP="002F1BD0">
      <w:pPr>
        <w:ind w:left="360" w:right="-5"/>
        <w:rPr>
          <w:sz w:val="28"/>
          <w:szCs w:val="28"/>
        </w:rPr>
      </w:pPr>
    </w:p>
    <w:p w:rsidR="00E0744D" w:rsidRPr="00E0744D" w:rsidRDefault="00E0744D" w:rsidP="002F1BD0">
      <w:pPr>
        <w:numPr>
          <w:ilvl w:val="0"/>
          <w:numId w:val="6"/>
        </w:numPr>
        <w:ind w:right="-5"/>
        <w:rPr>
          <w:b/>
          <w:sz w:val="28"/>
          <w:szCs w:val="28"/>
        </w:rPr>
      </w:pPr>
      <w:r w:rsidRPr="00E0744D">
        <w:rPr>
          <w:b/>
          <w:sz w:val="28"/>
          <w:szCs w:val="28"/>
        </w:rPr>
        <w:t>цветоощущение:</w:t>
      </w:r>
    </w:p>
    <w:p w:rsidR="00E0744D" w:rsidRDefault="00E0744D" w:rsidP="002F1BD0">
      <w:pPr>
        <w:ind w:left="36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трихромазия</w:t>
      </w:r>
      <w:proofErr w:type="spellEnd"/>
      <w:r>
        <w:rPr>
          <w:sz w:val="28"/>
          <w:szCs w:val="28"/>
        </w:rPr>
        <w:t xml:space="preserve">  </w:t>
      </w:r>
    </w:p>
    <w:p w:rsidR="002F1BD0" w:rsidRDefault="002F1BD0" w:rsidP="002F1BD0">
      <w:pPr>
        <w:ind w:left="360" w:right="-5"/>
        <w:rPr>
          <w:sz w:val="28"/>
          <w:szCs w:val="28"/>
        </w:rPr>
      </w:pPr>
    </w:p>
    <w:p w:rsidR="00E0744D" w:rsidRPr="00E0744D" w:rsidRDefault="00E0744D" w:rsidP="002F1BD0">
      <w:pPr>
        <w:numPr>
          <w:ilvl w:val="0"/>
          <w:numId w:val="6"/>
        </w:numPr>
        <w:ind w:right="-5"/>
        <w:rPr>
          <w:b/>
          <w:sz w:val="28"/>
          <w:szCs w:val="28"/>
        </w:rPr>
      </w:pPr>
      <w:r w:rsidRPr="00E0744D">
        <w:rPr>
          <w:b/>
          <w:sz w:val="28"/>
          <w:szCs w:val="28"/>
        </w:rPr>
        <w:t>положение глазных яблок в орбите, их подвижность:</w:t>
      </w:r>
      <w:r>
        <w:rPr>
          <w:b/>
          <w:sz w:val="28"/>
          <w:szCs w:val="28"/>
        </w:rPr>
        <w:t xml:space="preserve">                                                                </w:t>
      </w:r>
    </w:p>
    <w:p w:rsidR="00E0744D" w:rsidRDefault="00520065" w:rsidP="002F1BD0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>п</w:t>
      </w:r>
      <w:r w:rsidR="00E0744D">
        <w:rPr>
          <w:sz w:val="28"/>
          <w:szCs w:val="28"/>
        </w:rPr>
        <w:t xml:space="preserve">оложение правильное, глазное яблоко обычного размера, шаровидной               </w:t>
      </w:r>
      <w:r w:rsidR="002F1BD0">
        <w:rPr>
          <w:sz w:val="28"/>
          <w:szCs w:val="28"/>
        </w:rPr>
        <w:t xml:space="preserve"> </w:t>
      </w:r>
      <w:r w:rsidR="002F1BD0">
        <w:rPr>
          <w:sz w:val="2"/>
          <w:szCs w:val="2"/>
        </w:rPr>
        <w:t xml:space="preserve"> </w:t>
      </w:r>
      <w:r w:rsidR="00E0744D">
        <w:rPr>
          <w:sz w:val="28"/>
          <w:szCs w:val="28"/>
        </w:rPr>
        <w:t xml:space="preserve">    </w:t>
      </w:r>
      <w:r w:rsidR="002F1BD0">
        <w:rPr>
          <w:sz w:val="28"/>
          <w:szCs w:val="28"/>
        </w:rPr>
        <w:t xml:space="preserve">                              </w:t>
      </w:r>
      <w:r w:rsidR="00E0744D">
        <w:rPr>
          <w:sz w:val="28"/>
          <w:szCs w:val="28"/>
        </w:rPr>
        <w:t xml:space="preserve">формы. Движения глаз в полном объеме. </w:t>
      </w:r>
      <w:proofErr w:type="spellStart"/>
      <w:r w:rsidR="00E0744D">
        <w:rPr>
          <w:sz w:val="28"/>
          <w:szCs w:val="28"/>
        </w:rPr>
        <w:t>Конвергируют</w:t>
      </w:r>
      <w:proofErr w:type="spellEnd"/>
      <w:r w:rsidR="00E0744D">
        <w:rPr>
          <w:sz w:val="28"/>
          <w:szCs w:val="28"/>
        </w:rPr>
        <w:t xml:space="preserve"> симметрично.</w:t>
      </w:r>
    </w:p>
    <w:p w:rsidR="002F1BD0" w:rsidRDefault="002F1BD0" w:rsidP="002F1BD0">
      <w:pPr>
        <w:ind w:left="360" w:right="-5"/>
        <w:rPr>
          <w:sz w:val="28"/>
          <w:szCs w:val="28"/>
        </w:rPr>
      </w:pPr>
    </w:p>
    <w:p w:rsidR="00E0744D" w:rsidRPr="00E0744D" w:rsidRDefault="00E0744D" w:rsidP="002F1BD0">
      <w:pPr>
        <w:numPr>
          <w:ilvl w:val="0"/>
          <w:numId w:val="6"/>
        </w:numPr>
        <w:ind w:right="-5"/>
        <w:rPr>
          <w:b/>
          <w:sz w:val="28"/>
          <w:szCs w:val="28"/>
        </w:rPr>
      </w:pPr>
      <w:r w:rsidRPr="00E0744D">
        <w:rPr>
          <w:b/>
          <w:sz w:val="28"/>
          <w:szCs w:val="28"/>
        </w:rPr>
        <w:t>глазная щель, веки:</w:t>
      </w:r>
    </w:p>
    <w:p w:rsidR="00E0744D" w:rsidRDefault="00520065" w:rsidP="002F1BD0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>р</w:t>
      </w:r>
      <w:r w:rsidR="002F1BD0">
        <w:rPr>
          <w:sz w:val="28"/>
          <w:szCs w:val="28"/>
        </w:rPr>
        <w:t xml:space="preserve">азмеры глазной щели: длина-30мм, ширина-10мм. Края орбиты                                    гладкие, при пальпации безболезненные. Край века шириной около </w:t>
      </w:r>
      <w:smartTag w:uri="urn:schemas-microsoft-com:office:smarttags" w:element="metricconverter">
        <w:smartTagPr>
          <w:attr w:name="ProductID" w:val="3 мм"/>
        </w:smartTagPr>
        <w:r w:rsidR="002F1BD0">
          <w:rPr>
            <w:sz w:val="28"/>
            <w:szCs w:val="28"/>
          </w:rPr>
          <w:t>3 мм</w:t>
        </w:r>
      </w:smartTag>
      <w:r w:rsidR="002F1BD0">
        <w:rPr>
          <w:sz w:val="28"/>
          <w:szCs w:val="28"/>
        </w:rPr>
        <w:t>. рост ресниц правильный.</w:t>
      </w:r>
    </w:p>
    <w:p w:rsidR="002F1BD0" w:rsidRDefault="002F1BD0" w:rsidP="002F1BD0">
      <w:pPr>
        <w:ind w:left="360" w:right="-5"/>
        <w:rPr>
          <w:sz w:val="28"/>
          <w:szCs w:val="28"/>
        </w:rPr>
      </w:pPr>
    </w:p>
    <w:p w:rsidR="002F1BD0" w:rsidRDefault="002F1BD0" w:rsidP="002F1BD0">
      <w:pPr>
        <w:numPr>
          <w:ilvl w:val="0"/>
          <w:numId w:val="6"/>
        </w:numPr>
        <w:ind w:right="-5"/>
        <w:rPr>
          <w:b/>
          <w:sz w:val="28"/>
          <w:szCs w:val="28"/>
        </w:rPr>
      </w:pPr>
      <w:proofErr w:type="spellStart"/>
      <w:r w:rsidRPr="002F1BD0">
        <w:rPr>
          <w:b/>
          <w:sz w:val="28"/>
          <w:szCs w:val="28"/>
        </w:rPr>
        <w:t>слезопроводящий</w:t>
      </w:r>
      <w:proofErr w:type="spellEnd"/>
      <w:r w:rsidRPr="002F1BD0">
        <w:rPr>
          <w:b/>
          <w:sz w:val="28"/>
          <w:szCs w:val="28"/>
        </w:rPr>
        <w:t xml:space="preserve"> аппарат:</w:t>
      </w:r>
    </w:p>
    <w:p w:rsidR="002F1BD0" w:rsidRDefault="00520065" w:rsidP="002F1BD0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2F1BD0">
        <w:rPr>
          <w:sz w:val="28"/>
          <w:szCs w:val="28"/>
        </w:rPr>
        <w:t>лезная железа не пальпируется. Слезотечение отсутствует. Слезные точки погружены в слезное озеро, при надавливании на область слезного мешка гнойного отделяемого из слезных точек нет.</w:t>
      </w:r>
    </w:p>
    <w:p w:rsidR="002F1BD0" w:rsidRDefault="002F1BD0" w:rsidP="002F1BD0">
      <w:pPr>
        <w:ind w:left="360" w:right="-5"/>
        <w:rPr>
          <w:sz w:val="28"/>
          <w:szCs w:val="28"/>
        </w:rPr>
      </w:pPr>
    </w:p>
    <w:p w:rsidR="002F1BD0" w:rsidRDefault="002F1BD0" w:rsidP="002F1BD0">
      <w:pPr>
        <w:numPr>
          <w:ilvl w:val="0"/>
          <w:numId w:val="6"/>
        </w:numPr>
        <w:ind w:right="-5"/>
        <w:rPr>
          <w:b/>
          <w:sz w:val="28"/>
          <w:szCs w:val="28"/>
        </w:rPr>
      </w:pPr>
      <w:proofErr w:type="gramStart"/>
      <w:r w:rsidRPr="002F1BD0">
        <w:rPr>
          <w:b/>
          <w:sz w:val="28"/>
          <w:szCs w:val="28"/>
        </w:rPr>
        <w:t>конъюнктива  век</w:t>
      </w:r>
      <w:proofErr w:type="gramEnd"/>
      <w:r w:rsidRPr="002F1BD0">
        <w:rPr>
          <w:b/>
          <w:sz w:val="28"/>
          <w:szCs w:val="28"/>
        </w:rPr>
        <w:t>, глазного яблока</w:t>
      </w:r>
      <w:r>
        <w:rPr>
          <w:b/>
          <w:sz w:val="28"/>
          <w:szCs w:val="28"/>
        </w:rPr>
        <w:t>:</w:t>
      </w:r>
    </w:p>
    <w:p w:rsidR="002F1BD0" w:rsidRDefault="00520065" w:rsidP="002F1BD0">
      <w:pPr>
        <w:tabs>
          <w:tab w:val="left" w:pos="30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</w:t>
      </w:r>
      <w:r w:rsidR="002F1BD0">
        <w:rPr>
          <w:sz w:val="28"/>
          <w:szCs w:val="28"/>
        </w:rPr>
        <w:t>онъюнктива век: гладкая, блестящая, прозрачная.</w:t>
      </w:r>
    </w:p>
    <w:p w:rsidR="002F1BD0" w:rsidRDefault="002F1BD0" w:rsidP="002F1BD0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>Полулунная складка выражена умеренно.</w:t>
      </w:r>
    </w:p>
    <w:p w:rsidR="002F1BD0" w:rsidRDefault="002F1BD0" w:rsidP="002F1BD0">
      <w:pPr>
        <w:ind w:left="360" w:right="-5"/>
        <w:rPr>
          <w:sz w:val="28"/>
          <w:szCs w:val="28"/>
        </w:rPr>
      </w:pPr>
    </w:p>
    <w:p w:rsidR="002F1BD0" w:rsidRPr="00195121" w:rsidRDefault="00195121" w:rsidP="00195121">
      <w:pPr>
        <w:numPr>
          <w:ilvl w:val="0"/>
          <w:numId w:val="6"/>
        </w:numPr>
        <w:ind w:right="-5"/>
        <w:rPr>
          <w:b/>
          <w:sz w:val="28"/>
          <w:szCs w:val="28"/>
        </w:rPr>
      </w:pPr>
      <w:r w:rsidRPr="00195121">
        <w:rPr>
          <w:b/>
          <w:sz w:val="28"/>
          <w:szCs w:val="28"/>
        </w:rPr>
        <w:t>склера:</w:t>
      </w:r>
    </w:p>
    <w:p w:rsidR="00195121" w:rsidRDefault="00195121" w:rsidP="00195121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>Белого цвета, поверхность гладкая, сосудистая инъекция отсутствует.</w:t>
      </w:r>
    </w:p>
    <w:p w:rsidR="00195121" w:rsidRDefault="00195121" w:rsidP="00195121">
      <w:pPr>
        <w:ind w:left="360" w:right="-5"/>
        <w:rPr>
          <w:sz w:val="28"/>
          <w:szCs w:val="28"/>
        </w:rPr>
      </w:pPr>
    </w:p>
    <w:p w:rsidR="00195121" w:rsidRPr="00195121" w:rsidRDefault="00195121" w:rsidP="00195121">
      <w:pPr>
        <w:numPr>
          <w:ilvl w:val="0"/>
          <w:numId w:val="6"/>
        </w:numPr>
        <w:ind w:right="-5"/>
        <w:rPr>
          <w:b/>
          <w:sz w:val="28"/>
          <w:szCs w:val="28"/>
        </w:rPr>
      </w:pPr>
      <w:r w:rsidRPr="00195121">
        <w:rPr>
          <w:b/>
          <w:sz w:val="28"/>
          <w:szCs w:val="28"/>
        </w:rPr>
        <w:t>роговица:</w:t>
      </w:r>
    </w:p>
    <w:p w:rsidR="00195121" w:rsidRDefault="00195121" w:rsidP="00195121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Влажная, блестящая, гладкая, прозрачная, сферической формы. </w:t>
      </w:r>
      <w:r w:rsidR="00520065">
        <w:rPr>
          <w:sz w:val="28"/>
          <w:szCs w:val="28"/>
        </w:rPr>
        <w:t>ч</w:t>
      </w:r>
      <w:r>
        <w:rPr>
          <w:sz w:val="28"/>
          <w:szCs w:val="28"/>
        </w:rPr>
        <w:t>увствительность сохранена. Размер 10*11 мм.</w:t>
      </w:r>
    </w:p>
    <w:p w:rsidR="00195121" w:rsidRDefault="00195121" w:rsidP="00195121">
      <w:pPr>
        <w:ind w:left="360" w:right="-5"/>
        <w:rPr>
          <w:sz w:val="28"/>
          <w:szCs w:val="28"/>
        </w:rPr>
      </w:pPr>
    </w:p>
    <w:p w:rsidR="00195121" w:rsidRDefault="00195121" w:rsidP="006462D5">
      <w:pPr>
        <w:numPr>
          <w:ilvl w:val="0"/>
          <w:numId w:val="6"/>
        </w:numPr>
        <w:ind w:right="-5"/>
        <w:rPr>
          <w:b/>
          <w:sz w:val="28"/>
          <w:szCs w:val="28"/>
        </w:rPr>
      </w:pPr>
      <w:r w:rsidRPr="006462D5">
        <w:rPr>
          <w:b/>
          <w:sz w:val="28"/>
          <w:szCs w:val="28"/>
        </w:rPr>
        <w:t>передняя камера глаза:</w:t>
      </w:r>
    </w:p>
    <w:p w:rsidR="006462D5" w:rsidRDefault="00520065" w:rsidP="006462D5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>с</w:t>
      </w:r>
      <w:r w:rsidR="006462D5">
        <w:rPr>
          <w:sz w:val="28"/>
          <w:szCs w:val="28"/>
        </w:rPr>
        <w:t>редней глубины (3мм), влага передней камеры прозрачна.</w:t>
      </w:r>
    </w:p>
    <w:p w:rsidR="006462D5" w:rsidRDefault="006462D5" w:rsidP="006462D5">
      <w:pPr>
        <w:ind w:left="360" w:right="-5"/>
        <w:rPr>
          <w:sz w:val="28"/>
          <w:szCs w:val="28"/>
        </w:rPr>
      </w:pPr>
    </w:p>
    <w:p w:rsidR="006462D5" w:rsidRPr="006462D5" w:rsidRDefault="006462D5" w:rsidP="006462D5">
      <w:pPr>
        <w:ind w:left="360" w:right="-5"/>
        <w:rPr>
          <w:b/>
          <w:sz w:val="28"/>
          <w:szCs w:val="28"/>
        </w:rPr>
      </w:pPr>
      <w:r w:rsidRPr="006462D5">
        <w:rPr>
          <w:b/>
          <w:sz w:val="28"/>
          <w:szCs w:val="28"/>
        </w:rPr>
        <w:t>10) радужка:</w:t>
      </w:r>
    </w:p>
    <w:p w:rsidR="006462D5" w:rsidRDefault="00520065" w:rsidP="006462D5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>т</w:t>
      </w:r>
      <w:r w:rsidR="006462D5">
        <w:rPr>
          <w:sz w:val="28"/>
          <w:szCs w:val="28"/>
        </w:rPr>
        <w:t xml:space="preserve">емно-коричневого цвета, рисунок четкий. Зрачок  в центре радужки, круглый, </w:t>
      </w:r>
      <w:smartTag w:uri="urn:schemas-microsoft-com:office:smarttags" w:element="metricconverter">
        <w:smartTagPr>
          <w:attr w:name="ProductID" w:val="3 мм"/>
        </w:smartTagPr>
        <w:r w:rsidR="006462D5">
          <w:rPr>
            <w:sz w:val="28"/>
            <w:szCs w:val="28"/>
          </w:rPr>
          <w:t>3 мм</w:t>
        </w:r>
      </w:smartTag>
      <w:r w:rsidR="006462D5">
        <w:rPr>
          <w:sz w:val="28"/>
          <w:szCs w:val="28"/>
        </w:rPr>
        <w:t xml:space="preserve">. в диаметре, пигментная кайма сохранена. Прямая и </w:t>
      </w:r>
      <w:proofErr w:type="spellStart"/>
      <w:r w:rsidR="006462D5">
        <w:rPr>
          <w:sz w:val="28"/>
          <w:szCs w:val="28"/>
        </w:rPr>
        <w:t>содружественная</w:t>
      </w:r>
      <w:proofErr w:type="spellEnd"/>
      <w:r w:rsidR="006462D5">
        <w:rPr>
          <w:sz w:val="28"/>
          <w:szCs w:val="28"/>
        </w:rPr>
        <w:t xml:space="preserve"> реакция на свет, аккомодацию сохранены.</w:t>
      </w:r>
    </w:p>
    <w:p w:rsidR="006462D5" w:rsidRDefault="006462D5" w:rsidP="006462D5">
      <w:pPr>
        <w:ind w:left="360" w:right="-5"/>
        <w:rPr>
          <w:sz w:val="28"/>
          <w:szCs w:val="28"/>
        </w:rPr>
      </w:pPr>
    </w:p>
    <w:p w:rsidR="006462D5" w:rsidRPr="00520065" w:rsidRDefault="006462D5" w:rsidP="006462D5">
      <w:pPr>
        <w:ind w:left="360" w:right="-5"/>
        <w:rPr>
          <w:b/>
          <w:sz w:val="28"/>
          <w:szCs w:val="28"/>
        </w:rPr>
      </w:pPr>
      <w:r w:rsidRPr="00520065">
        <w:rPr>
          <w:b/>
          <w:sz w:val="28"/>
          <w:szCs w:val="28"/>
        </w:rPr>
        <w:t xml:space="preserve">11) </w:t>
      </w:r>
      <w:r w:rsidR="00520065" w:rsidRPr="00520065">
        <w:rPr>
          <w:b/>
          <w:sz w:val="28"/>
          <w:szCs w:val="28"/>
        </w:rPr>
        <w:t>ресничное тело – чувствительность глазного яблока при пальпации:</w:t>
      </w:r>
    </w:p>
    <w:p w:rsidR="006462D5" w:rsidRDefault="00520065" w:rsidP="006462D5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>пальпация безболезненная.</w:t>
      </w:r>
    </w:p>
    <w:p w:rsidR="00520065" w:rsidRDefault="00520065" w:rsidP="006462D5">
      <w:pPr>
        <w:ind w:left="360" w:right="-5"/>
        <w:rPr>
          <w:sz w:val="28"/>
          <w:szCs w:val="28"/>
        </w:rPr>
      </w:pPr>
    </w:p>
    <w:p w:rsidR="00520065" w:rsidRPr="00520065" w:rsidRDefault="00520065" w:rsidP="006462D5">
      <w:pPr>
        <w:ind w:left="360" w:right="-5"/>
        <w:rPr>
          <w:b/>
          <w:sz w:val="28"/>
          <w:szCs w:val="28"/>
        </w:rPr>
      </w:pPr>
      <w:r w:rsidRPr="00520065">
        <w:rPr>
          <w:b/>
          <w:sz w:val="28"/>
          <w:szCs w:val="28"/>
        </w:rPr>
        <w:t>12) хрусталик:</w:t>
      </w:r>
    </w:p>
    <w:p w:rsidR="00520065" w:rsidRDefault="00520065" w:rsidP="006462D5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>На черном фоне зрачка видно интенсивное серое помутнение в виде полосы. При боковом освещении образуется полулунная тень от радужки</w:t>
      </w:r>
    </w:p>
    <w:p w:rsidR="00520065" w:rsidRDefault="00520065" w:rsidP="006462D5">
      <w:pPr>
        <w:ind w:left="360" w:right="-5"/>
        <w:rPr>
          <w:sz w:val="28"/>
          <w:szCs w:val="28"/>
        </w:rPr>
      </w:pPr>
    </w:p>
    <w:p w:rsidR="00520065" w:rsidRDefault="00520065" w:rsidP="00520065">
      <w:pPr>
        <w:numPr>
          <w:ilvl w:val="0"/>
          <w:numId w:val="7"/>
        </w:numPr>
        <w:ind w:right="-5"/>
        <w:rPr>
          <w:b/>
          <w:sz w:val="28"/>
          <w:szCs w:val="28"/>
        </w:rPr>
      </w:pPr>
      <w:r w:rsidRPr="00520065">
        <w:rPr>
          <w:b/>
          <w:sz w:val="28"/>
          <w:szCs w:val="28"/>
        </w:rPr>
        <w:t>стекловидное тело</w:t>
      </w:r>
      <w:r>
        <w:rPr>
          <w:b/>
          <w:sz w:val="28"/>
          <w:szCs w:val="28"/>
        </w:rPr>
        <w:t>:</w:t>
      </w:r>
    </w:p>
    <w:p w:rsidR="00520065" w:rsidRDefault="00520065" w:rsidP="00520065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>прозрачное.</w:t>
      </w:r>
    </w:p>
    <w:p w:rsidR="00520065" w:rsidRDefault="00520065" w:rsidP="00520065">
      <w:pPr>
        <w:ind w:left="360" w:right="-5"/>
        <w:rPr>
          <w:sz w:val="28"/>
          <w:szCs w:val="28"/>
        </w:rPr>
      </w:pPr>
    </w:p>
    <w:p w:rsidR="00520065" w:rsidRPr="00520065" w:rsidRDefault="00520065" w:rsidP="00520065">
      <w:pPr>
        <w:numPr>
          <w:ilvl w:val="0"/>
          <w:numId w:val="7"/>
        </w:numPr>
        <w:ind w:right="-5"/>
        <w:rPr>
          <w:b/>
          <w:sz w:val="28"/>
          <w:szCs w:val="28"/>
        </w:rPr>
      </w:pPr>
      <w:r w:rsidRPr="00520065">
        <w:rPr>
          <w:b/>
          <w:sz w:val="28"/>
          <w:szCs w:val="28"/>
        </w:rPr>
        <w:t>глазное дно:</w:t>
      </w:r>
    </w:p>
    <w:p w:rsidR="00520065" w:rsidRDefault="00520065" w:rsidP="00520065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>Диск зрительного нерва бледно – розового цвета, границы четкие, калибр и ход сосудов не изменен. В области желтого пятна и на периферии сетчатки патологических изменений нет.</w:t>
      </w:r>
    </w:p>
    <w:p w:rsidR="00520065" w:rsidRDefault="00520065" w:rsidP="00520065">
      <w:pPr>
        <w:ind w:left="360" w:right="-5"/>
        <w:rPr>
          <w:sz w:val="28"/>
          <w:szCs w:val="28"/>
        </w:rPr>
      </w:pPr>
    </w:p>
    <w:p w:rsidR="00520065" w:rsidRDefault="00520065" w:rsidP="00520065">
      <w:pPr>
        <w:numPr>
          <w:ilvl w:val="0"/>
          <w:numId w:val="7"/>
        </w:numPr>
        <w:ind w:right="-5"/>
        <w:rPr>
          <w:b/>
          <w:sz w:val="28"/>
          <w:szCs w:val="28"/>
        </w:rPr>
      </w:pPr>
      <w:r w:rsidRPr="00520065">
        <w:rPr>
          <w:b/>
          <w:sz w:val="28"/>
          <w:szCs w:val="28"/>
        </w:rPr>
        <w:t>внутриглазное давление</w:t>
      </w:r>
      <w:r>
        <w:rPr>
          <w:b/>
          <w:sz w:val="28"/>
          <w:szCs w:val="28"/>
        </w:rPr>
        <w:t>:</w:t>
      </w:r>
    </w:p>
    <w:p w:rsidR="00520065" w:rsidRDefault="00864AA3" w:rsidP="00520065">
      <w:pPr>
        <w:ind w:left="36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520065">
        <w:rPr>
          <w:sz w:val="28"/>
          <w:szCs w:val="28"/>
        </w:rPr>
        <w:t>альпаторно</w:t>
      </w:r>
      <w:proofErr w:type="spellEnd"/>
      <w:r w:rsidR="00520065">
        <w:rPr>
          <w:sz w:val="28"/>
          <w:szCs w:val="28"/>
        </w:rPr>
        <w:t xml:space="preserve"> в пределах нормы.</w:t>
      </w:r>
    </w:p>
    <w:p w:rsidR="00520065" w:rsidRDefault="00520065" w:rsidP="00520065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С помощью аппарата </w:t>
      </w:r>
      <w:proofErr w:type="spellStart"/>
      <w:r>
        <w:rPr>
          <w:sz w:val="28"/>
          <w:szCs w:val="28"/>
        </w:rPr>
        <w:t>Маклакова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 рт. ст.</w:t>
      </w:r>
    </w:p>
    <w:p w:rsidR="00520065" w:rsidRDefault="00520065" w:rsidP="00520065">
      <w:pPr>
        <w:ind w:left="360" w:right="-5"/>
        <w:rPr>
          <w:sz w:val="28"/>
          <w:szCs w:val="28"/>
        </w:rPr>
      </w:pPr>
    </w:p>
    <w:p w:rsidR="00520065" w:rsidRDefault="00520065" w:rsidP="00520065">
      <w:pPr>
        <w:ind w:left="360" w:right="-5"/>
        <w:rPr>
          <w:sz w:val="28"/>
          <w:szCs w:val="28"/>
        </w:rPr>
      </w:pPr>
    </w:p>
    <w:p w:rsidR="00520065" w:rsidRPr="00520065" w:rsidRDefault="00520065" w:rsidP="00520065">
      <w:pPr>
        <w:numPr>
          <w:ilvl w:val="0"/>
          <w:numId w:val="7"/>
        </w:numPr>
        <w:ind w:right="-5"/>
        <w:rPr>
          <w:b/>
          <w:sz w:val="28"/>
          <w:szCs w:val="28"/>
        </w:rPr>
      </w:pPr>
      <w:r w:rsidRPr="00520065">
        <w:rPr>
          <w:b/>
          <w:sz w:val="28"/>
          <w:szCs w:val="28"/>
        </w:rPr>
        <w:t xml:space="preserve">поле </w:t>
      </w:r>
      <w:proofErr w:type="spellStart"/>
      <w:r w:rsidRPr="00520065">
        <w:rPr>
          <w:b/>
          <w:sz w:val="28"/>
          <w:szCs w:val="28"/>
        </w:rPr>
        <w:t>зхрения</w:t>
      </w:r>
      <w:proofErr w:type="spellEnd"/>
      <w:r w:rsidRPr="00520065">
        <w:rPr>
          <w:b/>
          <w:sz w:val="28"/>
          <w:szCs w:val="28"/>
        </w:rPr>
        <w:t>:</w:t>
      </w:r>
      <w:r w:rsidR="001200A8">
        <w:rPr>
          <w:b/>
          <w:sz w:val="28"/>
          <w:szCs w:val="28"/>
        </w:rPr>
        <w:t xml:space="preserve">                                                                  </w:t>
      </w:r>
    </w:p>
    <w:tbl>
      <w:tblPr>
        <w:tblpPr w:leftFromText="180" w:rightFromText="180" w:vertAnchor="page" w:horzAnchor="page" w:tblpX="2674" w:tblpY="20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592"/>
      </w:tblGrid>
      <w:tr w:rsidR="00520065" w:rsidRPr="0038497E" w:rsidTr="0038497E">
        <w:trPr>
          <w:trHeight w:val="1080"/>
        </w:trPr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20065" w:rsidRPr="0038497E" w:rsidRDefault="00520065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lastRenderedPageBreak/>
              <w:t xml:space="preserve">  70º</w:t>
            </w:r>
          </w:p>
          <w:p w:rsidR="00520065" w:rsidRPr="0038497E" w:rsidRDefault="00520065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  <w:p w:rsidR="00520065" w:rsidRPr="0038497E" w:rsidRDefault="00520065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  <w:p w:rsidR="00520065" w:rsidRPr="0038497E" w:rsidRDefault="00520065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>90º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20065" w:rsidRPr="0038497E" w:rsidRDefault="00520065" w:rsidP="0038497E">
            <w:pPr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>60º         55º</w:t>
            </w:r>
          </w:p>
          <w:p w:rsidR="00520065" w:rsidRPr="0038497E" w:rsidRDefault="00520065" w:rsidP="0038497E">
            <w:pPr>
              <w:rPr>
                <w:sz w:val="28"/>
                <w:szCs w:val="28"/>
              </w:rPr>
            </w:pPr>
          </w:p>
          <w:p w:rsidR="00520065" w:rsidRPr="0038497E" w:rsidRDefault="00520065" w:rsidP="0038497E">
            <w:pPr>
              <w:rPr>
                <w:sz w:val="28"/>
                <w:szCs w:val="28"/>
              </w:rPr>
            </w:pPr>
          </w:p>
          <w:p w:rsidR="00520065" w:rsidRPr="0038497E" w:rsidRDefault="00520065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 xml:space="preserve">              60º</w:t>
            </w:r>
          </w:p>
        </w:tc>
      </w:tr>
      <w:tr w:rsidR="00520065" w:rsidRPr="0038497E" w:rsidTr="0038497E">
        <w:trPr>
          <w:trHeight w:val="117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20065" w:rsidRPr="0038497E" w:rsidRDefault="00520065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  <w:p w:rsidR="00520065" w:rsidRPr="0038497E" w:rsidRDefault="00520065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  <w:p w:rsidR="00520065" w:rsidRPr="0038497E" w:rsidRDefault="00520065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 xml:space="preserve">         </w:t>
            </w:r>
          </w:p>
          <w:p w:rsidR="00520065" w:rsidRPr="0038497E" w:rsidRDefault="00520065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 xml:space="preserve"> 90º        70º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20065" w:rsidRPr="0038497E" w:rsidRDefault="00520065" w:rsidP="0038497E">
            <w:pPr>
              <w:rPr>
                <w:sz w:val="28"/>
                <w:szCs w:val="28"/>
              </w:rPr>
            </w:pPr>
          </w:p>
          <w:p w:rsidR="00520065" w:rsidRPr="0038497E" w:rsidRDefault="00520065" w:rsidP="0038497E">
            <w:pPr>
              <w:rPr>
                <w:sz w:val="28"/>
                <w:szCs w:val="28"/>
              </w:rPr>
            </w:pPr>
          </w:p>
          <w:p w:rsidR="00520065" w:rsidRPr="0038497E" w:rsidRDefault="00520065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  <w:p w:rsidR="00520065" w:rsidRPr="0038497E" w:rsidRDefault="00520065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 xml:space="preserve">             50º</w:t>
            </w:r>
          </w:p>
        </w:tc>
      </w:tr>
    </w:tbl>
    <w:p w:rsidR="00520065" w:rsidRDefault="00520065" w:rsidP="00520065">
      <w:pPr>
        <w:ind w:left="360" w:right="-5"/>
        <w:rPr>
          <w:b/>
          <w:sz w:val="28"/>
          <w:szCs w:val="28"/>
        </w:rPr>
      </w:pPr>
    </w:p>
    <w:p w:rsidR="00520065" w:rsidRDefault="00520065" w:rsidP="00520065">
      <w:pPr>
        <w:ind w:left="360" w:right="-5"/>
        <w:rPr>
          <w:b/>
          <w:sz w:val="28"/>
          <w:szCs w:val="28"/>
        </w:rPr>
      </w:pPr>
    </w:p>
    <w:p w:rsidR="00520065" w:rsidRDefault="00520065" w:rsidP="00520065">
      <w:pPr>
        <w:ind w:left="360" w:right="-5"/>
        <w:rPr>
          <w:b/>
          <w:sz w:val="28"/>
          <w:szCs w:val="28"/>
        </w:rPr>
      </w:pPr>
    </w:p>
    <w:p w:rsidR="00520065" w:rsidRDefault="00520065" w:rsidP="00520065">
      <w:pPr>
        <w:ind w:left="360" w:right="-5"/>
        <w:rPr>
          <w:b/>
          <w:sz w:val="28"/>
          <w:szCs w:val="28"/>
        </w:rPr>
      </w:pPr>
    </w:p>
    <w:p w:rsidR="00520065" w:rsidRDefault="00520065" w:rsidP="00520065">
      <w:pPr>
        <w:ind w:left="360" w:right="-5"/>
        <w:rPr>
          <w:b/>
          <w:sz w:val="28"/>
          <w:szCs w:val="28"/>
        </w:rPr>
      </w:pPr>
    </w:p>
    <w:p w:rsidR="00520065" w:rsidRDefault="001200A8" w:rsidP="00520065">
      <w:pPr>
        <w:ind w:left="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</w:p>
    <w:p w:rsidR="00520065" w:rsidRPr="00520065" w:rsidRDefault="00520065" w:rsidP="00520065">
      <w:pPr>
        <w:ind w:left="360" w:right="-5"/>
        <w:rPr>
          <w:b/>
          <w:sz w:val="28"/>
          <w:szCs w:val="28"/>
        </w:rPr>
      </w:pPr>
    </w:p>
    <w:p w:rsidR="00520065" w:rsidRDefault="00520065" w:rsidP="006462D5">
      <w:pPr>
        <w:ind w:left="360" w:right="-5"/>
        <w:rPr>
          <w:sz w:val="28"/>
          <w:szCs w:val="28"/>
        </w:rPr>
      </w:pPr>
    </w:p>
    <w:p w:rsidR="00520065" w:rsidRDefault="00520065" w:rsidP="006462D5">
      <w:pPr>
        <w:ind w:left="360" w:right="-5"/>
        <w:rPr>
          <w:b/>
          <w:sz w:val="32"/>
          <w:szCs w:val="32"/>
          <w:u w:val="single"/>
        </w:rPr>
      </w:pPr>
    </w:p>
    <w:p w:rsidR="001200A8" w:rsidRDefault="001200A8" w:rsidP="006462D5">
      <w:pPr>
        <w:ind w:left="360" w:right="-5"/>
        <w:rPr>
          <w:b/>
          <w:sz w:val="32"/>
          <w:szCs w:val="32"/>
          <w:u w:val="single"/>
        </w:rPr>
      </w:pPr>
    </w:p>
    <w:p w:rsidR="001200A8" w:rsidRDefault="001200A8" w:rsidP="006462D5">
      <w:pPr>
        <w:ind w:left="360" w:right="-5"/>
        <w:rPr>
          <w:b/>
          <w:sz w:val="32"/>
          <w:szCs w:val="32"/>
          <w:u w:val="single"/>
        </w:rPr>
      </w:pPr>
    </w:p>
    <w:p w:rsidR="001200A8" w:rsidRDefault="001200A8" w:rsidP="006462D5">
      <w:pPr>
        <w:ind w:left="360" w:right="-5"/>
        <w:rPr>
          <w:b/>
          <w:sz w:val="32"/>
          <w:szCs w:val="32"/>
          <w:u w:val="single"/>
        </w:rPr>
      </w:pPr>
    </w:p>
    <w:p w:rsidR="001200A8" w:rsidRPr="001200A8" w:rsidRDefault="001200A8" w:rsidP="006462D5">
      <w:pPr>
        <w:ind w:left="360" w:right="-5"/>
        <w:rPr>
          <w:b/>
          <w:sz w:val="32"/>
          <w:szCs w:val="32"/>
          <w:u w:val="single"/>
        </w:rPr>
      </w:pPr>
      <w:r w:rsidRPr="002F1BD0">
        <w:rPr>
          <w:b/>
          <w:sz w:val="36"/>
          <w:szCs w:val="36"/>
          <w:lang w:val="en-US"/>
        </w:rPr>
        <w:t>Oculus</w:t>
      </w:r>
      <w:r w:rsidRPr="001200A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sinister</w:t>
      </w:r>
    </w:p>
    <w:p w:rsidR="001200A8" w:rsidRDefault="001200A8" w:rsidP="006462D5">
      <w:pPr>
        <w:ind w:left="360" w:right="-5"/>
        <w:rPr>
          <w:b/>
          <w:sz w:val="32"/>
          <w:szCs w:val="32"/>
          <w:u w:val="single"/>
        </w:rPr>
      </w:pPr>
    </w:p>
    <w:p w:rsidR="001200A8" w:rsidRDefault="001200A8" w:rsidP="001200A8">
      <w:pPr>
        <w:numPr>
          <w:ilvl w:val="0"/>
          <w:numId w:val="8"/>
        </w:numPr>
        <w:ind w:right="-5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острота зрения и рефракция:</w:t>
      </w:r>
    </w:p>
    <w:p w:rsidR="001200A8" w:rsidRDefault="001200A8" w:rsidP="001200A8">
      <w:pPr>
        <w:ind w:left="360" w:right="-5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1,0; рефракция </w:t>
      </w:r>
      <w:proofErr w:type="spellStart"/>
      <w:r>
        <w:rPr>
          <w:sz w:val="28"/>
          <w:szCs w:val="28"/>
        </w:rPr>
        <w:t>эмметропическая</w:t>
      </w:r>
      <w:proofErr w:type="spellEnd"/>
      <w:r>
        <w:rPr>
          <w:sz w:val="28"/>
          <w:szCs w:val="28"/>
        </w:rPr>
        <w:t>.</w:t>
      </w:r>
    </w:p>
    <w:p w:rsidR="001200A8" w:rsidRDefault="001200A8" w:rsidP="001200A8">
      <w:pPr>
        <w:ind w:left="360" w:right="-5"/>
        <w:rPr>
          <w:sz w:val="28"/>
          <w:szCs w:val="28"/>
          <w:lang w:val="en-US"/>
        </w:rPr>
      </w:pPr>
    </w:p>
    <w:p w:rsidR="001200A8" w:rsidRDefault="001200A8" w:rsidP="001200A8">
      <w:pPr>
        <w:numPr>
          <w:ilvl w:val="0"/>
          <w:numId w:val="8"/>
        </w:numPr>
        <w:ind w:right="-5"/>
        <w:rPr>
          <w:b/>
          <w:sz w:val="28"/>
          <w:szCs w:val="28"/>
          <w:lang w:val="en-US"/>
        </w:rPr>
      </w:pPr>
      <w:r w:rsidRPr="00E0744D">
        <w:rPr>
          <w:b/>
          <w:sz w:val="28"/>
          <w:szCs w:val="28"/>
        </w:rPr>
        <w:t>цветоощущение:</w:t>
      </w:r>
    </w:p>
    <w:p w:rsidR="001200A8" w:rsidRDefault="001200A8" w:rsidP="001200A8">
      <w:pPr>
        <w:ind w:left="36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трихромазия</w:t>
      </w:r>
      <w:proofErr w:type="spellEnd"/>
    </w:p>
    <w:p w:rsidR="001200A8" w:rsidRDefault="001200A8" w:rsidP="001200A8">
      <w:pPr>
        <w:ind w:left="360" w:right="-5"/>
        <w:rPr>
          <w:sz w:val="28"/>
          <w:szCs w:val="28"/>
        </w:rPr>
      </w:pPr>
    </w:p>
    <w:p w:rsidR="001200A8" w:rsidRDefault="001200A8" w:rsidP="001200A8">
      <w:pPr>
        <w:numPr>
          <w:ilvl w:val="0"/>
          <w:numId w:val="8"/>
        </w:numPr>
        <w:ind w:right="-5"/>
        <w:rPr>
          <w:b/>
          <w:sz w:val="28"/>
          <w:szCs w:val="28"/>
        </w:rPr>
      </w:pPr>
      <w:r w:rsidRPr="00E0744D">
        <w:rPr>
          <w:b/>
          <w:sz w:val="28"/>
          <w:szCs w:val="28"/>
        </w:rPr>
        <w:t>положение глазных яблок в орбите, их подвижность:</w:t>
      </w:r>
    </w:p>
    <w:p w:rsidR="001200A8" w:rsidRDefault="001200A8" w:rsidP="001200A8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положение правильное, глазное яблоко обычного размера, шаровидной                </w:t>
      </w:r>
      <w:r>
        <w:rPr>
          <w:sz w:val="2"/>
          <w:szCs w:val="2"/>
        </w:rPr>
        <w:t xml:space="preserve"> </w:t>
      </w:r>
      <w:r>
        <w:rPr>
          <w:sz w:val="28"/>
          <w:szCs w:val="28"/>
        </w:rPr>
        <w:t xml:space="preserve">                                  формы. Движения глаз в полном объеме. </w:t>
      </w:r>
      <w:proofErr w:type="spellStart"/>
      <w:r>
        <w:rPr>
          <w:sz w:val="28"/>
          <w:szCs w:val="28"/>
        </w:rPr>
        <w:t>Конвергируют</w:t>
      </w:r>
      <w:proofErr w:type="spellEnd"/>
      <w:r>
        <w:rPr>
          <w:sz w:val="28"/>
          <w:szCs w:val="28"/>
        </w:rPr>
        <w:t xml:space="preserve"> симметрично.</w:t>
      </w:r>
    </w:p>
    <w:p w:rsidR="001200A8" w:rsidRDefault="001200A8" w:rsidP="001200A8">
      <w:pPr>
        <w:ind w:left="360" w:right="-5"/>
        <w:rPr>
          <w:sz w:val="28"/>
          <w:szCs w:val="28"/>
        </w:rPr>
      </w:pPr>
    </w:p>
    <w:p w:rsidR="001200A8" w:rsidRPr="00E0744D" w:rsidRDefault="001200A8" w:rsidP="001200A8">
      <w:pPr>
        <w:numPr>
          <w:ilvl w:val="0"/>
          <w:numId w:val="8"/>
        </w:numPr>
        <w:ind w:right="-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744D">
        <w:rPr>
          <w:b/>
          <w:sz w:val="28"/>
          <w:szCs w:val="28"/>
        </w:rPr>
        <w:t>глазная щель, веки:</w:t>
      </w:r>
    </w:p>
    <w:p w:rsidR="001200A8" w:rsidRDefault="001200A8" w:rsidP="001200A8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размеры глазной щели: длина-30мм, ширина-10мм. Края орбиты                                    гладкие, при пальпации безболезненные. Край века шириной около </w:t>
      </w:r>
      <w:smartTag w:uri="urn:schemas-microsoft-com:office:smarttags" w:element="metricconverter">
        <w:smartTagPr>
          <w:attr w:name="ProductID" w:val="3 мм"/>
        </w:smartTagPr>
        <w:r>
          <w:rPr>
            <w:sz w:val="28"/>
            <w:szCs w:val="28"/>
          </w:rPr>
          <w:t>3 мм</w:t>
        </w:r>
      </w:smartTag>
      <w:r>
        <w:rPr>
          <w:sz w:val="28"/>
          <w:szCs w:val="28"/>
        </w:rPr>
        <w:t>. рост ресниц правильный.</w:t>
      </w:r>
    </w:p>
    <w:p w:rsidR="001200A8" w:rsidRDefault="001200A8" w:rsidP="001200A8">
      <w:pPr>
        <w:ind w:left="360" w:right="-5"/>
        <w:rPr>
          <w:sz w:val="28"/>
          <w:szCs w:val="28"/>
        </w:rPr>
      </w:pPr>
    </w:p>
    <w:p w:rsidR="001200A8" w:rsidRDefault="001200A8" w:rsidP="001200A8">
      <w:pPr>
        <w:ind w:left="360" w:right="-5"/>
        <w:rPr>
          <w:sz w:val="28"/>
          <w:szCs w:val="28"/>
        </w:rPr>
      </w:pPr>
      <w:r>
        <w:rPr>
          <w:b/>
          <w:sz w:val="28"/>
          <w:szCs w:val="28"/>
        </w:rPr>
        <w:t xml:space="preserve">5) </w:t>
      </w:r>
      <w:proofErr w:type="spellStart"/>
      <w:r w:rsidRPr="002F1BD0">
        <w:rPr>
          <w:b/>
          <w:sz w:val="28"/>
          <w:szCs w:val="28"/>
        </w:rPr>
        <w:t>слезопроводящий</w:t>
      </w:r>
      <w:proofErr w:type="spellEnd"/>
      <w:r w:rsidRPr="002F1BD0">
        <w:rPr>
          <w:b/>
          <w:sz w:val="28"/>
          <w:szCs w:val="28"/>
        </w:rPr>
        <w:t xml:space="preserve"> аппарат:</w:t>
      </w:r>
    </w:p>
    <w:p w:rsidR="001200A8" w:rsidRDefault="001200A8" w:rsidP="001200A8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>слезная железа не пальпируется. Слезотечение отсутствует. Слезные точки погружены в слезное озеро, при надавливании на область слезного мешка гнойного отделяемого из слезных точек нет.</w:t>
      </w:r>
    </w:p>
    <w:p w:rsidR="001200A8" w:rsidRDefault="001200A8" w:rsidP="001200A8">
      <w:pPr>
        <w:ind w:left="360" w:right="-5"/>
        <w:rPr>
          <w:sz w:val="28"/>
          <w:szCs w:val="28"/>
        </w:rPr>
      </w:pPr>
    </w:p>
    <w:p w:rsidR="00A87648" w:rsidRDefault="00A87648" w:rsidP="00A87648">
      <w:pPr>
        <w:numPr>
          <w:ilvl w:val="0"/>
          <w:numId w:val="9"/>
        </w:numPr>
        <w:ind w:right="-5"/>
        <w:rPr>
          <w:b/>
          <w:sz w:val="28"/>
          <w:szCs w:val="28"/>
        </w:rPr>
      </w:pPr>
      <w:r w:rsidRPr="002F1BD0">
        <w:rPr>
          <w:b/>
          <w:sz w:val="28"/>
          <w:szCs w:val="28"/>
        </w:rPr>
        <w:t>конъюнктива  век, глазного яблока</w:t>
      </w:r>
      <w:r>
        <w:rPr>
          <w:b/>
          <w:sz w:val="28"/>
          <w:szCs w:val="28"/>
        </w:rPr>
        <w:t>:</w:t>
      </w:r>
    </w:p>
    <w:p w:rsidR="00A87648" w:rsidRDefault="00A87648" w:rsidP="00A87648">
      <w:pPr>
        <w:tabs>
          <w:tab w:val="left" w:pos="30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конъюнктива век: гладкая, блестящая, прозрачная.</w:t>
      </w:r>
    </w:p>
    <w:p w:rsidR="00A87648" w:rsidRDefault="00A87648" w:rsidP="00A87648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>Полулунная складка выражена умеренно.</w:t>
      </w:r>
    </w:p>
    <w:p w:rsidR="001200A8" w:rsidRDefault="001200A8" w:rsidP="001200A8">
      <w:pPr>
        <w:ind w:left="360" w:right="-5"/>
        <w:rPr>
          <w:sz w:val="28"/>
          <w:szCs w:val="28"/>
        </w:rPr>
      </w:pPr>
    </w:p>
    <w:p w:rsidR="00A87648" w:rsidRPr="00195121" w:rsidRDefault="00A87648" w:rsidP="00A87648">
      <w:pPr>
        <w:numPr>
          <w:ilvl w:val="0"/>
          <w:numId w:val="9"/>
        </w:numPr>
        <w:ind w:right="-5"/>
        <w:rPr>
          <w:b/>
          <w:sz w:val="28"/>
          <w:szCs w:val="28"/>
        </w:rPr>
      </w:pPr>
      <w:r w:rsidRPr="00195121">
        <w:rPr>
          <w:b/>
          <w:sz w:val="28"/>
          <w:szCs w:val="28"/>
        </w:rPr>
        <w:t>склера:</w:t>
      </w:r>
    </w:p>
    <w:p w:rsidR="00A87648" w:rsidRDefault="00A87648" w:rsidP="001200A8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белого цвета, поверхность гладкая, в области медиального и латерального угла </w:t>
      </w:r>
      <w:r w:rsidR="005E7891">
        <w:rPr>
          <w:sz w:val="28"/>
          <w:szCs w:val="28"/>
        </w:rPr>
        <w:t xml:space="preserve">конъюнктивальные </w:t>
      </w:r>
      <w:r>
        <w:rPr>
          <w:sz w:val="28"/>
          <w:szCs w:val="28"/>
        </w:rPr>
        <w:t>сосудистые инъекции.</w:t>
      </w:r>
    </w:p>
    <w:p w:rsidR="005E7891" w:rsidRDefault="005E7891" w:rsidP="001200A8">
      <w:pPr>
        <w:ind w:left="360" w:right="-5"/>
        <w:rPr>
          <w:sz w:val="28"/>
          <w:szCs w:val="28"/>
        </w:rPr>
      </w:pPr>
    </w:p>
    <w:p w:rsidR="005E7891" w:rsidRDefault="005E7891" w:rsidP="001200A8">
      <w:pPr>
        <w:ind w:left="360" w:right="-5"/>
        <w:rPr>
          <w:sz w:val="28"/>
          <w:szCs w:val="28"/>
        </w:rPr>
      </w:pPr>
    </w:p>
    <w:p w:rsidR="005E7891" w:rsidRDefault="005E7891" w:rsidP="005E7891">
      <w:pPr>
        <w:numPr>
          <w:ilvl w:val="0"/>
          <w:numId w:val="9"/>
        </w:numPr>
        <w:ind w:right="-5"/>
        <w:rPr>
          <w:b/>
          <w:sz w:val="28"/>
          <w:szCs w:val="28"/>
        </w:rPr>
      </w:pPr>
      <w:r w:rsidRPr="00195121">
        <w:rPr>
          <w:b/>
          <w:sz w:val="28"/>
          <w:szCs w:val="28"/>
        </w:rPr>
        <w:t>роговица:</w:t>
      </w:r>
    </w:p>
    <w:p w:rsidR="005E7891" w:rsidRDefault="005E7891" w:rsidP="005E7891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lastRenderedPageBreak/>
        <w:t>влажная, блестящая, гладкая, прозрачная, сферической формы. Чувствительность сохранена. Размер 10*11 мм.</w:t>
      </w:r>
    </w:p>
    <w:p w:rsidR="005E7891" w:rsidRDefault="005E7891" w:rsidP="005E7891">
      <w:pPr>
        <w:ind w:left="360" w:right="-5"/>
        <w:rPr>
          <w:sz w:val="28"/>
          <w:szCs w:val="28"/>
        </w:rPr>
      </w:pPr>
    </w:p>
    <w:p w:rsidR="005E7891" w:rsidRDefault="005E7891" w:rsidP="005E7891">
      <w:pPr>
        <w:ind w:left="360" w:right="-5"/>
        <w:rPr>
          <w:sz w:val="28"/>
          <w:szCs w:val="28"/>
        </w:rPr>
      </w:pPr>
      <w:r>
        <w:rPr>
          <w:b/>
          <w:sz w:val="28"/>
          <w:szCs w:val="28"/>
        </w:rPr>
        <w:t xml:space="preserve">9) </w:t>
      </w:r>
      <w:r w:rsidRPr="006462D5">
        <w:rPr>
          <w:b/>
          <w:sz w:val="28"/>
          <w:szCs w:val="28"/>
        </w:rPr>
        <w:t>передняя камера глаза:</w:t>
      </w:r>
    </w:p>
    <w:p w:rsidR="00864AA3" w:rsidRDefault="00864AA3" w:rsidP="00864AA3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>средней глубины (3мм), влага передней камеры прозрачна.</w:t>
      </w:r>
    </w:p>
    <w:p w:rsidR="005E7891" w:rsidRDefault="005E7891" w:rsidP="005E7891">
      <w:pPr>
        <w:ind w:left="360" w:right="-5"/>
        <w:rPr>
          <w:b/>
          <w:sz w:val="28"/>
          <w:szCs w:val="28"/>
        </w:rPr>
      </w:pPr>
    </w:p>
    <w:p w:rsidR="00864AA3" w:rsidRPr="00195121" w:rsidRDefault="00864AA3" w:rsidP="005E7891">
      <w:pPr>
        <w:ind w:left="360"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10) </w:t>
      </w:r>
      <w:r w:rsidRPr="006462D5">
        <w:rPr>
          <w:b/>
          <w:sz w:val="28"/>
          <w:szCs w:val="28"/>
        </w:rPr>
        <w:t>радужка:</w:t>
      </w:r>
    </w:p>
    <w:p w:rsidR="00864AA3" w:rsidRDefault="00864AA3" w:rsidP="00864AA3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темно-коричневого цвета, рисунок четкий. Зрачок  в центре радужки, круглый, </w:t>
      </w:r>
      <w:smartTag w:uri="urn:schemas-microsoft-com:office:smarttags" w:element="metricconverter">
        <w:smartTagPr>
          <w:attr w:name="ProductID" w:val="3 мм"/>
        </w:smartTagPr>
        <w:r>
          <w:rPr>
            <w:sz w:val="28"/>
            <w:szCs w:val="28"/>
          </w:rPr>
          <w:t>3 мм</w:t>
        </w:r>
      </w:smartTag>
      <w:r>
        <w:rPr>
          <w:sz w:val="28"/>
          <w:szCs w:val="28"/>
        </w:rPr>
        <w:t xml:space="preserve">. в диаметре, пигментная кайма сохранена. Прямая и </w:t>
      </w:r>
      <w:proofErr w:type="spellStart"/>
      <w:r>
        <w:rPr>
          <w:sz w:val="28"/>
          <w:szCs w:val="28"/>
        </w:rPr>
        <w:t>содружественная</w:t>
      </w:r>
      <w:proofErr w:type="spellEnd"/>
      <w:r>
        <w:rPr>
          <w:sz w:val="28"/>
          <w:szCs w:val="28"/>
        </w:rPr>
        <w:t xml:space="preserve"> реакция на свет, аккомодацию сохранены.</w:t>
      </w:r>
    </w:p>
    <w:p w:rsidR="005E7891" w:rsidRDefault="005E7891" w:rsidP="001200A8">
      <w:pPr>
        <w:ind w:left="360" w:right="-5"/>
        <w:rPr>
          <w:sz w:val="28"/>
          <w:szCs w:val="28"/>
        </w:rPr>
      </w:pPr>
    </w:p>
    <w:p w:rsidR="00864AA3" w:rsidRPr="00520065" w:rsidRDefault="00864AA3" w:rsidP="00864AA3">
      <w:pPr>
        <w:ind w:left="360"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11) </w:t>
      </w:r>
      <w:r w:rsidRPr="00520065">
        <w:rPr>
          <w:b/>
          <w:sz w:val="28"/>
          <w:szCs w:val="28"/>
        </w:rPr>
        <w:t>ресничное тело – чувствительность глазного яблока при пальпации:</w:t>
      </w:r>
    </w:p>
    <w:p w:rsidR="00864AA3" w:rsidRDefault="00864AA3" w:rsidP="00864AA3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>пальпация безболезненная.</w:t>
      </w:r>
    </w:p>
    <w:p w:rsidR="00864AA3" w:rsidRDefault="00864AA3" w:rsidP="001200A8">
      <w:pPr>
        <w:ind w:left="360" w:right="-5"/>
        <w:rPr>
          <w:sz w:val="28"/>
          <w:szCs w:val="28"/>
        </w:rPr>
      </w:pPr>
    </w:p>
    <w:p w:rsidR="001200A8" w:rsidRDefault="00864AA3" w:rsidP="001200A8">
      <w:pPr>
        <w:ind w:left="360" w:right="-5"/>
        <w:rPr>
          <w:sz w:val="28"/>
          <w:szCs w:val="28"/>
        </w:rPr>
      </w:pPr>
      <w:r>
        <w:rPr>
          <w:b/>
          <w:sz w:val="28"/>
          <w:szCs w:val="28"/>
        </w:rPr>
        <w:t xml:space="preserve">12) </w:t>
      </w:r>
      <w:r w:rsidRPr="00520065">
        <w:rPr>
          <w:b/>
          <w:sz w:val="28"/>
          <w:szCs w:val="28"/>
        </w:rPr>
        <w:t>хрусталик:</w:t>
      </w:r>
    </w:p>
    <w:p w:rsidR="001200A8" w:rsidRDefault="00864AA3" w:rsidP="001200A8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>отсутствует. Имплантирован искусственный хрусталик. Прозрачный, положение правильное,  блестит.</w:t>
      </w:r>
    </w:p>
    <w:p w:rsidR="00864AA3" w:rsidRDefault="00864AA3" w:rsidP="001200A8">
      <w:pPr>
        <w:ind w:left="360" w:right="-5"/>
        <w:rPr>
          <w:sz w:val="28"/>
          <w:szCs w:val="28"/>
        </w:rPr>
      </w:pPr>
    </w:p>
    <w:p w:rsidR="00864AA3" w:rsidRDefault="00864AA3" w:rsidP="001200A8">
      <w:pPr>
        <w:ind w:left="360" w:right="-5"/>
        <w:rPr>
          <w:sz w:val="28"/>
          <w:szCs w:val="28"/>
        </w:rPr>
      </w:pPr>
      <w:r>
        <w:rPr>
          <w:b/>
          <w:sz w:val="28"/>
          <w:szCs w:val="28"/>
        </w:rPr>
        <w:t xml:space="preserve">13) </w:t>
      </w:r>
      <w:r w:rsidRPr="00520065">
        <w:rPr>
          <w:b/>
          <w:sz w:val="28"/>
          <w:szCs w:val="28"/>
        </w:rPr>
        <w:t>стекловидное тело</w:t>
      </w:r>
      <w:r>
        <w:rPr>
          <w:b/>
          <w:sz w:val="28"/>
          <w:szCs w:val="28"/>
        </w:rPr>
        <w:t>:</w:t>
      </w:r>
    </w:p>
    <w:p w:rsidR="00864AA3" w:rsidRDefault="00864AA3" w:rsidP="001200A8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>прозрачное.</w:t>
      </w:r>
    </w:p>
    <w:p w:rsidR="00864AA3" w:rsidRDefault="00864AA3" w:rsidP="001200A8">
      <w:pPr>
        <w:ind w:left="360" w:right="-5"/>
        <w:rPr>
          <w:sz w:val="28"/>
          <w:szCs w:val="28"/>
        </w:rPr>
      </w:pPr>
    </w:p>
    <w:p w:rsidR="00864AA3" w:rsidRPr="00520065" w:rsidRDefault="00864AA3" w:rsidP="00864AA3">
      <w:pPr>
        <w:numPr>
          <w:ilvl w:val="0"/>
          <w:numId w:val="10"/>
        </w:num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20065">
        <w:rPr>
          <w:b/>
          <w:sz w:val="28"/>
          <w:szCs w:val="28"/>
        </w:rPr>
        <w:t>глазное дно:</w:t>
      </w:r>
    </w:p>
    <w:p w:rsidR="00864AA3" w:rsidRDefault="00864AA3" w:rsidP="001200A8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>диск зрительного нерва бледно-розового цвета, границы четкие, калибр и ход сосудов не изменен. В области желтого пятна и на периферии сетчатки патологических изменений нет.</w:t>
      </w:r>
    </w:p>
    <w:p w:rsidR="00864AA3" w:rsidRDefault="00864AA3" w:rsidP="001200A8">
      <w:pPr>
        <w:ind w:left="360" w:right="-5"/>
        <w:rPr>
          <w:sz w:val="28"/>
          <w:szCs w:val="28"/>
        </w:rPr>
      </w:pPr>
    </w:p>
    <w:p w:rsidR="00864AA3" w:rsidRDefault="00864AA3" w:rsidP="00864AA3">
      <w:pPr>
        <w:numPr>
          <w:ilvl w:val="0"/>
          <w:numId w:val="10"/>
        </w:numPr>
        <w:ind w:right="-5"/>
        <w:rPr>
          <w:b/>
          <w:sz w:val="28"/>
          <w:szCs w:val="28"/>
        </w:rPr>
      </w:pPr>
      <w:r w:rsidRPr="00520065">
        <w:rPr>
          <w:b/>
          <w:sz w:val="28"/>
          <w:szCs w:val="28"/>
        </w:rPr>
        <w:t>внутриглазное давление</w:t>
      </w:r>
      <w:r>
        <w:rPr>
          <w:b/>
          <w:sz w:val="28"/>
          <w:szCs w:val="28"/>
        </w:rPr>
        <w:t>:</w:t>
      </w:r>
    </w:p>
    <w:p w:rsidR="00864AA3" w:rsidRDefault="00864AA3" w:rsidP="00864AA3">
      <w:pPr>
        <w:ind w:left="360" w:right="-5"/>
        <w:rPr>
          <w:sz w:val="28"/>
          <w:szCs w:val="28"/>
        </w:rPr>
      </w:pPr>
      <w:proofErr w:type="spellStart"/>
      <w:r>
        <w:rPr>
          <w:sz w:val="28"/>
          <w:szCs w:val="28"/>
        </w:rPr>
        <w:t>пальпаторно</w:t>
      </w:r>
      <w:proofErr w:type="spellEnd"/>
      <w:r>
        <w:rPr>
          <w:sz w:val="28"/>
          <w:szCs w:val="28"/>
        </w:rPr>
        <w:t xml:space="preserve"> в пределах нормы.</w:t>
      </w:r>
    </w:p>
    <w:p w:rsidR="00864AA3" w:rsidRDefault="00864AA3" w:rsidP="00864AA3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С помощью аппарата </w:t>
      </w:r>
      <w:proofErr w:type="spellStart"/>
      <w:r>
        <w:rPr>
          <w:sz w:val="28"/>
          <w:szCs w:val="28"/>
        </w:rPr>
        <w:t>Маклакова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 рт. ст.</w:t>
      </w:r>
    </w:p>
    <w:p w:rsidR="00864AA3" w:rsidRDefault="00864AA3" w:rsidP="001200A8">
      <w:pPr>
        <w:ind w:left="360" w:right="-5"/>
        <w:rPr>
          <w:sz w:val="28"/>
          <w:szCs w:val="28"/>
        </w:rPr>
      </w:pPr>
    </w:p>
    <w:p w:rsidR="00864AA3" w:rsidRDefault="00864AA3" w:rsidP="00864AA3">
      <w:pPr>
        <w:numPr>
          <w:ilvl w:val="0"/>
          <w:numId w:val="10"/>
        </w:numPr>
        <w:ind w:right="-5"/>
        <w:rPr>
          <w:b/>
          <w:sz w:val="28"/>
          <w:szCs w:val="28"/>
        </w:rPr>
      </w:pPr>
      <w:r w:rsidRPr="00520065">
        <w:rPr>
          <w:b/>
          <w:sz w:val="28"/>
          <w:szCs w:val="28"/>
        </w:rPr>
        <w:t xml:space="preserve">поле </w:t>
      </w:r>
      <w:proofErr w:type="spellStart"/>
      <w:r w:rsidRPr="00520065">
        <w:rPr>
          <w:b/>
          <w:sz w:val="28"/>
          <w:szCs w:val="28"/>
        </w:rPr>
        <w:t>зхрения</w:t>
      </w:r>
      <w:proofErr w:type="spellEnd"/>
      <w:r w:rsidRPr="00520065">
        <w:rPr>
          <w:b/>
          <w:sz w:val="28"/>
          <w:szCs w:val="28"/>
        </w:rPr>
        <w:t>:</w:t>
      </w:r>
    </w:p>
    <w:p w:rsidR="00864AA3" w:rsidRDefault="00864AA3" w:rsidP="00864AA3">
      <w:pPr>
        <w:ind w:left="360" w:right="-5"/>
        <w:rPr>
          <w:sz w:val="28"/>
          <w:szCs w:val="28"/>
        </w:rPr>
      </w:pPr>
    </w:p>
    <w:tbl>
      <w:tblPr>
        <w:tblpPr w:leftFromText="180" w:rightFromText="180" w:vertAnchor="text" w:tblpX="90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541"/>
      </w:tblGrid>
      <w:tr w:rsidR="00864AA3" w:rsidRPr="0038497E" w:rsidTr="0038497E">
        <w:trPr>
          <w:trHeight w:val="1080"/>
        </w:trPr>
        <w:tc>
          <w:tcPr>
            <w:tcW w:w="1650" w:type="dxa"/>
            <w:tcBorders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>55º</w:t>
            </w:r>
          </w:p>
          <w:p w:rsidR="00864AA3" w:rsidRPr="0038497E" w:rsidRDefault="00864AA3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  <w:p w:rsidR="00864AA3" w:rsidRPr="0038497E" w:rsidRDefault="00864AA3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  <w:p w:rsidR="00864AA3" w:rsidRPr="0038497E" w:rsidRDefault="00864AA3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 xml:space="preserve">60º                         </w:t>
            </w:r>
          </w:p>
        </w:tc>
        <w:tc>
          <w:tcPr>
            <w:tcW w:w="1541" w:type="dxa"/>
            <w:tcBorders>
              <w:left w:val="nil"/>
              <w:tr2bl w:val="single" w:sz="4" w:space="0" w:color="auto"/>
            </w:tcBorders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>60º        70º</w:t>
            </w:r>
          </w:p>
          <w:p w:rsidR="00864AA3" w:rsidRPr="0038497E" w:rsidRDefault="00864AA3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  <w:p w:rsidR="00864AA3" w:rsidRPr="0038497E" w:rsidRDefault="00864AA3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  <w:p w:rsidR="00864AA3" w:rsidRPr="0038497E" w:rsidRDefault="00864AA3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 xml:space="preserve">             90º</w:t>
            </w:r>
          </w:p>
        </w:tc>
      </w:tr>
      <w:tr w:rsidR="00864AA3" w:rsidRPr="0038497E" w:rsidTr="0038497E">
        <w:trPr>
          <w:trHeight w:val="1170"/>
        </w:trPr>
        <w:tc>
          <w:tcPr>
            <w:tcW w:w="1650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 xml:space="preserve">  </w:t>
            </w:r>
          </w:p>
          <w:p w:rsidR="00864AA3" w:rsidRPr="0038497E" w:rsidRDefault="00864AA3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  <w:p w:rsidR="00864AA3" w:rsidRPr="0038497E" w:rsidRDefault="00864AA3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  <w:p w:rsidR="00864AA3" w:rsidRPr="0038497E" w:rsidRDefault="00864AA3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>50º          70º</w:t>
            </w:r>
          </w:p>
        </w:tc>
        <w:tc>
          <w:tcPr>
            <w:tcW w:w="1541" w:type="dxa"/>
            <w:tcBorders>
              <w:left w:val="nil"/>
              <w:tl2br w:val="single" w:sz="4" w:space="0" w:color="auto"/>
            </w:tcBorders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  <w:p w:rsidR="00864AA3" w:rsidRPr="0038497E" w:rsidRDefault="00864AA3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  <w:p w:rsidR="00864AA3" w:rsidRPr="0038497E" w:rsidRDefault="00864AA3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  <w:p w:rsidR="00864AA3" w:rsidRPr="0038497E" w:rsidRDefault="00864AA3" w:rsidP="0038497E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 xml:space="preserve">             90º </w:t>
            </w:r>
          </w:p>
        </w:tc>
      </w:tr>
    </w:tbl>
    <w:p w:rsidR="00864AA3" w:rsidRDefault="00864AA3" w:rsidP="001200A8">
      <w:pPr>
        <w:ind w:left="360" w:right="-5"/>
        <w:rPr>
          <w:sz w:val="28"/>
          <w:szCs w:val="28"/>
        </w:rPr>
      </w:pPr>
    </w:p>
    <w:p w:rsidR="00864AA3" w:rsidRPr="00864AA3" w:rsidRDefault="00864AA3" w:rsidP="00864AA3">
      <w:pPr>
        <w:rPr>
          <w:sz w:val="28"/>
          <w:szCs w:val="28"/>
        </w:rPr>
      </w:pPr>
    </w:p>
    <w:p w:rsidR="00864AA3" w:rsidRPr="00864AA3" w:rsidRDefault="00864AA3" w:rsidP="00864AA3">
      <w:pPr>
        <w:rPr>
          <w:sz w:val="28"/>
          <w:szCs w:val="28"/>
        </w:rPr>
      </w:pPr>
    </w:p>
    <w:p w:rsidR="00864AA3" w:rsidRDefault="00864AA3" w:rsidP="001200A8">
      <w:pPr>
        <w:ind w:left="360" w:right="-5"/>
        <w:rPr>
          <w:sz w:val="28"/>
          <w:szCs w:val="28"/>
        </w:rPr>
      </w:pPr>
    </w:p>
    <w:p w:rsidR="00864AA3" w:rsidRPr="00864AA3" w:rsidRDefault="00864AA3" w:rsidP="001200A8">
      <w:pPr>
        <w:ind w:left="360" w:right="-5"/>
        <w:rPr>
          <w:b/>
          <w:sz w:val="28"/>
          <w:szCs w:val="28"/>
        </w:rPr>
      </w:pPr>
      <w:r w:rsidRPr="00864AA3">
        <w:rPr>
          <w:b/>
          <w:sz w:val="28"/>
          <w:szCs w:val="28"/>
          <w:lang w:val="en-US"/>
        </w:rPr>
        <w:t>N</w:t>
      </w:r>
      <w:r w:rsidRPr="00864AA3">
        <w:rPr>
          <w:b/>
          <w:sz w:val="28"/>
          <w:szCs w:val="28"/>
        </w:rPr>
        <w:br w:type="textWrapping" w:clear="all"/>
      </w:r>
    </w:p>
    <w:p w:rsidR="00864AA3" w:rsidRDefault="00864AA3" w:rsidP="001200A8">
      <w:pPr>
        <w:ind w:left="360" w:right="-5"/>
        <w:rPr>
          <w:sz w:val="28"/>
          <w:szCs w:val="28"/>
        </w:rPr>
      </w:pPr>
    </w:p>
    <w:p w:rsidR="008943D7" w:rsidRDefault="008943D7" w:rsidP="001200A8">
      <w:pPr>
        <w:ind w:left="360" w:right="-5"/>
        <w:rPr>
          <w:sz w:val="28"/>
          <w:szCs w:val="28"/>
        </w:rPr>
      </w:pPr>
    </w:p>
    <w:p w:rsidR="00CB27B6" w:rsidRPr="008943D7" w:rsidRDefault="00CB27B6" w:rsidP="00CB27B6">
      <w:pPr>
        <w:tabs>
          <w:tab w:val="left" w:pos="3090"/>
        </w:tabs>
        <w:jc w:val="center"/>
        <w:rPr>
          <w:b/>
          <w:sz w:val="32"/>
          <w:szCs w:val="32"/>
          <w:u w:val="single"/>
        </w:rPr>
      </w:pPr>
      <w:r w:rsidRPr="00CB27B6">
        <w:rPr>
          <w:b/>
          <w:sz w:val="32"/>
          <w:szCs w:val="32"/>
          <w:u w:val="single"/>
        </w:rPr>
        <w:lastRenderedPageBreak/>
        <w:t>Предварительный диагноз.</w:t>
      </w:r>
    </w:p>
    <w:p w:rsidR="00C8618F" w:rsidRPr="00597CED" w:rsidRDefault="00864AA3" w:rsidP="00C8618F">
      <w:pPr>
        <w:ind w:right="-5"/>
        <w:rPr>
          <w:sz w:val="28"/>
          <w:szCs w:val="28"/>
        </w:rPr>
      </w:pPr>
      <w:r>
        <w:rPr>
          <w:sz w:val="28"/>
          <w:szCs w:val="28"/>
        </w:rPr>
        <w:t>Незрелая катаракта правого глаза</w:t>
      </w:r>
      <w:r w:rsidRPr="003C7211">
        <w:rPr>
          <w:sz w:val="28"/>
          <w:szCs w:val="28"/>
        </w:rPr>
        <w:t>.</w:t>
      </w:r>
      <w:r w:rsidRPr="00864AA3">
        <w:rPr>
          <w:sz w:val="28"/>
          <w:szCs w:val="28"/>
        </w:rPr>
        <w:t xml:space="preserve"> </w:t>
      </w:r>
      <w:proofErr w:type="spellStart"/>
      <w:r w:rsidR="00C8618F" w:rsidRPr="003C7211">
        <w:rPr>
          <w:sz w:val="28"/>
          <w:szCs w:val="28"/>
        </w:rPr>
        <w:t>Артифакия</w:t>
      </w:r>
      <w:proofErr w:type="spellEnd"/>
      <w:r w:rsidR="00C8618F" w:rsidRPr="003C7211">
        <w:rPr>
          <w:sz w:val="28"/>
          <w:szCs w:val="28"/>
        </w:rPr>
        <w:t xml:space="preserve"> </w:t>
      </w:r>
      <w:r w:rsidR="00C8618F">
        <w:rPr>
          <w:sz w:val="28"/>
          <w:szCs w:val="28"/>
        </w:rPr>
        <w:t xml:space="preserve">левого глаза. </w:t>
      </w:r>
    </w:p>
    <w:p w:rsidR="004E32FA" w:rsidRDefault="004E32FA" w:rsidP="00CB27B6">
      <w:pPr>
        <w:tabs>
          <w:tab w:val="left" w:pos="3090"/>
        </w:tabs>
        <w:jc w:val="both"/>
        <w:rPr>
          <w:sz w:val="28"/>
          <w:szCs w:val="28"/>
        </w:rPr>
      </w:pPr>
    </w:p>
    <w:p w:rsidR="00451B68" w:rsidRDefault="00451B68" w:rsidP="00451B68">
      <w:pPr>
        <w:tabs>
          <w:tab w:val="left" w:pos="309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Дифференциальный диагноз.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D4A24" w:rsidRPr="0038497E" w:rsidTr="0038497E">
        <w:tc>
          <w:tcPr>
            <w:tcW w:w="2500" w:type="pct"/>
            <w:shd w:val="clear" w:color="auto" w:fill="auto"/>
          </w:tcPr>
          <w:p w:rsidR="00FD4A24" w:rsidRPr="0038497E" w:rsidRDefault="00A9396F" w:rsidP="0038497E">
            <w:pPr>
              <w:tabs>
                <w:tab w:val="left" w:pos="3090"/>
              </w:tabs>
              <w:jc w:val="center"/>
              <w:rPr>
                <w:b/>
                <w:sz w:val="32"/>
                <w:szCs w:val="32"/>
              </w:rPr>
            </w:pPr>
            <w:r w:rsidRPr="0038497E">
              <w:rPr>
                <w:b/>
                <w:sz w:val="32"/>
                <w:szCs w:val="32"/>
              </w:rPr>
              <w:t>Катаракта</w:t>
            </w:r>
          </w:p>
        </w:tc>
        <w:tc>
          <w:tcPr>
            <w:tcW w:w="2500" w:type="pct"/>
            <w:shd w:val="clear" w:color="auto" w:fill="auto"/>
          </w:tcPr>
          <w:p w:rsidR="00FD4A24" w:rsidRPr="0038497E" w:rsidRDefault="00A9396F" w:rsidP="0038497E">
            <w:pPr>
              <w:tabs>
                <w:tab w:val="left" w:pos="3090"/>
              </w:tabs>
              <w:jc w:val="center"/>
              <w:rPr>
                <w:b/>
                <w:sz w:val="32"/>
                <w:szCs w:val="32"/>
              </w:rPr>
            </w:pPr>
            <w:r w:rsidRPr="0038497E">
              <w:rPr>
                <w:b/>
                <w:sz w:val="32"/>
                <w:szCs w:val="32"/>
              </w:rPr>
              <w:t xml:space="preserve">Глаукома </w:t>
            </w:r>
          </w:p>
        </w:tc>
      </w:tr>
      <w:tr w:rsidR="00FD4A24" w:rsidRPr="0038497E" w:rsidTr="0038497E">
        <w:tc>
          <w:tcPr>
            <w:tcW w:w="2500" w:type="pct"/>
            <w:shd w:val="clear" w:color="auto" w:fill="auto"/>
          </w:tcPr>
          <w:p w:rsidR="0077603E" w:rsidRPr="0038497E" w:rsidRDefault="0077603E" w:rsidP="0077603E">
            <w:pPr>
              <w:rPr>
                <w:sz w:val="28"/>
                <w:szCs w:val="28"/>
              </w:rPr>
            </w:pPr>
            <w:r w:rsidRPr="0038497E">
              <w:rPr>
                <w:color w:val="000000"/>
                <w:sz w:val="28"/>
                <w:szCs w:val="28"/>
              </w:rPr>
              <w:t>Снижение</w:t>
            </w:r>
            <w:r w:rsidRPr="0038497E">
              <w:rPr>
                <w:sz w:val="28"/>
                <w:szCs w:val="28"/>
              </w:rPr>
              <w:t xml:space="preserve"> </w:t>
            </w:r>
            <w:r w:rsidRPr="0038497E">
              <w:rPr>
                <w:color w:val="000000"/>
                <w:sz w:val="28"/>
                <w:szCs w:val="28"/>
              </w:rPr>
              <w:t>зрения:</w:t>
            </w:r>
          </w:p>
          <w:p w:rsidR="00FD4A24" w:rsidRPr="0038497E" w:rsidRDefault="0077603E" w:rsidP="0038497E">
            <w:pPr>
              <w:tabs>
                <w:tab w:val="left" w:pos="3090"/>
              </w:tabs>
              <w:rPr>
                <w:b/>
                <w:sz w:val="28"/>
                <w:szCs w:val="28"/>
                <w:u w:val="single"/>
              </w:rPr>
            </w:pPr>
            <w:r w:rsidRPr="0038497E">
              <w:rPr>
                <w:color w:val="000000"/>
                <w:sz w:val="28"/>
                <w:szCs w:val="28"/>
              </w:rPr>
              <w:t>преимущественное снижение центрального зрения</w:t>
            </w:r>
          </w:p>
        </w:tc>
        <w:tc>
          <w:tcPr>
            <w:tcW w:w="2500" w:type="pct"/>
            <w:shd w:val="clear" w:color="auto" w:fill="auto"/>
          </w:tcPr>
          <w:p w:rsidR="0077603E" w:rsidRPr="0038497E" w:rsidRDefault="0077603E" w:rsidP="0077603E">
            <w:pPr>
              <w:rPr>
                <w:sz w:val="28"/>
                <w:szCs w:val="28"/>
              </w:rPr>
            </w:pPr>
            <w:r w:rsidRPr="0038497E">
              <w:rPr>
                <w:color w:val="000000"/>
                <w:sz w:val="28"/>
                <w:szCs w:val="28"/>
              </w:rPr>
              <w:t>Снижение</w:t>
            </w:r>
            <w:r w:rsidRPr="0038497E">
              <w:rPr>
                <w:sz w:val="28"/>
                <w:szCs w:val="28"/>
              </w:rPr>
              <w:t xml:space="preserve"> </w:t>
            </w:r>
            <w:r w:rsidRPr="0038497E">
              <w:rPr>
                <w:color w:val="000000"/>
                <w:sz w:val="28"/>
                <w:szCs w:val="28"/>
              </w:rPr>
              <w:t>зрения:</w:t>
            </w:r>
          </w:p>
          <w:p w:rsidR="00FD4A24" w:rsidRPr="0038497E" w:rsidRDefault="0077603E" w:rsidP="0038497E">
            <w:pPr>
              <w:tabs>
                <w:tab w:val="left" w:pos="3090"/>
              </w:tabs>
              <w:rPr>
                <w:b/>
                <w:sz w:val="28"/>
                <w:szCs w:val="28"/>
                <w:u w:val="single"/>
              </w:rPr>
            </w:pPr>
            <w:r w:rsidRPr="0038497E">
              <w:rPr>
                <w:color w:val="000000"/>
                <w:sz w:val="28"/>
                <w:szCs w:val="28"/>
              </w:rPr>
              <w:t>преимущественное снижение периферического зрения</w:t>
            </w:r>
          </w:p>
        </w:tc>
      </w:tr>
      <w:tr w:rsidR="00FD4A24" w:rsidRPr="0038497E" w:rsidTr="0038497E">
        <w:tc>
          <w:tcPr>
            <w:tcW w:w="2500" w:type="pct"/>
            <w:shd w:val="clear" w:color="auto" w:fill="auto"/>
          </w:tcPr>
          <w:p w:rsidR="0077603E" w:rsidRPr="0038497E" w:rsidRDefault="0077603E" w:rsidP="0077603E">
            <w:pPr>
              <w:rPr>
                <w:sz w:val="28"/>
                <w:szCs w:val="28"/>
              </w:rPr>
            </w:pPr>
            <w:r w:rsidRPr="0038497E">
              <w:rPr>
                <w:color w:val="000000"/>
                <w:sz w:val="28"/>
                <w:szCs w:val="28"/>
              </w:rPr>
              <w:t>Исследование</w:t>
            </w:r>
            <w:r w:rsidRPr="0038497E">
              <w:rPr>
                <w:sz w:val="28"/>
                <w:szCs w:val="28"/>
              </w:rPr>
              <w:t xml:space="preserve"> </w:t>
            </w:r>
            <w:r w:rsidRPr="0038497E">
              <w:rPr>
                <w:color w:val="000000"/>
                <w:sz w:val="28"/>
                <w:szCs w:val="28"/>
              </w:rPr>
              <w:t xml:space="preserve">при боковом освещении:  </w:t>
            </w:r>
          </w:p>
          <w:p w:rsidR="00FD4A24" w:rsidRPr="0038497E" w:rsidRDefault="0077603E" w:rsidP="0038497E">
            <w:pPr>
              <w:tabs>
                <w:tab w:val="left" w:pos="3090"/>
              </w:tabs>
              <w:rPr>
                <w:b/>
                <w:sz w:val="28"/>
                <w:szCs w:val="28"/>
                <w:u w:val="single"/>
              </w:rPr>
            </w:pPr>
            <w:r w:rsidRPr="0038497E">
              <w:rPr>
                <w:color w:val="000000"/>
                <w:sz w:val="28"/>
                <w:szCs w:val="28"/>
              </w:rPr>
              <w:t>симптом «тень от радужки»</w:t>
            </w:r>
          </w:p>
        </w:tc>
        <w:tc>
          <w:tcPr>
            <w:tcW w:w="2500" w:type="pct"/>
            <w:shd w:val="clear" w:color="auto" w:fill="auto"/>
          </w:tcPr>
          <w:p w:rsidR="00FD4A24" w:rsidRPr="0038497E" w:rsidRDefault="0077603E" w:rsidP="0038497E">
            <w:pPr>
              <w:tabs>
                <w:tab w:val="left" w:pos="3090"/>
              </w:tabs>
              <w:rPr>
                <w:color w:val="000000"/>
                <w:sz w:val="28"/>
                <w:szCs w:val="28"/>
              </w:rPr>
            </w:pPr>
            <w:r w:rsidRPr="0038497E">
              <w:rPr>
                <w:color w:val="000000"/>
                <w:sz w:val="28"/>
                <w:szCs w:val="28"/>
              </w:rPr>
              <w:t>Исследование</w:t>
            </w:r>
            <w:r w:rsidRPr="0038497E">
              <w:rPr>
                <w:sz w:val="28"/>
                <w:szCs w:val="28"/>
              </w:rPr>
              <w:t xml:space="preserve"> </w:t>
            </w:r>
            <w:r w:rsidRPr="0038497E">
              <w:rPr>
                <w:color w:val="000000"/>
                <w:sz w:val="28"/>
                <w:szCs w:val="28"/>
              </w:rPr>
              <w:t>при боковом освещении:</w:t>
            </w:r>
          </w:p>
          <w:p w:rsidR="0077603E" w:rsidRPr="0038497E" w:rsidRDefault="0077603E" w:rsidP="0038497E">
            <w:pPr>
              <w:tabs>
                <w:tab w:val="left" w:pos="3090"/>
              </w:tabs>
              <w:rPr>
                <w:b/>
                <w:sz w:val="28"/>
                <w:szCs w:val="28"/>
                <w:u w:val="single"/>
              </w:rPr>
            </w:pPr>
            <w:r w:rsidRPr="0038497E">
              <w:rPr>
                <w:color w:val="000000"/>
                <w:sz w:val="28"/>
                <w:szCs w:val="28"/>
              </w:rPr>
              <w:t>возможно без изменений.</w:t>
            </w:r>
          </w:p>
        </w:tc>
      </w:tr>
      <w:tr w:rsidR="00FD4A24" w:rsidRPr="0038497E" w:rsidTr="0038497E">
        <w:tc>
          <w:tcPr>
            <w:tcW w:w="2500" w:type="pct"/>
            <w:shd w:val="clear" w:color="auto" w:fill="auto"/>
          </w:tcPr>
          <w:p w:rsidR="0077603E" w:rsidRPr="0038497E" w:rsidRDefault="0077603E" w:rsidP="0077603E">
            <w:pPr>
              <w:rPr>
                <w:sz w:val="28"/>
                <w:szCs w:val="28"/>
              </w:rPr>
            </w:pPr>
            <w:r w:rsidRPr="0038497E">
              <w:rPr>
                <w:color w:val="000000"/>
                <w:sz w:val="28"/>
                <w:szCs w:val="28"/>
              </w:rPr>
              <w:t>Исследование в</w:t>
            </w:r>
            <w:r w:rsidRPr="0038497E">
              <w:rPr>
                <w:sz w:val="28"/>
                <w:szCs w:val="28"/>
              </w:rPr>
              <w:t xml:space="preserve"> </w:t>
            </w:r>
            <w:r w:rsidRPr="0038497E">
              <w:rPr>
                <w:color w:val="000000"/>
                <w:sz w:val="28"/>
                <w:szCs w:val="28"/>
              </w:rPr>
              <w:t>проходящем свете:</w:t>
            </w:r>
          </w:p>
          <w:p w:rsidR="00FD4A24" w:rsidRPr="0038497E" w:rsidRDefault="0077603E" w:rsidP="0038497E">
            <w:pPr>
              <w:tabs>
                <w:tab w:val="left" w:pos="3090"/>
              </w:tabs>
              <w:rPr>
                <w:b/>
                <w:sz w:val="28"/>
                <w:szCs w:val="28"/>
                <w:u w:val="single"/>
              </w:rPr>
            </w:pPr>
            <w:r w:rsidRPr="0038497E">
              <w:rPr>
                <w:color w:val="000000"/>
                <w:sz w:val="28"/>
                <w:szCs w:val="28"/>
              </w:rPr>
              <w:t>рефлекс с глазного дна серый</w:t>
            </w:r>
          </w:p>
        </w:tc>
        <w:tc>
          <w:tcPr>
            <w:tcW w:w="2500" w:type="pct"/>
            <w:shd w:val="clear" w:color="auto" w:fill="auto"/>
          </w:tcPr>
          <w:p w:rsidR="00FD4A24" w:rsidRPr="0038497E" w:rsidRDefault="0077603E" w:rsidP="0038497E">
            <w:pPr>
              <w:tabs>
                <w:tab w:val="left" w:pos="3090"/>
              </w:tabs>
              <w:rPr>
                <w:color w:val="000000"/>
                <w:sz w:val="28"/>
                <w:szCs w:val="28"/>
              </w:rPr>
            </w:pPr>
            <w:r w:rsidRPr="0038497E">
              <w:rPr>
                <w:color w:val="000000"/>
                <w:sz w:val="28"/>
                <w:szCs w:val="28"/>
              </w:rPr>
              <w:t>Исследование в</w:t>
            </w:r>
            <w:r w:rsidRPr="0038497E">
              <w:rPr>
                <w:sz w:val="28"/>
                <w:szCs w:val="28"/>
              </w:rPr>
              <w:t xml:space="preserve"> </w:t>
            </w:r>
            <w:r w:rsidRPr="0038497E">
              <w:rPr>
                <w:color w:val="000000"/>
                <w:sz w:val="28"/>
                <w:szCs w:val="28"/>
              </w:rPr>
              <w:t>проходящем свете:</w:t>
            </w:r>
          </w:p>
          <w:p w:rsidR="0077603E" w:rsidRPr="0038497E" w:rsidRDefault="0077603E" w:rsidP="0038497E">
            <w:pPr>
              <w:tabs>
                <w:tab w:val="left" w:pos="3090"/>
              </w:tabs>
              <w:rPr>
                <w:b/>
                <w:sz w:val="28"/>
                <w:szCs w:val="28"/>
                <w:u w:val="single"/>
              </w:rPr>
            </w:pPr>
            <w:r w:rsidRPr="0038497E">
              <w:rPr>
                <w:color w:val="000000"/>
                <w:sz w:val="28"/>
                <w:szCs w:val="28"/>
              </w:rPr>
              <w:t>рефлекс с глазного дна розовый</w:t>
            </w:r>
          </w:p>
        </w:tc>
      </w:tr>
      <w:tr w:rsidR="00FD4A24" w:rsidRPr="0038497E" w:rsidTr="0038497E">
        <w:tc>
          <w:tcPr>
            <w:tcW w:w="2500" w:type="pct"/>
            <w:shd w:val="clear" w:color="auto" w:fill="auto"/>
          </w:tcPr>
          <w:p w:rsidR="0077603E" w:rsidRPr="0038497E" w:rsidRDefault="0077603E" w:rsidP="0077603E">
            <w:pPr>
              <w:rPr>
                <w:sz w:val="28"/>
                <w:szCs w:val="28"/>
              </w:rPr>
            </w:pPr>
            <w:r w:rsidRPr="0038497E">
              <w:rPr>
                <w:color w:val="000000"/>
                <w:sz w:val="28"/>
                <w:szCs w:val="28"/>
              </w:rPr>
              <w:t>Глазное дно: не определяется из-за</w:t>
            </w:r>
          </w:p>
          <w:p w:rsidR="00FD4A24" w:rsidRPr="0038497E" w:rsidRDefault="0077603E" w:rsidP="0038497E">
            <w:pPr>
              <w:tabs>
                <w:tab w:val="left" w:pos="3090"/>
              </w:tabs>
              <w:rPr>
                <w:b/>
                <w:sz w:val="28"/>
                <w:szCs w:val="28"/>
                <w:u w:val="single"/>
              </w:rPr>
            </w:pPr>
            <w:r w:rsidRPr="0038497E">
              <w:rPr>
                <w:color w:val="000000"/>
                <w:sz w:val="28"/>
                <w:szCs w:val="28"/>
              </w:rPr>
              <w:t>помутнения хрусталика</w:t>
            </w:r>
          </w:p>
        </w:tc>
        <w:tc>
          <w:tcPr>
            <w:tcW w:w="2500" w:type="pct"/>
            <w:shd w:val="clear" w:color="auto" w:fill="auto"/>
          </w:tcPr>
          <w:p w:rsidR="00FD4A24" w:rsidRPr="0038497E" w:rsidRDefault="0077603E" w:rsidP="0038497E">
            <w:pPr>
              <w:tabs>
                <w:tab w:val="left" w:pos="3090"/>
              </w:tabs>
              <w:rPr>
                <w:b/>
                <w:sz w:val="28"/>
                <w:szCs w:val="28"/>
                <w:u w:val="single"/>
              </w:rPr>
            </w:pPr>
            <w:r w:rsidRPr="0038497E">
              <w:rPr>
                <w:color w:val="000000"/>
                <w:sz w:val="28"/>
                <w:szCs w:val="28"/>
              </w:rPr>
              <w:t>Глазное дно: отмечается краевая экскавация диска зрительного нерва</w:t>
            </w:r>
          </w:p>
        </w:tc>
      </w:tr>
      <w:tr w:rsidR="00FD4A24" w:rsidRPr="0038497E" w:rsidTr="0038497E">
        <w:tc>
          <w:tcPr>
            <w:tcW w:w="2500" w:type="pct"/>
            <w:shd w:val="clear" w:color="auto" w:fill="auto"/>
          </w:tcPr>
          <w:p w:rsidR="00FD4A24" w:rsidRPr="0038497E" w:rsidRDefault="0077603E" w:rsidP="0038497E">
            <w:pPr>
              <w:tabs>
                <w:tab w:val="left" w:pos="3090"/>
              </w:tabs>
              <w:rPr>
                <w:b/>
                <w:sz w:val="28"/>
                <w:szCs w:val="28"/>
                <w:u w:val="single"/>
              </w:rPr>
            </w:pPr>
            <w:r w:rsidRPr="0038497E">
              <w:rPr>
                <w:color w:val="000000"/>
                <w:sz w:val="28"/>
                <w:szCs w:val="28"/>
              </w:rPr>
              <w:t>ВГД:</w:t>
            </w:r>
            <w:r w:rsidR="003A5223" w:rsidRPr="0038497E">
              <w:rPr>
                <w:color w:val="000000"/>
                <w:sz w:val="28"/>
                <w:szCs w:val="28"/>
              </w:rPr>
              <w:t xml:space="preserve"> Не изменено</w:t>
            </w:r>
          </w:p>
        </w:tc>
        <w:tc>
          <w:tcPr>
            <w:tcW w:w="2500" w:type="pct"/>
            <w:shd w:val="clear" w:color="auto" w:fill="auto"/>
          </w:tcPr>
          <w:p w:rsidR="00FD4A24" w:rsidRPr="0038497E" w:rsidRDefault="0077603E" w:rsidP="0038497E">
            <w:pPr>
              <w:tabs>
                <w:tab w:val="left" w:pos="3090"/>
              </w:tabs>
              <w:rPr>
                <w:b/>
                <w:sz w:val="28"/>
                <w:szCs w:val="28"/>
                <w:u w:val="single"/>
              </w:rPr>
            </w:pPr>
            <w:r w:rsidRPr="0038497E">
              <w:rPr>
                <w:color w:val="000000"/>
                <w:sz w:val="28"/>
                <w:szCs w:val="28"/>
              </w:rPr>
              <w:t>ВГД:</w:t>
            </w:r>
            <w:r w:rsidR="003A5223" w:rsidRPr="0038497E">
              <w:rPr>
                <w:color w:val="000000"/>
                <w:sz w:val="28"/>
                <w:szCs w:val="28"/>
              </w:rPr>
              <w:t xml:space="preserve"> Обычно повышено           </w:t>
            </w:r>
          </w:p>
        </w:tc>
      </w:tr>
      <w:tr w:rsidR="00FD4A24" w:rsidRPr="0038497E" w:rsidTr="0038497E">
        <w:tc>
          <w:tcPr>
            <w:tcW w:w="2500" w:type="pct"/>
            <w:shd w:val="clear" w:color="auto" w:fill="auto"/>
          </w:tcPr>
          <w:p w:rsidR="00FD4A24" w:rsidRPr="0038497E" w:rsidRDefault="003A5223" w:rsidP="0038497E">
            <w:pPr>
              <w:tabs>
                <w:tab w:val="left" w:pos="3090"/>
              </w:tabs>
              <w:rPr>
                <w:b/>
                <w:sz w:val="28"/>
                <w:szCs w:val="28"/>
                <w:u w:val="single"/>
              </w:rPr>
            </w:pPr>
            <w:r w:rsidRPr="0038497E">
              <w:rPr>
                <w:color w:val="000000"/>
                <w:sz w:val="28"/>
                <w:szCs w:val="28"/>
              </w:rPr>
              <w:t>Нагрузочные</w:t>
            </w:r>
            <w:r w:rsidRPr="0038497E">
              <w:rPr>
                <w:sz w:val="28"/>
                <w:szCs w:val="28"/>
              </w:rPr>
              <w:t xml:space="preserve"> </w:t>
            </w:r>
            <w:r w:rsidRPr="0038497E">
              <w:rPr>
                <w:color w:val="000000"/>
                <w:sz w:val="28"/>
                <w:szCs w:val="28"/>
              </w:rPr>
              <w:t>пробы (позиционная,</w:t>
            </w:r>
            <w:r w:rsidRPr="0038497E">
              <w:rPr>
                <w:sz w:val="28"/>
                <w:szCs w:val="28"/>
              </w:rPr>
              <w:t xml:space="preserve"> </w:t>
            </w:r>
            <w:proofErr w:type="spellStart"/>
            <w:r w:rsidRPr="0038497E">
              <w:rPr>
                <w:color w:val="000000"/>
                <w:sz w:val="28"/>
                <w:szCs w:val="28"/>
              </w:rPr>
              <w:t>темновая</w:t>
            </w:r>
            <w:proofErr w:type="spellEnd"/>
            <w:r w:rsidRPr="0038497E">
              <w:rPr>
                <w:color w:val="000000"/>
                <w:sz w:val="28"/>
                <w:szCs w:val="28"/>
              </w:rPr>
              <w:t>) отрицательные.</w:t>
            </w:r>
          </w:p>
        </w:tc>
        <w:tc>
          <w:tcPr>
            <w:tcW w:w="2500" w:type="pct"/>
            <w:shd w:val="clear" w:color="auto" w:fill="auto"/>
          </w:tcPr>
          <w:p w:rsidR="00FD4A24" w:rsidRPr="0038497E" w:rsidRDefault="003A5223" w:rsidP="0038497E">
            <w:pPr>
              <w:tabs>
                <w:tab w:val="left" w:pos="3090"/>
              </w:tabs>
              <w:rPr>
                <w:b/>
                <w:sz w:val="28"/>
                <w:szCs w:val="28"/>
                <w:u w:val="single"/>
              </w:rPr>
            </w:pPr>
            <w:r w:rsidRPr="0038497E">
              <w:rPr>
                <w:color w:val="000000"/>
                <w:sz w:val="28"/>
                <w:szCs w:val="28"/>
              </w:rPr>
              <w:t>Нагрузочные</w:t>
            </w:r>
            <w:r w:rsidRPr="0038497E">
              <w:rPr>
                <w:sz w:val="28"/>
                <w:szCs w:val="28"/>
              </w:rPr>
              <w:t xml:space="preserve"> </w:t>
            </w:r>
            <w:r w:rsidRPr="0038497E">
              <w:rPr>
                <w:color w:val="000000"/>
                <w:sz w:val="28"/>
                <w:szCs w:val="28"/>
              </w:rPr>
              <w:t>пробы (позиционная,</w:t>
            </w:r>
            <w:r w:rsidRPr="0038497E">
              <w:rPr>
                <w:sz w:val="28"/>
                <w:szCs w:val="28"/>
              </w:rPr>
              <w:t xml:space="preserve"> </w:t>
            </w:r>
            <w:proofErr w:type="spellStart"/>
            <w:r w:rsidRPr="0038497E">
              <w:rPr>
                <w:color w:val="000000"/>
                <w:sz w:val="28"/>
                <w:szCs w:val="28"/>
              </w:rPr>
              <w:t>темновая</w:t>
            </w:r>
            <w:proofErr w:type="spellEnd"/>
            <w:r w:rsidRPr="0038497E">
              <w:rPr>
                <w:color w:val="000000"/>
                <w:sz w:val="28"/>
                <w:szCs w:val="28"/>
              </w:rPr>
              <w:t>) положительные.</w:t>
            </w:r>
          </w:p>
        </w:tc>
      </w:tr>
      <w:tr w:rsidR="003A5223" w:rsidRPr="0038497E" w:rsidTr="0038497E">
        <w:tc>
          <w:tcPr>
            <w:tcW w:w="2500" w:type="pct"/>
            <w:shd w:val="clear" w:color="auto" w:fill="auto"/>
          </w:tcPr>
          <w:p w:rsidR="003A5223" w:rsidRPr="0038497E" w:rsidRDefault="003A5223" w:rsidP="0038497E">
            <w:pPr>
              <w:tabs>
                <w:tab w:val="left" w:pos="3090"/>
              </w:tabs>
              <w:rPr>
                <w:color w:val="000000"/>
                <w:sz w:val="28"/>
                <w:szCs w:val="28"/>
              </w:rPr>
            </w:pPr>
            <w:r w:rsidRPr="0038497E">
              <w:rPr>
                <w:color w:val="000000"/>
                <w:sz w:val="28"/>
                <w:szCs w:val="28"/>
              </w:rPr>
              <w:t xml:space="preserve">Эффект от назначения </w:t>
            </w:r>
            <w:proofErr w:type="spellStart"/>
            <w:r w:rsidRPr="0038497E">
              <w:rPr>
                <w:color w:val="000000"/>
                <w:sz w:val="28"/>
                <w:szCs w:val="28"/>
              </w:rPr>
              <w:t>миотиков</w:t>
            </w:r>
            <w:proofErr w:type="spellEnd"/>
            <w:r w:rsidRPr="0038497E">
              <w:rPr>
                <w:color w:val="000000"/>
                <w:sz w:val="28"/>
                <w:szCs w:val="28"/>
              </w:rPr>
              <w:t xml:space="preserve">: продолжающееся снижение зрения </w:t>
            </w:r>
          </w:p>
        </w:tc>
        <w:tc>
          <w:tcPr>
            <w:tcW w:w="2500" w:type="pct"/>
            <w:shd w:val="clear" w:color="auto" w:fill="auto"/>
          </w:tcPr>
          <w:p w:rsidR="003A5223" w:rsidRPr="0038497E" w:rsidRDefault="003A5223" w:rsidP="0038497E">
            <w:pPr>
              <w:tabs>
                <w:tab w:val="left" w:pos="3090"/>
              </w:tabs>
              <w:rPr>
                <w:color w:val="000000"/>
                <w:sz w:val="28"/>
                <w:szCs w:val="28"/>
              </w:rPr>
            </w:pPr>
            <w:r w:rsidRPr="0038497E">
              <w:rPr>
                <w:color w:val="000000"/>
                <w:sz w:val="28"/>
                <w:szCs w:val="28"/>
              </w:rPr>
              <w:t xml:space="preserve">Эффект от назначения </w:t>
            </w:r>
            <w:proofErr w:type="spellStart"/>
            <w:r w:rsidRPr="0038497E">
              <w:rPr>
                <w:color w:val="000000"/>
                <w:sz w:val="28"/>
                <w:szCs w:val="28"/>
              </w:rPr>
              <w:t>миотиков</w:t>
            </w:r>
            <w:proofErr w:type="spellEnd"/>
            <w:r w:rsidRPr="0038497E">
              <w:rPr>
                <w:color w:val="000000"/>
                <w:sz w:val="28"/>
                <w:szCs w:val="28"/>
              </w:rPr>
              <w:t>: стабилизация процесса</w:t>
            </w:r>
          </w:p>
        </w:tc>
      </w:tr>
      <w:tr w:rsidR="003A5223" w:rsidRPr="0038497E" w:rsidTr="0038497E">
        <w:tc>
          <w:tcPr>
            <w:tcW w:w="2500" w:type="pct"/>
            <w:shd w:val="clear" w:color="auto" w:fill="auto"/>
          </w:tcPr>
          <w:p w:rsidR="003A5223" w:rsidRPr="0038497E" w:rsidRDefault="003A5223" w:rsidP="003A5223">
            <w:pPr>
              <w:rPr>
                <w:sz w:val="28"/>
                <w:szCs w:val="28"/>
              </w:rPr>
            </w:pPr>
            <w:r w:rsidRPr="0038497E">
              <w:rPr>
                <w:color w:val="000000"/>
                <w:sz w:val="28"/>
                <w:szCs w:val="28"/>
              </w:rPr>
              <w:t>Обратимость</w:t>
            </w:r>
            <w:r w:rsidRPr="0038497E">
              <w:rPr>
                <w:sz w:val="28"/>
                <w:szCs w:val="28"/>
              </w:rPr>
              <w:t xml:space="preserve"> </w:t>
            </w:r>
            <w:r w:rsidRPr="0038497E">
              <w:rPr>
                <w:color w:val="000000"/>
                <w:sz w:val="28"/>
                <w:szCs w:val="28"/>
              </w:rPr>
              <w:t>снижения зрения: улучшение зрения после оперативного лечения (удаление катаракты)</w:t>
            </w:r>
          </w:p>
          <w:p w:rsidR="003A5223" w:rsidRPr="0038497E" w:rsidRDefault="003A5223" w:rsidP="0038497E">
            <w:pPr>
              <w:tabs>
                <w:tab w:val="left" w:pos="309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3A5223" w:rsidRPr="0038497E" w:rsidRDefault="003A5223" w:rsidP="0038497E">
            <w:pPr>
              <w:tabs>
                <w:tab w:val="left" w:pos="3090"/>
              </w:tabs>
              <w:rPr>
                <w:color w:val="000000"/>
                <w:sz w:val="28"/>
                <w:szCs w:val="28"/>
              </w:rPr>
            </w:pPr>
            <w:r w:rsidRPr="0038497E">
              <w:rPr>
                <w:color w:val="000000"/>
                <w:sz w:val="28"/>
                <w:szCs w:val="28"/>
              </w:rPr>
              <w:t>Обратимость</w:t>
            </w:r>
            <w:r w:rsidRPr="0038497E">
              <w:rPr>
                <w:sz w:val="28"/>
                <w:szCs w:val="28"/>
              </w:rPr>
              <w:t xml:space="preserve"> </w:t>
            </w:r>
            <w:r w:rsidRPr="0038497E">
              <w:rPr>
                <w:color w:val="000000"/>
                <w:sz w:val="28"/>
                <w:szCs w:val="28"/>
              </w:rPr>
              <w:t>снижения зрения:</w:t>
            </w:r>
            <w:r w:rsidR="00A9396F" w:rsidRPr="0038497E">
              <w:rPr>
                <w:color w:val="000000"/>
                <w:sz w:val="28"/>
                <w:szCs w:val="28"/>
              </w:rPr>
              <w:t xml:space="preserve"> Необратимое снижение зрения. Оперативно достигается стабилизация </w:t>
            </w:r>
            <w:proofErr w:type="spellStart"/>
            <w:r w:rsidR="00A9396F" w:rsidRPr="0038497E">
              <w:rPr>
                <w:color w:val="000000"/>
                <w:sz w:val="28"/>
                <w:szCs w:val="28"/>
              </w:rPr>
              <w:t>глаукоматозного</w:t>
            </w:r>
            <w:proofErr w:type="spellEnd"/>
            <w:r w:rsidR="00A9396F" w:rsidRPr="0038497E">
              <w:rPr>
                <w:color w:val="000000"/>
                <w:sz w:val="28"/>
                <w:szCs w:val="28"/>
              </w:rPr>
              <w:t xml:space="preserve"> процесса</w:t>
            </w:r>
          </w:p>
        </w:tc>
      </w:tr>
    </w:tbl>
    <w:p w:rsidR="00FD4A24" w:rsidRDefault="00FD4A24" w:rsidP="00451B68">
      <w:pPr>
        <w:tabs>
          <w:tab w:val="left" w:pos="3090"/>
        </w:tabs>
        <w:jc w:val="center"/>
        <w:rPr>
          <w:b/>
          <w:sz w:val="32"/>
          <w:szCs w:val="32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64AA3" w:rsidRPr="0038497E" w:rsidTr="0038497E">
        <w:tc>
          <w:tcPr>
            <w:tcW w:w="4785" w:type="dxa"/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jc w:val="center"/>
              <w:rPr>
                <w:b/>
                <w:sz w:val="28"/>
                <w:szCs w:val="28"/>
              </w:rPr>
            </w:pPr>
            <w:r w:rsidRPr="0038497E">
              <w:rPr>
                <w:b/>
                <w:sz w:val="28"/>
                <w:szCs w:val="28"/>
              </w:rPr>
              <w:t>Афакия</w:t>
            </w:r>
          </w:p>
        </w:tc>
        <w:tc>
          <w:tcPr>
            <w:tcW w:w="4786" w:type="dxa"/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38497E">
              <w:rPr>
                <w:b/>
                <w:sz w:val="28"/>
                <w:szCs w:val="28"/>
              </w:rPr>
              <w:t>Артифакия</w:t>
            </w:r>
            <w:proofErr w:type="spellEnd"/>
          </w:p>
        </w:tc>
      </w:tr>
      <w:tr w:rsidR="00864AA3" w:rsidRPr="0038497E" w:rsidTr="0038497E">
        <w:tc>
          <w:tcPr>
            <w:tcW w:w="4785" w:type="dxa"/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>Этиология: врожденная, постоперационная.</w:t>
            </w:r>
          </w:p>
        </w:tc>
        <w:tc>
          <w:tcPr>
            <w:tcW w:w="4786" w:type="dxa"/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>Только в результате операции по замене хрусталика.</w:t>
            </w:r>
          </w:p>
        </w:tc>
      </w:tr>
      <w:tr w:rsidR="00864AA3" w:rsidRPr="0038497E" w:rsidTr="0038497E">
        <w:tc>
          <w:tcPr>
            <w:tcW w:w="4785" w:type="dxa"/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>Выраженная гиперметропия, отсутствие аккомодации.</w:t>
            </w:r>
          </w:p>
        </w:tc>
        <w:tc>
          <w:tcPr>
            <w:tcW w:w="4786" w:type="dxa"/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>Рефракция зависит от имплантированного хрусталика, возможна минимальная аккомодация.</w:t>
            </w:r>
          </w:p>
        </w:tc>
      </w:tr>
      <w:tr w:rsidR="00864AA3" w:rsidRPr="0038497E" w:rsidTr="0038497E">
        <w:tc>
          <w:tcPr>
            <w:tcW w:w="4785" w:type="dxa"/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 xml:space="preserve">Выраженное углубление передней  камеры глаза. </w:t>
            </w:r>
          </w:p>
        </w:tc>
        <w:tc>
          <w:tcPr>
            <w:tcW w:w="4786" w:type="dxa"/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>Глубина камеры в норме.</w:t>
            </w:r>
          </w:p>
        </w:tc>
      </w:tr>
      <w:tr w:rsidR="00864AA3" w:rsidRPr="0038497E" w:rsidTr="0038497E">
        <w:tc>
          <w:tcPr>
            <w:tcW w:w="4785" w:type="dxa"/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8497E">
              <w:rPr>
                <w:sz w:val="28"/>
                <w:szCs w:val="28"/>
              </w:rPr>
              <w:t>Иридодонез</w:t>
            </w:r>
            <w:proofErr w:type="spellEnd"/>
            <w:r w:rsidRPr="0038497E">
              <w:rPr>
                <w:sz w:val="28"/>
                <w:szCs w:val="28"/>
              </w:rPr>
              <w:t xml:space="preserve"> при движении глазного яблока.</w:t>
            </w:r>
          </w:p>
        </w:tc>
        <w:tc>
          <w:tcPr>
            <w:tcW w:w="4786" w:type="dxa"/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 xml:space="preserve">Как правило, отсутствует, у данного больного наблюдается легкое дрожание в оперированном глазу. </w:t>
            </w:r>
          </w:p>
        </w:tc>
      </w:tr>
      <w:tr w:rsidR="00864AA3" w:rsidRPr="0038497E" w:rsidTr="0038497E">
        <w:tc>
          <w:tcPr>
            <w:tcW w:w="4785" w:type="dxa"/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>При фокальном освещении зрачок может быть абсолютно черным, без блеска.</w:t>
            </w:r>
          </w:p>
        </w:tc>
        <w:tc>
          <w:tcPr>
            <w:tcW w:w="4786" w:type="dxa"/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>Блеск от искусственного  хрусталика</w:t>
            </w:r>
          </w:p>
        </w:tc>
      </w:tr>
      <w:tr w:rsidR="00864AA3" w:rsidRPr="0038497E" w:rsidTr="0038497E">
        <w:tc>
          <w:tcPr>
            <w:tcW w:w="4785" w:type="dxa"/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 xml:space="preserve">При </w:t>
            </w:r>
            <w:proofErr w:type="spellStart"/>
            <w:r w:rsidRPr="0038497E">
              <w:rPr>
                <w:sz w:val="28"/>
                <w:szCs w:val="28"/>
              </w:rPr>
              <w:t>биомикроскопии</w:t>
            </w:r>
            <w:proofErr w:type="spellEnd"/>
            <w:r w:rsidRPr="0038497E">
              <w:rPr>
                <w:sz w:val="28"/>
                <w:szCs w:val="28"/>
              </w:rPr>
              <w:t xml:space="preserve"> определяется капсула хрусталика.</w:t>
            </w:r>
          </w:p>
        </w:tc>
        <w:tc>
          <w:tcPr>
            <w:tcW w:w="4786" w:type="dxa"/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>Определяется структура искусственного хрусталика.</w:t>
            </w:r>
          </w:p>
        </w:tc>
      </w:tr>
      <w:tr w:rsidR="00864AA3" w:rsidRPr="0038497E" w:rsidTr="0038497E">
        <w:tc>
          <w:tcPr>
            <w:tcW w:w="4785" w:type="dxa"/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 xml:space="preserve">При двухмерном УЗИ глазного яблока хрусталик не </w:t>
            </w:r>
            <w:proofErr w:type="spellStart"/>
            <w:r w:rsidRPr="0038497E">
              <w:rPr>
                <w:sz w:val="28"/>
                <w:szCs w:val="28"/>
              </w:rPr>
              <w:t>лоцируется</w:t>
            </w:r>
            <w:proofErr w:type="spellEnd"/>
            <w:r w:rsidRPr="0038497E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864AA3" w:rsidRPr="0038497E" w:rsidRDefault="00864AA3" w:rsidP="0038497E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38497E">
              <w:rPr>
                <w:sz w:val="28"/>
                <w:szCs w:val="28"/>
              </w:rPr>
              <w:t xml:space="preserve">Хрусталик может </w:t>
            </w:r>
            <w:proofErr w:type="spellStart"/>
            <w:r w:rsidRPr="0038497E">
              <w:rPr>
                <w:sz w:val="28"/>
                <w:szCs w:val="28"/>
              </w:rPr>
              <w:t>лоцируется</w:t>
            </w:r>
            <w:proofErr w:type="spellEnd"/>
            <w:r w:rsidRPr="0038497E">
              <w:rPr>
                <w:sz w:val="28"/>
                <w:szCs w:val="28"/>
              </w:rPr>
              <w:t>.</w:t>
            </w:r>
          </w:p>
        </w:tc>
      </w:tr>
    </w:tbl>
    <w:p w:rsidR="001232DE" w:rsidRDefault="006472B1" w:rsidP="00451B68">
      <w:pPr>
        <w:tabs>
          <w:tab w:val="left" w:pos="309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Клинический</w:t>
      </w:r>
      <w:r w:rsidR="001232DE">
        <w:rPr>
          <w:b/>
          <w:sz w:val="32"/>
          <w:szCs w:val="32"/>
          <w:u w:val="single"/>
        </w:rPr>
        <w:t xml:space="preserve"> диагноз.</w:t>
      </w:r>
    </w:p>
    <w:p w:rsidR="00C8618F" w:rsidRDefault="00864AA3" w:rsidP="00C8618F">
      <w:pPr>
        <w:ind w:right="-5"/>
        <w:rPr>
          <w:sz w:val="28"/>
          <w:szCs w:val="28"/>
        </w:rPr>
      </w:pPr>
      <w:r>
        <w:rPr>
          <w:sz w:val="28"/>
          <w:szCs w:val="28"/>
        </w:rPr>
        <w:t>Незрелая катаракта правого глаза</w:t>
      </w:r>
      <w:r w:rsidRPr="003C7211">
        <w:rPr>
          <w:sz w:val="28"/>
          <w:szCs w:val="28"/>
        </w:rPr>
        <w:t>.</w:t>
      </w:r>
      <w:r w:rsidRPr="00864AA3">
        <w:rPr>
          <w:sz w:val="28"/>
          <w:szCs w:val="28"/>
        </w:rPr>
        <w:t xml:space="preserve"> </w:t>
      </w:r>
      <w:proofErr w:type="spellStart"/>
      <w:r w:rsidR="00C8618F" w:rsidRPr="003C7211">
        <w:rPr>
          <w:sz w:val="28"/>
          <w:szCs w:val="28"/>
        </w:rPr>
        <w:t>Артифакия</w:t>
      </w:r>
      <w:proofErr w:type="spellEnd"/>
      <w:r w:rsidR="00C8618F" w:rsidRPr="003C7211">
        <w:rPr>
          <w:sz w:val="28"/>
          <w:szCs w:val="28"/>
        </w:rPr>
        <w:t xml:space="preserve"> </w:t>
      </w:r>
      <w:r w:rsidR="00C8618F">
        <w:rPr>
          <w:sz w:val="28"/>
          <w:szCs w:val="28"/>
        </w:rPr>
        <w:t xml:space="preserve">левого глаза. </w:t>
      </w:r>
    </w:p>
    <w:p w:rsidR="00A9396F" w:rsidRPr="00597CED" w:rsidRDefault="00A9396F" w:rsidP="00C8618F">
      <w:pPr>
        <w:ind w:right="-5"/>
        <w:rPr>
          <w:sz w:val="28"/>
          <w:szCs w:val="28"/>
        </w:rPr>
      </w:pPr>
    </w:p>
    <w:p w:rsidR="001232DE" w:rsidRDefault="001232DE" w:rsidP="004E32FA">
      <w:pPr>
        <w:tabs>
          <w:tab w:val="left" w:pos="309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Обоснование</w:t>
      </w:r>
      <w:r w:rsidR="006472B1">
        <w:rPr>
          <w:b/>
          <w:sz w:val="32"/>
          <w:szCs w:val="32"/>
          <w:u w:val="single"/>
        </w:rPr>
        <w:t xml:space="preserve"> клинического диагноза</w:t>
      </w:r>
      <w:r>
        <w:rPr>
          <w:b/>
          <w:sz w:val="32"/>
          <w:szCs w:val="32"/>
          <w:u w:val="single"/>
        </w:rPr>
        <w:t>.</w:t>
      </w:r>
    </w:p>
    <w:p w:rsidR="001232DE" w:rsidRDefault="001232DE" w:rsidP="004E32F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 поставлен на основании </w:t>
      </w:r>
      <w:r w:rsidR="008B7950">
        <w:rPr>
          <w:sz w:val="28"/>
          <w:szCs w:val="28"/>
        </w:rPr>
        <w:t xml:space="preserve">объективного обследования: </w:t>
      </w:r>
      <w:r w:rsidR="004E32FA">
        <w:rPr>
          <w:sz w:val="28"/>
          <w:szCs w:val="28"/>
        </w:rPr>
        <w:t xml:space="preserve">операция </w:t>
      </w:r>
      <w:r w:rsidR="008D3862">
        <w:rPr>
          <w:sz w:val="28"/>
          <w:szCs w:val="28"/>
        </w:rPr>
        <w:t xml:space="preserve">ультразвуковая факоэмульсификация катаракты  </w:t>
      </w:r>
      <w:r w:rsidR="004E32FA">
        <w:rPr>
          <w:sz w:val="28"/>
          <w:szCs w:val="28"/>
        </w:rPr>
        <w:t>левого глаза с имплантацией искусственного хрусталика в анамнезе</w:t>
      </w:r>
      <w:r w:rsidR="004E32FA" w:rsidRPr="004E32FA">
        <w:rPr>
          <w:sz w:val="32"/>
          <w:szCs w:val="32"/>
        </w:rPr>
        <w:t xml:space="preserve">, </w:t>
      </w:r>
      <w:r w:rsidR="008B7950">
        <w:rPr>
          <w:sz w:val="28"/>
          <w:szCs w:val="28"/>
        </w:rPr>
        <w:t>постоперационные явления в левом глазу (</w:t>
      </w:r>
      <w:r w:rsidR="00E2465F">
        <w:rPr>
          <w:sz w:val="28"/>
          <w:szCs w:val="28"/>
        </w:rPr>
        <w:t>в области медиального и латерального угла сосудистые инъекции</w:t>
      </w:r>
      <w:r w:rsidR="008B7950">
        <w:rPr>
          <w:sz w:val="28"/>
          <w:szCs w:val="28"/>
        </w:rPr>
        <w:t xml:space="preserve">), </w:t>
      </w:r>
      <w:r w:rsidR="001F6E0C">
        <w:rPr>
          <w:sz w:val="28"/>
          <w:szCs w:val="28"/>
        </w:rPr>
        <w:t>признаков наличия искусственного хрусталика (наличие блеска о</w:t>
      </w:r>
      <w:r w:rsidR="00B7741F">
        <w:rPr>
          <w:sz w:val="28"/>
          <w:szCs w:val="28"/>
        </w:rPr>
        <w:t>т искусственного  хрусталика),</w:t>
      </w:r>
      <w:r w:rsidR="00B91437">
        <w:rPr>
          <w:sz w:val="28"/>
          <w:szCs w:val="28"/>
        </w:rPr>
        <w:t xml:space="preserve"> признаков наличия незрелой катаракты (на черном фоне зрачка видно интенсивное серое помутнение в виде полосы, при боковом освещении образуется полулунная тень от радужки), </w:t>
      </w:r>
      <w:r w:rsidR="00B7741F">
        <w:rPr>
          <w:sz w:val="28"/>
          <w:szCs w:val="28"/>
        </w:rPr>
        <w:t>дифференциальной диагностики.</w:t>
      </w:r>
    </w:p>
    <w:p w:rsidR="00A9396F" w:rsidRDefault="00A9396F" w:rsidP="004E32FA">
      <w:pPr>
        <w:ind w:right="-5"/>
        <w:jc w:val="both"/>
        <w:rPr>
          <w:sz w:val="28"/>
          <w:szCs w:val="28"/>
        </w:rPr>
      </w:pPr>
    </w:p>
    <w:p w:rsidR="00A9396F" w:rsidRPr="004E32FA" w:rsidRDefault="00A9396F" w:rsidP="004E32FA">
      <w:pPr>
        <w:ind w:right="-5"/>
        <w:jc w:val="both"/>
        <w:rPr>
          <w:b/>
          <w:sz w:val="32"/>
          <w:szCs w:val="32"/>
          <w:u w:val="single"/>
        </w:rPr>
      </w:pPr>
    </w:p>
    <w:p w:rsidR="001232DE" w:rsidRDefault="001232DE" w:rsidP="00451B68">
      <w:pPr>
        <w:tabs>
          <w:tab w:val="left" w:pos="309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Лечение.</w:t>
      </w:r>
    </w:p>
    <w:p w:rsidR="006472B1" w:rsidRDefault="006472B1" w:rsidP="00451B68">
      <w:pPr>
        <w:tabs>
          <w:tab w:val="left" w:pos="3090"/>
        </w:tabs>
        <w:jc w:val="center"/>
        <w:rPr>
          <w:b/>
          <w:sz w:val="32"/>
          <w:szCs w:val="32"/>
          <w:u w:val="single"/>
        </w:rPr>
      </w:pPr>
    </w:p>
    <w:p w:rsidR="00B7741F" w:rsidRDefault="00B91437" w:rsidP="000B6806">
      <w:pPr>
        <w:tabs>
          <w:tab w:val="left" w:pos="30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7741F">
        <w:rPr>
          <w:sz w:val="28"/>
          <w:szCs w:val="28"/>
        </w:rPr>
        <w:t>ольно</w:t>
      </w:r>
      <w:r>
        <w:rPr>
          <w:sz w:val="28"/>
          <w:szCs w:val="28"/>
        </w:rPr>
        <w:t>й</w:t>
      </w:r>
      <w:r w:rsidR="00B7741F">
        <w:rPr>
          <w:sz w:val="28"/>
          <w:szCs w:val="28"/>
        </w:rPr>
        <w:t xml:space="preserve"> требуется </w:t>
      </w:r>
      <w:r>
        <w:rPr>
          <w:sz w:val="28"/>
          <w:szCs w:val="28"/>
        </w:rPr>
        <w:t xml:space="preserve"> </w:t>
      </w:r>
      <w:r w:rsidR="00B7741F">
        <w:rPr>
          <w:sz w:val="28"/>
          <w:szCs w:val="28"/>
        </w:rPr>
        <w:t>по</w:t>
      </w:r>
      <w:r w:rsidR="00E2465F">
        <w:rPr>
          <w:sz w:val="28"/>
          <w:szCs w:val="28"/>
        </w:rPr>
        <w:t>сле</w:t>
      </w:r>
      <w:r w:rsidR="00B7741F">
        <w:rPr>
          <w:sz w:val="28"/>
          <w:szCs w:val="28"/>
        </w:rPr>
        <w:t>операционное ле</w:t>
      </w:r>
      <w:r>
        <w:rPr>
          <w:sz w:val="28"/>
          <w:szCs w:val="28"/>
        </w:rPr>
        <w:t>чение и профилактика осложнений:</w:t>
      </w:r>
    </w:p>
    <w:p w:rsidR="008943D7" w:rsidRDefault="008943D7" w:rsidP="00190B0A">
      <w:pPr>
        <w:tabs>
          <w:tab w:val="left" w:pos="3090"/>
        </w:tabs>
        <w:ind w:left="360"/>
        <w:rPr>
          <w:sz w:val="28"/>
          <w:szCs w:val="28"/>
        </w:rPr>
      </w:pPr>
    </w:p>
    <w:p w:rsidR="001A57E1" w:rsidRPr="001A57E1" w:rsidRDefault="008943D7" w:rsidP="00190B0A">
      <w:pPr>
        <w:tabs>
          <w:tab w:val="left" w:pos="30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190B0A">
        <w:rPr>
          <w:sz w:val="28"/>
          <w:szCs w:val="28"/>
        </w:rPr>
        <w:t xml:space="preserve">.  </w:t>
      </w:r>
      <w:proofErr w:type="spellStart"/>
      <w:r w:rsidR="001A57E1">
        <w:rPr>
          <w:sz w:val="28"/>
          <w:szCs w:val="28"/>
        </w:rPr>
        <w:t>Сульфацил</w:t>
      </w:r>
      <w:proofErr w:type="spellEnd"/>
      <w:r w:rsidR="001A57E1">
        <w:rPr>
          <w:sz w:val="28"/>
          <w:szCs w:val="28"/>
        </w:rPr>
        <w:t>-натрий 30% по 2 капли 2 раза в день в левый конъюнктивальный мешок.</w:t>
      </w:r>
    </w:p>
    <w:p w:rsidR="00AD6033" w:rsidRDefault="001A57E1" w:rsidP="00190B0A">
      <w:pPr>
        <w:tabs>
          <w:tab w:val="left" w:pos="309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 целью профилактики развития посттравматической инфекции </w:t>
      </w:r>
    </w:p>
    <w:p w:rsidR="008943D7" w:rsidRDefault="008943D7" w:rsidP="00190B0A">
      <w:pPr>
        <w:tabs>
          <w:tab w:val="left" w:pos="3090"/>
        </w:tabs>
        <w:ind w:left="360"/>
        <w:rPr>
          <w:sz w:val="28"/>
          <w:szCs w:val="28"/>
        </w:rPr>
      </w:pPr>
    </w:p>
    <w:p w:rsidR="001A57E1" w:rsidRDefault="008943D7" w:rsidP="00190B0A">
      <w:pPr>
        <w:tabs>
          <w:tab w:val="left" w:pos="30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0B6806" w:rsidRPr="000F1B64">
        <w:rPr>
          <w:sz w:val="28"/>
          <w:szCs w:val="28"/>
        </w:rPr>
        <w:t>.</w:t>
      </w:r>
      <w:r w:rsidR="001A57E1">
        <w:rPr>
          <w:sz w:val="28"/>
          <w:szCs w:val="28"/>
        </w:rPr>
        <w:t xml:space="preserve"> </w:t>
      </w:r>
      <w:r w:rsidR="003974A0">
        <w:rPr>
          <w:sz w:val="28"/>
          <w:szCs w:val="28"/>
        </w:rPr>
        <w:t xml:space="preserve">в качестве профилактики воспалительных явлений после операции – </w:t>
      </w:r>
      <w:r w:rsidR="00AD60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="006472B1">
        <w:rPr>
          <w:sz w:val="28"/>
          <w:szCs w:val="28"/>
        </w:rPr>
        <w:t xml:space="preserve">   </w:t>
      </w:r>
      <w:r w:rsidR="003974A0">
        <w:rPr>
          <w:sz w:val="28"/>
          <w:szCs w:val="28"/>
        </w:rPr>
        <w:t xml:space="preserve">глюкокортикостероиды  </w:t>
      </w:r>
      <w:r w:rsidR="00190B0A">
        <w:rPr>
          <w:sz w:val="28"/>
          <w:szCs w:val="28"/>
        </w:rPr>
        <w:t xml:space="preserve"> </w:t>
      </w:r>
    </w:p>
    <w:p w:rsidR="000F1B64" w:rsidRDefault="00190B0A" w:rsidP="000F1B64">
      <w:pPr>
        <w:tabs>
          <w:tab w:val="left" w:pos="309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D00F64">
        <w:rPr>
          <w:sz w:val="28"/>
          <w:szCs w:val="28"/>
        </w:rPr>
        <w:t>ексаметазон</w:t>
      </w:r>
      <w:proofErr w:type="spellEnd"/>
      <w:r w:rsidR="003974A0">
        <w:rPr>
          <w:sz w:val="28"/>
          <w:szCs w:val="28"/>
        </w:rPr>
        <w:t xml:space="preserve"> 0,1% </w:t>
      </w:r>
      <w:proofErr w:type="spellStart"/>
      <w:r w:rsidR="003974A0">
        <w:rPr>
          <w:sz w:val="28"/>
          <w:szCs w:val="28"/>
        </w:rPr>
        <w:t>субконъюктивально</w:t>
      </w:r>
      <w:proofErr w:type="spellEnd"/>
      <w:r w:rsidR="003974A0">
        <w:rPr>
          <w:sz w:val="28"/>
          <w:szCs w:val="28"/>
        </w:rPr>
        <w:t xml:space="preserve"> по 0,3мл 1 раз в день</w:t>
      </w:r>
      <w:r w:rsidR="00D00F64" w:rsidRPr="000F1B64">
        <w:rPr>
          <w:sz w:val="28"/>
          <w:szCs w:val="28"/>
        </w:rPr>
        <w:t xml:space="preserve"> </w:t>
      </w:r>
    </w:p>
    <w:p w:rsidR="000F1B64" w:rsidRPr="008443EC" w:rsidRDefault="000F1B64" w:rsidP="00561901">
      <w:pPr>
        <w:tabs>
          <w:tab w:val="left" w:pos="3090"/>
        </w:tabs>
        <w:ind w:left="360"/>
        <w:rPr>
          <w:sz w:val="28"/>
          <w:szCs w:val="28"/>
        </w:rPr>
      </w:pPr>
    </w:p>
    <w:p w:rsidR="00AD6033" w:rsidRDefault="008943D7" w:rsidP="00561901">
      <w:pPr>
        <w:tabs>
          <w:tab w:val="left" w:pos="30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561901" w:rsidRPr="00190B0A">
        <w:rPr>
          <w:sz w:val="28"/>
          <w:szCs w:val="28"/>
        </w:rPr>
        <w:t xml:space="preserve">. </w:t>
      </w:r>
      <w:r w:rsidR="00AD6033">
        <w:rPr>
          <w:sz w:val="28"/>
          <w:szCs w:val="28"/>
        </w:rPr>
        <w:t xml:space="preserve">для профилактики инфекции, включая вторичную - антибиотики </w:t>
      </w:r>
    </w:p>
    <w:p w:rsidR="00655CCA" w:rsidRDefault="00AD6033" w:rsidP="00561901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43D7">
        <w:rPr>
          <w:sz w:val="28"/>
          <w:szCs w:val="28"/>
        </w:rPr>
        <w:t xml:space="preserve">    </w:t>
      </w:r>
      <w:r w:rsidR="00561901">
        <w:rPr>
          <w:sz w:val="28"/>
          <w:szCs w:val="28"/>
        </w:rPr>
        <w:t>Гентамицин</w:t>
      </w:r>
      <w:r>
        <w:rPr>
          <w:sz w:val="28"/>
          <w:szCs w:val="28"/>
        </w:rPr>
        <w:t xml:space="preserve"> 4% </w:t>
      </w:r>
      <w:proofErr w:type="spellStart"/>
      <w:r>
        <w:rPr>
          <w:sz w:val="28"/>
          <w:szCs w:val="28"/>
        </w:rPr>
        <w:t>субконъюнктивально</w:t>
      </w:r>
      <w:proofErr w:type="spellEnd"/>
      <w:r>
        <w:rPr>
          <w:sz w:val="28"/>
          <w:szCs w:val="28"/>
        </w:rPr>
        <w:t xml:space="preserve"> по 0,3 мл 1 раз в день</w:t>
      </w:r>
    </w:p>
    <w:p w:rsidR="00655CCA" w:rsidRDefault="00655CCA" w:rsidP="00561901">
      <w:pPr>
        <w:tabs>
          <w:tab w:val="left" w:pos="2505"/>
        </w:tabs>
        <w:rPr>
          <w:sz w:val="28"/>
          <w:szCs w:val="28"/>
        </w:rPr>
      </w:pPr>
    </w:p>
    <w:p w:rsidR="00AD6033" w:rsidRDefault="002E0492" w:rsidP="00655CCA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5CCA">
        <w:rPr>
          <w:sz w:val="28"/>
          <w:szCs w:val="28"/>
        </w:rPr>
        <w:t xml:space="preserve"> </w:t>
      </w:r>
      <w:r w:rsidR="008943D7">
        <w:rPr>
          <w:sz w:val="28"/>
          <w:szCs w:val="28"/>
        </w:rPr>
        <w:t>4</w:t>
      </w:r>
      <w:r w:rsidR="00655CCA" w:rsidRPr="00655CCA">
        <w:rPr>
          <w:sz w:val="28"/>
          <w:szCs w:val="28"/>
        </w:rPr>
        <w:t xml:space="preserve">. </w:t>
      </w:r>
      <w:r w:rsidR="00AD6033">
        <w:rPr>
          <w:sz w:val="28"/>
          <w:szCs w:val="28"/>
        </w:rPr>
        <w:t>антигистаминные препараты:</w:t>
      </w:r>
    </w:p>
    <w:p w:rsidR="00B91437" w:rsidRDefault="00AD6033" w:rsidP="00FB44B9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5CCA">
        <w:rPr>
          <w:sz w:val="28"/>
          <w:szCs w:val="28"/>
        </w:rPr>
        <w:t>Супрастин</w:t>
      </w:r>
      <w:r>
        <w:rPr>
          <w:sz w:val="28"/>
          <w:szCs w:val="28"/>
        </w:rPr>
        <w:t xml:space="preserve"> 0,025 по 1 таблетке 3 раза в день</w:t>
      </w:r>
    </w:p>
    <w:p w:rsidR="00B91437" w:rsidRPr="00B91437" w:rsidRDefault="00B91437" w:rsidP="00B91437">
      <w:pPr>
        <w:rPr>
          <w:sz w:val="28"/>
          <w:szCs w:val="28"/>
        </w:rPr>
      </w:pPr>
    </w:p>
    <w:p w:rsidR="00B91437" w:rsidRDefault="00B91437" w:rsidP="00B91437">
      <w:pPr>
        <w:rPr>
          <w:sz w:val="28"/>
          <w:szCs w:val="28"/>
        </w:rPr>
      </w:pPr>
    </w:p>
    <w:p w:rsidR="00B91437" w:rsidRPr="00B91437" w:rsidRDefault="00B91437" w:rsidP="00B91437">
      <w:pPr>
        <w:pStyle w:val="a4"/>
        <w:rPr>
          <w:sz w:val="28"/>
          <w:szCs w:val="28"/>
        </w:rPr>
      </w:pPr>
      <w:r w:rsidRPr="00B91437">
        <w:rPr>
          <w:sz w:val="28"/>
          <w:szCs w:val="28"/>
        </w:rPr>
        <w:t xml:space="preserve">По поводу </w:t>
      </w:r>
      <w:r>
        <w:rPr>
          <w:sz w:val="28"/>
          <w:szCs w:val="28"/>
        </w:rPr>
        <w:t>незрелой</w:t>
      </w:r>
      <w:r w:rsidRPr="00B91437">
        <w:rPr>
          <w:sz w:val="28"/>
          <w:szCs w:val="28"/>
        </w:rPr>
        <w:t xml:space="preserve"> катаракты </w:t>
      </w:r>
      <w:r>
        <w:rPr>
          <w:sz w:val="28"/>
          <w:szCs w:val="28"/>
        </w:rPr>
        <w:t>правого</w:t>
      </w:r>
      <w:r w:rsidRPr="00B91437">
        <w:rPr>
          <w:sz w:val="28"/>
          <w:szCs w:val="28"/>
        </w:rPr>
        <w:t xml:space="preserve"> глаза – в последующем рекомендовано оперативное лечение.</w:t>
      </w:r>
    </w:p>
    <w:p w:rsidR="000B6806" w:rsidRPr="00B91437" w:rsidRDefault="000B6806" w:rsidP="00B91437">
      <w:pPr>
        <w:rPr>
          <w:sz w:val="28"/>
          <w:szCs w:val="28"/>
        </w:rPr>
      </w:pPr>
    </w:p>
    <w:sectPr w:rsidR="000B6806" w:rsidRPr="00B9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D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7F3B7F"/>
    <w:multiLevelType w:val="hybridMultilevel"/>
    <w:tmpl w:val="47E698AA"/>
    <w:lvl w:ilvl="0" w:tplc="41A8370C">
      <w:start w:val="14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F436E"/>
    <w:multiLevelType w:val="hybridMultilevel"/>
    <w:tmpl w:val="5EAC6D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56255"/>
    <w:multiLevelType w:val="hybridMultilevel"/>
    <w:tmpl w:val="499AFF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645129"/>
    <w:multiLevelType w:val="hybridMultilevel"/>
    <w:tmpl w:val="35E63D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32539F"/>
    <w:multiLevelType w:val="hybridMultilevel"/>
    <w:tmpl w:val="F77E63B4"/>
    <w:lvl w:ilvl="0" w:tplc="5A7493BC">
      <w:start w:val="13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B3A60"/>
    <w:multiLevelType w:val="hybridMultilevel"/>
    <w:tmpl w:val="8ED05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494C46"/>
    <w:multiLevelType w:val="hybridMultilevel"/>
    <w:tmpl w:val="0BB22E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722E7"/>
    <w:multiLevelType w:val="hybridMultilevel"/>
    <w:tmpl w:val="925EC864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AA276D"/>
    <w:multiLevelType w:val="hybridMultilevel"/>
    <w:tmpl w:val="8550DE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4A"/>
    <w:rsid w:val="000043AA"/>
    <w:rsid w:val="000617F9"/>
    <w:rsid w:val="00093179"/>
    <w:rsid w:val="000B6806"/>
    <w:rsid w:val="000F1B64"/>
    <w:rsid w:val="001200A8"/>
    <w:rsid w:val="001232DE"/>
    <w:rsid w:val="00140964"/>
    <w:rsid w:val="001559AA"/>
    <w:rsid w:val="00155C71"/>
    <w:rsid w:val="00190B0A"/>
    <w:rsid w:val="00195121"/>
    <w:rsid w:val="001A57E1"/>
    <w:rsid w:val="001F6E0C"/>
    <w:rsid w:val="00215A04"/>
    <w:rsid w:val="00273808"/>
    <w:rsid w:val="002E0492"/>
    <w:rsid w:val="002F1BD0"/>
    <w:rsid w:val="00302D13"/>
    <w:rsid w:val="003277AA"/>
    <w:rsid w:val="0038497E"/>
    <w:rsid w:val="003974A0"/>
    <w:rsid w:val="003A5223"/>
    <w:rsid w:val="003B3A1F"/>
    <w:rsid w:val="003C7211"/>
    <w:rsid w:val="003E380A"/>
    <w:rsid w:val="0040661C"/>
    <w:rsid w:val="00410915"/>
    <w:rsid w:val="00431877"/>
    <w:rsid w:val="00451B68"/>
    <w:rsid w:val="00471A60"/>
    <w:rsid w:val="004E32FA"/>
    <w:rsid w:val="00520065"/>
    <w:rsid w:val="00530696"/>
    <w:rsid w:val="005516C6"/>
    <w:rsid w:val="00561901"/>
    <w:rsid w:val="005D4A36"/>
    <w:rsid w:val="005E7891"/>
    <w:rsid w:val="006462D5"/>
    <w:rsid w:val="006472B1"/>
    <w:rsid w:val="00655CCA"/>
    <w:rsid w:val="007333BC"/>
    <w:rsid w:val="00764CD3"/>
    <w:rsid w:val="0077603E"/>
    <w:rsid w:val="007C4E7D"/>
    <w:rsid w:val="007D3DC3"/>
    <w:rsid w:val="007E4758"/>
    <w:rsid w:val="008244AC"/>
    <w:rsid w:val="008443EC"/>
    <w:rsid w:val="00864AA3"/>
    <w:rsid w:val="008943D7"/>
    <w:rsid w:val="008B7950"/>
    <w:rsid w:val="008C09C0"/>
    <w:rsid w:val="008D3862"/>
    <w:rsid w:val="00942715"/>
    <w:rsid w:val="009566F4"/>
    <w:rsid w:val="00961C57"/>
    <w:rsid w:val="00A87648"/>
    <w:rsid w:val="00A9396F"/>
    <w:rsid w:val="00A947A5"/>
    <w:rsid w:val="00AD6033"/>
    <w:rsid w:val="00B014AD"/>
    <w:rsid w:val="00B4632D"/>
    <w:rsid w:val="00B7741F"/>
    <w:rsid w:val="00B91437"/>
    <w:rsid w:val="00BC0BA6"/>
    <w:rsid w:val="00C265B9"/>
    <w:rsid w:val="00C8231E"/>
    <w:rsid w:val="00C8618F"/>
    <w:rsid w:val="00C9311D"/>
    <w:rsid w:val="00CB27B6"/>
    <w:rsid w:val="00CB7EC5"/>
    <w:rsid w:val="00CE0E89"/>
    <w:rsid w:val="00CE644A"/>
    <w:rsid w:val="00CF0D81"/>
    <w:rsid w:val="00D00F64"/>
    <w:rsid w:val="00DD7D98"/>
    <w:rsid w:val="00E0744D"/>
    <w:rsid w:val="00E2465F"/>
    <w:rsid w:val="00E64A82"/>
    <w:rsid w:val="00E81BD4"/>
    <w:rsid w:val="00E860E4"/>
    <w:rsid w:val="00E92145"/>
    <w:rsid w:val="00EC56C7"/>
    <w:rsid w:val="00EC787A"/>
    <w:rsid w:val="00F04FAE"/>
    <w:rsid w:val="00F31EC8"/>
    <w:rsid w:val="00F96F0D"/>
    <w:rsid w:val="00FB44B9"/>
    <w:rsid w:val="00FD4A24"/>
    <w:rsid w:val="00FD5096"/>
    <w:rsid w:val="00F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054F-A717-4D8F-848C-7C4837F6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CC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B91437"/>
    <w:pPr>
      <w:jc w:val="both"/>
    </w:pPr>
    <w:rPr>
      <w:szCs w:val="20"/>
    </w:rPr>
  </w:style>
  <w:style w:type="paragraph" w:styleId="a5">
    <w:name w:val="Block Text"/>
    <w:basedOn w:val="a"/>
    <w:rsid w:val="003277AA"/>
    <w:pPr>
      <w:ind w:left="-709" w:right="-62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Home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subject/>
  <dc:creator>Вован</dc:creator>
  <cp:keywords/>
  <cp:lastModifiedBy>Тест</cp:lastModifiedBy>
  <cp:revision>3</cp:revision>
  <cp:lastPrinted>2007-11-08T15:17:00Z</cp:lastPrinted>
  <dcterms:created xsi:type="dcterms:W3CDTF">2024-04-21T05:59:00Z</dcterms:created>
  <dcterms:modified xsi:type="dcterms:W3CDTF">2024-04-21T05:59:00Z</dcterms:modified>
</cp:coreProperties>
</file>