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bookmarkStart w:id="0" w:name="_GoBack"/>
      <w:bookmarkEnd w:id="0"/>
      <w:r>
        <w:rPr>
          <w:rFonts w:ascii="Times New Roman CYR" w:hAnsi="Times New Roman CYR" w:cs="Times New Roman CYR"/>
          <w:sz w:val="28"/>
          <w:szCs w:val="28"/>
        </w:rPr>
        <w:t>Введение</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Трудовое воспитание является одной из важнейших сторон воспитания подрастающего поколения.</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Трудовое воспитание осуществляется в течение всего времени пребывания ребенка в детском саду. Это позволяет нам планировать работу по трудовому воспитанию </w:t>
      </w:r>
      <w:r>
        <w:rPr>
          <w:rFonts w:ascii="Times New Roman CYR" w:hAnsi="Times New Roman CYR" w:cs="Times New Roman CYR"/>
          <w:sz w:val="28"/>
          <w:szCs w:val="28"/>
        </w:rPr>
        <w:t xml:space="preserve">в разное время дня: в утренние часы до завтрака, на прогулке и вечернее время (после дневного сна). Ежедневно планируется трудовая деятельность детей на прогулке в разное время года. </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Определяющим направлением в организации труда детей является его взаимод</w:t>
      </w:r>
      <w:r>
        <w:rPr>
          <w:rFonts w:ascii="Times New Roman CYR" w:hAnsi="Times New Roman CYR" w:cs="Times New Roman CYR"/>
          <w:sz w:val="28"/>
          <w:szCs w:val="28"/>
        </w:rPr>
        <w:t>ействие с игрой. Как известно, при использовании игровых приемов обучение труду происходит более эффективно, чем принуждения. А основной формой общения нас (педагогов) с детьми является сотрудничество.</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 позволяет нам сформировать у детей необходимый ко</w:t>
      </w:r>
      <w:r>
        <w:rPr>
          <w:rFonts w:ascii="Times New Roman CYR" w:hAnsi="Times New Roman CYR" w:cs="Times New Roman CYR"/>
          <w:sz w:val="28"/>
          <w:szCs w:val="28"/>
        </w:rPr>
        <w:t>мплекс качеств, формирующих умение учиться (понимать смысл задачи; осознание способа выполнения действий; навыки самоконтроля, самооценки и др.). В процессе труда развиваются такие психические процессы как восприятие, воображение, мышление, внимание, воля;</w:t>
      </w:r>
      <w:r>
        <w:rPr>
          <w:rFonts w:ascii="Times New Roman CYR" w:hAnsi="Times New Roman CYR" w:cs="Times New Roman CYR"/>
          <w:sz w:val="28"/>
          <w:szCs w:val="28"/>
        </w:rPr>
        <w:t xml:space="preserve"> формируются основные качества личности (самостоятельность, активность, целеустремленность). Труд затрагивает и эстетическое воспитание детей.</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654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1. Педагогические условия организации труда дошкольников </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детского труда исключает возможность "м</w:t>
      </w:r>
      <w:r>
        <w:rPr>
          <w:rFonts w:ascii="Times New Roman CYR" w:hAnsi="Times New Roman CYR" w:cs="Times New Roman CYR"/>
          <w:sz w:val="28"/>
          <w:szCs w:val="28"/>
        </w:rPr>
        <w:t>орального формализма», то есть ситуацию, в которой дети правильно оценивают значение труда взрослых, приводят примеры ответственного отношения к работе, говорят о ценных моральных качествах, характеризующих работника, но в реальной жизни не следуют такие п</w:t>
      </w:r>
      <w:r>
        <w:rPr>
          <w:rFonts w:ascii="Times New Roman CYR" w:hAnsi="Times New Roman CYR" w:cs="Times New Roman CYR"/>
          <w:sz w:val="28"/>
          <w:szCs w:val="28"/>
        </w:rPr>
        <w:t xml:space="preserve">римеры, не показывают желание помочь взрослым избежать участия в работе. </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работы это средство воспитания, необходимо организовать его в таком образом, чтобы создать максимальные условия, позволяющие реализовать свой потенциал для образования. Только пр</w:t>
      </w:r>
      <w:r>
        <w:rPr>
          <w:rFonts w:ascii="Times New Roman CYR" w:hAnsi="Times New Roman CYR" w:cs="Times New Roman CYR"/>
          <w:sz w:val="28"/>
          <w:szCs w:val="28"/>
        </w:rPr>
        <w:t>и таких условиях ребенок учится соотносить известно его с возникающими ситуациями. Он использует эти правила как оценки и регулирования собственного поведения и действий сверстников в каждом случае, руководствуясь ими в определении своих действий в развива</w:t>
      </w:r>
      <w:r>
        <w:rPr>
          <w:rFonts w:ascii="Times New Roman CYR" w:hAnsi="Times New Roman CYR" w:cs="Times New Roman CYR"/>
          <w:sz w:val="28"/>
          <w:szCs w:val="28"/>
        </w:rPr>
        <w:t>ющихся ситуациях.</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условия должны быть созданы в организации работы детей?</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Систематическое введение в работу каждого ребенка.</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практике дошкольных учреждений, особенно в младших группах, участвовать в работе часто фигурируют дети более независимы, </w:t>
      </w:r>
      <w:r>
        <w:rPr>
          <w:rFonts w:ascii="Times New Roman CYR" w:hAnsi="Times New Roman CYR" w:cs="Times New Roman CYR"/>
          <w:sz w:val="28"/>
          <w:szCs w:val="28"/>
        </w:rPr>
        <w:t>организованной, не требуют дополнительного внимания к своему учителю. Дети стесняются, неуверенно, медленно и неорганизованно труда гораздо реже, чтобы исполнить заказ. Это приводит к неравномерному формирования навыков детей, воспитание желания работать.</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дети хорошо справляются с задачами, поскольку они дают им возможность отправить треку свою деятельность, чтобы занять себя полезную деятельность.</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654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2. Особенности структуры и формы детской трудовой деятельности </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форм занятости детей явл</w:t>
      </w:r>
      <w:r>
        <w:rPr>
          <w:rFonts w:ascii="Times New Roman CYR" w:hAnsi="Times New Roman CYR" w:cs="Times New Roman CYR"/>
          <w:sz w:val="28"/>
          <w:szCs w:val="28"/>
        </w:rPr>
        <w:t xml:space="preserve">яется то, что они являются социально полезными и продуктивными работа организована не только в школе, но и на базовых предприятиях, заводах, полях и фермах, стройках, и в академических кругах. Содержание работы, формы организации труда определяют характер </w:t>
      </w:r>
      <w:r>
        <w:rPr>
          <w:rFonts w:ascii="Times New Roman CYR" w:hAnsi="Times New Roman CYR" w:cs="Times New Roman CYR"/>
          <w:sz w:val="28"/>
          <w:szCs w:val="28"/>
        </w:rPr>
        <w:t>и методы обучения детей. На этой основе, ведущие формы детского труда и организация ведущих форм трудового обучения можно рассматривать в их органическом единстве.</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Тренировочные занятия младших школьников на уроках труда проводится по специальной программе</w:t>
      </w:r>
      <w:r>
        <w:rPr>
          <w:rFonts w:ascii="Times New Roman CYR" w:hAnsi="Times New Roman CYR" w:cs="Times New Roman CYR"/>
          <w:sz w:val="28"/>
          <w:szCs w:val="28"/>
        </w:rPr>
        <w:t>. Организационно они строятся с учетом нескольких основных структурных элементов. Первоначально, учитель психологически мобилизации студентов к работе, дает установку, объясняет суть задания и показывает пути ее реализации. Дети задают вопросы, просят учит</w:t>
      </w:r>
      <w:r>
        <w:rPr>
          <w:rFonts w:ascii="Times New Roman CYR" w:hAnsi="Times New Roman CYR" w:cs="Times New Roman CYR"/>
          <w:sz w:val="28"/>
          <w:szCs w:val="28"/>
        </w:rPr>
        <w:t>еля повторить особое назначение. После этого, студенты начинают себя задания. Как вы работаете, студенты выяснить и уточнить методы деятельности, запрашивать личную помощь. Учитель внимательно следит за студента, при необходимости оказывать им помощь. В ко</w:t>
      </w:r>
      <w:r>
        <w:rPr>
          <w:rFonts w:ascii="Times New Roman CYR" w:hAnsi="Times New Roman CYR" w:cs="Times New Roman CYR"/>
          <w:sz w:val="28"/>
          <w:szCs w:val="28"/>
        </w:rPr>
        <w:t>нце урока студенты анализировали качество совместными усилиями детей и учителя, организовал выставку детского творчества. На уроках труда в начальных классах имеет большое воспитательное значение органического союза труда и художественных мероприятий для д</w:t>
      </w:r>
      <w:r>
        <w:rPr>
          <w:rFonts w:ascii="Times New Roman CYR" w:hAnsi="Times New Roman CYR" w:cs="Times New Roman CYR"/>
          <w:sz w:val="28"/>
          <w:szCs w:val="28"/>
        </w:rPr>
        <w:t>етей, организация художественного произведения. Это позволяет эффективно решать проблему обучения и общего развития нравственно-эстетического воспитания личности ребенка.</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уроков по теории работы в средней и высшей школе, они по своей структуре</w:t>
      </w:r>
      <w:r>
        <w:rPr>
          <w:rFonts w:ascii="Times New Roman CYR" w:hAnsi="Times New Roman CYR" w:cs="Times New Roman CYR"/>
          <w:sz w:val="28"/>
          <w:szCs w:val="28"/>
        </w:rPr>
        <w:t xml:space="preserve"> и организации идентичны типов и структуры уроков комбинированного, передачи, усвоения новых знаний, закрепления, проверки и оценки знаний и навыков.</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труда.</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Самоорганизация - это работа, направленная на самого сервиса. В младшей возрастной требуется</w:t>
      </w:r>
      <w:r>
        <w:rPr>
          <w:rFonts w:ascii="Times New Roman CYR" w:hAnsi="Times New Roman CYR" w:cs="Times New Roman CYR"/>
          <w:sz w:val="28"/>
          <w:szCs w:val="28"/>
        </w:rPr>
        <w:t xml:space="preserve"> потребление как показывает способы делать вещи, с поэтапным и объяснения; убедитесь, что для оказания помощи (доля помощи должна постепенно уменьшаться). Важно похвалы, одобрения, установка в работе была радость. Содержание старших дошкольников включает в</w:t>
      </w:r>
      <w:r>
        <w:rPr>
          <w:rFonts w:ascii="Times New Roman CYR" w:hAnsi="Times New Roman CYR" w:cs="Times New Roman CYR"/>
          <w:sz w:val="28"/>
          <w:szCs w:val="28"/>
        </w:rPr>
        <w:t xml:space="preserve"> себя самообслуживание и обучение в образовательном пространстве.</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Домашней труд. Специфика - это ясно, общественный интерес. Ребенок учится создавать и поддерживать соответствующую форму своего окружения. Содержание работы по дому: работа по очистке, стирк</w:t>
      </w:r>
      <w:r>
        <w:rPr>
          <w:rFonts w:ascii="Times New Roman CYR" w:hAnsi="Times New Roman CYR" w:cs="Times New Roman CYR"/>
          <w:sz w:val="28"/>
          <w:szCs w:val="28"/>
        </w:rPr>
        <w:t>а одежды для кукол, ремонт книг.</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 в природе. Содержание ухода труда, выращивания растений. Специфичность:</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такой работы может быть выражена в материальных продуктах (это приносит едва взрослый);</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сшитые результат (ожидание, детская</w:t>
      </w:r>
      <w:r>
        <w:rPr>
          <w:rFonts w:ascii="Times New Roman CYR" w:hAnsi="Times New Roman CYR" w:cs="Times New Roman CYR"/>
          <w:sz w:val="28"/>
          <w:szCs w:val="28"/>
        </w:rPr>
        <w:t xml:space="preserve"> vyraba трубопроводов выносливость, терпение);</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имеет дело с реальными объектами, поэтому в учебных задач - уход, уважение и ответственность.</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позволяет развивать познавательные интересы: смотреть на рост и развитие растений и животных.</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Художествен</w:t>
      </w:r>
      <w:r>
        <w:rPr>
          <w:rFonts w:ascii="Times New Roman CYR" w:hAnsi="Times New Roman CYR" w:cs="Times New Roman CYR"/>
          <w:sz w:val="28"/>
          <w:szCs w:val="28"/>
        </w:rPr>
        <w:t>ное произведение.</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Специфичность: направлена </w:t>
      </w:r>
      <w:r>
        <w:rPr>
          <w:rFonts w:ascii="Times New Roman CYR" w:hAnsi="Times New Roman CYR" w:cs="Times New Roman CYR"/>
          <w:sz w:val="28"/>
          <w:szCs w:val="28"/>
        </w:rPr>
        <w:t>​​</w:t>
      </w:r>
      <w:r>
        <w:rPr>
          <w:rFonts w:ascii="Times New Roman CYR" w:hAnsi="Times New Roman CYR" w:cs="Times New Roman CYR"/>
          <w:sz w:val="28"/>
          <w:szCs w:val="28"/>
        </w:rPr>
        <w:t>на удовлетворение эстетических потребностей. Этот вид работы способствует творчеству, настойчивости, упорства. Искусство работы представлены в 2-х направлениях:</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Сами дети, ставшие ремесел;</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дети учатся украш</w:t>
      </w:r>
      <w:r>
        <w:rPr>
          <w:rFonts w:ascii="Times New Roman CYR" w:hAnsi="Times New Roman CYR" w:cs="Times New Roman CYR"/>
          <w:sz w:val="28"/>
          <w:szCs w:val="28"/>
        </w:rPr>
        <w:t>ать свои изделия группы сайта.</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Умственный труд. Этот тип труда выступает в качестве логического решения какой-либо проблемы. Умственная работа сопровождается какой-либо деятельности.</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и организация работы.</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Порядок - первая форма организации работы</w:t>
      </w:r>
      <w:r>
        <w:rPr>
          <w:rFonts w:ascii="Times New Roman CYR" w:hAnsi="Times New Roman CYR" w:cs="Times New Roman CYR"/>
          <w:sz w:val="28"/>
          <w:szCs w:val="28"/>
        </w:rPr>
        <w:t>. Заказы могут быть индивидуальные и групповые, должны начать с индивидуальными. Для длительностью порядка может быть коротким или длинным. По содержанию порядке должны соответствовать различным видам работ должны быть доступны и понятны объяснения и метод</w:t>
      </w:r>
      <w:r>
        <w:rPr>
          <w:rFonts w:ascii="Times New Roman CYR" w:hAnsi="Times New Roman CYR" w:cs="Times New Roman CYR"/>
          <w:sz w:val="28"/>
          <w:szCs w:val="28"/>
        </w:rPr>
        <w:t>ы реализации.</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Обязанность - продолжительность долга отличается в зависимости от типа работы, возраста, образовательных целях (другой долг, дежурный весь день, 2-3 дней максимум).</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Совместная коллективная работа обеспечивает условия для формирования детс</w:t>
      </w:r>
      <w:r>
        <w:rPr>
          <w:rFonts w:ascii="Times New Roman CYR" w:hAnsi="Times New Roman CYR" w:cs="Times New Roman CYR"/>
          <w:sz w:val="28"/>
          <w:szCs w:val="28"/>
        </w:rPr>
        <w:t>кого способности координировать свои действия, помогать друг другу, чтобы создать единый темп работы.</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труда предполагает организацию детей, в которых в общей сложности целевая каждый ребенок выполняет часть работы на себя, ответственность, имеет свой</w:t>
      </w:r>
      <w:r>
        <w:rPr>
          <w:rFonts w:ascii="Times New Roman CYR" w:hAnsi="Times New Roman CYR" w:cs="Times New Roman CYR"/>
          <w:sz w:val="28"/>
          <w:szCs w:val="28"/>
        </w:rPr>
        <w:t xml:space="preserve"> собственный сайт, и несет ответственность только за себя.</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Совместная работа предполагает взаимодействие детей и зависимость друг от скорости качество работы других. Буре Р. распределяет детей ссылок, каждая ссылка имеет свой собственный труда задачу.</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Колл</w:t>
      </w:r>
      <w:r>
        <w:rPr>
          <w:rFonts w:ascii="Times New Roman CYR" w:hAnsi="Times New Roman CYR" w:cs="Times New Roman CYR"/>
          <w:sz w:val="28"/>
          <w:szCs w:val="28"/>
        </w:rPr>
        <w:t>ективная работа в ней, наряду с проблемой труда была решена моральную проблему: дети соглашаются на разделении труда, помогать друг другу. Эта форма организации способствует образованию коллективных отношений.</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все разделяли и совместная работа коллектив</w:t>
      </w:r>
      <w:r>
        <w:rPr>
          <w:rFonts w:ascii="Times New Roman CYR" w:hAnsi="Times New Roman CYR" w:cs="Times New Roman CYR"/>
          <w:sz w:val="28"/>
          <w:szCs w:val="28"/>
        </w:rPr>
        <w:t>а, но коллективная работа сустава. Рекомендуется общая труда можно в средней группе, и совместное (коллективное) в старших и подготовительных групп школы.</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654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Содержание работы с дошкольниками по видам труда детей: дежурство </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Дежурство - форма детского </w:t>
      </w:r>
      <w:r>
        <w:rPr>
          <w:rFonts w:ascii="Times New Roman CYR" w:hAnsi="Times New Roman CYR" w:cs="Times New Roman CYR"/>
          <w:sz w:val="28"/>
          <w:szCs w:val="28"/>
        </w:rPr>
        <w:t>труда, предполагая выполнение обязательного детского труда для сотрудников службы. Дети, в свою очередь, включенных в различные виды пошлины, которая обеспечивает систематическое участие в работе. Назначение и изменение долга происходят ежедневно. Обязанно</w:t>
      </w:r>
      <w:r>
        <w:rPr>
          <w:rFonts w:ascii="Times New Roman CYR" w:hAnsi="Times New Roman CYR" w:cs="Times New Roman CYR"/>
          <w:sz w:val="28"/>
          <w:szCs w:val="28"/>
        </w:rPr>
        <w:t xml:space="preserve">сть имеют большое воспитательное значение. Они положили ребенка в условиях обязательного выполнения определенных случаях, необходимых для команды. Это позволяет привести детей к коллективной ответственности, заботы и понимания необходимости для всех вашей </w:t>
      </w:r>
      <w:r>
        <w:rPr>
          <w:rFonts w:ascii="Times New Roman CYR" w:hAnsi="Times New Roman CYR" w:cs="Times New Roman CYR"/>
          <w:sz w:val="28"/>
          <w:szCs w:val="28"/>
        </w:rPr>
        <w:t>работы.</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эта тема была исследована З.Н Борисовой (1953). Этот автор разработал содержание форм работы и методов управления детей.</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Обязанность работа включает в себя один или более детей в интересах всей группы. Обязанность в большей степени, чем в п</w:t>
      </w:r>
      <w:r>
        <w:rPr>
          <w:rFonts w:ascii="Times New Roman CYR" w:hAnsi="Times New Roman CYR" w:cs="Times New Roman CYR"/>
          <w:sz w:val="28"/>
          <w:szCs w:val="28"/>
        </w:rPr>
        <w:t xml:space="preserve">орядке, выделяются общественное направлением работы, реальная практическая забота о других детей. </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дошкольной практике стала традиционной дежурства в столовой, в уголке природы, в рамках подготовки к оккупации (если вы хотите много подготовительной работ</w:t>
      </w:r>
      <w:r>
        <w:rPr>
          <w:rFonts w:ascii="Times New Roman CYR" w:hAnsi="Times New Roman CYR" w:cs="Times New Roman CYR"/>
          <w:sz w:val="28"/>
          <w:szCs w:val="28"/>
        </w:rPr>
        <w:t>ы для того, чтобы все дети материалы и инструменты). Во второй половине года (в конце) второго младшей группе или в начале средней группе, вошел дежурный по столу, потому что доступно это наиболее развитым для детей.</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Обязанность подготовить для классов, де</w:t>
      </w:r>
      <w:r>
        <w:rPr>
          <w:rFonts w:ascii="Times New Roman CYR" w:hAnsi="Times New Roman CYR" w:cs="Times New Roman CYR"/>
          <w:sz w:val="28"/>
          <w:szCs w:val="28"/>
        </w:rPr>
        <w:t>ти должны сосредоточиться. Введем его в средней группе во второй половине года. Поскольку содержание этой обязанности не так постоянное, тщательное наблюдение на стол, должны помочь детям, чтобы напомнить, что должно быть на столе, когда рисунок мелки, кра</w:t>
      </w:r>
      <w:r>
        <w:rPr>
          <w:rFonts w:ascii="Times New Roman CYR" w:hAnsi="Times New Roman CYR" w:cs="Times New Roman CYR"/>
          <w:sz w:val="28"/>
          <w:szCs w:val="28"/>
        </w:rPr>
        <w:t>ски, моделирование, проектирование. Когда работа будет завершена, учитель предлагает долгом проверить все на месте.</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Пошлина на углу природы организован старшей группе, так как она требует много знаний о природе. Обязанность детей в течение дня должны ответ</w:t>
      </w:r>
      <w:r>
        <w:rPr>
          <w:rFonts w:ascii="Times New Roman CYR" w:hAnsi="Times New Roman CYR" w:cs="Times New Roman CYR"/>
          <w:sz w:val="28"/>
          <w:szCs w:val="28"/>
        </w:rPr>
        <w:t>ственность за живыми объектами в группе. Педагоги должны помогать дети распределить обязанности в течение дня вы можете кормить рыб с утра, и растения могут быть налил позже. Кроме того, обязанность должны знать, что вам нужно, чтобы "поговорить" с попугае</w:t>
      </w:r>
      <w:r>
        <w:rPr>
          <w:rFonts w:ascii="Times New Roman CYR" w:hAnsi="Times New Roman CYR" w:cs="Times New Roman CYR"/>
          <w:sz w:val="28"/>
          <w:szCs w:val="28"/>
        </w:rPr>
        <w:t xml:space="preserve">м и рыбы, и растения. </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оформить рабочий уголок. Лучше устроить его с детьми. Вы можете сделать различными способами, в зависимости от фантазии и навыков педагога и детей. Вместе с детьми должен отмечаться каждый день, кто, где и когда на дежурст</w:t>
      </w:r>
      <w:r>
        <w:rPr>
          <w:rFonts w:ascii="Times New Roman CYR" w:hAnsi="Times New Roman CYR" w:cs="Times New Roman CYR"/>
          <w:sz w:val="28"/>
          <w:szCs w:val="28"/>
        </w:rPr>
        <w:t>ве. Использование фотографий детей, картин, карманы и т.д. В углу обязанности должны быть платья, шарфы, шапки, у вас также есть ткань, лейки, палочки для рыхления земли, пищу рыбы, и т.д.</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долга отличается в зависимости от используемого т</w:t>
      </w:r>
      <w:r>
        <w:rPr>
          <w:rFonts w:ascii="Times New Roman CYR" w:hAnsi="Times New Roman CYR" w:cs="Times New Roman CYR"/>
          <w:sz w:val="28"/>
          <w:szCs w:val="28"/>
        </w:rPr>
        <w:t>ипа труда, возраста, образовательных целей. В конце обязанностей полезно обсудить с детьми качество выполняемой работы. Если были допущены ошибки, то лучше, чтобы обсудить их только на дежурстве.</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имеет свои особенности и выбор долга:</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Ассоциация детей та</w:t>
      </w:r>
      <w:r>
        <w:rPr>
          <w:rFonts w:ascii="Times New Roman CYR" w:hAnsi="Times New Roman CYR" w:cs="Times New Roman CYR"/>
          <w:sz w:val="28"/>
          <w:szCs w:val="28"/>
        </w:rPr>
        <w:t>кое же отношение к работе;</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Ассоциация по принципу "кто есть кто хочет" или сидели ";</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Ассоциация на основе мобильности (перемещение к неактивным);</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Ассоциация в алфавитном порядке (в подготовительной группе).</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пилотируемый Следует напомнить, обязанность</w:t>
      </w:r>
      <w:r>
        <w:rPr>
          <w:rFonts w:ascii="Times New Roman CYR" w:hAnsi="Times New Roman CYR" w:cs="Times New Roman CYR"/>
          <w:sz w:val="28"/>
          <w:szCs w:val="28"/>
        </w:rPr>
        <w:t xml:space="preserve"> дежурных или обязательство попросить этих детей (так, что они помнят их).</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к дежурству:</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 на посту не должно заменять труд взрослых, т. к. она организована в дошкольном образовательном цели.</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течение дня ребенок может участвовать в одн</w:t>
      </w:r>
      <w:r>
        <w:rPr>
          <w:rFonts w:ascii="Times New Roman CYR" w:hAnsi="Times New Roman CYR" w:cs="Times New Roman CYR"/>
          <w:sz w:val="28"/>
          <w:szCs w:val="28"/>
        </w:rPr>
        <w:t>у смену.</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течение года все дети должны быть охвачены попеременно долг.</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Назначение долга осуществляется ежедневно, стало возможным назначить группы из 2-3 дней. Некоторые педагоги практикуют в подготовительной группе детей на дежурстве всю неделю, а зате</w:t>
      </w:r>
      <w:r>
        <w:rPr>
          <w:rFonts w:ascii="Times New Roman CYR" w:hAnsi="Times New Roman CYR" w:cs="Times New Roman CYR"/>
          <w:sz w:val="28"/>
          <w:szCs w:val="28"/>
        </w:rPr>
        <w:t>м сообщить на работу.</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4. Практическое приложение: эскизы уголка дежурства. Конспекты НОД «Дежурства по уголку природы». «Мы дежурные»</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Конспект НОД «Мы дежурные»</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Конспект занятия в старшей группе «Мы - дежурные» [6]</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Программное содержание. Продолжать форм</w:t>
      </w:r>
      <w:r>
        <w:rPr>
          <w:rFonts w:ascii="Times New Roman CYR" w:hAnsi="Times New Roman CYR" w:cs="Times New Roman CYR"/>
          <w:sz w:val="28"/>
          <w:szCs w:val="28"/>
        </w:rPr>
        <w:t>ировать у детей представления об обязанностях дежурного, об отношении к дежурству, о содержании работы дежурных по уголку природы (введение нового вида дежурств), об оборудовании, необходимом для выполнения работы, о месте его хранения.</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Фотографи</w:t>
      </w:r>
      <w:r>
        <w:rPr>
          <w:rFonts w:ascii="Times New Roman CYR" w:hAnsi="Times New Roman CYR" w:cs="Times New Roman CYR"/>
          <w:sz w:val="28"/>
          <w:szCs w:val="28"/>
        </w:rPr>
        <w:t>и или рисунки детей, изображающие дежурство по столовой, по подготовке к занятиям. Оборудование, необходимое дежурным по уголку природы: лейка со снимающимся ситечком, колышки для рыхления земли, ножницы для обрезки сухих листьев, таз и губка для мытья под</w:t>
      </w:r>
      <w:r>
        <w:rPr>
          <w:rFonts w:ascii="Times New Roman CYR" w:hAnsi="Times New Roman CYR" w:cs="Times New Roman CYR"/>
          <w:sz w:val="28"/>
          <w:szCs w:val="28"/>
        </w:rPr>
        <w:t>донов, совок и щетка с ручкой для уборки поддонов клеток.</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 читает детям рассказ Н. Калининой «Вот так помощники!».</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О чем вы узнали из этого рассказа? (Ответы детей. Не следует прерывать ответы ребят, надо дать им возможность</w:t>
      </w:r>
      <w:r>
        <w:rPr>
          <w:rFonts w:ascii="Times New Roman CYR" w:hAnsi="Times New Roman CYR" w:cs="Times New Roman CYR"/>
          <w:sz w:val="28"/>
          <w:szCs w:val="28"/>
        </w:rPr>
        <w:t xml:space="preserve"> выразить свое впечатление от рассказа и дополнить ответы сверстников.) Что же забыли сделать дежурные?</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ответах детей будет звучать только ошибка дежурных, которые не положили ложки, задается дополнительный вопрос: «Что бы вы посоветовали Саше и Але</w:t>
      </w:r>
      <w:r>
        <w:rPr>
          <w:rFonts w:ascii="Times New Roman CYR" w:hAnsi="Times New Roman CYR" w:cs="Times New Roman CYR"/>
          <w:sz w:val="28"/>
          <w:szCs w:val="28"/>
        </w:rPr>
        <w:t>ше сделать после того, как они накрыли на столы?» Воспитатель подводит детей к выводу: когда закончишь какое-либо дело - надо всегда проверить, все ли ты сделал.</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Ну, Андрею и Сергею это простительно, ведь они только первый раз дежурили! А вы у</w:t>
      </w:r>
      <w:r>
        <w:rPr>
          <w:rFonts w:ascii="Times New Roman CYR" w:hAnsi="Times New Roman CYR" w:cs="Times New Roman CYR"/>
          <w:sz w:val="28"/>
          <w:szCs w:val="28"/>
        </w:rPr>
        <w:t>же давно дежурите и, я надеюсь, не будете забывать об этом! Ребята, вы уже научились выполнять дела, нужные для всей группы. Наши дежурные накрывают на столы перед едой, убирают со столов, проявляя тем самым заботу по отношению к сверстникам, своим друзьям</w:t>
      </w:r>
      <w:r>
        <w:rPr>
          <w:rFonts w:ascii="Times New Roman CYR" w:hAnsi="Times New Roman CYR" w:cs="Times New Roman CYR"/>
          <w:sz w:val="28"/>
          <w:szCs w:val="28"/>
        </w:rPr>
        <w:t>, помогают Светлане Сергеевне (помощнику воспитателя). (Показывает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фотографии, отражающие труд дежурных по столовой.) Другие дежурные помогают мне подобрать и разложить все необходимое для занятий, и поэтому подготовка к ним занимает очень мало времени.</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w:t>
      </w:r>
      <w:r>
        <w:rPr>
          <w:rFonts w:ascii="Times New Roman CYR" w:hAnsi="Times New Roman CYR" w:cs="Times New Roman CYR"/>
          <w:sz w:val="28"/>
          <w:szCs w:val="28"/>
        </w:rPr>
        <w:t>дагог показывает фотографии, отражающие труд детей, дежурных по подготовке к занятиям. Вновь поддерживает высказывания детей, обращает внимание на качество работы дежурных.</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По моему поручению вы убираете в уголке природы: поливаете растения, к</w:t>
      </w:r>
      <w:r>
        <w:rPr>
          <w:rFonts w:ascii="Times New Roman CYR" w:hAnsi="Times New Roman CYR" w:cs="Times New Roman CYR"/>
          <w:sz w:val="28"/>
          <w:szCs w:val="28"/>
        </w:rPr>
        <w:t xml:space="preserve">ормите рыбок, рыхлите землю в горшках… Я думаю, что вы уже имеете достаточные умения, необходимые для уборки в уголке природы. И поэтому я предлагаю назначать дежурных так же, как и при подготовке к занятиям, и при накрывании на стол. А теперь подумайте и </w:t>
      </w:r>
      <w:r>
        <w:rPr>
          <w:rFonts w:ascii="Times New Roman CYR" w:hAnsi="Times New Roman CYR" w:cs="Times New Roman CYR"/>
          <w:sz w:val="28"/>
          <w:szCs w:val="28"/>
        </w:rPr>
        <w:t xml:space="preserve">скажите, в чем разница: или я поручаю кому-либо выполнить то или иное задание, или дежурные будут выполнять сами все необходимые дела, без моих напоминаний. (Ответы детей.) Давайте с сегодняшнего дня у нас будут работать дежурные по уголку природы. Как вы </w:t>
      </w:r>
      <w:r>
        <w:rPr>
          <w:rFonts w:ascii="Times New Roman CYR" w:hAnsi="Times New Roman CYR" w:cs="Times New Roman CYR"/>
          <w:sz w:val="28"/>
          <w:szCs w:val="28"/>
        </w:rPr>
        <w:t>думаете, какое оборудование им понадобится и для чего?</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отвечают, а воспитатель достает из-под салфетки те предметы, которые они называют. Если ребята не назовут какое-либо оборудование, педагог показывает и разъясняет его назначение.</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А гд</w:t>
      </w:r>
      <w:r>
        <w:rPr>
          <w:rFonts w:ascii="Times New Roman CYR" w:hAnsi="Times New Roman CYR" w:cs="Times New Roman CYR"/>
          <w:sz w:val="28"/>
          <w:szCs w:val="28"/>
        </w:rPr>
        <w:t>е оно у нас хранится? (Ответы детей.)</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 предлагает детям положить на место хранения названные предметы.</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Воспитатель. Какую же работу будут выполнять наши дежурные? (Показывает фотографии детей, выполняющих работу дежурных.) А теперь поговорим о том, </w:t>
      </w:r>
      <w:r>
        <w:rPr>
          <w:rFonts w:ascii="Times New Roman CYR" w:hAnsi="Times New Roman CYR" w:cs="Times New Roman CYR"/>
          <w:sz w:val="28"/>
          <w:szCs w:val="28"/>
        </w:rPr>
        <w:t>как вы будете дежурить. Я думаю, что дежурить удобнее по два человека. Но тогда им надо договориться, кто какие дела будет выполнять. А теперь давайте послушаем тех, кто сегодня готовил столы к занятиям. Пусть они завтра будут дежурить по уголку природы. Р</w:t>
      </w:r>
      <w:r>
        <w:rPr>
          <w:rFonts w:ascii="Times New Roman CYR" w:hAnsi="Times New Roman CYR" w:cs="Times New Roman CYR"/>
          <w:sz w:val="28"/>
          <w:szCs w:val="28"/>
        </w:rPr>
        <w:t>асскажите, что вы будете делать и как распределите между собой все дела. (Ответы детей.) Мы с вами побеседовали о том, какие дела выполняют наши дежурные. Договорились, что у нас будут еще и дежурные по уголку природы. И у нас с Татьяной Ивановной будет ещ</w:t>
      </w:r>
      <w:r>
        <w:rPr>
          <w:rFonts w:ascii="Times New Roman CYR" w:hAnsi="Times New Roman CYR" w:cs="Times New Roman CYR"/>
          <w:sz w:val="28"/>
          <w:szCs w:val="28"/>
        </w:rPr>
        <w:t xml:space="preserve">е больше помощников! А на следующем занятии вы нарисуете, как трудятся дети в уголке природы. Ваши картинки будут напоминать дежурным, какие дела нельзя забывать, чтобы уголок природы радовал нас яркими листьями растущих растений, распускающимися цветами, </w:t>
      </w:r>
      <w:r>
        <w:rPr>
          <w:rFonts w:ascii="Times New Roman CYR" w:hAnsi="Times New Roman CYR" w:cs="Times New Roman CYR"/>
          <w:sz w:val="28"/>
          <w:szCs w:val="28"/>
        </w:rPr>
        <w:t>поющим щеглом.</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педагог читает стихотворение (текст песни «Всегда найдется дело для умелых рук» [7] ). Если дети знают эту песню, им предлагается ее спеть. Если есть возможность сделать аудиозапись песни, дети слушают ее в исполнении музыкально</w:t>
      </w:r>
      <w:r>
        <w:rPr>
          <w:rFonts w:ascii="Times New Roman CYR" w:hAnsi="Times New Roman CYR" w:cs="Times New Roman CYR"/>
          <w:sz w:val="28"/>
          <w:szCs w:val="28"/>
        </w:rPr>
        <w:t>го работника.</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Конспект «Дежурства по уголку природы»</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Дежурство в уголке природы - это не только правильное выполнение определённых действий по уходу за растениями и животными, а прежде всего своё отношение к ним.</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Растения необходимы для очистки воздуха в п</w:t>
      </w:r>
      <w:r>
        <w:rPr>
          <w:rFonts w:ascii="Times New Roman CYR" w:hAnsi="Times New Roman CYR" w:cs="Times New Roman CYR"/>
          <w:sz w:val="28"/>
          <w:szCs w:val="28"/>
        </w:rPr>
        <w:t>омещении.</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работы над проблемой с детьми средней группы.</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Дети не хотят дежурить в уголке природы, делают это формально, без интереса.</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вызвать интерес к уходу и наблюдениям за комнатными растениями, помочь осмыслить необходимость дежурс</w:t>
      </w:r>
      <w:r>
        <w:rPr>
          <w:rFonts w:ascii="Times New Roman CYR" w:hAnsi="Times New Roman CYR" w:cs="Times New Roman CYR"/>
          <w:sz w:val="28"/>
          <w:szCs w:val="28"/>
        </w:rPr>
        <w:t>тва по уголку природы, видеть результаты своего труда, пополнить уголок природы растениями.</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работы: наблюдение за старым желтеющим цветком розаном. Что случилось, почему он желтеет, погибает?</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обратить внимание детей на желтеющий цветок, выяснит</w:t>
      </w:r>
      <w:r>
        <w:rPr>
          <w:rFonts w:ascii="Times New Roman CYR" w:hAnsi="Times New Roman CYR" w:cs="Times New Roman CYR"/>
          <w:sz w:val="28"/>
          <w:szCs w:val="28"/>
        </w:rPr>
        <w:t>ь причины.</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Предположения детей: сухой, надо полить. После проверки выясняем, что земля влажная. Какая причина может быть ещё? Предположения детей: жарко, холодно, скучно, состарился. После обсуждения каждого предположения выясняем, что розан-это действител</w:t>
      </w:r>
      <w:r>
        <w:rPr>
          <w:rFonts w:ascii="Times New Roman CYR" w:hAnsi="Times New Roman CYR" w:cs="Times New Roman CYR"/>
          <w:sz w:val="28"/>
          <w:szCs w:val="28"/>
        </w:rPr>
        <w:t>ьно старый цветок и он погибает от старости.</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что делать?</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сохранить растение в группе.</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Пути решения: предложения детей: купить другой, посадить самим. Так как у нас нет денег, то первое предложение отпадает, решаем посадить сами.</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к</w:t>
      </w:r>
      <w:r>
        <w:rPr>
          <w:rFonts w:ascii="Times New Roman CYR" w:hAnsi="Times New Roman CYR" w:cs="Times New Roman CYR"/>
          <w:sz w:val="28"/>
          <w:szCs w:val="28"/>
        </w:rPr>
        <w:t>ак это сделать?</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работы: задание на дом: спросить родителей, поискать в интернете.</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побуждать самостоятельно находить ответы и решения.</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Предложения детей: посадить семенами, посадить черенком. После обсуждения решаем, что семян у нас нет, их нужн</w:t>
      </w:r>
      <w:r>
        <w:rPr>
          <w:rFonts w:ascii="Times New Roman CYR" w:hAnsi="Times New Roman CYR" w:cs="Times New Roman CYR"/>
          <w:sz w:val="28"/>
          <w:szCs w:val="28"/>
        </w:rPr>
        <w:t>о покупать, решаем использовать способ черенкования (знакомство с новыми словами и понятиями).</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работы: показ с объяснением. (срезаем у старого розана боковые отростки, которые послужат черенками, помещаем их в воду)</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дать детям наглядное предста</w:t>
      </w:r>
      <w:r>
        <w:rPr>
          <w:rFonts w:ascii="Times New Roman CYR" w:hAnsi="Times New Roman CYR" w:cs="Times New Roman CYR"/>
          <w:sz w:val="28"/>
          <w:szCs w:val="28"/>
        </w:rPr>
        <w:t>вление о способе размножения черенкованием, побуждать участвовать в трудовых действиях.</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 черенок находится в воде, наверное он как-то будет меняться. Пройдёт много времени, и как бы нам не забыть, каким он был. Предложения детей: сфотографировать (Но я</w:t>
      </w:r>
      <w:r>
        <w:rPr>
          <w:rFonts w:ascii="Times New Roman CYR" w:hAnsi="Times New Roman CYR" w:cs="Times New Roman CYR"/>
          <w:sz w:val="28"/>
          <w:szCs w:val="28"/>
        </w:rPr>
        <w:t xml:space="preserve"> сегодня забыла фотоаппарат дома, как быть, зарисовать.</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работы: рисование черенка в баночке с водой.</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поддержать интерес к наблюдению.</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работы: беседа о том, что когда мы посадим наш молодой розан, он может один заскучать.</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подвести де</w:t>
      </w:r>
      <w:r>
        <w:rPr>
          <w:rFonts w:ascii="Times New Roman CYR" w:hAnsi="Times New Roman CYR" w:cs="Times New Roman CYR"/>
          <w:sz w:val="28"/>
          <w:szCs w:val="28"/>
        </w:rPr>
        <w:t>тей к самостоятельному решению того, что растению тоже нужны друзья.</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работы: задание на дом: вместе с родителями дома поставить в воду черенки разных комнатных растений и наблюдать за ними, затем посадить их в землю. Найти материал о данном цветке (с</w:t>
      </w:r>
      <w:r>
        <w:rPr>
          <w:rFonts w:ascii="Times New Roman CYR" w:hAnsi="Times New Roman CYR" w:cs="Times New Roman CYR"/>
          <w:sz w:val="28"/>
          <w:szCs w:val="28"/>
        </w:rPr>
        <w:t>оставить паспорт) .</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привлечь родителей к поддержанию интереса у детей к проекту, к совместной деятельности детей и родителей. Привлекать родителей участвовать в жизни группы, предоставить детям самостоятельность в выборе «друга» для розана.</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раб</w:t>
      </w:r>
      <w:r>
        <w:rPr>
          <w:rFonts w:ascii="Times New Roman CYR" w:hAnsi="Times New Roman CYR" w:cs="Times New Roman CYR"/>
          <w:sz w:val="28"/>
          <w:szCs w:val="28"/>
        </w:rPr>
        <w:t>оты: наблюдение с зарисовками изменений у черенка (появление корней)</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поддерживать интерес, вызвать чувство ожидаемого переживания за будущий результат.</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работы: посадка черенка с корнями в землю, полив. Пополнение уголка природы принесёнными дет</w:t>
      </w:r>
      <w:r>
        <w:rPr>
          <w:rFonts w:ascii="Times New Roman CYR" w:hAnsi="Times New Roman CYR" w:cs="Times New Roman CYR"/>
          <w:sz w:val="28"/>
          <w:szCs w:val="28"/>
        </w:rPr>
        <w:t>ьми растениями.</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дать детям почувствовать значимость их работы, увидеть результаты своего труда.</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работы: беседа о комнатных растениях. (спросить детей, что нужно цветам для нормального роста (свет, тепло, вода, воздух, земля, чтобы наш розан и е</w:t>
      </w:r>
      <w:r>
        <w:rPr>
          <w:rFonts w:ascii="Times New Roman CYR" w:hAnsi="Times New Roman CYR" w:cs="Times New Roman CYR"/>
          <w:sz w:val="28"/>
          <w:szCs w:val="28"/>
        </w:rPr>
        <w:t>го друзья-цветы не погибли (ухаживать за ними) .</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пополнить знания детей о растениях и их потребностях.</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работы: вопросы по определению работы в уголке природы на будущее.</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помочь осмыслить необходимость ухода за комнатными растениями и дежу</w:t>
      </w:r>
      <w:r>
        <w:rPr>
          <w:rFonts w:ascii="Times New Roman CYR" w:hAnsi="Times New Roman CYR" w:cs="Times New Roman CYR"/>
          <w:sz w:val="28"/>
          <w:szCs w:val="28"/>
        </w:rPr>
        <w:t>рства в уголке природы.</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хочет помочь нашим цветам, сделать так, чтобы им у нас было хорошо?</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вы знаете, как правильно это делать?</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никому не было обидно, ухаживать за цветами будут все по очереди. Дети, чья очередь подошла, будут называться дежур</w:t>
      </w:r>
      <w:r>
        <w:rPr>
          <w:rFonts w:ascii="Times New Roman CYR" w:hAnsi="Times New Roman CYR" w:cs="Times New Roman CYR"/>
          <w:sz w:val="28"/>
          <w:szCs w:val="28"/>
        </w:rPr>
        <w:t>ными в уголке природы.</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654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Заключение</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приобщать детей к здоровому образу жизни через посильный труд. В процессе труда у ребенка укрепляются мышцы, развивается сила, ловкость, выносливость, совершенствуются разнообразные движения. Дети приобщаются к</w:t>
      </w:r>
      <w:r>
        <w:rPr>
          <w:rFonts w:ascii="Times New Roman CYR" w:hAnsi="Times New Roman CYR" w:cs="Times New Roman CYR"/>
          <w:sz w:val="28"/>
          <w:szCs w:val="28"/>
        </w:rPr>
        <w:t xml:space="preserve"> порядку. Труд позволяет ребенку почувствовать свою самоценность, уверенность в своих возможностях. У ребенка формируется чувство хозяина.</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рассматриваем трудовое воспитание как процесс, интегрирующий все сферы развития, обучения и нравств</w:t>
      </w:r>
      <w:r>
        <w:rPr>
          <w:rFonts w:ascii="Times New Roman CYR" w:hAnsi="Times New Roman CYR" w:cs="Times New Roman CYR"/>
          <w:sz w:val="28"/>
          <w:szCs w:val="28"/>
        </w:rPr>
        <w:t>енного становления личности ребенка.</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654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B2654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труд воспитание дошкольник дежурство</w:t>
      </w:r>
    </w:p>
    <w:p w:rsidR="00000000" w:rsidRDefault="00B26546">
      <w:pPr>
        <w:widowControl w:val="0"/>
        <w:autoSpaceDE w:val="0"/>
        <w:autoSpaceDN w:val="0"/>
        <w:adjustRightInd w:val="0"/>
        <w:spacing w:after="0" w:line="360" w:lineRule="auto"/>
        <w:ind w:firstLine="142"/>
        <w:jc w:val="both"/>
        <w:rPr>
          <w:rFonts w:ascii="Times New Roman CYR" w:hAnsi="Times New Roman CYR" w:cs="Times New Roman CYR"/>
          <w:sz w:val="28"/>
          <w:szCs w:val="28"/>
        </w:rPr>
      </w:pPr>
      <w:r>
        <w:rPr>
          <w:rFonts w:ascii="Times New Roman CYR" w:hAnsi="Times New Roman CYR" w:cs="Times New Roman CYR"/>
          <w:sz w:val="28"/>
          <w:szCs w:val="28"/>
        </w:rPr>
        <w:t>1. Л.В. Куцакова «Нравственно - трудовое воспитание в детском саду».</w:t>
      </w:r>
    </w:p>
    <w:p w:rsidR="00000000" w:rsidRDefault="00B26546">
      <w:pPr>
        <w:widowControl w:val="0"/>
        <w:autoSpaceDE w:val="0"/>
        <w:autoSpaceDN w:val="0"/>
        <w:adjustRightInd w:val="0"/>
        <w:spacing w:after="0" w:line="360" w:lineRule="auto"/>
        <w:ind w:firstLine="142"/>
        <w:jc w:val="both"/>
        <w:rPr>
          <w:rFonts w:ascii="Times New Roman CYR" w:hAnsi="Times New Roman CYR" w:cs="Times New Roman CYR"/>
          <w:sz w:val="28"/>
          <w:szCs w:val="28"/>
        </w:rPr>
      </w:pPr>
      <w:r>
        <w:rPr>
          <w:rFonts w:ascii="Times New Roman CYR" w:hAnsi="Times New Roman CYR" w:cs="Times New Roman CYR"/>
          <w:sz w:val="28"/>
          <w:szCs w:val="28"/>
        </w:rPr>
        <w:t>. А.Ф. Мазурина, Т.Н. Розина, А.А. Сакевич «Наблюдения и труд детей в природе».</w:t>
      </w:r>
    </w:p>
    <w:p w:rsidR="00000000" w:rsidRDefault="00B26546">
      <w:pPr>
        <w:widowControl w:val="0"/>
        <w:autoSpaceDE w:val="0"/>
        <w:autoSpaceDN w:val="0"/>
        <w:adjustRightInd w:val="0"/>
        <w:spacing w:after="0" w:line="360" w:lineRule="auto"/>
        <w:ind w:firstLine="142"/>
        <w:jc w:val="both"/>
        <w:rPr>
          <w:rFonts w:ascii="Times New Roman CYR" w:hAnsi="Times New Roman CYR" w:cs="Times New Roman CYR"/>
          <w:sz w:val="28"/>
          <w:szCs w:val="28"/>
        </w:rPr>
      </w:pPr>
      <w:r>
        <w:rPr>
          <w:rFonts w:ascii="Times New Roman CYR" w:hAnsi="Times New Roman CYR" w:cs="Times New Roman CYR"/>
          <w:sz w:val="28"/>
          <w:szCs w:val="28"/>
        </w:rPr>
        <w:t xml:space="preserve">. Р.С. Буре </w:t>
      </w:r>
      <w:r>
        <w:rPr>
          <w:rFonts w:ascii="Times New Roman CYR" w:hAnsi="Times New Roman CYR" w:cs="Times New Roman CYR"/>
          <w:sz w:val="28"/>
          <w:szCs w:val="28"/>
        </w:rPr>
        <w:t>«Нравственно - трудовое воспитание детей в детском саду».</w:t>
      </w:r>
    </w:p>
    <w:p w:rsidR="00B26546" w:rsidRDefault="00B26546">
      <w:pPr>
        <w:widowControl w:val="0"/>
        <w:autoSpaceDE w:val="0"/>
        <w:autoSpaceDN w:val="0"/>
        <w:adjustRightInd w:val="0"/>
        <w:spacing w:after="0" w:line="360" w:lineRule="auto"/>
        <w:ind w:firstLine="142"/>
        <w:jc w:val="both"/>
        <w:rPr>
          <w:rFonts w:ascii="Times New Roman CYR" w:hAnsi="Times New Roman CYR" w:cs="Times New Roman CYR"/>
          <w:sz w:val="28"/>
          <w:szCs w:val="28"/>
        </w:rPr>
      </w:pPr>
      <w:r>
        <w:rPr>
          <w:rFonts w:ascii="Times New Roman CYR" w:hAnsi="Times New Roman CYR" w:cs="Times New Roman CYR"/>
          <w:sz w:val="28"/>
          <w:szCs w:val="28"/>
        </w:rPr>
        <w:t>. Р.С. Буре, Г.Н. Година «Учите детей трудиться».</w:t>
      </w:r>
    </w:p>
    <w:sectPr w:rsidR="00B2654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B9"/>
    <w:rsid w:val="003848B9"/>
    <w:rsid w:val="00B26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E9441D-F262-4714-95F0-6059E51E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3034</Words>
  <Characters>17295</Characters>
  <Application>Microsoft Office Word</Application>
  <DocSecurity>0</DocSecurity>
  <Lines>144</Lines>
  <Paragraphs>40</Paragraphs>
  <ScaleCrop>false</ScaleCrop>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2024-09-04T20:22:00Z</dcterms:created>
  <dcterms:modified xsi:type="dcterms:W3CDTF">2024-09-04T20:22:00Z</dcterms:modified>
</cp:coreProperties>
</file>