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A2" w:rsidRDefault="00DA03A2">
      <w:pPr>
        <w:tabs>
          <w:tab w:val="left" w:pos="0"/>
        </w:tabs>
        <w:jc w:val="center"/>
        <w:rPr>
          <w:sz w:val="28"/>
          <w:szCs w:val="22"/>
        </w:rPr>
      </w:pPr>
      <w:bookmarkStart w:id="0" w:name="_GoBack"/>
      <w:bookmarkEnd w:id="0"/>
    </w:p>
    <w:p w:rsidR="00DA03A2" w:rsidRDefault="00DA03A2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ДАННЫЕ РАСПРОСА БОЛЬНОГО</w:t>
      </w:r>
    </w:p>
    <w:p w:rsidR="00DA03A2" w:rsidRDefault="00DA03A2">
      <w:pPr>
        <w:tabs>
          <w:tab w:val="left" w:pos="360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Общие сведения о больном: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ФИО: 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Возраст:</w:t>
      </w:r>
    </w:p>
    <w:p w:rsidR="00DA03A2" w:rsidRDefault="00DA03A2">
      <w:pPr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Национальность: 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работы: 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Категория </w:t>
      </w:r>
      <w:proofErr w:type="spellStart"/>
      <w:r>
        <w:rPr>
          <w:sz w:val="28"/>
          <w:szCs w:val="22"/>
        </w:rPr>
        <w:t>льготности</w:t>
      </w:r>
      <w:proofErr w:type="spellEnd"/>
      <w:r>
        <w:rPr>
          <w:sz w:val="28"/>
          <w:szCs w:val="22"/>
        </w:rPr>
        <w:t xml:space="preserve">: 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жительства: 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поступления в стационар: 06.06.05г.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начала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27.06.05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окончания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07.07.05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выписки: 08.07.05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Диагноз направительный: </w:t>
      </w:r>
      <w:proofErr w:type="spellStart"/>
      <w:r>
        <w:rPr>
          <w:sz w:val="28"/>
          <w:szCs w:val="22"/>
        </w:rPr>
        <w:t>Облитерирующий</w:t>
      </w:r>
      <w:proofErr w:type="spellEnd"/>
      <w:r>
        <w:rPr>
          <w:sz w:val="28"/>
          <w:szCs w:val="22"/>
        </w:rPr>
        <w:t xml:space="preserve"> атеросклероз сосудов нижней конечности, начинающаяся гангрена правой нижней конечности.</w:t>
      </w:r>
    </w:p>
    <w:p w:rsidR="00DA03A2" w:rsidRDefault="00DA03A2">
      <w:pPr>
        <w:autoSpaceDE w:val="0"/>
        <w:autoSpaceDN w:val="0"/>
        <w:adjustRightInd w:val="0"/>
        <w:jc w:val="both"/>
        <w:rPr>
          <w:noProof/>
          <w:sz w:val="28"/>
          <w:szCs w:val="22"/>
        </w:rPr>
      </w:pPr>
      <w:r>
        <w:rPr>
          <w:sz w:val="28"/>
          <w:szCs w:val="22"/>
        </w:rPr>
        <w:t>Диагноз клинический:</w:t>
      </w:r>
      <w:r>
        <w:rPr>
          <w:noProof/>
          <w:sz w:val="28"/>
          <w:szCs w:val="22"/>
        </w:rPr>
        <w:t xml:space="preserve"> 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  <w:u w:val="single"/>
        </w:rPr>
      </w:pPr>
      <w:proofErr w:type="spellStart"/>
      <w:r>
        <w:rPr>
          <w:sz w:val="28"/>
          <w:szCs w:val="22"/>
        </w:rPr>
        <w:t>Облитерирующий</w:t>
      </w:r>
      <w:proofErr w:type="spellEnd"/>
      <w:r>
        <w:rPr>
          <w:sz w:val="28"/>
          <w:szCs w:val="22"/>
        </w:rPr>
        <w:t xml:space="preserve"> атеросклероз сосудов нижней конечности, гангрена правой стопы. Хроническая аортальная недостаточность </w:t>
      </w:r>
      <w:r>
        <w:rPr>
          <w:sz w:val="28"/>
          <w:szCs w:val="22"/>
          <w:lang w:val="en-US"/>
        </w:rPr>
        <w:t>III</w:t>
      </w:r>
      <w:r>
        <w:rPr>
          <w:sz w:val="28"/>
          <w:szCs w:val="22"/>
        </w:rPr>
        <w:t xml:space="preserve"> ст.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b/>
          <w:bCs/>
          <w:sz w:val="28"/>
        </w:rPr>
      </w:pPr>
      <w:r>
        <w:rPr>
          <w:b/>
          <w:bCs/>
          <w:sz w:val="28"/>
        </w:rPr>
        <w:t>Жалобы:</w:t>
      </w:r>
    </w:p>
    <w:p w:rsidR="00DA03A2" w:rsidRDefault="00DA03A2">
      <w:pPr>
        <w:ind w:firstLine="708"/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>Больной предъявляет жалобы на боли в правой нижней конечности, в стопе.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b/>
          <w:sz w:val="28"/>
          <w:szCs w:val="22"/>
          <w:lang w:val="en-US"/>
        </w:rPr>
        <w:t>Anamnesis</w:t>
      </w:r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  <w:lang w:val="en-US"/>
        </w:rPr>
        <w:t>morbi</w:t>
      </w:r>
      <w:proofErr w:type="spellEnd"/>
      <w:r>
        <w:rPr>
          <w:b/>
          <w:sz w:val="28"/>
          <w:szCs w:val="22"/>
        </w:rPr>
        <w:t>: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 xml:space="preserve">Больным себя считает в течении четырех лет, в период которых его беспокоили боли в голенях, чувство онемения в пальцах. На первых этапах заболевания больной отмечал утомляемость нижних конечностей при ходьбе более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</w:rPr>
          <w:t>1 км</w:t>
        </w:r>
      </w:smartTag>
      <w:r>
        <w:rPr>
          <w:sz w:val="28"/>
        </w:rPr>
        <w:t xml:space="preserve">. Затем – через несколько шагов. Позже появилась боль в области икроножных мышц. Отмечает ухудшение своего состояния в течении последних двух недель, когда появились трофические язвы на правой стопе. </w:t>
      </w:r>
    </w:p>
    <w:p w:rsidR="00DA03A2" w:rsidRDefault="00DA03A2">
      <w:pPr>
        <w:rPr>
          <w:sz w:val="28"/>
        </w:rPr>
      </w:pPr>
    </w:p>
    <w:p w:rsidR="00DA03A2" w:rsidRDefault="00DA03A2">
      <w:pPr>
        <w:pStyle w:val="a3"/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Вредные привычки: курение в течение 52 лет.</w:t>
      </w:r>
    </w:p>
    <w:p w:rsidR="00DA03A2" w:rsidRDefault="00DA03A2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Эпидемиологический анамнез: туберкулез, венерические заболевания, гепатит отрицает, в контакт с инфекционными больными за последние 6 мес. не вступал.</w:t>
      </w:r>
    </w:p>
    <w:p w:rsidR="00DA03A2" w:rsidRDefault="00DA03A2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Трансфузионный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гемотрансфузии не проводились. </w:t>
      </w:r>
    </w:p>
    <w:p w:rsidR="00DA03A2" w:rsidRDefault="00DA03A2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Экспертный анамнез: </w:t>
      </w:r>
      <w:r>
        <w:rPr>
          <w:rFonts w:ascii="Times New Roman" w:hAnsi="Times New Roman"/>
          <w:sz w:val="28"/>
          <w:szCs w:val="22"/>
          <w:lang w:val="en-US"/>
        </w:rPr>
        <w:t>II</w:t>
      </w:r>
      <w:r>
        <w:rPr>
          <w:rFonts w:ascii="Times New Roman" w:hAnsi="Times New Roman"/>
          <w:sz w:val="28"/>
          <w:szCs w:val="22"/>
        </w:rPr>
        <w:t xml:space="preserve"> группа инвалидности с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8"/>
            <w:szCs w:val="22"/>
          </w:rPr>
          <w:t>1998 г</w:t>
        </w:r>
      </w:smartTag>
      <w:r>
        <w:rPr>
          <w:rFonts w:ascii="Times New Roman" w:hAnsi="Times New Roman"/>
          <w:sz w:val="28"/>
          <w:szCs w:val="22"/>
        </w:rPr>
        <w:t xml:space="preserve">. На стационарном лечении последний раз находился  в апреле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2"/>
          </w:rPr>
          <w:t>2004 г</w:t>
        </w:r>
      </w:smartTag>
      <w:r>
        <w:rPr>
          <w:rFonts w:ascii="Times New Roman" w:hAnsi="Times New Roman"/>
          <w:sz w:val="28"/>
          <w:szCs w:val="22"/>
        </w:rPr>
        <w:t xml:space="preserve">.  </w:t>
      </w:r>
    </w:p>
    <w:p w:rsidR="00DA03A2" w:rsidRDefault="00DA03A2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Аллергологический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не отягощен.</w:t>
      </w:r>
    </w:p>
    <w:p w:rsidR="00DA03A2" w:rsidRDefault="00DA03A2">
      <w:pPr>
        <w:pStyle w:val="a3"/>
        <w:tabs>
          <w:tab w:val="num" w:pos="108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Факторы риска развития: пол - мужчины, возраст - старше 45 лет, курение. </w:t>
      </w:r>
    </w:p>
    <w:p w:rsidR="00DA03A2" w:rsidRDefault="00DA03A2">
      <w:pPr>
        <w:tabs>
          <w:tab w:val="left" w:pos="-720"/>
          <w:tab w:val="left" w:pos="360"/>
        </w:tabs>
        <w:ind w:firstLine="540"/>
        <w:jc w:val="both"/>
        <w:rPr>
          <w:sz w:val="28"/>
          <w:szCs w:val="22"/>
        </w:rPr>
      </w:pPr>
    </w:p>
    <w:p w:rsidR="00DA03A2" w:rsidRDefault="00DA03A2">
      <w:pPr>
        <w:pStyle w:val="a3"/>
        <w:tabs>
          <w:tab w:val="left" w:pos="360"/>
        </w:tabs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Данные физических методов обследования.</w:t>
      </w:r>
    </w:p>
    <w:p w:rsidR="00DA03A2" w:rsidRDefault="00DA03A2">
      <w:pPr>
        <w:pStyle w:val="a3"/>
        <w:tabs>
          <w:tab w:val="num" w:pos="0"/>
        </w:tabs>
        <w:ind w:firstLine="180"/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  <w:lang w:val="en-US"/>
        </w:rPr>
        <w:t>Status</w:t>
      </w:r>
      <w:r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2"/>
          <w:lang w:val="en-US"/>
        </w:rPr>
        <w:t>praesens</w:t>
      </w:r>
      <w:proofErr w:type="spellEnd"/>
    </w:p>
    <w:p w:rsidR="00DA03A2" w:rsidRDefault="00DA03A2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Наружный осмотр.</w:t>
      </w:r>
    </w:p>
    <w:p w:rsidR="00DA03A2" w:rsidRDefault="00DA03A2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lastRenderedPageBreak/>
        <w:t>Общее состояние больного относительно удовлетворительное.</w:t>
      </w:r>
    </w:p>
    <w:p w:rsidR="00DA03A2" w:rsidRDefault="00DA03A2">
      <w:pPr>
        <w:jc w:val="both"/>
        <w:rPr>
          <w:sz w:val="28"/>
          <w:szCs w:val="22"/>
        </w:rPr>
      </w:pPr>
      <w:r>
        <w:rPr>
          <w:sz w:val="28"/>
          <w:szCs w:val="22"/>
        </w:rPr>
        <w:t>Положение активное. Выражение лица обычное, сознание ясное.</w:t>
      </w:r>
    </w:p>
    <w:p w:rsidR="00DA03A2" w:rsidRDefault="00DA03A2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Телосложение </w:t>
      </w:r>
      <w:proofErr w:type="spellStart"/>
      <w:r>
        <w:rPr>
          <w:sz w:val="28"/>
          <w:szCs w:val="22"/>
        </w:rPr>
        <w:t>нормостеническое</w:t>
      </w:r>
      <w:proofErr w:type="spellEnd"/>
      <w:r>
        <w:rPr>
          <w:sz w:val="28"/>
          <w:szCs w:val="22"/>
        </w:rPr>
        <w:t>.</w:t>
      </w:r>
    </w:p>
    <w:p w:rsidR="00DA03A2" w:rsidRDefault="00DA03A2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Кожные покровы чистые, бледной окраски, незначительный </w:t>
      </w:r>
      <w:proofErr w:type="spellStart"/>
      <w:r>
        <w:rPr>
          <w:sz w:val="28"/>
          <w:szCs w:val="22"/>
        </w:rPr>
        <w:t>акроцианоз</w:t>
      </w:r>
      <w:proofErr w:type="spellEnd"/>
      <w:r>
        <w:rPr>
          <w:sz w:val="28"/>
          <w:szCs w:val="22"/>
        </w:rPr>
        <w:t>.</w:t>
      </w:r>
    </w:p>
    <w:p w:rsidR="00DA03A2" w:rsidRDefault="00DA03A2">
      <w:pPr>
        <w:jc w:val="both"/>
        <w:rPr>
          <w:sz w:val="28"/>
          <w:szCs w:val="22"/>
        </w:rPr>
      </w:pPr>
      <w:r>
        <w:rPr>
          <w:sz w:val="28"/>
          <w:szCs w:val="22"/>
        </w:rPr>
        <w:t>Слизистые оболочки конъюнктив, носовых ходов бледно-розовые, чистые, отделяемого нет. Температура тела нормальная.</w:t>
      </w:r>
    </w:p>
    <w:p w:rsidR="00DA03A2" w:rsidRDefault="00DA03A2">
      <w:pPr>
        <w:jc w:val="both"/>
        <w:rPr>
          <w:sz w:val="28"/>
          <w:szCs w:val="22"/>
        </w:rPr>
      </w:pPr>
      <w:r>
        <w:rPr>
          <w:sz w:val="28"/>
          <w:szCs w:val="22"/>
        </w:rPr>
        <w:t>Отеков нет.</w:t>
      </w:r>
    </w:p>
    <w:p w:rsidR="00DA03A2" w:rsidRDefault="00DA03A2">
      <w:pPr>
        <w:jc w:val="both"/>
        <w:rPr>
          <w:sz w:val="28"/>
          <w:szCs w:val="22"/>
        </w:rPr>
      </w:pPr>
      <w:r>
        <w:rPr>
          <w:sz w:val="28"/>
          <w:szCs w:val="22"/>
        </w:rPr>
        <w:t>Подкожно-жировая клетчатка развита умеренно (</w:t>
      </w:r>
      <w:smartTag w:uri="urn:schemas-microsoft-com:office:smarttags" w:element="metricconverter">
        <w:smartTagPr>
          <w:attr w:name="ProductID" w:val="1,0 см"/>
        </w:smartTagPr>
        <w:r>
          <w:rPr>
            <w:sz w:val="28"/>
            <w:szCs w:val="22"/>
          </w:rPr>
          <w:t>1,0 см</w:t>
        </w:r>
      </w:smartTag>
      <w:r>
        <w:rPr>
          <w:sz w:val="28"/>
          <w:szCs w:val="22"/>
        </w:rPr>
        <w:t>), равномерно.</w:t>
      </w:r>
    </w:p>
    <w:p w:rsidR="00DA03A2" w:rsidRDefault="00DA03A2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Лимфатические узлы не увеличены. При исследовании лимфатических узлов отмечено увеличение единичных шейных узлов до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2"/>
          </w:rPr>
          <w:t>4 мм</w:t>
        </w:r>
      </w:smartTag>
      <w:r>
        <w:rPr>
          <w:sz w:val="28"/>
          <w:szCs w:val="22"/>
        </w:rPr>
        <w:t xml:space="preserve"> в диаметре - безболезненные, эластичные, подвижные. Другие лимфатические группы (подключичные, локтевые, подмышечные, бедренные, подколенные) не пальпируются, что соответствует норме.</w:t>
      </w:r>
    </w:p>
    <w:p w:rsidR="00DA03A2" w:rsidRDefault="00DA03A2">
      <w:pPr>
        <w:jc w:val="both"/>
        <w:rPr>
          <w:sz w:val="28"/>
          <w:szCs w:val="22"/>
        </w:rPr>
      </w:pPr>
      <w:r>
        <w:rPr>
          <w:sz w:val="28"/>
          <w:szCs w:val="22"/>
        </w:rPr>
        <w:t>Мышцы конечностей и туловища развиты удовлетворительно, тонус и сила снижены, болезненности нет. Парезов и параличей не обнаружено.</w:t>
      </w:r>
    </w:p>
    <w:p w:rsidR="00DA03A2" w:rsidRDefault="00DA03A2">
      <w:pPr>
        <w:tabs>
          <w:tab w:val="num" w:pos="1080"/>
        </w:tabs>
        <w:jc w:val="both"/>
        <w:rPr>
          <w:b/>
          <w:sz w:val="28"/>
          <w:szCs w:val="22"/>
        </w:rPr>
      </w:pPr>
      <w:r>
        <w:rPr>
          <w:sz w:val="28"/>
          <w:szCs w:val="22"/>
        </w:rPr>
        <w:t>Костная система сформирована правильно. Деформаций черепа, грудной клетки, таза и трубчатых костей нет. Плоскостопия нет. Пальпация и перкуссия костей безболезненная</w:t>
      </w:r>
    </w:p>
    <w:p w:rsidR="00DA03A2" w:rsidRDefault="00DA03A2">
      <w:pPr>
        <w:tabs>
          <w:tab w:val="num" w:pos="108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Суставы не увеличены, наблюдается ограничение пассивных и активных движений, болезненность при движениях, в суставах плечевого пояса, хруста,  изменений конфигурации, гиперемии и отечности близлежащих мягких тканей нет. Ограничения пассивных и активных движений в других суставах, болезненности при движении не наблюдается.</w:t>
      </w:r>
    </w:p>
    <w:p w:rsidR="00DA03A2" w:rsidRDefault="00DA03A2">
      <w:pPr>
        <w:tabs>
          <w:tab w:val="num" w:pos="0"/>
        </w:tabs>
        <w:ind w:firstLine="180"/>
        <w:jc w:val="both"/>
        <w:rPr>
          <w:sz w:val="28"/>
          <w:szCs w:val="22"/>
        </w:rPr>
      </w:pPr>
    </w:p>
    <w:p w:rsidR="00DA03A2" w:rsidRDefault="00DA03A2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дыхания</w:t>
      </w:r>
    </w:p>
    <w:p w:rsidR="00DA03A2" w:rsidRDefault="00DA03A2">
      <w:pPr>
        <w:pStyle w:val="a3"/>
        <w:tabs>
          <w:tab w:val="num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дыхания смешанный. Дыхание ритмичное, самостоятельное - 19 в минуту, через естественные дыхательные пути. Участия вспомогательной дыхательной мускулатуры не отмечено.</w:t>
      </w:r>
    </w:p>
    <w:p w:rsidR="00DA03A2" w:rsidRDefault="00DA03A2"/>
    <w:p w:rsidR="00DA03A2" w:rsidRDefault="00DA03A2">
      <w:pPr>
        <w:pStyle w:val="2"/>
      </w:pPr>
      <w:r>
        <w:t>Система органов кровообращения</w:t>
      </w:r>
    </w:p>
    <w:p w:rsidR="00DA03A2" w:rsidRDefault="00DA03A2">
      <w:pPr>
        <w:rPr>
          <w:sz w:val="28"/>
        </w:rPr>
      </w:pPr>
      <w:r>
        <w:rPr>
          <w:sz w:val="28"/>
        </w:rPr>
        <w:t>АД=165/100. Пульс 74 уд/мин. Тоны сердца приглушены.</w:t>
      </w:r>
      <w:r>
        <w:rPr>
          <w:sz w:val="28"/>
          <w:szCs w:val="22"/>
        </w:rPr>
        <w:t xml:space="preserve"> Пульс на сонной артерии,  тыльных артериях стопы слабого наполнения.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b/>
          <w:sz w:val="28"/>
          <w:szCs w:val="22"/>
        </w:rPr>
        <w:t xml:space="preserve">Система органов пищеварения и </w:t>
      </w:r>
      <w:proofErr w:type="spellStart"/>
      <w:r>
        <w:rPr>
          <w:b/>
          <w:sz w:val="28"/>
          <w:szCs w:val="22"/>
        </w:rPr>
        <w:t>гепатолиенальная</w:t>
      </w:r>
      <w:proofErr w:type="spellEnd"/>
      <w:r>
        <w:rPr>
          <w:b/>
          <w:sz w:val="28"/>
          <w:szCs w:val="22"/>
        </w:rPr>
        <w:t xml:space="preserve"> система</w:t>
      </w:r>
    </w:p>
    <w:p w:rsidR="00DA03A2" w:rsidRDefault="00DA03A2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Слизистая ротовой полости, склер </w:t>
      </w:r>
      <w:proofErr w:type="spellStart"/>
      <w:r>
        <w:rPr>
          <w:rFonts w:ascii="Times New Roman" w:hAnsi="Times New Roman"/>
          <w:sz w:val="28"/>
          <w:szCs w:val="22"/>
        </w:rPr>
        <w:t>бледнорозовая</w:t>
      </w:r>
      <w:proofErr w:type="spellEnd"/>
      <w:r>
        <w:rPr>
          <w:rFonts w:ascii="Times New Roman" w:hAnsi="Times New Roman"/>
          <w:sz w:val="28"/>
          <w:szCs w:val="22"/>
        </w:rPr>
        <w:t>. Участки гиперпигментации, гирсутизм, печеночные «стигматы» не выявлены. Язык влажный, розовый, у корня обложен бел</w:t>
      </w:r>
      <w:r>
        <w:rPr>
          <w:sz w:val="28"/>
          <w:szCs w:val="22"/>
        </w:rPr>
        <w:t>есоватым</w:t>
      </w:r>
      <w:r>
        <w:rPr>
          <w:rFonts w:ascii="Times New Roman" w:hAnsi="Times New Roman"/>
          <w:sz w:val="28"/>
          <w:szCs w:val="22"/>
        </w:rPr>
        <w:t xml:space="preserve"> налетом. Живот правильной конфигурации, мягкий, </w:t>
      </w:r>
      <w:r>
        <w:rPr>
          <w:sz w:val="28"/>
          <w:szCs w:val="22"/>
        </w:rPr>
        <w:t xml:space="preserve">безболезненный. </w:t>
      </w:r>
      <w:r>
        <w:rPr>
          <w:rFonts w:ascii="Times New Roman" w:hAnsi="Times New Roman"/>
          <w:sz w:val="28"/>
          <w:szCs w:val="22"/>
        </w:rPr>
        <w:t>Участвует в акте дыхания. Акт глотания не изменен.</w:t>
      </w:r>
      <w:r>
        <w:rPr>
          <w:sz w:val="28"/>
        </w:rPr>
        <w:tab/>
      </w:r>
      <w:r>
        <w:rPr>
          <w:rFonts w:ascii="Times New Roman" w:hAnsi="Times New Roman"/>
          <w:sz w:val="28"/>
          <w:szCs w:val="22"/>
        </w:rPr>
        <w:t xml:space="preserve">Грыжевых </w:t>
      </w:r>
      <w:proofErr w:type="spellStart"/>
      <w:r>
        <w:rPr>
          <w:rFonts w:ascii="Times New Roman" w:hAnsi="Times New Roman"/>
          <w:sz w:val="28"/>
          <w:szCs w:val="22"/>
        </w:rPr>
        <w:t>выпячиваний</w:t>
      </w:r>
      <w:proofErr w:type="spellEnd"/>
      <w:r>
        <w:rPr>
          <w:rFonts w:ascii="Times New Roman" w:hAnsi="Times New Roman"/>
          <w:sz w:val="28"/>
          <w:szCs w:val="22"/>
        </w:rPr>
        <w:t xml:space="preserve"> в области пупка, паховых областях, в области белой линии живота нет. При поверхностной пальпации печени болезненности не выявлено. Край печени эластичный, гладкий, острый, ровный, слегка болезненный. При осмотре области желчного пузыря каких-либо изменений не обнаружено. Пальпация безболезненная. Поджелудочная железа, селезенка не пальпируется, что соответствует норме.</w:t>
      </w:r>
    </w:p>
    <w:p w:rsidR="00DA03A2" w:rsidRDefault="00DA03A2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lastRenderedPageBreak/>
        <w:t>Система органов мочеотделения</w:t>
      </w:r>
    </w:p>
    <w:p w:rsidR="00DA03A2" w:rsidRDefault="00DA03A2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Лицо телесной окраски. Пастозности, </w:t>
      </w:r>
      <w:proofErr w:type="spellStart"/>
      <w:r>
        <w:rPr>
          <w:sz w:val="28"/>
          <w:szCs w:val="22"/>
        </w:rPr>
        <w:t>параорбитальных</w:t>
      </w:r>
      <w:proofErr w:type="spellEnd"/>
      <w:r>
        <w:rPr>
          <w:sz w:val="28"/>
          <w:szCs w:val="22"/>
        </w:rPr>
        <w:t xml:space="preserve"> отеков, припухлости области почек нет.</w:t>
      </w:r>
    </w:p>
    <w:p w:rsidR="00DA03A2" w:rsidRDefault="00DA03A2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Пальпация. Почки в положении стоя и лежа не пальпируются. Симптом </w:t>
      </w:r>
      <w:proofErr w:type="spellStart"/>
      <w:r>
        <w:rPr>
          <w:sz w:val="28"/>
          <w:szCs w:val="22"/>
        </w:rPr>
        <w:t>Пастернацкого</w:t>
      </w:r>
      <w:proofErr w:type="spellEnd"/>
      <w:r>
        <w:rPr>
          <w:sz w:val="28"/>
          <w:szCs w:val="22"/>
        </w:rPr>
        <w:t xml:space="preserve"> (симптом поколачивания) отрицателен. </w:t>
      </w:r>
    </w:p>
    <w:p w:rsidR="00DA03A2" w:rsidRDefault="00DA03A2">
      <w:pPr>
        <w:tabs>
          <w:tab w:val="num" w:pos="0"/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Мочеиспускание учащенное.</w:t>
      </w:r>
    </w:p>
    <w:p w:rsidR="00DA03A2" w:rsidRDefault="00DA03A2">
      <w:pPr>
        <w:tabs>
          <w:tab w:val="left" w:pos="2140"/>
        </w:tabs>
        <w:rPr>
          <w:sz w:val="28"/>
        </w:rPr>
      </w:pPr>
    </w:p>
    <w:p w:rsidR="00DA03A2" w:rsidRDefault="00DA03A2">
      <w:pPr>
        <w:pStyle w:val="2"/>
      </w:pPr>
      <w:r>
        <w:t>Нервная система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Черепно-мозговые нервы: без особенностей.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Обоняние, вкус не изменены.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Глазные щели не изменены. Косоглазие, двоение, нистагм отсутствуют. Реакция зрачков на свет не изменена. Острота зрения снижена.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Слух и вестибулярный аппарат без особенностей.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Мимическая мускулатура, глотание, движение языка не нарушены.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Речь, чтение, письмо обычные.</w:t>
      </w:r>
    </w:p>
    <w:p w:rsidR="00DA03A2" w:rsidRDefault="00CD7EB4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Походка больного изменена</w:t>
      </w:r>
      <w:r w:rsidR="00DA03A2">
        <w:rPr>
          <w:sz w:val="28"/>
          <w:szCs w:val="22"/>
        </w:rPr>
        <w:t>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В позе</w:t>
      </w:r>
      <w:r w:rsidR="00CD7EB4">
        <w:rPr>
          <w:sz w:val="28"/>
          <w:szCs w:val="22"/>
        </w:rPr>
        <w:t xml:space="preserve"> </w:t>
      </w:r>
      <w:proofErr w:type="spellStart"/>
      <w:r w:rsidR="00CD7EB4">
        <w:rPr>
          <w:sz w:val="28"/>
          <w:szCs w:val="22"/>
        </w:rPr>
        <w:t>Ромберга</w:t>
      </w:r>
      <w:proofErr w:type="spellEnd"/>
      <w:r w:rsidR="00CD7EB4">
        <w:rPr>
          <w:sz w:val="28"/>
          <w:szCs w:val="22"/>
        </w:rPr>
        <w:t xml:space="preserve"> устойчив. Дрожание кистей</w:t>
      </w:r>
      <w:r>
        <w:rPr>
          <w:sz w:val="28"/>
          <w:szCs w:val="22"/>
        </w:rPr>
        <w:t>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Нормальные рефлексы (</w:t>
      </w:r>
      <w:proofErr w:type="spellStart"/>
      <w:r>
        <w:rPr>
          <w:sz w:val="28"/>
          <w:szCs w:val="22"/>
        </w:rPr>
        <w:t>корнеальный</w:t>
      </w:r>
      <w:proofErr w:type="spellEnd"/>
      <w:r>
        <w:rPr>
          <w:sz w:val="28"/>
          <w:szCs w:val="22"/>
        </w:rPr>
        <w:t xml:space="preserve">, глоточный), кожные и сухожильные рефлексы симметричные, выраженные 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Патологические рефлексы отсутствуют.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Болевые точки по ходу нервных стволов не определяются.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Поверхностная и глубокая чувствительность не нарушены.</w:t>
      </w:r>
    </w:p>
    <w:p w:rsidR="00DA03A2" w:rsidRDefault="00DA03A2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Дермографизм не выражен.</w:t>
      </w:r>
    </w:p>
    <w:p w:rsidR="00DA03A2" w:rsidRDefault="00DA03A2">
      <w:pPr>
        <w:rPr>
          <w:sz w:val="28"/>
        </w:rPr>
      </w:pPr>
      <w:proofErr w:type="spellStart"/>
      <w:r>
        <w:rPr>
          <w:sz w:val="28"/>
          <w:szCs w:val="22"/>
        </w:rPr>
        <w:t>Менингеальные</w:t>
      </w:r>
      <w:proofErr w:type="spellEnd"/>
      <w:r>
        <w:rPr>
          <w:sz w:val="28"/>
          <w:szCs w:val="22"/>
        </w:rPr>
        <w:t xml:space="preserve"> симптомы отсутствуют.</w:t>
      </w:r>
    </w:p>
    <w:p w:rsidR="00DA03A2" w:rsidRDefault="00DA03A2">
      <w:pPr>
        <w:rPr>
          <w:sz w:val="28"/>
        </w:rPr>
      </w:pPr>
    </w:p>
    <w:p w:rsidR="00DA03A2" w:rsidRDefault="00DA03A2">
      <w:pPr>
        <w:pStyle w:val="2"/>
      </w:pPr>
      <w:r>
        <w:t>Эндокринная система</w:t>
      </w:r>
    </w:p>
    <w:p w:rsidR="00DA03A2" w:rsidRDefault="00DA03A2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2"/>
        </w:rPr>
        <w:t xml:space="preserve">Вторичные половые признаки соответствуют возрасту и полу, патологического </w:t>
      </w:r>
      <w:proofErr w:type="spellStart"/>
      <w:r>
        <w:rPr>
          <w:rFonts w:ascii="Times New Roman" w:hAnsi="Times New Roman"/>
          <w:sz w:val="28"/>
          <w:szCs w:val="22"/>
        </w:rPr>
        <w:t>оволосения</w:t>
      </w:r>
      <w:proofErr w:type="spellEnd"/>
      <w:r>
        <w:rPr>
          <w:rFonts w:ascii="Times New Roman" w:hAnsi="Times New Roman"/>
          <w:sz w:val="28"/>
          <w:szCs w:val="22"/>
        </w:rPr>
        <w:t xml:space="preserve">, изменений кожи нет. Щитовидная железа не пальпируется. Пальпация безболезненна. Глазные симптомы (Мари, Мебиуса, </w:t>
      </w:r>
      <w:proofErr w:type="spellStart"/>
      <w:r>
        <w:rPr>
          <w:rFonts w:ascii="Times New Roman" w:hAnsi="Times New Roman"/>
          <w:sz w:val="28"/>
          <w:szCs w:val="22"/>
        </w:rPr>
        <w:t>Штельвига</w:t>
      </w:r>
      <w:proofErr w:type="spellEnd"/>
      <w:r>
        <w:rPr>
          <w:rFonts w:ascii="Times New Roman" w:hAnsi="Times New Roman"/>
          <w:sz w:val="28"/>
          <w:szCs w:val="22"/>
        </w:rPr>
        <w:t xml:space="preserve">, </w:t>
      </w:r>
      <w:proofErr w:type="spellStart"/>
      <w:r>
        <w:rPr>
          <w:rFonts w:ascii="Times New Roman" w:hAnsi="Times New Roman"/>
          <w:sz w:val="28"/>
          <w:szCs w:val="22"/>
        </w:rPr>
        <w:t>Кохера</w:t>
      </w:r>
      <w:proofErr w:type="spellEnd"/>
      <w:r>
        <w:rPr>
          <w:rFonts w:ascii="Times New Roman" w:hAnsi="Times New Roman"/>
          <w:sz w:val="28"/>
          <w:szCs w:val="22"/>
        </w:rPr>
        <w:t xml:space="preserve">, </w:t>
      </w:r>
      <w:proofErr w:type="spellStart"/>
      <w:r>
        <w:rPr>
          <w:rFonts w:ascii="Times New Roman" w:hAnsi="Times New Roman"/>
          <w:sz w:val="28"/>
          <w:szCs w:val="22"/>
        </w:rPr>
        <w:t>Грефе</w:t>
      </w:r>
      <w:proofErr w:type="spellEnd"/>
      <w:r>
        <w:rPr>
          <w:rFonts w:ascii="Times New Roman" w:hAnsi="Times New Roman"/>
          <w:sz w:val="28"/>
          <w:szCs w:val="22"/>
        </w:rPr>
        <w:t>) не выражены.</w:t>
      </w:r>
    </w:p>
    <w:p w:rsidR="00DA03A2" w:rsidRDefault="00DA03A2">
      <w:pPr>
        <w:rPr>
          <w:szCs w:val="22"/>
        </w:rPr>
      </w:pPr>
    </w:p>
    <w:p w:rsidR="00DA03A2" w:rsidRDefault="00DA03A2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Правая стопа отечная, холодная на ощупь. Имеются трофические язвы в области </w:t>
      </w:r>
      <w:r>
        <w:rPr>
          <w:sz w:val="28"/>
          <w:lang w:val="en-US"/>
        </w:rPr>
        <w:t>III</w:t>
      </w:r>
      <w:r>
        <w:rPr>
          <w:sz w:val="28"/>
        </w:rPr>
        <w:t xml:space="preserve"> пальца и пяточной области. Реактивная гиперемия и пульсация на </w:t>
      </w:r>
      <w:r>
        <w:rPr>
          <w:sz w:val="28"/>
          <w:szCs w:val="22"/>
        </w:rPr>
        <w:t xml:space="preserve">тыльных артериях стопы не определяется. </w:t>
      </w:r>
    </w:p>
    <w:p w:rsidR="00DA03A2" w:rsidRDefault="00DA03A2">
      <w:pPr>
        <w:rPr>
          <w:sz w:val="28"/>
        </w:rPr>
      </w:pPr>
    </w:p>
    <w:p w:rsidR="00DA03A2" w:rsidRDefault="00DA03A2">
      <w:pPr>
        <w:pStyle w:val="2"/>
        <w:rPr>
          <w:b w:val="0"/>
          <w:bCs w:val="0"/>
          <w:szCs w:val="24"/>
        </w:rPr>
      </w:pPr>
      <w:r>
        <w:rPr>
          <w:szCs w:val="24"/>
        </w:rPr>
        <w:t xml:space="preserve">План обследования: </w:t>
      </w:r>
      <w:r>
        <w:rPr>
          <w:b w:val="0"/>
          <w:bCs w:val="0"/>
          <w:szCs w:val="24"/>
        </w:rPr>
        <w:t xml:space="preserve">ОАК, ОАМ, ЭДС, биохимический анализ крови, кровь на сахар, </w:t>
      </w:r>
      <w:proofErr w:type="spellStart"/>
      <w:r>
        <w:rPr>
          <w:b w:val="0"/>
          <w:bCs w:val="0"/>
          <w:szCs w:val="24"/>
        </w:rPr>
        <w:t>коагулограмма</w:t>
      </w:r>
      <w:proofErr w:type="spellEnd"/>
      <w:r>
        <w:rPr>
          <w:b w:val="0"/>
          <w:bCs w:val="0"/>
          <w:szCs w:val="24"/>
        </w:rPr>
        <w:t xml:space="preserve">. </w:t>
      </w:r>
    </w:p>
    <w:p w:rsidR="00DA03A2" w:rsidRDefault="00DA03A2"/>
    <w:p w:rsidR="00DA03A2" w:rsidRDefault="00DA03A2">
      <w:pPr>
        <w:rPr>
          <w:sz w:val="28"/>
        </w:rPr>
      </w:pPr>
      <w:r>
        <w:rPr>
          <w:b/>
          <w:bCs/>
          <w:sz w:val="28"/>
        </w:rPr>
        <w:t>План лечения:</w:t>
      </w:r>
    </w:p>
    <w:p w:rsidR="00DA03A2" w:rsidRDefault="00DA03A2">
      <w:pPr>
        <w:numPr>
          <w:ilvl w:val="0"/>
          <w:numId w:val="6"/>
        </w:numPr>
        <w:rPr>
          <w:sz w:val="28"/>
        </w:rPr>
      </w:pPr>
      <w:proofErr w:type="spellStart"/>
      <w:r>
        <w:rPr>
          <w:sz w:val="28"/>
        </w:rPr>
        <w:t>трентал</w:t>
      </w:r>
      <w:proofErr w:type="spellEnd"/>
      <w:r>
        <w:rPr>
          <w:sz w:val="28"/>
        </w:rPr>
        <w:t xml:space="preserve"> 5,0 в/в – </w:t>
      </w:r>
      <w:proofErr w:type="spellStart"/>
      <w:r>
        <w:rPr>
          <w:sz w:val="28"/>
        </w:rPr>
        <w:t>капельно</w:t>
      </w:r>
      <w:proofErr w:type="spellEnd"/>
      <w:r>
        <w:rPr>
          <w:sz w:val="28"/>
        </w:rPr>
        <w:t xml:space="preserve"> №5</w:t>
      </w:r>
    </w:p>
    <w:p w:rsidR="00DA03A2" w:rsidRDefault="00DA03A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никотиновая кислота 1% - 2,0 в/м №10</w:t>
      </w:r>
    </w:p>
    <w:p w:rsidR="00DA03A2" w:rsidRDefault="00DA03A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анальгин 50% - 2,0 + </w:t>
      </w:r>
      <w:proofErr w:type="spellStart"/>
      <w:r>
        <w:rPr>
          <w:sz w:val="28"/>
        </w:rPr>
        <w:t>димедрол</w:t>
      </w:r>
      <w:proofErr w:type="spellEnd"/>
      <w:r>
        <w:rPr>
          <w:sz w:val="28"/>
        </w:rPr>
        <w:t xml:space="preserve"> 1% - 1,0 в/м в 8:00 и 22:00</w:t>
      </w:r>
    </w:p>
    <w:p w:rsidR="00DA03A2" w:rsidRDefault="00DA03A2">
      <w:pPr>
        <w:numPr>
          <w:ilvl w:val="0"/>
          <w:numId w:val="6"/>
        </w:numPr>
        <w:rPr>
          <w:sz w:val="28"/>
        </w:rPr>
      </w:pPr>
      <w:proofErr w:type="spellStart"/>
      <w:r>
        <w:rPr>
          <w:sz w:val="28"/>
        </w:rPr>
        <w:t>сустак</w:t>
      </w:r>
      <w:proofErr w:type="spellEnd"/>
      <w:r>
        <w:rPr>
          <w:sz w:val="28"/>
        </w:rPr>
        <w:t xml:space="preserve"> – форте 6,4 мг 2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</w:p>
    <w:p w:rsidR="00DA03A2" w:rsidRDefault="00DA03A2">
      <w:pPr>
        <w:numPr>
          <w:ilvl w:val="0"/>
          <w:numId w:val="6"/>
        </w:numPr>
        <w:rPr>
          <w:sz w:val="28"/>
        </w:rPr>
      </w:pPr>
      <w:proofErr w:type="spellStart"/>
      <w:r>
        <w:rPr>
          <w:sz w:val="28"/>
        </w:rPr>
        <w:t>эналаприл</w:t>
      </w:r>
      <w:proofErr w:type="spellEnd"/>
      <w:r>
        <w:rPr>
          <w:sz w:val="28"/>
        </w:rPr>
        <w:t xml:space="preserve"> 2,5 мг 2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</w:p>
    <w:p w:rsidR="00DA03A2" w:rsidRDefault="00DA03A2">
      <w:pPr>
        <w:rPr>
          <w:sz w:val="28"/>
        </w:rPr>
      </w:pPr>
      <w:r>
        <w:rPr>
          <w:sz w:val="28"/>
        </w:rPr>
        <w:lastRenderedPageBreak/>
        <w:t xml:space="preserve">07.06.05 Общее состояние удовлетворительное. Предъявляет жалобы на боли в правой нижней конечности, плохой сон из-за боли. Кожные покровы обычной окраски, незначительный </w:t>
      </w:r>
      <w:proofErr w:type="spellStart"/>
      <w:r>
        <w:rPr>
          <w:sz w:val="28"/>
        </w:rPr>
        <w:t>акроцианоз</w:t>
      </w:r>
      <w:proofErr w:type="spellEnd"/>
      <w:r>
        <w:rPr>
          <w:sz w:val="28"/>
        </w:rPr>
        <w:t xml:space="preserve">. Дыхание везикулярное. ЧД – 17. АД=110/60. Пульс 74. Язык влажный, обложен белесоватым налетом у корня. Живот мягкий, безболезненный. Симптомов раздражения брюшины нет. Газы отходят, диурез сохранен. Планируется перевод в АРО. Назначена консультация терапевта и невролога.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 xml:space="preserve">07.06.05 Консультация терапевта. Заключение: ИБС. Стенокардия напряжения </w:t>
      </w:r>
      <w:r>
        <w:rPr>
          <w:sz w:val="28"/>
          <w:lang w:val="en-US"/>
        </w:rPr>
        <w:t>II</w:t>
      </w:r>
      <w:r>
        <w:rPr>
          <w:sz w:val="28"/>
        </w:rPr>
        <w:t xml:space="preserve"> Ф.К. ГБ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степ. 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стад., риск 4. Хроническая сердечная недостаточность </w:t>
      </w:r>
      <w:r>
        <w:rPr>
          <w:sz w:val="28"/>
          <w:lang w:val="en-US"/>
        </w:rPr>
        <w:t>II</w:t>
      </w:r>
      <w:r>
        <w:rPr>
          <w:sz w:val="28"/>
        </w:rPr>
        <w:t xml:space="preserve"> А.</w:t>
      </w:r>
    </w:p>
    <w:p w:rsidR="00DA03A2" w:rsidRDefault="00DA03A2">
      <w:pPr>
        <w:rPr>
          <w:sz w:val="28"/>
        </w:rPr>
      </w:pPr>
      <w:r>
        <w:rPr>
          <w:sz w:val="28"/>
        </w:rPr>
        <w:t>Результаты ЭДС- отрицательный.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07.06.05 Консультация невролога. Заключение: </w:t>
      </w:r>
      <w:proofErr w:type="spellStart"/>
      <w:r>
        <w:rPr>
          <w:sz w:val="28"/>
        </w:rPr>
        <w:t>Дисциркуляторная</w:t>
      </w:r>
      <w:proofErr w:type="spellEnd"/>
      <w:r>
        <w:rPr>
          <w:sz w:val="28"/>
        </w:rPr>
        <w:t xml:space="preserve"> энцефалопатия </w:t>
      </w:r>
      <w:r>
        <w:rPr>
          <w:sz w:val="28"/>
          <w:lang w:val="en-US"/>
        </w:rPr>
        <w:t>III</w:t>
      </w:r>
      <w:r>
        <w:rPr>
          <w:sz w:val="28"/>
        </w:rPr>
        <w:t xml:space="preserve"> ст. с </w:t>
      </w:r>
      <w:proofErr w:type="spellStart"/>
      <w:r>
        <w:rPr>
          <w:sz w:val="28"/>
        </w:rPr>
        <w:t>астено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мнестическим</w:t>
      </w:r>
      <w:proofErr w:type="spellEnd"/>
      <w:r>
        <w:rPr>
          <w:sz w:val="28"/>
        </w:rPr>
        <w:t xml:space="preserve"> синдромом. Нижний </w:t>
      </w:r>
      <w:proofErr w:type="spellStart"/>
      <w:r>
        <w:rPr>
          <w:sz w:val="28"/>
        </w:rPr>
        <w:t>парапарез</w:t>
      </w:r>
      <w:proofErr w:type="spellEnd"/>
      <w:r>
        <w:rPr>
          <w:sz w:val="28"/>
        </w:rPr>
        <w:t xml:space="preserve">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>08.06.05 Перевод в АРО.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>10.06.05 Произведена ампутация правой нижней конечности на уровне средней трети бедра.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 xml:space="preserve">11.06.05 Послеоперационный период протекает без особенностей. Больной предъявляет жалобы на боли в культе правого бедра. Сон с перерывами. Кожные покровы бледной окраски. АД=170/90. Пульс 80 уд/мин. Тоны сердца приглушены. В легких дыхание везикулярное, хрипов нет. Язык влажный, обложен белесоватым налетом у корня. Живот мягкий, безболезненный. Симптомов раздражения брюшины нет. Газы не отходят. В АРО больному вводились </w:t>
      </w:r>
      <w:proofErr w:type="spellStart"/>
      <w:r>
        <w:rPr>
          <w:sz w:val="28"/>
        </w:rPr>
        <w:t>кристаллоидные</w:t>
      </w:r>
      <w:proofErr w:type="spellEnd"/>
      <w:r>
        <w:rPr>
          <w:sz w:val="28"/>
        </w:rPr>
        <w:t xml:space="preserve"> растворы, свежезамороженная плазма, </w:t>
      </w:r>
      <w:proofErr w:type="spellStart"/>
      <w:r>
        <w:rPr>
          <w:sz w:val="28"/>
        </w:rPr>
        <w:t>ангиопротекторы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дезинтоксикационные</w:t>
      </w:r>
      <w:proofErr w:type="spellEnd"/>
      <w:r>
        <w:rPr>
          <w:sz w:val="28"/>
        </w:rPr>
        <w:t xml:space="preserve"> растворы, антиоксиданты, антибиотики, нитраты, </w:t>
      </w:r>
      <w:proofErr w:type="spellStart"/>
      <w:r>
        <w:rPr>
          <w:sz w:val="28"/>
        </w:rPr>
        <w:t>вазоактивные</w:t>
      </w:r>
      <w:proofErr w:type="spellEnd"/>
      <w:r>
        <w:rPr>
          <w:sz w:val="28"/>
        </w:rPr>
        <w:t xml:space="preserve"> вещества, противогангренозная сыворотка.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Повязка на культе умеренно пропитана кровью. Культя отечная, болезненная. Назначено удаление дренажа.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>Для дальнейшего лечения переводится в хирургическое отделение.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 xml:space="preserve">13.06.05 Больной предъявляет жалобы на постоянные ноющие боли в области культи послеоперационной раны. Кожные покровы сухие. АД=130/70. Пульс 72 уд/мин. Тоны сердца глухие. В легких дыхание везикулярное, хрипов нет. 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Язык влажный, обложен белесоватым налетом у корня. Живот мягкий, безболезненный. Симптомов раздражения брюшины нет. Перистальтика вялая.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b/>
          <w:bCs/>
          <w:sz w:val="28"/>
        </w:rPr>
      </w:pPr>
    </w:p>
    <w:p w:rsidR="00DA03A2" w:rsidRDefault="00DA03A2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Повязка скудно пропитана геморрагическим содержимым. Назначена обработка раны раствором перекиси водорода 3% и раствором бриллиантового зеленого. Повязка с </w:t>
      </w:r>
      <w:proofErr w:type="spellStart"/>
      <w:r>
        <w:rPr>
          <w:sz w:val="28"/>
        </w:rPr>
        <w:t>метилурацилом</w:t>
      </w:r>
      <w:proofErr w:type="spellEnd"/>
      <w:r>
        <w:rPr>
          <w:sz w:val="28"/>
        </w:rPr>
        <w:t xml:space="preserve">. </w:t>
      </w:r>
    </w:p>
    <w:p w:rsidR="00DA03A2" w:rsidRDefault="00DA03A2">
      <w:pPr>
        <w:rPr>
          <w:sz w:val="28"/>
        </w:rPr>
      </w:pPr>
      <w:r>
        <w:rPr>
          <w:sz w:val="28"/>
        </w:rPr>
        <w:t>Назначено: ОАК, ОАМ, анализ крови на маркеры вирусных гепатитов.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В лечении добавить </w:t>
      </w:r>
      <w:proofErr w:type="spellStart"/>
      <w:r>
        <w:rPr>
          <w:sz w:val="28"/>
        </w:rPr>
        <w:t>цефазолин</w:t>
      </w:r>
      <w:proofErr w:type="spellEnd"/>
      <w:r>
        <w:rPr>
          <w:sz w:val="28"/>
        </w:rPr>
        <w:t xml:space="preserve"> 1,0 - 3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 в/м..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 xml:space="preserve">15.06.05 Общее состояние средней тяжести. Больной предъявляет жалобы на постоянные ноющие боли в области культи послеоперационной раны. Кожные покровы сухие. АД=130/70. Пульс 72 уд/мин. Тоны сердца глухие. В легких дыхание везикулярное, хрипов нет. </w:t>
      </w:r>
    </w:p>
    <w:p w:rsidR="00DA03A2" w:rsidRDefault="00DA03A2">
      <w:pPr>
        <w:rPr>
          <w:sz w:val="28"/>
        </w:rPr>
      </w:pPr>
      <w:r>
        <w:rPr>
          <w:sz w:val="28"/>
        </w:rPr>
        <w:t>Язык влажный, обложен белесоватым налетом у корня. Живот мягкий, безболезненный. Симптомов раздражения брюшины нет. Перистальтика вялая. Газы отходят.</w:t>
      </w:r>
    </w:p>
    <w:p w:rsidR="00DA03A2" w:rsidRDefault="00DA03A2">
      <w:pPr>
        <w:rPr>
          <w:sz w:val="28"/>
        </w:rPr>
      </w:pPr>
    </w:p>
    <w:p w:rsidR="00DA03A2" w:rsidRDefault="00DA03A2"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DA03A2" w:rsidRDefault="00DA03A2">
      <w:r>
        <w:rPr>
          <w:sz w:val="28"/>
        </w:rPr>
        <w:t xml:space="preserve">Повязка скудно пропитана сукровичным отделяемым. Назначена перевязка с врачом, продолжение проводимого лечения. </w:t>
      </w:r>
    </w:p>
    <w:p w:rsidR="00DA03A2" w:rsidRDefault="00DA03A2"/>
    <w:p w:rsidR="00DA03A2" w:rsidRDefault="00DA03A2">
      <w:pPr>
        <w:pStyle w:val="3"/>
      </w:pPr>
      <w:r>
        <w:t>Результаты ОАМ:</w:t>
      </w:r>
    </w:p>
    <w:p w:rsidR="00DA03A2" w:rsidRDefault="00DA03A2">
      <w:pPr>
        <w:pStyle w:val="3"/>
        <w:tabs>
          <w:tab w:val="center" w:pos="4677"/>
        </w:tabs>
      </w:pPr>
      <w:r>
        <w:t>Количество – 90,0</w:t>
      </w:r>
      <w:r>
        <w:tab/>
        <w:t xml:space="preserve">                        Эпителий – большое количество  </w:t>
      </w:r>
    </w:p>
    <w:p w:rsidR="00DA03A2" w:rsidRDefault="00DA03A2">
      <w:pPr>
        <w:tabs>
          <w:tab w:val="left" w:pos="3880"/>
        </w:tabs>
        <w:rPr>
          <w:sz w:val="28"/>
        </w:rPr>
      </w:pPr>
      <w:r>
        <w:rPr>
          <w:sz w:val="28"/>
        </w:rPr>
        <w:t>Удельный вес – 1013</w:t>
      </w:r>
      <w:r>
        <w:rPr>
          <w:sz w:val="28"/>
        </w:rPr>
        <w:tab/>
        <w:t>Эритроциты – 8-10-12</w:t>
      </w:r>
    </w:p>
    <w:p w:rsidR="00DA03A2" w:rsidRDefault="00DA03A2">
      <w:pPr>
        <w:tabs>
          <w:tab w:val="left" w:pos="3880"/>
        </w:tabs>
        <w:rPr>
          <w:sz w:val="28"/>
        </w:rPr>
      </w:pPr>
      <w:r>
        <w:rPr>
          <w:sz w:val="28"/>
        </w:rPr>
        <w:t xml:space="preserve">Прозрачность – мутная </w:t>
      </w:r>
      <w:r>
        <w:rPr>
          <w:sz w:val="28"/>
        </w:rPr>
        <w:tab/>
        <w:t xml:space="preserve">Лейкоциты - большое количество    </w:t>
      </w:r>
    </w:p>
    <w:p w:rsidR="00DA03A2" w:rsidRDefault="00DA03A2">
      <w:pPr>
        <w:pStyle w:val="3"/>
        <w:tabs>
          <w:tab w:val="left" w:pos="3880"/>
        </w:tabs>
      </w:pPr>
      <w:r>
        <w:t>Белок – 0,099</w:t>
      </w:r>
      <w:r>
        <w:tab/>
        <w:t>Цилиндры – 0-1-1</w:t>
      </w:r>
    </w:p>
    <w:p w:rsidR="00DA03A2" w:rsidRDefault="00DA03A2">
      <w:pPr>
        <w:tabs>
          <w:tab w:val="left" w:pos="3880"/>
        </w:tabs>
        <w:rPr>
          <w:sz w:val="28"/>
        </w:rPr>
      </w:pPr>
      <w:r>
        <w:tab/>
      </w:r>
      <w:r>
        <w:rPr>
          <w:sz w:val="28"/>
        </w:rPr>
        <w:t xml:space="preserve">Оксалаты – 1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>Результаты ОАК: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1"/>
      </w:tblGrid>
      <w:tr w:rsidR="00DA03A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</w:tabs>
              <w:jc w:val="both"/>
              <w:rPr>
                <w:szCs w:val="22"/>
                <w:vertAlign w:val="superscript"/>
              </w:rPr>
            </w:pPr>
            <w:proofErr w:type="spellStart"/>
            <w:r>
              <w:t>Er</w:t>
            </w:r>
            <w:proofErr w:type="spellEnd"/>
            <w:r>
              <w:t xml:space="preserve">   </w:t>
            </w:r>
            <w:r>
              <w:tab/>
              <w:t xml:space="preserve">                         </w:t>
            </w:r>
            <w:r>
              <w:rPr>
                <w:sz w:val="28"/>
              </w:rPr>
              <w:t>2,9</w:t>
            </w:r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х</w:t>
            </w:r>
            <w:proofErr w:type="spellEnd"/>
            <w:r>
              <w:rPr>
                <w:sz w:val="28"/>
                <w:szCs w:val="22"/>
              </w:rPr>
              <w:t xml:space="preserve"> 10</w:t>
            </w:r>
            <w:r>
              <w:rPr>
                <w:sz w:val="28"/>
                <w:szCs w:val="22"/>
                <w:vertAlign w:val="superscript"/>
              </w:rPr>
              <w:t>12</w:t>
            </w:r>
            <w:r>
              <w:rPr>
                <w:szCs w:val="22"/>
                <w:vertAlign w:val="superscript"/>
              </w:rPr>
              <w:t xml:space="preserve">  </w:t>
            </w:r>
          </w:p>
          <w:p w:rsidR="00DA03A2" w:rsidRDefault="00DA03A2">
            <w:pPr>
              <w:pStyle w:val="4"/>
              <w:tabs>
                <w:tab w:val="left" w:pos="2620"/>
              </w:tabs>
              <w:rPr>
                <w:lang w:val="ru-RU"/>
              </w:rPr>
            </w:pPr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  <w:lang w:val="en-US"/>
              </w:rPr>
              <w:t>Hb</w:t>
            </w:r>
            <w:proofErr w:type="spellEnd"/>
            <w:r>
              <w:rPr>
                <w:sz w:val="28"/>
                <w:szCs w:val="22"/>
              </w:rPr>
              <w:tab/>
              <w:t xml:space="preserve">          77г/л</w:t>
            </w:r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ЦП</w:t>
            </w:r>
            <w:r>
              <w:rPr>
                <w:sz w:val="28"/>
                <w:szCs w:val="22"/>
              </w:rPr>
              <w:tab/>
              <w:t xml:space="preserve">         0,79</w:t>
            </w:r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Лейкоциты</w:t>
            </w:r>
            <w:r>
              <w:rPr>
                <w:sz w:val="28"/>
                <w:szCs w:val="22"/>
              </w:rPr>
              <w:tab/>
              <w:t xml:space="preserve">            7,8 </w:t>
            </w:r>
            <w:proofErr w:type="spellStart"/>
            <w:r>
              <w:rPr>
                <w:sz w:val="28"/>
                <w:szCs w:val="22"/>
              </w:rPr>
              <w:t>х</w:t>
            </w:r>
            <w:proofErr w:type="spellEnd"/>
            <w:r>
              <w:rPr>
                <w:sz w:val="28"/>
                <w:szCs w:val="22"/>
              </w:rPr>
              <w:t xml:space="preserve"> 10</w:t>
            </w:r>
            <w:r>
              <w:rPr>
                <w:sz w:val="28"/>
                <w:szCs w:val="22"/>
                <w:vertAlign w:val="superscript"/>
              </w:rPr>
              <w:t>9</w:t>
            </w:r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  <w:tab w:val="left" w:pos="226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Эозинофилы</w:t>
            </w:r>
            <w:r>
              <w:rPr>
                <w:sz w:val="28"/>
                <w:szCs w:val="22"/>
              </w:rPr>
              <w:tab/>
              <w:t>4</w:t>
            </w:r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  <w:tab w:val="left" w:pos="242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Нейтрофилы          5</w:t>
            </w:r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Палочкоядерные</w:t>
            </w:r>
            <w:proofErr w:type="spellEnd"/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Сегментоядерные   60</w:t>
            </w:r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  <w:tab w:val="left" w:pos="240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Лимфоциты </w:t>
            </w:r>
            <w:r>
              <w:rPr>
                <w:sz w:val="28"/>
                <w:szCs w:val="22"/>
              </w:rPr>
              <w:tab/>
              <w:t>17</w:t>
            </w:r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Моноциты</w:t>
            </w:r>
            <w:r>
              <w:rPr>
                <w:sz w:val="28"/>
                <w:szCs w:val="22"/>
              </w:rPr>
              <w:tab/>
              <w:t xml:space="preserve">         13</w:t>
            </w:r>
          </w:p>
        </w:tc>
      </w:tr>
      <w:tr w:rsidR="00DA03A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</w:tcPr>
          <w:p w:rsidR="00DA03A2" w:rsidRDefault="00DA03A2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СОЭ</w:t>
            </w:r>
            <w:r>
              <w:rPr>
                <w:sz w:val="28"/>
                <w:szCs w:val="22"/>
              </w:rPr>
              <w:tab/>
              <w:t xml:space="preserve">         23</w:t>
            </w:r>
          </w:p>
        </w:tc>
      </w:tr>
    </w:tbl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</w:p>
    <w:p w:rsidR="00DA03A2" w:rsidRDefault="00DA03A2">
      <w:pPr>
        <w:rPr>
          <w:b/>
          <w:bCs/>
          <w:sz w:val="28"/>
        </w:rPr>
      </w:pPr>
      <w:r>
        <w:rPr>
          <w:b/>
          <w:bCs/>
          <w:sz w:val="28"/>
        </w:rPr>
        <w:t>Анализ крови на маркеры вирусных гепатитов:</w:t>
      </w:r>
    </w:p>
    <w:p w:rsidR="00DA03A2" w:rsidRDefault="00DA03A2">
      <w:pPr>
        <w:rPr>
          <w:sz w:val="28"/>
        </w:rPr>
      </w:pPr>
      <w:r>
        <w:rPr>
          <w:sz w:val="28"/>
        </w:rPr>
        <w:t>Поверхностный антиген гепатита В не обнаружен.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 xml:space="preserve">16.06.05 Этапный эпикриз: больной Сидоров А.П. находится на стационарном лечении 10 дней с диагнозом: </w:t>
      </w:r>
      <w:proofErr w:type="spellStart"/>
      <w:r>
        <w:rPr>
          <w:sz w:val="28"/>
          <w:szCs w:val="22"/>
        </w:rPr>
        <w:t>Облитерирующий</w:t>
      </w:r>
      <w:proofErr w:type="spellEnd"/>
      <w:r>
        <w:rPr>
          <w:sz w:val="28"/>
          <w:szCs w:val="22"/>
        </w:rPr>
        <w:t xml:space="preserve"> атеросклероз сосудов нижней конечности, гангрена правой стопы. Хроническая аортальная недостаточность </w:t>
      </w:r>
      <w:r>
        <w:rPr>
          <w:sz w:val="28"/>
          <w:szCs w:val="22"/>
          <w:lang w:val="en-US"/>
        </w:rPr>
        <w:t>III</w:t>
      </w:r>
      <w:r>
        <w:rPr>
          <w:sz w:val="28"/>
          <w:szCs w:val="22"/>
        </w:rPr>
        <w:t xml:space="preserve"> ст., </w:t>
      </w:r>
      <w:r>
        <w:rPr>
          <w:sz w:val="28"/>
        </w:rPr>
        <w:t xml:space="preserve">ИБС. Стенокардия напряжения </w:t>
      </w:r>
      <w:r>
        <w:rPr>
          <w:sz w:val="28"/>
          <w:lang w:val="en-US"/>
        </w:rPr>
        <w:t>II</w:t>
      </w:r>
      <w:r>
        <w:rPr>
          <w:sz w:val="28"/>
        </w:rPr>
        <w:t xml:space="preserve"> Ф.К. ГБ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степ. 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стад., риск 4. Хроническая сердечная недостаточность </w:t>
      </w:r>
      <w:r>
        <w:rPr>
          <w:sz w:val="28"/>
          <w:lang w:val="en-US"/>
        </w:rPr>
        <w:t>II</w:t>
      </w:r>
      <w:r>
        <w:rPr>
          <w:sz w:val="28"/>
        </w:rPr>
        <w:t xml:space="preserve"> А., </w:t>
      </w:r>
      <w:proofErr w:type="spellStart"/>
      <w:r>
        <w:rPr>
          <w:sz w:val="28"/>
        </w:rPr>
        <w:t>Дисциркуляторная</w:t>
      </w:r>
      <w:proofErr w:type="spellEnd"/>
      <w:r>
        <w:rPr>
          <w:sz w:val="28"/>
        </w:rPr>
        <w:t xml:space="preserve"> энцефалопатия </w:t>
      </w:r>
      <w:r>
        <w:rPr>
          <w:sz w:val="28"/>
          <w:lang w:val="en-US"/>
        </w:rPr>
        <w:t>III</w:t>
      </w:r>
      <w:r>
        <w:rPr>
          <w:sz w:val="28"/>
        </w:rPr>
        <w:t xml:space="preserve"> ст. с </w:t>
      </w:r>
      <w:proofErr w:type="spellStart"/>
      <w:r>
        <w:rPr>
          <w:sz w:val="28"/>
        </w:rPr>
        <w:t>астено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мнестическим</w:t>
      </w:r>
      <w:proofErr w:type="spellEnd"/>
      <w:r>
        <w:rPr>
          <w:sz w:val="28"/>
        </w:rPr>
        <w:t xml:space="preserve"> синдромом. Нижний </w:t>
      </w:r>
      <w:proofErr w:type="spellStart"/>
      <w:r>
        <w:rPr>
          <w:sz w:val="28"/>
        </w:rPr>
        <w:t>парапарез</w:t>
      </w:r>
      <w:proofErr w:type="spellEnd"/>
      <w:r>
        <w:rPr>
          <w:sz w:val="28"/>
        </w:rPr>
        <w:t xml:space="preserve">. В отделении проводится консервативная сосудистая терапия. На фоне проводимого лечения отмечается незначительное улучшение состояния больного. Боли в ногах уменьшились. Нуждается в продолжении стационарного лечения.  </w:t>
      </w:r>
    </w:p>
    <w:p w:rsidR="00DA03A2" w:rsidRDefault="00DA03A2">
      <w:pPr>
        <w:rPr>
          <w:sz w:val="28"/>
        </w:rPr>
      </w:pP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Назначено:</w:t>
      </w:r>
    </w:p>
    <w:p w:rsidR="00DA03A2" w:rsidRDefault="00DA03A2">
      <w:pPr>
        <w:autoSpaceDE w:val="0"/>
        <w:autoSpaceDN w:val="0"/>
        <w:adjustRightInd w:val="0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Метилурацил</w:t>
      </w:r>
      <w:proofErr w:type="spellEnd"/>
      <w:r>
        <w:rPr>
          <w:sz w:val="28"/>
          <w:szCs w:val="22"/>
        </w:rPr>
        <w:t xml:space="preserve"> 0,5 2 </w:t>
      </w:r>
      <w:proofErr w:type="spellStart"/>
      <w:r>
        <w:rPr>
          <w:sz w:val="28"/>
          <w:szCs w:val="22"/>
        </w:rPr>
        <w:t>р</w:t>
      </w:r>
      <w:proofErr w:type="spellEnd"/>
      <w:r>
        <w:rPr>
          <w:sz w:val="28"/>
          <w:szCs w:val="22"/>
        </w:rPr>
        <w:t>/</w:t>
      </w:r>
      <w:proofErr w:type="spellStart"/>
      <w:r>
        <w:rPr>
          <w:sz w:val="28"/>
          <w:szCs w:val="22"/>
        </w:rPr>
        <w:t>д</w:t>
      </w:r>
      <w:proofErr w:type="spellEnd"/>
      <w:r>
        <w:rPr>
          <w:sz w:val="28"/>
          <w:szCs w:val="22"/>
        </w:rPr>
        <w:t>, ЛФК и дыхательная гимнастика, снятие швов через 1.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 xml:space="preserve">18.06.05 Общее состояние средней тяжести. Больной предъявляет жалобы на умеренные боли в области культи послеоперационной раны. Кожные покровы сухие. АД=130/70. Пульс 72 уд/мин. Тоны сердца глухие. В легких дыхание везикулярное, хрипов нет. 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Язык влажный, обложен белесоватым налетом у корня. Живот мягкий, безболезненный. Симптомов раздражения брюшины нет. Перистальтика вялая. Газы отходят.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Повязка пропитана </w:t>
      </w:r>
      <w:proofErr w:type="spellStart"/>
      <w:r>
        <w:rPr>
          <w:sz w:val="28"/>
        </w:rPr>
        <w:t>сукровично</w:t>
      </w:r>
      <w:proofErr w:type="spellEnd"/>
      <w:r>
        <w:rPr>
          <w:sz w:val="28"/>
        </w:rPr>
        <w:t xml:space="preserve"> – гнойным отделяемым у внутреннего угла раны. Отечность культи уменьшилась. Швы сняты через 1. Назначено взятие мазка из раны на микрофлору и чувствительность к антибиотикам, промывание раны борной кислотой и </w:t>
      </w:r>
      <w:proofErr w:type="spellStart"/>
      <w:r>
        <w:rPr>
          <w:sz w:val="28"/>
        </w:rPr>
        <w:t>хлоргексидином</w:t>
      </w:r>
      <w:proofErr w:type="spellEnd"/>
      <w:r>
        <w:rPr>
          <w:sz w:val="28"/>
        </w:rPr>
        <w:t xml:space="preserve">, постановка резинового дренажа.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 xml:space="preserve">20.06.05 Общее состояние удовлетворительное. Больной предъявляет жалобы на умеренные боли в области культи послеоперационной раны, на общую слабость. Кожные покровы сухие. АД=130/70. Пульс 72 уд/мин. Тоны сердца глухие. В легких дыхание везикулярное, хрипов нет. 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Язык влажный, обложен белесоватым налетом у корня. Живот мягкий, безболезненный. Симптомов раздражения брюшины нет. Перистальтика вялая. Газы отходят.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Повязка пропитана </w:t>
      </w:r>
      <w:proofErr w:type="spellStart"/>
      <w:r>
        <w:rPr>
          <w:sz w:val="28"/>
        </w:rPr>
        <w:t>сукровично</w:t>
      </w:r>
      <w:proofErr w:type="spellEnd"/>
      <w:r>
        <w:rPr>
          <w:sz w:val="28"/>
        </w:rPr>
        <w:t xml:space="preserve"> – гнойным отделяемым у внутреннего угла раны. Отечность культи уменьшилась. Назначена перевязка с врачом и снятие швов. Назначена обработка раны раствором перекиси водорода 3% и раствором бриллиантового зеленого. Повязка с </w:t>
      </w:r>
      <w:proofErr w:type="spellStart"/>
      <w:r>
        <w:rPr>
          <w:sz w:val="28"/>
        </w:rPr>
        <w:t>метилурацилом</w:t>
      </w:r>
      <w:proofErr w:type="spellEnd"/>
      <w:r>
        <w:rPr>
          <w:sz w:val="28"/>
        </w:rPr>
        <w:t xml:space="preserve">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  <w:vertAlign w:val="superscript"/>
        </w:rPr>
      </w:pPr>
      <w:r>
        <w:rPr>
          <w:sz w:val="28"/>
        </w:rPr>
        <w:lastRenderedPageBreak/>
        <w:t>22.06.05 Общее состояние удовлетворительное. Больной предъявляет жалобы на умеренные боли в области культи послеоперационной раны, на общую слабость, плохой сон, снижение настроения. Кожные покровы сухие. АД=150/90. Пульс 84 уд/мин. Тоны сердца глухие. В легких дыхание везикулярное, хрипов нет. Отмечается повышение температуры до 37,5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</w:t>
      </w:r>
      <w:r>
        <w:rPr>
          <w:sz w:val="28"/>
          <w:vertAlign w:val="superscript"/>
        </w:rPr>
        <w:t xml:space="preserve">     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Язык влажный, обложен белесоватым налетом у корня. Живот мягкий, безболезненный. Симптомов раздражения брюшины нет. Перистальтика вялая. Газы отходят.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Повязка пропитана </w:t>
      </w:r>
      <w:proofErr w:type="spellStart"/>
      <w:r>
        <w:rPr>
          <w:sz w:val="28"/>
        </w:rPr>
        <w:t>сукровично</w:t>
      </w:r>
      <w:proofErr w:type="spellEnd"/>
      <w:r>
        <w:rPr>
          <w:sz w:val="28"/>
        </w:rPr>
        <w:t xml:space="preserve"> – гнойным отделяемым у внутреннего угла раны. Края раны </w:t>
      </w:r>
      <w:proofErr w:type="spellStart"/>
      <w:r>
        <w:rPr>
          <w:sz w:val="28"/>
        </w:rPr>
        <w:t>гиперемированы</w:t>
      </w:r>
      <w:proofErr w:type="spellEnd"/>
      <w:r>
        <w:rPr>
          <w:sz w:val="28"/>
        </w:rPr>
        <w:t xml:space="preserve">. При надавливании на края раны отмечается обильное выделение гноя. У внутреннего края раны отмечается расхождение краев. Промывание раны раствором </w:t>
      </w:r>
      <w:proofErr w:type="spellStart"/>
      <w:r>
        <w:rPr>
          <w:sz w:val="28"/>
        </w:rPr>
        <w:t>хлоргексидина</w:t>
      </w:r>
      <w:proofErr w:type="spellEnd"/>
      <w:r>
        <w:rPr>
          <w:sz w:val="28"/>
        </w:rPr>
        <w:t xml:space="preserve"> и борной кислотой. В рану вставлен марлевый дренаж, пропитанный раствором химотрипсина. Наложена повязка с </w:t>
      </w:r>
      <w:proofErr w:type="spellStart"/>
      <w:r>
        <w:rPr>
          <w:sz w:val="28"/>
        </w:rPr>
        <w:t>левомеколем</w:t>
      </w:r>
      <w:proofErr w:type="spellEnd"/>
      <w:r>
        <w:rPr>
          <w:sz w:val="28"/>
        </w:rPr>
        <w:t xml:space="preserve">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 xml:space="preserve">Результат мазка из раны на микрофлору и чувствительность к антибиотикам: выделена </w:t>
      </w:r>
      <w:r>
        <w:rPr>
          <w:sz w:val="28"/>
          <w:lang w:val="en-US"/>
        </w:rPr>
        <w:t>Ps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Aeruginosa</w:t>
      </w:r>
      <w:proofErr w:type="spellEnd"/>
      <w:r>
        <w:rPr>
          <w:sz w:val="28"/>
        </w:rPr>
        <w:t xml:space="preserve">. Чувствителен к </w:t>
      </w:r>
      <w:proofErr w:type="spellStart"/>
      <w:r>
        <w:rPr>
          <w:sz w:val="28"/>
        </w:rPr>
        <w:t>амикацину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офлоксацину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гентамицину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ципрофлоксацину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тобрамицину</w:t>
      </w:r>
      <w:proofErr w:type="spellEnd"/>
      <w:r>
        <w:rPr>
          <w:sz w:val="28"/>
        </w:rPr>
        <w:t xml:space="preserve">. Умеренно устойчив к </w:t>
      </w:r>
      <w:proofErr w:type="spellStart"/>
      <w:r>
        <w:rPr>
          <w:sz w:val="28"/>
        </w:rPr>
        <w:t>цефоперазону</w:t>
      </w:r>
      <w:proofErr w:type="spellEnd"/>
      <w:r>
        <w:rPr>
          <w:sz w:val="28"/>
        </w:rPr>
        <w:t xml:space="preserve">, устойчив к </w:t>
      </w:r>
      <w:proofErr w:type="spellStart"/>
      <w:r>
        <w:rPr>
          <w:sz w:val="28"/>
        </w:rPr>
        <w:t>цефотаксиму</w:t>
      </w:r>
      <w:proofErr w:type="spellEnd"/>
      <w:r>
        <w:rPr>
          <w:sz w:val="28"/>
        </w:rPr>
        <w:t>.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Назначено: отмена </w:t>
      </w:r>
      <w:proofErr w:type="spellStart"/>
      <w:r>
        <w:rPr>
          <w:sz w:val="28"/>
        </w:rPr>
        <w:t>цефазолина</w:t>
      </w:r>
      <w:proofErr w:type="spellEnd"/>
      <w:r>
        <w:rPr>
          <w:sz w:val="28"/>
        </w:rPr>
        <w:t xml:space="preserve">, к лечению добавить </w:t>
      </w:r>
      <w:proofErr w:type="spellStart"/>
      <w:r>
        <w:rPr>
          <w:sz w:val="28"/>
        </w:rPr>
        <w:t>амикацин</w:t>
      </w:r>
      <w:proofErr w:type="spellEnd"/>
      <w:r>
        <w:rPr>
          <w:sz w:val="28"/>
        </w:rPr>
        <w:t xml:space="preserve"> - 1,02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в/в., </w:t>
      </w:r>
      <w:proofErr w:type="spellStart"/>
      <w:r>
        <w:rPr>
          <w:sz w:val="28"/>
        </w:rPr>
        <w:t>феназепам</w:t>
      </w:r>
      <w:proofErr w:type="spellEnd"/>
      <w:r>
        <w:rPr>
          <w:sz w:val="28"/>
        </w:rPr>
        <w:t xml:space="preserve"> 0,001- 1 </w:t>
      </w:r>
      <w:proofErr w:type="spellStart"/>
      <w:r>
        <w:rPr>
          <w:sz w:val="28"/>
        </w:rPr>
        <w:t>таб</w:t>
      </w:r>
      <w:proofErr w:type="spellEnd"/>
      <w:r>
        <w:rPr>
          <w:sz w:val="28"/>
        </w:rPr>
        <w:t xml:space="preserve"> на ночь, консультация терапевта, повтор ОАМ, ОАК(СОЭ, </w:t>
      </w:r>
      <w:proofErr w:type="spellStart"/>
      <w:r>
        <w:rPr>
          <w:sz w:val="28"/>
        </w:rPr>
        <w:t>Нв</w:t>
      </w:r>
      <w:proofErr w:type="spellEnd"/>
      <w:r>
        <w:rPr>
          <w:sz w:val="28"/>
        </w:rPr>
        <w:t>, лейкоциты) 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  <w:vertAlign w:val="superscript"/>
        </w:rPr>
      </w:pPr>
      <w:r>
        <w:rPr>
          <w:sz w:val="28"/>
        </w:rPr>
        <w:t>24.06.05 Общее состояние относительно удовлетворительное. Больной предъявляет жалобы на слабые боли в области культи послеоперационной раны, на общую слабость, плохой сон. Кожные покровы сухие. АД=160/90. Пульс 81 уд/мин. Тоны сердца приглушенные. В легких дыхание везикулярное, хрипов нет.</w:t>
      </w:r>
      <w:r>
        <w:rPr>
          <w:sz w:val="28"/>
          <w:vertAlign w:val="superscript"/>
        </w:rPr>
        <w:t xml:space="preserve">     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Язык </w:t>
      </w:r>
      <w:proofErr w:type="spellStart"/>
      <w:r>
        <w:rPr>
          <w:sz w:val="28"/>
        </w:rPr>
        <w:t>влажный,чистый</w:t>
      </w:r>
      <w:proofErr w:type="spellEnd"/>
      <w:r>
        <w:rPr>
          <w:sz w:val="28"/>
        </w:rPr>
        <w:t xml:space="preserve">. Живот мягкий, безболезненный. Симптомов раздражения брюшины нет. Перистальтика в норме. Газы отходят. 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Повязка пропитана </w:t>
      </w:r>
      <w:proofErr w:type="spellStart"/>
      <w:r>
        <w:rPr>
          <w:sz w:val="28"/>
        </w:rPr>
        <w:t>серозно</w:t>
      </w:r>
      <w:proofErr w:type="spellEnd"/>
      <w:r>
        <w:rPr>
          <w:sz w:val="28"/>
        </w:rPr>
        <w:t xml:space="preserve"> – гнойным отделяемым .Края раны </w:t>
      </w:r>
      <w:proofErr w:type="spellStart"/>
      <w:r>
        <w:rPr>
          <w:sz w:val="28"/>
        </w:rPr>
        <w:t>гиперемированы</w:t>
      </w:r>
      <w:proofErr w:type="spellEnd"/>
      <w:r>
        <w:rPr>
          <w:sz w:val="28"/>
        </w:rPr>
        <w:t xml:space="preserve">, видны участки некроза  Назначена обработка раны раствором перекиси водорода 3% и раствором бриллиантового зеленого, удаление </w:t>
      </w:r>
      <w:proofErr w:type="spellStart"/>
      <w:r>
        <w:rPr>
          <w:sz w:val="28"/>
        </w:rPr>
        <w:t>некротизированных</w:t>
      </w:r>
      <w:proofErr w:type="spellEnd"/>
      <w:r>
        <w:rPr>
          <w:sz w:val="28"/>
        </w:rPr>
        <w:t xml:space="preserve"> участков.</w:t>
      </w:r>
    </w:p>
    <w:p w:rsidR="00DA03A2" w:rsidRDefault="00DA03A2">
      <w:pPr>
        <w:rPr>
          <w:sz w:val="28"/>
        </w:rPr>
      </w:pPr>
    </w:p>
    <w:p w:rsidR="00DA03A2" w:rsidRDefault="00DA03A2">
      <w:pPr>
        <w:pStyle w:val="3"/>
      </w:pPr>
      <w:r>
        <w:t>Результаты ОАМ:</w:t>
      </w:r>
    </w:p>
    <w:p w:rsidR="00DA03A2" w:rsidRDefault="00DA03A2">
      <w:pPr>
        <w:pStyle w:val="3"/>
        <w:tabs>
          <w:tab w:val="center" w:pos="4677"/>
        </w:tabs>
      </w:pPr>
      <w:r>
        <w:t>Количество – 130,0</w:t>
      </w:r>
      <w:r>
        <w:tab/>
        <w:t xml:space="preserve">       Эпителий – 3-4-6</w:t>
      </w:r>
    </w:p>
    <w:p w:rsidR="00DA03A2" w:rsidRDefault="00DA03A2">
      <w:pPr>
        <w:tabs>
          <w:tab w:val="left" w:pos="3880"/>
        </w:tabs>
        <w:rPr>
          <w:sz w:val="28"/>
        </w:rPr>
      </w:pPr>
      <w:r>
        <w:rPr>
          <w:sz w:val="28"/>
        </w:rPr>
        <w:t>Удельный вес – 1017</w:t>
      </w:r>
      <w:r>
        <w:rPr>
          <w:sz w:val="28"/>
        </w:rPr>
        <w:tab/>
        <w:t>Эритроциты – 15-19-25</w:t>
      </w:r>
    </w:p>
    <w:p w:rsidR="00DA03A2" w:rsidRDefault="00DA03A2">
      <w:pPr>
        <w:tabs>
          <w:tab w:val="left" w:pos="3880"/>
        </w:tabs>
        <w:rPr>
          <w:sz w:val="28"/>
        </w:rPr>
      </w:pPr>
      <w:r>
        <w:rPr>
          <w:sz w:val="28"/>
        </w:rPr>
        <w:t>Прозрачность – мутная</w:t>
      </w:r>
      <w:r>
        <w:rPr>
          <w:sz w:val="28"/>
        </w:rPr>
        <w:tab/>
        <w:t>Лейкоциты – 20-25-30</w:t>
      </w:r>
    </w:p>
    <w:p w:rsidR="00DA03A2" w:rsidRDefault="00DA03A2">
      <w:pPr>
        <w:pStyle w:val="3"/>
        <w:tabs>
          <w:tab w:val="left" w:pos="3880"/>
        </w:tabs>
      </w:pPr>
      <w:r>
        <w:t>Белок – 0,066</w:t>
      </w:r>
      <w:r>
        <w:tab/>
        <w:t>Слизь-1</w:t>
      </w:r>
    </w:p>
    <w:p w:rsidR="00DA03A2" w:rsidRDefault="00DA03A2">
      <w:pPr>
        <w:tabs>
          <w:tab w:val="left" w:pos="3880"/>
        </w:tabs>
        <w:rPr>
          <w:sz w:val="28"/>
        </w:rPr>
      </w:pPr>
      <w:r>
        <w:rPr>
          <w:sz w:val="28"/>
        </w:rPr>
        <w:t>Реакция -кислая</w:t>
      </w:r>
      <w:r>
        <w:tab/>
      </w:r>
      <w:r>
        <w:rPr>
          <w:sz w:val="28"/>
        </w:rPr>
        <w:t xml:space="preserve"> </w:t>
      </w:r>
    </w:p>
    <w:p w:rsidR="00DA03A2" w:rsidRDefault="00DA03A2">
      <w:pPr>
        <w:tabs>
          <w:tab w:val="left" w:pos="3880"/>
        </w:tabs>
        <w:rPr>
          <w:sz w:val="28"/>
        </w:rPr>
      </w:pPr>
      <w:r>
        <w:rPr>
          <w:sz w:val="28"/>
        </w:rPr>
        <w:lastRenderedPageBreak/>
        <w:t>Бактерии-3</w:t>
      </w:r>
    </w:p>
    <w:p w:rsidR="00DA03A2" w:rsidRDefault="00DA03A2">
      <w:pPr>
        <w:tabs>
          <w:tab w:val="left" w:pos="3880"/>
        </w:tabs>
        <w:rPr>
          <w:sz w:val="28"/>
        </w:rPr>
      </w:pPr>
      <w:r>
        <w:rPr>
          <w:sz w:val="28"/>
        </w:rPr>
        <w:t>Результаты ОАК: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</w:rPr>
      </w:pPr>
      <w:r>
        <w:rPr>
          <w:sz w:val="28"/>
        </w:rPr>
        <w:t>СОЭ-61 мм/ч</w:t>
      </w:r>
    </w:p>
    <w:p w:rsidR="00DA03A2" w:rsidRDefault="00DA03A2">
      <w:pPr>
        <w:rPr>
          <w:sz w:val="28"/>
        </w:rPr>
      </w:pPr>
      <w:r>
        <w:rPr>
          <w:sz w:val="28"/>
        </w:rPr>
        <w:t>Нв-99 г/л</w:t>
      </w:r>
    </w:p>
    <w:p w:rsidR="00DA03A2" w:rsidRDefault="00DA03A2">
      <w:pPr>
        <w:rPr>
          <w:sz w:val="28"/>
        </w:rPr>
      </w:pPr>
      <w:r>
        <w:rPr>
          <w:sz w:val="28"/>
        </w:rPr>
        <w:t>Лейкоциты-7,3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х</w:t>
      </w:r>
      <w:proofErr w:type="spellEnd"/>
      <w:r>
        <w:rPr>
          <w:sz w:val="28"/>
          <w:szCs w:val="22"/>
        </w:rPr>
        <w:t xml:space="preserve"> 10</w:t>
      </w:r>
      <w:r>
        <w:rPr>
          <w:sz w:val="28"/>
          <w:szCs w:val="22"/>
          <w:vertAlign w:val="superscript"/>
        </w:rPr>
        <w:t>9</w:t>
      </w:r>
    </w:p>
    <w:p w:rsidR="00DA03A2" w:rsidRDefault="00DA03A2">
      <w:pPr>
        <w:rPr>
          <w:sz w:val="28"/>
        </w:rPr>
      </w:pPr>
      <w:r>
        <w:rPr>
          <w:sz w:val="28"/>
        </w:rPr>
        <w:t>Назначено: продолжение проводимого лечения, туалет раны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  <w:vertAlign w:val="superscript"/>
        </w:rPr>
      </w:pPr>
      <w:r>
        <w:rPr>
          <w:sz w:val="28"/>
        </w:rPr>
        <w:t>26.06.05 Общее состояние  удовлетворительное. Больной предъявляет жалобы на общую слабость. Кожные покровы обычной окраски. АД=140/70. Пульс 76 уд/мин. Тоны сердца приглушенные. В легких дыхание везикулярное, хрипов нет.</w:t>
      </w:r>
      <w:r>
        <w:rPr>
          <w:sz w:val="28"/>
          <w:vertAlign w:val="superscript"/>
        </w:rPr>
        <w:t xml:space="preserve">     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Язык </w:t>
      </w:r>
      <w:proofErr w:type="spellStart"/>
      <w:r>
        <w:rPr>
          <w:sz w:val="28"/>
        </w:rPr>
        <w:t>влажный,чистый</w:t>
      </w:r>
      <w:proofErr w:type="spellEnd"/>
      <w:r>
        <w:rPr>
          <w:sz w:val="28"/>
        </w:rPr>
        <w:t>. Живот мягкий, безболезненный. Симптомов раздражения брюшины нет. Перистальтика в норме. Газы</w:t>
      </w:r>
      <w:r>
        <w:rPr>
          <w:sz w:val="28"/>
          <w:lang w:val="en-US"/>
        </w:rPr>
        <w:t xml:space="preserve"> </w:t>
      </w:r>
      <w:r>
        <w:rPr>
          <w:sz w:val="28"/>
        </w:rPr>
        <w:t>отходят</w:t>
      </w:r>
      <w:r>
        <w:rPr>
          <w:sz w:val="28"/>
          <w:lang w:val="en-US"/>
        </w:rPr>
        <w:t xml:space="preserve">. </w:t>
      </w:r>
      <w:r>
        <w:rPr>
          <w:sz w:val="28"/>
        </w:rPr>
        <w:t>Физиологические отправления в норме.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  <w:lang w:val="en-US"/>
        </w:rPr>
      </w:pPr>
      <w:r>
        <w:rPr>
          <w:b/>
          <w:bCs/>
          <w:sz w:val="28"/>
          <w:lang w:val="en-US"/>
        </w:rPr>
        <w:t xml:space="preserve">Status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  <w:lang w:val="en-US"/>
        </w:rPr>
        <w:t>: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Повязка пропитана </w:t>
      </w:r>
      <w:proofErr w:type="spellStart"/>
      <w:r>
        <w:rPr>
          <w:sz w:val="28"/>
        </w:rPr>
        <w:t>серозно</w:t>
      </w:r>
      <w:proofErr w:type="spellEnd"/>
      <w:r>
        <w:rPr>
          <w:sz w:val="28"/>
        </w:rPr>
        <w:t xml:space="preserve"> – гнойным отделяемым .Края раны </w:t>
      </w:r>
      <w:proofErr w:type="spellStart"/>
      <w:r>
        <w:rPr>
          <w:sz w:val="28"/>
        </w:rPr>
        <w:t>гиперемированы</w:t>
      </w:r>
      <w:proofErr w:type="spellEnd"/>
      <w:r>
        <w:rPr>
          <w:sz w:val="28"/>
        </w:rPr>
        <w:t>.  Назначена обработка раны раствором перекиси водорода 3% и раствором бриллиантового зеленого, продолжение проводимого лечения.</w:t>
      </w:r>
    </w:p>
    <w:p w:rsidR="00DA03A2" w:rsidRDefault="00DA03A2">
      <w:pPr>
        <w:rPr>
          <w:sz w:val="28"/>
        </w:rPr>
      </w:pPr>
    </w:p>
    <w:p w:rsidR="00DA03A2" w:rsidRDefault="00DA03A2">
      <w:pPr>
        <w:rPr>
          <w:sz w:val="28"/>
          <w:vertAlign w:val="superscript"/>
        </w:rPr>
      </w:pPr>
      <w:r>
        <w:rPr>
          <w:sz w:val="28"/>
        </w:rPr>
        <w:t>28.06.05 Состояние больного улучшилось. Больной предъявляет жалобы на общую слабость. Тоны сердца приглушенные. В легких дыхание везикулярное, хрипов нет.</w:t>
      </w:r>
      <w:r>
        <w:rPr>
          <w:sz w:val="28"/>
          <w:vertAlign w:val="superscript"/>
        </w:rPr>
        <w:t xml:space="preserve">     </w:t>
      </w:r>
    </w:p>
    <w:p w:rsidR="00DA03A2" w:rsidRDefault="00DA03A2">
      <w:pPr>
        <w:rPr>
          <w:sz w:val="28"/>
        </w:rPr>
      </w:pPr>
      <w:r>
        <w:rPr>
          <w:sz w:val="28"/>
        </w:rPr>
        <w:t>Язык влажный, чистый. Живот мягкий, безболезненный. Симптомов раздражения брюшины нет. Перистальтика в норме. Газы отходят. Физиологические отправления в норме</w:t>
      </w:r>
    </w:p>
    <w:p w:rsidR="00DA03A2" w:rsidRDefault="00DA03A2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DA03A2" w:rsidRDefault="00DA03A2">
      <w:pPr>
        <w:rPr>
          <w:sz w:val="28"/>
        </w:rPr>
      </w:pPr>
      <w:r>
        <w:rPr>
          <w:sz w:val="28"/>
        </w:rPr>
        <w:t xml:space="preserve">Повязка умеренно пропитана серозным  отделяемым .Края раны чистые. Назначена обработка раны раствором перекиси водорода 3% и раствором бриллиантового зеленого, отмена </w:t>
      </w:r>
      <w:proofErr w:type="spellStart"/>
      <w:r>
        <w:rPr>
          <w:sz w:val="28"/>
        </w:rPr>
        <w:t>амикацина</w:t>
      </w:r>
      <w:proofErr w:type="spellEnd"/>
      <w:r>
        <w:rPr>
          <w:sz w:val="28"/>
        </w:rPr>
        <w:t xml:space="preserve">, анальгина с </w:t>
      </w:r>
      <w:proofErr w:type="spellStart"/>
      <w:r>
        <w:rPr>
          <w:sz w:val="28"/>
        </w:rPr>
        <w:t>димедролом</w:t>
      </w:r>
      <w:proofErr w:type="spellEnd"/>
      <w:r>
        <w:rPr>
          <w:sz w:val="28"/>
        </w:rPr>
        <w:t>.</w:t>
      </w:r>
    </w:p>
    <w:p w:rsidR="00DA03A2" w:rsidRDefault="00DA03A2">
      <w:pPr>
        <w:rPr>
          <w:sz w:val="28"/>
        </w:rPr>
      </w:pPr>
    </w:p>
    <w:sectPr w:rsidR="00DA03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3C"/>
    <w:multiLevelType w:val="multilevel"/>
    <w:tmpl w:val="970A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81568DB"/>
    <w:multiLevelType w:val="multilevel"/>
    <w:tmpl w:val="C3DC5F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EA26807"/>
    <w:multiLevelType w:val="hybridMultilevel"/>
    <w:tmpl w:val="E4DEA306"/>
    <w:lvl w:ilvl="0" w:tplc="6FAC8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18BD"/>
    <w:multiLevelType w:val="multilevel"/>
    <w:tmpl w:val="E9E8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65E6010A"/>
    <w:multiLevelType w:val="multilevel"/>
    <w:tmpl w:val="B70AB0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FA61240"/>
    <w:multiLevelType w:val="multilevel"/>
    <w:tmpl w:val="853A6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B4"/>
    <w:rsid w:val="0054424A"/>
    <w:rsid w:val="00B52D75"/>
    <w:rsid w:val="00CD7EB4"/>
    <w:rsid w:val="00DA03A2"/>
    <w:rsid w:val="00EB223B"/>
    <w:rsid w:val="00E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180"/>
      </w:tabs>
      <w:jc w:val="both"/>
      <w:outlineLvl w:val="3"/>
    </w:pPr>
    <w:rPr>
      <w:sz w:val="28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styleId="a4">
    <w:name w:val="Body Text"/>
    <w:basedOn w:val="a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180"/>
      </w:tabs>
      <w:jc w:val="both"/>
      <w:outlineLvl w:val="3"/>
    </w:pPr>
    <w:rPr>
      <w:sz w:val="28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styleId="a4">
    <w:name w:val="Body Text"/>
    <w:basedOn w:val="a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РАСПРОСА БОЛЬНОГО</vt:lpstr>
    </vt:vector>
  </TitlesOfParts>
  <Company/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РАСПРОСА БОЛЬНОГО</dc:title>
  <dc:creator>Таня</dc:creator>
  <cp:lastModifiedBy>Igor</cp:lastModifiedBy>
  <cp:revision>2</cp:revision>
  <dcterms:created xsi:type="dcterms:W3CDTF">2024-04-22T15:38:00Z</dcterms:created>
  <dcterms:modified xsi:type="dcterms:W3CDTF">2024-04-22T15:38:00Z</dcterms:modified>
</cp:coreProperties>
</file>