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703F" w14:textId="77777777" w:rsidR="0079395C" w:rsidRDefault="0079395C">
      <w:pPr>
        <w:widowControl w:val="0"/>
        <w:spacing w:line="120" w:lineRule="atLeast"/>
        <w:jc w:val="center"/>
        <w:rPr>
          <w:b/>
          <w:sz w:val="36"/>
        </w:rPr>
      </w:pPr>
      <w:r>
        <w:rPr>
          <w:b/>
          <w:sz w:val="36"/>
        </w:rPr>
        <w:t>Ожоги.</w:t>
      </w:r>
    </w:p>
    <w:p w14:paraId="59C6EA77" w14:textId="77777777" w:rsidR="0079395C" w:rsidRDefault="0079395C" w:rsidP="00D44C6C">
      <w:pPr>
        <w:widowControl w:val="0"/>
        <w:ind w:firstLine="709"/>
        <w:jc w:val="both"/>
        <w:rPr>
          <w:sz w:val="24"/>
        </w:rPr>
      </w:pPr>
      <w:r>
        <w:rPr>
          <w:b/>
          <w:sz w:val="24"/>
        </w:rPr>
        <w:t xml:space="preserve">Ожогами </w:t>
      </w:r>
      <w:r>
        <w:rPr>
          <w:sz w:val="24"/>
        </w:rPr>
        <w:t>называют повреждения, вызванные термической, химической или лучевой эне</w:t>
      </w:r>
      <w:r>
        <w:rPr>
          <w:sz w:val="24"/>
        </w:rPr>
        <w:t>р</w:t>
      </w:r>
      <w:r>
        <w:rPr>
          <w:sz w:val="24"/>
        </w:rPr>
        <w:t>гией. Тяжесть ожога определяется величиной площади и глубиной повреждения тканей. Чем больше площадь и глубже повреждение тканей, тем т</w:t>
      </w:r>
      <w:r>
        <w:rPr>
          <w:sz w:val="24"/>
        </w:rPr>
        <w:t>я</w:t>
      </w:r>
      <w:r>
        <w:rPr>
          <w:sz w:val="24"/>
        </w:rPr>
        <w:t xml:space="preserve">желее течение ожога. </w:t>
      </w:r>
    </w:p>
    <w:p w14:paraId="3F1DBF4E" w14:textId="77777777" w:rsidR="0079395C" w:rsidRDefault="0079395C">
      <w:pPr>
        <w:widowControl w:val="0"/>
        <w:spacing w:line="120" w:lineRule="atLeast"/>
        <w:jc w:val="center"/>
        <w:rPr>
          <w:b/>
          <w:sz w:val="24"/>
        </w:rPr>
      </w:pPr>
      <w:r>
        <w:rPr>
          <w:b/>
          <w:sz w:val="24"/>
        </w:rPr>
        <w:t xml:space="preserve">Классификация ожогов </w:t>
      </w:r>
    </w:p>
    <w:p w14:paraId="7340F8A3" w14:textId="77777777" w:rsidR="0079395C" w:rsidRDefault="0079395C" w:rsidP="00D44C6C">
      <w:pPr>
        <w:widowControl w:val="0"/>
        <w:spacing w:line="160" w:lineRule="atLeast"/>
        <w:ind w:firstLine="709"/>
        <w:jc w:val="both"/>
        <w:rPr>
          <w:sz w:val="24"/>
        </w:rPr>
      </w:pPr>
      <w:r>
        <w:rPr>
          <w:sz w:val="24"/>
        </w:rPr>
        <w:t xml:space="preserve">В зависимости от причин, вызвавших ожоги, их разделяют на термические, химические и лучевые. По глубине поражения ожоги делят на пять степеней по </w:t>
      </w:r>
      <w:bookmarkStart w:id="0" w:name="e0_300_"/>
      <w:r>
        <w:rPr>
          <w:sz w:val="24"/>
        </w:rPr>
        <w:t>Кре</w:t>
      </w:r>
      <w:r>
        <w:rPr>
          <w:sz w:val="24"/>
        </w:rPr>
        <w:t>й</w:t>
      </w:r>
      <w:r>
        <w:rPr>
          <w:sz w:val="24"/>
        </w:rPr>
        <w:t>биху</w:t>
      </w:r>
      <w:bookmarkEnd w:id="0"/>
      <w:r>
        <w:rPr>
          <w:sz w:val="24"/>
        </w:rPr>
        <w:t xml:space="preserve"> </w:t>
      </w:r>
    </w:p>
    <w:p w14:paraId="1E8F753C" w14:textId="77777777" w:rsidR="0079395C" w:rsidRDefault="0079395C" w:rsidP="00D44C6C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Ожоги 1 степени проявляются резко выраженной краснотой кожи и отеком тканей, сопр</w:t>
      </w:r>
      <w:r>
        <w:rPr>
          <w:sz w:val="24"/>
        </w:rPr>
        <w:t>о</w:t>
      </w:r>
      <w:r>
        <w:rPr>
          <w:sz w:val="24"/>
        </w:rPr>
        <w:t xml:space="preserve">вождаются жгучей болью и поражением только эпидермиса. </w:t>
      </w:r>
    </w:p>
    <w:p w14:paraId="0091478E" w14:textId="77777777" w:rsidR="0079395C" w:rsidRDefault="0079395C" w:rsidP="00D44C6C">
      <w:pPr>
        <w:widowControl w:val="0"/>
        <w:spacing w:line="160" w:lineRule="atLeast"/>
        <w:ind w:firstLine="709"/>
        <w:jc w:val="both"/>
        <w:rPr>
          <w:sz w:val="24"/>
        </w:rPr>
      </w:pPr>
      <w:r>
        <w:rPr>
          <w:sz w:val="24"/>
        </w:rPr>
        <w:t xml:space="preserve">Ожоги </w:t>
      </w:r>
      <w:r>
        <w:rPr>
          <w:sz w:val="24"/>
          <w:lang w:val="en-US"/>
        </w:rPr>
        <w:t>II</w:t>
      </w:r>
      <w:r>
        <w:rPr>
          <w:sz w:val="24"/>
        </w:rPr>
        <w:t xml:space="preserve"> степени характеризуются более глубоким поражением кожи, но с сохранением </w:t>
      </w:r>
      <w:bookmarkStart w:id="1" w:name="e0_301_"/>
      <w:r>
        <w:rPr>
          <w:sz w:val="24"/>
        </w:rPr>
        <w:t>с</w:t>
      </w:r>
      <w:r>
        <w:rPr>
          <w:sz w:val="24"/>
        </w:rPr>
        <w:t>о</w:t>
      </w:r>
      <w:r>
        <w:rPr>
          <w:sz w:val="24"/>
        </w:rPr>
        <w:t xml:space="preserve">сочкового </w:t>
      </w:r>
      <w:bookmarkEnd w:id="1"/>
      <w:r>
        <w:rPr>
          <w:sz w:val="24"/>
        </w:rPr>
        <w:t xml:space="preserve">слоя ее. Кроме выраженных симптомов, отмеченных при 1 </w:t>
      </w:r>
      <w:bookmarkStart w:id="2" w:name="e0_302_"/>
      <w:r>
        <w:rPr>
          <w:sz w:val="24"/>
        </w:rPr>
        <w:t>.</w:t>
      </w:r>
      <w:bookmarkEnd w:id="2"/>
      <w:r>
        <w:rPr>
          <w:sz w:val="24"/>
        </w:rPr>
        <w:t>степени, отмечается образ</w:t>
      </w:r>
      <w:r>
        <w:rPr>
          <w:sz w:val="24"/>
        </w:rPr>
        <w:t>о</w:t>
      </w:r>
      <w:r>
        <w:rPr>
          <w:sz w:val="24"/>
        </w:rPr>
        <w:t>вание пузырей из отслоенного эпидермиса, наполненных серозной жидкостью. Пузыри могут о</w:t>
      </w:r>
      <w:r>
        <w:rPr>
          <w:sz w:val="24"/>
        </w:rPr>
        <w:t>б</w:t>
      </w:r>
      <w:r>
        <w:rPr>
          <w:sz w:val="24"/>
        </w:rPr>
        <w:t>разоваться после воздействия температуры или развиться в течение первых суток, что определяе</w:t>
      </w:r>
      <w:r>
        <w:rPr>
          <w:sz w:val="24"/>
        </w:rPr>
        <w:t>т</w:t>
      </w:r>
      <w:r>
        <w:rPr>
          <w:sz w:val="24"/>
        </w:rPr>
        <w:t>ся температурой травмиру</w:t>
      </w:r>
      <w:r>
        <w:rPr>
          <w:sz w:val="24"/>
        </w:rPr>
        <w:t>ю</w:t>
      </w:r>
      <w:r>
        <w:rPr>
          <w:sz w:val="24"/>
        </w:rPr>
        <w:t xml:space="preserve">щего агента и длительностью его действия. </w:t>
      </w:r>
    </w:p>
    <w:p w14:paraId="6072D45F" w14:textId="77777777" w:rsidR="0079395C" w:rsidRPr="00A255C2" w:rsidRDefault="0079395C" w:rsidP="00D44C6C">
      <w:pPr>
        <w:widowControl w:val="0"/>
        <w:spacing w:line="160" w:lineRule="atLeast"/>
        <w:ind w:firstLine="709"/>
        <w:jc w:val="both"/>
        <w:rPr>
          <w:sz w:val="24"/>
        </w:rPr>
      </w:pPr>
      <w:r>
        <w:rPr>
          <w:sz w:val="24"/>
        </w:rPr>
        <w:t xml:space="preserve">Ожоги III степени характеризуются некрозом верхушек </w:t>
      </w:r>
      <w:bookmarkStart w:id="3" w:name="e0_303_"/>
      <w:r>
        <w:rPr>
          <w:sz w:val="24"/>
        </w:rPr>
        <w:t xml:space="preserve">сосочкового </w:t>
      </w:r>
      <w:bookmarkEnd w:id="3"/>
      <w:r>
        <w:rPr>
          <w:sz w:val="24"/>
        </w:rPr>
        <w:t>слоя к</w:t>
      </w:r>
      <w:r>
        <w:rPr>
          <w:sz w:val="24"/>
        </w:rPr>
        <w:t>о</w:t>
      </w:r>
      <w:r>
        <w:rPr>
          <w:sz w:val="24"/>
        </w:rPr>
        <w:t>жи.</w:t>
      </w:r>
    </w:p>
    <w:p w14:paraId="304A2CC9" w14:textId="77777777" w:rsidR="0079395C" w:rsidRDefault="0079395C" w:rsidP="00D44C6C">
      <w:pPr>
        <w:widowControl w:val="0"/>
        <w:spacing w:line="160" w:lineRule="atLeast"/>
        <w:ind w:firstLine="709"/>
        <w:jc w:val="both"/>
        <w:rPr>
          <w:sz w:val="24"/>
        </w:rPr>
      </w:pPr>
      <w:r>
        <w:rPr>
          <w:sz w:val="24"/>
        </w:rPr>
        <w:t>Ожоги</w:t>
      </w:r>
      <w:r>
        <w:rPr>
          <w:b/>
          <w:sz w:val="24"/>
        </w:rPr>
        <w:t xml:space="preserve"> </w:t>
      </w:r>
      <w:r>
        <w:rPr>
          <w:sz w:val="24"/>
        </w:rPr>
        <w:t xml:space="preserve">IV степени сопровождаются некрозом всего </w:t>
      </w:r>
      <w:bookmarkStart w:id="4" w:name="e0_304_"/>
      <w:r>
        <w:rPr>
          <w:sz w:val="24"/>
        </w:rPr>
        <w:t xml:space="preserve">сосочкового </w:t>
      </w:r>
      <w:bookmarkEnd w:id="4"/>
      <w:r>
        <w:rPr>
          <w:sz w:val="24"/>
        </w:rPr>
        <w:t>слоя. Ожоги V степени с</w:t>
      </w:r>
      <w:r>
        <w:rPr>
          <w:sz w:val="24"/>
        </w:rPr>
        <w:t>о</w:t>
      </w:r>
      <w:r>
        <w:rPr>
          <w:sz w:val="24"/>
        </w:rPr>
        <w:t>провождаются некрозом более глубоких слоев тканей и обугливанием кожи или даже органа в р</w:t>
      </w:r>
      <w:r>
        <w:rPr>
          <w:sz w:val="24"/>
        </w:rPr>
        <w:t>е</w:t>
      </w:r>
      <w:r>
        <w:rPr>
          <w:sz w:val="24"/>
        </w:rPr>
        <w:t>зультате сильного воздействия травмирующего агента (пламя, расплавленный металл, электрич</w:t>
      </w:r>
      <w:r>
        <w:rPr>
          <w:sz w:val="24"/>
        </w:rPr>
        <w:t>е</w:t>
      </w:r>
      <w:r>
        <w:rPr>
          <w:sz w:val="24"/>
        </w:rPr>
        <w:t>ский ток, концентрированная кислота и др</w:t>
      </w:r>
      <w:bookmarkStart w:id="5" w:name="e0_305_"/>
      <w:r>
        <w:rPr>
          <w:sz w:val="24"/>
        </w:rPr>
        <w:t xml:space="preserve">.). </w:t>
      </w:r>
    </w:p>
    <w:bookmarkEnd w:id="5"/>
    <w:p w14:paraId="28A4EC05" w14:textId="77777777" w:rsidR="0079395C" w:rsidRDefault="0079395C" w:rsidP="00D44C6C">
      <w:pPr>
        <w:widowControl w:val="0"/>
        <w:spacing w:line="160" w:lineRule="atLeast"/>
        <w:ind w:firstLine="709"/>
        <w:jc w:val="both"/>
        <w:rPr>
          <w:sz w:val="24"/>
        </w:rPr>
      </w:pPr>
      <w:r>
        <w:rPr>
          <w:sz w:val="24"/>
        </w:rPr>
        <w:t>Тяжелые и глубокие ожоги (</w:t>
      </w:r>
      <w:r>
        <w:rPr>
          <w:sz w:val="24"/>
          <w:lang w:val="en-US"/>
        </w:rPr>
        <w:t>III</w:t>
      </w:r>
      <w:r>
        <w:rPr>
          <w:sz w:val="24"/>
        </w:rPr>
        <w:t xml:space="preserve">, IV, V степени) обычно по краям пораженной поверхности сопровождаются менее глубокими поражениями (1, </w:t>
      </w:r>
      <w:r>
        <w:rPr>
          <w:sz w:val="24"/>
          <w:lang w:val="en-US"/>
        </w:rPr>
        <w:t>II</w:t>
      </w:r>
      <w:r>
        <w:rPr>
          <w:sz w:val="24"/>
        </w:rPr>
        <w:t xml:space="preserve"> степени). С</w:t>
      </w:r>
      <w:r>
        <w:rPr>
          <w:sz w:val="24"/>
        </w:rPr>
        <w:t>у</w:t>
      </w:r>
      <w:r>
        <w:rPr>
          <w:sz w:val="24"/>
        </w:rPr>
        <w:t xml:space="preserve">ществует и </w:t>
      </w:r>
      <w:bookmarkStart w:id="6" w:name="e0_306_"/>
      <w:r>
        <w:rPr>
          <w:sz w:val="24"/>
        </w:rPr>
        <w:t xml:space="preserve">четырехстепенная </w:t>
      </w:r>
      <w:bookmarkEnd w:id="6"/>
      <w:r>
        <w:rPr>
          <w:sz w:val="24"/>
        </w:rPr>
        <w:t xml:space="preserve">классификация ожогов. </w:t>
      </w:r>
    </w:p>
    <w:p w14:paraId="59FF3CDA" w14:textId="77777777" w:rsidR="0079395C" w:rsidRDefault="0079395C" w:rsidP="00D44C6C">
      <w:pPr>
        <w:widowControl w:val="0"/>
        <w:spacing w:line="160" w:lineRule="atLeast"/>
        <w:ind w:firstLine="709"/>
        <w:jc w:val="both"/>
        <w:rPr>
          <w:sz w:val="24"/>
        </w:rPr>
      </w:pPr>
      <w:r>
        <w:rPr>
          <w:sz w:val="24"/>
        </w:rPr>
        <w:t xml:space="preserve">I степень характеризуется гиперемией и отеком кожи; </w:t>
      </w:r>
      <w:r>
        <w:rPr>
          <w:sz w:val="24"/>
          <w:lang w:val="en-US"/>
        </w:rPr>
        <w:t>II</w:t>
      </w:r>
      <w:r>
        <w:rPr>
          <w:sz w:val="24"/>
        </w:rPr>
        <w:t xml:space="preserve"> степень - образованием пузы</w:t>
      </w:r>
      <w:r>
        <w:rPr>
          <w:sz w:val="24"/>
        </w:rPr>
        <w:softHyphen/>
        <w:t xml:space="preserve">рей, заполненных прозрачной жидкостью желтоватого цвета; </w:t>
      </w:r>
      <w:bookmarkStart w:id="7" w:name="e0_307_"/>
      <w:r>
        <w:rPr>
          <w:sz w:val="24"/>
        </w:rPr>
        <w:t xml:space="preserve">1НА </w:t>
      </w:r>
      <w:bookmarkEnd w:id="7"/>
      <w:r>
        <w:rPr>
          <w:sz w:val="24"/>
        </w:rPr>
        <w:t>степень - распростране</w:t>
      </w:r>
      <w:r>
        <w:rPr>
          <w:sz w:val="24"/>
        </w:rPr>
        <w:softHyphen/>
        <w:t>нием некроза на весь или почти весь эпидермис; HIE степень - некрозом всех слоев ко</w:t>
      </w:r>
      <w:r>
        <w:rPr>
          <w:sz w:val="24"/>
        </w:rPr>
        <w:softHyphen/>
        <w:t>жи; IV степень - омертв</w:t>
      </w:r>
      <w:r>
        <w:rPr>
          <w:sz w:val="24"/>
        </w:rPr>
        <w:t>е</w:t>
      </w:r>
      <w:r>
        <w:rPr>
          <w:sz w:val="24"/>
        </w:rPr>
        <w:t xml:space="preserve">нием не только кожи, но и </w:t>
      </w:r>
      <w:bookmarkStart w:id="8" w:name="e0_308_"/>
      <w:r>
        <w:rPr>
          <w:sz w:val="24"/>
        </w:rPr>
        <w:t>глубжел</w:t>
      </w:r>
      <w:r>
        <w:rPr>
          <w:sz w:val="24"/>
        </w:rPr>
        <w:t>е</w:t>
      </w:r>
      <w:r>
        <w:rPr>
          <w:sz w:val="24"/>
        </w:rPr>
        <w:t xml:space="preserve">жащих </w:t>
      </w:r>
      <w:bookmarkEnd w:id="8"/>
      <w:r>
        <w:rPr>
          <w:sz w:val="24"/>
        </w:rPr>
        <w:t xml:space="preserve">тканей </w:t>
      </w:r>
      <w:bookmarkStart w:id="9" w:name="e0_309_"/>
      <w:r>
        <w:rPr>
          <w:sz w:val="24"/>
        </w:rPr>
        <w:t xml:space="preserve">(фасции, </w:t>
      </w:r>
      <w:bookmarkEnd w:id="9"/>
      <w:r>
        <w:rPr>
          <w:sz w:val="24"/>
        </w:rPr>
        <w:t xml:space="preserve">сухожилия, кости). </w:t>
      </w:r>
    </w:p>
    <w:p w14:paraId="2FCE6A83" w14:textId="77777777" w:rsidR="0079395C" w:rsidRDefault="0079395C" w:rsidP="00D44C6C">
      <w:pPr>
        <w:widowControl w:val="0"/>
        <w:spacing w:line="160" w:lineRule="atLeast"/>
        <w:ind w:firstLine="709"/>
        <w:jc w:val="both"/>
        <w:rPr>
          <w:sz w:val="24"/>
        </w:rPr>
      </w:pPr>
      <w:r>
        <w:rPr>
          <w:sz w:val="24"/>
        </w:rPr>
        <w:t>В практике часто пользуются делением ожогов на три степени: 1 степень - эритема и отек 11 степень- образование пузырей из отслоенного экссудатом эпидерм</w:t>
      </w:r>
      <w:r>
        <w:rPr>
          <w:sz w:val="24"/>
        </w:rPr>
        <w:t>и</w:t>
      </w:r>
      <w:r>
        <w:rPr>
          <w:sz w:val="24"/>
        </w:rPr>
        <w:t>са  и III степень</w:t>
      </w:r>
      <w:r w:rsidRPr="00A255C2">
        <w:rPr>
          <w:sz w:val="24"/>
        </w:rPr>
        <w:t xml:space="preserve"> </w:t>
      </w:r>
      <w:r>
        <w:rPr>
          <w:sz w:val="24"/>
        </w:rPr>
        <w:t>-</w:t>
      </w:r>
      <w:r w:rsidRPr="00A255C2">
        <w:rPr>
          <w:sz w:val="24"/>
        </w:rPr>
        <w:t xml:space="preserve"> </w:t>
      </w:r>
      <w:r>
        <w:rPr>
          <w:sz w:val="24"/>
        </w:rPr>
        <w:t>некроз кожи с разрушением росткового слоя эпидермиса. Эта класс</w:t>
      </w:r>
      <w:r>
        <w:rPr>
          <w:sz w:val="24"/>
        </w:rPr>
        <w:t>и</w:t>
      </w:r>
      <w:r>
        <w:rPr>
          <w:sz w:val="24"/>
        </w:rPr>
        <w:t xml:space="preserve">фикация дополняется </w:t>
      </w:r>
      <w:bookmarkStart w:id="10" w:name="e0_311_"/>
      <w:r>
        <w:rPr>
          <w:sz w:val="24"/>
        </w:rPr>
        <w:t xml:space="preserve">данными площади </w:t>
      </w:r>
      <w:bookmarkEnd w:id="10"/>
      <w:r>
        <w:rPr>
          <w:sz w:val="24"/>
        </w:rPr>
        <w:t xml:space="preserve">ожога. </w:t>
      </w:r>
    </w:p>
    <w:p w14:paraId="1CD8EBF9" w14:textId="77777777" w:rsidR="0079395C" w:rsidRDefault="0079395C" w:rsidP="00D44C6C">
      <w:pPr>
        <w:widowControl w:val="0"/>
        <w:spacing w:line="160" w:lineRule="atLeast"/>
        <w:ind w:firstLine="709"/>
        <w:jc w:val="both"/>
        <w:rPr>
          <w:sz w:val="24"/>
        </w:rPr>
      </w:pPr>
      <w:r>
        <w:rPr>
          <w:sz w:val="24"/>
        </w:rPr>
        <w:t xml:space="preserve">Большое значение для определения, тяжести ожога имеет измерение площади пораженной поверхности. Для этой цели в принята схема </w:t>
      </w:r>
      <w:bookmarkStart w:id="11" w:name="e0_312_"/>
      <w:r>
        <w:rPr>
          <w:sz w:val="24"/>
        </w:rPr>
        <w:t>Постникова</w:t>
      </w:r>
      <w:bookmarkEnd w:id="11"/>
      <w:r>
        <w:rPr>
          <w:sz w:val="24"/>
        </w:rPr>
        <w:t>, которая позволяет довольно точно опр</w:t>
      </w:r>
      <w:r>
        <w:rPr>
          <w:sz w:val="24"/>
        </w:rPr>
        <w:t>е</w:t>
      </w:r>
      <w:r>
        <w:rPr>
          <w:sz w:val="24"/>
        </w:rPr>
        <w:t xml:space="preserve">делить площадь ожога. </w:t>
      </w:r>
    </w:p>
    <w:p w14:paraId="48E174C4" w14:textId="77777777" w:rsidR="0079395C" w:rsidRDefault="0079395C" w:rsidP="00D44C6C">
      <w:pPr>
        <w:widowControl w:val="0"/>
        <w:spacing w:line="160" w:lineRule="atLeast"/>
        <w:ind w:firstLine="709"/>
        <w:jc w:val="both"/>
        <w:rPr>
          <w:sz w:val="24"/>
        </w:rPr>
      </w:pPr>
      <w:r>
        <w:rPr>
          <w:sz w:val="24"/>
        </w:rPr>
        <w:t>Существуют также способы, которые не отличаются большой точностью, но дают - во</w:t>
      </w:r>
      <w:r>
        <w:rPr>
          <w:sz w:val="24"/>
        </w:rPr>
        <w:t>з</w:t>
      </w:r>
      <w:r>
        <w:rPr>
          <w:sz w:val="24"/>
        </w:rPr>
        <w:t>можность быстро определить площадь пораженной поверхности. Прав</w:t>
      </w:r>
      <w:r>
        <w:rPr>
          <w:sz w:val="24"/>
        </w:rPr>
        <w:t>и</w:t>
      </w:r>
      <w:r>
        <w:rPr>
          <w:sz w:val="24"/>
        </w:rPr>
        <w:t>ло «ладони» основано на том, что площадь ладони больного составляет приблиз</w:t>
      </w:r>
      <w:r>
        <w:rPr>
          <w:sz w:val="24"/>
        </w:rPr>
        <w:t>и</w:t>
      </w:r>
      <w:r>
        <w:rPr>
          <w:sz w:val="24"/>
        </w:rPr>
        <w:t xml:space="preserve">тельно 1 </w:t>
      </w:r>
      <w:bookmarkStart w:id="12" w:name="e0_313_"/>
      <w:r>
        <w:rPr>
          <w:sz w:val="24"/>
        </w:rPr>
        <w:t xml:space="preserve">% </w:t>
      </w:r>
      <w:bookmarkEnd w:id="12"/>
      <w:r>
        <w:rPr>
          <w:sz w:val="24"/>
        </w:rPr>
        <w:t>от общей площади его кожи. Таким образом, сколько ладоней помещ</w:t>
      </w:r>
      <w:r>
        <w:rPr>
          <w:sz w:val="24"/>
        </w:rPr>
        <w:t>а</w:t>
      </w:r>
      <w:r>
        <w:rPr>
          <w:sz w:val="24"/>
        </w:rPr>
        <w:t xml:space="preserve">ется на поверхности ожога, такова площадь поверхности ожога, выраженная в процентах. </w:t>
      </w:r>
      <w:bookmarkStart w:id="13" w:name="e0_314_"/>
    </w:p>
    <w:bookmarkEnd w:id="13"/>
    <w:p w14:paraId="0C495DB8" w14:textId="77777777" w:rsidR="0079395C" w:rsidRDefault="0079395C" w:rsidP="00D44C6C">
      <w:pPr>
        <w:widowControl w:val="0"/>
        <w:spacing w:line="160" w:lineRule="atLeast"/>
        <w:ind w:firstLine="709"/>
        <w:jc w:val="both"/>
        <w:rPr>
          <w:sz w:val="24"/>
        </w:rPr>
      </w:pPr>
      <w:r>
        <w:rPr>
          <w:sz w:val="24"/>
        </w:rPr>
        <w:t>Сущность правила «девяток» состоит в том, что вся площадь кожи делится на части, кра</w:t>
      </w:r>
      <w:r>
        <w:rPr>
          <w:sz w:val="24"/>
        </w:rPr>
        <w:t>т</w:t>
      </w:r>
      <w:r>
        <w:rPr>
          <w:sz w:val="24"/>
        </w:rPr>
        <w:t xml:space="preserve">ные девяти. Грудь и живот составляют 18 </w:t>
      </w:r>
      <w:bookmarkStart w:id="14" w:name="e0_315_"/>
      <w:r>
        <w:rPr>
          <w:i/>
          <w:sz w:val="24"/>
        </w:rPr>
        <w:t xml:space="preserve">% </w:t>
      </w:r>
      <w:bookmarkEnd w:id="14"/>
      <w:r>
        <w:rPr>
          <w:sz w:val="24"/>
        </w:rPr>
        <w:t xml:space="preserve">от общей площади кожи, нижние конечности - по 18%, верхние конечности - по 9 </w:t>
      </w:r>
      <w:bookmarkStart w:id="15" w:name="e0_316_"/>
      <w:r>
        <w:rPr>
          <w:sz w:val="24"/>
        </w:rPr>
        <w:t xml:space="preserve">%, </w:t>
      </w:r>
      <w:bookmarkEnd w:id="15"/>
      <w:r>
        <w:rPr>
          <w:sz w:val="24"/>
        </w:rPr>
        <w:t xml:space="preserve">голова и шея -9 </w:t>
      </w:r>
      <w:bookmarkStart w:id="16" w:name="e0_317_"/>
      <w:r>
        <w:rPr>
          <w:sz w:val="24"/>
        </w:rPr>
        <w:t xml:space="preserve">%, </w:t>
      </w:r>
      <w:bookmarkEnd w:id="16"/>
      <w:r>
        <w:rPr>
          <w:sz w:val="24"/>
        </w:rPr>
        <w:t xml:space="preserve">промежность -1 </w:t>
      </w:r>
      <w:bookmarkStart w:id="17" w:name="e0_318_"/>
      <w:r>
        <w:rPr>
          <w:sz w:val="24"/>
        </w:rPr>
        <w:t xml:space="preserve">%. </w:t>
      </w:r>
    </w:p>
    <w:bookmarkEnd w:id="17"/>
    <w:p w14:paraId="759D1F80" w14:textId="77777777" w:rsidR="0079395C" w:rsidRDefault="0079395C" w:rsidP="00D44C6C">
      <w:pPr>
        <w:widowControl w:val="0"/>
        <w:spacing w:line="160" w:lineRule="atLeast"/>
        <w:ind w:firstLine="709"/>
        <w:jc w:val="both"/>
        <w:rPr>
          <w:sz w:val="24"/>
        </w:rPr>
      </w:pPr>
      <w:r>
        <w:rPr>
          <w:sz w:val="24"/>
        </w:rPr>
        <w:t>Таким образом, при осмотре можно приблизительно, используя тот или иной способ, опр</w:t>
      </w:r>
      <w:r>
        <w:rPr>
          <w:sz w:val="24"/>
        </w:rPr>
        <w:t>е</w:t>
      </w:r>
      <w:r>
        <w:rPr>
          <w:sz w:val="24"/>
        </w:rPr>
        <w:t xml:space="preserve">делить площадь </w:t>
      </w:r>
      <w:bookmarkStart w:id="18" w:name="e0_319_"/>
      <w:r>
        <w:rPr>
          <w:sz w:val="24"/>
        </w:rPr>
        <w:t xml:space="preserve">ожога. </w:t>
      </w:r>
    </w:p>
    <w:bookmarkEnd w:id="18"/>
    <w:p w14:paraId="27CE7287" w14:textId="77777777" w:rsidR="0079395C" w:rsidRDefault="0079395C" w:rsidP="00D44C6C">
      <w:pPr>
        <w:widowControl w:val="0"/>
        <w:spacing w:line="160" w:lineRule="atLeast"/>
        <w:ind w:firstLine="709"/>
        <w:jc w:val="both"/>
        <w:rPr>
          <w:sz w:val="24"/>
        </w:rPr>
      </w:pPr>
      <w:r>
        <w:rPr>
          <w:sz w:val="24"/>
        </w:rPr>
        <w:t>Если ожоги не занимают полностью какой-либо области тела, а располагаются отдельными участками, то площадь измеряют путем наложения на них стерильн</w:t>
      </w:r>
      <w:r>
        <w:rPr>
          <w:sz w:val="24"/>
        </w:rPr>
        <w:t>о</w:t>
      </w:r>
      <w:r>
        <w:rPr>
          <w:sz w:val="24"/>
        </w:rPr>
        <w:t xml:space="preserve">го целлофана и обведения контуров чернилами. Затем целлофан помещают на </w:t>
      </w:r>
      <w:bookmarkStart w:id="19" w:name="e0_320_"/>
      <w:r>
        <w:rPr>
          <w:sz w:val="24"/>
        </w:rPr>
        <w:t xml:space="preserve">миллиметровую бумагу </w:t>
      </w:r>
      <w:bookmarkEnd w:id="19"/>
      <w:r>
        <w:rPr>
          <w:sz w:val="24"/>
        </w:rPr>
        <w:t>и вычисляют площадь</w:t>
      </w:r>
      <w:bookmarkStart w:id="20" w:name="e0_321_"/>
      <w:r>
        <w:rPr>
          <w:sz w:val="24"/>
        </w:rPr>
        <w:t xml:space="preserve"> </w:t>
      </w:r>
      <w:bookmarkEnd w:id="20"/>
      <w:r>
        <w:rPr>
          <w:sz w:val="24"/>
        </w:rPr>
        <w:lastRenderedPageBreak/>
        <w:t>в квадратных сантиметрах. Средняя вел</w:t>
      </w:r>
      <w:r>
        <w:rPr>
          <w:sz w:val="24"/>
        </w:rPr>
        <w:t>и</w:t>
      </w:r>
      <w:r>
        <w:rPr>
          <w:sz w:val="24"/>
        </w:rPr>
        <w:t xml:space="preserve">чина общей поверхности тела человека принята за </w:t>
      </w:r>
      <w:bookmarkStart w:id="21" w:name="e0_322_"/>
      <w:r>
        <w:rPr>
          <w:sz w:val="24"/>
        </w:rPr>
        <w:t xml:space="preserve">16000см". </w:t>
      </w:r>
    </w:p>
    <w:bookmarkEnd w:id="21"/>
    <w:p w14:paraId="360C76CA" w14:textId="77777777" w:rsidR="0079395C" w:rsidRDefault="0079395C" w:rsidP="00D44C6C">
      <w:pPr>
        <w:widowControl w:val="0"/>
        <w:spacing w:line="160" w:lineRule="atLeast"/>
        <w:ind w:firstLine="709"/>
        <w:jc w:val="both"/>
        <w:rPr>
          <w:b/>
          <w:sz w:val="24"/>
        </w:rPr>
      </w:pPr>
    </w:p>
    <w:p w14:paraId="173603BE" w14:textId="77777777" w:rsidR="0079395C" w:rsidRDefault="0079395C" w:rsidP="00D44C6C">
      <w:pPr>
        <w:widowControl w:val="0"/>
        <w:spacing w:line="160" w:lineRule="atLeast"/>
        <w:ind w:firstLine="709"/>
        <w:jc w:val="both"/>
        <w:rPr>
          <w:sz w:val="24"/>
        </w:rPr>
      </w:pPr>
      <w:r>
        <w:rPr>
          <w:b/>
          <w:sz w:val="24"/>
        </w:rPr>
        <w:t>Термические ожоги</w:t>
      </w:r>
      <w:r>
        <w:rPr>
          <w:sz w:val="24"/>
        </w:rPr>
        <w:t xml:space="preserve"> вызываются паром, кипятком, пламенем, раскаленными предметами и даже солнечными лучами. Глубина поражения определяется темп</w:t>
      </w:r>
      <w:r>
        <w:rPr>
          <w:sz w:val="24"/>
        </w:rPr>
        <w:t>е</w:t>
      </w:r>
      <w:r>
        <w:rPr>
          <w:sz w:val="24"/>
        </w:rPr>
        <w:t>ратурой травмирующего агента, длительностью его воздействия, а также особенностями организма и состоянием кожи области п</w:t>
      </w:r>
      <w:r>
        <w:rPr>
          <w:sz w:val="24"/>
        </w:rPr>
        <w:t>о</w:t>
      </w:r>
      <w:r>
        <w:rPr>
          <w:sz w:val="24"/>
        </w:rPr>
        <w:t>ражения (тонкая, толстая, не</w:t>
      </w:r>
      <w:r>
        <w:rPr>
          <w:sz w:val="24"/>
        </w:rPr>
        <w:t>ж</w:t>
      </w:r>
      <w:r>
        <w:rPr>
          <w:sz w:val="24"/>
        </w:rPr>
        <w:t xml:space="preserve">ная или </w:t>
      </w:r>
      <w:bookmarkStart w:id="22" w:name="e0_323_"/>
      <w:r>
        <w:rPr>
          <w:sz w:val="24"/>
        </w:rPr>
        <w:t xml:space="preserve">омозолелая </w:t>
      </w:r>
      <w:bookmarkEnd w:id="22"/>
      <w:r>
        <w:rPr>
          <w:sz w:val="24"/>
        </w:rPr>
        <w:t>и др</w:t>
      </w:r>
      <w:bookmarkStart w:id="23" w:name="e0_324_"/>
      <w:r>
        <w:rPr>
          <w:sz w:val="24"/>
        </w:rPr>
        <w:t>.).</w:t>
      </w:r>
      <w:bookmarkEnd w:id="23"/>
    </w:p>
    <w:p w14:paraId="0E3A5A22" w14:textId="77777777" w:rsidR="0079395C" w:rsidRDefault="0079395C" w:rsidP="00D44C6C">
      <w:pPr>
        <w:widowControl w:val="0"/>
        <w:spacing w:line="160" w:lineRule="atLeast"/>
        <w:ind w:firstLine="709"/>
        <w:jc w:val="both"/>
        <w:rPr>
          <w:sz w:val="24"/>
        </w:rPr>
      </w:pPr>
      <w:r>
        <w:rPr>
          <w:sz w:val="24"/>
        </w:rPr>
        <w:t>Патоло</w:t>
      </w:r>
      <w:bookmarkStart w:id="24" w:name="e0_353_"/>
      <w:r>
        <w:rPr>
          <w:sz w:val="24"/>
        </w:rPr>
        <w:t>r</w:t>
      </w:r>
      <w:bookmarkEnd w:id="24"/>
      <w:r>
        <w:rPr>
          <w:sz w:val="24"/>
        </w:rPr>
        <w:t>а</w:t>
      </w:r>
      <w:bookmarkStart w:id="25" w:name="e0_354_"/>
      <w:r>
        <w:rPr>
          <w:sz w:val="24"/>
        </w:rPr>
        <w:t>н</w:t>
      </w:r>
      <w:bookmarkEnd w:id="25"/>
      <w:r>
        <w:rPr>
          <w:sz w:val="24"/>
        </w:rPr>
        <w:t>ато</w:t>
      </w:r>
      <w:bookmarkStart w:id="26" w:name="e0_355_"/>
      <w:r>
        <w:rPr>
          <w:sz w:val="24"/>
        </w:rPr>
        <w:t>м</w:t>
      </w:r>
      <w:bookmarkEnd w:id="26"/>
      <w:r>
        <w:rPr>
          <w:sz w:val="24"/>
        </w:rPr>
        <w:t>ич</w:t>
      </w:r>
      <w:bookmarkStart w:id="27" w:name="e0_356_"/>
      <w:r>
        <w:rPr>
          <w:sz w:val="24"/>
        </w:rPr>
        <w:t>е</w:t>
      </w:r>
      <w:bookmarkEnd w:id="27"/>
      <w:r>
        <w:rPr>
          <w:sz w:val="24"/>
        </w:rPr>
        <w:t>ская ка</w:t>
      </w:r>
      <w:bookmarkStart w:id="28" w:name="e0_357_"/>
      <w:r>
        <w:rPr>
          <w:sz w:val="24"/>
        </w:rPr>
        <w:t>р</w:t>
      </w:r>
      <w:bookmarkEnd w:id="28"/>
      <w:r>
        <w:rPr>
          <w:sz w:val="24"/>
        </w:rPr>
        <w:t>ти</w:t>
      </w:r>
      <w:bookmarkStart w:id="29" w:name="e0_358_"/>
      <w:r>
        <w:rPr>
          <w:sz w:val="24"/>
        </w:rPr>
        <w:t>н</w:t>
      </w:r>
      <w:bookmarkEnd w:id="29"/>
      <w:r>
        <w:rPr>
          <w:sz w:val="24"/>
        </w:rPr>
        <w:t xml:space="preserve">а </w:t>
      </w:r>
      <w:bookmarkStart w:id="30" w:name="e0_359_"/>
      <w:r>
        <w:rPr>
          <w:sz w:val="24"/>
        </w:rPr>
        <w:t xml:space="preserve">. </w:t>
      </w:r>
      <w:bookmarkEnd w:id="30"/>
      <w:r>
        <w:rPr>
          <w:sz w:val="24"/>
        </w:rPr>
        <w:t xml:space="preserve">При ожогах </w:t>
      </w:r>
      <w:r>
        <w:rPr>
          <w:sz w:val="24"/>
          <w:lang w:val="en-US"/>
        </w:rPr>
        <w:t>I</w:t>
      </w:r>
      <w:r>
        <w:rPr>
          <w:sz w:val="24"/>
        </w:rPr>
        <w:t xml:space="preserve"> и </w:t>
      </w:r>
      <w:r>
        <w:rPr>
          <w:sz w:val="24"/>
          <w:lang w:val="en-US"/>
        </w:rPr>
        <w:t>II</w:t>
      </w:r>
      <w:r>
        <w:rPr>
          <w:sz w:val="24"/>
        </w:rPr>
        <w:t xml:space="preserve"> степеней характерно развитие серозного воспаления, а при III и IV- развитие некроза. Высокая температура вызывает гиперемию (1 ст</w:t>
      </w:r>
      <w:r>
        <w:rPr>
          <w:sz w:val="24"/>
        </w:rPr>
        <w:t>е</w:t>
      </w:r>
      <w:r>
        <w:rPr>
          <w:sz w:val="24"/>
        </w:rPr>
        <w:t>пень), затем образуется серозный выпот, который, скапливаясь, отслаивает эпидермис в виде п</w:t>
      </w:r>
      <w:r>
        <w:rPr>
          <w:sz w:val="24"/>
        </w:rPr>
        <w:t>у</w:t>
      </w:r>
      <w:r>
        <w:rPr>
          <w:sz w:val="24"/>
        </w:rPr>
        <w:t>зырей; наблюдаются дегенерация клеток рос</w:t>
      </w:r>
      <w:r>
        <w:rPr>
          <w:sz w:val="24"/>
        </w:rPr>
        <w:t>т</w:t>
      </w:r>
      <w:r>
        <w:rPr>
          <w:sz w:val="24"/>
        </w:rPr>
        <w:t>кового слоя эпидермиса и кровоизлия</w:t>
      </w:r>
      <w:r>
        <w:rPr>
          <w:sz w:val="24"/>
        </w:rPr>
        <w:softHyphen/>
        <w:t>ние в нем (</w:t>
      </w:r>
      <w:r>
        <w:rPr>
          <w:sz w:val="24"/>
          <w:lang w:val="en-US"/>
        </w:rPr>
        <w:t>II</w:t>
      </w:r>
      <w:r>
        <w:rPr>
          <w:sz w:val="24"/>
        </w:rPr>
        <w:t xml:space="preserve"> степень). </w:t>
      </w:r>
    </w:p>
    <w:p w14:paraId="6FA0701D" w14:textId="77777777" w:rsidR="0079395C" w:rsidRDefault="0079395C" w:rsidP="00D44C6C">
      <w:pPr>
        <w:widowControl w:val="0"/>
        <w:spacing w:line="160" w:lineRule="atLeast"/>
        <w:ind w:firstLine="709"/>
        <w:jc w:val="both"/>
        <w:rPr>
          <w:sz w:val="24"/>
        </w:rPr>
      </w:pPr>
      <w:r>
        <w:rPr>
          <w:sz w:val="24"/>
        </w:rPr>
        <w:t xml:space="preserve">При III степени отмечаются </w:t>
      </w:r>
      <w:bookmarkStart w:id="31" w:name="e0_360_"/>
      <w:r>
        <w:rPr>
          <w:sz w:val="24"/>
        </w:rPr>
        <w:t xml:space="preserve">коагуляционный </w:t>
      </w:r>
      <w:bookmarkEnd w:id="31"/>
      <w:r>
        <w:rPr>
          <w:sz w:val="24"/>
        </w:rPr>
        <w:t xml:space="preserve">некроз с развитием сухой гангрены тканей, поражение сосудов с развитием тромбозов. </w:t>
      </w:r>
    </w:p>
    <w:p w14:paraId="78F9F75A" w14:textId="77777777" w:rsidR="0079395C" w:rsidRDefault="0079395C" w:rsidP="00D44C6C">
      <w:pPr>
        <w:widowControl w:val="0"/>
        <w:spacing w:line="160" w:lineRule="atLeast"/>
        <w:ind w:firstLine="709"/>
        <w:jc w:val="both"/>
        <w:rPr>
          <w:sz w:val="24"/>
        </w:rPr>
      </w:pPr>
      <w:r>
        <w:rPr>
          <w:sz w:val="24"/>
        </w:rPr>
        <w:t>На вскрытиях умерших от ожогов выявляются гиперемия и отек мозга, кровоизлияния в нер</w:t>
      </w:r>
      <w:r>
        <w:rPr>
          <w:sz w:val="24"/>
        </w:rPr>
        <w:t>в</w:t>
      </w:r>
      <w:r>
        <w:rPr>
          <w:sz w:val="24"/>
        </w:rPr>
        <w:t>ные узлы, надпочечники, серозные оболочки, дегенеративные изменения паренхиматозных орг</w:t>
      </w:r>
      <w:r>
        <w:rPr>
          <w:sz w:val="24"/>
        </w:rPr>
        <w:t>а</w:t>
      </w:r>
      <w:r>
        <w:rPr>
          <w:sz w:val="24"/>
        </w:rPr>
        <w:t xml:space="preserve">нов (печень, селезенка, почки). </w:t>
      </w:r>
    </w:p>
    <w:p w14:paraId="28932A6A" w14:textId="77777777" w:rsidR="0079395C" w:rsidRDefault="0079395C" w:rsidP="00D44C6C">
      <w:pPr>
        <w:widowControl w:val="0"/>
        <w:spacing w:line="80" w:lineRule="atLeast"/>
        <w:ind w:firstLine="709"/>
        <w:jc w:val="both"/>
        <w:rPr>
          <w:sz w:val="24"/>
        </w:rPr>
      </w:pPr>
      <w:r>
        <w:rPr>
          <w:sz w:val="24"/>
        </w:rPr>
        <w:t xml:space="preserve">Общие нарушения при ожогах </w:t>
      </w:r>
    </w:p>
    <w:p w14:paraId="30CEDB95" w14:textId="77777777" w:rsidR="0079395C" w:rsidRDefault="0079395C" w:rsidP="00D44C6C">
      <w:pPr>
        <w:widowControl w:val="0"/>
        <w:spacing w:line="160" w:lineRule="atLeast"/>
        <w:ind w:firstLine="709"/>
        <w:jc w:val="both"/>
        <w:rPr>
          <w:sz w:val="24"/>
        </w:rPr>
      </w:pPr>
      <w:r>
        <w:rPr>
          <w:sz w:val="24"/>
        </w:rPr>
        <w:t>Ограниченные ожоги протекают преимущественно как местный процесс. При более знач</w:t>
      </w:r>
      <w:r>
        <w:rPr>
          <w:sz w:val="24"/>
        </w:rPr>
        <w:t>и</w:t>
      </w:r>
      <w:r>
        <w:rPr>
          <w:sz w:val="24"/>
        </w:rPr>
        <w:t xml:space="preserve">тельных поражениях у обожженных наблюдаются серьезные общие расстройства, развивается </w:t>
      </w:r>
      <w:bookmarkStart w:id="32" w:name="e0_361_"/>
      <w:r>
        <w:rPr>
          <w:sz w:val="24"/>
        </w:rPr>
        <w:t xml:space="preserve">ожоговая </w:t>
      </w:r>
      <w:bookmarkEnd w:id="32"/>
      <w:r>
        <w:rPr>
          <w:sz w:val="24"/>
        </w:rPr>
        <w:t xml:space="preserve">болезнь. В </w:t>
      </w:r>
      <w:bookmarkStart w:id="33" w:name="e0_362_"/>
      <w:r>
        <w:rPr>
          <w:sz w:val="24"/>
        </w:rPr>
        <w:t xml:space="preserve">лечении </w:t>
      </w:r>
      <w:bookmarkEnd w:id="33"/>
      <w:r>
        <w:rPr>
          <w:sz w:val="24"/>
        </w:rPr>
        <w:t xml:space="preserve">этой болезни различают периоды </w:t>
      </w:r>
      <w:bookmarkStart w:id="34" w:name="e0_363_"/>
      <w:r>
        <w:rPr>
          <w:sz w:val="24"/>
        </w:rPr>
        <w:t xml:space="preserve">ожогового </w:t>
      </w:r>
      <w:bookmarkEnd w:id="34"/>
      <w:r>
        <w:rPr>
          <w:sz w:val="24"/>
        </w:rPr>
        <w:t xml:space="preserve">шока, острой </w:t>
      </w:r>
      <w:bookmarkStart w:id="35" w:name="e0_364_"/>
      <w:r>
        <w:rPr>
          <w:sz w:val="24"/>
        </w:rPr>
        <w:t xml:space="preserve">ожоговой </w:t>
      </w:r>
      <w:bookmarkEnd w:id="35"/>
      <w:r>
        <w:rPr>
          <w:sz w:val="24"/>
        </w:rPr>
        <w:t xml:space="preserve">токсемии, </w:t>
      </w:r>
      <w:bookmarkStart w:id="36" w:name="e0_365_"/>
      <w:r>
        <w:rPr>
          <w:sz w:val="24"/>
        </w:rPr>
        <w:t xml:space="preserve">ожоговой септикотоксемии </w:t>
      </w:r>
      <w:bookmarkEnd w:id="36"/>
      <w:r>
        <w:rPr>
          <w:sz w:val="24"/>
        </w:rPr>
        <w:t xml:space="preserve">и </w:t>
      </w:r>
      <w:bookmarkStart w:id="37" w:name="e0_366_"/>
      <w:r>
        <w:rPr>
          <w:sz w:val="24"/>
        </w:rPr>
        <w:t>реко</w:t>
      </w:r>
      <w:r>
        <w:rPr>
          <w:sz w:val="24"/>
        </w:rPr>
        <w:t>н</w:t>
      </w:r>
      <w:r>
        <w:rPr>
          <w:sz w:val="24"/>
        </w:rPr>
        <w:t xml:space="preserve">валесценции. </w:t>
      </w:r>
    </w:p>
    <w:p w14:paraId="0ACAAA04" w14:textId="77777777" w:rsidR="0079395C" w:rsidRDefault="0079395C" w:rsidP="00D44C6C">
      <w:pPr>
        <w:widowControl w:val="0"/>
        <w:spacing w:line="160" w:lineRule="atLeast"/>
        <w:ind w:firstLine="709"/>
        <w:jc w:val="both"/>
        <w:rPr>
          <w:sz w:val="24"/>
        </w:rPr>
      </w:pPr>
      <w:r>
        <w:rPr>
          <w:b/>
          <w:sz w:val="24"/>
        </w:rPr>
        <w:t xml:space="preserve">Ожоговый </w:t>
      </w:r>
      <w:bookmarkEnd w:id="37"/>
      <w:r>
        <w:rPr>
          <w:b/>
          <w:sz w:val="24"/>
        </w:rPr>
        <w:t xml:space="preserve">шок. </w:t>
      </w:r>
      <w:r>
        <w:rPr>
          <w:sz w:val="24"/>
        </w:rPr>
        <w:t>Развивается в связи с раздражением огромного количества нервных эл</w:t>
      </w:r>
      <w:r>
        <w:rPr>
          <w:sz w:val="24"/>
        </w:rPr>
        <w:t>е</w:t>
      </w:r>
      <w:r>
        <w:rPr>
          <w:sz w:val="24"/>
        </w:rPr>
        <w:t>ментов обширной области поражения. Чем больше пло</w:t>
      </w:r>
      <w:r>
        <w:rPr>
          <w:sz w:val="24"/>
        </w:rPr>
        <w:softHyphen/>
        <w:t>щадь ожога, тем чаще бывает и тяжелее прот</w:t>
      </w:r>
      <w:r>
        <w:rPr>
          <w:sz w:val="24"/>
        </w:rPr>
        <w:t>е</w:t>
      </w:r>
      <w:r>
        <w:rPr>
          <w:sz w:val="24"/>
        </w:rPr>
        <w:t xml:space="preserve">кает шок. При ожогах более 50 </w:t>
      </w:r>
      <w:bookmarkStart w:id="38" w:name="e0_367_"/>
      <w:r>
        <w:rPr>
          <w:i/>
          <w:sz w:val="24"/>
        </w:rPr>
        <w:t xml:space="preserve">% </w:t>
      </w:r>
      <w:bookmarkEnd w:id="38"/>
      <w:r>
        <w:rPr>
          <w:sz w:val="24"/>
        </w:rPr>
        <w:t xml:space="preserve">поверхности тела шок наблюдается у всех пострадавших и является основной причиной смерти. При </w:t>
      </w:r>
      <w:bookmarkStart w:id="39" w:name="e0_368_"/>
      <w:r>
        <w:rPr>
          <w:sz w:val="24"/>
        </w:rPr>
        <w:t xml:space="preserve">ожоговом </w:t>
      </w:r>
      <w:bookmarkEnd w:id="39"/>
      <w:r>
        <w:rPr>
          <w:sz w:val="24"/>
        </w:rPr>
        <w:t xml:space="preserve">шоке часто отмечается длительная </w:t>
      </w:r>
      <w:bookmarkStart w:id="40" w:name="e0_369_"/>
      <w:r>
        <w:rPr>
          <w:sz w:val="24"/>
        </w:rPr>
        <w:t>эректил</w:t>
      </w:r>
      <w:r>
        <w:rPr>
          <w:sz w:val="24"/>
        </w:rPr>
        <w:t>ь</w:t>
      </w:r>
      <w:r>
        <w:rPr>
          <w:sz w:val="24"/>
        </w:rPr>
        <w:t xml:space="preserve">ная </w:t>
      </w:r>
      <w:bookmarkEnd w:id="40"/>
      <w:r>
        <w:rPr>
          <w:sz w:val="24"/>
        </w:rPr>
        <w:t>фаза. Для развития и течения шока, помимо потока очень мощных нервно-рефлекторных и</w:t>
      </w:r>
      <w:r>
        <w:rPr>
          <w:sz w:val="24"/>
        </w:rPr>
        <w:t>м</w:t>
      </w:r>
      <w:r>
        <w:rPr>
          <w:sz w:val="24"/>
        </w:rPr>
        <w:t xml:space="preserve">пульсов из зоны ожога в центральную нервную систему, важное значение имеют большая </w:t>
      </w:r>
      <w:bookmarkStart w:id="41" w:name="e0_370_"/>
      <w:r>
        <w:rPr>
          <w:sz w:val="24"/>
        </w:rPr>
        <w:t>плазм</w:t>
      </w:r>
      <w:r>
        <w:rPr>
          <w:sz w:val="24"/>
        </w:rPr>
        <w:t>о</w:t>
      </w:r>
      <w:r>
        <w:rPr>
          <w:sz w:val="24"/>
        </w:rPr>
        <w:t>пот</w:t>
      </w:r>
      <w:r>
        <w:rPr>
          <w:sz w:val="24"/>
        </w:rPr>
        <w:t>е</w:t>
      </w:r>
      <w:r>
        <w:rPr>
          <w:sz w:val="24"/>
        </w:rPr>
        <w:t xml:space="preserve">ря </w:t>
      </w:r>
      <w:bookmarkEnd w:id="41"/>
      <w:r>
        <w:rPr>
          <w:sz w:val="24"/>
        </w:rPr>
        <w:t>(особенно выраженная при обширных ожогах 11 степени), а также токсемия продуктами расп</w:t>
      </w:r>
      <w:r>
        <w:rPr>
          <w:sz w:val="24"/>
        </w:rPr>
        <w:t>а</w:t>
      </w:r>
      <w:r>
        <w:rPr>
          <w:sz w:val="24"/>
        </w:rPr>
        <w:t xml:space="preserve">да тканей. </w:t>
      </w:r>
    </w:p>
    <w:p w14:paraId="1BE9087D" w14:textId="77777777" w:rsidR="0079395C" w:rsidRDefault="0079395C" w:rsidP="00D44C6C">
      <w:pPr>
        <w:widowControl w:val="0"/>
        <w:spacing w:line="160" w:lineRule="atLeast"/>
        <w:ind w:firstLine="709"/>
        <w:jc w:val="both"/>
        <w:rPr>
          <w:sz w:val="24"/>
        </w:rPr>
      </w:pPr>
      <w:r>
        <w:rPr>
          <w:b/>
          <w:sz w:val="24"/>
        </w:rPr>
        <w:t xml:space="preserve">Токсемия. </w:t>
      </w:r>
      <w:r>
        <w:rPr>
          <w:sz w:val="24"/>
        </w:rPr>
        <w:t>Начинается с первых часов после ожога, постепенно усили</w:t>
      </w:r>
      <w:r>
        <w:rPr>
          <w:sz w:val="24"/>
        </w:rPr>
        <w:softHyphen/>
        <w:t>вается и после выхода из шока определяет в дальнейшем состояние постра</w:t>
      </w:r>
      <w:r>
        <w:rPr>
          <w:sz w:val="24"/>
        </w:rPr>
        <w:softHyphen/>
        <w:t>давшего. В развитии токсемии играет роль вс</w:t>
      </w:r>
      <w:r>
        <w:rPr>
          <w:sz w:val="24"/>
        </w:rPr>
        <w:t>а</w:t>
      </w:r>
      <w:r>
        <w:rPr>
          <w:sz w:val="24"/>
        </w:rPr>
        <w:t xml:space="preserve">сывание из, зоны ожога </w:t>
      </w:r>
    </w:p>
    <w:p w14:paraId="55F75D41" w14:textId="77777777" w:rsidR="0079395C" w:rsidRDefault="0079395C" w:rsidP="00D44C6C">
      <w:pPr>
        <w:widowControl w:val="0"/>
        <w:spacing w:line="240" w:lineRule="atLeast"/>
        <w:ind w:firstLine="709"/>
        <w:jc w:val="both"/>
        <w:rPr>
          <w:sz w:val="24"/>
        </w:rPr>
      </w:pPr>
      <w:bookmarkStart w:id="42" w:name="e0_371_"/>
      <w:r>
        <w:rPr>
          <w:sz w:val="24"/>
        </w:rPr>
        <w:t xml:space="preserve">вродуктов </w:t>
      </w:r>
      <w:bookmarkEnd w:id="42"/>
      <w:r>
        <w:rPr>
          <w:sz w:val="24"/>
        </w:rPr>
        <w:t xml:space="preserve">распада тканей, токсинов. В ее развитии играют роль также </w:t>
      </w:r>
      <w:bookmarkStart w:id="43" w:name="e0_372_"/>
      <w:r>
        <w:rPr>
          <w:sz w:val="24"/>
        </w:rPr>
        <w:t>гипохлоремия, гип</w:t>
      </w:r>
      <w:r>
        <w:rPr>
          <w:sz w:val="24"/>
        </w:rPr>
        <w:t>о</w:t>
      </w:r>
      <w:r>
        <w:rPr>
          <w:sz w:val="24"/>
        </w:rPr>
        <w:t>проте</w:t>
      </w:r>
      <w:r>
        <w:rPr>
          <w:sz w:val="24"/>
        </w:rPr>
        <w:t>и</w:t>
      </w:r>
      <w:r>
        <w:rPr>
          <w:sz w:val="24"/>
        </w:rPr>
        <w:t xml:space="preserve">немия, </w:t>
      </w:r>
      <w:bookmarkEnd w:id="43"/>
      <w:r>
        <w:rPr>
          <w:sz w:val="24"/>
        </w:rPr>
        <w:t xml:space="preserve">нарушения обмена веществ. </w:t>
      </w:r>
    </w:p>
    <w:p w14:paraId="0DC16926" w14:textId="77777777" w:rsidR="0079395C" w:rsidRDefault="0079395C" w:rsidP="00D44C6C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b/>
          <w:sz w:val="24"/>
        </w:rPr>
        <w:t xml:space="preserve">Инфекция. </w:t>
      </w:r>
      <w:r>
        <w:rPr>
          <w:sz w:val="24"/>
        </w:rPr>
        <w:t xml:space="preserve">При развитии инфекции на обожженной поверхности возникают септические явления (септическая фаза болезни), повышается температура тела, появляются ознобы, нарастает лейкоцитоз и </w:t>
      </w:r>
      <w:bookmarkStart w:id="44" w:name="e0_373_"/>
      <w:r>
        <w:rPr>
          <w:sz w:val="24"/>
        </w:rPr>
        <w:t xml:space="preserve">нейтрофилез, </w:t>
      </w:r>
      <w:bookmarkEnd w:id="44"/>
      <w:r>
        <w:rPr>
          <w:sz w:val="24"/>
        </w:rPr>
        <w:t xml:space="preserve">развивается анемия и др. </w:t>
      </w:r>
    </w:p>
    <w:p w14:paraId="4FEB84CF" w14:textId="77777777" w:rsidR="0079395C" w:rsidRDefault="0079395C" w:rsidP="00D44C6C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Тяжелые и обширные ожоги могут сопровождаться вялостью, сонли</w:t>
      </w:r>
      <w:r>
        <w:rPr>
          <w:sz w:val="24"/>
        </w:rPr>
        <w:softHyphen/>
        <w:t>востью, рвотой, судор</w:t>
      </w:r>
      <w:r>
        <w:rPr>
          <w:sz w:val="24"/>
        </w:rPr>
        <w:t>о</w:t>
      </w:r>
      <w:r>
        <w:rPr>
          <w:sz w:val="24"/>
        </w:rPr>
        <w:t>гами, снижением температуры тела, холодным потом. Артериал</w:t>
      </w:r>
      <w:r>
        <w:rPr>
          <w:sz w:val="24"/>
        </w:rPr>
        <w:t>ь</w:t>
      </w:r>
      <w:r>
        <w:rPr>
          <w:sz w:val="24"/>
        </w:rPr>
        <w:t>ное давление снижается, пульс становится частым и малым. Отмеча</w:t>
      </w:r>
      <w:r>
        <w:rPr>
          <w:sz w:val="24"/>
        </w:rPr>
        <w:softHyphen/>
        <w:t>ются также нарушения функции печени и почек, кровотеч</w:t>
      </w:r>
      <w:r>
        <w:rPr>
          <w:sz w:val="24"/>
        </w:rPr>
        <w:t>е</w:t>
      </w:r>
      <w:r>
        <w:rPr>
          <w:sz w:val="24"/>
        </w:rPr>
        <w:t>ния из слизистых оболочек, иногда образ</w:t>
      </w:r>
      <w:r>
        <w:rPr>
          <w:sz w:val="24"/>
        </w:rPr>
        <w:t>о</w:t>
      </w:r>
      <w:r>
        <w:rPr>
          <w:sz w:val="24"/>
        </w:rPr>
        <w:t xml:space="preserve">вание язв на слизистой оболочке желудочно- кишечного тракта. </w:t>
      </w:r>
    </w:p>
    <w:p w14:paraId="1952E746" w14:textId="77777777" w:rsidR="0079395C" w:rsidRDefault="0079395C" w:rsidP="00D44C6C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 xml:space="preserve">Нарушения обмена веществ характеризуются обезвоживанием, ацидозом, </w:t>
      </w:r>
      <w:bookmarkStart w:id="45" w:name="e0_374_"/>
      <w:r>
        <w:rPr>
          <w:sz w:val="24"/>
        </w:rPr>
        <w:t xml:space="preserve">гипохлоремией, </w:t>
      </w:r>
      <w:bookmarkEnd w:id="45"/>
      <w:r>
        <w:rPr>
          <w:sz w:val="24"/>
        </w:rPr>
        <w:t>ра</w:t>
      </w:r>
      <w:r>
        <w:rPr>
          <w:sz w:val="24"/>
        </w:rPr>
        <w:t>с</w:t>
      </w:r>
      <w:r>
        <w:rPr>
          <w:sz w:val="24"/>
        </w:rPr>
        <w:t xml:space="preserve">стройством окислительных процессов. </w:t>
      </w:r>
    </w:p>
    <w:p w14:paraId="1C7F1564" w14:textId="77777777" w:rsidR="0079395C" w:rsidRDefault="0079395C" w:rsidP="00D44C6C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 xml:space="preserve">Значительные изменения наблюдаются в составе крови: </w:t>
      </w:r>
    </w:p>
    <w:p w14:paraId="52645034" w14:textId="77777777" w:rsidR="0079395C" w:rsidRDefault="0079395C" w:rsidP="00D44C6C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lastRenderedPageBreak/>
        <w:t>Местные изменения тканей при ожогах развиваются в такой последо</w:t>
      </w:r>
      <w:r>
        <w:rPr>
          <w:sz w:val="24"/>
        </w:rPr>
        <w:softHyphen/>
        <w:t>вательности: под во</w:t>
      </w:r>
      <w:r>
        <w:rPr>
          <w:sz w:val="24"/>
        </w:rPr>
        <w:t>з</w:t>
      </w:r>
      <w:r>
        <w:rPr>
          <w:sz w:val="24"/>
        </w:rPr>
        <w:t>действием травмирующего агента развивается гиперемия, приводящая к воспалительной экссуд</w:t>
      </w:r>
      <w:r>
        <w:rPr>
          <w:sz w:val="24"/>
        </w:rPr>
        <w:t>а</w:t>
      </w:r>
      <w:r>
        <w:rPr>
          <w:sz w:val="24"/>
        </w:rPr>
        <w:t>ции тканей, развитию отека. Часть тканей гибнет в результате непосредственного воздействия в</w:t>
      </w:r>
      <w:r>
        <w:rPr>
          <w:sz w:val="24"/>
        </w:rPr>
        <w:t>ы</w:t>
      </w:r>
      <w:r>
        <w:rPr>
          <w:sz w:val="24"/>
        </w:rPr>
        <w:t>сокой темпе</w:t>
      </w:r>
      <w:r>
        <w:rPr>
          <w:sz w:val="24"/>
        </w:rPr>
        <w:softHyphen/>
        <w:t>ратуры или вследствие расстройства кровообращения. Сдавленно воспалительным экссудатом и воздействие продуктов распада тканей на нервные образования сопровождаются ре</w:t>
      </w:r>
      <w:r>
        <w:rPr>
          <w:sz w:val="24"/>
        </w:rPr>
        <w:t>з</w:t>
      </w:r>
      <w:r>
        <w:rPr>
          <w:sz w:val="24"/>
        </w:rPr>
        <w:t>ко выраженным болевым синдромом. При ожогах 1 степени расстройства кровообращения и во</w:t>
      </w:r>
      <w:r>
        <w:rPr>
          <w:sz w:val="24"/>
        </w:rPr>
        <w:t>с</w:t>
      </w:r>
      <w:r>
        <w:rPr>
          <w:sz w:val="24"/>
        </w:rPr>
        <w:t>палительная экссудация вскоре прекращаются, отек уменьшается, боли проходят и процесс ликв</w:t>
      </w:r>
      <w:r>
        <w:rPr>
          <w:sz w:val="24"/>
        </w:rPr>
        <w:t>и</w:t>
      </w:r>
      <w:r>
        <w:rPr>
          <w:sz w:val="24"/>
        </w:rPr>
        <w:t>дир</w:t>
      </w:r>
      <w:r>
        <w:rPr>
          <w:sz w:val="24"/>
        </w:rPr>
        <w:t>у</w:t>
      </w:r>
      <w:r>
        <w:rPr>
          <w:sz w:val="24"/>
        </w:rPr>
        <w:t xml:space="preserve">ется. </w:t>
      </w:r>
    </w:p>
    <w:p w14:paraId="6D65C18A" w14:textId="77777777" w:rsidR="0079395C" w:rsidRDefault="0079395C" w:rsidP="00D44C6C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 xml:space="preserve">Если при ожогах </w:t>
      </w:r>
      <w:r>
        <w:rPr>
          <w:sz w:val="24"/>
          <w:lang w:val="en-US"/>
        </w:rPr>
        <w:t>II</w:t>
      </w:r>
      <w:r>
        <w:rPr>
          <w:sz w:val="24"/>
        </w:rPr>
        <w:t xml:space="preserve"> степени не присоединилась инфекция, то все явления также постепенно стихают, экссудат всасывается, поверхность ожога </w:t>
      </w:r>
      <w:bookmarkStart w:id="46" w:name="e0_377_"/>
      <w:r>
        <w:rPr>
          <w:sz w:val="24"/>
        </w:rPr>
        <w:t>эпителизируе</w:t>
      </w:r>
      <w:r>
        <w:rPr>
          <w:sz w:val="24"/>
        </w:rPr>
        <w:t>т</w:t>
      </w:r>
      <w:r>
        <w:rPr>
          <w:sz w:val="24"/>
        </w:rPr>
        <w:t xml:space="preserve">ся </w:t>
      </w:r>
      <w:bookmarkEnd w:id="46"/>
      <w:r>
        <w:rPr>
          <w:sz w:val="24"/>
        </w:rPr>
        <w:t xml:space="preserve">и через 14-16 дней наступает выздоровление. При инфицированных ожогах </w:t>
      </w:r>
      <w:r>
        <w:rPr>
          <w:sz w:val="24"/>
          <w:lang w:val="en-US"/>
        </w:rPr>
        <w:t>II</w:t>
      </w:r>
      <w:r>
        <w:rPr>
          <w:sz w:val="24"/>
        </w:rPr>
        <w:t xml:space="preserve"> степени образуются грануляции, которые пост</w:t>
      </w:r>
      <w:r>
        <w:rPr>
          <w:sz w:val="24"/>
        </w:rPr>
        <w:t>е</w:t>
      </w:r>
      <w:r>
        <w:rPr>
          <w:sz w:val="24"/>
        </w:rPr>
        <w:t xml:space="preserve">пенно </w:t>
      </w:r>
      <w:bookmarkStart w:id="47" w:name="e0_378_"/>
      <w:r>
        <w:rPr>
          <w:sz w:val="24"/>
        </w:rPr>
        <w:t xml:space="preserve">эпителизируются. </w:t>
      </w:r>
      <w:bookmarkEnd w:id="47"/>
      <w:r>
        <w:rPr>
          <w:sz w:val="24"/>
        </w:rPr>
        <w:t>В этих случаях з</w:t>
      </w:r>
      <w:r>
        <w:rPr>
          <w:sz w:val="24"/>
        </w:rPr>
        <w:t>а</w:t>
      </w:r>
      <w:r>
        <w:rPr>
          <w:sz w:val="24"/>
        </w:rPr>
        <w:t xml:space="preserve">живление затягивается на несколько недель. </w:t>
      </w:r>
    </w:p>
    <w:p w14:paraId="73BEC57D" w14:textId="77777777" w:rsidR="0079395C" w:rsidRDefault="0079395C" w:rsidP="00D44C6C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 xml:space="preserve">При ожогах III степени </w:t>
      </w:r>
      <w:bookmarkStart w:id="48" w:name="e0_379_"/>
      <w:r>
        <w:rPr>
          <w:sz w:val="24"/>
        </w:rPr>
        <w:t xml:space="preserve">некротизируется </w:t>
      </w:r>
      <w:bookmarkEnd w:id="48"/>
      <w:r>
        <w:rPr>
          <w:sz w:val="24"/>
        </w:rPr>
        <w:t xml:space="preserve">вся толща кожи, а иногда и </w:t>
      </w:r>
      <w:bookmarkStart w:id="49" w:name="e0_380_"/>
      <w:r>
        <w:rPr>
          <w:sz w:val="24"/>
        </w:rPr>
        <w:t xml:space="preserve">глубжележащие </w:t>
      </w:r>
      <w:bookmarkEnd w:id="49"/>
      <w:r>
        <w:rPr>
          <w:sz w:val="24"/>
        </w:rPr>
        <w:t>ткани. Эти ожоги заживают вторичным натяжением. Вначале происх</w:t>
      </w:r>
      <w:r>
        <w:rPr>
          <w:sz w:val="24"/>
        </w:rPr>
        <w:t>о</w:t>
      </w:r>
      <w:r>
        <w:rPr>
          <w:sz w:val="24"/>
        </w:rPr>
        <w:t>дит отторжение мертвых тканей, а затем заполнение дефекта грануляциями с образованием обширных рубцов, которые нередко огр</w:t>
      </w:r>
      <w:r>
        <w:rPr>
          <w:sz w:val="24"/>
        </w:rPr>
        <w:t>а</w:t>
      </w:r>
      <w:r>
        <w:rPr>
          <w:sz w:val="24"/>
        </w:rPr>
        <w:t xml:space="preserve">ничивают движения </w:t>
      </w:r>
      <w:bookmarkStart w:id="50" w:name="e0_381_"/>
      <w:r>
        <w:rPr>
          <w:sz w:val="24"/>
        </w:rPr>
        <w:t xml:space="preserve">(рубцовые </w:t>
      </w:r>
      <w:bookmarkEnd w:id="50"/>
      <w:r>
        <w:rPr>
          <w:sz w:val="24"/>
        </w:rPr>
        <w:t>ко</w:t>
      </w:r>
      <w:r>
        <w:rPr>
          <w:sz w:val="24"/>
        </w:rPr>
        <w:t>н</w:t>
      </w:r>
      <w:r>
        <w:rPr>
          <w:sz w:val="24"/>
        </w:rPr>
        <w:t xml:space="preserve">трактуры) и легко травмируются, способствуя образованию язв. </w:t>
      </w:r>
    </w:p>
    <w:p w14:paraId="78AB3E13" w14:textId="77777777" w:rsidR="0079395C" w:rsidRDefault="0079395C">
      <w:pPr>
        <w:widowControl w:val="0"/>
        <w:spacing w:line="80" w:lineRule="atLeast"/>
        <w:jc w:val="center"/>
        <w:rPr>
          <w:rFonts w:ascii="Arial" w:hAnsi="Arial"/>
          <w:b/>
          <w:sz w:val="24"/>
        </w:rPr>
      </w:pPr>
      <w:r>
        <w:rPr>
          <w:b/>
          <w:sz w:val="24"/>
        </w:rPr>
        <w:t>Лечение ожогов</w:t>
      </w:r>
      <w:r>
        <w:rPr>
          <w:rFonts w:ascii="Arial" w:hAnsi="Arial"/>
          <w:b/>
          <w:sz w:val="24"/>
        </w:rPr>
        <w:t xml:space="preserve"> </w:t>
      </w:r>
    </w:p>
    <w:p w14:paraId="5C794DDF" w14:textId="77777777" w:rsidR="0079395C" w:rsidRDefault="0079395C" w:rsidP="00D44C6C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Лечение ожогов заключается в оказании первой помощи на месте про</w:t>
      </w:r>
      <w:r>
        <w:rPr>
          <w:sz w:val="24"/>
        </w:rPr>
        <w:softHyphen/>
        <w:t>исшествия, в борьбе с осложнениями (шок и др</w:t>
      </w:r>
      <w:bookmarkStart w:id="51" w:name="e0_382_"/>
      <w:r>
        <w:rPr>
          <w:sz w:val="24"/>
        </w:rPr>
        <w:t xml:space="preserve">.), </w:t>
      </w:r>
      <w:bookmarkEnd w:id="51"/>
      <w:r>
        <w:rPr>
          <w:sz w:val="24"/>
        </w:rPr>
        <w:t xml:space="preserve">первичной обработке </w:t>
      </w:r>
      <w:bookmarkStart w:id="52" w:name="e0_383_"/>
      <w:r>
        <w:rPr>
          <w:sz w:val="24"/>
        </w:rPr>
        <w:t xml:space="preserve">ожоговой </w:t>
      </w:r>
      <w:bookmarkEnd w:id="52"/>
      <w:r>
        <w:rPr>
          <w:sz w:val="24"/>
        </w:rPr>
        <w:t>поверхности, местном и общем леч</w:t>
      </w:r>
      <w:r>
        <w:rPr>
          <w:sz w:val="24"/>
        </w:rPr>
        <w:t>е</w:t>
      </w:r>
      <w:r>
        <w:rPr>
          <w:sz w:val="24"/>
        </w:rPr>
        <w:t xml:space="preserve">нии. </w:t>
      </w:r>
    </w:p>
    <w:p w14:paraId="34AD3E4D" w14:textId="77777777" w:rsidR="0079395C" w:rsidRDefault="0079395C" w:rsidP="00D44C6C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Первая помощь должна обеспечить прекращение действия травмирующего агента, проф</w:t>
      </w:r>
      <w:r>
        <w:rPr>
          <w:sz w:val="24"/>
        </w:rPr>
        <w:t>и</w:t>
      </w:r>
      <w:r>
        <w:rPr>
          <w:sz w:val="24"/>
        </w:rPr>
        <w:t xml:space="preserve">лактику шока, </w:t>
      </w:r>
      <w:bookmarkStart w:id="53" w:name="e0_384_"/>
      <w:r>
        <w:rPr>
          <w:sz w:val="24"/>
        </w:rPr>
        <w:t xml:space="preserve">инфицирования ожоговой </w:t>
      </w:r>
      <w:bookmarkEnd w:id="53"/>
      <w:r>
        <w:rPr>
          <w:sz w:val="24"/>
        </w:rPr>
        <w:t>поверхности и эвакуацию пострадавшего в лечебное у</w:t>
      </w:r>
      <w:r>
        <w:rPr>
          <w:sz w:val="24"/>
        </w:rPr>
        <w:t>ч</w:t>
      </w:r>
      <w:r>
        <w:rPr>
          <w:sz w:val="24"/>
        </w:rPr>
        <w:t xml:space="preserve">реждение. </w:t>
      </w:r>
    </w:p>
    <w:p w14:paraId="753BE517" w14:textId="77777777" w:rsidR="0079395C" w:rsidRDefault="0079395C" w:rsidP="00D44C6C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После прекращения воздействия высокой температуры (вынос из огня, удаление горячих предметов и др.) с пострадавших участков тела больного снимают или, что менее </w:t>
      </w:r>
      <w:bookmarkStart w:id="54" w:name="e0_385_"/>
      <w:r>
        <w:rPr>
          <w:sz w:val="24"/>
        </w:rPr>
        <w:t xml:space="preserve">травматично, </w:t>
      </w:r>
      <w:bookmarkEnd w:id="54"/>
      <w:r>
        <w:rPr>
          <w:sz w:val="24"/>
        </w:rPr>
        <w:t>срезают одежду и на обожженные поверхности н</w:t>
      </w:r>
      <w:r>
        <w:rPr>
          <w:sz w:val="24"/>
        </w:rPr>
        <w:t>а</w:t>
      </w:r>
      <w:r>
        <w:rPr>
          <w:sz w:val="24"/>
        </w:rPr>
        <w:t xml:space="preserve">кладывают асептическую повязку. При сильных болях под кожу и внутривенно вводят 2 мл 1 </w:t>
      </w:r>
      <w:bookmarkStart w:id="55" w:name="e0_386_"/>
      <w:r>
        <w:rPr>
          <w:sz w:val="24"/>
        </w:rPr>
        <w:t xml:space="preserve">% </w:t>
      </w:r>
      <w:bookmarkEnd w:id="55"/>
      <w:r>
        <w:rPr>
          <w:sz w:val="24"/>
        </w:rPr>
        <w:t xml:space="preserve">раствора морфина или </w:t>
      </w:r>
      <w:bookmarkStart w:id="56" w:name="e0_387_"/>
      <w:r>
        <w:rPr>
          <w:sz w:val="24"/>
        </w:rPr>
        <w:t xml:space="preserve">омнопона, </w:t>
      </w:r>
      <w:bookmarkEnd w:id="56"/>
      <w:r>
        <w:rPr>
          <w:sz w:val="24"/>
        </w:rPr>
        <w:t>после чего бол</w:t>
      </w:r>
      <w:r>
        <w:rPr>
          <w:sz w:val="24"/>
        </w:rPr>
        <w:t>ь</w:t>
      </w:r>
      <w:r>
        <w:rPr>
          <w:sz w:val="24"/>
        </w:rPr>
        <w:t>ного немедленно направляют в л</w:t>
      </w:r>
      <w:r>
        <w:rPr>
          <w:sz w:val="24"/>
        </w:rPr>
        <w:t>е</w:t>
      </w:r>
      <w:r>
        <w:rPr>
          <w:sz w:val="24"/>
        </w:rPr>
        <w:t xml:space="preserve">чебное учреждение. </w:t>
      </w:r>
    </w:p>
    <w:p w14:paraId="15D08A63" w14:textId="77777777" w:rsidR="0079395C" w:rsidRDefault="0079395C" w:rsidP="00D44C6C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В стационаре принимают срочные меры по ликвидации шока, вводят противостолбнячную сыворотку и производят первичную обработку повер</w:t>
      </w:r>
      <w:r>
        <w:rPr>
          <w:sz w:val="24"/>
        </w:rPr>
        <w:softHyphen/>
        <w:t>хности ожога. Один из способов ее заключ</w:t>
      </w:r>
      <w:r>
        <w:rPr>
          <w:sz w:val="24"/>
        </w:rPr>
        <w:t>а</w:t>
      </w:r>
      <w:r>
        <w:rPr>
          <w:sz w:val="24"/>
        </w:rPr>
        <w:t>ется в том, что в теплой (температура 25 "С) операционной или чистой перевязочной при обезб</w:t>
      </w:r>
      <w:r>
        <w:rPr>
          <w:sz w:val="24"/>
        </w:rPr>
        <w:t>о</w:t>
      </w:r>
      <w:r>
        <w:rPr>
          <w:sz w:val="24"/>
        </w:rPr>
        <w:t>ливании (наркоз или местная анест</w:t>
      </w:r>
      <w:r>
        <w:rPr>
          <w:sz w:val="24"/>
        </w:rPr>
        <w:t>е</w:t>
      </w:r>
      <w:r>
        <w:rPr>
          <w:sz w:val="24"/>
        </w:rPr>
        <w:t xml:space="preserve">зия) стерильными марлевыми шариками, смоченными эфиром или 0,5 </w:t>
      </w:r>
      <w:bookmarkStart w:id="57" w:name="e0_388_"/>
      <w:r>
        <w:rPr>
          <w:i/>
          <w:sz w:val="24"/>
        </w:rPr>
        <w:t xml:space="preserve">% </w:t>
      </w:r>
      <w:bookmarkEnd w:id="57"/>
      <w:r>
        <w:rPr>
          <w:sz w:val="24"/>
        </w:rPr>
        <w:t>раствором нашатырного спирта, тщательно обмывают пораженную поверхность и окр</w:t>
      </w:r>
      <w:r>
        <w:rPr>
          <w:sz w:val="24"/>
        </w:rPr>
        <w:t>у</w:t>
      </w:r>
      <w:r>
        <w:rPr>
          <w:sz w:val="24"/>
        </w:rPr>
        <w:t>жающую кожу; отслоенный эпидермис и инородные тела полностью удаляют. П</w:t>
      </w:r>
      <w:r>
        <w:rPr>
          <w:sz w:val="24"/>
        </w:rPr>
        <w:t>о</w:t>
      </w:r>
      <w:r>
        <w:rPr>
          <w:sz w:val="24"/>
        </w:rPr>
        <w:t>верхность ожога высушивают стерильными салфетками и протирают спиртом, п</w:t>
      </w:r>
      <w:r>
        <w:rPr>
          <w:sz w:val="24"/>
        </w:rPr>
        <w:t>о</w:t>
      </w:r>
      <w:r>
        <w:rPr>
          <w:sz w:val="24"/>
        </w:rPr>
        <w:t xml:space="preserve">сле чего накладывают стерильную повязку с </w:t>
      </w:r>
      <w:bookmarkStart w:id="58" w:name="e0_389_"/>
      <w:r>
        <w:rPr>
          <w:sz w:val="24"/>
        </w:rPr>
        <w:t xml:space="preserve">синтомициновой </w:t>
      </w:r>
      <w:bookmarkEnd w:id="58"/>
      <w:r>
        <w:rPr>
          <w:sz w:val="24"/>
        </w:rPr>
        <w:t>эмульсией, стерил</w:t>
      </w:r>
      <w:r>
        <w:rPr>
          <w:sz w:val="24"/>
        </w:rPr>
        <w:t>ь</w:t>
      </w:r>
      <w:r>
        <w:rPr>
          <w:sz w:val="24"/>
        </w:rPr>
        <w:t xml:space="preserve">ным вазелиновым маслом со спиртом, раствором </w:t>
      </w:r>
      <w:bookmarkStart w:id="59" w:name="e0_390_"/>
      <w:r>
        <w:rPr>
          <w:sz w:val="24"/>
        </w:rPr>
        <w:t xml:space="preserve">фурацилина </w:t>
      </w:r>
      <w:bookmarkEnd w:id="59"/>
      <w:r>
        <w:rPr>
          <w:sz w:val="24"/>
        </w:rPr>
        <w:t>или помещают больного под ка</w:t>
      </w:r>
      <w:r>
        <w:rPr>
          <w:sz w:val="24"/>
        </w:rPr>
        <w:t>р</w:t>
      </w:r>
      <w:r>
        <w:rPr>
          <w:sz w:val="24"/>
        </w:rPr>
        <w:t xml:space="preserve">кас из стерильных простыней при открытом методе лечения. </w:t>
      </w:r>
    </w:p>
    <w:p w14:paraId="7C59A225" w14:textId="77777777" w:rsidR="0079395C" w:rsidRDefault="0079395C" w:rsidP="00D44C6C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Все многообразные методы местного лечения ожогов можно разделить на четыре группы: 1) закрытые, 2) открытые, 3) смешанные, 4) оперативные. Выбор метода лечения определяется тяж</w:t>
      </w:r>
      <w:r>
        <w:rPr>
          <w:sz w:val="24"/>
        </w:rPr>
        <w:t>е</w:t>
      </w:r>
      <w:r>
        <w:rPr>
          <w:sz w:val="24"/>
        </w:rPr>
        <w:t>стью ожога, временем, прошедшим с момента травмы, характером первичной обработки и обст</w:t>
      </w:r>
      <w:r>
        <w:rPr>
          <w:sz w:val="24"/>
        </w:rPr>
        <w:t>а</w:t>
      </w:r>
      <w:r>
        <w:rPr>
          <w:sz w:val="24"/>
        </w:rPr>
        <w:t>новкой, в которой будет проводиться леч</w:t>
      </w:r>
      <w:r>
        <w:rPr>
          <w:sz w:val="24"/>
        </w:rPr>
        <w:t>е</w:t>
      </w:r>
      <w:r>
        <w:rPr>
          <w:sz w:val="24"/>
        </w:rPr>
        <w:t xml:space="preserve">ние. </w:t>
      </w:r>
    </w:p>
    <w:p w14:paraId="15AE6FC3" w14:textId="77777777" w:rsidR="0079395C" w:rsidRDefault="0079395C" w:rsidP="00D44C6C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</w:t>
      </w:r>
      <w:bookmarkStart w:id="60" w:name="e0_391_"/>
      <w:r>
        <w:rPr>
          <w:sz w:val="24"/>
        </w:rPr>
        <w:t>р</w:t>
      </w:r>
      <w:bookmarkEnd w:id="60"/>
      <w:r>
        <w:rPr>
          <w:sz w:val="24"/>
        </w:rPr>
        <w:t xml:space="preserve">и </w:t>
      </w:r>
      <w:bookmarkStart w:id="61" w:name="e0_392_"/>
      <w:r>
        <w:rPr>
          <w:sz w:val="24"/>
        </w:rPr>
        <w:t>з</w:t>
      </w:r>
      <w:bookmarkEnd w:id="61"/>
      <w:r>
        <w:rPr>
          <w:sz w:val="24"/>
        </w:rPr>
        <w:t>ак</w:t>
      </w:r>
      <w:bookmarkStart w:id="62" w:name="e0_393_"/>
      <w:r>
        <w:rPr>
          <w:sz w:val="24"/>
        </w:rPr>
        <w:t>ры</w:t>
      </w:r>
      <w:bookmarkEnd w:id="62"/>
      <w:r>
        <w:rPr>
          <w:sz w:val="24"/>
        </w:rPr>
        <w:t>то</w:t>
      </w:r>
      <w:bookmarkStart w:id="63" w:name="e0_394_"/>
      <w:r>
        <w:rPr>
          <w:sz w:val="24"/>
        </w:rPr>
        <w:t>м ме</w:t>
      </w:r>
      <w:bookmarkEnd w:id="63"/>
      <w:r>
        <w:rPr>
          <w:sz w:val="24"/>
        </w:rPr>
        <w:t>то</w:t>
      </w:r>
      <w:bookmarkStart w:id="64" w:name="e0_395_"/>
      <w:r>
        <w:rPr>
          <w:sz w:val="24"/>
        </w:rPr>
        <w:t xml:space="preserve">де </w:t>
      </w:r>
      <w:bookmarkEnd w:id="64"/>
      <w:r>
        <w:rPr>
          <w:sz w:val="24"/>
        </w:rPr>
        <w:t xml:space="preserve">лечения на поверхность ожога накладывают повязки с различными веществами </w:t>
      </w:r>
      <w:bookmarkStart w:id="65" w:name="e0_396_"/>
      <w:r>
        <w:rPr>
          <w:sz w:val="24"/>
        </w:rPr>
        <w:t xml:space="preserve">(противоожоговая </w:t>
      </w:r>
      <w:bookmarkEnd w:id="65"/>
      <w:r>
        <w:rPr>
          <w:sz w:val="24"/>
        </w:rPr>
        <w:t xml:space="preserve">мазь, эмульсия синтомицина, </w:t>
      </w:r>
      <w:bookmarkStart w:id="66" w:name="e0_397_"/>
      <w:r>
        <w:rPr>
          <w:sz w:val="24"/>
        </w:rPr>
        <w:t>диокс</w:t>
      </w:r>
      <w:r>
        <w:rPr>
          <w:sz w:val="24"/>
        </w:rPr>
        <w:t>и</w:t>
      </w:r>
      <w:r>
        <w:rPr>
          <w:sz w:val="24"/>
        </w:rPr>
        <w:t xml:space="preserve">диновая </w:t>
      </w:r>
      <w:bookmarkEnd w:id="66"/>
      <w:r>
        <w:rPr>
          <w:sz w:val="24"/>
        </w:rPr>
        <w:t>мазь и др</w:t>
      </w:r>
      <w:bookmarkStart w:id="67" w:name="e0_398_"/>
      <w:r>
        <w:rPr>
          <w:sz w:val="24"/>
        </w:rPr>
        <w:t xml:space="preserve">.). </w:t>
      </w:r>
    </w:p>
    <w:bookmarkEnd w:id="67"/>
    <w:p w14:paraId="60024B4D" w14:textId="77777777" w:rsidR="0079395C" w:rsidRDefault="0079395C" w:rsidP="00D44C6C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В последние годы стали применять следующий метод: обработанную поверхность ожогов закрывают </w:t>
      </w:r>
      <w:bookmarkStart w:id="68" w:name="e0_399_"/>
      <w:r>
        <w:rPr>
          <w:sz w:val="24"/>
        </w:rPr>
        <w:t xml:space="preserve">фибриновыми </w:t>
      </w:r>
      <w:bookmarkEnd w:id="68"/>
      <w:r>
        <w:rPr>
          <w:sz w:val="24"/>
        </w:rPr>
        <w:t>или пластмассовыми пленками, защища</w:t>
      </w:r>
      <w:r>
        <w:rPr>
          <w:sz w:val="24"/>
        </w:rPr>
        <w:t>ю</w:t>
      </w:r>
      <w:r>
        <w:rPr>
          <w:sz w:val="24"/>
        </w:rPr>
        <w:t xml:space="preserve">щими раневую поверхность, и </w:t>
      </w:r>
      <w:r>
        <w:rPr>
          <w:sz w:val="24"/>
        </w:rPr>
        <w:lastRenderedPageBreak/>
        <w:t>под пленки вводят антибиотики, препятствующие развитию инфекции. Преимущества этого мет</w:t>
      </w:r>
      <w:r>
        <w:rPr>
          <w:sz w:val="24"/>
        </w:rPr>
        <w:t>о</w:t>
      </w:r>
      <w:r>
        <w:rPr>
          <w:sz w:val="24"/>
        </w:rPr>
        <w:t>да следующие: уменьшение опасн</w:t>
      </w:r>
      <w:r>
        <w:rPr>
          <w:sz w:val="24"/>
        </w:rPr>
        <w:t>о</w:t>
      </w:r>
      <w:r>
        <w:rPr>
          <w:sz w:val="24"/>
        </w:rPr>
        <w:t xml:space="preserve">сти </w:t>
      </w:r>
      <w:bookmarkStart w:id="69" w:name="e0_400_"/>
      <w:r>
        <w:rPr>
          <w:sz w:val="24"/>
        </w:rPr>
        <w:t xml:space="preserve">инфицирования </w:t>
      </w:r>
      <w:bookmarkEnd w:id="69"/>
      <w:r>
        <w:rPr>
          <w:sz w:val="24"/>
        </w:rPr>
        <w:t>ожога, возможность применения в любых условиях (поликлиника, стационар, военно-полевые учреждения и др</w:t>
      </w:r>
      <w:bookmarkStart w:id="70" w:name="e0_401_"/>
      <w:r>
        <w:rPr>
          <w:sz w:val="24"/>
        </w:rPr>
        <w:t xml:space="preserve">.), </w:t>
      </w:r>
      <w:bookmarkEnd w:id="70"/>
      <w:r>
        <w:rPr>
          <w:sz w:val="24"/>
        </w:rPr>
        <w:t>подвижность больного, о</w:t>
      </w:r>
      <w:r>
        <w:rPr>
          <w:sz w:val="24"/>
        </w:rPr>
        <w:t>б</w:t>
      </w:r>
      <w:r>
        <w:rPr>
          <w:sz w:val="24"/>
        </w:rPr>
        <w:t>легчающая борьбу с осложнениями со стороны серд</w:t>
      </w:r>
      <w:r>
        <w:rPr>
          <w:sz w:val="24"/>
        </w:rPr>
        <w:softHyphen/>
        <w:t>ца, легких, с контрактурами суставов, возмо</w:t>
      </w:r>
      <w:r>
        <w:rPr>
          <w:sz w:val="24"/>
        </w:rPr>
        <w:t>ж</w:t>
      </w:r>
      <w:r>
        <w:rPr>
          <w:sz w:val="24"/>
        </w:rPr>
        <w:t>ность транспортировки. Недостатками его являются затруднение при наблюдении за раневой п</w:t>
      </w:r>
      <w:r>
        <w:rPr>
          <w:sz w:val="24"/>
        </w:rPr>
        <w:t>о</w:t>
      </w:r>
      <w:r>
        <w:rPr>
          <w:sz w:val="24"/>
        </w:rPr>
        <w:t>вер</w:t>
      </w:r>
      <w:r>
        <w:rPr>
          <w:sz w:val="24"/>
        </w:rPr>
        <w:softHyphen/>
        <w:t>хностью, болезненность перевязок и разруш</w:t>
      </w:r>
      <w:r>
        <w:rPr>
          <w:sz w:val="24"/>
        </w:rPr>
        <w:t>е</w:t>
      </w:r>
      <w:r>
        <w:rPr>
          <w:sz w:val="24"/>
        </w:rPr>
        <w:t xml:space="preserve">ние при них части грануляций и эпителия. </w:t>
      </w:r>
    </w:p>
    <w:p w14:paraId="530FC368" w14:textId="77777777" w:rsidR="0079395C" w:rsidRDefault="0079395C" w:rsidP="00D44C6C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Открытый </w:t>
      </w:r>
      <w:bookmarkStart w:id="71" w:name="e0_404_"/>
      <w:r>
        <w:rPr>
          <w:sz w:val="24"/>
        </w:rPr>
        <w:t>ме</w:t>
      </w:r>
      <w:bookmarkEnd w:id="71"/>
      <w:r>
        <w:rPr>
          <w:sz w:val="24"/>
        </w:rPr>
        <w:t>то</w:t>
      </w:r>
      <w:bookmarkStart w:id="72" w:name="e0_405_"/>
      <w:r>
        <w:rPr>
          <w:sz w:val="24"/>
        </w:rPr>
        <w:t xml:space="preserve">д </w:t>
      </w:r>
      <w:bookmarkEnd w:id="72"/>
      <w:r>
        <w:rPr>
          <w:sz w:val="24"/>
        </w:rPr>
        <w:t>лечения применяют в двух видах: а) без обработки поверхности ожога д</w:t>
      </w:r>
      <w:r>
        <w:rPr>
          <w:sz w:val="24"/>
        </w:rPr>
        <w:t>у</w:t>
      </w:r>
      <w:r>
        <w:rPr>
          <w:sz w:val="24"/>
        </w:rPr>
        <w:t>бящими веществами и б) с созданием на поверхности ожога корочки (струпа) путем обработки ко</w:t>
      </w:r>
      <w:r>
        <w:rPr>
          <w:sz w:val="24"/>
        </w:rPr>
        <w:t>а</w:t>
      </w:r>
      <w:r>
        <w:rPr>
          <w:sz w:val="24"/>
        </w:rPr>
        <w:t xml:space="preserve">гулирующими препаратами. При открытом методе лечения без обработки дубящими препаратами больного после первичной обработки </w:t>
      </w:r>
      <w:bookmarkStart w:id="73" w:name="e0_406_"/>
      <w:r>
        <w:rPr>
          <w:sz w:val="24"/>
        </w:rPr>
        <w:t xml:space="preserve">ожоговой </w:t>
      </w:r>
      <w:bookmarkEnd w:id="73"/>
      <w:r>
        <w:rPr>
          <w:sz w:val="24"/>
        </w:rPr>
        <w:t>поверхности укладывают на кровать, заправле</w:t>
      </w:r>
      <w:r>
        <w:rPr>
          <w:sz w:val="24"/>
        </w:rPr>
        <w:t>н</w:t>
      </w:r>
      <w:r>
        <w:rPr>
          <w:sz w:val="24"/>
        </w:rPr>
        <w:t>ную стерильной простыней, и помещают под каркас из стерильных простыней. С помощью эле</w:t>
      </w:r>
      <w:r>
        <w:rPr>
          <w:sz w:val="24"/>
        </w:rPr>
        <w:t>к</w:t>
      </w:r>
      <w:r>
        <w:rPr>
          <w:sz w:val="24"/>
        </w:rPr>
        <w:t xml:space="preserve">трических лампочек поддерживают температуру 23-25 </w:t>
      </w:r>
      <w:bookmarkStart w:id="74" w:name="e0_407_"/>
      <w:r>
        <w:rPr>
          <w:sz w:val="24"/>
        </w:rPr>
        <w:t xml:space="preserve">°С. </w:t>
      </w:r>
      <w:bookmarkEnd w:id="74"/>
      <w:r>
        <w:rPr>
          <w:sz w:val="24"/>
        </w:rPr>
        <w:t>Раневая поверхность подсушивается и покрывается корочкой, под которой и происходит заживление. При развитии нагноения корочку снимают и переходят на закрытый метод леч</w:t>
      </w:r>
      <w:r>
        <w:rPr>
          <w:sz w:val="24"/>
        </w:rPr>
        <w:t>е</w:t>
      </w:r>
      <w:r>
        <w:rPr>
          <w:sz w:val="24"/>
        </w:rPr>
        <w:t xml:space="preserve">ния. </w:t>
      </w:r>
    </w:p>
    <w:p w14:paraId="1EC83EFB" w14:textId="77777777" w:rsidR="0079395C" w:rsidRDefault="0079395C" w:rsidP="00D44C6C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Открытый метод, с обработкой дубящими веществами применяют при значительной </w:t>
      </w:r>
      <w:bookmarkStart w:id="75" w:name="e0_408_"/>
      <w:r>
        <w:rPr>
          <w:sz w:val="24"/>
        </w:rPr>
        <w:t>пла</w:t>
      </w:r>
      <w:r>
        <w:rPr>
          <w:sz w:val="24"/>
        </w:rPr>
        <w:t>з</w:t>
      </w:r>
      <w:r>
        <w:rPr>
          <w:sz w:val="24"/>
        </w:rPr>
        <w:t xml:space="preserve">мопотере </w:t>
      </w:r>
      <w:bookmarkEnd w:id="75"/>
      <w:r>
        <w:rPr>
          <w:sz w:val="24"/>
        </w:rPr>
        <w:t xml:space="preserve">и опасности </w:t>
      </w:r>
      <w:bookmarkStart w:id="76" w:name="e0_409_"/>
      <w:r>
        <w:rPr>
          <w:sz w:val="24"/>
        </w:rPr>
        <w:t xml:space="preserve">инфицирования </w:t>
      </w:r>
      <w:bookmarkEnd w:id="76"/>
      <w:r>
        <w:rPr>
          <w:sz w:val="24"/>
        </w:rPr>
        <w:t>ожогов. При атом поверхность ожога обрабатывают дуб</w:t>
      </w:r>
      <w:r>
        <w:rPr>
          <w:sz w:val="24"/>
        </w:rPr>
        <w:t>я</w:t>
      </w:r>
      <w:r>
        <w:rPr>
          <w:sz w:val="24"/>
        </w:rPr>
        <w:t xml:space="preserve">щими, прижигающими препаратами (2-3 </w:t>
      </w:r>
      <w:bookmarkStart w:id="77" w:name="e0_410_"/>
      <w:r>
        <w:rPr>
          <w:i/>
          <w:sz w:val="24"/>
        </w:rPr>
        <w:t xml:space="preserve">% </w:t>
      </w:r>
      <w:bookmarkEnd w:id="77"/>
      <w:r>
        <w:rPr>
          <w:sz w:val="24"/>
        </w:rPr>
        <w:t xml:space="preserve">раствор </w:t>
      </w:r>
      <w:bookmarkStart w:id="78" w:name="e0_411_"/>
      <w:r>
        <w:rPr>
          <w:sz w:val="24"/>
        </w:rPr>
        <w:t xml:space="preserve">перманганата </w:t>
      </w:r>
      <w:bookmarkEnd w:id="78"/>
      <w:r>
        <w:rPr>
          <w:sz w:val="24"/>
        </w:rPr>
        <w:t xml:space="preserve">калия, 10 </w:t>
      </w:r>
      <w:bookmarkStart w:id="79" w:name="e0_412_"/>
      <w:r>
        <w:rPr>
          <w:i/>
          <w:sz w:val="24"/>
        </w:rPr>
        <w:t xml:space="preserve">% </w:t>
      </w:r>
      <w:bookmarkEnd w:id="79"/>
      <w:r>
        <w:rPr>
          <w:sz w:val="24"/>
        </w:rPr>
        <w:t>раствор нитрата с</w:t>
      </w:r>
      <w:r>
        <w:rPr>
          <w:sz w:val="24"/>
        </w:rPr>
        <w:t>е</w:t>
      </w:r>
      <w:r>
        <w:rPr>
          <w:sz w:val="24"/>
        </w:rPr>
        <w:t xml:space="preserve">ребра). После такой обработки поверхность ожога покрывается плотной </w:t>
      </w:r>
      <w:bookmarkStart w:id="80" w:name="e0_413_"/>
      <w:r>
        <w:rPr>
          <w:sz w:val="24"/>
        </w:rPr>
        <w:t xml:space="preserve">эластииной </w:t>
      </w:r>
      <w:bookmarkEnd w:id="80"/>
      <w:r>
        <w:rPr>
          <w:sz w:val="24"/>
        </w:rPr>
        <w:t>корочкой, к</w:t>
      </w:r>
      <w:r>
        <w:rPr>
          <w:sz w:val="24"/>
        </w:rPr>
        <w:t>о</w:t>
      </w:r>
      <w:r>
        <w:rPr>
          <w:sz w:val="24"/>
        </w:rPr>
        <w:t xml:space="preserve">торая и защищает рану от инфекции. Под такой коркой, если не развивается нагноение, наступает заживление </w:t>
      </w:r>
      <w:bookmarkStart w:id="81" w:name="e0_414_"/>
      <w:r>
        <w:rPr>
          <w:sz w:val="24"/>
        </w:rPr>
        <w:t xml:space="preserve">ожоговой </w:t>
      </w:r>
      <w:bookmarkEnd w:id="81"/>
      <w:r>
        <w:rPr>
          <w:sz w:val="24"/>
        </w:rPr>
        <w:t>поверхности. При развитии инфекции после удаления корочки п</w:t>
      </w:r>
      <w:r>
        <w:rPr>
          <w:sz w:val="24"/>
        </w:rPr>
        <w:t>е</w:t>
      </w:r>
      <w:r>
        <w:rPr>
          <w:sz w:val="24"/>
        </w:rPr>
        <w:t xml:space="preserve">реходят на закрытый метод лечения. </w:t>
      </w:r>
    </w:p>
    <w:p w14:paraId="0324E0A1" w14:textId="77777777" w:rsidR="0079395C" w:rsidRDefault="0079395C" w:rsidP="00D44C6C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Смешанный </w:t>
      </w:r>
      <w:bookmarkStart w:id="82" w:name="e0_417_"/>
      <w:r>
        <w:rPr>
          <w:sz w:val="24"/>
        </w:rPr>
        <w:t>ме</w:t>
      </w:r>
      <w:bookmarkEnd w:id="82"/>
      <w:r>
        <w:rPr>
          <w:sz w:val="24"/>
        </w:rPr>
        <w:t>то</w:t>
      </w:r>
      <w:bookmarkStart w:id="83" w:name="e0_418_"/>
      <w:r>
        <w:rPr>
          <w:sz w:val="24"/>
        </w:rPr>
        <w:t xml:space="preserve">д </w:t>
      </w:r>
      <w:bookmarkEnd w:id="83"/>
      <w:r>
        <w:rPr>
          <w:sz w:val="24"/>
        </w:rPr>
        <w:t>заключается в применении открытого и закры</w:t>
      </w:r>
      <w:r>
        <w:rPr>
          <w:sz w:val="24"/>
        </w:rPr>
        <w:softHyphen/>
        <w:t>того методов лечения. Ра</w:t>
      </w:r>
      <w:r>
        <w:rPr>
          <w:sz w:val="24"/>
        </w:rPr>
        <w:t>з</w:t>
      </w:r>
      <w:r>
        <w:rPr>
          <w:sz w:val="24"/>
        </w:rPr>
        <w:t xml:space="preserve">витие нагноения </w:t>
      </w:r>
      <w:bookmarkStart w:id="84" w:name="e0_419_"/>
      <w:r>
        <w:rPr>
          <w:sz w:val="24"/>
        </w:rPr>
        <w:t xml:space="preserve">ожоговой </w:t>
      </w:r>
      <w:bookmarkEnd w:id="84"/>
      <w:r>
        <w:rPr>
          <w:sz w:val="24"/>
        </w:rPr>
        <w:t>поверхности заставляет переходить от о</w:t>
      </w:r>
      <w:r>
        <w:rPr>
          <w:sz w:val="24"/>
        </w:rPr>
        <w:t>т</w:t>
      </w:r>
      <w:r>
        <w:rPr>
          <w:sz w:val="24"/>
        </w:rPr>
        <w:t xml:space="preserve">крытого к закрытому методу и применению повязок с различными препаратами. Ряд больных, лечившихся закрытым методом, переводят на открытый метод с целью </w:t>
      </w:r>
      <w:bookmarkStart w:id="85" w:name="e0_420_"/>
      <w:r>
        <w:rPr>
          <w:sz w:val="24"/>
        </w:rPr>
        <w:t xml:space="preserve">подсушивания </w:t>
      </w:r>
      <w:bookmarkEnd w:id="85"/>
      <w:r>
        <w:rPr>
          <w:sz w:val="24"/>
        </w:rPr>
        <w:t>образовавшейся корочки и заживления по</w:t>
      </w:r>
      <w:r>
        <w:rPr>
          <w:sz w:val="24"/>
        </w:rPr>
        <w:t>л</w:t>
      </w:r>
      <w:r>
        <w:rPr>
          <w:sz w:val="24"/>
        </w:rPr>
        <w:t>ней небольших р</w:t>
      </w:r>
      <w:r>
        <w:rPr>
          <w:sz w:val="24"/>
        </w:rPr>
        <w:t>а</w:t>
      </w:r>
      <w:r>
        <w:rPr>
          <w:sz w:val="24"/>
        </w:rPr>
        <w:t xml:space="preserve">невых поверхностей. </w:t>
      </w:r>
    </w:p>
    <w:p w14:paraId="38CA31DE" w14:textId="77777777" w:rsidR="0079395C" w:rsidRDefault="0079395C" w:rsidP="00D44C6C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При глубоких, но ограниченных по площади ожогах (до 10 </w:t>
      </w:r>
      <w:bookmarkStart w:id="86" w:name="e0_421_"/>
      <w:r>
        <w:rPr>
          <w:sz w:val="24"/>
        </w:rPr>
        <w:t xml:space="preserve">% </w:t>
      </w:r>
      <w:bookmarkEnd w:id="86"/>
      <w:r>
        <w:rPr>
          <w:sz w:val="24"/>
        </w:rPr>
        <w:t>поверхности тела) и удовл</w:t>
      </w:r>
      <w:r>
        <w:rPr>
          <w:sz w:val="24"/>
        </w:rPr>
        <w:t>е</w:t>
      </w:r>
      <w:r>
        <w:rPr>
          <w:sz w:val="24"/>
        </w:rPr>
        <w:t>творительном общем состоянии пораженных показаны о</w:t>
      </w:r>
      <w:bookmarkStart w:id="87" w:name="e0_422_"/>
      <w:r>
        <w:rPr>
          <w:sz w:val="24"/>
        </w:rPr>
        <w:t>пер</w:t>
      </w:r>
      <w:bookmarkEnd w:id="87"/>
      <w:r>
        <w:rPr>
          <w:sz w:val="24"/>
        </w:rPr>
        <w:t>атив</w:t>
      </w:r>
      <w:bookmarkStart w:id="88" w:name="e0_423_"/>
      <w:r>
        <w:rPr>
          <w:sz w:val="24"/>
        </w:rPr>
        <w:t>ные ме</w:t>
      </w:r>
      <w:bookmarkEnd w:id="88"/>
      <w:r>
        <w:rPr>
          <w:sz w:val="24"/>
        </w:rPr>
        <w:t>тод</w:t>
      </w:r>
      <w:bookmarkStart w:id="89" w:name="e0_424_"/>
      <w:r>
        <w:rPr>
          <w:sz w:val="24"/>
        </w:rPr>
        <w:t xml:space="preserve">ы </w:t>
      </w:r>
      <w:bookmarkEnd w:id="89"/>
      <w:r>
        <w:rPr>
          <w:sz w:val="24"/>
        </w:rPr>
        <w:t xml:space="preserve">- ранняя </w:t>
      </w:r>
      <w:bookmarkStart w:id="90" w:name="e0_425_"/>
      <w:r>
        <w:rPr>
          <w:sz w:val="24"/>
        </w:rPr>
        <w:t xml:space="preserve">некрэктомия </w:t>
      </w:r>
      <w:bookmarkEnd w:id="90"/>
      <w:r>
        <w:rPr>
          <w:sz w:val="24"/>
        </w:rPr>
        <w:t>(4-</w:t>
      </w:r>
      <w:bookmarkStart w:id="91" w:name="e0_426_"/>
      <w:r>
        <w:rPr>
          <w:sz w:val="24"/>
        </w:rPr>
        <w:t xml:space="preserve">й </w:t>
      </w:r>
      <w:bookmarkEnd w:id="91"/>
      <w:r>
        <w:rPr>
          <w:sz w:val="24"/>
        </w:rPr>
        <w:t xml:space="preserve">день после ожога) и первичная кожная </w:t>
      </w:r>
      <w:bookmarkStart w:id="92" w:name="e0_427_"/>
      <w:r>
        <w:rPr>
          <w:sz w:val="24"/>
        </w:rPr>
        <w:t xml:space="preserve">аутопластика. </w:t>
      </w:r>
      <w:bookmarkEnd w:id="92"/>
      <w:r>
        <w:rPr>
          <w:sz w:val="24"/>
        </w:rPr>
        <w:t>Гомопластические пересадки кожи пр</w:t>
      </w:r>
      <w:r>
        <w:rPr>
          <w:sz w:val="24"/>
        </w:rPr>
        <w:t>о</w:t>
      </w:r>
      <w:r>
        <w:rPr>
          <w:sz w:val="24"/>
        </w:rPr>
        <w:t xml:space="preserve">изводят для временного закрытия обширных дефектов при тяжелом состоянии пострадавших. </w:t>
      </w:r>
    </w:p>
    <w:p w14:paraId="3FE7E007" w14:textId="77777777" w:rsidR="0079395C" w:rsidRDefault="0079395C" w:rsidP="00D44C6C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При обширных ожогах иногда образуются большие вяло </w:t>
      </w:r>
      <w:bookmarkStart w:id="93" w:name="e0_428_"/>
      <w:r>
        <w:rPr>
          <w:sz w:val="24"/>
        </w:rPr>
        <w:t xml:space="preserve">граоулирующие </w:t>
      </w:r>
      <w:bookmarkEnd w:id="93"/>
      <w:r>
        <w:rPr>
          <w:sz w:val="24"/>
        </w:rPr>
        <w:t xml:space="preserve">раны, которые медленно </w:t>
      </w:r>
      <w:bookmarkStart w:id="94" w:name="e0_429_"/>
      <w:r>
        <w:rPr>
          <w:sz w:val="24"/>
        </w:rPr>
        <w:t xml:space="preserve">эпителизируются </w:t>
      </w:r>
      <w:bookmarkEnd w:id="94"/>
      <w:r>
        <w:rPr>
          <w:sz w:val="24"/>
        </w:rPr>
        <w:t>и заживают. В этих случаях показана св</w:t>
      </w:r>
      <w:r>
        <w:rPr>
          <w:sz w:val="24"/>
        </w:rPr>
        <w:t>о</w:t>
      </w:r>
      <w:r>
        <w:rPr>
          <w:sz w:val="24"/>
        </w:rPr>
        <w:t xml:space="preserve">бодная пересадка кожи. </w:t>
      </w:r>
    </w:p>
    <w:p w14:paraId="3D8A36DF" w14:textId="77777777" w:rsidR="0079395C" w:rsidRDefault="0079395C" w:rsidP="00D44C6C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Общее лечение определяется возможными осложнениями, нарушениями функций органов и систем. Сразу после ожога принимают меры предупреждения и лечения шока: согревание, покой, </w:t>
      </w:r>
      <w:bookmarkStart w:id="95" w:name="e0_430_"/>
      <w:r>
        <w:rPr>
          <w:sz w:val="24"/>
        </w:rPr>
        <w:t xml:space="preserve">новокаиновая </w:t>
      </w:r>
      <w:bookmarkEnd w:id="95"/>
      <w:r>
        <w:rPr>
          <w:sz w:val="24"/>
        </w:rPr>
        <w:t xml:space="preserve">блокада и другие меры борьбы с болью, введение бромидов, переливание крови или плазмы, кровезаменителей. При </w:t>
      </w:r>
      <w:bookmarkStart w:id="96" w:name="e0_431_"/>
      <w:r>
        <w:rPr>
          <w:sz w:val="24"/>
        </w:rPr>
        <w:t xml:space="preserve">ожоговом </w:t>
      </w:r>
      <w:bookmarkEnd w:id="96"/>
      <w:r>
        <w:rPr>
          <w:sz w:val="24"/>
        </w:rPr>
        <w:t>шоке резко нарушено всасывание жидкости из тканей в сосудистое русло, в св</w:t>
      </w:r>
      <w:r>
        <w:rPr>
          <w:sz w:val="24"/>
        </w:rPr>
        <w:t>я</w:t>
      </w:r>
      <w:r>
        <w:rPr>
          <w:sz w:val="24"/>
        </w:rPr>
        <w:t xml:space="preserve">зи с этим сердечные и болеутоляющие средства вводят в вену. </w:t>
      </w:r>
    </w:p>
    <w:p w14:paraId="7A67EA0A" w14:textId="77777777" w:rsidR="0079395C" w:rsidRDefault="0079395C" w:rsidP="00D44C6C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В последующие дни ведется борьба с </w:t>
      </w:r>
      <w:bookmarkStart w:id="97" w:name="e0_432_"/>
      <w:r>
        <w:rPr>
          <w:sz w:val="24"/>
        </w:rPr>
        <w:t xml:space="preserve">гипопротеинемией, </w:t>
      </w:r>
      <w:bookmarkEnd w:id="97"/>
      <w:r>
        <w:rPr>
          <w:sz w:val="24"/>
        </w:rPr>
        <w:t>сгущением крови и интоксикац</w:t>
      </w:r>
      <w:r>
        <w:rPr>
          <w:sz w:val="24"/>
        </w:rPr>
        <w:t>и</w:t>
      </w:r>
      <w:r>
        <w:rPr>
          <w:sz w:val="24"/>
        </w:rPr>
        <w:t>ей: вводят большие дозы сыворотки, плазмы (1,0-</w:t>
      </w:r>
      <w:smartTag w:uri="urn:schemas-microsoft-com:office:smarttags" w:element="metricconverter">
        <w:smartTagPr>
          <w:attr w:name="ProductID" w:val="1,5 л"/>
        </w:smartTagPr>
        <w:r>
          <w:rPr>
            <w:sz w:val="24"/>
          </w:rPr>
          <w:t>1,5 л</w:t>
        </w:r>
      </w:smartTag>
      <w:r>
        <w:rPr>
          <w:sz w:val="24"/>
        </w:rPr>
        <w:t xml:space="preserve"> в день), изотонический раствор хлорида н</w:t>
      </w:r>
      <w:r>
        <w:rPr>
          <w:sz w:val="24"/>
        </w:rPr>
        <w:t>а</w:t>
      </w:r>
      <w:r>
        <w:rPr>
          <w:sz w:val="24"/>
        </w:rPr>
        <w:t xml:space="preserve">трия (до </w:t>
      </w:r>
      <w:smartTag w:uri="urn:schemas-microsoft-com:office:smarttags" w:element="metricconverter">
        <w:smartTagPr>
          <w:attr w:name="ProductID" w:val="2 л"/>
        </w:smartTagPr>
        <w:r>
          <w:rPr>
            <w:sz w:val="24"/>
          </w:rPr>
          <w:t>2 л</w:t>
        </w:r>
      </w:smartTag>
      <w:r>
        <w:rPr>
          <w:sz w:val="24"/>
        </w:rPr>
        <w:t>), 40% раствор глюкозы (по 60-100 мл), 10% раствор хлорида натрия (по 40-50 мл), кровез</w:t>
      </w:r>
      <w:r>
        <w:rPr>
          <w:sz w:val="24"/>
        </w:rPr>
        <w:t>а</w:t>
      </w:r>
      <w:r>
        <w:rPr>
          <w:sz w:val="24"/>
        </w:rPr>
        <w:t xml:space="preserve">менители, белковые </w:t>
      </w:r>
      <w:bookmarkStart w:id="98" w:name="e0_433_"/>
      <w:r>
        <w:rPr>
          <w:sz w:val="24"/>
        </w:rPr>
        <w:t xml:space="preserve">гидролизаты </w:t>
      </w:r>
      <w:bookmarkEnd w:id="98"/>
      <w:r>
        <w:rPr>
          <w:sz w:val="24"/>
        </w:rPr>
        <w:t xml:space="preserve">и др. В этой фазе течения ожогов показана интенсивная </w:t>
      </w:r>
      <w:bookmarkStart w:id="99" w:name="e0_434_"/>
      <w:r>
        <w:rPr>
          <w:sz w:val="24"/>
        </w:rPr>
        <w:t>инфуз</w:t>
      </w:r>
      <w:r>
        <w:rPr>
          <w:sz w:val="24"/>
        </w:rPr>
        <w:t>и</w:t>
      </w:r>
      <w:r>
        <w:rPr>
          <w:sz w:val="24"/>
        </w:rPr>
        <w:t xml:space="preserve">онная </w:t>
      </w:r>
      <w:bookmarkEnd w:id="99"/>
      <w:r>
        <w:rPr>
          <w:sz w:val="24"/>
        </w:rPr>
        <w:t xml:space="preserve">терапия. </w:t>
      </w:r>
    </w:p>
    <w:p w14:paraId="7F8A8A73" w14:textId="77777777" w:rsidR="0079395C" w:rsidRDefault="0079395C" w:rsidP="00D44C6C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Профилактику инфекции и борьбу с ней начинают с первых дней. Ломимо местного прим</w:t>
      </w:r>
      <w:r>
        <w:rPr>
          <w:sz w:val="24"/>
        </w:rPr>
        <w:t>е</w:t>
      </w:r>
      <w:r>
        <w:rPr>
          <w:sz w:val="24"/>
        </w:rPr>
        <w:t xml:space="preserve">нения антибиотиков в виде растворов, эмульсий и мазей, обязательно их введение внутрь или </w:t>
      </w:r>
      <w:bookmarkStart w:id="100" w:name="e0_435_"/>
      <w:r>
        <w:rPr>
          <w:sz w:val="24"/>
        </w:rPr>
        <w:t>вну</w:t>
      </w:r>
      <w:r>
        <w:rPr>
          <w:sz w:val="24"/>
        </w:rPr>
        <w:t>т</w:t>
      </w:r>
      <w:r>
        <w:rPr>
          <w:sz w:val="24"/>
        </w:rPr>
        <w:t xml:space="preserve">римышечно </w:t>
      </w:r>
      <w:bookmarkEnd w:id="100"/>
      <w:r>
        <w:rPr>
          <w:sz w:val="24"/>
        </w:rPr>
        <w:t xml:space="preserve">в больших дозах (пенициллин по 500 000 </w:t>
      </w:r>
      <w:bookmarkStart w:id="101" w:name="e0_436_"/>
      <w:r>
        <w:rPr>
          <w:sz w:val="24"/>
        </w:rPr>
        <w:t xml:space="preserve">ЕД </w:t>
      </w:r>
      <w:bookmarkEnd w:id="101"/>
      <w:r>
        <w:rPr>
          <w:sz w:val="24"/>
        </w:rPr>
        <w:t xml:space="preserve">6-8 раз, стрептомицин 1 </w:t>
      </w:r>
      <w:bookmarkStart w:id="102" w:name="e0_437_"/>
      <w:r>
        <w:rPr>
          <w:sz w:val="24"/>
        </w:rPr>
        <w:t xml:space="preserve">г/сут </w:t>
      </w:r>
      <w:bookmarkEnd w:id="102"/>
      <w:r>
        <w:rPr>
          <w:sz w:val="24"/>
        </w:rPr>
        <w:t>и др</w:t>
      </w:r>
      <w:bookmarkStart w:id="103" w:name="e0_438_"/>
      <w:r>
        <w:rPr>
          <w:sz w:val="24"/>
        </w:rPr>
        <w:t xml:space="preserve">.). </w:t>
      </w:r>
      <w:bookmarkEnd w:id="103"/>
      <w:r>
        <w:rPr>
          <w:sz w:val="24"/>
        </w:rPr>
        <w:t>В дальнейшем вид и дозу антибиотика о</w:t>
      </w:r>
      <w:r>
        <w:rPr>
          <w:sz w:val="24"/>
        </w:rPr>
        <w:t>п</w:t>
      </w:r>
      <w:r>
        <w:rPr>
          <w:sz w:val="24"/>
        </w:rPr>
        <w:t xml:space="preserve">ределяют по результатам исследования флоры </w:t>
      </w:r>
      <w:bookmarkStart w:id="104" w:name="e0_439_"/>
      <w:r>
        <w:rPr>
          <w:sz w:val="24"/>
        </w:rPr>
        <w:t xml:space="preserve">ожоговой </w:t>
      </w:r>
      <w:bookmarkEnd w:id="104"/>
      <w:r>
        <w:rPr>
          <w:sz w:val="24"/>
        </w:rPr>
        <w:lastRenderedPageBreak/>
        <w:t>поверхности на чувствител</w:t>
      </w:r>
      <w:r>
        <w:rPr>
          <w:sz w:val="24"/>
        </w:rPr>
        <w:t>ь</w:t>
      </w:r>
      <w:r>
        <w:rPr>
          <w:sz w:val="24"/>
        </w:rPr>
        <w:t xml:space="preserve">ность к антибиотикам. </w:t>
      </w:r>
    </w:p>
    <w:p w14:paraId="00EE51B2" w14:textId="77777777" w:rsidR="0079395C" w:rsidRDefault="0079395C" w:rsidP="00D44C6C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В связи с большими потерями белка важное значение имеет вкусное, высококалорийное, б</w:t>
      </w:r>
      <w:r>
        <w:rPr>
          <w:sz w:val="24"/>
        </w:rPr>
        <w:t>о</w:t>
      </w:r>
      <w:r>
        <w:rPr>
          <w:sz w:val="24"/>
        </w:rPr>
        <w:t>гатое белками и витаминами питание. У больного с ожогами всегда возникает нарушение вит</w:t>
      </w:r>
      <w:r>
        <w:rPr>
          <w:sz w:val="24"/>
        </w:rPr>
        <w:t>а</w:t>
      </w:r>
      <w:r>
        <w:rPr>
          <w:sz w:val="24"/>
        </w:rPr>
        <w:t>минного баланса, поэтому показано введение аскорб</w:t>
      </w:r>
      <w:r>
        <w:rPr>
          <w:sz w:val="24"/>
        </w:rPr>
        <w:t>и</w:t>
      </w:r>
      <w:r>
        <w:rPr>
          <w:sz w:val="24"/>
        </w:rPr>
        <w:t xml:space="preserve">новой кислоты, витаминов группы “В” и др. </w:t>
      </w:r>
    </w:p>
    <w:p w14:paraId="51C0CD24" w14:textId="77777777" w:rsidR="0079395C" w:rsidRDefault="0079395C" w:rsidP="00D44C6C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Положительное влияние оказывают повторные переливания крови, плазмы. При ограниче</w:t>
      </w:r>
      <w:r>
        <w:rPr>
          <w:sz w:val="24"/>
        </w:rPr>
        <w:t>н</w:t>
      </w:r>
      <w:r>
        <w:rPr>
          <w:sz w:val="24"/>
        </w:rPr>
        <w:t>ных ожогах III степени показано раннее иссечение их с наложением</w:t>
      </w:r>
      <w:bookmarkStart w:id="105" w:name="e0_440_"/>
      <w:r>
        <w:rPr>
          <w:sz w:val="24"/>
        </w:rPr>
        <w:t xml:space="preserve"> </w:t>
      </w:r>
      <w:bookmarkEnd w:id="105"/>
      <w:r>
        <w:rPr>
          <w:sz w:val="24"/>
        </w:rPr>
        <w:t>пе</w:t>
      </w:r>
      <w:r>
        <w:rPr>
          <w:sz w:val="24"/>
        </w:rPr>
        <w:t>р</w:t>
      </w:r>
      <w:r>
        <w:rPr>
          <w:sz w:val="24"/>
        </w:rPr>
        <w:t xml:space="preserve">вичного шва на рану или со свободной пластикой кожи. </w:t>
      </w:r>
    </w:p>
    <w:p w14:paraId="6C8AAFC0" w14:textId="77777777" w:rsidR="0079395C" w:rsidRDefault="0079395C" w:rsidP="00D44C6C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Прогноз при ожогах определяется многими факторами: глубина и обширность поражения, возраст и состояние пострадавшего, характер травмирующего агента (пламя, кипяток и др</w:t>
      </w:r>
      <w:bookmarkStart w:id="106" w:name="e0_441_"/>
      <w:r>
        <w:rPr>
          <w:sz w:val="24"/>
        </w:rPr>
        <w:t xml:space="preserve">.), </w:t>
      </w:r>
      <w:bookmarkEnd w:id="106"/>
      <w:r>
        <w:rPr>
          <w:sz w:val="24"/>
        </w:rPr>
        <w:t>нал</w:t>
      </w:r>
      <w:r>
        <w:rPr>
          <w:sz w:val="24"/>
        </w:rPr>
        <w:t>и</w:t>
      </w:r>
      <w:r>
        <w:rPr>
          <w:sz w:val="24"/>
        </w:rPr>
        <w:t>чие или отсутствие сопутствующих травм, заболеваний и др. При заживлении обширных и глуб</w:t>
      </w:r>
      <w:r>
        <w:rPr>
          <w:sz w:val="24"/>
        </w:rPr>
        <w:t>о</w:t>
      </w:r>
      <w:r>
        <w:rPr>
          <w:sz w:val="24"/>
        </w:rPr>
        <w:t>ких ожогов могут развиться грубые ру</w:t>
      </w:r>
      <w:r>
        <w:rPr>
          <w:sz w:val="24"/>
        </w:rPr>
        <w:t>б</w:t>
      </w:r>
      <w:r>
        <w:rPr>
          <w:sz w:val="24"/>
        </w:rPr>
        <w:t xml:space="preserve">цы, приводящие к контрактурам суставов. </w:t>
      </w:r>
    </w:p>
    <w:p w14:paraId="1F853D9B" w14:textId="77777777" w:rsidR="0079395C" w:rsidRDefault="0079395C" w:rsidP="00D44C6C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Основными причинами смерти при ожогах являются шок, токсемия, инфекция и эмболия. </w:t>
      </w:r>
    </w:p>
    <w:p w14:paraId="559929AA" w14:textId="77777777" w:rsidR="0079395C" w:rsidRDefault="0079395C" w:rsidP="00D44C6C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Ожоги менее 10 </w:t>
      </w:r>
      <w:bookmarkStart w:id="107" w:name="e0_442_"/>
      <w:r>
        <w:rPr>
          <w:sz w:val="24"/>
        </w:rPr>
        <w:t xml:space="preserve">% </w:t>
      </w:r>
      <w:bookmarkEnd w:id="107"/>
      <w:r>
        <w:rPr>
          <w:sz w:val="24"/>
        </w:rPr>
        <w:t xml:space="preserve">поверхности тела редко приводят к смерти; среди больных с поражением 50 </w:t>
      </w:r>
      <w:bookmarkStart w:id="108" w:name="e0_443_"/>
      <w:r>
        <w:rPr>
          <w:i/>
          <w:sz w:val="24"/>
        </w:rPr>
        <w:t xml:space="preserve">% </w:t>
      </w:r>
      <w:bookmarkEnd w:id="108"/>
      <w:r>
        <w:rPr>
          <w:sz w:val="24"/>
        </w:rPr>
        <w:t>поверхности тела и больше процент летальности большой.</w:t>
      </w:r>
    </w:p>
    <w:sectPr w:rsidR="0079395C" w:rsidSect="00D44C6C">
      <w:headerReference w:type="even" r:id="rId6"/>
      <w:headerReference w:type="default" r:id="rId7"/>
      <w:pgSz w:w="12240" w:h="15840"/>
      <w:pgMar w:top="1440" w:right="851" w:bottom="1440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BF8A0" w14:textId="77777777" w:rsidR="00CE4DC0" w:rsidRDefault="00CE4DC0">
      <w:r>
        <w:separator/>
      </w:r>
    </w:p>
  </w:endnote>
  <w:endnote w:type="continuationSeparator" w:id="0">
    <w:p w14:paraId="2357A174" w14:textId="77777777" w:rsidR="00CE4DC0" w:rsidRDefault="00CE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5F02" w14:textId="77777777" w:rsidR="00CE4DC0" w:rsidRDefault="00CE4DC0">
      <w:r>
        <w:separator/>
      </w:r>
    </w:p>
  </w:footnote>
  <w:footnote w:type="continuationSeparator" w:id="0">
    <w:p w14:paraId="44B656DA" w14:textId="77777777" w:rsidR="00CE4DC0" w:rsidRDefault="00CE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D4C6" w14:textId="77777777" w:rsidR="0079395C" w:rsidRDefault="007939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101B8D2" w14:textId="77777777" w:rsidR="0079395C" w:rsidRDefault="007939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CCC2" w14:textId="77777777" w:rsidR="0079395C" w:rsidRDefault="007939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4C6C">
      <w:rPr>
        <w:rStyle w:val="a4"/>
        <w:noProof/>
      </w:rPr>
      <w:t>5</w:t>
    </w:r>
    <w:r>
      <w:rPr>
        <w:rStyle w:val="a4"/>
      </w:rPr>
      <w:fldChar w:fldCharType="end"/>
    </w:r>
  </w:p>
  <w:p w14:paraId="3DB0FDAD" w14:textId="77777777" w:rsidR="0079395C" w:rsidRDefault="007939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C2"/>
    <w:rsid w:val="002A01B1"/>
    <w:rsid w:val="004734CC"/>
    <w:rsid w:val="00490306"/>
    <w:rsid w:val="0079395C"/>
    <w:rsid w:val="00A255C2"/>
    <w:rsid w:val="00CE4DC0"/>
    <w:rsid w:val="00D44C6C"/>
    <w:rsid w:val="00D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9D396E"/>
  <w15:chartTrackingRefBased/>
  <w15:docId w15:val="{AD8D75C7-9A84-4EBF-8E24-DBB704E4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ext">
    <w:name w:val="text"/>
    <w:basedOn w:val="a"/>
    <w:pPr>
      <w:widowControl w:val="0"/>
      <w:spacing w:line="240" w:lineRule="atLeast"/>
      <w:ind w:left="24" w:right="14" w:firstLine="543"/>
      <w:jc w:val="both"/>
    </w:pPr>
    <w:rPr>
      <w:sz w:val="24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Packet</vt:lpstr>
    </vt:vector>
  </TitlesOfParts>
  <Company>Alex System Corporation</Company>
  <LinksUpToDate>false</LinksUpToDate>
  <CharactersWithSpaces>15066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</dc:title>
  <dc:subject/>
  <dc:creator>Author</dc:creator>
  <cp:keywords/>
  <dc:description/>
  <cp:lastModifiedBy>Igor</cp:lastModifiedBy>
  <cp:revision>2</cp:revision>
  <dcterms:created xsi:type="dcterms:W3CDTF">2024-11-03T20:27:00Z</dcterms:created>
  <dcterms:modified xsi:type="dcterms:W3CDTF">2024-11-03T20:27:00Z</dcterms:modified>
</cp:coreProperties>
</file>