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44753">
      <w:pPr>
        <w:ind w:left="5670"/>
        <w:jc w:val="both"/>
        <w:rPr>
          <w:rFonts w:ascii="Academy" w:hAnsi="Academy"/>
          <w:sz w:val="24"/>
        </w:rPr>
      </w:pPr>
      <w:bookmarkStart w:id="0" w:name="_GoBack"/>
      <w:bookmarkEnd w:id="0"/>
      <w:r>
        <w:rPr>
          <w:rFonts w:ascii="Academy" w:hAnsi="Academy"/>
          <w:sz w:val="24"/>
        </w:rPr>
        <w:t>Кафедра госпитальной хирургии л</w:t>
      </w:r>
      <w:r>
        <w:rPr>
          <w:rFonts w:ascii="Academy" w:hAnsi="Academy"/>
          <w:sz w:val="24"/>
        </w:rPr>
        <w:t>е</w:t>
      </w:r>
      <w:r>
        <w:rPr>
          <w:rFonts w:ascii="Academy" w:hAnsi="Academy"/>
          <w:sz w:val="24"/>
        </w:rPr>
        <w:t>чебного факуль</w:t>
      </w:r>
      <w:r>
        <w:rPr>
          <w:rFonts w:ascii="Academy" w:hAnsi="Academy"/>
          <w:sz w:val="24"/>
        </w:rPr>
        <w:t>тета НГМИ.</w:t>
      </w:r>
    </w:p>
    <w:p w:rsidR="00000000" w:rsidRDefault="00544753">
      <w:pPr>
        <w:ind w:left="5670"/>
        <w:jc w:val="both"/>
        <w:rPr>
          <w:rFonts w:ascii="Academy" w:hAnsi="Academy"/>
          <w:sz w:val="24"/>
        </w:rPr>
      </w:pPr>
      <w:r>
        <w:rPr>
          <w:rFonts w:ascii="Academy" w:hAnsi="Academy"/>
          <w:sz w:val="24"/>
        </w:rPr>
        <w:t xml:space="preserve">Зав. кафедрой  </w:t>
      </w:r>
      <w:r>
        <w:rPr>
          <w:rFonts w:ascii="Academy" w:hAnsi="Academy"/>
          <w:i/>
          <w:sz w:val="24"/>
        </w:rPr>
        <w:t>проф.     Моргунов Г.А</w:t>
      </w:r>
      <w:r>
        <w:rPr>
          <w:rFonts w:ascii="Academy" w:hAnsi="Academy"/>
          <w:sz w:val="24"/>
        </w:rPr>
        <w:t>.</w:t>
      </w:r>
    </w:p>
    <w:p w:rsidR="00000000" w:rsidRDefault="00544753">
      <w:pPr>
        <w:ind w:left="5670"/>
        <w:jc w:val="both"/>
        <w:rPr>
          <w:rFonts w:ascii="Academy" w:hAnsi="Academy"/>
          <w:sz w:val="24"/>
        </w:rPr>
      </w:pPr>
      <w:r>
        <w:rPr>
          <w:rFonts w:ascii="Academy" w:hAnsi="Academy"/>
          <w:sz w:val="24"/>
        </w:rPr>
        <w:t xml:space="preserve">Преподаватель  </w:t>
      </w:r>
      <w:r>
        <w:rPr>
          <w:rFonts w:ascii="Academy" w:hAnsi="Academy"/>
          <w:i/>
          <w:sz w:val="24"/>
        </w:rPr>
        <w:t>к.м.н.  Старостин С.А.</w:t>
      </w:r>
    </w:p>
    <w:p w:rsidR="00000000" w:rsidRDefault="00544753">
      <w:pPr>
        <w:ind w:left="5670"/>
        <w:jc w:val="both"/>
        <w:rPr>
          <w:rFonts w:ascii="Academy" w:hAnsi="Academy"/>
          <w:i/>
          <w:sz w:val="24"/>
        </w:rPr>
      </w:pPr>
      <w:r>
        <w:rPr>
          <w:rFonts w:ascii="Academy" w:hAnsi="Academy"/>
          <w:sz w:val="24"/>
        </w:rPr>
        <w:t>Работа выполнена студентом 18 гру</w:t>
      </w:r>
      <w:r>
        <w:rPr>
          <w:rFonts w:ascii="Academy" w:hAnsi="Academy"/>
          <w:sz w:val="24"/>
        </w:rPr>
        <w:t>п</w:t>
      </w:r>
      <w:r>
        <w:rPr>
          <w:rFonts w:ascii="Academy" w:hAnsi="Academy"/>
          <w:sz w:val="24"/>
        </w:rPr>
        <w:t xml:space="preserve">пы 5 курса лечебного факультета </w:t>
      </w:r>
      <w:r>
        <w:rPr>
          <w:rFonts w:ascii="Academy" w:hAnsi="Academy"/>
          <w:i/>
          <w:sz w:val="24"/>
        </w:rPr>
        <w:t>Ч</w:t>
      </w:r>
      <w:r>
        <w:rPr>
          <w:rFonts w:ascii="Academy" w:hAnsi="Academy"/>
          <w:i/>
          <w:sz w:val="24"/>
        </w:rPr>
        <w:t>и</w:t>
      </w:r>
      <w:r>
        <w:rPr>
          <w:rFonts w:ascii="Academy" w:hAnsi="Academy"/>
          <w:i/>
          <w:sz w:val="24"/>
        </w:rPr>
        <w:t>рик</w:t>
      </w:r>
      <w:r>
        <w:rPr>
          <w:rFonts w:ascii="Academy" w:hAnsi="Academy"/>
          <w:i/>
          <w:sz w:val="24"/>
        </w:rPr>
        <w:t>о</w:t>
      </w:r>
      <w:r>
        <w:rPr>
          <w:rFonts w:ascii="Academy" w:hAnsi="Academy"/>
          <w:i/>
          <w:sz w:val="24"/>
        </w:rPr>
        <w:t>вым Р.А.</w:t>
      </w:r>
    </w:p>
    <w:p w:rsidR="00000000" w:rsidRDefault="00544753">
      <w:pPr>
        <w:ind w:left="5670"/>
        <w:jc w:val="both"/>
        <w:rPr>
          <w:sz w:val="22"/>
        </w:rPr>
      </w:pPr>
    </w:p>
    <w:p w:rsidR="00000000" w:rsidRDefault="00544753">
      <w:pPr>
        <w:ind w:left="5670"/>
        <w:jc w:val="both"/>
        <w:rPr>
          <w:sz w:val="22"/>
        </w:rPr>
      </w:pPr>
    </w:p>
    <w:p w:rsidR="00000000" w:rsidRDefault="00544753">
      <w:pPr>
        <w:jc w:val="center"/>
        <w:rPr>
          <w:rFonts w:ascii="Chicago" w:hAnsi="Chicago"/>
          <w:sz w:val="28"/>
        </w:rPr>
      </w:pPr>
      <w:r>
        <w:rPr>
          <w:rFonts w:ascii="Chicago" w:hAnsi="Chicago"/>
          <w:b/>
          <w:sz w:val="28"/>
        </w:rPr>
        <w:t>Оперативные методы лечения рубцовых стриктур пищевода.</w:t>
      </w:r>
    </w:p>
    <w:p w:rsidR="00000000" w:rsidRDefault="00544753">
      <w:pPr>
        <w:jc w:val="both"/>
        <w:rPr>
          <w:sz w:val="22"/>
        </w:rPr>
      </w:pPr>
    </w:p>
    <w:p w:rsidR="00000000" w:rsidRDefault="00544753">
      <w:pPr>
        <w:jc w:val="both"/>
        <w:rPr>
          <w:sz w:val="22"/>
        </w:rPr>
      </w:pPr>
      <w:r>
        <w:rPr>
          <w:sz w:val="22"/>
        </w:rPr>
        <w:tab/>
        <w:t>Из всех относительно доброка</w:t>
      </w:r>
      <w:r>
        <w:rPr>
          <w:sz w:val="22"/>
        </w:rPr>
        <w:t>чественных сужений пищевода чаще всего встречаются стри</w:t>
      </w:r>
      <w:r>
        <w:rPr>
          <w:sz w:val="22"/>
        </w:rPr>
        <w:t>к</w:t>
      </w:r>
      <w:r>
        <w:rPr>
          <w:sz w:val="22"/>
        </w:rPr>
        <w:t>туры  после ожогов химическими веществами, развивающиеся постепенно в зависимости от колич</w:t>
      </w:r>
      <w:r>
        <w:rPr>
          <w:sz w:val="22"/>
        </w:rPr>
        <w:t>е</w:t>
      </w:r>
      <w:r>
        <w:rPr>
          <w:sz w:val="22"/>
        </w:rPr>
        <w:t>с</w:t>
      </w:r>
      <w:r>
        <w:rPr>
          <w:sz w:val="22"/>
        </w:rPr>
        <w:t>т</w:t>
      </w:r>
      <w:r>
        <w:rPr>
          <w:sz w:val="22"/>
        </w:rPr>
        <w:t>ва и концентрации выпитого раствора.</w:t>
      </w:r>
    </w:p>
    <w:p w:rsidR="00000000" w:rsidRDefault="00544753">
      <w:pPr>
        <w:jc w:val="both"/>
        <w:rPr>
          <w:sz w:val="22"/>
        </w:rPr>
      </w:pPr>
      <w:r>
        <w:rPr>
          <w:sz w:val="18"/>
        </w:rPr>
        <w:tab/>
      </w:r>
      <w:r>
        <w:rPr>
          <w:sz w:val="22"/>
        </w:rPr>
        <w:t>Из других патологоанатомических изменений, обуславливающих сужение пр</w:t>
      </w:r>
      <w:r>
        <w:rPr>
          <w:sz w:val="22"/>
        </w:rPr>
        <w:t>освета пищев</w:t>
      </w:r>
      <w:r>
        <w:rPr>
          <w:sz w:val="22"/>
        </w:rPr>
        <w:t>о</w:t>
      </w:r>
      <w:r>
        <w:rPr>
          <w:sz w:val="22"/>
        </w:rPr>
        <w:t>да, следует указать на раковые опухоли, туберкулез, сифилис и другие  воспалительные процессы острого или хронического характера, заканчивающиеся образованием рубца в стенке пищев</w:t>
      </w:r>
      <w:r>
        <w:rPr>
          <w:sz w:val="22"/>
        </w:rPr>
        <w:t>о</w:t>
      </w:r>
      <w:r>
        <w:rPr>
          <w:sz w:val="22"/>
        </w:rPr>
        <w:t>да.</w:t>
      </w:r>
    </w:p>
    <w:p w:rsidR="00000000" w:rsidRDefault="00544753">
      <w:pPr>
        <w:jc w:val="both"/>
        <w:rPr>
          <w:sz w:val="22"/>
        </w:rPr>
      </w:pPr>
      <w:r>
        <w:rPr>
          <w:sz w:val="22"/>
        </w:rPr>
        <w:tab/>
        <w:t>Рубцовые стриктуры, как правило, развиваются при нелеченны</w:t>
      </w:r>
      <w:r>
        <w:rPr>
          <w:sz w:val="22"/>
        </w:rPr>
        <w:t>х или неправильно леченных или очень глубоких и обширных поражениях едкими химическими веществами. Клинические проя</w:t>
      </w:r>
      <w:r>
        <w:rPr>
          <w:sz w:val="22"/>
        </w:rPr>
        <w:t>в</w:t>
      </w:r>
      <w:r>
        <w:rPr>
          <w:sz w:val="22"/>
        </w:rPr>
        <w:t>ления стенозирования начинаются с 4-6 недели после ожога и заключаются в прогрессирующих си</w:t>
      </w:r>
      <w:r>
        <w:rPr>
          <w:sz w:val="22"/>
        </w:rPr>
        <w:t>м</w:t>
      </w:r>
      <w:r>
        <w:rPr>
          <w:sz w:val="22"/>
        </w:rPr>
        <w:t>птомах нарушения проходимости пищевода (дисфагия</w:t>
      </w:r>
      <w:r>
        <w:rPr>
          <w:sz w:val="22"/>
        </w:rPr>
        <w:t>, рвота пищей и водой, исхудание). Пери</w:t>
      </w:r>
      <w:r>
        <w:rPr>
          <w:sz w:val="22"/>
        </w:rPr>
        <w:t>о</w:t>
      </w:r>
      <w:r>
        <w:rPr>
          <w:sz w:val="22"/>
        </w:rPr>
        <w:t>дич</w:t>
      </w:r>
      <w:r>
        <w:rPr>
          <w:sz w:val="22"/>
        </w:rPr>
        <w:t>е</w:t>
      </w:r>
      <w:r>
        <w:rPr>
          <w:sz w:val="22"/>
        </w:rPr>
        <w:t>ски отмечаются эпизоды полной непроходимости в связи с застреванием твердой пищи. Бол</w:t>
      </w:r>
      <w:r>
        <w:rPr>
          <w:sz w:val="22"/>
        </w:rPr>
        <w:t>ь</w:t>
      </w:r>
      <w:r>
        <w:rPr>
          <w:sz w:val="22"/>
        </w:rPr>
        <w:t>ным с рубцовыми стенозами пищевода для полноценного питания показано наложение гастростомы. Для уточнения уровня и протяженнос</w:t>
      </w:r>
      <w:r>
        <w:rPr>
          <w:sz w:val="22"/>
        </w:rPr>
        <w:t>ти стеноза, оценки состояния слизистой оболочки проксимал</w:t>
      </w:r>
      <w:r>
        <w:rPr>
          <w:sz w:val="22"/>
        </w:rPr>
        <w:t>ь</w:t>
      </w:r>
      <w:r>
        <w:rPr>
          <w:sz w:val="22"/>
        </w:rPr>
        <w:t>ного и дистального отделов пищевода проводят рентгенологическое исследование с контрастным веществом и эзофагоскопию. Для контрастирования дистального отдела пищевода бариевую смесь вводят по к</w:t>
      </w:r>
      <w:r>
        <w:rPr>
          <w:sz w:val="22"/>
        </w:rPr>
        <w:t>а</w:t>
      </w:r>
      <w:r>
        <w:rPr>
          <w:sz w:val="22"/>
        </w:rPr>
        <w:t>тете</w:t>
      </w:r>
      <w:r>
        <w:rPr>
          <w:sz w:val="22"/>
        </w:rPr>
        <w:t>ру, который подтягивают через гастростому до уровня нижней границы стеноза с помощью нити, проведенной через пищевод. Осмотр дистального отдела производят путем эзоф</w:t>
      </w:r>
      <w:r>
        <w:rPr>
          <w:sz w:val="22"/>
        </w:rPr>
        <w:t>а</w:t>
      </w:r>
      <w:r>
        <w:rPr>
          <w:sz w:val="22"/>
        </w:rPr>
        <w:t>госкопии через гас</w:t>
      </w:r>
      <w:r>
        <w:rPr>
          <w:sz w:val="22"/>
        </w:rPr>
        <w:t>т</w:t>
      </w:r>
      <w:r>
        <w:rPr>
          <w:sz w:val="22"/>
        </w:rPr>
        <w:t>ростому.</w:t>
      </w:r>
    </w:p>
    <w:p w:rsidR="00000000" w:rsidRDefault="00544753">
      <w:pPr>
        <w:jc w:val="both"/>
        <w:rPr>
          <w:sz w:val="22"/>
        </w:rPr>
      </w:pPr>
      <w:r>
        <w:rPr>
          <w:sz w:val="22"/>
        </w:rPr>
        <w:tab/>
        <w:t>Основным методом лечения рубцовых стриктур является бужирован</w:t>
      </w:r>
      <w:r>
        <w:rPr>
          <w:sz w:val="22"/>
        </w:rPr>
        <w:t>ие. Наиболее безопасным методом является бужирование полыми рентгенконтрастными бужами по металлич</w:t>
      </w:r>
      <w:r>
        <w:rPr>
          <w:sz w:val="22"/>
        </w:rPr>
        <w:t>е</w:t>
      </w:r>
      <w:r>
        <w:rPr>
          <w:sz w:val="22"/>
        </w:rPr>
        <w:t>ской струне-проводнику под рентгентелевизионным контролем. Позднее бужирование следует начинать с введ</w:t>
      </w:r>
      <w:r>
        <w:rPr>
          <w:sz w:val="22"/>
        </w:rPr>
        <w:t>е</w:t>
      </w:r>
      <w:r>
        <w:rPr>
          <w:sz w:val="22"/>
        </w:rPr>
        <w:t>ния самого тонкого бужа под контролем эзофагоскопа. Эт</w:t>
      </w:r>
      <w:r>
        <w:rPr>
          <w:sz w:val="22"/>
        </w:rPr>
        <w:t>а манипуляция проводится под наркозом с применением миорелаксантов. Если расширить просвет пищевода не удается, то накладывается г</w:t>
      </w:r>
      <w:r>
        <w:rPr>
          <w:sz w:val="22"/>
        </w:rPr>
        <w:t>а</w:t>
      </w:r>
      <w:r>
        <w:rPr>
          <w:sz w:val="22"/>
        </w:rPr>
        <w:t>с</w:t>
      </w:r>
      <w:r>
        <w:rPr>
          <w:sz w:val="22"/>
        </w:rPr>
        <w:t>т</w:t>
      </w:r>
      <w:r>
        <w:rPr>
          <w:sz w:val="22"/>
        </w:rPr>
        <w:t>ростома, что позволяет проводить бужирование сверху вниз и наоборот (так называемое «беск</w:t>
      </w:r>
      <w:r>
        <w:rPr>
          <w:sz w:val="22"/>
        </w:rPr>
        <w:t>о</w:t>
      </w:r>
      <w:r>
        <w:rPr>
          <w:sz w:val="22"/>
        </w:rPr>
        <w:t>нечное бужирование» по Хакеру).</w:t>
      </w:r>
    </w:p>
    <w:p w:rsidR="00000000" w:rsidRDefault="00544753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>В случае безуспешности бужирования (сохраняющийся стойкий рубцовый стеноз) примен</w:t>
      </w:r>
      <w:r>
        <w:rPr>
          <w:sz w:val="22"/>
        </w:rPr>
        <w:t>я</w:t>
      </w:r>
      <w:r>
        <w:rPr>
          <w:sz w:val="22"/>
        </w:rPr>
        <w:t>ют оперативное лечение - создание и</w:t>
      </w:r>
      <w:r>
        <w:rPr>
          <w:sz w:val="22"/>
        </w:rPr>
        <w:t>с</w:t>
      </w:r>
      <w:r>
        <w:rPr>
          <w:sz w:val="22"/>
        </w:rPr>
        <w:t>кусственного пищевода.</w:t>
      </w:r>
    </w:p>
    <w:p w:rsidR="00000000" w:rsidRDefault="00544753">
      <w:pPr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Предоперационная подготовка.</w:t>
      </w:r>
      <w:r>
        <w:rPr>
          <w:sz w:val="22"/>
        </w:rPr>
        <w:t xml:space="preserve"> </w:t>
      </w:r>
    </w:p>
    <w:p w:rsidR="00000000" w:rsidRDefault="00544753">
      <w:pPr>
        <w:jc w:val="both"/>
        <w:rPr>
          <w:sz w:val="22"/>
        </w:rPr>
      </w:pPr>
      <w:r>
        <w:rPr>
          <w:sz w:val="22"/>
        </w:rPr>
        <w:tab/>
        <w:t>Больные, нуждающиеся в эзофагопластике, как правило, истощены вследствие невозможн</w:t>
      </w:r>
      <w:r>
        <w:rPr>
          <w:sz w:val="22"/>
        </w:rPr>
        <w:t>о</w:t>
      </w:r>
      <w:r>
        <w:rPr>
          <w:sz w:val="22"/>
        </w:rPr>
        <w:t>сти нормального питания. Поэтому при подготовке к операции необходима нормализация белкового и водно-электролитного баланса. С этой целью назначается парентеральное питание, которое у ряда больных может быть полным. При невозможности проведения парентераль</w:t>
      </w:r>
      <w:r>
        <w:rPr>
          <w:sz w:val="22"/>
        </w:rPr>
        <w:t>ного питания или его н</w:t>
      </w:r>
      <w:r>
        <w:rPr>
          <w:sz w:val="22"/>
        </w:rPr>
        <w:t>е</w:t>
      </w:r>
      <w:r>
        <w:rPr>
          <w:sz w:val="22"/>
        </w:rPr>
        <w:t>эффективности показана гастростомия. Для подготовке к эзофагопластике применяют антибиотики широкого спектра действия.</w:t>
      </w:r>
    </w:p>
    <w:p w:rsidR="00000000" w:rsidRDefault="00544753">
      <w:pPr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Методы эзофагопластики.</w:t>
      </w:r>
    </w:p>
    <w:p w:rsidR="00000000" w:rsidRDefault="00544753">
      <w:pPr>
        <w:jc w:val="both"/>
        <w:rPr>
          <w:sz w:val="22"/>
        </w:rPr>
      </w:pPr>
      <w:r>
        <w:rPr>
          <w:sz w:val="22"/>
        </w:rPr>
        <w:tab/>
        <w:t>Начало создания искусственного пищевода положил Бирхер (</w:t>
      </w:r>
      <w:r>
        <w:rPr>
          <w:sz w:val="22"/>
          <w:lang w:val="en-US"/>
        </w:rPr>
        <w:t>H. Bircher, 1894)</w:t>
      </w:r>
      <w:r>
        <w:rPr>
          <w:sz w:val="22"/>
        </w:rPr>
        <w:t>, предложи</w:t>
      </w:r>
      <w:r>
        <w:rPr>
          <w:sz w:val="22"/>
        </w:rPr>
        <w:t>в</w:t>
      </w:r>
      <w:r>
        <w:rPr>
          <w:sz w:val="22"/>
        </w:rPr>
        <w:t xml:space="preserve">ший </w:t>
      </w:r>
      <w:r>
        <w:rPr>
          <w:sz w:val="22"/>
        </w:rPr>
        <w:t>формировать пищевод из кожного лоскута, выкраиваемого в области грудины. Эта операция не пол</w:t>
      </w:r>
      <w:r>
        <w:rPr>
          <w:sz w:val="22"/>
        </w:rPr>
        <w:t>у</w:t>
      </w:r>
      <w:r>
        <w:rPr>
          <w:sz w:val="22"/>
        </w:rPr>
        <w:t>чила широкого распространения из-за возникновения пептических язв вновь образованного п</w:t>
      </w:r>
      <w:r>
        <w:rPr>
          <w:sz w:val="22"/>
        </w:rPr>
        <w:t>и</w:t>
      </w:r>
      <w:r>
        <w:rPr>
          <w:sz w:val="22"/>
        </w:rPr>
        <w:t>щев</w:t>
      </w:r>
      <w:r>
        <w:rPr>
          <w:sz w:val="22"/>
        </w:rPr>
        <w:t>о</w:t>
      </w:r>
      <w:r>
        <w:rPr>
          <w:sz w:val="22"/>
        </w:rPr>
        <w:t>да, тяжелых дерматитов, множественных свищей, злокачественных новообр</w:t>
      </w:r>
      <w:r>
        <w:rPr>
          <w:sz w:val="22"/>
        </w:rPr>
        <w:t>а</w:t>
      </w:r>
      <w:r>
        <w:rPr>
          <w:sz w:val="22"/>
        </w:rPr>
        <w:t>з</w:t>
      </w:r>
      <w:r>
        <w:rPr>
          <w:sz w:val="22"/>
        </w:rPr>
        <w:t>ований и др.</w:t>
      </w:r>
    </w:p>
    <w:p w:rsidR="00000000" w:rsidRDefault="00544753">
      <w:pPr>
        <w:jc w:val="both"/>
        <w:rPr>
          <w:sz w:val="22"/>
        </w:rPr>
      </w:pPr>
      <w:r>
        <w:rPr>
          <w:sz w:val="22"/>
        </w:rPr>
        <w:tab/>
        <w:t>Удаление пораженного пищевода - весьма травматичная операция, чреватая тяжелыми осло</w:t>
      </w:r>
      <w:r>
        <w:rPr>
          <w:sz w:val="22"/>
        </w:rPr>
        <w:t>ж</w:t>
      </w:r>
      <w:r>
        <w:rPr>
          <w:sz w:val="22"/>
        </w:rPr>
        <w:t xml:space="preserve">нениями. Признано более целесообразным накладывать обходной искусственный пищевод. Для этого используют желудок, тонкую или толстую кишку (рис. 1). </w:t>
      </w:r>
    </w:p>
    <w:p w:rsidR="00000000" w:rsidRDefault="009F0F10">
      <w:pPr>
        <w:keepNext/>
        <w:framePr w:w="7764" w:hSpace="181" w:wrap="around" w:vAnchor="text" w:hAnchor="page" w:x="1152" w:y="155"/>
      </w:pPr>
      <w:r>
        <w:rPr>
          <w:noProof/>
        </w:rPr>
        <w:lastRenderedPageBreak/>
        <w:drawing>
          <wp:inline distT="0" distB="0" distL="0" distR="0">
            <wp:extent cx="4933950" cy="161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44753">
      <w:pPr>
        <w:pStyle w:val="a5"/>
        <w:framePr w:w="7764" w:hSpace="181" w:wrap="around" w:vAnchor="text" w:hAnchor="page" w:x="1152" w:y="155"/>
        <w:spacing w:line="40" w:lineRule="exact"/>
        <w:jc w:val="center"/>
      </w:pPr>
      <w:r>
        <w:t>Рисуно</w:t>
      </w:r>
      <w:r>
        <w:t xml:space="preserve">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Схематическое изображение некоторых способов</w:t>
      </w:r>
    </w:p>
    <w:p w:rsidR="00000000" w:rsidRDefault="00544753">
      <w:pPr>
        <w:pStyle w:val="a5"/>
        <w:framePr w:w="7764" w:hSpace="181" w:wrap="around" w:vAnchor="text" w:hAnchor="page" w:x="1152" w:y="155"/>
        <w:spacing w:line="40" w:lineRule="exact"/>
        <w:jc w:val="center"/>
      </w:pPr>
      <w:r>
        <w:t xml:space="preserve"> создания искусственного пищевода.</w:t>
      </w:r>
    </w:p>
    <w:p w:rsidR="00000000" w:rsidRDefault="00544753">
      <w:pPr>
        <w:framePr w:w="7764" w:hSpace="181" w:wrap="around" w:vAnchor="text" w:hAnchor="page" w:x="1152" w:y="155"/>
        <w:jc w:val="both"/>
      </w:pPr>
      <w:r>
        <w:rPr>
          <w:b/>
        </w:rPr>
        <w:t>а</w:t>
      </w:r>
      <w:r>
        <w:t xml:space="preserve"> - с помощью тонкой кишки (</w:t>
      </w:r>
      <w:r>
        <w:rPr>
          <w:i/>
        </w:rPr>
        <w:t>по Ру-Герцену-Юдину</w:t>
      </w:r>
      <w:r>
        <w:t xml:space="preserve">); </w:t>
      </w:r>
      <w:r>
        <w:rPr>
          <w:b/>
        </w:rPr>
        <w:t>б</w:t>
      </w:r>
      <w:r>
        <w:t xml:space="preserve"> - с помощью лоскута, выкроенн</w:t>
      </w:r>
      <w:r>
        <w:t>о</w:t>
      </w:r>
      <w:r>
        <w:t>го из стенки большой кривизны желудка (</w:t>
      </w:r>
      <w:r>
        <w:rPr>
          <w:i/>
        </w:rPr>
        <w:t>по Гаврилиу</w:t>
      </w:r>
      <w:r>
        <w:t xml:space="preserve">); </w:t>
      </w:r>
      <w:r>
        <w:rPr>
          <w:b/>
        </w:rPr>
        <w:t>в</w:t>
      </w:r>
      <w:r>
        <w:t xml:space="preserve"> - с помо</w:t>
      </w:r>
      <w:r>
        <w:t>щью желудка, перес</w:t>
      </w:r>
      <w:r>
        <w:t>е</w:t>
      </w:r>
      <w:r>
        <w:t>ченн</w:t>
      </w:r>
      <w:r>
        <w:t>о</w:t>
      </w:r>
      <w:r>
        <w:t>го в области кардии (</w:t>
      </w:r>
      <w:r>
        <w:rPr>
          <w:i/>
        </w:rPr>
        <w:t>по Киршнеру</w:t>
      </w:r>
      <w:r>
        <w:t xml:space="preserve">); </w:t>
      </w:r>
      <w:r>
        <w:rPr>
          <w:b/>
        </w:rPr>
        <w:t>г</w:t>
      </w:r>
      <w:r>
        <w:t xml:space="preserve"> - с помощью правой половины поперечно-ободочной кишки (по</w:t>
      </w:r>
      <w:r>
        <w:rPr>
          <w:i/>
        </w:rPr>
        <w:t xml:space="preserve"> Ройту</w:t>
      </w:r>
      <w:r>
        <w:t>);</w:t>
      </w:r>
      <w:r>
        <w:rPr>
          <w:b/>
        </w:rPr>
        <w:t xml:space="preserve"> д</w:t>
      </w:r>
      <w:r>
        <w:t xml:space="preserve"> - с помощью левой половины поперечно-ободочной ки</w:t>
      </w:r>
      <w:r>
        <w:t>ш</w:t>
      </w:r>
      <w:r>
        <w:t>ки (</w:t>
      </w:r>
      <w:r>
        <w:rPr>
          <w:i/>
        </w:rPr>
        <w:t>по Орс</w:t>
      </w:r>
      <w:r>
        <w:rPr>
          <w:i/>
        </w:rPr>
        <w:t>о</w:t>
      </w:r>
      <w:r>
        <w:rPr>
          <w:i/>
        </w:rPr>
        <w:t>ни и Тупе</w:t>
      </w:r>
      <w:r>
        <w:t>).</w:t>
      </w:r>
    </w:p>
    <w:p w:rsidR="00000000" w:rsidRDefault="00544753">
      <w:pPr>
        <w:framePr w:w="7764" w:hSpace="181" w:wrap="around" w:vAnchor="text" w:hAnchor="page" w:x="1152" w:y="155"/>
        <w:jc w:val="both"/>
      </w:pPr>
      <w:r>
        <w:rPr>
          <w:b/>
        </w:rPr>
        <w:t>1</w:t>
      </w:r>
      <w:r>
        <w:t xml:space="preserve"> - проксимальный отдел пищевода, </w:t>
      </w:r>
      <w:r>
        <w:rPr>
          <w:b/>
        </w:rPr>
        <w:t>2</w:t>
      </w:r>
      <w:r>
        <w:t xml:space="preserve"> - пищеводно-кишечн</w:t>
      </w:r>
      <w:r>
        <w:t xml:space="preserve">ый анастомоз, </w:t>
      </w:r>
      <w:r>
        <w:rPr>
          <w:b/>
        </w:rPr>
        <w:t>3</w:t>
      </w:r>
      <w:r>
        <w:t xml:space="preserve"> - тонкая ки</w:t>
      </w:r>
      <w:r>
        <w:t>ш</w:t>
      </w:r>
      <w:r>
        <w:t xml:space="preserve">ка, </w:t>
      </w:r>
      <w:r>
        <w:rPr>
          <w:b/>
        </w:rPr>
        <w:t>4</w:t>
      </w:r>
      <w:r>
        <w:t xml:space="preserve"> - желудок, </w:t>
      </w:r>
      <w:r>
        <w:rPr>
          <w:b/>
        </w:rPr>
        <w:t>5</w:t>
      </w:r>
      <w:r>
        <w:t xml:space="preserve"> - поперечно-ободочная кишка, </w:t>
      </w:r>
      <w:r>
        <w:rPr>
          <w:b/>
        </w:rPr>
        <w:t>6</w:t>
      </w:r>
      <w:r>
        <w:t xml:space="preserve"> - межкишечный анастомоз, </w:t>
      </w:r>
      <w:r>
        <w:rPr>
          <w:b/>
        </w:rPr>
        <w:t>7</w:t>
      </w:r>
      <w:r>
        <w:t xml:space="preserve"> - стрикт</w:t>
      </w:r>
      <w:r>
        <w:t>у</w:t>
      </w:r>
      <w:r>
        <w:t xml:space="preserve">ра пищевода, </w:t>
      </w:r>
      <w:r>
        <w:rPr>
          <w:b/>
        </w:rPr>
        <w:t>8</w:t>
      </w:r>
      <w:r>
        <w:t xml:space="preserve"> - пищеводно-желудочный анастомоз, </w:t>
      </w:r>
      <w:r>
        <w:rPr>
          <w:b/>
        </w:rPr>
        <w:t>9</w:t>
      </w:r>
      <w:r>
        <w:t xml:space="preserve"> - трансплантат, выкроенный из стенки большой кривизны желудка, </w:t>
      </w:r>
      <w:r>
        <w:rPr>
          <w:b/>
        </w:rPr>
        <w:t>10</w:t>
      </w:r>
      <w:r>
        <w:t xml:space="preserve"> - кардиальный отдел желуд</w:t>
      </w:r>
      <w:r>
        <w:t xml:space="preserve">ка, </w:t>
      </w:r>
      <w:r>
        <w:rPr>
          <w:b/>
        </w:rPr>
        <w:t>11</w:t>
      </w:r>
      <w:r>
        <w:t xml:space="preserve"> - анастомоз ме</w:t>
      </w:r>
      <w:r>
        <w:t>ж</w:t>
      </w:r>
      <w:r>
        <w:t>ду пищ</w:t>
      </w:r>
      <w:r>
        <w:t>е</w:t>
      </w:r>
      <w:r>
        <w:t xml:space="preserve">водом и толстой кишкой, </w:t>
      </w:r>
      <w:r>
        <w:rPr>
          <w:b/>
        </w:rPr>
        <w:t>12</w:t>
      </w:r>
      <w:r>
        <w:t xml:space="preserve"> - анастомоз между поперечно-ободочной кишкой и желудком, </w:t>
      </w:r>
      <w:r>
        <w:rPr>
          <w:b/>
        </w:rPr>
        <w:t>13</w:t>
      </w:r>
      <w:r>
        <w:t xml:space="preserve"> - илеотрансверзоанастомоз, </w:t>
      </w:r>
      <w:r>
        <w:rPr>
          <w:b/>
        </w:rPr>
        <w:t>14</w:t>
      </w:r>
      <w:r>
        <w:t xml:space="preserve"> - анастомоз между желудком и нисходящей частью п</w:t>
      </w:r>
      <w:r>
        <w:t>о</w:t>
      </w:r>
      <w:r>
        <w:t xml:space="preserve">перечно-ободочной кишки, </w:t>
      </w:r>
      <w:r>
        <w:rPr>
          <w:b/>
        </w:rPr>
        <w:t>15</w:t>
      </w:r>
      <w:r>
        <w:t xml:space="preserve"> - толстокишечный анастомоз.  </w:t>
      </w:r>
    </w:p>
    <w:p w:rsidR="00000000" w:rsidRDefault="00544753">
      <w:pPr>
        <w:jc w:val="both"/>
        <w:rPr>
          <w:sz w:val="22"/>
        </w:rPr>
      </w:pPr>
      <w:r>
        <w:rPr>
          <w:sz w:val="22"/>
        </w:rPr>
        <w:tab/>
        <w:t>Ре</w:t>
      </w:r>
      <w:r>
        <w:rPr>
          <w:sz w:val="22"/>
        </w:rPr>
        <w:t>ша</w:t>
      </w:r>
      <w:r>
        <w:rPr>
          <w:sz w:val="22"/>
        </w:rPr>
        <w:t>ю</w:t>
      </w:r>
      <w:r>
        <w:rPr>
          <w:sz w:val="22"/>
        </w:rPr>
        <w:t>щим успехом этой операции являе</w:t>
      </w:r>
      <w:r>
        <w:rPr>
          <w:sz w:val="22"/>
        </w:rPr>
        <w:t>т</w:t>
      </w:r>
      <w:r>
        <w:rPr>
          <w:sz w:val="22"/>
        </w:rPr>
        <w:t>ся созд</w:t>
      </w:r>
      <w:r>
        <w:rPr>
          <w:sz w:val="22"/>
        </w:rPr>
        <w:t>а</w:t>
      </w:r>
      <w:r>
        <w:rPr>
          <w:sz w:val="22"/>
        </w:rPr>
        <w:t>ние к</w:t>
      </w:r>
      <w:r>
        <w:rPr>
          <w:sz w:val="22"/>
        </w:rPr>
        <w:t>и</w:t>
      </w:r>
      <w:r>
        <w:rPr>
          <w:sz w:val="22"/>
        </w:rPr>
        <w:t>шечного хорошо васкул</w:t>
      </w:r>
      <w:r>
        <w:rPr>
          <w:sz w:val="22"/>
        </w:rPr>
        <w:t>я</w:t>
      </w:r>
      <w:r>
        <w:rPr>
          <w:sz w:val="22"/>
        </w:rPr>
        <w:t>ризир</w:t>
      </w:r>
      <w:r>
        <w:rPr>
          <w:sz w:val="22"/>
        </w:rPr>
        <w:t>о</w:t>
      </w:r>
      <w:r>
        <w:rPr>
          <w:sz w:val="22"/>
        </w:rPr>
        <w:t>ва</w:t>
      </w:r>
      <w:r>
        <w:rPr>
          <w:sz w:val="22"/>
        </w:rPr>
        <w:t>н</w:t>
      </w:r>
      <w:r>
        <w:rPr>
          <w:sz w:val="22"/>
        </w:rPr>
        <w:t>ного тран</w:t>
      </w:r>
      <w:r>
        <w:rPr>
          <w:sz w:val="22"/>
        </w:rPr>
        <w:t>с</w:t>
      </w:r>
      <w:r>
        <w:rPr>
          <w:sz w:val="22"/>
        </w:rPr>
        <w:t xml:space="preserve">плантата нужной длины. </w:t>
      </w:r>
      <w:r>
        <w:rPr>
          <w:sz w:val="22"/>
        </w:rPr>
        <w:tab/>
        <w:t>У ряда больных из-за особенностей строения сосуд</w:t>
      </w:r>
      <w:r>
        <w:rPr>
          <w:sz w:val="22"/>
        </w:rPr>
        <w:t>и</w:t>
      </w:r>
      <w:r>
        <w:rPr>
          <w:sz w:val="22"/>
        </w:rPr>
        <w:t>стой сети бр</w:t>
      </w:r>
      <w:r>
        <w:rPr>
          <w:sz w:val="22"/>
        </w:rPr>
        <w:t>ы</w:t>
      </w:r>
      <w:r>
        <w:rPr>
          <w:sz w:val="22"/>
        </w:rPr>
        <w:t>жейки тонкой кишки ее не уд</w:t>
      </w:r>
      <w:r>
        <w:rPr>
          <w:sz w:val="22"/>
        </w:rPr>
        <w:t>а</w:t>
      </w:r>
      <w:r>
        <w:rPr>
          <w:sz w:val="22"/>
        </w:rPr>
        <w:t>ется мобилиз</w:t>
      </w:r>
      <w:r>
        <w:rPr>
          <w:sz w:val="22"/>
        </w:rPr>
        <w:t>о</w:t>
      </w:r>
      <w:r>
        <w:rPr>
          <w:sz w:val="22"/>
        </w:rPr>
        <w:t>вать. Для созд</w:t>
      </w:r>
      <w:r>
        <w:rPr>
          <w:sz w:val="22"/>
        </w:rPr>
        <w:t>а</w:t>
      </w:r>
      <w:r>
        <w:rPr>
          <w:sz w:val="22"/>
        </w:rPr>
        <w:t>ния искусстве</w:t>
      </w:r>
      <w:r>
        <w:rPr>
          <w:sz w:val="22"/>
        </w:rPr>
        <w:t>н</w:t>
      </w:r>
      <w:r>
        <w:rPr>
          <w:sz w:val="22"/>
        </w:rPr>
        <w:t>ного пищев</w:t>
      </w:r>
      <w:r>
        <w:rPr>
          <w:sz w:val="22"/>
        </w:rPr>
        <w:t>ода можно использ</w:t>
      </w:r>
      <w:r>
        <w:rPr>
          <w:sz w:val="22"/>
        </w:rPr>
        <w:t>о</w:t>
      </w:r>
      <w:r>
        <w:rPr>
          <w:sz w:val="22"/>
        </w:rPr>
        <w:t>вать толстую кишку. С один</w:t>
      </w:r>
      <w:r>
        <w:rPr>
          <w:sz w:val="22"/>
        </w:rPr>
        <w:t>а</w:t>
      </w:r>
      <w:r>
        <w:rPr>
          <w:sz w:val="22"/>
        </w:rPr>
        <w:t>ковым успехом для эзофагопл</w:t>
      </w:r>
      <w:r>
        <w:rPr>
          <w:sz w:val="22"/>
        </w:rPr>
        <w:t>а</w:t>
      </w:r>
      <w:r>
        <w:rPr>
          <w:sz w:val="22"/>
        </w:rPr>
        <w:t>стики применяется правая половина толстой кишки с небольшим участком тощей и левая половина ободочной. Для сегментарной пластики пищевода у некоторых больных успешно применяется це</w:t>
      </w:r>
      <w:r>
        <w:rPr>
          <w:sz w:val="22"/>
        </w:rPr>
        <w:t>н</w:t>
      </w:r>
      <w:r>
        <w:rPr>
          <w:sz w:val="22"/>
        </w:rPr>
        <w:t>тр</w:t>
      </w:r>
      <w:r>
        <w:rPr>
          <w:sz w:val="22"/>
        </w:rPr>
        <w:t>альная часть поперечной об</w:t>
      </w:r>
      <w:r>
        <w:rPr>
          <w:sz w:val="22"/>
        </w:rPr>
        <w:t>о</w:t>
      </w:r>
      <w:r>
        <w:rPr>
          <w:sz w:val="22"/>
        </w:rPr>
        <w:t>дочной кишки.</w:t>
      </w:r>
    </w:p>
    <w:p w:rsidR="00000000" w:rsidRDefault="00544753">
      <w:pPr>
        <w:jc w:val="both"/>
        <w:rPr>
          <w:sz w:val="22"/>
        </w:rPr>
      </w:pPr>
      <w:r>
        <w:rPr>
          <w:sz w:val="22"/>
        </w:rPr>
        <w:tab/>
        <w:t>Для формирования искусственного пищевода можно использовать большую кривизну желу</w:t>
      </w:r>
      <w:r>
        <w:rPr>
          <w:sz w:val="22"/>
        </w:rPr>
        <w:t>д</w:t>
      </w:r>
      <w:r>
        <w:rPr>
          <w:sz w:val="22"/>
        </w:rPr>
        <w:t>ка.</w:t>
      </w:r>
    </w:p>
    <w:p w:rsidR="00000000" w:rsidRDefault="00544753">
      <w:pPr>
        <w:jc w:val="both"/>
        <w:rPr>
          <w:sz w:val="22"/>
        </w:rPr>
      </w:pPr>
      <w:r>
        <w:rPr>
          <w:sz w:val="22"/>
        </w:rPr>
        <w:tab/>
        <w:t>До начала пятидесятых годов все хирурги вновь созданный искусственный пищевод пров</w:t>
      </w:r>
      <w:r>
        <w:rPr>
          <w:sz w:val="22"/>
        </w:rPr>
        <w:t>о</w:t>
      </w:r>
      <w:r>
        <w:rPr>
          <w:sz w:val="22"/>
        </w:rPr>
        <w:t>д</w:t>
      </w:r>
      <w:r>
        <w:rPr>
          <w:sz w:val="22"/>
        </w:rPr>
        <w:t>и</w:t>
      </w:r>
      <w:r>
        <w:rPr>
          <w:sz w:val="22"/>
        </w:rPr>
        <w:t xml:space="preserve">ли на шею </w:t>
      </w:r>
      <w:r>
        <w:rPr>
          <w:i/>
          <w:sz w:val="22"/>
        </w:rPr>
        <w:t>антеторакально</w:t>
      </w:r>
      <w:r>
        <w:rPr>
          <w:sz w:val="22"/>
        </w:rPr>
        <w:t>, позже наряду с э</w:t>
      </w:r>
      <w:r>
        <w:rPr>
          <w:sz w:val="22"/>
        </w:rPr>
        <w:t xml:space="preserve">тим стали использовать </w:t>
      </w:r>
      <w:r>
        <w:rPr>
          <w:i/>
          <w:sz w:val="22"/>
        </w:rPr>
        <w:t>внутригрудной</w:t>
      </w:r>
      <w:r>
        <w:rPr>
          <w:sz w:val="22"/>
        </w:rPr>
        <w:t xml:space="preserve"> путь пров</w:t>
      </w:r>
      <w:r>
        <w:rPr>
          <w:sz w:val="22"/>
        </w:rPr>
        <w:t>е</w:t>
      </w:r>
      <w:r>
        <w:rPr>
          <w:sz w:val="22"/>
        </w:rPr>
        <w:t>дения трансплантата. А. Г. Савиных с помощью сагиттальной диафрагмотомии проводил тонкок</w:t>
      </w:r>
      <w:r>
        <w:rPr>
          <w:sz w:val="22"/>
        </w:rPr>
        <w:t>и</w:t>
      </w:r>
      <w:r>
        <w:rPr>
          <w:sz w:val="22"/>
        </w:rPr>
        <w:t xml:space="preserve">шечный трансплантат на шею </w:t>
      </w:r>
      <w:r>
        <w:rPr>
          <w:i/>
          <w:sz w:val="22"/>
        </w:rPr>
        <w:t>через заднее средостение</w:t>
      </w:r>
      <w:r>
        <w:rPr>
          <w:sz w:val="22"/>
        </w:rPr>
        <w:t xml:space="preserve">. </w:t>
      </w:r>
      <w:r>
        <w:rPr>
          <w:sz w:val="22"/>
        </w:rPr>
        <w:tab/>
        <w:t xml:space="preserve">Н.И. Еремеев, Робертсон и Сарджент описали методику </w:t>
      </w:r>
      <w:r>
        <w:rPr>
          <w:i/>
          <w:sz w:val="22"/>
        </w:rPr>
        <w:t>загрудинной</w:t>
      </w:r>
      <w:r>
        <w:rPr>
          <w:sz w:val="22"/>
        </w:rPr>
        <w:t xml:space="preserve"> пл</w:t>
      </w:r>
      <w:r>
        <w:rPr>
          <w:sz w:val="22"/>
        </w:rPr>
        <w:t xml:space="preserve">астики пищевода. </w:t>
      </w:r>
      <w:r>
        <w:rPr>
          <w:i/>
          <w:sz w:val="22"/>
        </w:rPr>
        <w:t xml:space="preserve">Внутриплевральная </w:t>
      </w:r>
      <w:r>
        <w:rPr>
          <w:sz w:val="22"/>
        </w:rPr>
        <w:t>эзофагопластика была ос</w:t>
      </w:r>
      <w:r>
        <w:rPr>
          <w:sz w:val="22"/>
        </w:rPr>
        <w:t>у</w:t>
      </w:r>
      <w:r>
        <w:rPr>
          <w:sz w:val="22"/>
        </w:rPr>
        <w:t>ществлена С.С. Юдиным, Ринхоффом.</w:t>
      </w:r>
    </w:p>
    <w:p w:rsidR="00000000" w:rsidRDefault="00544753">
      <w:pPr>
        <w:jc w:val="both"/>
        <w:rPr>
          <w:sz w:val="22"/>
        </w:rPr>
      </w:pPr>
      <w:r>
        <w:rPr>
          <w:sz w:val="22"/>
        </w:rPr>
        <w:tab/>
        <w:t>Вопрос о выборе того или иного способа эзофагопластики и пути проведения трансплантата должен решаться сугубо индивидуально в зависимости от общего состояния боль</w:t>
      </w:r>
      <w:r>
        <w:rPr>
          <w:sz w:val="22"/>
        </w:rPr>
        <w:t>ного, анатомич</w:t>
      </w:r>
      <w:r>
        <w:rPr>
          <w:sz w:val="22"/>
        </w:rPr>
        <w:t>е</w:t>
      </w:r>
      <w:r>
        <w:rPr>
          <w:sz w:val="22"/>
        </w:rPr>
        <w:t>ских особенностей органов брюшной полости, а также характера архитектоники с</w:t>
      </w:r>
      <w:r>
        <w:rPr>
          <w:sz w:val="22"/>
        </w:rPr>
        <w:t>о</w:t>
      </w:r>
      <w:r>
        <w:rPr>
          <w:sz w:val="22"/>
        </w:rPr>
        <w:t>судов кишечника.</w:t>
      </w:r>
    </w:p>
    <w:p w:rsidR="00000000" w:rsidRDefault="00544753">
      <w:pPr>
        <w:jc w:val="both"/>
        <w:rPr>
          <w:sz w:val="22"/>
        </w:rPr>
      </w:pPr>
      <w:r>
        <w:rPr>
          <w:sz w:val="22"/>
        </w:rPr>
        <w:tab/>
        <w:t>При рубцовой стриктуре пищевода место расположения трансплантата выбирают в зависим</w:t>
      </w:r>
      <w:r>
        <w:rPr>
          <w:sz w:val="22"/>
        </w:rPr>
        <w:t>о</w:t>
      </w:r>
      <w:r>
        <w:rPr>
          <w:sz w:val="22"/>
        </w:rPr>
        <w:t>сти от уровня стриктуры. При низком ее расположении наиболее р</w:t>
      </w:r>
      <w:r>
        <w:rPr>
          <w:sz w:val="22"/>
        </w:rPr>
        <w:t>ационально внутриплевральное расположение трансплантата, так как при применении пред- и загрудинной эзофагопластики в о</w:t>
      </w:r>
      <w:r>
        <w:rPr>
          <w:sz w:val="22"/>
        </w:rPr>
        <w:t>с</w:t>
      </w:r>
      <w:r>
        <w:rPr>
          <w:sz w:val="22"/>
        </w:rPr>
        <w:t>т</w:t>
      </w:r>
      <w:r>
        <w:rPr>
          <w:sz w:val="22"/>
        </w:rPr>
        <w:t>а</w:t>
      </w:r>
      <w:r>
        <w:rPr>
          <w:sz w:val="22"/>
        </w:rPr>
        <w:t>ющемся слепом мешке пищевода, выше стриктуры, возможно развитие воспаления, рака и других осложнений.</w:t>
      </w:r>
    </w:p>
    <w:p w:rsidR="00000000" w:rsidRDefault="00544753">
      <w:pPr>
        <w:jc w:val="both"/>
        <w:rPr>
          <w:sz w:val="22"/>
        </w:rPr>
      </w:pPr>
      <w:r>
        <w:rPr>
          <w:sz w:val="22"/>
        </w:rPr>
        <w:tab/>
        <w:t xml:space="preserve">В случае протяженной стриктуры </w:t>
      </w:r>
      <w:r>
        <w:rPr>
          <w:sz w:val="22"/>
        </w:rPr>
        <w:t>в средней трети грудного отдела пищевода, когда выше и ниже стриктуры просвет пищевода сохранен, показана сегментарная пластика. Для решения вопроса о целесообразности применения сегментарной пластики необходимо исследование дистального о</w:t>
      </w:r>
      <w:r>
        <w:rPr>
          <w:sz w:val="22"/>
        </w:rPr>
        <w:t>т</w:t>
      </w:r>
      <w:r>
        <w:rPr>
          <w:sz w:val="22"/>
        </w:rPr>
        <w:t>резка пищевода, д</w:t>
      </w:r>
      <w:r>
        <w:rPr>
          <w:sz w:val="22"/>
        </w:rPr>
        <w:t>ля чего применяют ретроградную эзофагоскопию и эзофагографию. Для пластики испол</w:t>
      </w:r>
      <w:r>
        <w:rPr>
          <w:sz w:val="22"/>
        </w:rPr>
        <w:t>ь</w:t>
      </w:r>
      <w:r>
        <w:rPr>
          <w:sz w:val="22"/>
        </w:rPr>
        <w:t>зуют тонкую или толстую кишку, сегмент которой проводят в грудную полость и анастомоз</w:t>
      </w:r>
      <w:r>
        <w:rPr>
          <w:sz w:val="22"/>
        </w:rPr>
        <w:t>и</w:t>
      </w:r>
      <w:r>
        <w:rPr>
          <w:sz w:val="22"/>
        </w:rPr>
        <w:t>руют с пищеводом выше и ниже стриктуры.</w:t>
      </w:r>
    </w:p>
    <w:p w:rsidR="00000000" w:rsidRDefault="00544753">
      <w:pPr>
        <w:jc w:val="both"/>
        <w:rPr>
          <w:sz w:val="22"/>
        </w:rPr>
      </w:pPr>
      <w:r>
        <w:rPr>
          <w:sz w:val="22"/>
        </w:rPr>
        <w:tab/>
        <w:t>Если стриктура распространяется до кардии желудк</w:t>
      </w:r>
      <w:r>
        <w:rPr>
          <w:sz w:val="22"/>
        </w:rPr>
        <w:t>а, то нижний анастомоз накладывают с желудком.</w:t>
      </w:r>
    </w:p>
    <w:p w:rsidR="00000000" w:rsidRDefault="00544753">
      <w:pPr>
        <w:jc w:val="both"/>
        <w:rPr>
          <w:sz w:val="22"/>
        </w:rPr>
      </w:pPr>
      <w:r>
        <w:rPr>
          <w:sz w:val="22"/>
        </w:rPr>
        <w:tab/>
        <w:t>В случае стриктуры шейного отдела пищевода производят его резекцию с последующей эз</w:t>
      </w:r>
      <w:r>
        <w:rPr>
          <w:sz w:val="22"/>
        </w:rPr>
        <w:t>о</w:t>
      </w:r>
      <w:r>
        <w:rPr>
          <w:sz w:val="22"/>
        </w:rPr>
        <w:t>ф</w:t>
      </w:r>
      <w:r>
        <w:rPr>
          <w:sz w:val="22"/>
        </w:rPr>
        <w:t>а</w:t>
      </w:r>
      <w:r>
        <w:rPr>
          <w:sz w:val="22"/>
        </w:rPr>
        <w:t>гопластикой свободным сегментом тонкой кишки, кровоснабжение которого обеспечивают с п</w:t>
      </w:r>
      <w:r>
        <w:rPr>
          <w:sz w:val="22"/>
        </w:rPr>
        <w:t>о</w:t>
      </w:r>
      <w:r>
        <w:rPr>
          <w:sz w:val="22"/>
        </w:rPr>
        <w:t>м</w:t>
      </w:r>
      <w:r>
        <w:rPr>
          <w:sz w:val="22"/>
        </w:rPr>
        <w:t>о</w:t>
      </w:r>
      <w:r>
        <w:rPr>
          <w:sz w:val="22"/>
        </w:rPr>
        <w:t>щью анастомоза между сосудами тра</w:t>
      </w:r>
      <w:r>
        <w:rPr>
          <w:sz w:val="22"/>
        </w:rPr>
        <w:t>нсплантата и ветвями шейных сосудов.</w:t>
      </w:r>
    </w:p>
    <w:p w:rsidR="00000000" w:rsidRDefault="00544753">
      <w:pPr>
        <w:jc w:val="both"/>
        <w:rPr>
          <w:sz w:val="22"/>
        </w:rPr>
      </w:pPr>
      <w:r>
        <w:rPr>
          <w:sz w:val="22"/>
        </w:rPr>
        <w:tab/>
        <w:t>Аллопластическое замещение пищевода не получило применения в клинической практ</w:t>
      </w:r>
      <w:r>
        <w:rPr>
          <w:sz w:val="22"/>
        </w:rPr>
        <w:t>и</w:t>
      </w:r>
      <w:r>
        <w:rPr>
          <w:sz w:val="22"/>
        </w:rPr>
        <w:t xml:space="preserve">ке. </w:t>
      </w:r>
    </w:p>
    <w:p w:rsidR="00000000" w:rsidRDefault="00544753">
      <w:pPr>
        <w:jc w:val="both"/>
        <w:rPr>
          <w:sz w:val="22"/>
        </w:rPr>
      </w:pPr>
      <w:r>
        <w:rPr>
          <w:sz w:val="22"/>
        </w:rPr>
        <w:lastRenderedPageBreak/>
        <w:tab/>
      </w:r>
      <w:r>
        <w:rPr>
          <w:b/>
          <w:sz w:val="22"/>
        </w:rPr>
        <w:t>Послеоперационное ведение.</w:t>
      </w:r>
    </w:p>
    <w:p w:rsidR="00000000" w:rsidRDefault="00544753">
      <w:pPr>
        <w:jc w:val="both"/>
        <w:rPr>
          <w:sz w:val="22"/>
        </w:rPr>
      </w:pPr>
      <w:r>
        <w:rPr>
          <w:sz w:val="22"/>
        </w:rPr>
        <w:tab/>
        <w:t>В первые двое суток питание больных осуществляется парентеральным путем. На 3-4 сутки после операции начи</w:t>
      </w:r>
      <w:r>
        <w:rPr>
          <w:sz w:val="22"/>
        </w:rPr>
        <w:t>нают дополнительное кормление через гастростому. Необходимо следить за жи</w:t>
      </w:r>
      <w:r>
        <w:rPr>
          <w:sz w:val="22"/>
        </w:rPr>
        <w:t>з</w:t>
      </w:r>
      <w:r>
        <w:rPr>
          <w:sz w:val="22"/>
        </w:rPr>
        <w:t>неспособностью трансплантата. В случае расположения трансплантата под кожей наблюдение за ним облегчается. Обычно на вторые сутки после операции при легком постукивании пальцами в о</w:t>
      </w:r>
      <w:r>
        <w:rPr>
          <w:sz w:val="22"/>
        </w:rPr>
        <w:t>б</w:t>
      </w:r>
      <w:r>
        <w:rPr>
          <w:sz w:val="22"/>
        </w:rPr>
        <w:t>ласти расположения трансплантата можно видеть его перистальтику или тоническое сокращение, что ук</w:t>
      </w:r>
      <w:r>
        <w:rPr>
          <w:sz w:val="22"/>
        </w:rPr>
        <w:t>а</w:t>
      </w:r>
      <w:r>
        <w:rPr>
          <w:sz w:val="22"/>
        </w:rPr>
        <w:t>зывает на его жизнеспособность. При некрозе кишки возникает вздутие трансплантата на всем прот</w:t>
      </w:r>
      <w:r>
        <w:rPr>
          <w:sz w:val="22"/>
        </w:rPr>
        <w:t>я</w:t>
      </w:r>
      <w:r>
        <w:rPr>
          <w:sz w:val="22"/>
        </w:rPr>
        <w:t xml:space="preserve">жении, затем покраснение кожи над кишкой и появляются признаки </w:t>
      </w:r>
      <w:r>
        <w:rPr>
          <w:sz w:val="22"/>
        </w:rPr>
        <w:t>интоксикации. В сомн</w:t>
      </w:r>
      <w:r>
        <w:rPr>
          <w:sz w:val="22"/>
        </w:rPr>
        <w:t>и</w:t>
      </w:r>
      <w:r>
        <w:rPr>
          <w:sz w:val="22"/>
        </w:rPr>
        <w:t>тельных случаях следует небольшим разрезом кожи обнажить верхний участок  трансплантата с ц</w:t>
      </w:r>
      <w:r>
        <w:rPr>
          <w:sz w:val="22"/>
        </w:rPr>
        <w:t>е</w:t>
      </w:r>
      <w:r>
        <w:rPr>
          <w:sz w:val="22"/>
        </w:rPr>
        <w:t>лью ко</w:t>
      </w:r>
      <w:r>
        <w:rPr>
          <w:sz w:val="22"/>
        </w:rPr>
        <w:t>н</w:t>
      </w:r>
      <w:r>
        <w:rPr>
          <w:sz w:val="22"/>
        </w:rPr>
        <w:t>троля его жизнеспособности. При расположении трансплантата в загрудинном пространстве или в плевральной полости единственным объективным</w:t>
      </w:r>
      <w:r>
        <w:rPr>
          <w:sz w:val="22"/>
        </w:rPr>
        <w:t xml:space="preserve"> способом контроля является осмотр тран</w:t>
      </w:r>
      <w:r>
        <w:rPr>
          <w:sz w:val="22"/>
        </w:rPr>
        <w:t>с</w:t>
      </w:r>
      <w:r>
        <w:rPr>
          <w:sz w:val="22"/>
        </w:rPr>
        <w:t>плантата на шее. В случае обнаружения некроза необходимо удалить весь трансплантат или его часть. После удаления некротизированной кишки средостение следует дренировать со стороны шеи и брюшной полости.</w:t>
      </w:r>
    </w:p>
    <w:p w:rsidR="00000000" w:rsidRDefault="00544753">
      <w:pPr>
        <w:jc w:val="both"/>
        <w:rPr>
          <w:sz w:val="22"/>
        </w:rPr>
      </w:pPr>
      <w:r>
        <w:rPr>
          <w:sz w:val="22"/>
        </w:rPr>
        <w:tab/>
        <w:t>После эзофаг</w:t>
      </w:r>
      <w:r>
        <w:rPr>
          <w:sz w:val="22"/>
        </w:rPr>
        <w:t>опластики могут развиться такие заболевания, как рефлюкс-эзофагит, связанный с отсутствием кардии или нарушением ее сфинктерно-клапанной функции; нарушение проходимости искусственного пищевода вследствие рубцовых изменений в области анастомозов или на почв</w:t>
      </w:r>
      <w:r>
        <w:rPr>
          <w:sz w:val="22"/>
        </w:rPr>
        <w:t>е р</w:t>
      </w:r>
      <w:r>
        <w:rPr>
          <w:sz w:val="22"/>
        </w:rPr>
        <w:t>е</w:t>
      </w:r>
      <w:r>
        <w:rPr>
          <w:sz w:val="22"/>
        </w:rPr>
        <w:t>ф</w:t>
      </w:r>
      <w:r>
        <w:rPr>
          <w:sz w:val="22"/>
        </w:rPr>
        <w:t>люкс-эзофагита; дивертикулы искусственного пищевода; язвы трансплантата; свищи, полипоз и редко рак искусственного пищевода.</w:t>
      </w:r>
    </w:p>
    <w:p w:rsidR="00000000" w:rsidRDefault="00544753">
      <w:pPr>
        <w:jc w:val="both"/>
        <w:rPr>
          <w:sz w:val="22"/>
        </w:rPr>
      </w:pPr>
    </w:p>
    <w:p w:rsidR="00000000" w:rsidRDefault="00544753">
      <w:pPr>
        <w:jc w:val="both"/>
      </w:pPr>
      <w:r>
        <w:rPr>
          <w:sz w:val="22"/>
        </w:rPr>
        <w:tab/>
      </w:r>
      <w:r>
        <w:tab/>
      </w:r>
    </w:p>
    <w:p w:rsidR="00544753" w:rsidRDefault="00544753">
      <w:pPr>
        <w:jc w:val="both"/>
      </w:pPr>
      <w:r>
        <w:tab/>
      </w:r>
    </w:p>
    <w:sectPr w:rsidR="00544753">
      <w:footerReference w:type="even" r:id="rId8"/>
      <w:footerReference w:type="default" r:id="rId9"/>
      <w:pgSz w:w="11907" w:h="16840" w:code="9"/>
      <w:pgMar w:top="1134" w:right="1134" w:bottom="1134" w:left="1134" w:header="720" w:footer="10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753" w:rsidRDefault="00544753">
      <w:r>
        <w:separator/>
      </w:r>
    </w:p>
  </w:endnote>
  <w:endnote w:type="continuationSeparator" w:id="0">
    <w:p w:rsidR="00544753" w:rsidRDefault="0054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hicago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4475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000000" w:rsidRDefault="0054475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4475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0F10">
      <w:rPr>
        <w:rStyle w:val="a4"/>
        <w:noProof/>
      </w:rPr>
      <w:t>3</w:t>
    </w:r>
    <w:r>
      <w:rPr>
        <w:rStyle w:val="a4"/>
      </w:rPr>
      <w:fldChar w:fldCharType="end"/>
    </w:r>
  </w:p>
  <w:p w:rsidR="00000000" w:rsidRDefault="0054475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753" w:rsidRDefault="00544753">
      <w:r>
        <w:separator/>
      </w:r>
    </w:p>
  </w:footnote>
  <w:footnote w:type="continuationSeparator" w:id="0">
    <w:p w:rsidR="00544753" w:rsidRDefault="00544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10"/>
    <w:rsid w:val="00544753"/>
    <w:rsid w:val="009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caption"/>
    <w:basedOn w:val="a"/>
    <w:next w:val="a"/>
    <w:qFormat/>
    <w:pPr>
      <w:spacing w:before="120" w:after="120"/>
    </w:pPr>
    <w:rPr>
      <w:b/>
    </w:rPr>
  </w:style>
  <w:style w:type="character" w:styleId="a6">
    <w:name w:val="Hyperlink"/>
    <w:basedOn w:val="a0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caption"/>
    <w:basedOn w:val="a"/>
    <w:next w:val="a"/>
    <w:qFormat/>
    <w:pPr>
      <w:spacing w:before="120" w:after="120"/>
    </w:pPr>
    <w:rPr>
      <w:b/>
    </w:rPr>
  </w:style>
  <w:style w:type="character" w:styleId="a6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	Из всех относительно доброкачественных сужений пищевода чаще всего встречаются стриктуры  после ожогов химическими веществами, развивающиеся постепенно в зависимости-от количества и концентрации выпитого раствора</vt:lpstr>
    </vt:vector>
  </TitlesOfParts>
  <Company>НГМИ</Company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всех относительно доброкачественных сужений пищевода чаще всего встречаются стриктуры  после ожогов химическими веществами, развивающиеся постепенно в зависимости-от количества и концентрации выпитого раствора</dc:title>
  <dc:creator>Руслан А. Чириков</dc:creator>
  <dc:description>Для контактов и тесного делового сотрудничества:_x000d_
hawk@online.nsk.su_x000d_
Хирургия во всех ее ипостасях_x000d_
Кардиология</dc:description>
  <cp:lastModifiedBy>Igor</cp:lastModifiedBy>
  <cp:revision>2</cp:revision>
  <cp:lastPrinted>1997-12-15T21:55:00Z</cp:lastPrinted>
  <dcterms:created xsi:type="dcterms:W3CDTF">2024-07-17T08:07:00Z</dcterms:created>
  <dcterms:modified xsi:type="dcterms:W3CDTF">2024-07-17T08:07:00Z</dcterms:modified>
</cp:coreProperties>
</file>