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8C69" w14:textId="77777777" w:rsidR="00C75C3C" w:rsidRDefault="00C75C3C" w:rsidP="00C75C3C">
      <w:pPr>
        <w:pStyle w:val="af8"/>
      </w:pPr>
    </w:p>
    <w:p w14:paraId="7E45525C" w14:textId="77777777" w:rsidR="00C75C3C" w:rsidRDefault="00C75C3C" w:rsidP="00C75C3C">
      <w:pPr>
        <w:pStyle w:val="af8"/>
      </w:pPr>
    </w:p>
    <w:p w14:paraId="447598CB" w14:textId="77777777" w:rsidR="00C75C3C" w:rsidRDefault="00C75C3C" w:rsidP="00C75C3C">
      <w:pPr>
        <w:pStyle w:val="af8"/>
      </w:pPr>
    </w:p>
    <w:p w14:paraId="6E7389DF" w14:textId="77777777" w:rsidR="00C75C3C" w:rsidRDefault="00C75C3C" w:rsidP="00C75C3C">
      <w:pPr>
        <w:pStyle w:val="af8"/>
      </w:pPr>
    </w:p>
    <w:p w14:paraId="617D1FF4" w14:textId="77777777" w:rsidR="00C75C3C" w:rsidRDefault="00C75C3C" w:rsidP="00C75C3C">
      <w:pPr>
        <w:pStyle w:val="af8"/>
      </w:pPr>
    </w:p>
    <w:p w14:paraId="183FBBDE" w14:textId="77777777" w:rsidR="00C75C3C" w:rsidRDefault="00C75C3C" w:rsidP="00C75C3C">
      <w:pPr>
        <w:pStyle w:val="af8"/>
      </w:pPr>
    </w:p>
    <w:p w14:paraId="60170086" w14:textId="77777777" w:rsidR="00C75C3C" w:rsidRDefault="00C75C3C" w:rsidP="00C75C3C">
      <w:pPr>
        <w:pStyle w:val="af8"/>
      </w:pPr>
    </w:p>
    <w:p w14:paraId="6D7BFC74" w14:textId="77777777" w:rsidR="00C75C3C" w:rsidRDefault="00C75C3C" w:rsidP="00C75C3C">
      <w:pPr>
        <w:pStyle w:val="af8"/>
      </w:pPr>
    </w:p>
    <w:p w14:paraId="4890DDEF" w14:textId="77777777" w:rsidR="00C75C3C" w:rsidRDefault="00C75C3C" w:rsidP="00C75C3C">
      <w:pPr>
        <w:pStyle w:val="af8"/>
      </w:pPr>
    </w:p>
    <w:p w14:paraId="789EF3F6" w14:textId="77777777" w:rsidR="00C75C3C" w:rsidRDefault="00C75C3C" w:rsidP="00C75C3C">
      <w:pPr>
        <w:pStyle w:val="af8"/>
      </w:pPr>
    </w:p>
    <w:p w14:paraId="050211EB" w14:textId="77777777" w:rsidR="00C75C3C" w:rsidRDefault="00C75C3C" w:rsidP="00C75C3C">
      <w:pPr>
        <w:pStyle w:val="af8"/>
      </w:pPr>
    </w:p>
    <w:p w14:paraId="3B760710" w14:textId="77777777" w:rsidR="00C75C3C" w:rsidRPr="00C75C3C" w:rsidRDefault="00C75C3C" w:rsidP="00C75C3C">
      <w:pPr>
        <w:pStyle w:val="af8"/>
      </w:pPr>
      <w:r w:rsidRPr="00C75C3C">
        <w:t>Дипломная работа</w:t>
      </w:r>
    </w:p>
    <w:p w14:paraId="39F9CE79" w14:textId="77777777" w:rsidR="00C75C3C" w:rsidRPr="00C75C3C" w:rsidRDefault="00C75C3C" w:rsidP="00C75C3C">
      <w:pPr>
        <w:pStyle w:val="af8"/>
        <w:rPr>
          <w:szCs w:val="34"/>
        </w:rPr>
      </w:pPr>
      <w:r w:rsidRPr="00C75C3C">
        <w:rPr>
          <w:szCs w:val="34"/>
        </w:rPr>
        <w:t xml:space="preserve">Оптимизация </w:t>
      </w:r>
      <w:r w:rsidR="00E53B24" w:rsidRPr="00C75C3C">
        <w:rPr>
          <w:szCs w:val="34"/>
        </w:rPr>
        <w:t>сестринской</w:t>
      </w:r>
      <w:r w:rsidRPr="00C75C3C">
        <w:rPr>
          <w:szCs w:val="34"/>
        </w:rPr>
        <w:t xml:space="preserve"> </w:t>
      </w:r>
      <w:r w:rsidR="00E53B24" w:rsidRPr="00C75C3C">
        <w:rPr>
          <w:szCs w:val="34"/>
        </w:rPr>
        <w:t>помощи</w:t>
      </w:r>
      <w:r w:rsidRPr="00C75C3C">
        <w:rPr>
          <w:szCs w:val="34"/>
        </w:rPr>
        <w:t xml:space="preserve"> </w:t>
      </w:r>
      <w:r w:rsidR="00E53B24" w:rsidRPr="00C75C3C">
        <w:rPr>
          <w:szCs w:val="34"/>
        </w:rPr>
        <w:t>детям</w:t>
      </w:r>
      <w:r w:rsidRPr="00C75C3C">
        <w:rPr>
          <w:szCs w:val="34"/>
        </w:rPr>
        <w:t xml:space="preserve"> </w:t>
      </w:r>
      <w:r w:rsidR="00E53B24" w:rsidRPr="00C75C3C">
        <w:rPr>
          <w:szCs w:val="34"/>
        </w:rPr>
        <w:t>с</w:t>
      </w:r>
      <w:r w:rsidRPr="00C75C3C">
        <w:rPr>
          <w:szCs w:val="34"/>
        </w:rPr>
        <w:t xml:space="preserve"> </w:t>
      </w:r>
      <w:r w:rsidR="00E53B24" w:rsidRPr="00C75C3C">
        <w:rPr>
          <w:szCs w:val="34"/>
        </w:rPr>
        <w:t>психоневрологической</w:t>
      </w:r>
      <w:r w:rsidRPr="00C75C3C">
        <w:rPr>
          <w:szCs w:val="34"/>
        </w:rPr>
        <w:t xml:space="preserve"> </w:t>
      </w:r>
      <w:r w:rsidR="00E53B24" w:rsidRPr="00C75C3C">
        <w:rPr>
          <w:szCs w:val="34"/>
        </w:rPr>
        <w:t>патологией</w:t>
      </w:r>
      <w:r w:rsidRPr="00C75C3C">
        <w:rPr>
          <w:szCs w:val="34"/>
        </w:rPr>
        <w:t xml:space="preserve"> </w:t>
      </w:r>
      <w:r w:rsidR="00E53B24" w:rsidRPr="00C75C3C">
        <w:rPr>
          <w:szCs w:val="34"/>
        </w:rPr>
        <w:t>в</w:t>
      </w:r>
      <w:r w:rsidRPr="00C75C3C">
        <w:rPr>
          <w:szCs w:val="34"/>
        </w:rPr>
        <w:t xml:space="preserve"> </w:t>
      </w:r>
      <w:r w:rsidR="00E53B24" w:rsidRPr="00C75C3C">
        <w:rPr>
          <w:szCs w:val="34"/>
        </w:rPr>
        <w:t>специализированном</w:t>
      </w:r>
      <w:r w:rsidRPr="00C75C3C">
        <w:rPr>
          <w:szCs w:val="34"/>
        </w:rPr>
        <w:t xml:space="preserve"> </w:t>
      </w:r>
      <w:r w:rsidR="00E53B24" w:rsidRPr="00C75C3C">
        <w:rPr>
          <w:szCs w:val="34"/>
        </w:rPr>
        <w:t>детском</w:t>
      </w:r>
      <w:r w:rsidRPr="00C75C3C">
        <w:rPr>
          <w:szCs w:val="34"/>
        </w:rPr>
        <w:t xml:space="preserve"> </w:t>
      </w:r>
      <w:r w:rsidR="00E53B24" w:rsidRPr="00C75C3C">
        <w:rPr>
          <w:szCs w:val="34"/>
        </w:rPr>
        <w:t>санатории</w:t>
      </w:r>
    </w:p>
    <w:p w14:paraId="3F72D3BF" w14:textId="77777777" w:rsidR="00C75C3C" w:rsidRDefault="00C75C3C" w:rsidP="00C75C3C">
      <w:pPr>
        <w:pStyle w:val="af2"/>
      </w:pPr>
      <w:r>
        <w:br w:type="page"/>
      </w:r>
      <w:r w:rsidR="00AF68EA" w:rsidRPr="00C75C3C">
        <w:lastRenderedPageBreak/>
        <w:t>Содержание</w:t>
      </w:r>
    </w:p>
    <w:p w14:paraId="33320D6B" w14:textId="77777777" w:rsidR="00C75C3C" w:rsidRPr="00C75C3C" w:rsidRDefault="00C75C3C" w:rsidP="00C75C3C">
      <w:pPr>
        <w:pStyle w:val="af2"/>
      </w:pPr>
    </w:p>
    <w:p w14:paraId="2239A335" w14:textId="77777777" w:rsidR="00965290" w:rsidRDefault="00C57A11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317274587" w:history="1">
        <w:r w:rsidR="00965290" w:rsidRPr="00721EC5">
          <w:rPr>
            <w:rStyle w:val="af9"/>
            <w:noProof/>
          </w:rPr>
          <w:t>Введение</w:t>
        </w:r>
      </w:hyperlink>
    </w:p>
    <w:p w14:paraId="1836D9DC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588" w:history="1">
        <w:r w:rsidRPr="00721EC5">
          <w:rPr>
            <w:rStyle w:val="af9"/>
            <w:noProof/>
          </w:rPr>
          <w:t>Глава 1. Обзор литературы (реабилитация детей с психоневрологической патологией в медицинских учреждениях санаторного типа)</w:t>
        </w:r>
      </w:hyperlink>
    </w:p>
    <w:p w14:paraId="0B5089D8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589" w:history="1">
        <w:r w:rsidRPr="00721EC5">
          <w:rPr>
            <w:rStyle w:val="af9"/>
            <w:noProof/>
          </w:rPr>
          <w:t>Глава 2 Структура и организация деятельности санатория "Ласточка"</w:t>
        </w:r>
      </w:hyperlink>
    </w:p>
    <w:p w14:paraId="2BC4CA6F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590" w:history="1">
        <w:r w:rsidRPr="00721EC5">
          <w:rPr>
            <w:rStyle w:val="af9"/>
            <w:noProof/>
          </w:rPr>
          <w:t>2.1 Структура санатория "Ласточка</w:t>
        </w:r>
      </w:hyperlink>
    </w:p>
    <w:p w14:paraId="3796C92F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591" w:history="1">
        <w:r w:rsidRPr="00721EC5">
          <w:rPr>
            <w:rStyle w:val="af9"/>
            <w:noProof/>
          </w:rPr>
          <w:t>2.2 Организация деятельности санатория</w:t>
        </w:r>
      </w:hyperlink>
    </w:p>
    <w:p w14:paraId="2EB0E724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592" w:history="1">
        <w:r w:rsidRPr="00721EC5">
          <w:rPr>
            <w:rStyle w:val="af9"/>
            <w:noProof/>
          </w:rPr>
          <w:t>2.2.1 Организация заезда</w:t>
        </w:r>
      </w:hyperlink>
    </w:p>
    <w:p w14:paraId="53A02C77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593" w:history="1">
        <w:r w:rsidRPr="00721EC5">
          <w:rPr>
            <w:rStyle w:val="af9"/>
            <w:noProof/>
          </w:rPr>
          <w:t>2.2.2 Отбор детей для санаторного лечения</w:t>
        </w:r>
      </w:hyperlink>
    </w:p>
    <w:p w14:paraId="42D6A9A5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594" w:history="1">
        <w:r w:rsidRPr="00721EC5">
          <w:rPr>
            <w:rStyle w:val="af9"/>
            <w:noProof/>
          </w:rPr>
          <w:t>2.2.3 Организация приема детей</w:t>
        </w:r>
      </w:hyperlink>
    </w:p>
    <w:p w14:paraId="403705AB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595" w:history="1">
        <w:r w:rsidRPr="00721EC5">
          <w:rPr>
            <w:rStyle w:val="af9"/>
            <w:noProof/>
          </w:rPr>
          <w:t>2.2.4 Период активного лечения и реабилитации</w:t>
        </w:r>
      </w:hyperlink>
    </w:p>
    <w:p w14:paraId="19E14C16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596" w:history="1">
        <w:r w:rsidRPr="00721EC5">
          <w:rPr>
            <w:rStyle w:val="af9"/>
            <w:noProof/>
          </w:rPr>
          <w:t>2.2.5 Период подготовки ребенка к выписке</w:t>
        </w:r>
      </w:hyperlink>
    </w:p>
    <w:p w14:paraId="7330AF19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597" w:history="1">
        <w:r w:rsidRPr="00721EC5">
          <w:rPr>
            <w:rStyle w:val="af9"/>
            <w:noProof/>
          </w:rPr>
          <w:t>2.2.6 Эффективность лечения и реабилитации детей</w:t>
        </w:r>
      </w:hyperlink>
    </w:p>
    <w:p w14:paraId="2DBA3A62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598" w:history="1">
        <w:r w:rsidRPr="00721EC5">
          <w:rPr>
            <w:rStyle w:val="af9"/>
            <w:noProof/>
          </w:rPr>
          <w:t>2.3 Анализ должностных обязанностей медицинских сестер</w:t>
        </w:r>
      </w:hyperlink>
    </w:p>
    <w:p w14:paraId="5C5E9572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599" w:history="1">
        <w:r w:rsidRPr="00721EC5">
          <w:rPr>
            <w:rStyle w:val="af9"/>
            <w:noProof/>
          </w:rPr>
          <w:t>2.4 Анализ результатов исследования</w:t>
        </w:r>
      </w:hyperlink>
    </w:p>
    <w:p w14:paraId="33981A12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600" w:history="1">
        <w:r w:rsidRPr="00721EC5">
          <w:rPr>
            <w:rStyle w:val="af9"/>
            <w:noProof/>
          </w:rPr>
          <w:t>Глава 3 Оценка качества медицинской помощи детям в санатории "Ласточка"</w:t>
        </w:r>
      </w:hyperlink>
    </w:p>
    <w:p w14:paraId="6D2CEE57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601" w:history="1">
        <w:r w:rsidRPr="00721EC5">
          <w:rPr>
            <w:rStyle w:val="af9"/>
            <w:noProof/>
          </w:rPr>
          <w:t>3.1 Опыт оценки качества сестринской помощи</w:t>
        </w:r>
      </w:hyperlink>
    </w:p>
    <w:p w14:paraId="6FC07C95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602" w:history="1">
        <w:r w:rsidRPr="00721EC5">
          <w:rPr>
            <w:rStyle w:val="af9"/>
            <w:noProof/>
          </w:rPr>
          <w:t>3.2 Оценка качества работы медицинских сестер санатория "Ласточка"</w:t>
        </w:r>
      </w:hyperlink>
    </w:p>
    <w:p w14:paraId="46785F6F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603" w:history="1">
        <w:r w:rsidRPr="00721EC5">
          <w:rPr>
            <w:rStyle w:val="af9"/>
            <w:noProof/>
          </w:rPr>
          <w:t>3.3 Анализ результатов исследования</w:t>
        </w:r>
      </w:hyperlink>
    </w:p>
    <w:p w14:paraId="12F1F02E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604" w:history="1">
        <w:r w:rsidRPr="00721EC5">
          <w:rPr>
            <w:rStyle w:val="af9"/>
            <w:noProof/>
          </w:rPr>
          <w:t>Вывод</w:t>
        </w:r>
      </w:hyperlink>
    </w:p>
    <w:p w14:paraId="6697D9CB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605" w:history="1">
        <w:r w:rsidRPr="00721EC5">
          <w:rPr>
            <w:rStyle w:val="af9"/>
            <w:noProof/>
          </w:rPr>
          <w:t>Глава 4. Организация деятельности сестринского персонала санатория "Ласточка"</w:t>
        </w:r>
      </w:hyperlink>
    </w:p>
    <w:p w14:paraId="6A8B2CB7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606" w:history="1">
        <w:r w:rsidRPr="00721EC5">
          <w:rPr>
            <w:rStyle w:val="af9"/>
            <w:noProof/>
          </w:rPr>
          <w:t>4.1 Улучшение работы с родственниками</w:t>
        </w:r>
      </w:hyperlink>
    </w:p>
    <w:p w14:paraId="783F5EDD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607" w:history="1">
        <w:r w:rsidRPr="00721EC5">
          <w:rPr>
            <w:rStyle w:val="af9"/>
            <w:noProof/>
          </w:rPr>
          <w:t>4.2 Оптимизация работы сестринского персонала санатория</w:t>
        </w:r>
      </w:hyperlink>
    </w:p>
    <w:p w14:paraId="32274430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608" w:history="1">
        <w:r w:rsidRPr="00721EC5">
          <w:rPr>
            <w:rStyle w:val="af9"/>
            <w:noProof/>
          </w:rPr>
          <w:t>Вывод</w:t>
        </w:r>
      </w:hyperlink>
    </w:p>
    <w:p w14:paraId="276FC1AD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609" w:history="1">
        <w:r w:rsidRPr="00721EC5">
          <w:rPr>
            <w:rStyle w:val="af9"/>
            <w:noProof/>
          </w:rPr>
          <w:t>Заключение</w:t>
        </w:r>
      </w:hyperlink>
    </w:p>
    <w:p w14:paraId="0565D455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610" w:history="1">
        <w:r w:rsidRPr="00721EC5">
          <w:rPr>
            <w:rStyle w:val="af9"/>
            <w:noProof/>
          </w:rPr>
          <w:t>Список литературы</w:t>
        </w:r>
      </w:hyperlink>
    </w:p>
    <w:p w14:paraId="2E8F631F" w14:textId="77777777" w:rsidR="00965290" w:rsidRDefault="00965290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17274611" w:history="1">
        <w:r w:rsidRPr="00721EC5">
          <w:rPr>
            <w:rStyle w:val="af9"/>
            <w:noProof/>
          </w:rPr>
          <w:t>Приложения</w:t>
        </w:r>
      </w:hyperlink>
    </w:p>
    <w:p w14:paraId="4DDA767A" w14:textId="77777777" w:rsidR="00C75C3C" w:rsidRDefault="00C57A11" w:rsidP="00C75C3C">
      <w:pPr>
        <w:pStyle w:val="1"/>
      </w:pPr>
      <w:r>
        <w:fldChar w:fldCharType="end"/>
      </w:r>
      <w:r w:rsidR="00C75C3C">
        <w:br w:type="page"/>
      </w:r>
      <w:bookmarkStart w:id="0" w:name="_Toc317274587"/>
      <w:r w:rsidR="00293DC5" w:rsidRPr="00C75C3C">
        <w:lastRenderedPageBreak/>
        <w:t>Введение</w:t>
      </w:r>
      <w:bookmarkEnd w:id="0"/>
    </w:p>
    <w:p w14:paraId="50FFF478" w14:textId="77777777" w:rsidR="00C75C3C" w:rsidRPr="00C75C3C" w:rsidRDefault="00C75C3C" w:rsidP="00C75C3C">
      <w:pPr>
        <w:rPr>
          <w:iCs/>
          <w:lang w:eastAsia="en-US"/>
        </w:rPr>
      </w:pPr>
    </w:p>
    <w:p w14:paraId="06528ABF" w14:textId="77777777" w:rsidR="00C75C3C" w:rsidRPr="00C75C3C" w:rsidRDefault="00293DC5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Особенностью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психиатрической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России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ранних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этапов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становления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установка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развитие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внебольничной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психиатрии,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изучение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непосредственно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жизни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современном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этапе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психиатрической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внебольничных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психически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стране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еще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возросла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примеру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нашей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страны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указанная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тенденция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последние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годы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получила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распространение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некоторых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зарубежных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странах</w:t>
      </w:r>
      <w:r w:rsidR="00C75C3C" w:rsidRPr="00C75C3C">
        <w:rPr>
          <w:iCs/>
        </w:rPr>
        <w:t xml:space="preserve">.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объясняется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рядом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факторов</w:t>
      </w:r>
      <w:r w:rsidR="00C75C3C" w:rsidRPr="00C75C3C">
        <w:rPr>
          <w:iCs/>
        </w:rPr>
        <w:t xml:space="preserve"> [</w:t>
      </w:r>
      <w:r w:rsidR="002D19E3" w:rsidRPr="00C75C3C">
        <w:rPr>
          <w:iCs/>
        </w:rPr>
        <w:t>1</w:t>
      </w:r>
      <w:r w:rsidR="00C75C3C" w:rsidRPr="00C75C3C">
        <w:rPr>
          <w:iCs/>
        </w:rPr>
        <w:t xml:space="preserve">]. </w:t>
      </w:r>
      <w:r w:rsidRPr="00C75C3C">
        <w:rPr>
          <w:iCs/>
        </w:rPr>
        <w:t>Во-первых,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расширением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выявления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психически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населении,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особенно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счет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благоприятно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протекающих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вариантов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больницы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всегда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целесообразным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Во-вторых,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патоморфозом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изменениями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клинических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проявлениях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течении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возрастанием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числа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обострений,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требующих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обязательной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госпитализации,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увеличением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вариантов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характеризующихся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менее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выраженной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остротой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симптоматики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глубокой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дезадаптацией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В-третьих,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сыграло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широкое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внедрение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фармакотерапии,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приводящих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быстрому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восстановлению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социально-сохранных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поведения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позволяющих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закрытого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стационара,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активизация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внедрение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разнообразных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социально-восстановительных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мероприятий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другой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стороны,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российские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психиатры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всегда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обращали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внимание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дезадаптирующую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стационаров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закрытого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типа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длительном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пребывании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психически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приводит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развитию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госпитализма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снижению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активно</w:t>
      </w:r>
      <w:r w:rsidR="006F2D45" w:rsidRPr="00C75C3C">
        <w:rPr>
          <w:iCs/>
        </w:rPr>
        <w:t>сти</w:t>
      </w:r>
      <w:r w:rsidR="00C75C3C" w:rsidRPr="00C75C3C">
        <w:rPr>
          <w:iCs/>
        </w:rPr>
        <w:t xml:space="preserve"> </w:t>
      </w:r>
      <w:r w:rsidR="006F2D45" w:rsidRPr="00C75C3C">
        <w:rPr>
          <w:iCs/>
        </w:rPr>
        <w:t>больных</w:t>
      </w:r>
      <w:r w:rsidR="00C75C3C" w:rsidRPr="00C75C3C">
        <w:rPr>
          <w:iCs/>
        </w:rPr>
        <w:t xml:space="preserve"> [</w:t>
      </w:r>
      <w:r w:rsidR="006F2D45" w:rsidRPr="00C75C3C">
        <w:rPr>
          <w:iCs/>
        </w:rPr>
        <w:t>10</w:t>
      </w:r>
      <w:r w:rsidR="00C75C3C" w:rsidRPr="00C75C3C">
        <w:rPr>
          <w:iCs/>
        </w:rPr>
        <w:t xml:space="preserve">]. </w:t>
      </w:r>
      <w:r w:rsidRPr="00C75C3C">
        <w:rPr>
          <w:iCs/>
        </w:rPr>
        <w:t>Все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создало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широкого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развития,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наряду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другими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организационными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внебольничного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психически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[</w:t>
      </w:r>
      <w:r w:rsidR="005B16A8" w:rsidRPr="00C75C3C">
        <w:rPr>
          <w:iCs/>
        </w:rPr>
        <w:t>43</w:t>
      </w:r>
      <w:r w:rsidR="00C75C3C" w:rsidRPr="00C75C3C">
        <w:rPr>
          <w:iCs/>
        </w:rPr>
        <w:t>].</w:t>
      </w:r>
    </w:p>
    <w:p w14:paraId="27A16B20" w14:textId="77777777" w:rsidR="00C75C3C" w:rsidRPr="00C75C3C" w:rsidRDefault="00C97DC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оздоровления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страдающих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различными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хроническими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существует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сеть</w:t>
      </w:r>
      <w:r w:rsidR="00C75C3C" w:rsidRPr="00C75C3C">
        <w:rPr>
          <w:iCs/>
        </w:rPr>
        <w:t xml:space="preserve"> </w:t>
      </w:r>
      <w:r w:rsidR="00F8111E" w:rsidRPr="00C75C3C">
        <w:rPr>
          <w:iCs/>
        </w:rPr>
        <w:t>с</w:t>
      </w:r>
      <w:r w:rsidRPr="00C75C3C">
        <w:rPr>
          <w:iCs/>
        </w:rPr>
        <w:t>анаторно-курортных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различного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типа,</w:t>
      </w:r>
      <w:r w:rsidR="00C75C3C" w:rsidRPr="00C75C3C">
        <w:rPr>
          <w:iCs/>
        </w:rPr>
        <w:t xml:space="preserve"> </w:t>
      </w:r>
      <w:r w:rsidR="00781B8E" w:rsidRPr="00C75C3C">
        <w:rPr>
          <w:iCs/>
        </w:rPr>
        <w:t>включая</w:t>
      </w:r>
      <w:r w:rsidR="00C75C3C" w:rsidRPr="00C75C3C">
        <w:rPr>
          <w:iCs/>
        </w:rPr>
        <w:t xml:space="preserve"> </w:t>
      </w:r>
      <w:r w:rsidR="00781B8E" w:rsidRPr="00C75C3C">
        <w:rPr>
          <w:iCs/>
        </w:rPr>
        <w:t>специализированные</w:t>
      </w:r>
      <w:r w:rsidR="00C75C3C" w:rsidRPr="00C75C3C">
        <w:rPr>
          <w:iCs/>
        </w:rPr>
        <w:t xml:space="preserve"> </w:t>
      </w:r>
      <w:r w:rsidR="00781B8E" w:rsidRPr="00C75C3C">
        <w:rPr>
          <w:iCs/>
        </w:rPr>
        <w:t>санатории,</w:t>
      </w:r>
      <w:r w:rsidR="00C75C3C" w:rsidRPr="00C75C3C">
        <w:rPr>
          <w:iCs/>
        </w:rPr>
        <w:t xml:space="preserve"> </w:t>
      </w:r>
      <w:r w:rsidR="00781B8E"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="00781B8E"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="00781B8E"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="00781B8E"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="00781B8E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781B8E" w:rsidRPr="00C75C3C">
        <w:rPr>
          <w:iCs/>
        </w:rPr>
        <w:t>родителями</w:t>
      </w:r>
      <w:r w:rsidR="00C75C3C" w:rsidRPr="00C75C3C">
        <w:rPr>
          <w:iCs/>
        </w:rPr>
        <w:t xml:space="preserve"> [</w:t>
      </w:r>
      <w:r w:rsidR="005B16A8" w:rsidRPr="00C75C3C">
        <w:rPr>
          <w:iCs/>
        </w:rPr>
        <w:t>2</w:t>
      </w:r>
      <w:r w:rsidR="00C75C3C" w:rsidRPr="00C75C3C">
        <w:rPr>
          <w:iCs/>
        </w:rPr>
        <w:t>].</w:t>
      </w:r>
    </w:p>
    <w:p w14:paraId="769764C4" w14:textId="77777777" w:rsidR="00C75C3C" w:rsidRPr="00C75C3C" w:rsidRDefault="00023787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Сегодня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профилей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5000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Обеспеченность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детскими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санаторными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койками</w:t>
      </w:r>
      <w:r w:rsidR="00C75C3C">
        <w:rPr>
          <w:iCs/>
        </w:rPr>
        <w:t xml:space="preserve"> (</w:t>
      </w:r>
      <w:r w:rsidR="00981484" w:rsidRPr="00C75C3C">
        <w:rPr>
          <w:iCs/>
        </w:rPr>
        <w:t>без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учета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противотуберкулезных</w:t>
      </w:r>
      <w:r w:rsidR="00C75C3C" w:rsidRPr="00C75C3C">
        <w:rPr>
          <w:iCs/>
        </w:rPr>
        <w:t xml:space="preserve">) </w:t>
      </w:r>
      <w:r w:rsidR="00981484" w:rsidRPr="00C75C3C">
        <w:rPr>
          <w:iCs/>
        </w:rPr>
        <w:t>составляет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6,2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10000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нас</w:t>
      </w:r>
      <w:r w:rsidR="00F8111E" w:rsidRPr="00C75C3C">
        <w:rPr>
          <w:iCs/>
        </w:rPr>
        <w:t>еления</w:t>
      </w:r>
      <w:r w:rsidR="00C75C3C" w:rsidRPr="00C75C3C">
        <w:rPr>
          <w:iCs/>
        </w:rPr>
        <w:t xml:space="preserve"> </w:t>
      </w:r>
      <w:r w:rsidR="00F8111E"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="00F8111E" w:rsidRPr="00C75C3C">
        <w:rPr>
          <w:iCs/>
        </w:rPr>
        <w:t>показателе</w:t>
      </w:r>
      <w:r w:rsidR="00C75C3C" w:rsidRPr="00C75C3C">
        <w:rPr>
          <w:iCs/>
        </w:rPr>
        <w:t xml:space="preserve"> </w:t>
      </w:r>
      <w:r w:rsidR="00F8111E" w:rsidRPr="00C75C3C">
        <w:rPr>
          <w:iCs/>
        </w:rPr>
        <w:t>РФ</w:t>
      </w:r>
      <w:r w:rsidR="00C75C3C" w:rsidRPr="00C75C3C">
        <w:rPr>
          <w:iCs/>
        </w:rPr>
        <w:t xml:space="preserve"> </w:t>
      </w:r>
      <w:r w:rsidR="00F8111E" w:rsidRPr="00C75C3C">
        <w:rPr>
          <w:iCs/>
        </w:rPr>
        <w:t>20,9</w:t>
      </w:r>
      <w:r w:rsidR="00C75C3C" w:rsidRPr="00C75C3C">
        <w:rPr>
          <w:iCs/>
        </w:rPr>
        <w:t xml:space="preserve">. </w:t>
      </w:r>
      <w:r w:rsidR="00F8111E" w:rsidRPr="00C75C3C">
        <w:rPr>
          <w:iCs/>
        </w:rPr>
        <w:t>С</w:t>
      </w:r>
      <w:r w:rsidR="00981484" w:rsidRPr="00C75C3C">
        <w:rPr>
          <w:iCs/>
        </w:rPr>
        <w:t>толь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низкая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обеспеченность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детскими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санаторными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койками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крае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требует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научно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обоснованного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использования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имеющего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коечного</w:t>
      </w:r>
      <w:r w:rsidR="00C75C3C" w:rsidRPr="00C75C3C">
        <w:rPr>
          <w:iCs/>
        </w:rPr>
        <w:t xml:space="preserve"> </w:t>
      </w:r>
      <w:r w:rsidR="00981484" w:rsidRPr="00C75C3C">
        <w:rPr>
          <w:iCs/>
        </w:rPr>
        <w:t>фонда</w:t>
      </w:r>
      <w:r w:rsidR="00C75C3C" w:rsidRPr="00C75C3C">
        <w:rPr>
          <w:iCs/>
        </w:rPr>
        <w:t>.</w:t>
      </w:r>
    </w:p>
    <w:p w14:paraId="2901B19C" w14:textId="77777777" w:rsidR="00C75C3C" w:rsidRPr="00C75C3C" w:rsidRDefault="008E7B5C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страдающих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патологией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г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Красноярске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функционирует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КГУЗ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”Ласточка</w:t>
      </w:r>
      <w:r w:rsidR="00C75C3C">
        <w:rPr>
          <w:iCs/>
        </w:rPr>
        <w:t xml:space="preserve">"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100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коек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Однако,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план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койко-дней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последних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F8111E" w:rsidRPr="00C75C3C">
        <w:rPr>
          <w:iCs/>
        </w:rPr>
        <w:t>95%</w:t>
      </w:r>
      <w:r w:rsidR="00C75C3C" w:rsidRPr="00C75C3C">
        <w:rPr>
          <w:iCs/>
        </w:rPr>
        <w:t>.</w:t>
      </w:r>
    </w:p>
    <w:p w14:paraId="410771A2" w14:textId="77777777" w:rsidR="00C75C3C" w:rsidRPr="00C75C3C" w:rsidRDefault="006C1B0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настоящее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проблема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нервной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продолжает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оставаться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актуальной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Важная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играет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</w:t>
      </w:r>
      <w:r w:rsidR="00C75C3C" w:rsidRPr="00C75C3C">
        <w:rPr>
          <w:iCs/>
        </w:rPr>
        <w:t>.</w:t>
      </w:r>
    </w:p>
    <w:p w14:paraId="559F2406" w14:textId="77777777" w:rsidR="00C75C3C" w:rsidRPr="00C75C3C" w:rsidRDefault="00041E7F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Ц</w:t>
      </w:r>
      <w:r w:rsidR="00AB2015" w:rsidRPr="00C75C3C">
        <w:rPr>
          <w:b/>
          <w:iCs/>
        </w:rPr>
        <w:t>ель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дипломной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работы</w:t>
      </w:r>
      <w:r w:rsidR="00C75C3C" w:rsidRPr="00C75C3C">
        <w:rPr>
          <w:iCs/>
        </w:rPr>
        <w:t xml:space="preserve">: </w:t>
      </w:r>
      <w:r w:rsidR="00AB2015" w:rsidRPr="00C75C3C">
        <w:rPr>
          <w:iCs/>
        </w:rPr>
        <w:t>разработка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предложений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оптимизации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основе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углубленного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изучения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КГУЗ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="00AB2015" w:rsidRPr="00C75C3C">
        <w:rPr>
          <w:iCs/>
        </w:rPr>
        <w:t>”Ласточка”</w:t>
      </w:r>
      <w:r w:rsidR="00C75C3C" w:rsidRPr="00C75C3C">
        <w:rPr>
          <w:iCs/>
        </w:rPr>
        <w:t>.</w:t>
      </w:r>
    </w:p>
    <w:p w14:paraId="5535E1A8" w14:textId="77777777" w:rsidR="00C75C3C" w:rsidRPr="00C75C3C" w:rsidRDefault="00041E7F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Задачи</w:t>
      </w:r>
      <w:r w:rsidR="00C75C3C" w:rsidRPr="00C75C3C">
        <w:rPr>
          <w:iCs/>
        </w:rPr>
        <w:t>:</w:t>
      </w:r>
    </w:p>
    <w:p w14:paraId="0F1EBDF4" w14:textId="77777777" w:rsidR="00C75C3C" w:rsidRPr="00C75C3C" w:rsidRDefault="00041E7F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1</w:t>
      </w:r>
      <w:r w:rsidR="00C75C3C" w:rsidRPr="00C75C3C">
        <w:rPr>
          <w:iCs/>
        </w:rPr>
        <w:t xml:space="preserve">. </w:t>
      </w:r>
      <w:r w:rsidRPr="00C75C3C">
        <w:rPr>
          <w:iCs/>
        </w:rPr>
        <w:t>Изучить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организацию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>.</w:t>
      </w:r>
    </w:p>
    <w:p w14:paraId="2969FDE7" w14:textId="77777777" w:rsidR="00C75C3C" w:rsidRPr="00C75C3C" w:rsidRDefault="00041E7F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2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Проанализировать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должностные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>.</w:t>
      </w:r>
    </w:p>
    <w:p w14:paraId="623E4C99" w14:textId="77777777" w:rsidR="00C75C3C" w:rsidRPr="00C75C3C" w:rsidRDefault="00041E7F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3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Оценить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>.</w:t>
      </w:r>
    </w:p>
    <w:p w14:paraId="0B0D86F1" w14:textId="77777777" w:rsidR="00C75C3C" w:rsidRPr="00C75C3C" w:rsidRDefault="00041E7F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4</w:t>
      </w:r>
      <w:r w:rsidR="00C75C3C" w:rsidRPr="00C75C3C">
        <w:rPr>
          <w:iCs/>
        </w:rPr>
        <w:t xml:space="preserve">. </w:t>
      </w:r>
      <w:r w:rsidRPr="00C75C3C">
        <w:rPr>
          <w:iCs/>
        </w:rPr>
        <w:t>Разработать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предложения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улучшению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>.</w:t>
      </w:r>
    </w:p>
    <w:p w14:paraId="20FE7A9C" w14:textId="77777777" w:rsidR="00C75C3C" w:rsidRPr="00C75C3C" w:rsidRDefault="00520B54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Сестринская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патологией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специализированном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="004B5258" w:rsidRPr="00C75C3C">
        <w:rPr>
          <w:iCs/>
        </w:rPr>
        <w:t>явл</w:t>
      </w:r>
      <w:r w:rsidR="00E22714" w:rsidRPr="00C75C3C">
        <w:rPr>
          <w:iCs/>
        </w:rPr>
        <w:t>я</w:t>
      </w:r>
      <w:r w:rsidR="004B5258" w:rsidRPr="00C75C3C">
        <w:rPr>
          <w:iCs/>
        </w:rPr>
        <w:t>ется</w:t>
      </w:r>
      <w:r w:rsidR="00C75C3C" w:rsidRPr="00C75C3C">
        <w:rPr>
          <w:iCs/>
        </w:rPr>
        <w:t xml:space="preserve"> </w:t>
      </w:r>
      <w:r w:rsidR="004B5258" w:rsidRPr="00C75C3C">
        <w:rPr>
          <w:b/>
          <w:iCs/>
        </w:rPr>
        <w:t>об</w:t>
      </w:r>
      <w:r w:rsidR="00E22714" w:rsidRPr="00C75C3C">
        <w:rPr>
          <w:b/>
          <w:iCs/>
        </w:rPr>
        <w:t>ъектом</w:t>
      </w:r>
      <w:r w:rsidR="00C75C3C" w:rsidRPr="00C75C3C">
        <w:rPr>
          <w:iCs/>
        </w:rPr>
        <w:t xml:space="preserve"> </w:t>
      </w:r>
      <w:r w:rsidR="00E22714" w:rsidRPr="00C75C3C">
        <w:rPr>
          <w:iCs/>
        </w:rPr>
        <w:t>нашего</w:t>
      </w:r>
      <w:r w:rsidR="00C75C3C" w:rsidRPr="00C75C3C">
        <w:rPr>
          <w:iCs/>
        </w:rPr>
        <w:t xml:space="preserve"> </w:t>
      </w:r>
      <w:r w:rsidR="00E22714" w:rsidRPr="00C75C3C">
        <w:rPr>
          <w:iCs/>
        </w:rPr>
        <w:t>исследования</w:t>
      </w:r>
      <w:r w:rsidR="00C75C3C" w:rsidRPr="00C75C3C">
        <w:rPr>
          <w:iCs/>
        </w:rPr>
        <w:t>.</w:t>
      </w:r>
    </w:p>
    <w:p w14:paraId="5DB268D8" w14:textId="77777777" w:rsidR="00C75C3C" w:rsidRPr="00C75C3C" w:rsidRDefault="00E22714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Предметом</w:t>
      </w:r>
      <w:r w:rsidR="00C75C3C" w:rsidRPr="00C75C3C">
        <w:rPr>
          <w:iCs/>
        </w:rPr>
        <w:t xml:space="preserve"> </w:t>
      </w:r>
      <w:r w:rsidR="00BA5AC3" w:rsidRPr="00C75C3C">
        <w:rPr>
          <w:iCs/>
        </w:rPr>
        <w:t>нашего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исследования</w:t>
      </w:r>
      <w:r w:rsidR="00C75C3C" w:rsidRPr="00C75C3C">
        <w:rPr>
          <w:iCs/>
        </w:rPr>
        <w:t xml:space="preserve"> </w:t>
      </w:r>
      <w:r w:rsidR="00EA6214"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="00520B54" w:rsidRPr="00C75C3C">
        <w:rPr>
          <w:iCs/>
        </w:rPr>
        <w:t>организация</w:t>
      </w:r>
      <w:r w:rsidR="00C75C3C" w:rsidRPr="00C75C3C">
        <w:rPr>
          <w:iCs/>
        </w:rPr>
        <w:t xml:space="preserve"> </w:t>
      </w:r>
      <w:r w:rsidR="00520B54"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="00520B54" w:rsidRPr="00C75C3C">
        <w:rPr>
          <w:iCs/>
        </w:rPr>
        <w:t>специализированного</w:t>
      </w:r>
      <w:r w:rsidR="00C75C3C" w:rsidRPr="00C75C3C">
        <w:rPr>
          <w:iCs/>
        </w:rPr>
        <w:t xml:space="preserve"> </w:t>
      </w:r>
      <w:r w:rsidR="00520B54"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="00520B54" w:rsidRPr="00C75C3C">
        <w:rPr>
          <w:iCs/>
        </w:rPr>
        <w:t>санатория,</w:t>
      </w:r>
      <w:r w:rsidR="00C75C3C" w:rsidRPr="00C75C3C">
        <w:rPr>
          <w:iCs/>
        </w:rPr>
        <w:t xml:space="preserve"> </w:t>
      </w:r>
      <w:r w:rsidR="002F2334" w:rsidRPr="00C75C3C">
        <w:rPr>
          <w:iCs/>
        </w:rPr>
        <w:t>анализ</w:t>
      </w:r>
      <w:r w:rsidR="00C75C3C" w:rsidRPr="00C75C3C">
        <w:rPr>
          <w:iCs/>
        </w:rPr>
        <w:t xml:space="preserve"> </w:t>
      </w:r>
      <w:r w:rsidR="002F2334" w:rsidRPr="00C75C3C">
        <w:rPr>
          <w:iCs/>
        </w:rPr>
        <w:t>должностных</w:t>
      </w:r>
      <w:r w:rsidR="00C75C3C" w:rsidRPr="00C75C3C">
        <w:rPr>
          <w:iCs/>
        </w:rPr>
        <w:t xml:space="preserve"> </w:t>
      </w:r>
      <w:r w:rsidR="002F2334" w:rsidRPr="00C75C3C">
        <w:rPr>
          <w:iCs/>
        </w:rPr>
        <w:t>обязанностей</w:t>
      </w:r>
      <w:r w:rsidR="00C75C3C" w:rsidRPr="00C75C3C">
        <w:rPr>
          <w:iCs/>
        </w:rPr>
        <w:t xml:space="preserve"> </w:t>
      </w:r>
      <w:r w:rsidR="002F2334"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="002F2334"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="002F2334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2F2334" w:rsidRPr="00C75C3C">
        <w:rPr>
          <w:iCs/>
        </w:rPr>
        <w:t>оценка</w:t>
      </w:r>
      <w:r w:rsidR="00C75C3C" w:rsidRPr="00C75C3C">
        <w:rPr>
          <w:iCs/>
        </w:rPr>
        <w:t xml:space="preserve"> </w:t>
      </w:r>
      <w:r w:rsidR="002F2334"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="002F2334" w:rsidRPr="00C75C3C">
        <w:rPr>
          <w:iCs/>
        </w:rPr>
        <w:t>оказания</w:t>
      </w:r>
      <w:r w:rsidR="00C75C3C" w:rsidRPr="00C75C3C">
        <w:rPr>
          <w:iCs/>
        </w:rPr>
        <w:t xml:space="preserve"> </w:t>
      </w:r>
      <w:r w:rsidR="002F2334"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="002F2334"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="002F2334"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="002F2334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2F2334" w:rsidRPr="00C75C3C">
        <w:rPr>
          <w:iCs/>
        </w:rPr>
        <w:t>санатории</w:t>
      </w:r>
      <w:r w:rsidR="00C75C3C" w:rsidRPr="00C75C3C">
        <w:rPr>
          <w:iCs/>
        </w:rPr>
        <w:t>.</w:t>
      </w:r>
    </w:p>
    <w:p w14:paraId="206D0CD3" w14:textId="77777777" w:rsidR="00C75C3C" w:rsidRPr="00C75C3C" w:rsidRDefault="00BA5AC3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Гипотеза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исследования</w:t>
      </w:r>
      <w:r w:rsidR="00C75C3C" w:rsidRPr="00C75C3C">
        <w:rPr>
          <w:iCs/>
        </w:rPr>
        <w:t>.</w:t>
      </w:r>
    </w:p>
    <w:p w14:paraId="1291B2C7" w14:textId="77777777" w:rsidR="00C75C3C" w:rsidRPr="00C75C3C" w:rsidRDefault="00BA5AC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Организация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реабилитационной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хронически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детьми,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типа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связана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CA0CFF" w:rsidRPr="00C75C3C">
        <w:rPr>
          <w:iCs/>
        </w:rPr>
        <w:t>психоневрологической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патологией,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возрастом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материально-техническими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возможностями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квалификацией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врачебного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. </w:t>
      </w:r>
      <w:r w:rsidR="00F63201" w:rsidRPr="00C75C3C">
        <w:rPr>
          <w:iCs/>
        </w:rPr>
        <w:t>Н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этапах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пребывания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ним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работают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медицинские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сестры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мотивации,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компетенции,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соблюдения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многом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зависит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Повышению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будут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способствовать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разработанные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доработанные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должностные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обязанности</w:t>
      </w:r>
      <w:r w:rsidR="00C75C3C" w:rsidRPr="00C75C3C">
        <w:rPr>
          <w:iCs/>
        </w:rPr>
        <w:t>.</w:t>
      </w:r>
    </w:p>
    <w:p w14:paraId="7A8431A3" w14:textId="77777777" w:rsidR="00C75C3C" w:rsidRPr="00C75C3C" w:rsidRDefault="00041E7F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23421D" w:rsidRPr="00C75C3C">
        <w:rPr>
          <w:iCs/>
        </w:rPr>
        <w:t>ходе</w:t>
      </w:r>
      <w:r w:rsidR="00C75C3C" w:rsidRPr="00C75C3C">
        <w:rPr>
          <w:iCs/>
        </w:rPr>
        <w:t xml:space="preserve"> </w:t>
      </w:r>
      <w:r w:rsidR="0023421D" w:rsidRPr="00C75C3C">
        <w:rPr>
          <w:iCs/>
        </w:rPr>
        <w:t>исследования</w:t>
      </w:r>
      <w:r w:rsidR="00C75C3C" w:rsidRPr="00C75C3C">
        <w:rPr>
          <w:iCs/>
        </w:rPr>
        <w:t xml:space="preserve"> </w:t>
      </w:r>
      <w:r w:rsidR="0023421D" w:rsidRPr="00C75C3C">
        <w:rPr>
          <w:iCs/>
        </w:rPr>
        <w:t>нами</w:t>
      </w:r>
      <w:r w:rsidR="00C75C3C" w:rsidRPr="00C75C3C">
        <w:rPr>
          <w:iCs/>
        </w:rPr>
        <w:t xml:space="preserve"> </w:t>
      </w:r>
      <w:r w:rsidR="0023421D" w:rsidRPr="00C75C3C">
        <w:rPr>
          <w:iCs/>
        </w:rPr>
        <w:t>были</w:t>
      </w:r>
      <w:r w:rsidR="00C75C3C" w:rsidRPr="00C75C3C">
        <w:rPr>
          <w:iCs/>
        </w:rPr>
        <w:t xml:space="preserve"> </w:t>
      </w:r>
      <w:r w:rsidR="0023421D" w:rsidRPr="00C75C3C">
        <w:rPr>
          <w:iCs/>
        </w:rPr>
        <w:t>опрошены</w:t>
      </w:r>
      <w:r w:rsidR="00C75C3C" w:rsidRPr="00C75C3C">
        <w:rPr>
          <w:iCs/>
        </w:rPr>
        <w:t xml:space="preserve"> </w:t>
      </w:r>
      <w:r w:rsidR="0023421D" w:rsidRPr="00C75C3C">
        <w:rPr>
          <w:iCs/>
        </w:rPr>
        <w:t>врачи</w:t>
      </w:r>
      <w:r w:rsidR="00C75C3C" w:rsidRPr="00C75C3C">
        <w:rPr>
          <w:iCs/>
        </w:rPr>
        <w:t xml:space="preserve"> - </w:t>
      </w:r>
      <w:r w:rsidR="00313E7C" w:rsidRPr="00C75C3C">
        <w:rPr>
          <w:iCs/>
        </w:rPr>
        <w:t>13</w:t>
      </w:r>
      <w:r w:rsidR="00C75C3C" w:rsidRPr="00C75C3C">
        <w:rPr>
          <w:iCs/>
        </w:rPr>
        <w:t xml:space="preserve"> </w:t>
      </w:r>
      <w:r w:rsidR="00313E7C" w:rsidRPr="00C75C3C">
        <w:rPr>
          <w:iCs/>
        </w:rPr>
        <w:t>человек,</w:t>
      </w:r>
      <w:r w:rsidR="00C75C3C" w:rsidRPr="00C75C3C">
        <w:rPr>
          <w:iCs/>
        </w:rPr>
        <w:t xml:space="preserve"> </w:t>
      </w:r>
      <w:r w:rsidR="00313E7C" w:rsidRPr="00C75C3C">
        <w:rPr>
          <w:iCs/>
        </w:rPr>
        <w:t>медицинские</w:t>
      </w:r>
      <w:r w:rsidR="00C75C3C" w:rsidRPr="00C75C3C">
        <w:rPr>
          <w:iCs/>
        </w:rPr>
        <w:t xml:space="preserve"> </w:t>
      </w:r>
      <w:r w:rsidR="00313E7C" w:rsidRPr="00C75C3C">
        <w:rPr>
          <w:iCs/>
        </w:rPr>
        <w:t>сестр</w:t>
      </w:r>
      <w:r w:rsidRPr="00C75C3C">
        <w:rPr>
          <w:iCs/>
        </w:rPr>
        <w:t>ы</w:t>
      </w:r>
      <w:r w:rsidR="00C75C3C" w:rsidRPr="00C75C3C">
        <w:rPr>
          <w:iCs/>
        </w:rPr>
        <w:t xml:space="preserve"> - </w:t>
      </w:r>
      <w:r w:rsidR="00313E7C" w:rsidRPr="00C75C3C">
        <w:rPr>
          <w:iCs/>
        </w:rPr>
        <w:t>20</w:t>
      </w:r>
      <w:r w:rsidR="00C75C3C" w:rsidRPr="00C75C3C">
        <w:rPr>
          <w:iCs/>
        </w:rPr>
        <w:t xml:space="preserve"> </w:t>
      </w:r>
      <w:r w:rsidR="00313E7C" w:rsidRPr="00C75C3C">
        <w:rPr>
          <w:iCs/>
        </w:rPr>
        <w:t>человек,</w:t>
      </w:r>
      <w:r w:rsidR="00C75C3C" w:rsidRPr="00C75C3C">
        <w:rPr>
          <w:iCs/>
        </w:rPr>
        <w:t xml:space="preserve"> </w:t>
      </w:r>
      <w:r w:rsidR="00313E7C" w:rsidRPr="00C75C3C">
        <w:rPr>
          <w:iCs/>
        </w:rPr>
        <w:t>родители</w:t>
      </w:r>
      <w:r w:rsidR="00C75C3C" w:rsidRPr="00C75C3C">
        <w:rPr>
          <w:iCs/>
        </w:rPr>
        <w:t xml:space="preserve"> </w:t>
      </w:r>
      <w:r w:rsidR="00313E7C"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="00313E7C" w:rsidRPr="00C75C3C">
        <w:rPr>
          <w:iCs/>
        </w:rPr>
        <w:t>находящихся</w:t>
      </w:r>
      <w:r w:rsidR="00C75C3C" w:rsidRPr="00C75C3C">
        <w:rPr>
          <w:iCs/>
        </w:rPr>
        <w:t xml:space="preserve"> </w:t>
      </w:r>
      <w:r w:rsidR="00313E7C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313E7C"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="00313E7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313E7C"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количестве</w:t>
      </w:r>
      <w:r w:rsidR="00C75C3C" w:rsidRPr="00C75C3C">
        <w:rPr>
          <w:iCs/>
        </w:rPr>
        <w:t xml:space="preserve"> </w:t>
      </w:r>
      <w:r w:rsidR="00313E7C" w:rsidRPr="00C75C3C">
        <w:rPr>
          <w:iCs/>
        </w:rPr>
        <w:t>100</w:t>
      </w:r>
      <w:r w:rsidR="00C75C3C" w:rsidRPr="00C75C3C">
        <w:rPr>
          <w:iCs/>
        </w:rPr>
        <w:t xml:space="preserve"> </w:t>
      </w:r>
      <w:r w:rsidR="00B24715" w:rsidRPr="00C75C3C">
        <w:rPr>
          <w:iCs/>
        </w:rPr>
        <w:t>человек</w:t>
      </w:r>
      <w:r w:rsidR="00C75C3C" w:rsidRPr="00C75C3C">
        <w:rPr>
          <w:iCs/>
        </w:rPr>
        <w:t>.</w:t>
      </w:r>
    </w:p>
    <w:p w14:paraId="3C714701" w14:textId="77777777" w:rsidR="00C75C3C" w:rsidRPr="00C75C3C" w:rsidRDefault="00B24715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Метод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сбора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информации</w:t>
      </w:r>
      <w:r w:rsidR="00C75C3C" w:rsidRPr="00C75C3C">
        <w:rPr>
          <w:iCs/>
        </w:rPr>
        <w:t xml:space="preserve">: </w:t>
      </w:r>
      <w:r w:rsidR="005E1B7D" w:rsidRPr="00C75C3C">
        <w:rPr>
          <w:iCs/>
        </w:rPr>
        <w:t>анкетирование</w:t>
      </w:r>
      <w:r w:rsidR="00C75C3C" w:rsidRPr="00C75C3C">
        <w:rPr>
          <w:iCs/>
        </w:rPr>
        <w:t>.</w:t>
      </w:r>
    </w:p>
    <w:p w14:paraId="60BDD6E4" w14:textId="77777777" w:rsidR="00C75C3C" w:rsidRPr="00C75C3C" w:rsidRDefault="005E1B7D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Методы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исследования</w:t>
      </w:r>
      <w:r w:rsidR="00C75C3C" w:rsidRPr="00C75C3C">
        <w:rPr>
          <w:iCs/>
        </w:rPr>
        <w:t>:</w:t>
      </w:r>
    </w:p>
    <w:p w14:paraId="6DE9C763" w14:textId="77777777" w:rsidR="00C75C3C" w:rsidRPr="00C75C3C" w:rsidRDefault="005E1B7D" w:rsidP="00C75C3C">
      <w:pPr>
        <w:numPr>
          <w:ilvl w:val="0"/>
          <w:numId w:val="15"/>
        </w:numPr>
        <w:tabs>
          <w:tab w:val="clear" w:pos="927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</w:rPr>
        <w:t>Социологический</w:t>
      </w:r>
      <w:r w:rsidR="00C75C3C" w:rsidRPr="00C75C3C">
        <w:rPr>
          <w:iCs/>
          <w:lang w:val="en-US"/>
        </w:rPr>
        <w:t>;</w:t>
      </w:r>
    </w:p>
    <w:p w14:paraId="3C9303A5" w14:textId="77777777" w:rsidR="00C75C3C" w:rsidRPr="00C75C3C" w:rsidRDefault="005E1B7D" w:rsidP="00C75C3C">
      <w:pPr>
        <w:numPr>
          <w:ilvl w:val="0"/>
          <w:numId w:val="15"/>
        </w:numPr>
        <w:tabs>
          <w:tab w:val="clear" w:pos="927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</w:rPr>
        <w:t>Статистический</w:t>
      </w:r>
      <w:r w:rsidR="00C75C3C" w:rsidRPr="00C75C3C">
        <w:rPr>
          <w:iCs/>
          <w:lang w:val="en-US"/>
        </w:rPr>
        <w:t>;</w:t>
      </w:r>
    </w:p>
    <w:p w14:paraId="6EFFB352" w14:textId="77777777" w:rsidR="00C75C3C" w:rsidRPr="00C75C3C" w:rsidRDefault="005E1B7D" w:rsidP="00C75C3C">
      <w:pPr>
        <w:numPr>
          <w:ilvl w:val="0"/>
          <w:numId w:val="15"/>
        </w:numPr>
        <w:tabs>
          <w:tab w:val="clear" w:pos="927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</w:rPr>
        <w:t>Системного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анализа</w:t>
      </w:r>
      <w:r w:rsidR="00C75C3C" w:rsidRPr="00C75C3C">
        <w:rPr>
          <w:iCs/>
          <w:lang w:val="en-US"/>
        </w:rPr>
        <w:t>;</w:t>
      </w:r>
    </w:p>
    <w:p w14:paraId="628F3D95" w14:textId="77777777" w:rsidR="00C75C3C" w:rsidRPr="00C75C3C" w:rsidRDefault="00FC008F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Программа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и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план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исследования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включали</w:t>
      </w:r>
      <w:r w:rsidR="00C75C3C" w:rsidRPr="00C75C3C">
        <w:rPr>
          <w:iCs/>
        </w:rPr>
        <w:t>:</w:t>
      </w:r>
    </w:p>
    <w:p w14:paraId="2C3A7371" w14:textId="77777777" w:rsidR="00C75C3C" w:rsidRPr="00C75C3C" w:rsidRDefault="00FC008F" w:rsidP="00C75C3C">
      <w:pPr>
        <w:numPr>
          <w:ilvl w:val="0"/>
          <w:numId w:val="16"/>
        </w:numPr>
        <w:tabs>
          <w:tab w:val="clear" w:pos="927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</w:rPr>
        <w:t>Составление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регистрационных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документов</w:t>
      </w:r>
      <w:r w:rsidR="00C75C3C">
        <w:rPr>
          <w:iCs/>
        </w:rPr>
        <w:t xml:space="preserve"> (</w:t>
      </w:r>
      <w:r w:rsidRPr="00C75C3C">
        <w:rPr>
          <w:iCs/>
        </w:rPr>
        <w:t>анкет</w:t>
      </w:r>
      <w:r w:rsidR="00C75C3C" w:rsidRPr="00C75C3C">
        <w:rPr>
          <w:iCs/>
        </w:rPr>
        <w:t>);</w:t>
      </w:r>
    </w:p>
    <w:p w14:paraId="596B889F" w14:textId="77777777" w:rsidR="00C75C3C" w:rsidRPr="00C75C3C" w:rsidRDefault="007E4A4B" w:rsidP="00C75C3C">
      <w:pPr>
        <w:numPr>
          <w:ilvl w:val="0"/>
          <w:numId w:val="16"/>
        </w:numPr>
        <w:tabs>
          <w:tab w:val="clear" w:pos="927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</w:rPr>
        <w:t>Определение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сбора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информации</w:t>
      </w:r>
      <w:r w:rsidR="00C75C3C" w:rsidRPr="00C75C3C">
        <w:rPr>
          <w:iCs/>
          <w:lang w:val="en-US"/>
        </w:rPr>
        <w:t>;</w:t>
      </w:r>
    </w:p>
    <w:p w14:paraId="0D651C0C" w14:textId="77777777" w:rsidR="00C75C3C" w:rsidRPr="00C75C3C" w:rsidRDefault="007E4A4B" w:rsidP="00C75C3C">
      <w:pPr>
        <w:numPr>
          <w:ilvl w:val="0"/>
          <w:numId w:val="16"/>
        </w:numPr>
        <w:tabs>
          <w:tab w:val="clear" w:pos="927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</w:rPr>
        <w:t>Сбор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информации</w:t>
      </w:r>
      <w:r w:rsidR="00C75C3C" w:rsidRPr="00C75C3C">
        <w:rPr>
          <w:iCs/>
          <w:lang w:val="en-US"/>
        </w:rPr>
        <w:t>;</w:t>
      </w:r>
    </w:p>
    <w:p w14:paraId="7AF1BB7E" w14:textId="77777777" w:rsidR="00C75C3C" w:rsidRPr="00C75C3C" w:rsidRDefault="007E4A4B" w:rsidP="00C75C3C">
      <w:pPr>
        <w:numPr>
          <w:ilvl w:val="0"/>
          <w:numId w:val="16"/>
        </w:numPr>
        <w:tabs>
          <w:tab w:val="clear" w:pos="927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</w:rPr>
        <w:t>Анализ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результатов</w:t>
      </w:r>
      <w:r w:rsidR="00C75C3C" w:rsidRPr="00C75C3C">
        <w:rPr>
          <w:iCs/>
          <w:lang w:val="en-US"/>
        </w:rPr>
        <w:t>;</w:t>
      </w:r>
    </w:p>
    <w:p w14:paraId="26B2C763" w14:textId="77777777" w:rsidR="00C75C3C" w:rsidRPr="00C75C3C" w:rsidRDefault="007E4A4B" w:rsidP="00C75C3C">
      <w:pPr>
        <w:numPr>
          <w:ilvl w:val="0"/>
          <w:numId w:val="16"/>
        </w:numPr>
        <w:tabs>
          <w:tab w:val="clear" w:pos="927"/>
          <w:tab w:val="left" w:pos="726"/>
        </w:tabs>
        <w:ind w:left="0" w:firstLine="709"/>
        <w:rPr>
          <w:iCs/>
        </w:rPr>
      </w:pPr>
      <w:r w:rsidRPr="00C75C3C">
        <w:rPr>
          <w:iCs/>
        </w:rPr>
        <w:t>Разработка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предложений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улучшению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>.</w:t>
      </w:r>
    </w:p>
    <w:p w14:paraId="3397E91F" w14:textId="77777777" w:rsidR="00C75C3C" w:rsidRPr="00C75C3C" w:rsidRDefault="00293DC5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Практическая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значимость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и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новизна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Э</w:t>
      </w:r>
      <w:r w:rsidR="00F63201" w:rsidRPr="00C75C3C">
        <w:rPr>
          <w:iCs/>
        </w:rPr>
        <w:t>ффективность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</w:t>
      </w:r>
      <w:r w:rsidR="00F63201" w:rsidRPr="00C75C3C">
        <w:rPr>
          <w:iCs/>
        </w:rPr>
        <w:t>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</w:t>
      </w:r>
      <w:r w:rsidR="00F63201" w:rsidRPr="00C75C3C">
        <w:rPr>
          <w:iCs/>
        </w:rPr>
        <w:t>я</w:t>
      </w:r>
      <w:r w:rsidR="00C75C3C">
        <w:rPr>
          <w:iCs/>
        </w:rPr>
        <w:t xml:space="preserve"> "</w:t>
      </w:r>
      <w:r w:rsidR="00F63201" w:rsidRPr="00C75C3C">
        <w:rPr>
          <w:iCs/>
        </w:rPr>
        <w:t>Ласточка</w:t>
      </w:r>
      <w:r w:rsidR="00C75C3C">
        <w:rPr>
          <w:iCs/>
        </w:rPr>
        <w:t xml:space="preserve">"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значительной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мере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зависит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организации</w:t>
      </w:r>
      <w:r w:rsidR="00C75C3C" w:rsidRPr="00C75C3C">
        <w:rPr>
          <w:iCs/>
        </w:rPr>
        <w:t xml:space="preserve"> </w:t>
      </w:r>
      <w:r w:rsidR="00A5649C" w:rsidRPr="00C75C3C">
        <w:rPr>
          <w:iCs/>
        </w:rPr>
        <w:t>адресных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лечебно-восстановительных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мероприятий</w:t>
      </w:r>
      <w:r w:rsidR="00F63201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выполняемых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медицинскими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сестрами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критериев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оценки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="00F63201" w:rsidRPr="00C75C3C">
        <w:rPr>
          <w:iCs/>
        </w:rPr>
        <w:t>работы</w:t>
      </w:r>
      <w:r w:rsidR="00C75C3C" w:rsidRPr="00C75C3C">
        <w:rPr>
          <w:iCs/>
        </w:rPr>
        <w:t>.</w:t>
      </w:r>
    </w:p>
    <w:p w14:paraId="65D72107" w14:textId="77777777" w:rsidR="00C75C3C" w:rsidRDefault="009E3B6D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Место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проведения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исследования</w:t>
      </w:r>
      <w:r w:rsidR="00C75C3C" w:rsidRPr="00C75C3C">
        <w:rPr>
          <w:iCs/>
        </w:rPr>
        <w:t xml:space="preserve"> - </w:t>
      </w:r>
      <w:r w:rsidR="00F902A9" w:rsidRPr="00C75C3C">
        <w:rPr>
          <w:iCs/>
        </w:rPr>
        <w:t>КГУЗ</w:t>
      </w:r>
      <w:r w:rsidR="00C75C3C" w:rsidRPr="00C75C3C">
        <w:rPr>
          <w:iCs/>
        </w:rPr>
        <w:t xml:space="preserve"> </w:t>
      </w:r>
      <w:r w:rsidR="00F902A9"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="00F902A9"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="00F902A9" w:rsidRPr="00C75C3C">
        <w:rPr>
          <w:iCs/>
        </w:rPr>
        <w:t>”Ласточка</w:t>
      </w:r>
      <w:r w:rsidR="00C75C3C">
        <w:rPr>
          <w:iCs/>
        </w:rPr>
        <w:t xml:space="preserve">" </w:t>
      </w:r>
      <w:r w:rsidR="00F902A9" w:rsidRPr="00C75C3C">
        <w:rPr>
          <w:iCs/>
        </w:rPr>
        <w:t>психоневрологическое</w:t>
      </w:r>
      <w:r w:rsidR="00C75C3C" w:rsidRPr="00C75C3C">
        <w:rPr>
          <w:iCs/>
        </w:rPr>
        <w:t xml:space="preserve"> </w:t>
      </w:r>
      <w:r w:rsidR="00F902A9" w:rsidRPr="00C75C3C">
        <w:rPr>
          <w:iCs/>
        </w:rPr>
        <w:t>отделение</w:t>
      </w:r>
      <w:r w:rsidR="00C75C3C" w:rsidRPr="00C75C3C">
        <w:rPr>
          <w:iCs/>
        </w:rPr>
        <w:t>.</w:t>
      </w:r>
    </w:p>
    <w:p w14:paraId="091AF06C" w14:textId="77777777" w:rsidR="00C75C3C" w:rsidRDefault="00C75C3C" w:rsidP="00C75C3C">
      <w:pPr>
        <w:pStyle w:val="1"/>
      </w:pPr>
      <w:r>
        <w:br w:type="page"/>
      </w:r>
      <w:bookmarkStart w:id="1" w:name="_Toc317274588"/>
      <w:r w:rsidR="00ED5100" w:rsidRPr="00C75C3C">
        <w:t>Глава</w:t>
      </w:r>
      <w:r w:rsidRPr="00C75C3C">
        <w:t xml:space="preserve"> </w:t>
      </w:r>
      <w:r w:rsidR="00C0501F" w:rsidRPr="00C75C3C">
        <w:t>1</w:t>
      </w:r>
      <w:r w:rsidRPr="00C75C3C">
        <w:t xml:space="preserve">. </w:t>
      </w:r>
      <w:r w:rsidR="00CC5E58" w:rsidRPr="00C75C3C">
        <w:t>Обзор</w:t>
      </w:r>
      <w:r w:rsidRPr="00C75C3C">
        <w:t xml:space="preserve"> </w:t>
      </w:r>
      <w:r w:rsidR="00CC5E58" w:rsidRPr="00C75C3C">
        <w:t>литературы</w:t>
      </w:r>
      <w:r>
        <w:t xml:space="preserve"> (</w:t>
      </w:r>
      <w:r w:rsidR="00CC5E58" w:rsidRPr="00C75C3C">
        <w:t>реабилитация</w:t>
      </w:r>
      <w:r w:rsidRPr="00C75C3C">
        <w:t xml:space="preserve"> </w:t>
      </w:r>
      <w:r w:rsidR="00CC5E58" w:rsidRPr="00C75C3C">
        <w:t>детей</w:t>
      </w:r>
      <w:r w:rsidRPr="00C75C3C">
        <w:t xml:space="preserve"> </w:t>
      </w:r>
      <w:r w:rsidR="00CC5E58" w:rsidRPr="00C75C3C">
        <w:t>с</w:t>
      </w:r>
      <w:r w:rsidRPr="00C75C3C">
        <w:t xml:space="preserve"> </w:t>
      </w:r>
      <w:r w:rsidR="001D69A5" w:rsidRPr="00C75C3C">
        <w:t>психоневрологической</w:t>
      </w:r>
      <w:r w:rsidRPr="00C75C3C">
        <w:t xml:space="preserve"> </w:t>
      </w:r>
      <w:r w:rsidR="001D69A5" w:rsidRPr="00C75C3C">
        <w:t>патологией</w:t>
      </w:r>
      <w:r w:rsidRPr="00C75C3C">
        <w:t xml:space="preserve"> </w:t>
      </w:r>
      <w:r w:rsidR="001D69A5" w:rsidRPr="00C75C3C">
        <w:t>в</w:t>
      </w:r>
      <w:r w:rsidRPr="00C75C3C">
        <w:t xml:space="preserve"> </w:t>
      </w:r>
      <w:r w:rsidR="001D69A5" w:rsidRPr="00C75C3C">
        <w:t>медицинских</w:t>
      </w:r>
      <w:r w:rsidRPr="00C75C3C">
        <w:t xml:space="preserve"> </w:t>
      </w:r>
      <w:r w:rsidR="001D69A5" w:rsidRPr="00C75C3C">
        <w:t>учреждениях</w:t>
      </w:r>
      <w:r w:rsidRPr="00C75C3C">
        <w:t xml:space="preserve"> </w:t>
      </w:r>
      <w:r w:rsidR="001D69A5" w:rsidRPr="00C75C3C">
        <w:t>санаторного</w:t>
      </w:r>
      <w:r w:rsidRPr="00C75C3C">
        <w:t xml:space="preserve"> </w:t>
      </w:r>
      <w:r w:rsidR="001D69A5" w:rsidRPr="00C75C3C">
        <w:t>типа</w:t>
      </w:r>
      <w:r>
        <w:t>)</w:t>
      </w:r>
      <w:bookmarkEnd w:id="1"/>
    </w:p>
    <w:p w14:paraId="698621C5" w14:textId="77777777" w:rsidR="00C75C3C" w:rsidRPr="00C75C3C" w:rsidRDefault="00C75C3C" w:rsidP="00C75C3C">
      <w:pPr>
        <w:rPr>
          <w:iCs/>
          <w:lang w:eastAsia="en-US"/>
        </w:rPr>
      </w:pPr>
    </w:p>
    <w:p w14:paraId="59CA67CB" w14:textId="77777777" w:rsidR="00C75C3C" w:rsidRPr="00C75C3C" w:rsidRDefault="008829F8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соединяет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себе,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одной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стороны,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преимущества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стационарного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>
        <w:rPr>
          <w:iCs/>
        </w:rPr>
        <w:t xml:space="preserve"> (</w:t>
      </w:r>
      <w:r w:rsidRPr="00C75C3C">
        <w:rPr>
          <w:iCs/>
        </w:rPr>
        <w:t>возможность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ежедневного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наблюдения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персоналом,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применение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различных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активной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терапии,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терапевтической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</w:t>
      </w:r>
      <w:r w:rsidR="00C75C3C" w:rsidRPr="00C75C3C">
        <w:rPr>
          <w:iCs/>
        </w:rPr>
        <w:t xml:space="preserve">.),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другой,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положительные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стороны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амбулаторного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лечения,</w:t>
      </w:r>
      <w:r w:rsidR="00C75C3C" w:rsidRPr="00C75C3C">
        <w:rPr>
          <w:iCs/>
        </w:rPr>
        <w:t xml:space="preserve"> </w:t>
      </w:r>
      <w:r w:rsidR="00C75C3C">
        <w:rPr>
          <w:iCs/>
        </w:rPr>
        <w:t>т.е.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без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отрыва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привычных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жизненных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ряд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чрезвычайно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преимуществ</w:t>
      </w:r>
      <w:r w:rsidR="00C75C3C">
        <w:rPr>
          <w:iCs/>
        </w:rPr>
        <w:t xml:space="preserve"> (</w:t>
      </w:r>
      <w:r w:rsidRPr="00C75C3C">
        <w:rPr>
          <w:iCs/>
        </w:rPr>
        <w:t>сохранение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статуса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больного,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положительное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влияние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привычных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</w:t>
      </w:r>
      <w:r w:rsidR="00C75C3C" w:rsidRPr="00C75C3C">
        <w:rPr>
          <w:iCs/>
        </w:rPr>
        <w:t>.) [</w:t>
      </w:r>
      <w:r w:rsidR="00043A5A" w:rsidRPr="00C75C3C">
        <w:rPr>
          <w:iCs/>
        </w:rPr>
        <w:t>16</w:t>
      </w:r>
      <w:r w:rsidR="00F8427A" w:rsidRPr="00C75C3C">
        <w:rPr>
          <w:iCs/>
        </w:rPr>
        <w:t>,21,28</w:t>
      </w:r>
      <w:r w:rsidR="00C75C3C" w:rsidRPr="00C75C3C">
        <w:rPr>
          <w:iCs/>
        </w:rPr>
        <w:t xml:space="preserve">]. </w:t>
      </w:r>
      <w:r w:rsidRPr="00C75C3C">
        <w:rPr>
          <w:iCs/>
        </w:rPr>
        <w:t>Наряду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вышеуказанным,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ряд</w:t>
      </w:r>
      <w:r w:rsidR="00C75C3C" w:rsidRPr="00C75C3C">
        <w:rPr>
          <w:iCs/>
        </w:rPr>
        <w:t xml:space="preserve"> </w:t>
      </w:r>
      <w:r w:rsidRPr="00C75C3C">
        <w:rPr>
          <w:iCs/>
        </w:rPr>
        <w:t>экономических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преимуществ</w:t>
      </w:r>
      <w:r w:rsidR="00C75C3C" w:rsidRPr="00C75C3C">
        <w:rPr>
          <w:iCs/>
        </w:rPr>
        <w:t xml:space="preserve">: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развертывания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требуются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меньшие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площади</w:t>
      </w:r>
      <w:r w:rsidR="00C75C3C" w:rsidRPr="00C75C3C">
        <w:rPr>
          <w:iCs/>
        </w:rPr>
        <w:t xml:space="preserve">; </w:t>
      </w:r>
      <w:r w:rsidRPr="00C75C3C">
        <w:rPr>
          <w:iCs/>
        </w:rPr>
        <w:t>отсутствует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развертывания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большого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количества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коек</w:t>
      </w:r>
      <w:r w:rsidR="00C75C3C" w:rsidRPr="00C75C3C">
        <w:rPr>
          <w:iCs/>
        </w:rPr>
        <w:t xml:space="preserve">; </w:t>
      </w:r>
      <w:r w:rsidRPr="00C75C3C">
        <w:rPr>
          <w:iCs/>
        </w:rPr>
        <w:t>стоимость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одного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пребывания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сравнению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больницей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меньше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настоящее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успешно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лечится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возрастающая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ранее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помещались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исключительно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стационары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закрытого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типа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оказывает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большее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влияние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показатели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психиатрических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частности,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показатели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госпитализации</w:t>
      </w:r>
      <w:r w:rsidR="00C75C3C" w:rsidRPr="00C75C3C">
        <w:rPr>
          <w:iCs/>
        </w:rPr>
        <w:t xml:space="preserve"> [</w:t>
      </w:r>
      <w:r w:rsidR="00062231" w:rsidRPr="00C75C3C">
        <w:rPr>
          <w:iCs/>
        </w:rPr>
        <w:t>14,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27,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69</w:t>
      </w:r>
      <w:r w:rsidR="00C75C3C" w:rsidRPr="00C75C3C">
        <w:rPr>
          <w:iCs/>
        </w:rPr>
        <w:t>].</w:t>
      </w:r>
    </w:p>
    <w:p w14:paraId="44FCBFCC" w14:textId="77777777" w:rsidR="00C75C3C" w:rsidRPr="00C75C3C" w:rsidRDefault="00062231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некоторых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наряду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традиционными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применяют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нестандартные</w:t>
      </w:r>
      <w:r w:rsidR="00C75C3C" w:rsidRPr="00C75C3C">
        <w:rPr>
          <w:iCs/>
        </w:rPr>
        <w:t xml:space="preserve">. </w:t>
      </w:r>
      <w:r w:rsidRPr="00C75C3C">
        <w:rPr>
          <w:iCs/>
        </w:rPr>
        <w:t>Рассмотрим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>
        <w:rPr>
          <w:iCs/>
        </w:rPr>
        <w:t xml:space="preserve"> "</w:t>
      </w:r>
      <w:r w:rsidRPr="00C75C3C">
        <w:rPr>
          <w:iCs/>
        </w:rPr>
        <w:t>Калуга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Бор</w:t>
      </w:r>
      <w:r w:rsidR="00C75C3C">
        <w:rPr>
          <w:iCs/>
        </w:rPr>
        <w:t xml:space="preserve">"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пригороде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г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Калуга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применяются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следующие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: </w:t>
      </w:r>
      <w:r w:rsidRPr="00C75C3C">
        <w:rPr>
          <w:iCs/>
        </w:rPr>
        <w:t>лекарственная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терапия</w:t>
      </w:r>
      <w:r w:rsidR="00C75C3C" w:rsidRPr="00C75C3C">
        <w:rPr>
          <w:iCs/>
        </w:rPr>
        <w:t xml:space="preserve">; </w:t>
      </w:r>
      <w:r w:rsidRPr="00C75C3C">
        <w:rPr>
          <w:iCs/>
        </w:rPr>
        <w:t>физиотерапия</w:t>
      </w:r>
      <w:r w:rsidR="00C75C3C" w:rsidRPr="00C75C3C">
        <w:rPr>
          <w:iCs/>
        </w:rPr>
        <w:t xml:space="preserve">: </w:t>
      </w:r>
      <w:r w:rsidRPr="00C75C3C">
        <w:rPr>
          <w:iCs/>
        </w:rPr>
        <w:t>бальнеотерапия,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теплолечение</w:t>
      </w:r>
      <w:r w:rsidR="00C75C3C">
        <w:rPr>
          <w:iCs/>
        </w:rPr>
        <w:t xml:space="preserve"> (</w:t>
      </w:r>
      <w:r w:rsidRPr="00C75C3C">
        <w:rPr>
          <w:iCs/>
        </w:rPr>
        <w:t>озокерит</w:t>
      </w:r>
      <w:r w:rsidR="00C75C3C" w:rsidRPr="00C75C3C">
        <w:rPr>
          <w:iCs/>
        </w:rPr>
        <w:t xml:space="preserve">), </w:t>
      </w:r>
      <w:r w:rsidRPr="00C75C3C">
        <w:rPr>
          <w:iCs/>
        </w:rPr>
        <w:t>электролечение,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ингаляции,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УФО,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кислородный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коктейль</w:t>
      </w:r>
      <w:r w:rsidR="00C75C3C" w:rsidRPr="00C75C3C">
        <w:rPr>
          <w:iCs/>
        </w:rPr>
        <w:t xml:space="preserve">; </w:t>
      </w:r>
      <w:r w:rsidRPr="00C75C3C">
        <w:rPr>
          <w:iCs/>
        </w:rPr>
        <w:t>оздоровительный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</w:t>
      </w:r>
      <w:r w:rsidR="00C75C3C">
        <w:rPr>
          <w:iCs/>
        </w:rPr>
        <w:t xml:space="preserve"> "</w:t>
      </w:r>
      <w:r w:rsidRPr="00C75C3C">
        <w:rPr>
          <w:iCs/>
        </w:rPr>
        <w:t>Сауна</w:t>
      </w:r>
      <w:r w:rsidR="00C75C3C">
        <w:rPr>
          <w:iCs/>
        </w:rPr>
        <w:t>"</w:t>
      </w:r>
      <w:r w:rsidR="00C75C3C" w:rsidRPr="00C75C3C">
        <w:rPr>
          <w:iCs/>
        </w:rPr>
        <w:t xml:space="preserve">; </w:t>
      </w:r>
      <w:r w:rsidRPr="00C75C3C">
        <w:rPr>
          <w:iCs/>
        </w:rPr>
        <w:t>лечебная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физкультура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массаж</w:t>
      </w:r>
      <w:r w:rsidR="00C75C3C" w:rsidRPr="00C75C3C">
        <w:rPr>
          <w:iCs/>
        </w:rPr>
        <w:t xml:space="preserve">; </w:t>
      </w:r>
      <w:r w:rsidRPr="00C75C3C">
        <w:rPr>
          <w:iCs/>
        </w:rPr>
        <w:t>динамическая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проприоцептивная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коррекция</w:t>
      </w:r>
      <w:r w:rsidR="00C75C3C">
        <w:rPr>
          <w:iCs/>
        </w:rPr>
        <w:t xml:space="preserve"> (</w:t>
      </w:r>
      <w:r w:rsidRPr="00C75C3C">
        <w:rPr>
          <w:iCs/>
        </w:rPr>
        <w:t>лечебно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нагрузочный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костюм</w:t>
      </w:r>
      <w:r w:rsidR="00C75C3C">
        <w:rPr>
          <w:iCs/>
        </w:rPr>
        <w:t xml:space="preserve"> "</w:t>
      </w:r>
      <w:r w:rsidRPr="00C75C3C">
        <w:rPr>
          <w:iCs/>
        </w:rPr>
        <w:t>Адели</w:t>
      </w:r>
      <w:r w:rsidR="00C75C3C">
        <w:rPr>
          <w:iCs/>
        </w:rPr>
        <w:t xml:space="preserve">" </w:t>
      </w:r>
      <w:r w:rsidRPr="00C75C3C">
        <w:rPr>
          <w:iCs/>
        </w:rPr>
        <w:t>и</w:t>
      </w:r>
      <w:r w:rsidR="00C75C3C">
        <w:rPr>
          <w:iCs/>
        </w:rPr>
        <w:t xml:space="preserve"> "</w:t>
      </w:r>
      <w:r w:rsidRPr="00C75C3C">
        <w:rPr>
          <w:iCs/>
        </w:rPr>
        <w:t>Гравистат</w:t>
      </w:r>
      <w:r w:rsidR="00C75C3C">
        <w:rPr>
          <w:iCs/>
        </w:rPr>
        <w:t>"</w:t>
      </w:r>
      <w:r w:rsidR="00C75C3C" w:rsidRPr="00C75C3C">
        <w:rPr>
          <w:iCs/>
        </w:rPr>
        <w:t xml:space="preserve">; </w:t>
      </w:r>
      <w:r w:rsidRPr="00C75C3C">
        <w:rPr>
          <w:iCs/>
        </w:rPr>
        <w:t>коррекция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двигательных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нарушений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тренажера</w:t>
      </w:r>
      <w:r w:rsidR="00C75C3C">
        <w:rPr>
          <w:iCs/>
        </w:rPr>
        <w:t xml:space="preserve"> "</w:t>
      </w:r>
      <w:r w:rsidRPr="00C75C3C">
        <w:rPr>
          <w:iCs/>
        </w:rPr>
        <w:t>Гросса</w:t>
      </w:r>
      <w:r w:rsidR="00C75C3C">
        <w:rPr>
          <w:iCs/>
        </w:rPr>
        <w:t>"</w:t>
      </w:r>
      <w:r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механотренажеров,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настольного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тенниса</w:t>
      </w:r>
      <w:r w:rsidR="00C75C3C" w:rsidRPr="00C75C3C">
        <w:rPr>
          <w:iCs/>
        </w:rPr>
        <w:t xml:space="preserve">; </w:t>
      </w:r>
      <w:r w:rsidRPr="00C75C3C">
        <w:rPr>
          <w:iCs/>
        </w:rPr>
        <w:t>лечебная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хореография</w:t>
      </w:r>
      <w:r w:rsidR="00C75C3C" w:rsidRPr="00C75C3C">
        <w:rPr>
          <w:iCs/>
        </w:rPr>
        <w:t xml:space="preserve">; </w:t>
      </w:r>
      <w:r w:rsidRPr="00C75C3C">
        <w:rPr>
          <w:iCs/>
        </w:rPr>
        <w:t>бассейн,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гидрокинезотерапия</w:t>
      </w:r>
      <w:r w:rsidR="00C75C3C" w:rsidRPr="00C75C3C">
        <w:rPr>
          <w:iCs/>
        </w:rPr>
        <w:t xml:space="preserve">; </w:t>
      </w:r>
      <w:r w:rsidRPr="00C75C3C">
        <w:rPr>
          <w:iCs/>
        </w:rPr>
        <w:t>статокинезиметрия</w:t>
      </w:r>
      <w:r w:rsidR="00C75C3C" w:rsidRPr="00C75C3C">
        <w:rPr>
          <w:iCs/>
        </w:rPr>
        <w:t xml:space="preserve">; </w:t>
      </w:r>
      <w:r w:rsidRPr="00C75C3C">
        <w:rPr>
          <w:iCs/>
        </w:rPr>
        <w:t>иппотерапия</w:t>
      </w:r>
      <w:r w:rsidR="00C75C3C" w:rsidRPr="00C75C3C">
        <w:rPr>
          <w:iCs/>
        </w:rPr>
        <w:t xml:space="preserve">; </w:t>
      </w:r>
      <w:r w:rsidRPr="00C75C3C">
        <w:rPr>
          <w:iCs/>
        </w:rPr>
        <w:t>ортопедическая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</w:t>
      </w:r>
      <w:r w:rsidR="00C75C3C" w:rsidRPr="00C75C3C">
        <w:rPr>
          <w:iCs/>
        </w:rPr>
        <w:t xml:space="preserve">; </w:t>
      </w:r>
      <w:r w:rsidRPr="00C75C3C">
        <w:rPr>
          <w:iCs/>
        </w:rPr>
        <w:t>трудотерапия</w:t>
      </w:r>
      <w:r w:rsidR="00C75C3C" w:rsidRPr="00C75C3C">
        <w:rPr>
          <w:iCs/>
        </w:rPr>
        <w:t xml:space="preserve">; </w:t>
      </w:r>
      <w:r w:rsidRPr="00C75C3C">
        <w:rPr>
          <w:iCs/>
        </w:rPr>
        <w:t>музыкальные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занятия</w:t>
      </w:r>
      <w:r w:rsidR="00C75C3C" w:rsidRPr="00C75C3C">
        <w:rPr>
          <w:iCs/>
        </w:rPr>
        <w:t xml:space="preserve">; </w:t>
      </w:r>
      <w:r w:rsidRPr="00C75C3C">
        <w:rPr>
          <w:iCs/>
        </w:rPr>
        <w:t>логоритмика</w:t>
      </w:r>
      <w:r w:rsidR="00C75C3C" w:rsidRPr="00C75C3C">
        <w:rPr>
          <w:iCs/>
        </w:rPr>
        <w:t xml:space="preserve">; </w:t>
      </w:r>
      <w:r w:rsidRPr="00C75C3C">
        <w:rPr>
          <w:iCs/>
        </w:rPr>
        <w:t>логопедические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занятия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тренажеров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речедвигательной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компьютерных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обучающих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программ</w:t>
      </w:r>
      <w:r w:rsidR="00C75C3C" w:rsidRPr="00C75C3C">
        <w:rPr>
          <w:iCs/>
        </w:rPr>
        <w:t xml:space="preserve">; </w:t>
      </w:r>
      <w:r w:rsidRPr="00C75C3C">
        <w:rPr>
          <w:iCs/>
        </w:rPr>
        <w:t>развивающие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компьютерные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игры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основе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БОС</w:t>
      </w:r>
      <w:r w:rsidR="00C75C3C" w:rsidRPr="00C75C3C">
        <w:rPr>
          <w:iCs/>
        </w:rPr>
        <w:t xml:space="preserve">; </w:t>
      </w:r>
      <w:r w:rsidRPr="00C75C3C">
        <w:rPr>
          <w:iCs/>
        </w:rPr>
        <w:t>школа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дефектолога-логопеда</w:t>
      </w:r>
      <w:r w:rsidR="00C75C3C" w:rsidRPr="00C75C3C">
        <w:rPr>
          <w:iCs/>
        </w:rPr>
        <w:t xml:space="preserve">; </w:t>
      </w:r>
      <w:r w:rsidRPr="00C75C3C">
        <w:rPr>
          <w:iCs/>
        </w:rPr>
        <w:t>психологическая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</w:t>
      </w:r>
      <w:r w:rsidR="00C75C3C">
        <w:rPr>
          <w:iCs/>
        </w:rPr>
        <w:t xml:space="preserve"> (</w:t>
      </w:r>
      <w:r w:rsidRPr="00C75C3C">
        <w:rPr>
          <w:iCs/>
        </w:rPr>
        <w:t>педагогом-психологом,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клиническим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психологом,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практическим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психологом</w:t>
      </w:r>
      <w:r w:rsidR="00C75C3C" w:rsidRPr="00C75C3C">
        <w:rPr>
          <w:iCs/>
        </w:rPr>
        <w:t xml:space="preserve">); </w:t>
      </w:r>
      <w:r w:rsidRPr="00C75C3C">
        <w:rPr>
          <w:iCs/>
        </w:rPr>
        <w:t>детская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терапевтическая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стоматология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Хочется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особенно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отметить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иппотерапия</w:t>
      </w:r>
      <w:r w:rsidR="00C75C3C" w:rsidRPr="00C75C3C">
        <w:rPr>
          <w:iCs/>
        </w:rPr>
        <w:t>.</w:t>
      </w:r>
    </w:p>
    <w:p w14:paraId="2F56C1EA" w14:textId="77777777" w:rsidR="00C75C3C" w:rsidRPr="00C75C3C" w:rsidRDefault="00062231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Верховую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езду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реабилитирующего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воздействующего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физическую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психическую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сферу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больного</w:t>
      </w:r>
      <w:r w:rsidR="00C75C3C" w:rsidRPr="00C75C3C">
        <w:rPr>
          <w:iCs/>
        </w:rPr>
        <w:t xml:space="preserve">. </w:t>
      </w:r>
      <w:r w:rsidRPr="00C75C3C">
        <w:rPr>
          <w:iCs/>
        </w:rPr>
        <w:t>Так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иппотерапия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получила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признание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уникальный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высокоэффективный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Особенно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иппотерапия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оказалась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реабилитационной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детьми,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страдающими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тяжелыми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борьбе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традиционная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часто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оказывается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бессильной</w:t>
      </w:r>
      <w:r w:rsidR="00C75C3C">
        <w:rPr>
          <w:iCs/>
        </w:rPr>
        <w:t xml:space="preserve"> (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церебральный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паралич,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ранний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аутизм,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умственная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отсталость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др</w:t>
      </w:r>
      <w:r w:rsidR="00C75C3C" w:rsidRPr="00C75C3C">
        <w:rPr>
          <w:iCs/>
        </w:rPr>
        <w:t xml:space="preserve">.). </w:t>
      </w:r>
      <w:r w:rsidRPr="00C75C3C">
        <w:rPr>
          <w:iCs/>
        </w:rPr>
        <w:t>Иппотерапия</w:t>
      </w:r>
      <w:r w:rsidR="00C75C3C" w:rsidRPr="00C75C3C">
        <w:rPr>
          <w:iCs/>
        </w:rPr>
        <w:t xml:space="preserve"> -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без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без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страха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насилия,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без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труднопереносимых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препаратов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сочетает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себе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социально-психологическое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лечебно-реабилитационное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воздействие</w:t>
      </w:r>
      <w:r w:rsidR="00C75C3C" w:rsidRPr="00C75C3C">
        <w:rPr>
          <w:iCs/>
        </w:rPr>
        <w:t xml:space="preserve">. </w:t>
      </w:r>
      <w:r w:rsidRPr="00C75C3C">
        <w:rPr>
          <w:iCs/>
        </w:rPr>
        <w:t>Знакомство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лошадью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создает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положительный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эмоциональный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фон</w:t>
      </w:r>
      <w:r w:rsidR="00C75C3C" w:rsidRPr="00C75C3C">
        <w:rPr>
          <w:iCs/>
        </w:rPr>
        <w:t xml:space="preserve">: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радость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встречи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общения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прекрасным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животным,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большим,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сильным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очень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ласковым</w:t>
      </w:r>
      <w:r w:rsidR="00C75C3C" w:rsidRPr="00C75C3C">
        <w:rPr>
          <w:iCs/>
        </w:rPr>
        <w:t xml:space="preserve">. </w:t>
      </w:r>
      <w:r w:rsidRPr="00C75C3C">
        <w:rPr>
          <w:iCs/>
        </w:rPr>
        <w:t>Занятия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детьми,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имеющими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тяжелые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физические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поражения,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проводятся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без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седла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посадке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лошадь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происходит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естественный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сведенных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ДЦП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ног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мышцы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разогреваются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теплом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лошади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массируются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движениями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мощной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мускулатуры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животного</w:t>
      </w:r>
      <w:r w:rsidR="00C75C3C" w:rsidRPr="00C75C3C">
        <w:rPr>
          <w:iCs/>
        </w:rPr>
        <w:t xml:space="preserve">. </w:t>
      </w:r>
      <w:r w:rsidRPr="00C75C3C">
        <w:rPr>
          <w:iCs/>
        </w:rPr>
        <w:t>Размеренный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ритм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движений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лошади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оказывает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благоприятное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воздействие,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улучшая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общее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состояние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организма,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нормализует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мышечный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сосудистый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тонус,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укрепляет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сердечно-сосудистую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дыхательную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благотворно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влияет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опорно-двигательный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аппарат,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улучшает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осанку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координацию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движений,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балансировку,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инициирует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укрепляет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двигательные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рефлексы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играет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положительную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восстановительных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процессах</w:t>
      </w:r>
      <w:r w:rsidR="00C75C3C" w:rsidRPr="00C75C3C">
        <w:rPr>
          <w:iCs/>
        </w:rPr>
        <w:t xml:space="preserve">. </w:t>
      </w:r>
      <w:r w:rsidRPr="00C75C3C">
        <w:rPr>
          <w:iCs/>
        </w:rPr>
        <w:t>Умение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балансировать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достигается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только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практике,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теоретически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научить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нельзя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иппотерапии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достигаем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быстрее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эффективнее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Отмечено,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иппотерапии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достигает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96%</w:t>
      </w:r>
      <w:r w:rsidR="00C75C3C" w:rsidRPr="00C75C3C">
        <w:rPr>
          <w:iCs/>
        </w:rPr>
        <w:t>.</w:t>
      </w:r>
    </w:p>
    <w:p w14:paraId="2E59E874" w14:textId="77777777" w:rsidR="00C75C3C" w:rsidRPr="00C75C3C" w:rsidRDefault="00062231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проведении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иппотерапевтических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занятий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отмеча</w:t>
      </w:r>
      <w:r w:rsidR="007618F1" w:rsidRPr="00C75C3C">
        <w:rPr>
          <w:iCs/>
        </w:rPr>
        <w:t>ется</w:t>
      </w:r>
      <w:r w:rsidR="00C75C3C" w:rsidRPr="00C75C3C">
        <w:rPr>
          <w:iCs/>
        </w:rPr>
        <w:t xml:space="preserve"> </w:t>
      </w:r>
      <w:r w:rsidR="007618F1" w:rsidRPr="00C75C3C">
        <w:rPr>
          <w:iCs/>
        </w:rPr>
        <w:t>положительная</w:t>
      </w:r>
      <w:r w:rsidR="00C75C3C" w:rsidRPr="00C75C3C">
        <w:rPr>
          <w:iCs/>
        </w:rPr>
        <w:t xml:space="preserve"> </w:t>
      </w:r>
      <w:r w:rsidR="007618F1" w:rsidRPr="00C75C3C">
        <w:rPr>
          <w:iCs/>
        </w:rPr>
        <w:t>динамика</w:t>
      </w:r>
      <w:r w:rsidR="00C75C3C" w:rsidRPr="00C75C3C">
        <w:rPr>
          <w:iCs/>
        </w:rPr>
        <w:t>:</w:t>
      </w:r>
    </w:p>
    <w:p w14:paraId="4A3777B1" w14:textId="77777777" w:rsidR="00C75C3C" w:rsidRPr="00C75C3C" w:rsidRDefault="000E295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1</w:t>
      </w:r>
      <w:r w:rsidR="00C75C3C" w:rsidRPr="00C75C3C">
        <w:rPr>
          <w:iCs/>
        </w:rPr>
        <w:t xml:space="preserve">. </w:t>
      </w:r>
      <w:r w:rsidR="00062231" w:rsidRPr="00C75C3C">
        <w:rPr>
          <w:iCs/>
        </w:rPr>
        <w:t>Снижение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реактивности,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тревожности,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аутизма</w:t>
      </w:r>
      <w:r w:rsidR="00C75C3C" w:rsidRPr="00C75C3C">
        <w:rPr>
          <w:iCs/>
        </w:rPr>
        <w:t>.</w:t>
      </w:r>
    </w:p>
    <w:p w14:paraId="4CF79B10" w14:textId="77777777" w:rsidR="00C75C3C" w:rsidRPr="00C75C3C" w:rsidRDefault="000E295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2</w:t>
      </w:r>
      <w:r w:rsidR="00C75C3C" w:rsidRPr="00C75C3C">
        <w:rPr>
          <w:iCs/>
        </w:rPr>
        <w:t xml:space="preserve">. </w:t>
      </w:r>
      <w:r w:rsidR="00062231" w:rsidRPr="00C75C3C">
        <w:rPr>
          <w:iCs/>
        </w:rPr>
        <w:t>Улучшение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самочувствия,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активности,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настроения</w:t>
      </w:r>
      <w:r w:rsidR="00C75C3C" w:rsidRPr="00C75C3C">
        <w:rPr>
          <w:iCs/>
        </w:rPr>
        <w:t>.</w:t>
      </w:r>
    </w:p>
    <w:p w14:paraId="5204A5E1" w14:textId="77777777" w:rsidR="00C75C3C" w:rsidRPr="00C75C3C" w:rsidRDefault="000E295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3</w:t>
      </w:r>
      <w:r w:rsidR="00C75C3C" w:rsidRPr="00C75C3C">
        <w:rPr>
          <w:iCs/>
        </w:rPr>
        <w:t xml:space="preserve">. </w:t>
      </w:r>
      <w:r w:rsidR="00062231" w:rsidRPr="00C75C3C">
        <w:rPr>
          <w:iCs/>
        </w:rPr>
        <w:t>Отчетливой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тенденции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проявлению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самостоятельности,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особенно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привыкших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гиперопеке</w:t>
      </w:r>
      <w:r w:rsidR="00C75C3C" w:rsidRPr="00C75C3C">
        <w:rPr>
          <w:iCs/>
        </w:rPr>
        <w:t>.</w:t>
      </w:r>
    </w:p>
    <w:p w14:paraId="175C8640" w14:textId="77777777" w:rsidR="00C75C3C" w:rsidRPr="00C75C3C" w:rsidRDefault="000E295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4</w:t>
      </w:r>
      <w:r w:rsidR="00C75C3C" w:rsidRPr="00C75C3C">
        <w:rPr>
          <w:iCs/>
        </w:rPr>
        <w:t xml:space="preserve">. </w:t>
      </w:r>
      <w:r w:rsidR="00062231" w:rsidRPr="00C75C3C">
        <w:rPr>
          <w:iCs/>
        </w:rPr>
        <w:t>Повышается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жизненная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активность,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нарастает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мотивация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="00062231" w:rsidRPr="00C75C3C">
        <w:rPr>
          <w:iCs/>
        </w:rPr>
        <w:t>реабилитации</w:t>
      </w:r>
      <w:r w:rsidR="00C75C3C" w:rsidRPr="00C75C3C">
        <w:rPr>
          <w:iCs/>
        </w:rPr>
        <w:t>.</w:t>
      </w:r>
    </w:p>
    <w:p w14:paraId="5397131A" w14:textId="77777777" w:rsidR="00C75C3C" w:rsidRPr="00C75C3C" w:rsidRDefault="00062231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Иппотерапия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назначается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противопоказаний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Продолжительность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занятия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30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минут</w:t>
      </w:r>
      <w:r w:rsidR="00C75C3C" w:rsidRPr="00C75C3C">
        <w:rPr>
          <w:iCs/>
        </w:rPr>
        <w:t xml:space="preserve">. </w:t>
      </w:r>
      <w:r w:rsidRPr="00C75C3C">
        <w:rPr>
          <w:iCs/>
        </w:rPr>
        <w:t>Минимальный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курс</w:t>
      </w:r>
      <w:r w:rsidR="00C75C3C" w:rsidRPr="00C75C3C">
        <w:rPr>
          <w:iCs/>
        </w:rPr>
        <w:t xml:space="preserve"> </w:t>
      </w:r>
      <w:r w:rsidRPr="00C75C3C">
        <w:rPr>
          <w:iCs/>
        </w:rPr>
        <w:t>10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дней</w:t>
      </w:r>
      <w:r w:rsidR="00C75C3C" w:rsidRPr="00C75C3C">
        <w:rPr>
          <w:iCs/>
        </w:rPr>
        <w:t xml:space="preserve"> [</w:t>
      </w:r>
      <w:r w:rsidR="00FF291D" w:rsidRPr="00C75C3C">
        <w:rPr>
          <w:iCs/>
        </w:rPr>
        <w:t>3</w:t>
      </w:r>
      <w:r w:rsidR="00C75C3C" w:rsidRPr="00C75C3C">
        <w:rPr>
          <w:iCs/>
        </w:rPr>
        <w:t>].</w:t>
      </w:r>
    </w:p>
    <w:p w14:paraId="65C49BB8" w14:textId="77777777" w:rsidR="00C75C3C" w:rsidRPr="00C75C3C" w:rsidRDefault="008829F8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последние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десятилетия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направленность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содержание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санаториев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претерпели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изменения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Во-первых,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больше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направляться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непосредственно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населения,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минуя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стадию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пребывания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стационаре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закрытого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типа,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числе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впервые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заболевших,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стадиях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Во-вторых,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изменились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зависимости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состояния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настоящее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преимущественно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направляются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различными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подострыми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состояниями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выраженными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психопатологическими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расстройствами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сохранении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упорядоченного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поведения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наличием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положительной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установки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Осуществляя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без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отрыва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обычной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дневные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стационары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отвечают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задачам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предупреждения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дезадаптации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психически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занимают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определенное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психиатрической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последние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годы,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связи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патоморфозом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возросшими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возможностями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психофармакотерапии,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контингенты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санаториев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значительно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расширились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счет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прогредиентным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течением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широким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кругом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подострых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состояний</w:t>
      </w:r>
      <w:r w:rsidR="00C75C3C" w:rsidRPr="00C75C3C">
        <w:rPr>
          <w:iCs/>
        </w:rPr>
        <w:t xml:space="preserve"> [</w:t>
      </w:r>
      <w:r w:rsidR="00354A2E" w:rsidRPr="00C75C3C">
        <w:rPr>
          <w:iCs/>
        </w:rPr>
        <w:t>40,</w:t>
      </w:r>
      <w:r w:rsidR="00C75C3C" w:rsidRPr="00C75C3C">
        <w:rPr>
          <w:iCs/>
        </w:rPr>
        <w:t xml:space="preserve"> </w:t>
      </w:r>
      <w:r w:rsidR="00354A2E" w:rsidRPr="00C75C3C">
        <w:rPr>
          <w:iCs/>
        </w:rPr>
        <w:t>65</w:t>
      </w:r>
      <w:r w:rsidR="00C75C3C" w:rsidRPr="00C75C3C">
        <w:rPr>
          <w:iCs/>
        </w:rPr>
        <w:t xml:space="preserve">]. </w:t>
      </w:r>
      <w:r w:rsidRPr="00C75C3C">
        <w:rPr>
          <w:iCs/>
        </w:rPr>
        <w:t>Иными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словами,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оказалось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возможным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целесообразным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дневных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психически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ранее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чаще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направлялись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обычные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стационары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Поскольку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особенность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санаториев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заключается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пребывании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домашних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ежедневным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посещением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дневного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стационара,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может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существовать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лишь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значительном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приближении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населению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Поэтому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количество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зависит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условий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плотности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населения,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транспортных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расположения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</w:t>
      </w:r>
      <w:r w:rsidR="00A9228C" w:rsidRPr="00C75C3C">
        <w:rPr>
          <w:iCs/>
        </w:rPr>
        <w:t>атория</w:t>
      </w:r>
      <w:r w:rsidR="00C75C3C" w:rsidRPr="00C75C3C">
        <w:rPr>
          <w:iCs/>
        </w:rPr>
        <w:t xml:space="preserve"> </w:t>
      </w:r>
      <w:r w:rsidR="00A9228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A9228C" w:rsidRPr="00C75C3C">
        <w:rPr>
          <w:iCs/>
        </w:rPr>
        <w:t>регионе</w:t>
      </w:r>
      <w:r w:rsidR="00C75C3C" w:rsidRPr="00C75C3C">
        <w:rPr>
          <w:iCs/>
        </w:rPr>
        <w:t xml:space="preserve"> </w:t>
      </w:r>
      <w:r w:rsidR="00A9228C" w:rsidRPr="00C75C3C">
        <w:rPr>
          <w:iCs/>
        </w:rPr>
        <w:t>обслуживания</w:t>
      </w:r>
      <w:r w:rsidR="00C75C3C" w:rsidRPr="00C75C3C">
        <w:rPr>
          <w:iCs/>
        </w:rPr>
        <w:t xml:space="preserve"> [</w:t>
      </w:r>
      <w:r w:rsidR="00A9228C" w:rsidRPr="00C75C3C">
        <w:rPr>
          <w:iCs/>
        </w:rPr>
        <w:t>44,</w:t>
      </w:r>
      <w:r w:rsidR="00C75C3C" w:rsidRPr="00C75C3C">
        <w:rPr>
          <w:iCs/>
        </w:rPr>
        <w:t xml:space="preserve"> </w:t>
      </w:r>
      <w:r w:rsidR="006F2D45" w:rsidRPr="00C75C3C">
        <w:rPr>
          <w:iCs/>
        </w:rPr>
        <w:t>56</w:t>
      </w:r>
      <w:r w:rsidR="00C75C3C" w:rsidRPr="00C75C3C">
        <w:rPr>
          <w:iCs/>
        </w:rPr>
        <w:t>].</w:t>
      </w:r>
    </w:p>
    <w:p w14:paraId="4296C26D" w14:textId="77777777" w:rsidR="00C75C3C" w:rsidRPr="00C75C3C" w:rsidRDefault="008829F8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Поскольку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нашей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стране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диспансеры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диспансерные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отделения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существуют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городах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населением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200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тыс</w:t>
      </w:r>
      <w:r w:rsidR="00C75C3C" w:rsidRPr="00C75C3C">
        <w:rPr>
          <w:iCs/>
        </w:rPr>
        <w:t xml:space="preserve">.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могут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организованы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практически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диспансерах</w:t>
      </w:r>
      <w:r w:rsidR="00C75C3C" w:rsidRPr="00C75C3C">
        <w:rPr>
          <w:iCs/>
        </w:rPr>
        <w:t xml:space="preserve">. </w:t>
      </w:r>
      <w:r w:rsidR="006A54FD" w:rsidRPr="00C75C3C">
        <w:rPr>
          <w:iCs/>
        </w:rPr>
        <w:t>Д</w:t>
      </w:r>
      <w:r w:rsidRPr="00C75C3C">
        <w:rPr>
          <w:iCs/>
        </w:rPr>
        <w:t>етские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могут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организованы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городах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населенных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пунктах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меньшим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населением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медсанчастях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некоторых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крупных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предприятий,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сельских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районах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психиатрических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кабинетах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ЦРБ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составной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размеров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региона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обслуживания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хороших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транспортных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условий</w:t>
      </w:r>
      <w:r w:rsidR="00C75C3C" w:rsidRPr="00C75C3C">
        <w:rPr>
          <w:iCs/>
        </w:rPr>
        <w:t xml:space="preserve"> [</w:t>
      </w:r>
      <w:r w:rsidR="004F02B7" w:rsidRPr="00C75C3C">
        <w:rPr>
          <w:iCs/>
        </w:rPr>
        <w:t>24</w:t>
      </w:r>
      <w:r w:rsidR="00FF291D" w:rsidRPr="00C75C3C">
        <w:rPr>
          <w:iCs/>
        </w:rPr>
        <w:t>,29</w:t>
      </w:r>
      <w:r w:rsidR="00C75C3C" w:rsidRPr="00C75C3C">
        <w:rPr>
          <w:iCs/>
        </w:rPr>
        <w:t>].</w:t>
      </w:r>
    </w:p>
    <w:p w14:paraId="2CADAE9C" w14:textId="77777777" w:rsidR="00C75C3C" w:rsidRPr="00C75C3C" w:rsidRDefault="00644548" w:rsidP="00C75C3C">
      <w:pPr>
        <w:tabs>
          <w:tab w:val="left" w:pos="726"/>
        </w:tabs>
      </w:pPr>
      <w:r w:rsidRPr="00C75C3C">
        <w:rPr>
          <w:iCs/>
        </w:rPr>
        <w:t>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</w:t>
      </w:r>
      <w:r w:rsidR="006364D0" w:rsidRPr="00C75C3C">
        <w:rPr>
          <w:iCs/>
        </w:rPr>
        <w:t>аиболее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широкие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возможности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оснащенности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имеют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санатории,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расположенные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крупных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городах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населением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1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млн</w:t>
      </w:r>
      <w:r w:rsidR="00C75C3C" w:rsidRPr="00C75C3C">
        <w:rPr>
          <w:iCs/>
        </w:rPr>
        <w:t xml:space="preserve">. </w:t>
      </w:r>
      <w:r w:rsidR="006364D0" w:rsidRPr="00C75C3C">
        <w:rPr>
          <w:iCs/>
        </w:rPr>
        <w:t>человек</w:t>
      </w:r>
      <w:r w:rsidR="00C75C3C" w:rsidRPr="00C75C3C">
        <w:rPr>
          <w:iCs/>
        </w:rPr>
        <w:t xml:space="preserve">. </w:t>
      </w:r>
      <w:r w:rsidR="006364D0" w:rsidRPr="00C75C3C">
        <w:rPr>
          <w:iCs/>
        </w:rPr>
        <w:t>Например,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психоневрологический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№66,</w:t>
      </w:r>
      <w:r w:rsidR="00C75C3C" w:rsidRPr="00C75C3C">
        <w:rPr>
          <w:iCs/>
        </w:rPr>
        <w:t xml:space="preserve"> </w:t>
      </w:r>
      <w:r w:rsidR="006364D0" w:rsidRPr="00C75C3C">
        <w:rPr>
          <w:iCs/>
        </w:rPr>
        <w:t>г</w:t>
      </w:r>
      <w:r w:rsidR="00C75C3C" w:rsidRPr="00C75C3C">
        <w:rPr>
          <w:iCs/>
        </w:rPr>
        <w:t xml:space="preserve">. </w:t>
      </w:r>
      <w:r w:rsidR="006364D0" w:rsidRPr="00C75C3C">
        <w:rPr>
          <w:iCs/>
        </w:rPr>
        <w:t>Москва</w:t>
      </w:r>
      <w:r w:rsidR="00C75C3C" w:rsidRPr="00C75C3C">
        <w:rPr>
          <w:iCs/>
        </w:rPr>
        <w:t xml:space="preserve">. </w:t>
      </w:r>
      <w:r w:rsidR="00C81F62" w:rsidRPr="00C75C3C">
        <w:rPr>
          <w:iCs/>
        </w:rPr>
        <w:t>Здесь</w:t>
      </w:r>
      <w:r w:rsidR="00C75C3C" w:rsidRPr="00C75C3C">
        <w:rPr>
          <w:iCs/>
        </w:rPr>
        <w:t xml:space="preserve"> </w:t>
      </w:r>
      <w:r w:rsidR="009F7806" w:rsidRPr="00C75C3C">
        <w:rPr>
          <w:iCs/>
        </w:rPr>
        <w:t>реабилитация</w:t>
      </w:r>
      <w:r w:rsidR="00C75C3C" w:rsidRPr="00C75C3C">
        <w:rPr>
          <w:iCs/>
        </w:rPr>
        <w:t xml:space="preserve"> </w:t>
      </w:r>
      <w:r w:rsidR="009F7806"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="009F7806" w:rsidRPr="00C75C3C">
        <w:rPr>
          <w:iCs/>
        </w:rPr>
        <w:t>осуществляется</w:t>
      </w:r>
      <w:r w:rsidR="00C75C3C" w:rsidRPr="00C75C3C">
        <w:rPr>
          <w:iCs/>
        </w:rPr>
        <w:t xml:space="preserve"> </w:t>
      </w:r>
      <w:r w:rsidR="009F7806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9F7806" w:rsidRPr="00C75C3C">
        <w:rPr>
          <w:iCs/>
        </w:rPr>
        <w:t>помощью</w:t>
      </w:r>
      <w:r w:rsidR="00C75C3C" w:rsidRPr="00C75C3C">
        <w:rPr>
          <w:iCs/>
        </w:rPr>
        <w:t xml:space="preserve"> </w:t>
      </w:r>
      <w:r w:rsidR="009F7806" w:rsidRPr="00C75C3C">
        <w:rPr>
          <w:iCs/>
        </w:rPr>
        <w:t>новейшего</w:t>
      </w:r>
      <w:r w:rsidR="00C75C3C" w:rsidRPr="00C75C3C">
        <w:rPr>
          <w:iCs/>
        </w:rPr>
        <w:t xml:space="preserve"> </w:t>
      </w:r>
      <w:r w:rsidR="009F7806"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="009F7806" w:rsidRPr="00C75C3C">
        <w:rPr>
          <w:iCs/>
        </w:rPr>
        <w:t>оборудования</w:t>
      </w:r>
      <w:r w:rsidR="00C75C3C" w:rsidRPr="00C75C3C">
        <w:rPr>
          <w:iCs/>
        </w:rPr>
        <w:t xml:space="preserve">. </w:t>
      </w:r>
      <w:r w:rsidR="009F7806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9F7806" w:rsidRPr="00C75C3C">
        <w:rPr>
          <w:iCs/>
        </w:rPr>
        <w:t>том</w:t>
      </w:r>
      <w:r w:rsidR="00C75C3C" w:rsidRPr="00C75C3C">
        <w:rPr>
          <w:iCs/>
        </w:rPr>
        <w:t xml:space="preserve"> </w:t>
      </w:r>
      <w:r w:rsidR="009F7806" w:rsidRPr="00C75C3C">
        <w:rPr>
          <w:iCs/>
        </w:rPr>
        <w:t>числе</w:t>
      </w:r>
      <w:r w:rsidR="00C75C3C" w:rsidRPr="00C75C3C">
        <w:rPr>
          <w:iCs/>
        </w:rPr>
        <w:t xml:space="preserve"> </w:t>
      </w:r>
      <w:r w:rsidR="009F7806" w:rsidRPr="00C75C3C">
        <w:rPr>
          <w:iCs/>
        </w:rPr>
        <w:t>создан</w:t>
      </w:r>
      <w:r w:rsidR="00C75C3C" w:rsidRPr="00C75C3C">
        <w:rPr>
          <w:iCs/>
        </w:rPr>
        <w:t xml:space="preserve"> </w:t>
      </w:r>
      <w:r w:rsidR="009F7806" w:rsidRPr="00C75C3C">
        <w:rPr>
          <w:iCs/>
        </w:rPr>
        <w:t>кабинет</w:t>
      </w:r>
      <w:r w:rsidR="00C75C3C" w:rsidRPr="00C75C3C">
        <w:t xml:space="preserve"> </w:t>
      </w:r>
      <w:r w:rsidR="00C81F62" w:rsidRPr="00C75C3C">
        <w:t>гипокситерапии</w:t>
      </w:r>
      <w:r w:rsidR="00C75C3C" w:rsidRPr="00C75C3C">
        <w:t xml:space="preserve">. </w:t>
      </w:r>
      <w:r w:rsidR="00C81F62" w:rsidRPr="00C75C3C">
        <w:t>В</w:t>
      </w:r>
      <w:r w:rsidR="00C75C3C" w:rsidRPr="00C75C3C">
        <w:t xml:space="preserve"> </w:t>
      </w:r>
      <w:r w:rsidR="00C81F62" w:rsidRPr="00C75C3C">
        <w:t>санатории</w:t>
      </w:r>
      <w:r w:rsidR="00C75C3C" w:rsidRPr="00C75C3C">
        <w:t xml:space="preserve"> </w:t>
      </w:r>
      <w:r w:rsidR="00C81F62" w:rsidRPr="00C75C3C">
        <w:t>наблюдаются</w:t>
      </w:r>
      <w:r w:rsidR="00C75C3C" w:rsidRPr="00C75C3C">
        <w:t xml:space="preserve"> </w:t>
      </w:r>
      <w:r w:rsidR="00C81F62" w:rsidRPr="00C75C3C">
        <w:t>дети</w:t>
      </w:r>
      <w:r w:rsidR="00C75C3C" w:rsidRPr="00C75C3C">
        <w:t xml:space="preserve"> </w:t>
      </w:r>
      <w:r w:rsidR="00C81F62" w:rsidRPr="00C75C3C">
        <w:t>от</w:t>
      </w:r>
      <w:r w:rsidR="00C75C3C" w:rsidRPr="00C75C3C">
        <w:t xml:space="preserve"> </w:t>
      </w:r>
      <w:r w:rsidR="00C81F62" w:rsidRPr="00C75C3C">
        <w:t>4</w:t>
      </w:r>
      <w:r w:rsidR="00C75C3C" w:rsidRPr="00C75C3C">
        <w:t xml:space="preserve"> </w:t>
      </w:r>
      <w:r w:rsidR="00C81F62" w:rsidRPr="00C75C3C">
        <w:t>до</w:t>
      </w:r>
      <w:r w:rsidR="00C75C3C" w:rsidRPr="00C75C3C">
        <w:t xml:space="preserve"> </w:t>
      </w:r>
      <w:r w:rsidR="00C81F62" w:rsidRPr="00C75C3C">
        <w:t>8</w:t>
      </w:r>
      <w:r w:rsidR="00C75C3C" w:rsidRPr="00C75C3C">
        <w:t xml:space="preserve"> </w:t>
      </w:r>
      <w:r w:rsidR="00C81F62" w:rsidRPr="00C75C3C">
        <w:t>лет</w:t>
      </w:r>
      <w:r w:rsidR="00C75C3C" w:rsidRPr="00C75C3C">
        <w:t xml:space="preserve"> </w:t>
      </w:r>
      <w:r w:rsidR="00C81F62" w:rsidRPr="00C75C3C">
        <w:t>с</w:t>
      </w:r>
      <w:r w:rsidR="00C75C3C" w:rsidRPr="00C75C3C">
        <w:t xml:space="preserve"> </w:t>
      </w:r>
      <w:r w:rsidR="00C81F62" w:rsidRPr="00C75C3C">
        <w:t>отставанием</w:t>
      </w:r>
      <w:r w:rsidR="00C75C3C" w:rsidRPr="00C75C3C">
        <w:t xml:space="preserve"> </w:t>
      </w:r>
      <w:r w:rsidR="00C81F62" w:rsidRPr="00C75C3C">
        <w:t>в</w:t>
      </w:r>
      <w:r w:rsidR="00C75C3C" w:rsidRPr="00C75C3C">
        <w:t xml:space="preserve"> </w:t>
      </w:r>
      <w:r w:rsidR="00C81F62" w:rsidRPr="00C75C3C">
        <w:t>развитии,</w:t>
      </w:r>
      <w:r w:rsidR="00C75C3C" w:rsidRPr="00C75C3C">
        <w:t xml:space="preserve"> </w:t>
      </w:r>
      <w:r w:rsidR="00C81F62" w:rsidRPr="00C75C3C">
        <w:t>отклонениями</w:t>
      </w:r>
      <w:r w:rsidR="00C75C3C" w:rsidRPr="00C75C3C">
        <w:t xml:space="preserve"> </w:t>
      </w:r>
      <w:r w:rsidR="00C81F62" w:rsidRPr="00C75C3C">
        <w:t>в</w:t>
      </w:r>
      <w:r w:rsidR="00C75C3C" w:rsidRPr="00C75C3C">
        <w:t xml:space="preserve"> </w:t>
      </w:r>
      <w:r w:rsidR="00C81F62" w:rsidRPr="00C75C3C">
        <w:t>речи,</w:t>
      </w:r>
      <w:r w:rsidR="00C75C3C" w:rsidRPr="00C75C3C">
        <w:t xml:space="preserve"> </w:t>
      </w:r>
      <w:r w:rsidR="00C81F62" w:rsidRPr="00C75C3C">
        <w:t>сложными</w:t>
      </w:r>
      <w:r w:rsidR="00C75C3C" w:rsidRPr="00C75C3C">
        <w:t xml:space="preserve"> </w:t>
      </w:r>
      <w:r w:rsidR="00C81F62" w:rsidRPr="00C75C3C">
        <w:t>неврологическими</w:t>
      </w:r>
      <w:r w:rsidR="00C75C3C" w:rsidRPr="00C75C3C">
        <w:t xml:space="preserve"> </w:t>
      </w:r>
      <w:r w:rsidR="00C81F62" w:rsidRPr="00C75C3C">
        <w:t>расстройствами</w:t>
      </w:r>
      <w:r w:rsidR="00C75C3C" w:rsidRPr="00C75C3C">
        <w:t xml:space="preserve">. </w:t>
      </w:r>
      <w:r w:rsidR="00C81F62" w:rsidRPr="00C75C3C">
        <w:t>Большое</w:t>
      </w:r>
      <w:r w:rsidR="00C75C3C" w:rsidRPr="00C75C3C">
        <w:t xml:space="preserve"> </w:t>
      </w:r>
      <w:r w:rsidR="00C81F62" w:rsidRPr="00C75C3C">
        <w:t>внимание</w:t>
      </w:r>
      <w:r w:rsidR="00C75C3C" w:rsidRPr="00C75C3C">
        <w:t xml:space="preserve"> </w:t>
      </w:r>
      <w:r w:rsidR="00C81F62" w:rsidRPr="00C75C3C">
        <w:t>в</w:t>
      </w:r>
      <w:r w:rsidR="00C75C3C" w:rsidRPr="00C75C3C">
        <w:t xml:space="preserve"> </w:t>
      </w:r>
      <w:r w:rsidR="00C81F62" w:rsidRPr="00C75C3C">
        <w:t>кабинете</w:t>
      </w:r>
      <w:r w:rsidR="00C75C3C" w:rsidRPr="00C75C3C">
        <w:t xml:space="preserve"> </w:t>
      </w:r>
      <w:r w:rsidR="00C81F62" w:rsidRPr="00C75C3C">
        <w:t>гипокситерапии</w:t>
      </w:r>
      <w:r w:rsidR="00C75C3C" w:rsidRPr="00C75C3C">
        <w:t xml:space="preserve"> </w:t>
      </w:r>
      <w:r w:rsidR="00C81F62" w:rsidRPr="00C75C3C">
        <w:t>уделяется</w:t>
      </w:r>
      <w:r w:rsidR="00C75C3C" w:rsidRPr="00C75C3C">
        <w:t xml:space="preserve"> </w:t>
      </w:r>
      <w:r w:rsidR="00C81F62" w:rsidRPr="00C75C3C">
        <w:t>детям,</w:t>
      </w:r>
      <w:r w:rsidR="00C75C3C" w:rsidRPr="00C75C3C">
        <w:t xml:space="preserve"> </w:t>
      </w:r>
      <w:r w:rsidR="00C81F62" w:rsidRPr="00C75C3C">
        <w:t>которые</w:t>
      </w:r>
      <w:r w:rsidR="00C75C3C" w:rsidRPr="00C75C3C">
        <w:t xml:space="preserve"> </w:t>
      </w:r>
      <w:r w:rsidR="00C81F62" w:rsidRPr="00C75C3C">
        <w:t>имеют</w:t>
      </w:r>
      <w:r w:rsidR="00C75C3C" w:rsidRPr="00C75C3C">
        <w:t xml:space="preserve"> </w:t>
      </w:r>
      <w:r w:rsidR="00C81F62" w:rsidRPr="00C75C3C">
        <w:t>отставание</w:t>
      </w:r>
      <w:r w:rsidR="00C75C3C" w:rsidRPr="00C75C3C">
        <w:t xml:space="preserve"> </w:t>
      </w:r>
      <w:r w:rsidR="00C81F62" w:rsidRPr="00C75C3C">
        <w:t>в</w:t>
      </w:r>
      <w:r w:rsidR="00C75C3C" w:rsidRPr="00C75C3C">
        <w:t xml:space="preserve"> </w:t>
      </w:r>
      <w:r w:rsidR="00C81F62" w:rsidRPr="00C75C3C">
        <w:t>весе,</w:t>
      </w:r>
      <w:r w:rsidR="00C75C3C" w:rsidRPr="00C75C3C">
        <w:t xml:space="preserve"> </w:t>
      </w:r>
      <w:r w:rsidR="00C81F62" w:rsidRPr="00C75C3C">
        <w:t>анемию,</w:t>
      </w:r>
      <w:r w:rsidR="00C75C3C" w:rsidRPr="00C75C3C">
        <w:t xml:space="preserve"> </w:t>
      </w:r>
      <w:r w:rsidR="00C81F62" w:rsidRPr="00C75C3C">
        <w:t>другие</w:t>
      </w:r>
      <w:r w:rsidR="00C75C3C" w:rsidRPr="00C75C3C">
        <w:t xml:space="preserve"> </w:t>
      </w:r>
      <w:r w:rsidR="00C81F62" w:rsidRPr="00C75C3C">
        <w:t>сопутствующие</w:t>
      </w:r>
      <w:r w:rsidR="00C75C3C" w:rsidRPr="00C75C3C">
        <w:t xml:space="preserve"> </w:t>
      </w:r>
      <w:r w:rsidR="00C81F62" w:rsidRPr="00C75C3C">
        <w:t>соматические</w:t>
      </w:r>
      <w:r w:rsidR="00C75C3C" w:rsidRPr="00C75C3C">
        <w:t xml:space="preserve"> </w:t>
      </w:r>
      <w:r w:rsidR="00C81F62" w:rsidRPr="00C75C3C">
        <w:t>заболевания</w:t>
      </w:r>
      <w:r w:rsidR="00C75C3C" w:rsidRPr="00C75C3C">
        <w:t xml:space="preserve">. </w:t>
      </w:r>
      <w:r w:rsidR="00C81F62" w:rsidRPr="00C75C3C">
        <w:t>Обращается</w:t>
      </w:r>
      <w:r w:rsidR="00C75C3C" w:rsidRPr="00C75C3C">
        <w:t xml:space="preserve"> </w:t>
      </w:r>
      <w:r w:rsidR="00C81F62" w:rsidRPr="00C75C3C">
        <w:t>внимание</w:t>
      </w:r>
      <w:r w:rsidR="00C75C3C" w:rsidRPr="00C75C3C">
        <w:t xml:space="preserve"> </w:t>
      </w:r>
      <w:r w:rsidR="00C81F62" w:rsidRPr="00C75C3C">
        <w:t>на</w:t>
      </w:r>
      <w:r w:rsidR="00C75C3C" w:rsidRPr="00C75C3C">
        <w:t xml:space="preserve"> </w:t>
      </w:r>
      <w:r w:rsidR="00C81F62" w:rsidRPr="00C75C3C">
        <w:t>категорию</w:t>
      </w:r>
      <w:r w:rsidR="00C75C3C" w:rsidRPr="00C75C3C">
        <w:t xml:space="preserve"> </w:t>
      </w:r>
      <w:r w:rsidR="00C81F62" w:rsidRPr="00C75C3C">
        <w:t>длительно</w:t>
      </w:r>
      <w:r w:rsidR="00C75C3C" w:rsidRPr="00C75C3C">
        <w:t xml:space="preserve"> </w:t>
      </w:r>
      <w:r w:rsidR="00C81F62" w:rsidRPr="00C75C3C">
        <w:t>и</w:t>
      </w:r>
      <w:r w:rsidR="00C75C3C" w:rsidRPr="00C75C3C">
        <w:t xml:space="preserve"> </w:t>
      </w:r>
      <w:r w:rsidR="00C81F62" w:rsidRPr="00C75C3C">
        <w:t>часто</w:t>
      </w:r>
      <w:r w:rsidR="00C75C3C" w:rsidRPr="00C75C3C">
        <w:t xml:space="preserve"> </w:t>
      </w:r>
      <w:r w:rsidR="00C81F62" w:rsidRPr="00C75C3C">
        <w:t>болеющих</w:t>
      </w:r>
      <w:r w:rsidR="00C75C3C" w:rsidRPr="00C75C3C">
        <w:t xml:space="preserve"> </w:t>
      </w:r>
      <w:r w:rsidR="00C81F62" w:rsidRPr="00C75C3C">
        <w:t>детей</w:t>
      </w:r>
      <w:r w:rsidR="00C75C3C" w:rsidRPr="00C75C3C">
        <w:t xml:space="preserve">. </w:t>
      </w:r>
      <w:r w:rsidR="00C81F62" w:rsidRPr="00C75C3C">
        <w:t>По</w:t>
      </w:r>
      <w:r w:rsidR="00C75C3C" w:rsidRPr="00C75C3C">
        <w:t xml:space="preserve"> </w:t>
      </w:r>
      <w:r w:rsidR="00C81F62" w:rsidRPr="00C75C3C">
        <w:t>всем</w:t>
      </w:r>
      <w:r w:rsidR="00C75C3C" w:rsidRPr="00C75C3C">
        <w:t xml:space="preserve"> </w:t>
      </w:r>
      <w:r w:rsidR="00C81F62" w:rsidRPr="00C75C3C">
        <w:t>этим</w:t>
      </w:r>
      <w:r w:rsidR="00C75C3C" w:rsidRPr="00C75C3C">
        <w:t xml:space="preserve"> </w:t>
      </w:r>
      <w:r w:rsidR="00C81F62" w:rsidRPr="00C75C3C">
        <w:t>позициям</w:t>
      </w:r>
      <w:r w:rsidR="00C75C3C" w:rsidRPr="00C75C3C">
        <w:t xml:space="preserve"> </w:t>
      </w:r>
      <w:r w:rsidR="00C81F62" w:rsidRPr="00C75C3C">
        <w:t>удается</w:t>
      </w:r>
      <w:r w:rsidR="00C75C3C" w:rsidRPr="00C75C3C">
        <w:t xml:space="preserve"> </w:t>
      </w:r>
      <w:r w:rsidR="00C81F62" w:rsidRPr="00C75C3C">
        <w:t>достигнуть</w:t>
      </w:r>
      <w:r w:rsidR="00C75C3C" w:rsidRPr="00C75C3C">
        <w:t xml:space="preserve"> </w:t>
      </w:r>
      <w:r w:rsidR="00C81F62" w:rsidRPr="00C75C3C">
        <w:t>положительных</w:t>
      </w:r>
      <w:r w:rsidR="00C75C3C" w:rsidRPr="00C75C3C">
        <w:t xml:space="preserve"> </w:t>
      </w:r>
      <w:r w:rsidR="00C81F62" w:rsidRPr="00C75C3C">
        <w:t>результатов</w:t>
      </w:r>
      <w:r w:rsidR="00C75C3C" w:rsidRPr="00C75C3C">
        <w:t xml:space="preserve">. </w:t>
      </w:r>
      <w:r w:rsidRPr="00C75C3C">
        <w:t>Средняя</w:t>
      </w:r>
      <w:r w:rsidR="00C75C3C" w:rsidRPr="00C75C3C">
        <w:t xml:space="preserve"> </w:t>
      </w:r>
      <w:r w:rsidRPr="00C75C3C">
        <w:t>эффективность</w:t>
      </w:r>
      <w:r w:rsidR="00C75C3C" w:rsidRPr="00C75C3C">
        <w:t xml:space="preserve"> </w:t>
      </w:r>
      <w:r w:rsidRPr="00C75C3C">
        <w:t>лечения</w:t>
      </w:r>
      <w:r w:rsidR="00C75C3C" w:rsidRPr="00C75C3C">
        <w:t xml:space="preserve"> </w:t>
      </w:r>
      <w:r w:rsidRPr="00C75C3C">
        <w:t>составляет</w:t>
      </w:r>
      <w:r w:rsidR="00C75C3C" w:rsidRPr="00C75C3C">
        <w:t xml:space="preserve"> </w:t>
      </w:r>
      <w:r w:rsidRPr="00C75C3C">
        <w:t>около</w:t>
      </w:r>
      <w:r w:rsidR="00C75C3C" w:rsidRPr="00C75C3C">
        <w:t xml:space="preserve"> </w:t>
      </w:r>
      <w:r w:rsidRPr="00C75C3C">
        <w:t>98%</w:t>
      </w:r>
      <w:r w:rsidR="00C75C3C" w:rsidRPr="00C75C3C">
        <w:t xml:space="preserve">. </w:t>
      </w:r>
      <w:r w:rsidR="00C81F62" w:rsidRPr="00C75C3C">
        <w:t>С</w:t>
      </w:r>
      <w:r w:rsidR="00C75C3C" w:rsidRPr="00C75C3C">
        <w:t xml:space="preserve"> </w:t>
      </w:r>
      <w:r w:rsidR="00C81F62" w:rsidRPr="00C75C3C">
        <w:t>поправкой</w:t>
      </w:r>
      <w:r w:rsidR="00C75C3C" w:rsidRPr="00C75C3C">
        <w:t xml:space="preserve"> </w:t>
      </w:r>
      <w:r w:rsidR="00C81F62" w:rsidRPr="00C75C3C">
        <w:t>на</w:t>
      </w:r>
      <w:r w:rsidR="00C75C3C" w:rsidRPr="00C75C3C">
        <w:t xml:space="preserve"> </w:t>
      </w:r>
      <w:r w:rsidR="00C81F62" w:rsidRPr="00C75C3C">
        <w:t>длительный</w:t>
      </w:r>
      <w:r w:rsidR="00C75C3C" w:rsidRPr="00C75C3C">
        <w:t xml:space="preserve"> </w:t>
      </w:r>
      <w:r w:rsidR="00C81F62" w:rsidRPr="00C75C3C">
        <w:t>летний</w:t>
      </w:r>
      <w:r w:rsidR="00C75C3C" w:rsidRPr="00C75C3C">
        <w:t xml:space="preserve"> </w:t>
      </w:r>
      <w:r w:rsidR="00C81F62" w:rsidRPr="00C75C3C">
        <w:t>отпуск</w:t>
      </w:r>
      <w:r w:rsidR="00C75C3C" w:rsidRPr="00C75C3C">
        <w:t xml:space="preserve"> </w:t>
      </w:r>
      <w:r w:rsidR="00C81F62" w:rsidRPr="00C75C3C">
        <w:t>и</w:t>
      </w:r>
      <w:r w:rsidR="00C75C3C" w:rsidRPr="00C75C3C">
        <w:t xml:space="preserve"> </w:t>
      </w:r>
      <w:r w:rsidR="00C81F62" w:rsidRPr="00C75C3C">
        <w:t>карантины</w:t>
      </w:r>
      <w:r w:rsidR="00C75C3C" w:rsidRPr="00C75C3C">
        <w:t xml:space="preserve"> </w:t>
      </w:r>
      <w:r w:rsidR="00C81F62" w:rsidRPr="00C75C3C">
        <w:t>в</w:t>
      </w:r>
      <w:r w:rsidR="00C75C3C" w:rsidRPr="00C75C3C">
        <w:t xml:space="preserve"> </w:t>
      </w:r>
      <w:r w:rsidR="00C81F62" w:rsidRPr="00C75C3C">
        <w:t>течение</w:t>
      </w:r>
      <w:r w:rsidR="00C75C3C" w:rsidRPr="00C75C3C">
        <w:t xml:space="preserve"> </w:t>
      </w:r>
      <w:r w:rsidR="00C81F62" w:rsidRPr="00C75C3C">
        <w:t>года</w:t>
      </w:r>
      <w:r w:rsidR="00C75C3C" w:rsidRPr="00C75C3C">
        <w:t xml:space="preserve"> </w:t>
      </w:r>
      <w:r w:rsidR="00C81F62" w:rsidRPr="00C75C3C">
        <w:t>через</w:t>
      </w:r>
      <w:r w:rsidR="00C75C3C" w:rsidRPr="00C75C3C">
        <w:t xml:space="preserve"> </w:t>
      </w:r>
      <w:r w:rsidR="00C81F62" w:rsidRPr="00C75C3C">
        <w:t>кабинет</w:t>
      </w:r>
      <w:r w:rsidR="00C75C3C" w:rsidRPr="00C75C3C">
        <w:t xml:space="preserve"> </w:t>
      </w:r>
      <w:r w:rsidR="00C81F62" w:rsidRPr="00C75C3C">
        <w:t>проходит</w:t>
      </w:r>
      <w:r w:rsidR="00C75C3C" w:rsidRPr="00C75C3C">
        <w:t xml:space="preserve"> </w:t>
      </w:r>
      <w:r w:rsidR="00C81F62" w:rsidRPr="00C75C3C">
        <w:t>70-80</w:t>
      </w:r>
      <w:r w:rsidR="00C75C3C" w:rsidRPr="00C75C3C">
        <w:t xml:space="preserve"> </w:t>
      </w:r>
      <w:r w:rsidR="00C81F62" w:rsidRPr="00C75C3C">
        <w:t>детей</w:t>
      </w:r>
      <w:r w:rsidR="00C75C3C" w:rsidRPr="00C75C3C">
        <w:t xml:space="preserve"> </w:t>
      </w:r>
      <w:r w:rsidR="00C81F62" w:rsidRPr="00C75C3C">
        <w:t>с</w:t>
      </w:r>
      <w:r w:rsidR="00C75C3C" w:rsidRPr="00C75C3C">
        <w:t xml:space="preserve"> </w:t>
      </w:r>
      <w:r w:rsidR="00C81F62" w:rsidRPr="00C75C3C">
        <w:t>курсом</w:t>
      </w:r>
      <w:r w:rsidR="00C75C3C" w:rsidRPr="00C75C3C">
        <w:t xml:space="preserve"> </w:t>
      </w:r>
      <w:r w:rsidR="00C81F62" w:rsidRPr="00C75C3C">
        <w:t>лечения</w:t>
      </w:r>
      <w:r w:rsidR="00C75C3C" w:rsidRPr="00C75C3C">
        <w:t xml:space="preserve"> </w:t>
      </w:r>
      <w:r w:rsidR="00C81F62" w:rsidRPr="00C75C3C">
        <w:t>15-25</w:t>
      </w:r>
      <w:r w:rsidR="00C75C3C" w:rsidRPr="00C75C3C">
        <w:t xml:space="preserve"> </w:t>
      </w:r>
      <w:r w:rsidR="00B33885" w:rsidRPr="00C75C3C">
        <w:t>сеансов</w:t>
      </w:r>
      <w:r w:rsidR="00C75C3C" w:rsidRPr="00C75C3C">
        <w:t xml:space="preserve"> [</w:t>
      </w:r>
      <w:r w:rsidR="00982844" w:rsidRPr="00C75C3C">
        <w:t>6</w:t>
      </w:r>
      <w:r w:rsidR="00C75C3C" w:rsidRPr="00C75C3C">
        <w:t>].</w:t>
      </w:r>
    </w:p>
    <w:p w14:paraId="1E105670" w14:textId="77777777" w:rsidR="00C75C3C" w:rsidRPr="00C75C3C" w:rsidRDefault="00A5649C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мнению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ряда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авторов</w:t>
      </w:r>
      <w:r w:rsidR="00C75C3C" w:rsidRPr="00C75C3C">
        <w:rPr>
          <w:iCs/>
        </w:rPr>
        <w:t>: [</w:t>
      </w:r>
      <w:r w:rsidRPr="00C75C3C">
        <w:rPr>
          <w:iCs/>
        </w:rPr>
        <w:t>35,</w:t>
      </w:r>
      <w:r w:rsidR="00C75C3C" w:rsidRPr="00C75C3C">
        <w:rPr>
          <w:iCs/>
        </w:rPr>
        <w:t xml:space="preserve"> </w:t>
      </w:r>
      <w:r w:rsidRPr="00C75C3C">
        <w:rPr>
          <w:iCs/>
        </w:rPr>
        <w:t>59</w:t>
      </w:r>
      <w:r w:rsidR="00C75C3C" w:rsidRPr="00C75C3C">
        <w:rPr>
          <w:iCs/>
        </w:rPr>
        <w:t xml:space="preserve">] </w:t>
      </w:r>
      <w:r w:rsidRPr="00C75C3C">
        <w:rPr>
          <w:iCs/>
        </w:rPr>
        <w:t>з</w:t>
      </w:r>
      <w:r w:rsidR="008829F8" w:rsidRPr="00C75C3C">
        <w:rPr>
          <w:iCs/>
        </w:rPr>
        <w:t>адачами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детских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психоневрологических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санаториев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являются</w:t>
      </w:r>
      <w:r w:rsidR="00C75C3C" w:rsidRPr="00C75C3C">
        <w:rPr>
          <w:iCs/>
        </w:rPr>
        <w:t>:</w:t>
      </w:r>
    </w:p>
    <w:p w14:paraId="73D0D044" w14:textId="77777777" w:rsidR="00C75C3C" w:rsidRPr="00C75C3C" w:rsidRDefault="00A5649C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у</w:t>
      </w:r>
      <w:r w:rsidR="008829F8" w:rsidRPr="00C75C3C">
        <w:rPr>
          <w:iCs/>
        </w:rPr>
        <w:t>точнение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диагноза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особенностей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состояния,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том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числе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подбора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адекватных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видов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терапии,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определения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прогноза,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путей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реабилитации</w:t>
      </w:r>
      <w:r w:rsidR="00C75C3C" w:rsidRPr="00C75C3C">
        <w:rPr>
          <w:iCs/>
        </w:rPr>
        <w:t xml:space="preserve">; </w:t>
      </w:r>
      <w:r w:rsidR="008829F8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части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случаев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оценки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степени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утраты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трудоспособности</w:t>
      </w:r>
      <w:r w:rsidR="00C75C3C">
        <w:rPr>
          <w:iCs/>
        </w:rPr>
        <w:t xml:space="preserve"> (</w:t>
      </w:r>
      <w:r w:rsidR="008829F8" w:rsidRPr="00C75C3C">
        <w:rPr>
          <w:iCs/>
        </w:rPr>
        <w:t>когда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обследование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может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быть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осуществлено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условиях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стационара</w:t>
      </w:r>
      <w:r w:rsidR="00C75C3C" w:rsidRPr="00C75C3C">
        <w:rPr>
          <w:iCs/>
        </w:rPr>
        <w:t>).</w:t>
      </w:r>
    </w:p>
    <w:p w14:paraId="2CD2A8C8" w14:textId="77777777" w:rsidR="00C75C3C" w:rsidRPr="00C75C3C" w:rsidRDefault="00A5649C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</w:t>
      </w:r>
      <w:r w:rsidR="008829F8" w:rsidRPr="00C75C3C">
        <w:rPr>
          <w:iCs/>
        </w:rPr>
        <w:t>олечивание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больных,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получивших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основной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курс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терапии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отделениях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больницы,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которые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могут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быть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переведены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полустационарный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режим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нуждаются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постепенной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адаптации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обычной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жизненной</w:t>
      </w:r>
      <w:r w:rsidR="00C75C3C" w:rsidRPr="00C75C3C">
        <w:rPr>
          <w:iCs/>
        </w:rPr>
        <w:t xml:space="preserve"> </w:t>
      </w:r>
      <w:r w:rsidR="008829F8" w:rsidRPr="00C75C3C">
        <w:rPr>
          <w:iCs/>
        </w:rPr>
        <w:t>обстановке</w:t>
      </w:r>
      <w:r w:rsidR="00C75C3C" w:rsidRPr="00C75C3C">
        <w:rPr>
          <w:iCs/>
        </w:rPr>
        <w:t>.</w:t>
      </w:r>
    </w:p>
    <w:p w14:paraId="28A1BFAC" w14:textId="77777777" w:rsidR="00C75C3C" w:rsidRPr="00C75C3C" w:rsidRDefault="008829F8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Решение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указанных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задач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включает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мероприятия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социально-трудовой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>
        <w:rPr>
          <w:iCs/>
        </w:rPr>
        <w:t xml:space="preserve"> (</w:t>
      </w:r>
      <w:r w:rsidRPr="00C75C3C">
        <w:rPr>
          <w:iCs/>
        </w:rPr>
        <w:t>обычно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привлечением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семьи,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близких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больного</w:t>
      </w:r>
      <w:r w:rsidR="00C75C3C" w:rsidRPr="00C75C3C">
        <w:rPr>
          <w:iCs/>
        </w:rPr>
        <w:t>) [</w:t>
      </w:r>
      <w:r w:rsidR="00391EB8" w:rsidRPr="00C75C3C">
        <w:rPr>
          <w:iCs/>
        </w:rPr>
        <w:t>4</w:t>
      </w:r>
      <w:r w:rsidR="00C75C3C" w:rsidRPr="00C75C3C">
        <w:rPr>
          <w:iCs/>
        </w:rPr>
        <w:t xml:space="preserve">],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выявление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коррекцию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конфликтных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взаимоотношений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между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ближайшим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окружением</w:t>
      </w:r>
      <w:r w:rsidR="00C75C3C">
        <w:rPr>
          <w:iCs/>
        </w:rPr>
        <w:t xml:space="preserve"> (</w:t>
      </w:r>
      <w:r w:rsidRPr="00C75C3C">
        <w:rPr>
          <w:iCs/>
        </w:rPr>
        <w:t>семья,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производственный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коллектив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др</w:t>
      </w:r>
      <w:r w:rsidR="00C75C3C" w:rsidRPr="00C75C3C">
        <w:rPr>
          <w:iCs/>
        </w:rPr>
        <w:t>.) [</w:t>
      </w:r>
      <w:r w:rsidR="004B5AE3" w:rsidRPr="00C75C3C">
        <w:rPr>
          <w:iCs/>
        </w:rPr>
        <w:t>38</w:t>
      </w:r>
      <w:r w:rsidR="00C21DAC" w:rsidRPr="00C75C3C">
        <w:rPr>
          <w:iCs/>
        </w:rPr>
        <w:t>,53</w:t>
      </w:r>
      <w:r w:rsidR="00C75C3C" w:rsidRPr="00C75C3C">
        <w:rPr>
          <w:iCs/>
        </w:rPr>
        <w:t>].</w:t>
      </w:r>
    </w:p>
    <w:p w14:paraId="6042FA1B" w14:textId="77777777" w:rsidR="00C75C3C" w:rsidRPr="00C75C3C" w:rsidRDefault="006A4DA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Предметом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="00A5649C" w:rsidRPr="00C75C3C">
        <w:rPr>
          <w:iCs/>
        </w:rPr>
        <w:t>такого</w:t>
      </w:r>
      <w:r w:rsidR="00C75C3C" w:rsidRPr="00C75C3C">
        <w:rPr>
          <w:iCs/>
        </w:rPr>
        <w:t xml:space="preserve"> </w:t>
      </w:r>
      <w:r w:rsidR="00A5649C" w:rsidRPr="00C75C3C">
        <w:rPr>
          <w:iCs/>
        </w:rPr>
        <w:t>у</w:t>
      </w:r>
      <w:r w:rsidRPr="00C75C3C">
        <w:rPr>
          <w:iCs/>
        </w:rPr>
        <w:t>чреждения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: </w:t>
      </w:r>
      <w:r w:rsidRPr="00C75C3C">
        <w:rPr>
          <w:iCs/>
        </w:rPr>
        <w:t>санаторно-курортная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реабилитационная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помощь,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лечебно-профилактическая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подросткам,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страдающим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сопутствующими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заболеваниями</w:t>
      </w:r>
      <w:r w:rsidR="00C75C3C" w:rsidRPr="00C75C3C">
        <w:rPr>
          <w:iCs/>
        </w:rPr>
        <w:t xml:space="preserve"> [</w:t>
      </w:r>
      <w:r w:rsidR="00A9228C" w:rsidRPr="00C75C3C">
        <w:rPr>
          <w:iCs/>
        </w:rPr>
        <w:t>11</w:t>
      </w:r>
      <w:r w:rsidR="00C75C3C" w:rsidRPr="00C75C3C">
        <w:rPr>
          <w:iCs/>
        </w:rPr>
        <w:t>].</w:t>
      </w:r>
    </w:p>
    <w:p w14:paraId="0481C8BC" w14:textId="77777777" w:rsidR="00C75C3C" w:rsidRPr="00C75C3C" w:rsidRDefault="006A4DA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Виды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требующие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разрешения</w:t>
      </w:r>
      <w:r w:rsidR="00C75C3C">
        <w:rPr>
          <w:iCs/>
        </w:rPr>
        <w:t xml:space="preserve"> (</w:t>
      </w:r>
      <w:r w:rsidRPr="00C75C3C">
        <w:rPr>
          <w:iCs/>
        </w:rPr>
        <w:t>лицензии</w:t>
      </w:r>
      <w:r w:rsidR="00C75C3C" w:rsidRPr="00C75C3C">
        <w:rPr>
          <w:iCs/>
        </w:rPr>
        <w:t xml:space="preserve">), </w:t>
      </w:r>
      <w:r w:rsidRPr="00C75C3C">
        <w:rPr>
          <w:iCs/>
        </w:rPr>
        <w:t>осуществляются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разрешения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установленном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законодательством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порядке</w:t>
      </w:r>
      <w:r w:rsidR="00C75C3C" w:rsidRPr="00C75C3C">
        <w:rPr>
          <w:iCs/>
        </w:rPr>
        <w:t xml:space="preserve"> [</w:t>
      </w:r>
      <w:r w:rsidR="00966E00" w:rsidRPr="00C75C3C">
        <w:rPr>
          <w:iCs/>
        </w:rPr>
        <w:t>15</w:t>
      </w:r>
      <w:r w:rsidR="00C75C3C" w:rsidRPr="00C75C3C">
        <w:rPr>
          <w:iCs/>
        </w:rPr>
        <w:t>].</w:t>
      </w:r>
    </w:p>
    <w:p w14:paraId="01FE8F7F" w14:textId="77777777" w:rsidR="00C75C3C" w:rsidRPr="00C75C3C" w:rsidRDefault="008829F8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Объем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указанных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соответственно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двум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основным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функциям</w:t>
      </w:r>
      <w:r w:rsidR="00C75C3C">
        <w:rPr>
          <w:iCs/>
        </w:rPr>
        <w:t xml:space="preserve"> (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поступающим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через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диспансер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непосредственно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населения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переведенных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долечивание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больницы</w:t>
      </w:r>
      <w:r w:rsidR="00C75C3C" w:rsidRPr="00C75C3C">
        <w:rPr>
          <w:iCs/>
        </w:rPr>
        <w:t xml:space="preserve">). </w:t>
      </w:r>
      <w:r w:rsidR="00A5649C" w:rsidRPr="00C75C3C">
        <w:rPr>
          <w:iCs/>
        </w:rPr>
        <w:t>Причем,</w:t>
      </w:r>
      <w:r w:rsidR="00C75C3C" w:rsidRPr="00C75C3C">
        <w:rPr>
          <w:iCs/>
        </w:rPr>
        <w:t xml:space="preserve"> </w:t>
      </w:r>
      <w:r w:rsidR="00A5649C" w:rsidRPr="00C75C3C">
        <w:rPr>
          <w:iCs/>
        </w:rPr>
        <w:t>он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варьирует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зависимости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ряда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особенностей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психиатрической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- </w:t>
      </w:r>
      <w:r w:rsidRPr="00C75C3C">
        <w:rPr>
          <w:iCs/>
        </w:rPr>
        <w:t>совместное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раздельное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расположение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больницы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диспансера,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населения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больнице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дневном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стационаре,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количество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состоящих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др</w:t>
      </w:r>
      <w:r w:rsidR="00C75C3C" w:rsidRPr="00C75C3C">
        <w:rPr>
          <w:iCs/>
        </w:rPr>
        <w:t>. [</w:t>
      </w:r>
      <w:r w:rsidR="006F2D45" w:rsidRPr="00C75C3C">
        <w:rPr>
          <w:iCs/>
        </w:rPr>
        <w:t>66</w:t>
      </w:r>
      <w:r w:rsidR="00C75C3C" w:rsidRPr="00C75C3C">
        <w:rPr>
          <w:iCs/>
        </w:rPr>
        <w:t>].</w:t>
      </w:r>
    </w:p>
    <w:p w14:paraId="1DD39B49" w14:textId="77777777" w:rsidR="00C75C3C" w:rsidRPr="00C75C3C" w:rsidRDefault="008829F8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случае,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если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имею</w:t>
      </w:r>
      <w:r w:rsidR="00A5649C" w:rsidRPr="00C75C3C">
        <w:rPr>
          <w:iCs/>
        </w:rPr>
        <w:t>тся</w:t>
      </w:r>
      <w:r w:rsidR="00C75C3C" w:rsidRPr="00C75C3C">
        <w:rPr>
          <w:iCs/>
        </w:rPr>
        <w:t xml:space="preserve"> </w:t>
      </w:r>
      <w:r w:rsidR="00A5649C"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="00A5649C"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="00A5649C" w:rsidRPr="00C75C3C">
        <w:rPr>
          <w:iCs/>
        </w:rPr>
        <w:t>больнице,</w:t>
      </w:r>
      <w:r w:rsidR="00C75C3C" w:rsidRPr="00C75C3C">
        <w:rPr>
          <w:iCs/>
        </w:rPr>
        <w:t xml:space="preserve"> </w:t>
      </w:r>
      <w:r w:rsidR="00A5649C" w:rsidRPr="00C75C3C">
        <w:rPr>
          <w:iCs/>
        </w:rPr>
        <w:t>так</w:t>
      </w:r>
      <w:r w:rsidR="00C75C3C" w:rsidRPr="00C75C3C">
        <w:rPr>
          <w:iCs/>
        </w:rPr>
        <w:t xml:space="preserve"> </w:t>
      </w:r>
      <w:r w:rsidR="00A5649C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A5649C"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="00A5649C" w:rsidRPr="00C75C3C">
        <w:rPr>
          <w:iCs/>
        </w:rPr>
        <w:t>д</w:t>
      </w:r>
      <w:r w:rsidRPr="00C75C3C">
        <w:rPr>
          <w:iCs/>
        </w:rPr>
        <w:t>испансере,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каждый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практически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может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целиком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ориентирован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одной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указанных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функций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крупных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областных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центрах,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где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больница,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диспансер,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дневной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стационар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расположены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одном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функция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долечивания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может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занимать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значительное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объем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контингента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может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достигать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половины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общего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числа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пользованных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. </w:t>
      </w:r>
      <w:r w:rsidR="00A5649C" w:rsidRPr="00C75C3C">
        <w:rPr>
          <w:iCs/>
        </w:rPr>
        <w:t>Е</w:t>
      </w:r>
      <w:r w:rsidRPr="00C75C3C">
        <w:rPr>
          <w:iCs/>
        </w:rPr>
        <w:t>сли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организован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диспансере,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расположенном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раздельно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больницей,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значительном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удалении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доминирует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направляемым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непосредственно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населения,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функция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долечи</w:t>
      </w:r>
      <w:r w:rsidR="006F2D45" w:rsidRPr="00C75C3C">
        <w:rPr>
          <w:iCs/>
        </w:rPr>
        <w:t>вания</w:t>
      </w:r>
      <w:r w:rsidR="00C75C3C" w:rsidRPr="00C75C3C">
        <w:rPr>
          <w:iCs/>
        </w:rPr>
        <w:t xml:space="preserve"> </w:t>
      </w:r>
      <w:r w:rsidR="006F2D45" w:rsidRPr="00C75C3C">
        <w:rPr>
          <w:iCs/>
        </w:rPr>
        <w:t>составляет</w:t>
      </w:r>
      <w:r w:rsidR="00C75C3C" w:rsidRPr="00C75C3C">
        <w:rPr>
          <w:iCs/>
        </w:rPr>
        <w:t xml:space="preserve"> </w:t>
      </w:r>
      <w:r w:rsidR="006F2D45" w:rsidRPr="00C75C3C">
        <w:rPr>
          <w:iCs/>
        </w:rPr>
        <w:t>лишь</w:t>
      </w:r>
      <w:r w:rsidR="00C75C3C" w:rsidRPr="00C75C3C">
        <w:rPr>
          <w:iCs/>
        </w:rPr>
        <w:t xml:space="preserve"> </w:t>
      </w:r>
      <w:r w:rsidR="006F2D45" w:rsidRPr="00C75C3C">
        <w:rPr>
          <w:iCs/>
        </w:rPr>
        <w:t>10-20%</w:t>
      </w:r>
      <w:r w:rsidR="00C75C3C" w:rsidRPr="00C75C3C">
        <w:rPr>
          <w:iCs/>
        </w:rPr>
        <w:t xml:space="preserve"> [</w:t>
      </w:r>
      <w:r w:rsidR="006F2D45" w:rsidRPr="00C75C3C">
        <w:rPr>
          <w:iCs/>
        </w:rPr>
        <w:t>62</w:t>
      </w:r>
      <w:r w:rsidR="00C75C3C" w:rsidRPr="00C75C3C">
        <w:rPr>
          <w:iCs/>
        </w:rPr>
        <w:t>].</w:t>
      </w:r>
    </w:p>
    <w:p w14:paraId="59F8F013" w14:textId="77777777" w:rsidR="00C75C3C" w:rsidRPr="00C75C3C" w:rsidRDefault="00F02F6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Примером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взаимодействия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сотрудничество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Алтайского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краевого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Алтайского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диагностического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центра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Алтайской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краевой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клинической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больницы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г</w:t>
      </w:r>
      <w:r w:rsidR="00C75C3C" w:rsidRPr="00C75C3C">
        <w:rPr>
          <w:iCs/>
        </w:rPr>
        <w:t xml:space="preserve">. </w:t>
      </w:r>
      <w:r w:rsidRPr="00C75C3C">
        <w:rPr>
          <w:iCs/>
        </w:rPr>
        <w:t>Барнауле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Комплексная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реабилитация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проводи</w:t>
      </w:r>
      <w:r w:rsidR="00B3432F" w:rsidRPr="00C75C3C">
        <w:rPr>
          <w:iCs/>
        </w:rPr>
        <w:t>тся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течение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трех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недель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условиях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Алтайского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краевого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психоневрологического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санатория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Реабилитационные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мероприятия</w:t>
      </w:r>
      <w:r w:rsidR="00C75C3C" w:rsidRPr="00C75C3C">
        <w:rPr>
          <w:iCs/>
        </w:rPr>
        <w:t xml:space="preserve"> - </w:t>
      </w:r>
      <w:r w:rsidR="00C470DC" w:rsidRPr="00C75C3C">
        <w:rPr>
          <w:iCs/>
        </w:rPr>
        <w:t>комплексные</w:t>
      </w:r>
      <w:r w:rsidR="00B3432F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направленные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устранение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патологического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двигательного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стереотипа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коррекцию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нарушенных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высших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функций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головного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мозга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Реабилитация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начина</w:t>
      </w:r>
      <w:r w:rsidR="00B3432F" w:rsidRPr="00C75C3C">
        <w:rPr>
          <w:iCs/>
        </w:rPr>
        <w:t>ется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проведения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медикаментозной,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адаптационной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терапии,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состоящей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седативных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препаратов</w:t>
      </w:r>
      <w:r w:rsidR="00C75C3C">
        <w:rPr>
          <w:iCs/>
        </w:rPr>
        <w:t xml:space="preserve"> (</w:t>
      </w:r>
      <w:r w:rsidR="00C470DC" w:rsidRPr="00C75C3C">
        <w:rPr>
          <w:iCs/>
        </w:rPr>
        <w:t>таблетки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валерианы,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успокаивающие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фитосборы,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глицин,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аминалон</w:t>
      </w:r>
      <w:r w:rsidR="00C75C3C" w:rsidRPr="00C75C3C">
        <w:rPr>
          <w:iCs/>
        </w:rPr>
        <w:t xml:space="preserve">) </w:t>
      </w:r>
      <w:r w:rsidR="00C470DC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адаптагенов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Адаптационный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период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дли</w:t>
      </w:r>
      <w:r w:rsidR="00B3432F" w:rsidRPr="00C75C3C">
        <w:rPr>
          <w:iCs/>
        </w:rPr>
        <w:t>тся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5-7</w:t>
      </w:r>
      <w:r w:rsidR="00C75C3C" w:rsidRPr="00C75C3C">
        <w:rPr>
          <w:iCs/>
        </w:rPr>
        <w:t xml:space="preserve"> </w:t>
      </w:r>
      <w:r w:rsidR="00B3432F" w:rsidRPr="00C75C3C">
        <w:rPr>
          <w:iCs/>
        </w:rPr>
        <w:t>дней</w:t>
      </w:r>
      <w:r w:rsidR="00C470DC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некоторых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случаях</w:t>
      </w:r>
      <w:r w:rsidR="00C75C3C" w:rsidRPr="00C75C3C">
        <w:rPr>
          <w:iCs/>
        </w:rPr>
        <w:t xml:space="preserve"> - </w:t>
      </w:r>
      <w:r w:rsidR="00C470DC" w:rsidRPr="00C75C3C">
        <w:rPr>
          <w:iCs/>
        </w:rPr>
        <w:t>10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дней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Затем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плавно</w:t>
      </w:r>
      <w:r w:rsidR="00C75C3C">
        <w:rPr>
          <w:iCs/>
        </w:rPr>
        <w:t xml:space="preserve"> "</w:t>
      </w:r>
      <w:r w:rsidR="00C470DC" w:rsidRPr="00C75C3C">
        <w:rPr>
          <w:iCs/>
        </w:rPr>
        <w:t>подключа</w:t>
      </w:r>
      <w:r w:rsidR="00B3432F" w:rsidRPr="00C75C3C">
        <w:rPr>
          <w:iCs/>
        </w:rPr>
        <w:t>ются</w:t>
      </w:r>
      <w:r w:rsidR="00C75C3C">
        <w:rPr>
          <w:iCs/>
        </w:rPr>
        <w:t xml:space="preserve">" </w:t>
      </w:r>
      <w:r w:rsidR="00C470DC" w:rsidRPr="00C75C3C">
        <w:rPr>
          <w:iCs/>
        </w:rPr>
        <w:t>другие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реабилитационные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мероприятия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Среди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этих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мероприятий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приоритетное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место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занима</w:t>
      </w:r>
      <w:r w:rsidR="00B3432F" w:rsidRPr="00C75C3C">
        <w:rPr>
          <w:iCs/>
        </w:rPr>
        <w:t>ет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лечебная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физкультура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массаж,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направленные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развитие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закрепление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имеющихся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двигательных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навыков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создание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мотиваций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выработке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новых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двигательных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актов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этом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особенно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активно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внедря</w:t>
      </w:r>
      <w:r w:rsidR="00B3432F" w:rsidRPr="00C75C3C">
        <w:rPr>
          <w:iCs/>
        </w:rPr>
        <w:t>ется</w:t>
      </w:r>
      <w:r w:rsidR="00C75C3C">
        <w:rPr>
          <w:iCs/>
        </w:rPr>
        <w:t xml:space="preserve"> "</w:t>
      </w:r>
      <w:r w:rsidR="00C470DC" w:rsidRPr="00C75C3C">
        <w:rPr>
          <w:iCs/>
        </w:rPr>
        <w:t>кондуктивный</w:t>
      </w:r>
      <w:r w:rsidR="00C75C3C">
        <w:rPr>
          <w:iCs/>
        </w:rPr>
        <w:t xml:space="preserve">" </w:t>
      </w:r>
      <w:r w:rsidR="00C470DC" w:rsidRPr="00C75C3C">
        <w:rPr>
          <w:iCs/>
        </w:rPr>
        <w:t>метод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лечебной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физкультуры,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когда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действие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всего</w:t>
      </w:r>
      <w:r w:rsidR="00C75C3C">
        <w:rPr>
          <w:iCs/>
        </w:rPr>
        <w:t xml:space="preserve"> (</w:t>
      </w:r>
      <w:r w:rsidR="00C75C3C" w:rsidRPr="00C75C3C">
        <w:rPr>
          <w:iCs/>
        </w:rPr>
        <w:t xml:space="preserve">!) </w:t>
      </w:r>
      <w:r w:rsidR="00C470DC"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учреждения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направлены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устранение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патологического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двигательного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стереотипа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Применение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факторов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физиолечения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данном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возрастном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периоде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ограничено</w:t>
      </w:r>
      <w:r w:rsidR="00C75C3C" w:rsidRPr="00C75C3C">
        <w:rPr>
          <w:iCs/>
        </w:rPr>
        <w:t xml:space="preserve">: </w:t>
      </w:r>
      <w:r w:rsidR="00C470DC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2-х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лет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применяется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электромиостимуляция,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широко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используются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тепловые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процедуры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комплексной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большой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объем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занимает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логопедическая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работа</w:t>
      </w:r>
      <w:r w:rsidR="00C75C3C" w:rsidRPr="00C75C3C">
        <w:rPr>
          <w:iCs/>
        </w:rPr>
        <w:t xml:space="preserve"> - </w:t>
      </w:r>
      <w:r w:rsidR="00C470DC"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обязательный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логопедический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массаж</w:t>
      </w:r>
      <w:r w:rsidR="00C75C3C">
        <w:rPr>
          <w:iCs/>
        </w:rPr>
        <w:t xml:space="preserve"> (</w:t>
      </w:r>
      <w:r w:rsidR="00C470DC" w:rsidRPr="00C75C3C">
        <w:rPr>
          <w:iCs/>
        </w:rPr>
        <w:t>преимущественно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методике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Новиковой</w:t>
      </w:r>
      <w:r w:rsidR="00C75C3C" w:rsidRPr="00C75C3C">
        <w:rPr>
          <w:iCs/>
        </w:rPr>
        <w:t xml:space="preserve">) </w:t>
      </w:r>
      <w:r w:rsidR="00C470DC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постоянная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работа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кистью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Значительная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часть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времени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посвящена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психолого-педагогической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работе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Особый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интерес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раннего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возраста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представляют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занятия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сенсорной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комнате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логопедом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психологом,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где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происходит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постоянная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работа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руками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получение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раздражителей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различных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видов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чувствительности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Интересно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внедрение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аромотерапии</w:t>
      </w:r>
      <w:r w:rsidR="00C75C3C" w:rsidRPr="00C75C3C">
        <w:rPr>
          <w:iCs/>
        </w:rPr>
        <w:t xml:space="preserve">: </w:t>
      </w:r>
      <w:r w:rsidR="00C470D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частности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аромо-массаж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кистей,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лица,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точечный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массаж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Положительные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результаты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проводимой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обнаружива</w:t>
      </w:r>
      <w:r w:rsidR="005C3558" w:rsidRPr="00C75C3C">
        <w:rPr>
          <w:iCs/>
        </w:rPr>
        <w:t>ются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7-10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дню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концу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пребывания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наблюда</w:t>
      </w:r>
      <w:r w:rsidR="005C3558" w:rsidRPr="00C75C3C">
        <w:rPr>
          <w:iCs/>
        </w:rPr>
        <w:t>ется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снижение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спастического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мышечного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тонуса,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увеличение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объема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движений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паретичных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конечностях,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богаче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станови</w:t>
      </w:r>
      <w:r w:rsidR="005C3558" w:rsidRPr="00C75C3C">
        <w:rPr>
          <w:iCs/>
        </w:rPr>
        <w:t>тся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мимика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жестикуляция,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речи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появ</w:t>
      </w:r>
      <w:r w:rsidR="005C3558" w:rsidRPr="00C75C3C">
        <w:rPr>
          <w:iCs/>
        </w:rPr>
        <w:t>ляется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эмоциональная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окраска</w:t>
      </w:r>
      <w:r w:rsidR="00C75C3C" w:rsidRPr="00C75C3C">
        <w:rPr>
          <w:iCs/>
        </w:rPr>
        <w:t xml:space="preserve">. </w:t>
      </w:r>
      <w:r w:rsidR="00C470DC"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окончании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курса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хороший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эффект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получен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71%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пациентов,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удовлетворительные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результаты</w:t>
      </w:r>
      <w:r w:rsidR="00C75C3C" w:rsidRPr="00C75C3C">
        <w:rPr>
          <w:iCs/>
        </w:rPr>
        <w:t xml:space="preserve"> - </w:t>
      </w:r>
      <w:r w:rsidR="00C470DC"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13%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давностью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заболевания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2-2,5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года,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эффект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отмечался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7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16%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давностью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заболевания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3-3,5</w:t>
      </w:r>
      <w:r w:rsidR="00C75C3C" w:rsidRPr="00C75C3C">
        <w:rPr>
          <w:iCs/>
        </w:rPr>
        <w:t xml:space="preserve"> </w:t>
      </w:r>
      <w:r w:rsidR="00C470DC" w:rsidRPr="00C75C3C">
        <w:rPr>
          <w:iCs/>
        </w:rPr>
        <w:t>года</w:t>
      </w:r>
      <w:r w:rsidR="00C75C3C" w:rsidRPr="00C75C3C">
        <w:rPr>
          <w:iCs/>
        </w:rPr>
        <w:t>.</w:t>
      </w:r>
    </w:p>
    <w:p w14:paraId="3E1EEE5B" w14:textId="77777777" w:rsidR="00C75C3C" w:rsidRPr="00C75C3C" w:rsidRDefault="00C470DC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Описанный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представляет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попытку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подойти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решению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проблемы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церебрального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паралича,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расширяет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возможности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воздействия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механизмы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патогенеза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данные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проведенного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отличие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монотерапии,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позволяет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значительно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лучшие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результаты</w:t>
      </w:r>
      <w:r w:rsidR="00C75C3C" w:rsidRPr="00C75C3C">
        <w:rPr>
          <w:iCs/>
        </w:rPr>
        <w:t xml:space="preserve"> [</w:t>
      </w:r>
      <w:r w:rsidR="00C21DAC" w:rsidRPr="00C75C3C">
        <w:rPr>
          <w:iCs/>
        </w:rPr>
        <w:t>49</w:t>
      </w:r>
      <w:r w:rsidR="00C75C3C" w:rsidRPr="00C75C3C">
        <w:rPr>
          <w:iCs/>
        </w:rPr>
        <w:t>].</w:t>
      </w:r>
    </w:p>
    <w:p w14:paraId="43AAF0A6" w14:textId="77777777" w:rsidR="00C75C3C" w:rsidRPr="00C75C3C" w:rsidRDefault="008829F8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могут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лечиться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нозологическими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формами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Обострения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декомпенсации,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направляются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требуют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отграничения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состояний,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связи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подлежат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госпитализации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амбулаторных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условиях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обострения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оцениваться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клинических,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критериев</w:t>
      </w:r>
      <w:r w:rsidR="00C75C3C" w:rsidRPr="00C75C3C">
        <w:rPr>
          <w:iCs/>
        </w:rPr>
        <w:t>.</w:t>
      </w:r>
    </w:p>
    <w:p w14:paraId="0FDEF71C" w14:textId="77777777" w:rsidR="00C75C3C" w:rsidRPr="00C75C3C" w:rsidRDefault="008829F8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Вопрос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решается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только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выраженности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остроты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психопатологической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симптоматики,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зависимости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наличия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упорядоченности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поведения,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сохранных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установок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</w:t>
      </w:r>
      <w:r w:rsidR="00C75C3C" w:rsidRPr="00C75C3C">
        <w:rPr>
          <w:iCs/>
        </w:rPr>
        <w:t xml:space="preserve">.,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ряда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микросоциальных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факторов</w:t>
      </w:r>
      <w:r w:rsidR="00C75C3C">
        <w:rPr>
          <w:iCs/>
        </w:rPr>
        <w:t xml:space="preserve"> (</w:t>
      </w:r>
      <w:r w:rsidRPr="00C75C3C">
        <w:rPr>
          <w:iCs/>
        </w:rPr>
        <w:t>наличия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членов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семьи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других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близких,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могут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контроле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появлением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домашних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случаях,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когда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есть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необходимость,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отсутствие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некоррелируемых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конфликтных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ситуаций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семье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</w:t>
      </w:r>
      <w:r w:rsidR="00C75C3C" w:rsidRPr="00C75C3C">
        <w:rPr>
          <w:iCs/>
        </w:rPr>
        <w:t xml:space="preserve">.). </w:t>
      </w:r>
      <w:r w:rsidRPr="00C75C3C">
        <w:rPr>
          <w:iCs/>
        </w:rPr>
        <w:t>Именно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подходе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возможности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могут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</w:t>
      </w:r>
      <w:r w:rsidR="00FE5F3F" w:rsidRPr="00C75C3C">
        <w:rPr>
          <w:iCs/>
        </w:rPr>
        <w:t>ользованы</w:t>
      </w:r>
      <w:r w:rsidR="00C75C3C" w:rsidRPr="00C75C3C">
        <w:rPr>
          <w:iCs/>
        </w:rPr>
        <w:t xml:space="preserve"> </w:t>
      </w:r>
      <w:r w:rsidR="00FE5F3F" w:rsidRPr="00C75C3C">
        <w:rPr>
          <w:iCs/>
        </w:rPr>
        <w:t>наиболее</w:t>
      </w:r>
      <w:r w:rsidR="00C75C3C" w:rsidRPr="00C75C3C">
        <w:rPr>
          <w:iCs/>
        </w:rPr>
        <w:t xml:space="preserve"> </w:t>
      </w:r>
      <w:r w:rsidR="00FE5F3F" w:rsidRPr="00C75C3C">
        <w:rPr>
          <w:iCs/>
        </w:rPr>
        <w:t>эффективно</w:t>
      </w:r>
      <w:r w:rsidR="00C75C3C" w:rsidRPr="00C75C3C">
        <w:rPr>
          <w:iCs/>
        </w:rPr>
        <w:t xml:space="preserve"> [</w:t>
      </w:r>
      <w:r w:rsidR="00192CDD" w:rsidRPr="00C75C3C">
        <w:rPr>
          <w:iCs/>
        </w:rPr>
        <w:t>54</w:t>
      </w:r>
      <w:r w:rsidR="00272D65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="00FE5F3F" w:rsidRPr="00C75C3C">
        <w:rPr>
          <w:iCs/>
        </w:rPr>
        <w:t>22</w:t>
      </w:r>
      <w:r w:rsidR="00C75C3C" w:rsidRPr="00C75C3C">
        <w:rPr>
          <w:iCs/>
        </w:rPr>
        <w:t>].</w:t>
      </w:r>
    </w:p>
    <w:p w14:paraId="77BAA8BD" w14:textId="77777777" w:rsidR="00C75C3C" w:rsidRPr="00C75C3C" w:rsidRDefault="00E500BC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Опыт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патологией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существует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рубежом</w:t>
      </w:r>
      <w:r w:rsidR="00C75C3C" w:rsidRPr="00C75C3C">
        <w:rPr>
          <w:iCs/>
        </w:rPr>
        <w:t>.</w:t>
      </w:r>
    </w:p>
    <w:p w14:paraId="4EE84402" w14:textId="77777777" w:rsidR="00C75C3C" w:rsidRPr="00C75C3C" w:rsidRDefault="00E500BC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Примером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успешного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опыта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ближнем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зарубежье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служит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клинический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>
        <w:rPr>
          <w:iCs/>
        </w:rPr>
        <w:t xml:space="preserve"> "</w:t>
      </w:r>
      <w:r w:rsidRPr="00C75C3C">
        <w:rPr>
          <w:iCs/>
        </w:rPr>
        <w:t>Чайка</w:t>
      </w:r>
      <w:r w:rsidR="00C75C3C">
        <w:rPr>
          <w:iCs/>
        </w:rPr>
        <w:t>"</w:t>
      </w:r>
      <w:r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расположенный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Украине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г</w:t>
      </w:r>
      <w:r w:rsidR="00C75C3C" w:rsidRPr="00C75C3C">
        <w:rPr>
          <w:iCs/>
        </w:rPr>
        <w:t xml:space="preserve">. </w:t>
      </w:r>
      <w:r w:rsidRPr="00C75C3C">
        <w:rPr>
          <w:iCs/>
        </w:rPr>
        <w:t>Евпатори</w:t>
      </w:r>
      <w:r w:rsidR="0072129F" w:rsidRPr="00C75C3C">
        <w:rPr>
          <w:iCs/>
        </w:rPr>
        <w:t>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многопрофильный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Здесь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проходят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этапное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есть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поступают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здравницу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сразу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стационара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больницы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успешно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лечат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почек</w:t>
      </w:r>
      <w:r w:rsidR="00C75C3C" w:rsidRPr="00C75C3C">
        <w:rPr>
          <w:iCs/>
        </w:rPr>
        <w:t xml:space="preserve">. </w:t>
      </w:r>
      <w:r w:rsidRPr="00C75C3C">
        <w:rPr>
          <w:iCs/>
        </w:rPr>
        <w:t>Медицинские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работники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успешно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сотрудничали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Харьковским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научно-исследовательским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институтом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ортопедии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травматологии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Были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разработаны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успешно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применены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методика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ревматизма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есть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кардиологическое,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ортопедическое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отделения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Высокой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составляет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93,7%,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способствует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внедрение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новинок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медицины</w:t>
      </w:r>
      <w:r w:rsidR="00C75C3C" w:rsidRPr="00C75C3C">
        <w:rPr>
          <w:iCs/>
        </w:rPr>
        <w:t xml:space="preserve">.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хорошими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применяется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ультразвуковой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ингалятор</w:t>
      </w:r>
      <w:r w:rsidR="00C75C3C" w:rsidRPr="00C75C3C">
        <w:rPr>
          <w:iCs/>
        </w:rPr>
        <w:t xml:space="preserve">. </w:t>
      </w:r>
      <w:r w:rsidRPr="00C75C3C">
        <w:rPr>
          <w:iCs/>
        </w:rPr>
        <w:t>Успешно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используется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велоэргометр,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помогает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определить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результативность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санаторно-курортного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Применяется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новая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диагностическая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методика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начале</w:t>
      </w:r>
      <w:r w:rsidR="00C75C3C" w:rsidRPr="00C75C3C">
        <w:rPr>
          <w:iCs/>
        </w:rPr>
        <w:t xml:space="preserve"> </w:t>
      </w:r>
      <w:r w:rsidRPr="00C75C3C">
        <w:rPr>
          <w:iCs/>
        </w:rPr>
        <w:t>80-х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годов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применяться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игровой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трудотерапии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Педагогика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выступают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тесном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союзе,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которого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быстрое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выздоровление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Медицинские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работники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>
        <w:rPr>
          <w:iCs/>
        </w:rPr>
        <w:t xml:space="preserve"> "</w:t>
      </w:r>
      <w:r w:rsidRPr="00C75C3C">
        <w:rPr>
          <w:iCs/>
        </w:rPr>
        <w:t>Чайка</w:t>
      </w:r>
      <w:r w:rsidR="00C75C3C">
        <w:rPr>
          <w:iCs/>
        </w:rPr>
        <w:t xml:space="preserve">" </w:t>
      </w:r>
      <w:r w:rsidRPr="00C75C3C">
        <w:rPr>
          <w:iCs/>
        </w:rPr>
        <w:t>максимально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используют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природные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побережья</w:t>
      </w:r>
      <w:r w:rsidR="00C75C3C" w:rsidRPr="00C75C3C">
        <w:rPr>
          <w:iCs/>
        </w:rPr>
        <w:t xml:space="preserve">: </w:t>
      </w:r>
      <w:r w:rsidRPr="00C75C3C">
        <w:rPr>
          <w:iCs/>
        </w:rPr>
        <w:t>ведь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Евпатории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умеренно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влажный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климат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Климатотерапия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один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основных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компонентов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широко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используется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фито-бальная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терапия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отвары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трав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минеральной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воде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Компьютерно-диагностический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позволяет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протестировать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назначенные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медикаменты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узнать,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противопоказаны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больному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применяется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милливолновая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резонансная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терапия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Работа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сегодня</w:t>
      </w:r>
      <w:r w:rsidR="00C75C3C" w:rsidRPr="00C75C3C">
        <w:rPr>
          <w:iCs/>
        </w:rPr>
        <w:t xml:space="preserve"> -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современное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медикаментозное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</w:t>
      </w:r>
      <w:r w:rsidR="00C75C3C" w:rsidRPr="00C75C3C">
        <w:rPr>
          <w:iCs/>
        </w:rPr>
        <w:t xml:space="preserve">;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лечебница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10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ванн</w:t>
      </w:r>
      <w:r w:rsidR="00C75C3C" w:rsidRPr="00C75C3C">
        <w:rPr>
          <w:iCs/>
        </w:rPr>
        <w:t xml:space="preserve">;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располагает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собственным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уникальным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источником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термальной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воды</w:t>
      </w:r>
      <w:r w:rsidR="00C75C3C">
        <w:rPr>
          <w:iCs/>
        </w:rPr>
        <w:t xml:space="preserve"> (</w:t>
      </w:r>
      <w:r w:rsidRPr="00C75C3C">
        <w:rPr>
          <w:iCs/>
        </w:rPr>
        <w:t>слабощелочная,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хлоридно-натриевая,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минерализованности,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поступающая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глубины</w:t>
      </w:r>
      <w:r w:rsidR="00C75C3C" w:rsidRPr="00C75C3C">
        <w:rPr>
          <w:iCs/>
        </w:rPr>
        <w:t xml:space="preserve"> </w:t>
      </w:r>
      <w:smartTag w:uri="urn:schemas-microsoft-com:office:smarttags" w:element="metricconverter">
        <w:smartTagPr>
          <w:attr w:name="ProductID" w:val="1500 метров"/>
        </w:smartTagPr>
        <w:r w:rsidRPr="00C75C3C">
          <w:rPr>
            <w:iCs/>
          </w:rPr>
          <w:t>1500</w:t>
        </w:r>
        <w:r w:rsidR="00C75C3C" w:rsidRPr="00C75C3C">
          <w:rPr>
            <w:iCs/>
          </w:rPr>
          <w:t xml:space="preserve"> </w:t>
        </w:r>
        <w:r w:rsidRPr="00C75C3C">
          <w:rPr>
            <w:iCs/>
          </w:rPr>
          <w:t>метров</w:t>
        </w:r>
      </w:smartTag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100%</w:t>
      </w:r>
      <w:r w:rsidR="00C75C3C" w:rsidRPr="00C75C3C">
        <w:rPr>
          <w:iCs/>
        </w:rPr>
        <w:t xml:space="preserve"> </w:t>
      </w:r>
      <w:r w:rsidRPr="00C75C3C">
        <w:rPr>
          <w:iCs/>
        </w:rPr>
        <w:t>экологически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чистая</w:t>
      </w:r>
      <w:r w:rsidR="00C75C3C" w:rsidRPr="00C75C3C">
        <w:rPr>
          <w:iCs/>
        </w:rPr>
        <w:t xml:space="preserve">)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выраженным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противовоспалительным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десенсибилизирующим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действиями</w:t>
      </w:r>
      <w:r w:rsidR="00C75C3C" w:rsidRPr="00C75C3C">
        <w:rPr>
          <w:iCs/>
        </w:rPr>
        <w:t xml:space="preserve">; </w:t>
      </w:r>
      <w:r w:rsidRPr="00C75C3C">
        <w:rPr>
          <w:iCs/>
        </w:rPr>
        <w:t>грязелечебница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10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кушеток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использованием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иловых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минеральных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грязей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знаменитого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Сакского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источника</w:t>
      </w:r>
      <w:r w:rsidR="00C75C3C" w:rsidRPr="00C75C3C">
        <w:rPr>
          <w:iCs/>
        </w:rPr>
        <w:t xml:space="preserve">; </w:t>
      </w:r>
      <w:r w:rsidRPr="00C75C3C">
        <w:rPr>
          <w:iCs/>
        </w:rPr>
        <w:t>клиническая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биохимическая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лаборатории</w:t>
      </w:r>
      <w:r w:rsidR="00C75C3C" w:rsidRPr="00C75C3C">
        <w:rPr>
          <w:iCs/>
        </w:rPr>
        <w:t xml:space="preserve">; </w:t>
      </w:r>
      <w:r w:rsidRPr="00C75C3C">
        <w:rPr>
          <w:iCs/>
        </w:rPr>
        <w:t>амбулаторно-хирургический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блок</w:t>
      </w:r>
      <w:r w:rsidR="00C75C3C" w:rsidRPr="00C75C3C">
        <w:rPr>
          <w:iCs/>
        </w:rPr>
        <w:t xml:space="preserve">; </w:t>
      </w:r>
      <w:r w:rsidRPr="00C75C3C">
        <w:rPr>
          <w:iCs/>
        </w:rPr>
        <w:t>физиотерапия</w:t>
      </w:r>
      <w:r w:rsidR="00C75C3C" w:rsidRPr="00C75C3C">
        <w:rPr>
          <w:iCs/>
        </w:rPr>
        <w:t xml:space="preserve">; </w:t>
      </w:r>
      <w:r w:rsidRPr="00C75C3C">
        <w:rPr>
          <w:iCs/>
        </w:rPr>
        <w:t>музыкотерапия</w:t>
      </w:r>
      <w:r w:rsidR="00C75C3C" w:rsidRPr="00C75C3C">
        <w:rPr>
          <w:iCs/>
        </w:rPr>
        <w:t xml:space="preserve">; </w:t>
      </w:r>
      <w:r w:rsidRPr="00C75C3C">
        <w:rPr>
          <w:iCs/>
        </w:rPr>
        <w:t>диагностика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Фолля</w:t>
      </w:r>
      <w:r w:rsidR="00C75C3C" w:rsidRPr="00C75C3C">
        <w:rPr>
          <w:iCs/>
        </w:rPr>
        <w:t xml:space="preserve">; </w:t>
      </w:r>
      <w:r w:rsidRPr="00C75C3C">
        <w:rPr>
          <w:iCs/>
        </w:rPr>
        <w:t>хореотерапия</w:t>
      </w:r>
      <w:r w:rsidR="00C75C3C" w:rsidRPr="00C75C3C">
        <w:rPr>
          <w:iCs/>
        </w:rPr>
        <w:t xml:space="preserve">; </w:t>
      </w:r>
      <w:r w:rsidRPr="00C75C3C">
        <w:rPr>
          <w:iCs/>
        </w:rPr>
        <w:t>школа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девятилетка</w:t>
      </w:r>
      <w:r w:rsidR="00C75C3C" w:rsidRPr="00C75C3C">
        <w:rPr>
          <w:iCs/>
        </w:rPr>
        <w:t xml:space="preserve"> [</w:t>
      </w:r>
      <w:r w:rsidR="00192CDD" w:rsidRPr="00C75C3C">
        <w:rPr>
          <w:iCs/>
        </w:rPr>
        <w:t>60</w:t>
      </w:r>
      <w:r w:rsidR="00C75C3C" w:rsidRPr="00C75C3C">
        <w:rPr>
          <w:iCs/>
        </w:rPr>
        <w:t>].</w:t>
      </w:r>
    </w:p>
    <w:p w14:paraId="3F85E98D" w14:textId="77777777" w:rsidR="00C75C3C" w:rsidRPr="00C75C3C" w:rsidRDefault="00A13F1C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Исследованиями</w:t>
      </w:r>
      <w:r w:rsidR="00C75C3C" w:rsidRPr="00C75C3C">
        <w:rPr>
          <w:iCs/>
        </w:rPr>
        <w:t xml:space="preserve"> </w:t>
      </w:r>
      <w:r w:rsidR="00120014"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="00120014" w:rsidRPr="00C75C3C">
        <w:rPr>
          <w:iCs/>
        </w:rPr>
        <w:t>организации</w:t>
      </w:r>
      <w:r w:rsidR="00C75C3C" w:rsidRPr="00C75C3C">
        <w:rPr>
          <w:iCs/>
        </w:rPr>
        <w:t xml:space="preserve"> </w:t>
      </w:r>
      <w:r w:rsidR="00120014"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="00120014" w:rsidRPr="00C75C3C">
        <w:rPr>
          <w:iCs/>
        </w:rPr>
        <w:t>детских</w:t>
      </w:r>
      <w:r w:rsidR="00C75C3C" w:rsidRPr="00C75C3C">
        <w:rPr>
          <w:iCs/>
        </w:rPr>
        <w:t xml:space="preserve"> </w:t>
      </w:r>
      <w:r w:rsidR="00120014" w:rsidRPr="00C75C3C">
        <w:rPr>
          <w:iCs/>
        </w:rPr>
        <w:t>санатори</w:t>
      </w:r>
      <w:r w:rsidR="007C62DB" w:rsidRPr="00C75C3C">
        <w:rPr>
          <w:iCs/>
        </w:rPr>
        <w:t>ев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ряда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авторов</w:t>
      </w:r>
      <w:r w:rsidR="00C75C3C" w:rsidRPr="00C75C3C">
        <w:rPr>
          <w:iCs/>
        </w:rPr>
        <w:t xml:space="preserve"> [</w:t>
      </w:r>
      <w:r w:rsidR="00FD7045" w:rsidRPr="00C75C3C">
        <w:rPr>
          <w:iCs/>
        </w:rPr>
        <w:t>13,</w:t>
      </w:r>
      <w:r w:rsidR="00C75C3C" w:rsidRPr="00C75C3C">
        <w:rPr>
          <w:iCs/>
        </w:rPr>
        <w:t xml:space="preserve"> </w:t>
      </w:r>
      <w:r w:rsidR="00FD7045" w:rsidRPr="00C75C3C">
        <w:rPr>
          <w:iCs/>
        </w:rPr>
        <w:t>18,</w:t>
      </w:r>
      <w:r w:rsidR="00C75C3C" w:rsidRPr="00C75C3C">
        <w:rPr>
          <w:iCs/>
        </w:rPr>
        <w:t xml:space="preserve"> </w:t>
      </w:r>
      <w:r w:rsidR="00FD7045" w:rsidRPr="00C75C3C">
        <w:rPr>
          <w:iCs/>
        </w:rPr>
        <w:t>31,</w:t>
      </w:r>
      <w:r w:rsidR="00C75C3C" w:rsidRPr="00C75C3C">
        <w:rPr>
          <w:iCs/>
        </w:rPr>
        <w:t xml:space="preserve"> </w:t>
      </w:r>
      <w:r w:rsidR="00FD7045" w:rsidRPr="00C75C3C">
        <w:rPr>
          <w:iCs/>
        </w:rPr>
        <w:t>46,</w:t>
      </w:r>
      <w:r w:rsidR="00C75C3C" w:rsidRPr="00C75C3C">
        <w:rPr>
          <w:iCs/>
        </w:rPr>
        <w:t xml:space="preserve"> </w:t>
      </w:r>
      <w:r w:rsidR="00FD7045" w:rsidRPr="00C75C3C">
        <w:rPr>
          <w:iCs/>
        </w:rPr>
        <w:t>48</w:t>
      </w:r>
      <w:r w:rsidR="00C75C3C" w:rsidRPr="00C75C3C">
        <w:rPr>
          <w:iCs/>
        </w:rPr>
        <w:t xml:space="preserve">] </w:t>
      </w:r>
      <w:r w:rsidRPr="00C75C3C">
        <w:rPr>
          <w:iCs/>
        </w:rPr>
        <w:t>было</w:t>
      </w:r>
      <w:r w:rsidR="00C75C3C" w:rsidRPr="00C75C3C">
        <w:rPr>
          <w:iCs/>
        </w:rPr>
        <w:t xml:space="preserve"> </w:t>
      </w:r>
      <w:r w:rsidR="00031518" w:rsidRPr="00C75C3C">
        <w:rPr>
          <w:iCs/>
        </w:rPr>
        <w:t>отмечено</w:t>
      </w:r>
      <w:r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>:</w:t>
      </w:r>
    </w:p>
    <w:p w14:paraId="0F5DA47C" w14:textId="77777777" w:rsidR="00C75C3C" w:rsidRPr="00C75C3C" w:rsidRDefault="008F236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1</w:t>
      </w:r>
      <w:r w:rsidR="00C75C3C" w:rsidRPr="00C75C3C">
        <w:rPr>
          <w:iCs/>
        </w:rPr>
        <w:t xml:space="preserve">. </w:t>
      </w:r>
      <w:r w:rsidR="00BE36F2"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="00497451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497451" w:rsidRPr="00C75C3C">
        <w:rPr>
          <w:iCs/>
        </w:rPr>
        <w:t>основ</w:t>
      </w:r>
      <w:r w:rsidR="00BE36F2" w:rsidRPr="00C75C3C">
        <w:rPr>
          <w:iCs/>
        </w:rPr>
        <w:t>ном,</w:t>
      </w:r>
      <w:r w:rsidR="00C75C3C" w:rsidRPr="00C75C3C">
        <w:rPr>
          <w:iCs/>
        </w:rPr>
        <w:t xml:space="preserve"> </w:t>
      </w:r>
      <w:r w:rsidR="00BE36F2" w:rsidRPr="00C75C3C">
        <w:rPr>
          <w:iCs/>
        </w:rPr>
        <w:t>размещены</w:t>
      </w:r>
      <w:r w:rsidR="00C75C3C" w:rsidRPr="00C75C3C">
        <w:rPr>
          <w:iCs/>
        </w:rPr>
        <w:t xml:space="preserve"> </w:t>
      </w:r>
      <w:r w:rsidR="00BE36F2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497451" w:rsidRPr="00C75C3C">
        <w:rPr>
          <w:iCs/>
        </w:rPr>
        <w:t>с</w:t>
      </w:r>
      <w:r w:rsidR="00BE36F2" w:rsidRPr="00C75C3C">
        <w:rPr>
          <w:iCs/>
        </w:rPr>
        <w:t>тарых</w:t>
      </w:r>
      <w:r w:rsidR="00C75C3C" w:rsidRPr="00C75C3C">
        <w:rPr>
          <w:iCs/>
        </w:rPr>
        <w:t xml:space="preserve"> </w:t>
      </w:r>
      <w:r w:rsidR="00497451" w:rsidRPr="00C75C3C">
        <w:rPr>
          <w:iCs/>
        </w:rPr>
        <w:t>корпусах,</w:t>
      </w:r>
      <w:r w:rsidR="00C75C3C" w:rsidRPr="00C75C3C">
        <w:rPr>
          <w:iCs/>
        </w:rPr>
        <w:t xml:space="preserve"> </w:t>
      </w:r>
      <w:r w:rsidR="00497451" w:rsidRPr="00C75C3C">
        <w:rPr>
          <w:iCs/>
        </w:rPr>
        <w:t>требующих</w:t>
      </w:r>
      <w:r w:rsidR="00C75C3C" w:rsidRPr="00C75C3C">
        <w:rPr>
          <w:iCs/>
        </w:rPr>
        <w:t xml:space="preserve"> </w:t>
      </w:r>
      <w:r w:rsidR="00497451" w:rsidRPr="00C75C3C">
        <w:rPr>
          <w:iCs/>
        </w:rPr>
        <w:t>капитального</w:t>
      </w:r>
      <w:r w:rsidR="00C75C3C" w:rsidRPr="00C75C3C">
        <w:rPr>
          <w:iCs/>
        </w:rPr>
        <w:t xml:space="preserve"> </w:t>
      </w:r>
      <w:r w:rsidR="00497451" w:rsidRPr="00C75C3C">
        <w:rPr>
          <w:iCs/>
        </w:rPr>
        <w:t>ремонта,</w:t>
      </w:r>
      <w:r w:rsidR="00C75C3C" w:rsidRPr="00C75C3C">
        <w:rPr>
          <w:iCs/>
        </w:rPr>
        <w:t xml:space="preserve"> </w:t>
      </w:r>
      <w:r w:rsidR="00497451" w:rsidRPr="00C75C3C">
        <w:rPr>
          <w:iCs/>
        </w:rPr>
        <w:t>замены</w:t>
      </w:r>
      <w:r w:rsidR="00C75C3C" w:rsidRPr="00C75C3C">
        <w:rPr>
          <w:iCs/>
        </w:rPr>
        <w:t xml:space="preserve"> </w:t>
      </w:r>
      <w:r w:rsidR="00497451" w:rsidRPr="00C75C3C">
        <w:rPr>
          <w:iCs/>
        </w:rPr>
        <w:t>сантехнического</w:t>
      </w:r>
      <w:r w:rsidR="00C75C3C" w:rsidRPr="00C75C3C">
        <w:rPr>
          <w:iCs/>
        </w:rPr>
        <w:t xml:space="preserve"> </w:t>
      </w:r>
      <w:r w:rsidR="00497451" w:rsidRPr="00C75C3C">
        <w:rPr>
          <w:iCs/>
        </w:rPr>
        <w:t>оборудования</w:t>
      </w:r>
      <w:r w:rsidR="00C75C3C" w:rsidRPr="00C75C3C">
        <w:rPr>
          <w:iCs/>
        </w:rPr>
        <w:t>.</w:t>
      </w:r>
    </w:p>
    <w:p w14:paraId="167BEFDB" w14:textId="77777777" w:rsidR="00C75C3C" w:rsidRPr="00C75C3C" w:rsidRDefault="008F236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2</w:t>
      </w:r>
      <w:r w:rsidR="00C75C3C" w:rsidRPr="00C75C3C">
        <w:rPr>
          <w:iCs/>
        </w:rPr>
        <w:t xml:space="preserve">. </w:t>
      </w:r>
      <w:r w:rsidR="00283A07" w:rsidRPr="00C75C3C">
        <w:rPr>
          <w:iCs/>
        </w:rPr>
        <w:t>Принимаемые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меры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укреплению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материально-технической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базы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санаториев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нельзя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признать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достаточными</w:t>
      </w:r>
      <w:r w:rsidR="00C75C3C" w:rsidRPr="00C75C3C">
        <w:rPr>
          <w:iCs/>
        </w:rPr>
        <w:t xml:space="preserve">. </w:t>
      </w:r>
      <w:r w:rsidR="00127DC7" w:rsidRPr="00C75C3C">
        <w:rPr>
          <w:iCs/>
        </w:rPr>
        <w:t>Основная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причина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низких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темпов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строительства</w:t>
      </w:r>
      <w:r w:rsidR="00C75C3C" w:rsidRPr="00C75C3C">
        <w:rPr>
          <w:iCs/>
        </w:rPr>
        <w:t xml:space="preserve"> - </w:t>
      </w:r>
      <w:r w:rsidR="00283A07" w:rsidRPr="00C75C3C">
        <w:rPr>
          <w:iCs/>
        </w:rPr>
        <w:t>недостаточное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выделение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денежных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средств</w:t>
      </w:r>
      <w:r w:rsidR="00C75C3C" w:rsidRPr="00C75C3C">
        <w:rPr>
          <w:iCs/>
        </w:rPr>
        <w:t>.</w:t>
      </w:r>
    </w:p>
    <w:p w14:paraId="2BAD70FD" w14:textId="77777777" w:rsidR="00C75C3C" w:rsidRPr="00C75C3C" w:rsidRDefault="008F236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3</w:t>
      </w:r>
      <w:r w:rsidR="00C75C3C" w:rsidRPr="00C75C3C">
        <w:rPr>
          <w:iCs/>
        </w:rPr>
        <w:t xml:space="preserve">. </w:t>
      </w:r>
      <w:r w:rsidR="00127DC7" w:rsidRPr="00C75C3C">
        <w:rPr>
          <w:iCs/>
        </w:rPr>
        <w:t>Снижен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контрол</w:t>
      </w:r>
      <w:r w:rsidR="00283A07" w:rsidRPr="00C75C3C">
        <w:rPr>
          <w:iCs/>
        </w:rPr>
        <w:t>ь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со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стороны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управлений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здравоохранения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деятельностью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подведомственных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санаториев</w:t>
      </w:r>
      <w:r w:rsidR="00C75C3C" w:rsidRPr="00C75C3C">
        <w:rPr>
          <w:iCs/>
        </w:rPr>
        <w:t xml:space="preserve">. </w:t>
      </w:r>
      <w:r w:rsidR="00283A07" w:rsidRPr="00C75C3C">
        <w:rPr>
          <w:iCs/>
        </w:rPr>
        <w:t>Организационно-методическая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консультативная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помощь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со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стороны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главных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специалистов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управлений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здравоохранения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недостаточная</w:t>
      </w:r>
      <w:r w:rsidR="00C75C3C" w:rsidRPr="00C75C3C">
        <w:rPr>
          <w:iCs/>
        </w:rPr>
        <w:t>.</w:t>
      </w:r>
    </w:p>
    <w:p w14:paraId="37D457E0" w14:textId="77777777" w:rsidR="00C75C3C" w:rsidRPr="00C75C3C" w:rsidRDefault="008F236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4</w:t>
      </w:r>
      <w:r w:rsidR="00C75C3C" w:rsidRPr="00C75C3C">
        <w:rPr>
          <w:iCs/>
        </w:rPr>
        <w:t xml:space="preserve">. </w:t>
      </w:r>
      <w:r w:rsidR="007F2287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отдельных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санаториях</w:t>
      </w:r>
      <w:r w:rsidR="00C75C3C" w:rsidRPr="00C75C3C">
        <w:rPr>
          <w:iCs/>
        </w:rPr>
        <w:t xml:space="preserve"> </w:t>
      </w:r>
      <w:r w:rsidR="00A674AD" w:rsidRPr="00C75C3C">
        <w:rPr>
          <w:iCs/>
        </w:rPr>
        <w:t>план</w:t>
      </w:r>
      <w:r w:rsidR="00C75C3C" w:rsidRPr="00C75C3C">
        <w:rPr>
          <w:iCs/>
        </w:rPr>
        <w:t xml:space="preserve"> </w:t>
      </w:r>
      <w:r w:rsidR="00A674AD" w:rsidRPr="00C75C3C">
        <w:rPr>
          <w:iCs/>
        </w:rPr>
        <w:t>койко-дней</w:t>
      </w:r>
      <w:r w:rsidR="00C75C3C" w:rsidRPr="00C75C3C">
        <w:rPr>
          <w:iCs/>
        </w:rPr>
        <w:t xml:space="preserve"> </w:t>
      </w:r>
      <w:r w:rsidR="00A674AD"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="00A674AD" w:rsidRPr="00C75C3C">
        <w:rPr>
          <w:iCs/>
        </w:rPr>
        <w:t>выполнен</w:t>
      </w:r>
      <w:r w:rsidR="00C75C3C" w:rsidRPr="00C75C3C">
        <w:rPr>
          <w:iCs/>
        </w:rPr>
        <w:t xml:space="preserve"> </w:t>
      </w:r>
      <w:r w:rsidR="00A674AD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упорядочен</w:t>
      </w:r>
      <w:r w:rsidR="00C75C3C" w:rsidRPr="00C75C3C">
        <w:rPr>
          <w:iCs/>
        </w:rPr>
        <w:t xml:space="preserve"> </w:t>
      </w:r>
      <w:r w:rsidR="00A674AD" w:rsidRPr="00C75C3C">
        <w:rPr>
          <w:iCs/>
        </w:rPr>
        <w:t>выпуск</w:t>
      </w:r>
      <w:r w:rsidR="00C75C3C" w:rsidRPr="00C75C3C">
        <w:rPr>
          <w:iCs/>
        </w:rPr>
        <w:t xml:space="preserve"> </w:t>
      </w:r>
      <w:r w:rsidR="00A674AD" w:rsidRPr="00C75C3C">
        <w:rPr>
          <w:iCs/>
        </w:rPr>
        <w:t>путевок,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распределение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их</w:t>
      </w:r>
      <w:r w:rsidR="00C75C3C" w:rsidRPr="00C75C3C">
        <w:rPr>
          <w:iCs/>
        </w:rPr>
        <w:t>.</w:t>
      </w:r>
    </w:p>
    <w:p w14:paraId="683C0E87" w14:textId="77777777" w:rsidR="00C75C3C" w:rsidRPr="00C75C3C" w:rsidRDefault="008F236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5</w:t>
      </w:r>
      <w:r w:rsidR="00C75C3C" w:rsidRPr="00C75C3C">
        <w:rPr>
          <w:iCs/>
        </w:rPr>
        <w:t xml:space="preserve">. </w:t>
      </w:r>
      <w:r w:rsidR="007F2287"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везде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решены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организационные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вопросы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отбора</w:t>
      </w:r>
      <w:r w:rsidR="00C75C3C" w:rsidRPr="00C75C3C">
        <w:rPr>
          <w:iCs/>
        </w:rPr>
        <w:t xml:space="preserve"> </w:t>
      </w:r>
      <w:r w:rsidR="00BE36F2"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="00BE36F2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BE36F2" w:rsidRPr="00C75C3C">
        <w:rPr>
          <w:iCs/>
        </w:rPr>
        <w:t>санаторное</w:t>
      </w:r>
      <w:r w:rsidR="00C75C3C" w:rsidRPr="00C75C3C">
        <w:rPr>
          <w:iCs/>
        </w:rPr>
        <w:t xml:space="preserve"> </w:t>
      </w:r>
      <w:r w:rsidR="00BE36F2" w:rsidRPr="00C75C3C">
        <w:rPr>
          <w:iCs/>
        </w:rPr>
        <w:t>лечение</w:t>
      </w:r>
      <w:r w:rsidR="00C75C3C" w:rsidRPr="00C75C3C">
        <w:rPr>
          <w:iCs/>
        </w:rPr>
        <w:t>.</w:t>
      </w:r>
    </w:p>
    <w:p w14:paraId="63064F4C" w14:textId="77777777" w:rsidR="00C75C3C" w:rsidRPr="00C75C3C" w:rsidRDefault="008F236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6</w:t>
      </w:r>
      <w:r w:rsidR="00C75C3C" w:rsidRPr="00C75C3C">
        <w:rPr>
          <w:iCs/>
        </w:rPr>
        <w:t xml:space="preserve">. </w:t>
      </w:r>
      <w:r w:rsidR="007F2287" w:rsidRPr="00C75C3C">
        <w:rPr>
          <w:iCs/>
        </w:rPr>
        <w:t>Из-за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опозданий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сроку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заезда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досрочных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отъездов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теряют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значительное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количество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койко-дней</w:t>
      </w:r>
      <w:r w:rsidR="00C75C3C" w:rsidRPr="00C75C3C">
        <w:rPr>
          <w:iCs/>
        </w:rPr>
        <w:t xml:space="preserve">. </w:t>
      </w:r>
      <w:r w:rsidR="007F2287" w:rsidRPr="00C75C3C">
        <w:rPr>
          <w:iCs/>
        </w:rPr>
        <w:t>Имеют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место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случаи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неис</w:t>
      </w:r>
      <w:r w:rsidR="007F2287" w:rsidRPr="00C75C3C">
        <w:rPr>
          <w:iCs/>
        </w:rPr>
        <w:t>пользования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путевок</w:t>
      </w:r>
      <w:r w:rsidR="00C75C3C" w:rsidRPr="00C75C3C">
        <w:rPr>
          <w:iCs/>
        </w:rPr>
        <w:t>.</w:t>
      </w:r>
    </w:p>
    <w:p w14:paraId="041CF2ED" w14:textId="77777777" w:rsidR="00C75C3C" w:rsidRPr="00C75C3C" w:rsidRDefault="008F236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7</w:t>
      </w:r>
      <w:r w:rsidR="00C75C3C" w:rsidRPr="00C75C3C">
        <w:rPr>
          <w:iCs/>
        </w:rPr>
        <w:t xml:space="preserve">. </w:t>
      </w:r>
      <w:r w:rsidR="007F2287" w:rsidRPr="00C75C3C">
        <w:rPr>
          <w:iCs/>
        </w:rPr>
        <w:t>Вышеуказанные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недостатки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медицинском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отборе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направлении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родителями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санаторное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лечение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существенно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затрудняют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работу</w:t>
      </w:r>
      <w:r w:rsidR="00C75C3C" w:rsidRPr="00C75C3C">
        <w:rPr>
          <w:iCs/>
        </w:rPr>
        <w:t xml:space="preserve"> </w:t>
      </w:r>
      <w:r w:rsidR="007F2287" w:rsidRPr="00C75C3C">
        <w:rPr>
          <w:iCs/>
        </w:rPr>
        <w:t>санаториев,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способствуют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повышению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эффективности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лечения</w:t>
      </w:r>
      <w:r w:rsidR="00C75C3C" w:rsidRPr="00C75C3C">
        <w:rPr>
          <w:iCs/>
        </w:rPr>
        <w:t>.</w:t>
      </w:r>
    </w:p>
    <w:p w14:paraId="65A0192E" w14:textId="77777777" w:rsidR="00C75C3C" w:rsidRPr="00C75C3C" w:rsidRDefault="008F236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8</w:t>
      </w:r>
      <w:r w:rsidR="00C75C3C" w:rsidRPr="00C75C3C">
        <w:rPr>
          <w:iCs/>
        </w:rPr>
        <w:t xml:space="preserve">. </w:t>
      </w:r>
      <w:r w:rsidR="00127DC7"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разработана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научная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концепция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о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системе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использования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всех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санаторно-курортн</w:t>
      </w:r>
      <w:r w:rsidR="00283A07" w:rsidRPr="00C75C3C">
        <w:rPr>
          <w:iCs/>
        </w:rPr>
        <w:t>ых</w:t>
      </w:r>
      <w:r w:rsidR="00C75C3C" w:rsidRPr="00C75C3C">
        <w:rPr>
          <w:iCs/>
        </w:rPr>
        <w:t xml:space="preserve"> </w:t>
      </w:r>
      <w:r w:rsidR="00283A07" w:rsidRPr="00C75C3C">
        <w:rPr>
          <w:iCs/>
        </w:rPr>
        <w:t>учреждений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профилактики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инвалидности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="00127DC7" w:rsidRPr="00C75C3C">
        <w:rPr>
          <w:iCs/>
        </w:rPr>
        <w:t>инвалидов</w:t>
      </w:r>
      <w:r w:rsidR="00C75C3C" w:rsidRPr="00C75C3C">
        <w:rPr>
          <w:iCs/>
        </w:rPr>
        <w:t>.</w:t>
      </w:r>
    </w:p>
    <w:p w14:paraId="49F2E48F" w14:textId="77777777" w:rsidR="00C75C3C" w:rsidRPr="00C75C3C" w:rsidRDefault="00952463" w:rsidP="00C75C3C">
      <w:pPr>
        <w:tabs>
          <w:tab w:val="left" w:pos="726"/>
        </w:tabs>
        <w:rPr>
          <w:b/>
          <w:iCs/>
        </w:rPr>
      </w:pPr>
      <w:r w:rsidRPr="00C75C3C">
        <w:rPr>
          <w:b/>
          <w:iCs/>
        </w:rPr>
        <w:t>Вывод</w:t>
      </w:r>
      <w:r w:rsidR="00C75C3C" w:rsidRPr="00C75C3C">
        <w:rPr>
          <w:b/>
          <w:iCs/>
        </w:rPr>
        <w:t>.</w:t>
      </w:r>
    </w:p>
    <w:p w14:paraId="06371C8B" w14:textId="77777777" w:rsidR="00C75C3C" w:rsidRPr="00C75C3C" w:rsidRDefault="000A6EE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Проведенное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показывает,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="00313850"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="00313850"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="00313850"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="00313850"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="00313850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313850" w:rsidRPr="00C75C3C">
        <w:rPr>
          <w:iCs/>
        </w:rPr>
        <w:t>психоневрологическими</w:t>
      </w:r>
      <w:r w:rsidR="00C75C3C" w:rsidRPr="00C75C3C">
        <w:rPr>
          <w:iCs/>
        </w:rPr>
        <w:t xml:space="preserve"> </w:t>
      </w:r>
      <w:r w:rsidR="00313850" w:rsidRPr="00C75C3C">
        <w:rPr>
          <w:iCs/>
        </w:rPr>
        <w:t>заболеваниями</w:t>
      </w:r>
      <w:r w:rsidR="00C75C3C" w:rsidRPr="00C75C3C">
        <w:rPr>
          <w:iCs/>
        </w:rPr>
        <w:t xml:space="preserve"> </w:t>
      </w:r>
      <w:r w:rsidR="00442441" w:rsidRPr="00C75C3C">
        <w:rPr>
          <w:iCs/>
        </w:rPr>
        <w:t>повсеместно</w:t>
      </w:r>
      <w:r w:rsidR="00C75C3C" w:rsidRPr="00C75C3C">
        <w:rPr>
          <w:iCs/>
        </w:rPr>
        <w:t xml:space="preserve"> </w:t>
      </w:r>
      <w:r w:rsidR="00442441" w:rsidRPr="00C75C3C">
        <w:rPr>
          <w:iCs/>
        </w:rPr>
        <w:t>существенную</w:t>
      </w:r>
      <w:r w:rsidR="00C75C3C" w:rsidRPr="00C75C3C">
        <w:rPr>
          <w:iCs/>
        </w:rPr>
        <w:t xml:space="preserve"> </w:t>
      </w:r>
      <w:r w:rsidR="00442441" w:rsidRPr="00C75C3C">
        <w:rPr>
          <w:iCs/>
        </w:rPr>
        <w:t>роль</w:t>
      </w:r>
      <w:r w:rsidR="00C75C3C" w:rsidRPr="00C75C3C">
        <w:rPr>
          <w:iCs/>
        </w:rPr>
        <w:t xml:space="preserve"> </w:t>
      </w:r>
      <w:r w:rsidR="00442441" w:rsidRPr="00C75C3C">
        <w:rPr>
          <w:iCs/>
        </w:rPr>
        <w:t>отводят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специализированным</w:t>
      </w:r>
      <w:r w:rsidR="00C75C3C" w:rsidRPr="00C75C3C">
        <w:rPr>
          <w:iCs/>
        </w:rPr>
        <w:t xml:space="preserve"> </w:t>
      </w:r>
      <w:r w:rsidR="00442441" w:rsidRPr="00C75C3C">
        <w:rPr>
          <w:iCs/>
        </w:rPr>
        <w:t>учреждениям</w:t>
      </w:r>
      <w:r w:rsidR="00C75C3C" w:rsidRPr="00C75C3C">
        <w:rPr>
          <w:iCs/>
        </w:rPr>
        <w:t xml:space="preserve"> </w:t>
      </w:r>
      <w:r w:rsidR="00442441" w:rsidRPr="00C75C3C">
        <w:rPr>
          <w:iCs/>
        </w:rPr>
        <w:t>санаторно-курортного</w:t>
      </w:r>
      <w:r w:rsidR="00C75C3C" w:rsidRPr="00C75C3C">
        <w:rPr>
          <w:iCs/>
        </w:rPr>
        <w:t xml:space="preserve"> </w:t>
      </w:r>
      <w:r w:rsidR="00442441" w:rsidRPr="00C75C3C">
        <w:rPr>
          <w:iCs/>
        </w:rPr>
        <w:t>типа</w:t>
      </w:r>
      <w:r w:rsidR="00C75C3C" w:rsidRPr="00C75C3C">
        <w:rPr>
          <w:iCs/>
        </w:rPr>
        <w:t>.</w:t>
      </w:r>
    </w:p>
    <w:p w14:paraId="0B4EA4C4" w14:textId="77777777" w:rsidR="00C75C3C" w:rsidRPr="00C75C3C" w:rsidRDefault="005629B0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Успешная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санаторно-курортных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большое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общегосударственное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значение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Одним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наиболее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достоверных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способов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повышения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СКЛ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ориентации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компьютерные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особенно,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когда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речь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идет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наиболее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этапе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курортной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Важным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аспектом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развития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="006C519D" w:rsidRPr="00C75C3C">
        <w:rPr>
          <w:iCs/>
        </w:rPr>
        <w:t>внедрение</w:t>
      </w:r>
      <w:r w:rsidR="00C75C3C" w:rsidRPr="00C75C3C">
        <w:rPr>
          <w:iCs/>
        </w:rPr>
        <w:t xml:space="preserve"> </w:t>
      </w:r>
      <w:r w:rsidR="006C519D" w:rsidRPr="00C75C3C">
        <w:rPr>
          <w:iCs/>
        </w:rPr>
        <w:t>новейших</w:t>
      </w:r>
      <w:r w:rsidR="00C75C3C" w:rsidRPr="00C75C3C">
        <w:rPr>
          <w:iCs/>
        </w:rPr>
        <w:t xml:space="preserve"> </w:t>
      </w:r>
      <w:r w:rsidR="006C519D"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="006C519D"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="006C519D" w:rsidRPr="00C75C3C">
        <w:rPr>
          <w:iCs/>
        </w:rPr>
        <w:t>реабилитации,</w:t>
      </w:r>
      <w:r w:rsidR="00C75C3C" w:rsidRPr="00C75C3C">
        <w:rPr>
          <w:iCs/>
        </w:rPr>
        <w:t xml:space="preserve"> </w:t>
      </w:r>
      <w:r w:rsidR="006C519D" w:rsidRPr="00C75C3C">
        <w:rPr>
          <w:iCs/>
        </w:rPr>
        <w:t>использование</w:t>
      </w:r>
      <w:r w:rsidR="00C75C3C" w:rsidRPr="00C75C3C">
        <w:rPr>
          <w:iCs/>
        </w:rPr>
        <w:t xml:space="preserve"> </w:t>
      </w:r>
      <w:r w:rsidR="006C519D" w:rsidRPr="00C75C3C">
        <w:rPr>
          <w:iCs/>
        </w:rPr>
        <w:t>нетрадиционных</w:t>
      </w:r>
      <w:r w:rsidR="00C75C3C" w:rsidRPr="00C75C3C">
        <w:rPr>
          <w:iCs/>
        </w:rPr>
        <w:t xml:space="preserve"> </w:t>
      </w:r>
      <w:r w:rsidR="006C519D" w:rsidRPr="00C75C3C">
        <w:rPr>
          <w:iCs/>
        </w:rPr>
        <w:t>методик</w:t>
      </w:r>
      <w:r w:rsidR="00C75C3C" w:rsidRPr="00C75C3C">
        <w:rPr>
          <w:iCs/>
        </w:rPr>
        <w:t xml:space="preserve"> </w:t>
      </w:r>
      <w:r w:rsidR="006C519D"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="00511FC3" w:rsidRPr="00C75C3C">
        <w:rPr>
          <w:iCs/>
        </w:rPr>
        <w:t>пациентов</w:t>
      </w:r>
      <w:r w:rsidR="00C75C3C" w:rsidRPr="00C75C3C">
        <w:rPr>
          <w:iCs/>
        </w:rPr>
        <w:t>.</w:t>
      </w:r>
    </w:p>
    <w:p w14:paraId="6313A361" w14:textId="77777777" w:rsidR="00C75C3C" w:rsidRPr="00C75C3C" w:rsidRDefault="00D62F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Высокие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достигаются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помощью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внедрения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методик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комплексной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реабилитации,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активное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взаимодействие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диспансера,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реабилитационного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центра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5770B0" w:rsidRPr="00C75C3C">
        <w:rPr>
          <w:iCs/>
        </w:rPr>
        <w:t>санатория</w:t>
      </w:r>
      <w:r w:rsidR="00C75C3C" w:rsidRPr="00C75C3C">
        <w:rPr>
          <w:iCs/>
        </w:rPr>
        <w:t>.</w:t>
      </w:r>
    </w:p>
    <w:p w14:paraId="036FB894" w14:textId="77777777" w:rsidR="00C75C3C" w:rsidRPr="00C75C3C" w:rsidRDefault="00DD5F06" w:rsidP="00C75C3C">
      <w:pPr>
        <w:pStyle w:val="1"/>
        <w:rPr>
          <w:bCs/>
        </w:rPr>
      </w:pPr>
      <w:r w:rsidRPr="00C75C3C">
        <w:br w:type="page"/>
      </w:r>
      <w:bookmarkStart w:id="2" w:name="_Toc317274589"/>
      <w:r w:rsidR="00ED516C" w:rsidRPr="00C75C3C">
        <w:t>Глава</w:t>
      </w:r>
      <w:r w:rsidR="00C75C3C" w:rsidRPr="00C75C3C">
        <w:t xml:space="preserve"> </w:t>
      </w:r>
      <w:r w:rsidR="004D314B" w:rsidRPr="00C75C3C">
        <w:t>2</w:t>
      </w:r>
      <w:r w:rsidR="00C75C3C" w:rsidRPr="00C75C3C">
        <w:t xml:space="preserve"> </w:t>
      </w:r>
      <w:r w:rsidR="001D69A5" w:rsidRPr="00C75C3C">
        <w:t>Структура</w:t>
      </w:r>
      <w:r w:rsidR="00C75C3C" w:rsidRPr="00C75C3C">
        <w:t xml:space="preserve"> </w:t>
      </w:r>
      <w:r w:rsidR="001D69A5" w:rsidRPr="00C75C3C">
        <w:t>и</w:t>
      </w:r>
      <w:r w:rsidR="00C75C3C" w:rsidRPr="00C75C3C">
        <w:t xml:space="preserve"> </w:t>
      </w:r>
      <w:r w:rsidR="001D69A5" w:rsidRPr="00C75C3C">
        <w:t>организация</w:t>
      </w:r>
      <w:r w:rsidR="00C75C3C" w:rsidRPr="00C75C3C">
        <w:t xml:space="preserve"> </w:t>
      </w:r>
      <w:r w:rsidR="001D69A5" w:rsidRPr="00C75C3C">
        <w:t>деятельности</w:t>
      </w:r>
      <w:r w:rsidR="00C75C3C" w:rsidRPr="00C75C3C">
        <w:t xml:space="preserve"> </w:t>
      </w:r>
      <w:r w:rsidR="001D69A5" w:rsidRPr="00C75C3C">
        <w:t>санатория</w:t>
      </w:r>
      <w:r w:rsidR="00C75C3C" w:rsidRPr="00C75C3C">
        <w:t xml:space="preserve"> "</w:t>
      </w:r>
      <w:r w:rsidR="001D69A5" w:rsidRPr="00C75C3C">
        <w:t>Ласточка</w:t>
      </w:r>
      <w:r w:rsidR="00C75C3C" w:rsidRPr="00C75C3C">
        <w:t>"</w:t>
      </w:r>
      <w:bookmarkEnd w:id="2"/>
    </w:p>
    <w:p w14:paraId="7008AE4D" w14:textId="77777777" w:rsidR="00C75C3C" w:rsidRDefault="00C75C3C" w:rsidP="00C75C3C">
      <w:pPr>
        <w:tabs>
          <w:tab w:val="left" w:pos="726"/>
        </w:tabs>
        <w:rPr>
          <w:b/>
        </w:rPr>
      </w:pPr>
    </w:p>
    <w:p w14:paraId="1813A414" w14:textId="77777777" w:rsidR="00C75C3C" w:rsidRDefault="001D69A5" w:rsidP="00C75C3C">
      <w:pPr>
        <w:pStyle w:val="1"/>
      </w:pPr>
      <w:bookmarkStart w:id="3" w:name="_Toc317274590"/>
      <w:r w:rsidRPr="00C75C3C">
        <w:t>2</w:t>
      </w:r>
      <w:r w:rsidR="00C75C3C" w:rsidRPr="00C75C3C">
        <w:t xml:space="preserve">.1 </w:t>
      </w:r>
      <w:r w:rsidRPr="00C75C3C">
        <w:t>Структура</w:t>
      </w:r>
      <w:r w:rsidR="00C75C3C" w:rsidRPr="00C75C3C">
        <w:t xml:space="preserve"> </w:t>
      </w:r>
      <w:r w:rsidRPr="00C75C3C">
        <w:t>санатория</w:t>
      </w:r>
      <w:r w:rsidR="00C75C3C" w:rsidRPr="00C75C3C">
        <w:t xml:space="preserve"> "</w:t>
      </w:r>
      <w:r w:rsidRPr="00C75C3C">
        <w:t>Ласточка</w:t>
      </w:r>
      <w:bookmarkEnd w:id="3"/>
    </w:p>
    <w:p w14:paraId="448A6084" w14:textId="77777777" w:rsidR="00C75C3C" w:rsidRPr="00C75C3C" w:rsidRDefault="00C75C3C" w:rsidP="00C75C3C">
      <w:pPr>
        <w:rPr>
          <w:iCs/>
          <w:lang w:eastAsia="en-US"/>
        </w:rPr>
      </w:pPr>
    </w:p>
    <w:p w14:paraId="0BA58C36" w14:textId="77777777" w:rsidR="00C75C3C" w:rsidRPr="00C75C3C" w:rsidRDefault="00D80100" w:rsidP="00C75C3C">
      <w:pPr>
        <w:tabs>
          <w:tab w:val="left" w:pos="726"/>
        </w:tabs>
        <w:rPr>
          <w:iCs/>
          <w:lang w:val="en-US"/>
        </w:rPr>
      </w:pPr>
      <w:r w:rsidRPr="00C75C3C">
        <w:rPr>
          <w:iCs/>
        </w:rPr>
        <w:t>Расположенный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городе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Красноярске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КГУЗ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"</w:t>
      </w:r>
      <w:r w:rsidRPr="00C75C3C">
        <w:rPr>
          <w:iCs/>
        </w:rPr>
        <w:t>Ласточка</w:t>
      </w:r>
      <w:r w:rsidR="00C75C3C" w:rsidRPr="00C75C3C">
        <w:rPr>
          <w:iCs/>
        </w:rPr>
        <w:t xml:space="preserve">" </w:t>
      </w:r>
      <w:r w:rsidRPr="00C75C3C">
        <w:rPr>
          <w:iCs/>
        </w:rPr>
        <w:t>имеет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один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филиал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общим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коечным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фондом</w:t>
      </w:r>
      <w:r w:rsidR="00C75C3C" w:rsidRPr="00C75C3C">
        <w:rPr>
          <w:iCs/>
        </w:rPr>
        <w:t xml:space="preserve"> - </w:t>
      </w:r>
      <w:r w:rsidRPr="00C75C3C">
        <w:rPr>
          <w:iCs/>
        </w:rPr>
        <w:t>200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коек</w:t>
      </w:r>
      <w:r w:rsidR="00C75C3C" w:rsidRPr="00C75C3C">
        <w:rPr>
          <w:iCs/>
        </w:rPr>
        <w:t xml:space="preserve">. </w:t>
      </w:r>
      <w:r w:rsidRPr="00C75C3C">
        <w:rPr>
          <w:iCs/>
          <w:lang w:val="en-US"/>
        </w:rPr>
        <w:t>Детский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санаторий</w:t>
      </w:r>
      <w:r w:rsidR="00C75C3C">
        <w:rPr>
          <w:iCs/>
          <w:lang w:val="en-US"/>
        </w:rPr>
        <w:t xml:space="preserve"> "</w:t>
      </w:r>
      <w:r w:rsidRPr="00C75C3C">
        <w:rPr>
          <w:iCs/>
          <w:lang w:val="en-US"/>
        </w:rPr>
        <w:t>Ласточка</w:t>
      </w:r>
      <w:r w:rsidR="00C75C3C">
        <w:rPr>
          <w:iCs/>
          <w:lang w:val="en-US"/>
        </w:rPr>
        <w:t xml:space="preserve">" </w:t>
      </w:r>
      <w:r w:rsidRPr="00C75C3C">
        <w:rPr>
          <w:iCs/>
          <w:lang w:val="en-US"/>
        </w:rPr>
        <w:t>специализируется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по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двум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профилям</w:t>
      </w:r>
      <w:r w:rsidR="00C75C3C" w:rsidRPr="00C75C3C">
        <w:rPr>
          <w:iCs/>
          <w:lang w:val="en-US"/>
        </w:rPr>
        <w:t>:</w:t>
      </w:r>
    </w:p>
    <w:p w14:paraId="6900A871" w14:textId="77777777" w:rsidR="00C75C3C" w:rsidRPr="00C75C3C" w:rsidRDefault="00D80100" w:rsidP="00C75C3C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  <w:lang w:val="en-US"/>
        </w:rPr>
        <w:t>Психоневрологический</w:t>
      </w:r>
      <w:r w:rsidR="00C75C3C" w:rsidRPr="00C75C3C">
        <w:rPr>
          <w:iCs/>
          <w:lang w:val="en-US"/>
        </w:rPr>
        <w:t xml:space="preserve"> - </w:t>
      </w:r>
      <w:r w:rsidRPr="00C75C3C">
        <w:rPr>
          <w:iCs/>
          <w:lang w:val="en-US"/>
        </w:rPr>
        <w:t>100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коек</w:t>
      </w:r>
      <w:r w:rsidR="00C75C3C" w:rsidRPr="00C75C3C">
        <w:rPr>
          <w:iCs/>
          <w:lang w:val="en-US"/>
        </w:rPr>
        <w:t>.</w:t>
      </w:r>
    </w:p>
    <w:p w14:paraId="594AD310" w14:textId="77777777" w:rsidR="00C75C3C" w:rsidRPr="00C75C3C" w:rsidRDefault="00D80100" w:rsidP="00C75C3C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  <w:lang w:val="en-US"/>
        </w:rPr>
        <w:t>Пульмонологический</w:t>
      </w:r>
      <w:r w:rsidR="00C75C3C" w:rsidRPr="00C75C3C">
        <w:rPr>
          <w:iCs/>
          <w:lang w:val="en-US"/>
        </w:rPr>
        <w:t xml:space="preserve"> - </w:t>
      </w:r>
      <w:r w:rsidRPr="00C75C3C">
        <w:rPr>
          <w:iCs/>
          <w:lang w:val="en-US"/>
        </w:rPr>
        <w:t>100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коек</w:t>
      </w:r>
      <w:r w:rsidR="00C75C3C" w:rsidRPr="00C75C3C">
        <w:rPr>
          <w:iCs/>
          <w:lang w:val="en-US"/>
        </w:rPr>
        <w:t>.</w:t>
      </w:r>
    </w:p>
    <w:p w14:paraId="268FE8C0" w14:textId="77777777" w:rsidR="00C75C3C" w:rsidRPr="00C75C3C" w:rsidRDefault="00D80100" w:rsidP="00C75C3C">
      <w:r w:rsidRPr="00C75C3C">
        <w:t>Организация</w:t>
      </w:r>
      <w:r w:rsidR="00C75C3C" w:rsidRPr="00C75C3C">
        <w:t xml:space="preserve"> </w:t>
      </w:r>
      <w:r w:rsidRPr="00C75C3C">
        <w:t>работы</w:t>
      </w:r>
      <w:r w:rsidR="00C75C3C" w:rsidRPr="00C75C3C">
        <w:t xml:space="preserve"> </w:t>
      </w:r>
      <w:r w:rsidRPr="00C75C3C">
        <w:t>психоневрологического</w:t>
      </w:r>
      <w:r w:rsidR="00C75C3C" w:rsidRPr="00C75C3C">
        <w:t xml:space="preserve"> </w:t>
      </w:r>
      <w:r w:rsidRPr="00C75C3C">
        <w:t>отделения</w:t>
      </w:r>
      <w:r w:rsidR="00C75C3C" w:rsidRPr="00C75C3C">
        <w:t xml:space="preserve"> </w:t>
      </w:r>
      <w:r w:rsidRPr="00C75C3C">
        <w:t>КГУЗ</w:t>
      </w:r>
      <w:r w:rsidR="00C75C3C" w:rsidRPr="00C75C3C">
        <w:t xml:space="preserve"> </w:t>
      </w:r>
      <w:r w:rsidRPr="00C75C3C">
        <w:t>Детского</w:t>
      </w:r>
      <w:r w:rsidR="00C75C3C" w:rsidRPr="00C75C3C">
        <w:t xml:space="preserve"> </w:t>
      </w:r>
      <w:r w:rsidRPr="00C75C3C">
        <w:t>санатория</w:t>
      </w:r>
      <w:r w:rsidR="00C75C3C" w:rsidRPr="00C75C3C">
        <w:t xml:space="preserve"> " </w:t>
      </w:r>
      <w:r w:rsidRPr="00C75C3C">
        <w:t>Ласточка</w:t>
      </w:r>
      <w:r w:rsidR="00C75C3C" w:rsidRPr="00C75C3C">
        <w:t xml:space="preserve">" </w:t>
      </w:r>
      <w:r w:rsidRPr="00C75C3C">
        <w:t>г</w:t>
      </w:r>
      <w:r w:rsidR="00C75C3C" w:rsidRPr="00C75C3C">
        <w:t xml:space="preserve">. </w:t>
      </w:r>
      <w:r w:rsidRPr="00C75C3C">
        <w:t>Красноярска</w:t>
      </w:r>
      <w:r w:rsidR="00C75C3C" w:rsidRPr="00C75C3C">
        <w:t xml:space="preserve"> </w:t>
      </w:r>
      <w:r w:rsidRPr="00C75C3C">
        <w:t>для</w:t>
      </w:r>
      <w:r w:rsidR="00C75C3C" w:rsidRPr="00C75C3C">
        <w:t xml:space="preserve"> </w:t>
      </w:r>
      <w:r w:rsidRPr="00C75C3C">
        <w:t>детей</w:t>
      </w:r>
      <w:r w:rsidR="00C75C3C" w:rsidRPr="00C75C3C">
        <w:t xml:space="preserve"> </w:t>
      </w:r>
      <w:r w:rsidRPr="00C75C3C">
        <w:t>с</w:t>
      </w:r>
      <w:r w:rsidR="00C75C3C" w:rsidRPr="00C75C3C">
        <w:t xml:space="preserve"> </w:t>
      </w:r>
      <w:r w:rsidRPr="00C75C3C">
        <w:t>заболеваниями</w:t>
      </w:r>
      <w:r w:rsidR="00C75C3C" w:rsidRPr="00C75C3C">
        <w:t xml:space="preserve"> </w:t>
      </w:r>
      <w:r w:rsidRPr="00C75C3C">
        <w:t>центральной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периферической</w:t>
      </w:r>
      <w:r w:rsidR="00C75C3C" w:rsidRPr="00C75C3C">
        <w:t xml:space="preserve"> </w:t>
      </w:r>
      <w:r w:rsidRPr="00C75C3C">
        <w:t>нервной</w:t>
      </w:r>
      <w:r w:rsidR="00C75C3C" w:rsidRPr="00C75C3C">
        <w:t xml:space="preserve"> </w:t>
      </w:r>
      <w:r w:rsidRPr="00C75C3C">
        <w:t>системы,</w:t>
      </w:r>
      <w:r w:rsidR="00C75C3C" w:rsidRPr="00C75C3C">
        <w:t xml:space="preserve"> </w:t>
      </w:r>
      <w:r w:rsidRPr="00C75C3C">
        <w:t>опорно-двигательного</w:t>
      </w:r>
      <w:r w:rsidR="00C75C3C" w:rsidRPr="00C75C3C">
        <w:t xml:space="preserve"> </w:t>
      </w:r>
      <w:r w:rsidRPr="00C75C3C">
        <w:t>аппарата,</w:t>
      </w:r>
      <w:r w:rsidR="00C75C3C" w:rsidRPr="00C75C3C">
        <w:t xml:space="preserve"> </w:t>
      </w:r>
      <w:r w:rsidRPr="00C75C3C">
        <w:t>соматическими</w:t>
      </w:r>
      <w:r w:rsidR="00C75C3C" w:rsidRPr="00C75C3C">
        <w:t xml:space="preserve"> </w:t>
      </w:r>
      <w:r w:rsidRPr="00C75C3C">
        <w:t>заболеваниями</w:t>
      </w:r>
      <w:r w:rsidR="00C75C3C" w:rsidRPr="00C75C3C">
        <w:t xml:space="preserve"> </w:t>
      </w:r>
      <w:r w:rsidRPr="00C75C3C">
        <w:t>является</w:t>
      </w:r>
      <w:r w:rsidR="00C75C3C" w:rsidRPr="00C75C3C">
        <w:t xml:space="preserve"> </w:t>
      </w:r>
      <w:r w:rsidRPr="00C75C3C">
        <w:t>объектом</w:t>
      </w:r>
      <w:r w:rsidR="00C75C3C" w:rsidRPr="00C75C3C">
        <w:t xml:space="preserve"> </w:t>
      </w:r>
      <w:r w:rsidRPr="00C75C3C">
        <w:t>нашего</w:t>
      </w:r>
      <w:r w:rsidR="00C75C3C" w:rsidRPr="00C75C3C">
        <w:t xml:space="preserve"> </w:t>
      </w:r>
      <w:r w:rsidRPr="00C75C3C">
        <w:t>исследования</w:t>
      </w:r>
      <w:r w:rsidR="00C75C3C" w:rsidRPr="00C75C3C">
        <w:t xml:space="preserve">. </w:t>
      </w:r>
      <w:r w:rsidRPr="00C75C3C">
        <w:t>КГУЗ</w:t>
      </w:r>
      <w:r w:rsidR="00C75C3C" w:rsidRPr="00C75C3C">
        <w:t xml:space="preserve"> </w:t>
      </w:r>
      <w:r w:rsidRPr="00C75C3C">
        <w:t>Детский</w:t>
      </w:r>
      <w:r w:rsidR="00C75C3C" w:rsidRPr="00C75C3C">
        <w:t xml:space="preserve"> </w:t>
      </w:r>
      <w:r w:rsidRPr="00C75C3C">
        <w:t>санаторий</w:t>
      </w:r>
      <w:r w:rsidR="00C75C3C" w:rsidRPr="00C75C3C">
        <w:t xml:space="preserve"> "</w:t>
      </w:r>
      <w:r w:rsidRPr="00C75C3C">
        <w:t>Ласточка</w:t>
      </w:r>
      <w:r w:rsidR="00C75C3C" w:rsidRPr="00C75C3C">
        <w:t xml:space="preserve">" - </w:t>
      </w:r>
      <w:r w:rsidRPr="00C75C3C">
        <w:t>государственное</w:t>
      </w:r>
      <w:r w:rsidR="00C75C3C" w:rsidRPr="00C75C3C">
        <w:t xml:space="preserve"> </w:t>
      </w:r>
      <w:r w:rsidRPr="00C75C3C">
        <w:t>учреждение</w:t>
      </w:r>
      <w:r w:rsidR="00C75C3C" w:rsidRPr="00C75C3C">
        <w:t xml:space="preserve"> </w:t>
      </w:r>
      <w:r w:rsidRPr="00C75C3C">
        <w:t>создано</w:t>
      </w:r>
      <w:r w:rsidR="00C75C3C" w:rsidRPr="00C75C3C">
        <w:t xml:space="preserve"> </w:t>
      </w:r>
      <w:r w:rsidRPr="00C75C3C">
        <w:t>Приказом</w:t>
      </w:r>
      <w:r w:rsidR="00C75C3C" w:rsidRPr="00C75C3C">
        <w:t xml:space="preserve"> </w:t>
      </w:r>
      <w:r w:rsidRPr="00C75C3C">
        <w:t>Министерства</w:t>
      </w:r>
      <w:r w:rsidR="00C75C3C" w:rsidRPr="00C75C3C">
        <w:t xml:space="preserve"> </w:t>
      </w:r>
      <w:r w:rsidRPr="00C75C3C">
        <w:t>здравоохранения</w:t>
      </w:r>
      <w:r w:rsidR="00C75C3C" w:rsidRPr="00C75C3C">
        <w:t xml:space="preserve"> </w:t>
      </w:r>
      <w:r w:rsidRPr="00C75C3C">
        <w:t>РСФСР</w:t>
      </w:r>
      <w:r w:rsidR="00C75C3C" w:rsidRPr="00C75C3C">
        <w:t xml:space="preserve"> </w:t>
      </w:r>
      <w:r w:rsidRPr="00C75C3C">
        <w:t>от</w:t>
      </w:r>
      <w:r w:rsidR="00C75C3C" w:rsidRPr="00C75C3C">
        <w:t xml:space="preserve"> </w:t>
      </w:r>
      <w:r w:rsidRPr="00C75C3C">
        <w:t>28</w:t>
      </w:r>
      <w:r w:rsidR="00C75C3C" w:rsidRPr="00C75C3C">
        <w:t>.1</w:t>
      </w:r>
      <w:r w:rsidRPr="00C75C3C">
        <w:t>2</w:t>
      </w:r>
      <w:r w:rsidR="00C75C3C" w:rsidRPr="00C75C3C">
        <w:t>.7</w:t>
      </w:r>
      <w:r w:rsidRPr="00C75C3C">
        <w:t>9</w:t>
      </w:r>
      <w:r w:rsidR="00C75C3C" w:rsidRPr="00C75C3C">
        <w:t xml:space="preserve"> </w:t>
      </w:r>
      <w:r w:rsidRPr="00C75C3C">
        <w:t>№712</w:t>
      </w:r>
      <w:r w:rsidR="00C75C3C" w:rsidRPr="00C75C3C">
        <w:t xml:space="preserve">. </w:t>
      </w:r>
      <w:r w:rsidRPr="00C75C3C">
        <w:t>Учреждение</w:t>
      </w:r>
      <w:r w:rsidR="00C75C3C" w:rsidRPr="00C75C3C">
        <w:t xml:space="preserve"> </w:t>
      </w:r>
      <w:r w:rsidRPr="00C75C3C">
        <w:t>расположено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г</w:t>
      </w:r>
      <w:r w:rsidR="00C75C3C" w:rsidRPr="00C75C3C">
        <w:t xml:space="preserve">. </w:t>
      </w:r>
      <w:r w:rsidRPr="00C75C3C">
        <w:t>Красноярске</w:t>
      </w:r>
      <w:r w:rsidR="00C75C3C" w:rsidRPr="00C75C3C">
        <w:t xml:space="preserve"> </w:t>
      </w:r>
      <w:r w:rsidRPr="00C75C3C">
        <w:t>по</w:t>
      </w:r>
      <w:r w:rsidR="00C75C3C" w:rsidRPr="00C75C3C">
        <w:t xml:space="preserve"> </w:t>
      </w:r>
      <w:r w:rsidRPr="00C75C3C">
        <w:t>адресу</w:t>
      </w:r>
      <w:r w:rsidR="00C75C3C" w:rsidRPr="00C75C3C">
        <w:t xml:space="preserve">: </w:t>
      </w:r>
      <w:r w:rsidRPr="00C75C3C">
        <w:t>ул</w:t>
      </w:r>
      <w:r w:rsidR="00C75C3C" w:rsidRPr="00C75C3C">
        <w:t xml:space="preserve">. </w:t>
      </w:r>
      <w:r w:rsidRPr="00C75C3C">
        <w:t>Лесная,</w:t>
      </w:r>
      <w:r w:rsidR="00C75C3C" w:rsidRPr="00C75C3C">
        <w:t xml:space="preserve"> </w:t>
      </w:r>
      <w:r w:rsidRPr="00C75C3C">
        <w:t>79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представлено</w:t>
      </w:r>
      <w:r w:rsidR="00C75C3C" w:rsidRPr="00C75C3C">
        <w:t xml:space="preserve"> </w:t>
      </w:r>
      <w:r w:rsidRPr="00C75C3C">
        <w:t>одноэтажным</w:t>
      </w:r>
      <w:r w:rsidR="00C75C3C" w:rsidRPr="00C75C3C">
        <w:t xml:space="preserve"> </w:t>
      </w:r>
      <w:r w:rsidRPr="00C75C3C">
        <w:t>лечебным</w:t>
      </w:r>
      <w:r w:rsidR="00C75C3C" w:rsidRPr="00C75C3C">
        <w:t xml:space="preserve"> </w:t>
      </w:r>
      <w:r w:rsidRPr="00C75C3C">
        <w:t>корпусом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трехэтажным</w:t>
      </w:r>
      <w:r w:rsidR="00C75C3C" w:rsidRPr="00C75C3C">
        <w:t xml:space="preserve"> </w:t>
      </w:r>
      <w:r w:rsidRPr="00C75C3C">
        <w:t>главным</w:t>
      </w:r>
      <w:r w:rsidR="00C75C3C" w:rsidRPr="00C75C3C">
        <w:t xml:space="preserve"> </w:t>
      </w:r>
      <w:r w:rsidRPr="00C75C3C">
        <w:t>корпусом</w:t>
      </w:r>
      <w:r w:rsidR="00C75C3C" w:rsidRPr="00C75C3C">
        <w:t xml:space="preserve">. </w:t>
      </w:r>
      <w:r w:rsidRPr="00C75C3C">
        <w:t>Расположен</w:t>
      </w:r>
      <w:r w:rsidR="00C75C3C" w:rsidRPr="00C75C3C">
        <w:t xml:space="preserve"> </w:t>
      </w:r>
      <w:r w:rsidRPr="00C75C3C">
        <w:t>данный</w:t>
      </w:r>
      <w:r w:rsidR="00C75C3C" w:rsidRPr="00C75C3C">
        <w:t xml:space="preserve"> </w:t>
      </w:r>
      <w:r w:rsidRPr="00C75C3C">
        <w:t>санаторий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живописном</w:t>
      </w:r>
      <w:r w:rsidR="00C75C3C" w:rsidRPr="00C75C3C">
        <w:t xml:space="preserve"> </w:t>
      </w:r>
      <w:r w:rsidRPr="00C75C3C">
        <w:t>уголке</w:t>
      </w:r>
      <w:r w:rsidR="00C75C3C" w:rsidRPr="00C75C3C">
        <w:t xml:space="preserve"> </w:t>
      </w:r>
      <w:r w:rsidRPr="00C75C3C">
        <w:t>на</w:t>
      </w:r>
      <w:r w:rsidR="00C75C3C" w:rsidRPr="00C75C3C">
        <w:t xml:space="preserve"> </w:t>
      </w:r>
      <w:r w:rsidRPr="00C75C3C">
        <w:t>берегу</w:t>
      </w:r>
      <w:r w:rsidR="00C75C3C" w:rsidRPr="00C75C3C">
        <w:t xml:space="preserve"> </w:t>
      </w:r>
      <w:r w:rsidRPr="00C75C3C">
        <w:t>реки</w:t>
      </w:r>
      <w:r w:rsidR="00C75C3C" w:rsidRPr="00C75C3C">
        <w:t xml:space="preserve"> </w:t>
      </w:r>
      <w:r w:rsidRPr="00C75C3C">
        <w:t>Енисей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лесной</w:t>
      </w:r>
      <w:r w:rsidR="00C75C3C" w:rsidRPr="00C75C3C">
        <w:t xml:space="preserve"> </w:t>
      </w:r>
      <w:r w:rsidRPr="00C75C3C">
        <w:t>зоне</w:t>
      </w:r>
      <w:r w:rsidR="00C75C3C" w:rsidRPr="00C75C3C">
        <w:t xml:space="preserve"> </w:t>
      </w:r>
      <w:r w:rsidRPr="00C75C3C">
        <w:t>с</w:t>
      </w:r>
      <w:r w:rsidR="00C75C3C" w:rsidRPr="00C75C3C">
        <w:t xml:space="preserve"> </w:t>
      </w:r>
      <w:r w:rsidRPr="00C75C3C">
        <w:t>благоприятными</w:t>
      </w:r>
      <w:r w:rsidR="00C75C3C" w:rsidRPr="00C75C3C">
        <w:t xml:space="preserve"> </w:t>
      </w:r>
      <w:r w:rsidRPr="00C75C3C">
        <w:t>климатическими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природными</w:t>
      </w:r>
      <w:r w:rsidR="00C75C3C" w:rsidRPr="00C75C3C">
        <w:t xml:space="preserve"> </w:t>
      </w:r>
      <w:r w:rsidRPr="00C75C3C">
        <w:t>условиями,</w:t>
      </w:r>
      <w:r w:rsidR="00C75C3C" w:rsidRPr="00C75C3C">
        <w:t xml:space="preserve"> </w:t>
      </w:r>
      <w:r w:rsidRPr="00C75C3C">
        <w:t>имеет</w:t>
      </w:r>
      <w:r w:rsidR="00C75C3C" w:rsidRPr="00C75C3C">
        <w:t xml:space="preserve"> </w:t>
      </w:r>
      <w:r w:rsidRPr="00C75C3C">
        <w:t>хорошие</w:t>
      </w:r>
      <w:r w:rsidR="00C75C3C" w:rsidRPr="00C75C3C">
        <w:t xml:space="preserve"> </w:t>
      </w:r>
      <w:r w:rsidRPr="00C75C3C">
        <w:t>подъездные</w:t>
      </w:r>
      <w:r w:rsidR="00C75C3C" w:rsidRPr="00C75C3C">
        <w:t xml:space="preserve"> </w:t>
      </w:r>
      <w:r w:rsidRPr="00C75C3C">
        <w:t>пути,</w:t>
      </w:r>
      <w:r w:rsidR="00C75C3C" w:rsidRPr="00C75C3C">
        <w:t xml:space="preserve"> </w:t>
      </w:r>
      <w:r w:rsidRPr="00C75C3C">
        <w:t>возможность</w:t>
      </w:r>
      <w:r w:rsidR="00C75C3C" w:rsidRPr="00C75C3C">
        <w:t xml:space="preserve"> </w:t>
      </w:r>
      <w:r w:rsidRPr="00C75C3C">
        <w:t>удобного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быстрого</w:t>
      </w:r>
      <w:r w:rsidR="00C75C3C" w:rsidRPr="00C75C3C">
        <w:t xml:space="preserve"> </w:t>
      </w:r>
      <w:r w:rsidRPr="00C75C3C">
        <w:t>сообщения</w:t>
      </w:r>
      <w:r w:rsidR="00C75C3C" w:rsidRPr="00C75C3C">
        <w:t xml:space="preserve"> </w:t>
      </w:r>
      <w:r w:rsidRPr="00C75C3C">
        <w:t>с</w:t>
      </w:r>
      <w:r w:rsidR="00C75C3C" w:rsidRPr="00C75C3C">
        <w:t xml:space="preserve"> </w:t>
      </w:r>
      <w:r w:rsidRPr="00C75C3C">
        <w:t>детскими</w:t>
      </w:r>
      <w:r w:rsidR="00C75C3C" w:rsidRPr="00C75C3C">
        <w:t xml:space="preserve"> </w:t>
      </w:r>
      <w:r w:rsidRPr="00C75C3C">
        <w:t>больницами</w:t>
      </w:r>
      <w:r w:rsidR="00C75C3C" w:rsidRPr="00C75C3C">
        <w:t xml:space="preserve"> </w:t>
      </w:r>
      <w:r w:rsidRPr="00C75C3C">
        <w:t>города</w:t>
      </w:r>
      <w:r w:rsidR="00C75C3C" w:rsidRPr="00C75C3C">
        <w:t>.</w:t>
      </w:r>
    </w:p>
    <w:p w14:paraId="79E0E2B7" w14:textId="77777777" w:rsidR="00C75C3C" w:rsidRPr="00C75C3C" w:rsidRDefault="00D80100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Содержание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групповое,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группы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изолированы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друг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друга,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каждой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группе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организован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палатной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медсестры</w:t>
      </w:r>
      <w:r w:rsidR="00C75C3C" w:rsidRPr="00C75C3C">
        <w:rPr>
          <w:iCs/>
        </w:rPr>
        <w:t>.</w:t>
      </w:r>
    </w:p>
    <w:p w14:paraId="436685EF" w14:textId="77777777" w:rsidR="00C75C3C" w:rsidRPr="00C75C3C" w:rsidRDefault="00D80100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первом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главного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корпуса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расположены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кабинеты</w:t>
      </w:r>
      <w:r w:rsidR="00C75C3C" w:rsidRPr="00C75C3C">
        <w:rPr>
          <w:iCs/>
        </w:rPr>
        <w:t xml:space="preserve">: </w:t>
      </w:r>
      <w:r w:rsidRPr="00C75C3C">
        <w:rPr>
          <w:iCs/>
        </w:rPr>
        <w:t>главного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старшей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медсестры</w:t>
      </w:r>
      <w:r w:rsidR="00C75C3C" w:rsidRPr="00C75C3C">
        <w:rPr>
          <w:iCs/>
        </w:rPr>
        <w:t xml:space="preserve">; </w:t>
      </w:r>
      <w:r w:rsidRPr="00C75C3C">
        <w:rPr>
          <w:iCs/>
        </w:rPr>
        <w:t>кабинет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теплолечения,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физиокабинет,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кабинет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ароматерапии,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ортопедический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кабинет,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пищеблок,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столовая</w:t>
      </w:r>
      <w:r w:rsidR="00C75C3C" w:rsidRPr="00C75C3C">
        <w:rPr>
          <w:iCs/>
        </w:rPr>
        <w:t xml:space="preserve">; </w:t>
      </w:r>
      <w:r w:rsidRPr="00C75C3C">
        <w:rPr>
          <w:iCs/>
        </w:rPr>
        <w:t>раздевалка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старшей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группы,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раздевалка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младшей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группы,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приемная,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ванная,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комната</w:t>
      </w:r>
      <w:r w:rsidR="00C75C3C" w:rsidRPr="00C75C3C">
        <w:rPr>
          <w:iCs/>
        </w:rPr>
        <w:t>.</w:t>
      </w:r>
    </w:p>
    <w:p w14:paraId="4F2CFA9D" w14:textId="77777777" w:rsidR="00C75C3C" w:rsidRPr="00C75C3C" w:rsidRDefault="00D80100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втором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главного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корпуса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расположены</w:t>
      </w:r>
      <w:r w:rsidR="00C75C3C" w:rsidRPr="00C75C3C">
        <w:rPr>
          <w:iCs/>
        </w:rPr>
        <w:t xml:space="preserve">: </w:t>
      </w:r>
      <w:r w:rsidRPr="00C75C3C">
        <w:rPr>
          <w:iCs/>
        </w:rPr>
        <w:t>кабинет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ЛФК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массажа,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изолятор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временного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пребывания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одного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случае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инфекционного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6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палат,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кабинет-ординаторская,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комната,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кабинет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логопеда,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игровая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комната</w:t>
      </w:r>
      <w:r w:rsidR="00C75C3C" w:rsidRPr="00C75C3C">
        <w:rPr>
          <w:iCs/>
        </w:rPr>
        <w:t>.</w:t>
      </w:r>
    </w:p>
    <w:p w14:paraId="0B973C3E" w14:textId="77777777" w:rsidR="00C75C3C" w:rsidRDefault="00D80100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третьем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главного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корпуса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расположены</w:t>
      </w:r>
      <w:r w:rsidR="00C75C3C" w:rsidRPr="00C75C3C">
        <w:rPr>
          <w:iCs/>
        </w:rPr>
        <w:t xml:space="preserve">: </w:t>
      </w:r>
      <w:r w:rsidRPr="00C75C3C">
        <w:rPr>
          <w:iCs/>
        </w:rPr>
        <w:t>учебный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класс,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методический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кабинет,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комната,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кабинет-ординаторская,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игровая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комната,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6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палат,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конференц-зал,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кабинет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стоматолога</w:t>
      </w:r>
      <w:r w:rsidR="00C75C3C" w:rsidRPr="00C75C3C">
        <w:rPr>
          <w:iCs/>
        </w:rPr>
        <w:t xml:space="preserve"> (</w:t>
      </w:r>
      <w:r w:rsidRPr="00C75C3C">
        <w:rPr>
          <w:iCs/>
        </w:rPr>
        <w:t>схема№1</w:t>
      </w:r>
      <w:r w:rsidR="00C75C3C" w:rsidRPr="00C75C3C">
        <w:rPr>
          <w:iCs/>
        </w:rPr>
        <w:t>).</w:t>
      </w:r>
    </w:p>
    <w:p w14:paraId="43EEDCE2" w14:textId="77777777" w:rsidR="000305F3" w:rsidRDefault="000305F3" w:rsidP="00C75C3C">
      <w:pPr>
        <w:tabs>
          <w:tab w:val="left" w:pos="726"/>
        </w:tabs>
        <w:rPr>
          <w:iCs/>
        </w:rPr>
      </w:pPr>
    </w:p>
    <w:p w14:paraId="3D9C9315" w14:textId="25ED12CF" w:rsidR="000305F3" w:rsidRDefault="00FD6AAB" w:rsidP="00C75C3C">
      <w:pPr>
        <w:tabs>
          <w:tab w:val="left" w:pos="726"/>
        </w:tabs>
        <w:rPr>
          <w:iCs/>
        </w:rPr>
      </w:pPr>
      <w:r w:rsidRPr="000305F3">
        <w:rPr>
          <w:iCs/>
          <w:noProof/>
        </w:rPr>
        <w:drawing>
          <wp:inline distT="0" distB="0" distL="0" distR="0" wp14:anchorId="6C9877CA" wp14:editId="0EC490A0">
            <wp:extent cx="4238625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36352" w14:textId="77777777" w:rsidR="000305F3" w:rsidRDefault="000305F3" w:rsidP="00C75C3C">
      <w:pPr>
        <w:tabs>
          <w:tab w:val="left" w:pos="726"/>
        </w:tabs>
        <w:rPr>
          <w:iCs/>
        </w:rPr>
      </w:pPr>
    </w:p>
    <w:p w14:paraId="74C620B2" w14:textId="35095263" w:rsidR="000305F3" w:rsidRDefault="00FD6AAB" w:rsidP="00C75C3C">
      <w:pPr>
        <w:tabs>
          <w:tab w:val="left" w:pos="726"/>
        </w:tabs>
        <w:rPr>
          <w:iCs/>
        </w:rPr>
      </w:pPr>
      <w:r w:rsidRPr="000305F3">
        <w:rPr>
          <w:iCs/>
          <w:noProof/>
        </w:rPr>
        <w:drawing>
          <wp:inline distT="0" distB="0" distL="0" distR="0" wp14:anchorId="30386CCE" wp14:editId="540A952A">
            <wp:extent cx="4152900" cy="2524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139AF" w14:textId="77777777" w:rsidR="000305F3" w:rsidRPr="00C75C3C" w:rsidRDefault="000305F3" w:rsidP="00C75C3C">
      <w:pPr>
        <w:tabs>
          <w:tab w:val="left" w:pos="726"/>
        </w:tabs>
        <w:rPr>
          <w:iCs/>
        </w:rPr>
      </w:pPr>
    </w:p>
    <w:p w14:paraId="2E6ED381" w14:textId="47C4E69F" w:rsidR="000305F3" w:rsidRDefault="00FD6AAB" w:rsidP="00C75C3C">
      <w:pPr>
        <w:tabs>
          <w:tab w:val="left" w:pos="726"/>
        </w:tabs>
        <w:rPr>
          <w:iCs/>
        </w:rPr>
      </w:pPr>
      <w:r w:rsidRPr="000305F3">
        <w:rPr>
          <w:iCs/>
          <w:noProof/>
        </w:rPr>
        <w:drawing>
          <wp:inline distT="0" distB="0" distL="0" distR="0" wp14:anchorId="7FB2EE61" wp14:editId="4199E3CC">
            <wp:extent cx="4676775" cy="2505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4C91D" w14:textId="77777777" w:rsidR="00C75C3C" w:rsidRPr="00C75C3C" w:rsidRDefault="00D80100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Схема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№1</w:t>
      </w:r>
      <w:r w:rsidR="00C75C3C" w:rsidRPr="00C75C3C">
        <w:rPr>
          <w:iCs/>
        </w:rPr>
        <w:t xml:space="preserve">. </w:t>
      </w:r>
      <w:r w:rsidRPr="00C75C3C">
        <w:rPr>
          <w:iCs/>
        </w:rPr>
        <w:t>Главный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корпус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>.</w:t>
      </w:r>
    </w:p>
    <w:p w14:paraId="6E9441C9" w14:textId="77777777" w:rsidR="00374775" w:rsidRDefault="00374775" w:rsidP="00C75C3C">
      <w:pPr>
        <w:tabs>
          <w:tab w:val="left" w:pos="726"/>
        </w:tabs>
        <w:rPr>
          <w:iCs/>
        </w:rPr>
      </w:pPr>
    </w:p>
    <w:p w14:paraId="48ACBDB8" w14:textId="77777777" w:rsidR="00C75C3C" w:rsidRDefault="00D80100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корпусе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расположены</w:t>
      </w:r>
      <w:r w:rsidR="00C75C3C" w:rsidRPr="00C75C3C">
        <w:rPr>
          <w:iCs/>
        </w:rPr>
        <w:t xml:space="preserve">: </w:t>
      </w:r>
      <w:r w:rsidRPr="00C75C3C">
        <w:rPr>
          <w:iCs/>
        </w:rPr>
        <w:t>кабинет-ординаторская,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комната,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кабинет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главной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кабинет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хозяйки,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раздевалка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комната,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6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палат,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столовая,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изолятор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временного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пребывания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одного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случае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инфекционного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раздевалка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детская,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кабинет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ЛФК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массажа,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игровая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комната</w:t>
      </w:r>
      <w:r w:rsidR="00C75C3C" w:rsidRPr="00C75C3C">
        <w:rPr>
          <w:iCs/>
        </w:rPr>
        <w:t xml:space="preserve"> (</w:t>
      </w:r>
      <w:r w:rsidRPr="00C75C3C">
        <w:rPr>
          <w:iCs/>
        </w:rPr>
        <w:t>схема№2</w:t>
      </w:r>
      <w:r w:rsidR="00C75C3C" w:rsidRPr="00C75C3C">
        <w:rPr>
          <w:iCs/>
        </w:rPr>
        <w:t>).</w:t>
      </w:r>
    </w:p>
    <w:p w14:paraId="25F725DF" w14:textId="77777777" w:rsidR="000305F3" w:rsidRDefault="000305F3" w:rsidP="00C75C3C">
      <w:pPr>
        <w:tabs>
          <w:tab w:val="left" w:pos="726"/>
        </w:tabs>
        <w:rPr>
          <w:iCs/>
        </w:rPr>
      </w:pPr>
    </w:p>
    <w:p w14:paraId="15749051" w14:textId="6A51D601" w:rsidR="0024595F" w:rsidRPr="00C75C3C" w:rsidRDefault="00FD6AAB" w:rsidP="00C75C3C">
      <w:pPr>
        <w:tabs>
          <w:tab w:val="left" w:pos="726"/>
        </w:tabs>
        <w:rPr>
          <w:iCs/>
        </w:rPr>
      </w:pPr>
      <w:r w:rsidRPr="000305F3">
        <w:rPr>
          <w:iCs/>
          <w:noProof/>
        </w:rPr>
        <w:drawing>
          <wp:inline distT="0" distB="0" distL="0" distR="0" wp14:anchorId="0E6FED63" wp14:editId="1403A15B">
            <wp:extent cx="4486275" cy="2819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11EA9" w14:textId="77777777" w:rsidR="00C75C3C" w:rsidRPr="00C75C3C" w:rsidRDefault="00D80100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Схема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№2</w:t>
      </w:r>
      <w:r w:rsidR="00C75C3C" w:rsidRPr="00C75C3C">
        <w:rPr>
          <w:iCs/>
        </w:rPr>
        <w:t xml:space="preserve">. </w:t>
      </w:r>
      <w:r w:rsidRPr="00C75C3C">
        <w:rPr>
          <w:iCs/>
        </w:rPr>
        <w:t>Лечебный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корпус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>.</w:t>
      </w:r>
    </w:p>
    <w:p w14:paraId="78920BD0" w14:textId="77777777" w:rsidR="0024595F" w:rsidRDefault="0024595F" w:rsidP="00C75C3C">
      <w:pPr>
        <w:tabs>
          <w:tab w:val="left" w:pos="726"/>
        </w:tabs>
        <w:rPr>
          <w:iCs/>
        </w:rPr>
      </w:pPr>
    </w:p>
    <w:p w14:paraId="15DC2346" w14:textId="77777777" w:rsidR="00C75C3C" w:rsidRPr="00C75C3C" w:rsidRDefault="00D80100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Согласно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штатному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расписанию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отделение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КГУЗ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" </w:t>
      </w:r>
      <w:r w:rsidRPr="00C75C3C">
        <w:rPr>
          <w:iCs/>
        </w:rPr>
        <w:t>Ласточка</w:t>
      </w:r>
      <w:r w:rsidR="00C75C3C" w:rsidRPr="00C75C3C">
        <w:rPr>
          <w:iCs/>
        </w:rPr>
        <w:t xml:space="preserve">" </w:t>
      </w:r>
      <w:r w:rsidRPr="00C75C3C">
        <w:rPr>
          <w:iCs/>
        </w:rPr>
        <w:t>имеется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кадровый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потенциал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 (</w:t>
      </w:r>
      <w:r w:rsidRPr="00C75C3C">
        <w:rPr>
          <w:iCs/>
        </w:rPr>
        <w:t>приложение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1</w:t>
      </w:r>
      <w:r w:rsidR="00C75C3C" w:rsidRPr="00C75C3C">
        <w:rPr>
          <w:iCs/>
        </w:rPr>
        <w:t>).</w:t>
      </w:r>
    </w:p>
    <w:p w14:paraId="3941FFE2" w14:textId="77777777" w:rsidR="0024595F" w:rsidRDefault="0024595F" w:rsidP="00C75C3C">
      <w:pPr>
        <w:tabs>
          <w:tab w:val="left" w:pos="726"/>
        </w:tabs>
        <w:rPr>
          <w:b/>
        </w:rPr>
      </w:pPr>
    </w:p>
    <w:p w14:paraId="34025792" w14:textId="77777777" w:rsidR="00C75C3C" w:rsidRDefault="00C75C3C" w:rsidP="0024595F">
      <w:pPr>
        <w:pStyle w:val="1"/>
      </w:pPr>
      <w:bookmarkStart w:id="4" w:name="_Toc317274591"/>
      <w:r w:rsidRPr="00C75C3C">
        <w:t xml:space="preserve">2.2 </w:t>
      </w:r>
      <w:r w:rsidR="001D69A5" w:rsidRPr="00C75C3C">
        <w:t>Организация</w:t>
      </w:r>
      <w:r w:rsidRPr="00C75C3C">
        <w:t xml:space="preserve"> </w:t>
      </w:r>
      <w:r w:rsidR="001D69A5" w:rsidRPr="00C75C3C">
        <w:t>деятельности</w:t>
      </w:r>
      <w:r w:rsidRPr="00C75C3C">
        <w:t xml:space="preserve"> </w:t>
      </w:r>
      <w:r w:rsidR="001D69A5" w:rsidRPr="00C75C3C">
        <w:t>санатория</w:t>
      </w:r>
      <w:bookmarkEnd w:id="4"/>
    </w:p>
    <w:p w14:paraId="58E6470B" w14:textId="77777777" w:rsidR="0024595F" w:rsidRPr="0024595F" w:rsidRDefault="0024595F" w:rsidP="0024595F">
      <w:pPr>
        <w:rPr>
          <w:iCs/>
          <w:lang w:eastAsia="en-US"/>
        </w:rPr>
      </w:pPr>
    </w:p>
    <w:p w14:paraId="15404405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специализированным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лечебно-профилактическим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учреждением,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осуществляющий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проведение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лечебно-оздоровительные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мероприятия,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способствующий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восстановлению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нарушенных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функций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закреплению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достигнутых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подготовку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возвращение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обычному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сверстников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образу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жизни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настоящее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-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узкоспециализированное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медико-педагогическое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тесной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взаимосвязи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воспитательно-образовательным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процессом</w:t>
      </w:r>
      <w:r w:rsidR="00C75C3C" w:rsidRPr="00C75C3C">
        <w:rPr>
          <w:iCs/>
        </w:rPr>
        <w:t xml:space="preserve">.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обстоятельство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возможность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достигнуть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наиболее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счет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педагогического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освоению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внедрению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практику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новых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оптимального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подбора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допустимых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психоэмоциональных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нагрузок</w:t>
      </w:r>
      <w:r w:rsidR="00C75C3C" w:rsidRPr="00C75C3C">
        <w:rPr>
          <w:iCs/>
        </w:rPr>
        <w:t>.</w:t>
      </w:r>
    </w:p>
    <w:p w14:paraId="5D7E312E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круглый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лечатся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возрасте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5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</w:t>
      </w:r>
      <w:r w:rsidR="00C75C3C" w:rsidRPr="00C75C3C">
        <w:rPr>
          <w:iCs/>
        </w:rPr>
        <w:t xml:space="preserve"> </w:t>
      </w:r>
      <w:r w:rsidRPr="00C75C3C">
        <w:rPr>
          <w:iCs/>
        </w:rPr>
        <w:t>17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лет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оздоравливается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950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</w:t>
      </w:r>
      <w:r w:rsidR="00C75C3C" w:rsidRPr="00C75C3C">
        <w:rPr>
          <w:iCs/>
        </w:rPr>
        <w:t xml:space="preserve"> </w:t>
      </w:r>
      <w:r w:rsidRPr="00C75C3C">
        <w:rPr>
          <w:iCs/>
        </w:rPr>
        <w:t>1286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Календарный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разделен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оздоровительные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заезды,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средняя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продолжительность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курса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21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день</w:t>
      </w:r>
      <w:r w:rsidR="00C75C3C" w:rsidRPr="00C75C3C">
        <w:rPr>
          <w:iCs/>
        </w:rPr>
        <w:t xml:space="preserve">. </w:t>
      </w:r>
      <w:r w:rsidRPr="00C75C3C">
        <w:rPr>
          <w:iCs/>
        </w:rPr>
        <w:t>Между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заездами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закрывается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дезобработку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2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дня</w:t>
      </w:r>
      <w:r w:rsidR="00C75C3C" w:rsidRPr="00C75C3C">
        <w:rPr>
          <w:iCs/>
        </w:rPr>
        <w:t>. (</w:t>
      </w:r>
      <w:r w:rsidRPr="00C75C3C">
        <w:rPr>
          <w:iCs/>
        </w:rPr>
        <w:t>приложение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2</w:t>
      </w:r>
      <w:r w:rsidR="00C75C3C" w:rsidRPr="00C75C3C">
        <w:rPr>
          <w:iCs/>
        </w:rPr>
        <w:t>)</w:t>
      </w:r>
    </w:p>
    <w:p w14:paraId="4D31A8D9" w14:textId="77777777" w:rsidR="00C57A11" w:rsidRDefault="0039630D" w:rsidP="00C75C3C">
      <w:pPr>
        <w:tabs>
          <w:tab w:val="left" w:pos="726"/>
        </w:tabs>
        <w:rPr>
          <w:b/>
          <w:i/>
          <w:iCs/>
        </w:rPr>
      </w:pPr>
      <w:r w:rsidRPr="00C75C3C">
        <w:rPr>
          <w:iCs/>
        </w:rPr>
        <w:t>Соотношение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возрасте</w:t>
      </w:r>
      <w:r w:rsidR="00C75C3C" w:rsidRPr="00C75C3C">
        <w:rPr>
          <w:iCs/>
        </w:rPr>
        <w:t xml:space="preserve"> </w:t>
      </w:r>
      <w:r w:rsidRPr="00C75C3C">
        <w:rPr>
          <w:iCs/>
        </w:rPr>
        <w:t>5-10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10-17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пролеченных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практически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меняется</w:t>
      </w:r>
      <w:r w:rsidR="00C75C3C" w:rsidRPr="00C75C3C">
        <w:rPr>
          <w:iCs/>
        </w:rPr>
        <w:t>.</w:t>
      </w:r>
    </w:p>
    <w:p w14:paraId="05275F55" w14:textId="77777777" w:rsidR="00C75C3C" w:rsidRDefault="00C57A11" w:rsidP="00C57A11">
      <w:pPr>
        <w:pStyle w:val="1"/>
      </w:pPr>
      <w:r>
        <w:br w:type="page"/>
      </w:r>
      <w:bookmarkStart w:id="5" w:name="_Toc317274592"/>
      <w:r w:rsidR="009D6690" w:rsidRPr="00C75C3C">
        <w:t>2</w:t>
      </w:r>
      <w:r w:rsidR="00C75C3C" w:rsidRPr="00C75C3C">
        <w:t xml:space="preserve">.2.1 </w:t>
      </w:r>
      <w:r w:rsidR="0039630D" w:rsidRPr="00C75C3C">
        <w:t>Организация</w:t>
      </w:r>
      <w:r w:rsidR="00C75C3C" w:rsidRPr="00C75C3C">
        <w:t xml:space="preserve"> </w:t>
      </w:r>
      <w:r w:rsidR="0039630D" w:rsidRPr="00C75C3C">
        <w:t>заезда</w:t>
      </w:r>
      <w:bookmarkEnd w:id="5"/>
    </w:p>
    <w:p w14:paraId="5280F2D4" w14:textId="2A9F675F" w:rsidR="000305F3" w:rsidRPr="000305F3" w:rsidRDefault="00FD6AAB" w:rsidP="000305F3">
      <w:pPr>
        <w:rPr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96DD195" wp14:editId="40BCEB65">
                <wp:simplePos x="0" y="0"/>
                <wp:positionH relativeFrom="column">
                  <wp:posOffset>107315</wp:posOffset>
                </wp:positionH>
                <wp:positionV relativeFrom="page">
                  <wp:posOffset>1609090</wp:posOffset>
                </wp:positionV>
                <wp:extent cx="5582285" cy="5168900"/>
                <wp:effectExtent l="12065" t="123190" r="120650" b="13335"/>
                <wp:wrapTopAndBottom/>
                <wp:docPr id="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5168900"/>
                          <a:chOff x="1730" y="1759"/>
                          <a:chExt cx="9691" cy="8730"/>
                        </a:xfrm>
                      </wpg:grpSpPr>
                      <wps:wsp>
                        <wps:cNvPr id="9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54" y="3616"/>
                            <a:ext cx="4032" cy="72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99CCFF"/>
                            </a:extrusionClr>
                            <a:contourClr>
                              <a:srgbClr val="99CCFF"/>
                            </a:contourClr>
                          </a:sp3d>
                        </wps:spPr>
                        <wps:txbx>
                          <w:txbxContent>
                            <w:p w14:paraId="6A7635B6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2.этап.</w:t>
                              </w:r>
                            </w:p>
                            <w:p w14:paraId="53F7739D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Прием детей.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70" y="4330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754" y="4903"/>
                            <a:ext cx="4032" cy="1008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99CCFF"/>
                            </a:extrusionClr>
                            <a:contourClr>
                              <a:srgbClr val="99CCFF"/>
                            </a:contourClr>
                          </a:sp3d>
                        </wps:spPr>
                        <wps:txbx>
                          <w:txbxContent>
                            <w:p w14:paraId="47EC8D03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3. этап.</w:t>
                              </w:r>
                            </w:p>
                            <w:p w14:paraId="58EA8ADF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Период адаптации детей.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8" y="5188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30" y="4186"/>
                            <a:ext cx="2448" cy="1296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CC99FF"/>
                            </a:extrusionClr>
                            <a:contourClr>
                              <a:srgbClr val="CC99FF"/>
                            </a:contourClr>
                          </a:sp3d>
                        </wps:spPr>
                        <wps:txbx>
                          <w:txbxContent>
                            <w:p w14:paraId="4B91B786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Психолого-педагогические мероприятия.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786" y="5047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18" y="4186"/>
                            <a:ext cx="2016" cy="1491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CC99FF"/>
                            </a:extrusionClr>
                            <a:contourClr>
                              <a:srgbClr val="CC99FF"/>
                            </a:contourClr>
                          </a:sp3d>
                        </wps:spPr>
                        <wps:txbx>
                          <w:txbxContent>
                            <w:p w14:paraId="4DE5EE5B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 xml:space="preserve">Диагностика основной и сопутствующих патологий.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770" y="5905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754" y="6478"/>
                            <a:ext cx="4032" cy="1152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99CCFF"/>
                            </a:extrusionClr>
                            <a:contourClr>
                              <a:srgbClr val="99CCFF"/>
                            </a:contourClr>
                          </a:sp3d>
                        </wps:spPr>
                        <wps:txbx>
                          <w:txbxContent>
                            <w:p w14:paraId="5F8B06AE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4. этап.</w:t>
                              </w:r>
                            </w:p>
                            <w:p w14:paraId="738C30DA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Период активного лечения и реабилитации.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4034" y="6763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30" y="6049"/>
                            <a:ext cx="2304" cy="1152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CC99FF"/>
                            </a:extrusionClr>
                            <a:contourClr>
                              <a:srgbClr val="CC99FF"/>
                            </a:contourClr>
                          </a:sp3d>
                        </wps:spPr>
                        <wps:txbx>
                          <w:txbxContent>
                            <w:p w14:paraId="488BC157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Работа с родителями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786" y="6907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362" y="6191"/>
                            <a:ext cx="2059" cy="1152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CC99FF"/>
                            </a:extrusionClr>
                            <a:contourClr>
                              <a:srgbClr val="CC99FF"/>
                            </a:contourClr>
                          </a:sp3d>
                        </wps:spPr>
                        <wps:txbx>
                          <w:txbxContent>
                            <w:p w14:paraId="6BD3D994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Консультации узких специалистов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770" y="762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754" y="8050"/>
                            <a:ext cx="4032" cy="119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99CCFF"/>
                            </a:extrusionClr>
                            <a:contourClr>
                              <a:srgbClr val="99CCFF"/>
                            </a:contourClr>
                          </a:sp3d>
                        </wps:spPr>
                        <wps:txbx>
                          <w:txbxContent>
                            <w:p w14:paraId="237480FC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5. этап.</w:t>
                              </w:r>
                            </w:p>
                            <w:p w14:paraId="4784FBBE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Период подготовки ребенка к выписке.</w:t>
                              </w:r>
                            </w:p>
                            <w:p w14:paraId="53BA8AB4" w14:textId="77777777" w:rsidR="00D125C4" w:rsidRDefault="00D125C4" w:rsidP="00C75C3C">
                              <w:pPr>
                                <w:pStyle w:val="af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34" y="8338"/>
                            <a:ext cx="72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74" y="7621"/>
                            <a:ext cx="2160" cy="1008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CC99FF"/>
                            </a:extrusionClr>
                            <a:contourClr>
                              <a:srgbClr val="CC99FF"/>
                            </a:contourClr>
                          </a:sp3d>
                        </wps:spPr>
                        <wps:txbx>
                          <w:txbxContent>
                            <w:p w14:paraId="4E7C7B7E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 xml:space="preserve">Работа с семьей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8786" y="8194"/>
                            <a:ext cx="576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362" y="7765"/>
                            <a:ext cx="1872" cy="1296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CC99FF"/>
                            </a:extrusionClr>
                            <a:contourClr>
                              <a:srgbClr val="CC99FF"/>
                            </a:contourClr>
                          </a:sp3d>
                        </wps:spPr>
                        <wps:txbx>
                          <w:txbxContent>
                            <w:p w14:paraId="761B84AA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Работа с поликлиниками.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770" y="919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610" y="9625"/>
                            <a:ext cx="4032" cy="864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99CCFF"/>
                            </a:extrusionClr>
                            <a:contourClr>
                              <a:srgbClr val="99CCFF"/>
                            </a:contourClr>
                          </a:sp3d>
                        </wps:spPr>
                        <wps:txbx>
                          <w:txbxContent>
                            <w:p w14:paraId="31EED90E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Работа со школой и детскими садами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754" y="2185"/>
                            <a:ext cx="3888" cy="864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99CCFF"/>
                            </a:extrusionClr>
                            <a:contourClr>
                              <a:srgbClr val="99CCFF"/>
                            </a:contourClr>
                          </a:sp3d>
                        </wps:spPr>
                        <wps:txbx>
                          <w:txbxContent>
                            <w:p w14:paraId="178FD48F" w14:textId="77777777" w:rsidR="00D125C4" w:rsidRDefault="00D125C4" w:rsidP="00C57A11">
                              <w:pPr>
                                <w:pStyle w:val="af3"/>
                                <w:rPr>
                                  <w:sz w:val="22"/>
                                </w:rPr>
                              </w:pPr>
                              <w:r>
                                <w:t>1. этап Отбор детей для  санаторного  лечения</w:t>
                              </w:r>
                            </w:p>
                            <w:p w14:paraId="03DA35B0" w14:textId="77777777" w:rsidR="00D125C4" w:rsidRDefault="00D125C4" w:rsidP="00C75C3C">
                              <w:pPr>
                                <w:pStyle w:val="af3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770" y="3043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8498" y="2047"/>
                            <a:ext cx="57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498" y="3043"/>
                            <a:ext cx="576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890" y="2899"/>
                            <a:ext cx="864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074" y="175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CC99FF"/>
                            </a:extrusionClr>
                            <a:contourClr>
                              <a:srgbClr val="CC99FF"/>
                            </a:contourClr>
                          </a:sp3d>
                        </wps:spPr>
                        <wps:txbx>
                          <w:txbxContent>
                            <w:p w14:paraId="70C02ABA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поликлиники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074" y="2755"/>
                            <a:ext cx="2304" cy="720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CC99FF"/>
                            </a:extrusionClr>
                            <a:contourClr>
                              <a:srgbClr val="CC99FF"/>
                            </a:contourClr>
                          </a:sp3d>
                        </wps:spPr>
                        <wps:txbx>
                          <w:txbxContent>
                            <w:p w14:paraId="44F246D5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Детские дома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62" y="2047"/>
                            <a:ext cx="1872" cy="576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CC99FF"/>
                            </a:extrusionClr>
                            <a:contourClr>
                              <a:srgbClr val="CC99FF"/>
                            </a:contourClr>
                          </a:sp3d>
                        </wps:spPr>
                        <wps:txbx>
                          <w:txbxContent>
                            <w:p w14:paraId="5B078B4C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приюты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018" y="3043"/>
                            <a:ext cx="1872" cy="576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miter lim="800000"/>
                            <a:headEnd/>
                            <a:tailEnd/>
                          </a:ln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CC99FF"/>
                            </a:extrusionClr>
                            <a:contourClr>
                              <a:srgbClr val="CC99FF"/>
                            </a:contourClr>
                          </a:sp3d>
                        </wps:spPr>
                        <wps:txbx>
                          <w:txbxContent>
                            <w:p w14:paraId="4D14E779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интернаты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34" y="2258"/>
                            <a:ext cx="72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DD195" id="Group 2" o:spid="_x0000_s1026" style="position:absolute;left:0;text-align:left;margin-left:8.45pt;margin-top:126.7pt;width:439.55pt;height:407pt;z-index:251653632;mso-position-vertical-relative:page" coordorigin="1730,1759" coordsize="9691,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NyewgAADthAAAOAAAAZHJzL2Uyb0RvYy54bWzsXW2Pm0YQ/l6p/wHxvTHLO1acKHV6aaWk&#10;jZJrv68xtlEx0IU73/XXd3YWFhbbvZcEpDh7HywwL15mZ56ZeWbYe/n6bp8Ztwmr0iJfmOSFZRpJ&#10;HhfrNN8uzD+vr34KTaOqab6mWZEnC/M+qczXr3784eWhnCd2sSuydcIMuElezQ/lwtzVdTmfzap4&#10;l+xp9aIokxwObgq2pzXssu1szegB7r7PZrZl+bNDwdYlK+KkquDbt+Kg+Qrvv9kkcf3HZlMltZEt&#10;TBhbjZ8MP1f8c/bqJZ1vGS13adwMgz5jFHua5vCj8lZvaU2NG5Ye3Wqfxqyoik39Ii72s2KzSeME&#10;nwGehliDp3nHipsSn2U7P2xLKSYQ7UBOz75t/PvtR2ak64UZRqaR0z3MEf6sYXPZHMrtHE55x8rP&#10;5UcmHhA23xfx3xUcng2P8/2tONlYHT4Ua7gdvakLlM3dhu35LeCpjTucgns5BcldbcTwpeeFth16&#10;phHDMY/4YWQ1kxTvYCb5dSRwYCbhMAm8SExgvPuluT7yIyIuDvlpfIx0Ln4YB9sMjj8ZKFzVybT6&#10;Mpl+3tEywamquMAamUYwUCHTT6CJNN9mieEIueJprVArIVEjL5Y7OCt5w1hx2CV0DaMi+BB8uHBf&#10;cQHfqWA+HhSxG3guisrxiS9E1QratRxbCCqwVTnRecmq+l1S7A2+sTAZjB0nkN6+r2oh0vYUPp9V&#10;kaXrqzTLcIdtV8uMGbcULC6Klsurq2YWlNOy3DjAcc/28M77tAYYyNI96KHF/8RguQh+ydfwk3Re&#10;0zQT2zCjWY6/FSd54qz5Zgyay2gz4CzZ0vj+I6BSCUNPb5ProvyUbne1uGvGN2HfYClYkjj5KqO1&#10;YxrrFLBh1Q64u31VOmsDRMduOND9CqMMAxdGiT/4gcLgU/684l6wX3NdoPNVcptk1/xJiePx03dy&#10;S4gWVUKMCs/9+XHnypGApFEQZ4U+PDMu8rq4YQ9e1z8P5M2fH81dKJ4wn/pudQdTw7VxVazvQR9Z&#10;IQAWHAJs7Ar2r2kcAFwXZvXPDWWJaWS/5aDTEXFdkEaNO67HNdBg/SOr/hGax3CrhVmbhthc1gLB&#10;b0qYwR38EkFp58UbgJpNiirajaoZNxj7VFYPCCSs/n2aJ4bL57ex32UuUDS+yxsUlTaPCHJ9XwJi&#10;KiYvLnm0yftBAMIEdHQdgX903po8fI+oGiAUSFw8svcMRo0CPWPvecGNHY1yYMaKiVd9pUSjbnFG&#10;OQ18XGPhJ6zdqFEgNZgXB0/QpoW5T9agRwmEG3wLhtHgAeB7XzuFSvLD/PsJZx9gdYj5Xk8FJsN8&#10;N7LQ13QK0GE+saywEV3rlVtE16Df+hQN+mdAH+NFBCluWhr7+xEfBBE97Eek5UKC2G0k7Dc2WVpC&#10;RCJ8YBNbuySAxAtD6BANvQMBD+Af/UCLxmcAQHuBxyVpZyJ/iLuHXiCY0AvIJMkl4SDyt10XdINH&#10;AsSOHggFnh/6L5dRpEP/x4XzXy30V4T+hNBfue6xoT96gYYl0F5AYHyb9wOB0fMCiMDjegGeBTbY&#10;HwZg8Yj9louQ02G/2+b8GvsF4TgO6wPiH2I/ElWNCoydAUQ2Ec7/BPZbwAMJ7HeBKBPJ05kAQGM/&#10;0h7fCu2jYPgk2C+ZTJ0B9DOAoLV+ZH8IQu1k4C/pHy+ykHXowF/TP4IHkmWUccAfoHcI/kTmypLC&#10;55QqVlEk//fVOX/fhRwQWbqWAOzxP8TDyO08Cfh89Nek/6WT/hj5S1pbo38f/WUVVaC/zI+mJoAs&#10;R1T+/MAfsMBYbeHpv04CRkwCgGE/4QhkyDSBI5AUkG+5TZ28dQS2Y4F2IAU0oiNQIlKl5jMoG+nq&#10;r6gUf43qryL0SdIAWdzSjqDnCIilVoGJ9JfjeYJTJJAfWQMSSBcApsgDiHWiDkykrUyA/5HjwxDA&#10;z/tEUD1dKmhb0Dml8f8Su3+mx39Z49T4r+C/WgkW/XfT80CBbyP70Bl/wwPxWsD/8r+6APwlBWDC&#10;I+wjImjKErBs/gwtD1O9TgX6RNB4ZQBNBH0XRJDUaY3/Cv6rNWAoyQHajov/XSsQbv01bApqOaHQ&#10;cQbMsOSEoDFXewV8F2WU6gCxTtSGyZTFYQKN65gVHAcGNvGb2GDM9lAlQNWs0DTvBChCn4QVknCn&#10;vYLiFdTqsHj1ZgKvMPQFskkoJBEifhccSn7IFq2j52uEOkP4sgzhRKlYJGuNQozeKNQyREHgD5oF&#10;wE00r4fpJlH+MtkFvR82vS+Q8Y32BYovUGvF9gS14l6FQHYKRUR0gXceQDNEk1QIoDXsiCGyp6wQ&#10;uz4fAlQIIh/ewz3TKhT6D2SEulPom+oTVVi5J6QCynVPekega4HU+N/Hf2gLPLb/fpl47PhPMsTQ&#10;MD6wfyeE4B8rhNr+Lyv8U+x4GvuX7a/a/hX7lx0C2CsoXPC4XMCp+A96wQYdgk38x4kAXSHk6xKN&#10;wwUTtUJsy0L6eB1CJ+sCoRuJ94XsoxfGJBek6wLtGlUj6YKsFgsskEW18XShhwVSA46xQGqAZgNH&#10;1gC1XmhLAn08DejqhT1dcGDJLUwK7TAatA3zUBBjQt07MrIunKgS2pJFm6J30GqqhN0aaxAq4gpt&#10;XZVwxIXDFI5SFwkvtUhIJOWpMwMlM5BVwk/duoH9F0nHZgagaVx0CdiBN2AGundHtP1fFjOggO4T&#10;mAHluqcxg5Lt1vav2P+JyrAjWZQJ/D84efHuwHFK2FWGH+QHnl8ZUFRK+/+L9f+S7db2r9i/rAz3&#10;/L+Mlaawf6tZQuaYEND2f6kLByugO43/x9iSU97a/vv2z9dD7q0f5sgwaQou6CRHDG+MNAmB7Z3r&#10;Hf9+GUJcWh5W6Me1iJv/JsD/BUB/Hxci7v7nwav/AAAA//8DAFBLAwQUAAYACAAAACEAZubqdOEA&#10;AAALAQAADwAAAGRycy9kb3ducmV2LnhtbEyPT0vDQBTE74LfYXmCN7tJ/8Q2ZlNKUU+lYCuIt232&#10;NQnNvg3ZbZJ+e58nPQ4zzPwmW4+2ET12vnakIJ5EIJAKZ2oqFXwe356WIHzQZHTjCBXc0MM6v7/L&#10;dGrcQB/YH0IpuIR8qhVUIbSplL6o0Go/cS0Se2fXWR1YdqU0nR643DZyGkWJtLomXqh0i9sKi8vh&#10;ahW8D3rYzOLXfnc5b2/fx8X+axejUo8P4+YFRMAx/IXhF5/RIWemk7uS8aJhnaw4qWC6mM1BcGC5&#10;SvjciZ0oeZ6DzDP5/0P+AwAA//8DAFBLAQItABQABgAIAAAAIQC2gziS/gAAAOEBAAATAAAAAAAA&#10;AAAAAAAAAAAAAABbQ29udGVudF9UeXBlc10ueG1sUEsBAi0AFAAGAAgAAAAhADj9If/WAAAAlAEA&#10;AAsAAAAAAAAAAAAAAAAALwEAAF9yZWxzLy5yZWxzUEsBAi0AFAAGAAgAAAAhAIjQw3J7CAAAO2EA&#10;AA4AAAAAAAAAAAAAAAAALgIAAGRycy9lMm9Eb2MueG1sUEsBAi0AFAAGAAgAAAAhAGbm6nThAAAA&#10;CwEAAA8AAAAAAAAAAAAAAAAA1QoAAGRycy9kb3ducmV2LnhtbFBLBQYAAAAABAAEAPMAAADjCwAA&#10;AAA=&#10;">
                <v:rect id="Rectangle 3" o:spid="_x0000_s1027" style="position:absolute;left:4754;top:3616;width:403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IIwwQAAANsAAAAPAAAAZHJzL2Rvd25yZXYueG1sRE/LisIw&#10;FN0L/kO4gjub6ohop1FE8AGz8gFu7zR32o7NTWkytv37yUJweTjvdNOZSjypcaVlBdMoBkGcWV1y&#10;ruB23U+WIJxH1lhZJgU9Odish4MUE21bPtPz4nMRQtglqKDwvk6kdFlBBl1ka+LA/djGoA+wyaVu&#10;sA3hppKzOF5IgyWHhgJr2hWUPS5/RsF+1dPx9Ntn8/utPXzPrh+H/uuo1HjUbT9BeOr8W/xyn7SC&#10;VVgfvoQfINf/AAAA//8DAFBLAQItABQABgAIAAAAIQDb4fbL7gAAAIUBAAATAAAAAAAAAAAAAAAA&#10;AAAAAABbQ29udGVudF9UeXBlc10ueG1sUEsBAi0AFAAGAAgAAAAhAFr0LFu/AAAAFQEAAAsAAAAA&#10;AAAAAAAAAAAAHwEAAF9yZWxzLy5yZWxzUEsBAi0AFAAGAAgAAAAhAC/8gjDBAAAA2wAAAA8AAAAA&#10;AAAAAAAAAAAABwIAAGRycy9kb3ducmV2LnhtbFBLBQYAAAAAAwADALcAAAD1AgAAAAA=&#10;" fillcolor="#9cf">
                  <o:extrusion v:ext="view" backdepth="1in" color="#9cf" on="t" type="perspective"/>
                  <v:textbox>
                    <w:txbxContent>
                      <w:p w14:paraId="6A7635B6" w14:textId="77777777" w:rsidR="00D125C4" w:rsidRDefault="00D125C4" w:rsidP="00C75C3C">
                        <w:pPr>
                          <w:pStyle w:val="af3"/>
                        </w:pPr>
                        <w:r>
                          <w:t>2.этап.</w:t>
                        </w:r>
                      </w:p>
                      <w:p w14:paraId="53F7739D" w14:textId="77777777" w:rsidR="00D125C4" w:rsidRDefault="00D125C4" w:rsidP="00C75C3C">
                        <w:pPr>
                          <w:pStyle w:val="af3"/>
                        </w:pPr>
                        <w:r>
                          <w:t>Прием детей.</w:t>
                        </w:r>
                      </w:p>
                    </w:txbxContent>
                  </v:textbox>
                </v:rect>
                <v:line id="Line 4" o:spid="_x0000_s1028" style="position:absolute;visibility:visible;mso-wrap-style:square" from="6770,4330" to="6770,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v:rect id="Rectangle 5" o:spid="_x0000_s1029" style="position:absolute;left:4754;top:4903;width:403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rncxAAAANsAAAAPAAAAZHJzL2Rvd25yZXYueG1sRI9Li8JA&#10;EITvwv6HoRe86WSjyBodZVnwAZ58wF7bTJvEzfSEzGiSf+8Igseiqr6i5svWlOJOtSssK/gaRiCI&#10;U6sLzhScjqvBNwjnkTWWlklBRw6Wi4/eHBNtG97T/eAzESDsElSQe18lUro0J4NuaCvi4F1sbdAH&#10;WWdS19gEuCllHEUTabDgsJBjRb85pf+Hm1Gwmna02V67dPx3atbn+Dhad7uNUv3P9mcGwlPr3+FX&#10;e6sVTGN4fgk/QC4eAAAA//8DAFBLAQItABQABgAIAAAAIQDb4fbL7gAAAIUBAAATAAAAAAAAAAAA&#10;AAAAAAAAAABbQ29udGVudF9UeXBlc10ueG1sUEsBAi0AFAAGAAgAAAAhAFr0LFu/AAAAFQEAAAsA&#10;AAAAAAAAAAAAAAAAHwEAAF9yZWxzLy5yZWxzUEsBAi0AFAAGAAgAAAAhALBiudzEAAAA2wAAAA8A&#10;AAAAAAAAAAAAAAAABwIAAGRycy9kb3ducmV2LnhtbFBLBQYAAAAAAwADALcAAAD4AgAAAAA=&#10;" fillcolor="#9cf">
                  <o:extrusion v:ext="view" backdepth="1in" color="#9cf" on="t" type="perspective"/>
                  <v:textbox>
                    <w:txbxContent>
                      <w:p w14:paraId="47EC8D03" w14:textId="77777777" w:rsidR="00D125C4" w:rsidRDefault="00D125C4" w:rsidP="00C75C3C">
                        <w:pPr>
                          <w:pStyle w:val="af3"/>
                        </w:pPr>
                        <w:r>
                          <w:t>3. этап.</w:t>
                        </w:r>
                      </w:p>
                      <w:p w14:paraId="58EA8ADF" w14:textId="77777777" w:rsidR="00D125C4" w:rsidRDefault="00D125C4" w:rsidP="00C75C3C">
                        <w:pPr>
                          <w:pStyle w:val="af3"/>
                        </w:pPr>
                        <w:r>
                          <w:t>Период адаптации детей.</w:t>
                        </w:r>
                      </w:p>
                    </w:txbxContent>
                  </v:textbox>
                </v:rect>
                <v:line id="Line 6" o:spid="_x0000_s1030" style="position:absolute;flip:x;visibility:visible;mso-wrap-style:square" from="4178,5188" to="4754,5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hVf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wCyD65YIAL28AAAA//8DAFBLAQItABQABgAIAAAAIQDb4fbL7gAAAIUBAAATAAAAAAAAAAAA&#10;AAAAAAAAAABbQ29udGVudF9UeXBlc10ueG1sUEsBAi0AFAAGAAgAAAAhAFr0LFu/AAAAFQEAAAsA&#10;AAAAAAAAAAAAAAAAHwEAAF9yZWxzLy5yZWxzUEsBAi0AFAAGAAgAAAAhACIeFV/EAAAA2wAAAA8A&#10;AAAAAAAAAAAAAAAABwIAAGRycy9kb3ducmV2LnhtbFBLBQYAAAAAAwADALcAAAD4AgAAAAA=&#10;">
                  <v:stroke endarrow="block"/>
                </v:line>
                <v:rect id="Rectangle 7" o:spid="_x0000_s1031" style="position:absolute;left:1730;top:4186;width:2448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UMLxQAAANsAAAAPAAAAZHJzL2Rvd25yZXYueG1sRI9PT8JA&#10;FMTvJn6HzTPhYmAr/wKVhRCM0QMXCtwf3Wfb0H1bu89Sv71rYuJxMjO/yaw2vatVR22oPBt4GiWg&#10;iHNvKy4MnI6vwwWoIMgWa89k4JsCbNb3dytMrb/xgbpMChUhHFI0UIo0qdYhL8lhGPmGOHofvnUo&#10;UbaFti3eItzVepwkc+2w4rhQYkO7kvJr9uUMfGbZcvL4NrnsZlMZX1/2cj53Yszgod8+gxLq5T/8&#10;1363BpZT+P0Sf4Be/wAAAP//AwBQSwECLQAUAAYACAAAACEA2+H2y+4AAACFAQAAEwAAAAAAAAAA&#10;AAAAAAAAAAAAW0NvbnRlbnRfVHlwZXNdLnhtbFBLAQItABQABgAIAAAAIQBa9CxbvwAAABUBAAAL&#10;AAAAAAAAAAAAAAAAAB8BAABfcmVscy8ucmVsc1BLAQItABQABgAIAAAAIQCLIUMLxQAAANsAAAAP&#10;AAAAAAAAAAAAAAAAAAcCAABkcnMvZG93bnJldi54bWxQSwUGAAAAAAMAAwC3AAAA+QIAAAAA&#10;" fillcolor="#c9f">
                  <o:extrusion v:ext="view" backdepth="1in" color="#c9f" on="t" type="perspective"/>
                  <v:textbox>
                    <w:txbxContent>
                      <w:p w14:paraId="4B91B786" w14:textId="77777777" w:rsidR="00D125C4" w:rsidRDefault="00D125C4" w:rsidP="00C75C3C">
                        <w:pPr>
                          <w:pStyle w:val="af3"/>
                        </w:pPr>
                        <w:r>
                          <w:t>Психолого-педагогические мероприятия.</w:t>
                        </w:r>
                      </w:p>
                    </w:txbxContent>
                  </v:textbox>
                </v:rect>
                <v:line id="Line 8" o:spid="_x0000_s1032" style="position:absolute;visibility:visible;mso-wrap-style:square" from="8786,5047" to="9218,5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j+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E8dqP7EAAAA2wAAAA8A&#10;AAAAAAAAAAAAAAAABwIAAGRycy9kb3ducmV2LnhtbFBLBQYAAAAAAwADALcAAAD4AgAAAAA=&#10;">
                  <v:stroke endarrow="block"/>
                </v:line>
                <v:rect id="Rectangle 9" o:spid="_x0000_s1033" style="position:absolute;left:9218;top:4186;width:2016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3jnxQAAANsAAAAPAAAAZHJzL2Rvd25yZXYueG1sRI9Ba8JA&#10;FITvhf6H5RW8SN1UW9HUVYql6MFLU72/Zl+TYPZtmn3G+O/dgtDjMDPfMItV72rVURsqzwaeRgko&#10;4tzbigsD+6+PxxmoIMgWa89k4EIBVsv7uwWm1p/5k7pMChUhHFI0UIo0qdYhL8lhGPmGOHo/vnUo&#10;UbaFti2eI9zVepwkU+2w4rhQYkPrkvJjdnIGfrNsPhluJt/rl2cZH993cjh0YszgoX97BSXUy3/4&#10;1t5aA/Mp/H2JP0AvrwAAAP//AwBQSwECLQAUAAYACAAAACEA2+H2y+4AAACFAQAAEwAAAAAAAAAA&#10;AAAAAAAAAAAAW0NvbnRlbnRfVHlwZXNdLnhtbFBLAQItABQABgAIAAAAIQBa9CxbvwAAABUBAAAL&#10;AAAAAAAAAAAAAAAAAB8BAABfcmVscy8ucmVsc1BLAQItABQABgAIAAAAIQAUv3jnxQAAANsAAAAP&#10;AAAAAAAAAAAAAAAAAAcCAABkcnMvZG93bnJldi54bWxQSwUGAAAAAAMAAwC3AAAA+QIAAAAA&#10;" fillcolor="#c9f">
                  <o:extrusion v:ext="view" backdepth="1in" color="#c9f" on="t" type="perspective"/>
                  <v:textbox>
                    <w:txbxContent>
                      <w:p w14:paraId="4DE5EE5B" w14:textId="77777777" w:rsidR="00D125C4" w:rsidRDefault="00D125C4" w:rsidP="00C75C3C">
                        <w:pPr>
                          <w:pStyle w:val="af3"/>
                        </w:pPr>
                        <w:r>
                          <w:t xml:space="preserve">Диагностика основной и сопутствующих патологий. </w:t>
                        </w:r>
                      </w:p>
                    </w:txbxContent>
                  </v:textbox>
                </v:rect>
                <v:line id="Line 10" o:spid="_x0000_s1034" style="position:absolute;visibility:visible;mso-wrap-style:square" from="6770,5905" to="6770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MSxAAAANsAAAAPAAAAZHJzL2Rvd25yZXYueG1sRI/NasMw&#10;EITvhb6D2EJujZwe4tqJEkpNIIe0kB963loby9RaGUtxlLePCoUeh5n5hlmuo+3ESINvHSuYTTMQ&#10;xLXTLTcKTsfN8ysIH5A1do5JwY08rFePD0sstbvynsZDaESCsC9RgQmhL6X0tSGLfup64uSd3WAx&#10;JDk0Ug94TXDbyZcsm0uLLacFgz29G6p/DherIDfVXuay2h0/q7GdFfEjfn0XSk2e4tsCRKAY/sN/&#10;7a1WUOTw+yX9ALm6AwAA//8DAFBLAQItABQABgAIAAAAIQDb4fbL7gAAAIUBAAATAAAAAAAAAAAA&#10;AAAAAAAAAABbQ29udGVudF9UeXBlc10ueG1sUEsBAi0AFAAGAAgAAAAhAFr0LFu/AAAAFQEAAAsA&#10;AAAAAAAAAAAAAAAAHwEAAF9yZWxzLy5yZWxzUEsBAi0AFAAGAAgAAAAhANCDkxLEAAAA2wAAAA8A&#10;AAAAAAAAAAAAAAAABwIAAGRycy9kb3ducmV2LnhtbFBLBQYAAAAAAwADALcAAAD4AgAAAAA=&#10;">
                  <v:stroke endarrow="block"/>
                </v:line>
                <v:rect id="Rectangle 11" o:spid="_x0000_s1035" style="position:absolute;left:4754;top:6478;width:4032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42wQAAANsAAAAPAAAAZHJzL2Rvd25yZXYueG1sRE/LisIw&#10;FN0L/kO4gjub6ohop1FE8AGz8gFu7zR32o7NTWkytv37yUJweTjvdNOZSjypcaVlBdMoBkGcWV1y&#10;ruB23U+WIJxH1lhZJgU9Odish4MUE21bPtPz4nMRQtglqKDwvk6kdFlBBl1ka+LA/djGoA+wyaVu&#10;sA3hppKzOF5IgyWHhgJr2hWUPS5/RsF+1dPx9Ntn8/utPXzPrh+H/uuo1HjUbT9BeOr8W/xyn7SC&#10;VRgbvoQfINf/AAAA//8DAFBLAQItABQABgAIAAAAIQDb4fbL7gAAAIUBAAATAAAAAAAAAAAAAAAA&#10;AAAAAABbQ29udGVudF9UeXBlc10ueG1sUEsBAi0AFAAGAAgAAAAhAFr0LFu/AAAAFQEAAAsAAAAA&#10;AAAAAAAAAAAAHwEAAF9yZWxzLy5yZWxzUEsBAi0AFAAGAAgAAAAhANGKjjbBAAAA2wAAAA8AAAAA&#10;AAAAAAAAAAAABwIAAGRycy9kb3ducmV2LnhtbFBLBQYAAAAAAwADALcAAAD1AgAAAAA=&#10;" fillcolor="#9cf">
                  <o:extrusion v:ext="view" backdepth="1in" color="#9cf" on="t" type="perspective"/>
                  <v:textbox>
                    <w:txbxContent>
                      <w:p w14:paraId="5F8B06AE" w14:textId="77777777" w:rsidR="00D125C4" w:rsidRDefault="00D125C4" w:rsidP="00C75C3C">
                        <w:pPr>
                          <w:pStyle w:val="af3"/>
                        </w:pPr>
                        <w:r>
                          <w:t>4. этап.</w:t>
                        </w:r>
                      </w:p>
                      <w:p w14:paraId="738C30DA" w14:textId="77777777" w:rsidR="00D125C4" w:rsidRDefault="00D125C4" w:rsidP="00C75C3C">
                        <w:pPr>
                          <w:pStyle w:val="af3"/>
                        </w:pPr>
                        <w:r>
                          <w:t>Период активного лечения и реабилитации.</w:t>
                        </w:r>
                      </w:p>
                    </w:txbxContent>
                  </v:textbox>
                </v:rect>
                <v:line id="Line 12" o:spid="_x0000_s1036" style="position:absolute;flip:x;visibility:visible;mso-wrap-style:square" from="4034,6763" to="4754,6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iK1xAAAANsAAAAPAAAAZHJzL2Rvd25yZXYueG1sRI9Ba8JA&#10;EIXvQv/DMoVegm6sUJroKq1WKBQPph48DtlpEpqdDdlR03/fFQSPjzfve/MWq8G16kx9aDwbmE5S&#10;UMSltw1XBg7f2/ErqCDIFlvPZOCPAqyWD6MF5tZfeE/nQioVIRxyNFCLdLnWoazJYZj4jjh6P753&#10;KFH2lbY9XiLctfo5TV+0w4ZjQ40drWsqf4uTi29sd7yZzZJ3p5Mko4+jfKVajHl6HN7moIQGuR/f&#10;0p/WQJbBdUsEgF7+AwAA//8DAFBLAQItABQABgAIAAAAIQDb4fbL7gAAAIUBAAATAAAAAAAAAAAA&#10;AAAAAAAAAABbQ29udGVudF9UeXBlc10ueG1sUEsBAi0AFAAGAAgAAAAhAFr0LFu/AAAAFQEAAAsA&#10;AAAAAAAAAAAAAAAAHwEAAF9yZWxzLy5yZWxzUEsBAi0AFAAGAAgAAAAhAEP2IrXEAAAA2wAAAA8A&#10;AAAAAAAAAAAAAAAABwIAAGRycy9kb3ducmV2LnhtbFBLBQYAAAAAAwADALcAAAD4AgAAAAA=&#10;">
                  <v:stroke endarrow="block"/>
                </v:line>
                <v:rect id="Rectangle 13" o:spid="_x0000_s1037" style="position:absolute;left:1730;top:6049;width:2304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boLxQAAANwAAAAPAAAAZHJzL2Rvd25yZXYueG1sRI/BTsNA&#10;DETvSP2HlStxQXTTFlAJ3VaoCMGBC6G9m6xJoma9adak4e/xAYmbrRnPPK+3Y2jNQH1qIjuYzzIw&#10;xGX0DVcO9h/P1yswSZA9tpHJwQ8l2G4mF2vMfTzzOw2FVEZDOOXooBbpcmtTWVPANIsdsWpfsQ8o&#10;uvaV9T2eNTy0dpFldzZgw9pQY0e7mspj8R0cnIrifnn1svzc3d7I4vj0JofDIM5dTsfHBzBCo/yb&#10;/65fveJniq/P6AR28wsAAP//AwBQSwECLQAUAAYACAAAACEA2+H2y+4AAACFAQAAEwAAAAAAAAAA&#10;AAAAAAAAAAAAW0NvbnRlbnRfVHlwZXNdLnhtbFBLAQItABQABgAIAAAAIQBa9CxbvwAAABUBAAAL&#10;AAAAAAAAAAAAAAAAAB8BAABfcmVscy8ucmVsc1BLAQItABQABgAIAAAAIQCa9boLxQAAANwAAAAP&#10;AAAAAAAAAAAAAAAAAAcCAABkcnMvZG93bnJldi54bWxQSwUGAAAAAAMAAwC3AAAA+QIAAAAA&#10;" fillcolor="#c9f">
                  <o:extrusion v:ext="view" backdepth="1in" color="#c9f" on="t" type="perspective"/>
                  <v:textbox>
                    <w:txbxContent>
                      <w:p w14:paraId="488BC157" w14:textId="77777777" w:rsidR="00D125C4" w:rsidRDefault="00D125C4" w:rsidP="00C75C3C">
                        <w:pPr>
                          <w:pStyle w:val="af3"/>
                        </w:pPr>
                        <w:r>
                          <w:t>Работа с родителями</w:t>
                        </w:r>
                      </w:p>
                    </w:txbxContent>
                  </v:textbox>
                </v:rect>
                <v:line id="Line 14" o:spid="_x0000_s1038" style="position:absolute;visibility:visible;mso-wrap-style:square" from="8786,6907" to="9362,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XR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ZDo9n0gVy+QsAAP//AwBQSwECLQAUAAYACAAAACEA2+H2y+4AAACFAQAAEwAAAAAAAAAAAAAA&#10;AAAAAAAAW0NvbnRlbnRfVHlwZXNdLnhtbFBLAQItABQABgAIAAAAIQBa9CxbvwAAABUBAAALAAAA&#10;AAAAAAAAAAAAAB8BAABfcmVscy8ucmVsc1BLAQItABQABgAIAAAAIQDljXXRwgAAANwAAAAPAAAA&#10;AAAAAAAAAAAAAAcCAABkcnMvZG93bnJldi54bWxQSwUGAAAAAAMAAwC3AAAA9gIAAAAA&#10;">
                  <v:stroke endarrow="block"/>
                </v:line>
                <v:rect id="Rectangle 15" o:spid="_x0000_s1039" style="position:absolute;left:9362;top:6191;width:2059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4HnwwAAANwAAAAPAAAAZHJzL2Rvd25yZXYueG1sRE9NT8JA&#10;EL2b+B82Y8LFwNaiBCsLMRCiBy4WuA/dsW3oztbuUOq/d01MvM3L+5zFanCN6qkLtWcDD5MEFHHh&#10;bc2lgcN+O56DCoJssfFMBr4pwGp5e7PAzPorf1CfS6liCIcMDVQibaZ1KCpyGCa+JY7cp+8cSoRd&#10;qW2H1xjuGp0myUw7rDk2VNjSuqLinF+cga88f57ev01P66dHSc+bnRyPvRgzuhteX0AJDfIv/nO/&#10;2zg/SeH3mXiBXv4AAAD//wMAUEsBAi0AFAAGAAgAAAAhANvh9svuAAAAhQEAABMAAAAAAAAAAAAA&#10;AAAAAAAAAFtDb250ZW50X1R5cGVzXS54bWxQSwECLQAUAAYACAAAACEAWvQsW78AAAAVAQAACwAA&#10;AAAAAAAAAAAAAAAfAQAAX3JlbHMvLnJlbHNQSwECLQAUAAYACAAAACEABWuB58MAAADcAAAADwAA&#10;AAAAAAAAAAAAAAAHAgAAZHJzL2Rvd25yZXYueG1sUEsFBgAAAAADAAMAtwAAAPcCAAAAAA==&#10;" fillcolor="#c9f">
                  <o:extrusion v:ext="view" backdepth="1in" color="#c9f" on="t" type="perspective"/>
                  <v:textbox>
                    <w:txbxContent>
                      <w:p w14:paraId="6BD3D994" w14:textId="77777777" w:rsidR="00D125C4" w:rsidRDefault="00D125C4" w:rsidP="00C75C3C">
                        <w:pPr>
                          <w:pStyle w:val="af3"/>
                        </w:pPr>
                        <w:r>
                          <w:t>Консультации узких специалистов</w:t>
                        </w:r>
                      </w:p>
                    </w:txbxContent>
                  </v:textbox>
                </v:rect>
                <v:line id="Line 16" o:spid="_x0000_s1040" style="position:absolute;visibility:visible;mso-wrap-style:square" from="6770,7621" to="6770,8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49wgAAANwAAAAPAAAAZHJzL2Rvd25yZXYueG1sRE/fa8Iw&#10;EH4X9j+EG+xNUz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B6E049wgAAANwAAAAPAAAA&#10;AAAAAAAAAAAAAAcCAABkcnMvZG93bnJldi54bWxQSwUGAAAAAAMAAwC3AAAA9gIAAAAA&#10;">
                  <v:stroke endarrow="block"/>
                </v:line>
                <v:rect id="Rectangle 17" o:spid="_x0000_s1041" style="position:absolute;left:4754;top:8050;width:4032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oUZwQAAANwAAAAPAAAAZHJzL2Rvd25yZXYueG1sRE9Li8Iw&#10;EL4L/ocwgjdNfSBajSILPmBPPsDr2IxttZmUJmvbf79ZWPA2H99zVpvGFOJNlcstKxgNIxDEidU5&#10;pwqul91gDsJ5ZI2FZVLQkoPNuttZYaxtzSd6n30qQgi7GBVk3pexlC7JyKAb2pI4cA9bGfQBVqnU&#10;FdYh3BRyHEUzaTDn0JBhSV8ZJa/zj1GwW7R0OD7bZHq71vv7+DLZt98Hpfq9ZrsE4anxH/G/+6jD&#10;/GgKf8+EC+T6FwAA//8DAFBLAQItABQABgAIAAAAIQDb4fbL7gAAAIUBAAATAAAAAAAAAAAAAAAA&#10;AAAAAABbQ29udGVudF9UeXBlc10ueG1sUEsBAi0AFAAGAAgAAAAhAFr0LFu/AAAAFQEAAAsAAAAA&#10;AAAAAAAAAAAAHwEAAF9yZWxzLy5yZWxzUEsBAi0AFAAGAAgAAAAhAF8ChRnBAAAA3AAAAA8AAAAA&#10;AAAAAAAAAAAABwIAAGRycy9kb3ducmV2LnhtbFBLBQYAAAAAAwADALcAAAD1AgAAAAA=&#10;" fillcolor="#9cf">
                  <o:extrusion v:ext="view" backdepth="1in" color="#9cf" on="t" type="perspective"/>
                  <v:textbox>
                    <w:txbxContent>
                      <w:p w14:paraId="237480FC" w14:textId="77777777" w:rsidR="00D125C4" w:rsidRDefault="00D125C4" w:rsidP="00C75C3C">
                        <w:pPr>
                          <w:pStyle w:val="af3"/>
                        </w:pPr>
                        <w:r>
                          <w:t>5. этап.</w:t>
                        </w:r>
                      </w:p>
                      <w:p w14:paraId="4784FBBE" w14:textId="77777777" w:rsidR="00D125C4" w:rsidRDefault="00D125C4" w:rsidP="00C75C3C">
                        <w:pPr>
                          <w:pStyle w:val="af3"/>
                        </w:pPr>
                        <w:r>
                          <w:t>Период подготовки ребенка к выписке.</w:t>
                        </w:r>
                      </w:p>
                      <w:p w14:paraId="53BA8AB4" w14:textId="77777777" w:rsidR="00D125C4" w:rsidRDefault="00D125C4" w:rsidP="00C75C3C">
                        <w:pPr>
                          <w:pStyle w:val="af3"/>
                        </w:pPr>
                      </w:p>
                    </w:txbxContent>
                  </v:textbox>
                </v:rect>
                <v:line id="Line 18" o:spid="_x0000_s1042" style="position:absolute;flip:x y;visibility:visible;mso-wrap-style:square" from="4034,8338" to="4754,8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RRwgAAANwAAAAPAAAAZHJzL2Rvd25yZXYueG1sRE9Ni8Iw&#10;EL0L/ocwwt40VVC0a5RFEDx4URe9TpvZpmszaZtYu/9+syDsbR7vc9bb3laio9aXjhVMJwkI4tzp&#10;kgsFn5f9eAnCB2SNlWNS8EMetpvhYI2pdk8+UXcOhYgh7FNUYEKoUyl9bsiin7iaOHJfrrUYImwL&#10;qVt8xnBbyVmSLKTFkmODwZp2hvL7+WEVdNlj+n09nu4+uzWrbGma3bFZKPU26j/eQQTqw7/45T7o&#10;OD+Zw98z8QK5+QUAAP//AwBQSwECLQAUAAYACAAAACEA2+H2y+4AAACFAQAAEwAAAAAAAAAAAAAA&#10;AAAAAAAAW0NvbnRlbnRfVHlwZXNdLnhtbFBLAQItABQABgAIAAAAIQBa9CxbvwAAABUBAAALAAAA&#10;AAAAAAAAAAAAAB8BAABfcmVscy8ucmVsc1BLAQItABQABgAIAAAAIQCWQKRRwgAAANwAAAAPAAAA&#10;AAAAAAAAAAAAAAcCAABkcnMvZG93bnJldi54bWxQSwUGAAAAAAMAAwC3AAAA9gIAAAAA&#10;">
                  <v:stroke endarrow="block"/>
                </v:line>
                <v:rect id="Rectangle 19" o:spid="_x0000_s1043" style="position:absolute;left:1874;top:7621;width:216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IfkwwAAANwAAAAPAAAAZHJzL2Rvd25yZXYueG1sRE9NT8JA&#10;EL2b+B82Y+KFyFYQIpWFEIyBgxeL3Mfu0DZ0Z0t3LOXfsyYk3ublfc582btaddSGyrOB52ECijj3&#10;tuLCwPfu4+kVVBBki7VnMnChAMvF/d0cU+vP/EVdJoWKIRxSNFCKNKnWIS/JYRj6hjhyB986lAjb&#10;QtsWzzHc1XqUJFPtsOLYUGJD65LyY/brDJyybDYebMY/68mLjI7vn7Lfd2LM40O/egMl1Mu/+Obe&#10;2jg/mcLfM/ECvbgCAAD//wMAUEsBAi0AFAAGAAgAAAAhANvh9svuAAAAhQEAABMAAAAAAAAAAAAA&#10;AAAAAAAAAFtDb250ZW50X1R5cGVzXS54bWxQSwECLQAUAAYACAAAACEAWvQsW78AAAAVAQAACwAA&#10;AAAAAAAAAAAAAAAfAQAAX3JlbHMvLnJlbHNQSwECLQAUAAYACAAAACEAelCH5MMAAADcAAAADwAA&#10;AAAAAAAAAAAAAAAHAgAAZHJzL2Rvd25yZXYueG1sUEsFBgAAAAADAAMAtwAAAPcCAAAAAA==&#10;" fillcolor="#c9f">
                  <o:extrusion v:ext="view" backdepth="1in" color="#c9f" on="t" type="perspective"/>
                  <v:textbox>
                    <w:txbxContent>
                      <w:p w14:paraId="4E7C7B7E" w14:textId="77777777" w:rsidR="00D125C4" w:rsidRDefault="00D125C4" w:rsidP="00C75C3C">
                        <w:pPr>
                          <w:pStyle w:val="af3"/>
                        </w:pPr>
                        <w:r>
                          <w:t xml:space="preserve">Работа с семьей </w:t>
                        </w:r>
                      </w:p>
                    </w:txbxContent>
                  </v:textbox>
                </v:rect>
                <v:line id="Line 20" o:spid="_x0000_s1044" style="position:absolute;flip:y;visibility:visible;mso-wrap-style:square" from="8786,8194" to="9362,8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+txgAAANwAAAAPAAAAZHJzL2Rvd25yZXYueG1sRI9PS8NA&#10;EMXvQr/DMoKXYHe14J/YTai2hYJ4sO3B45Adk2B2NmTHNv323YLgbYb3fm/ezMvRd+pAQ2wDW7ib&#10;GlDEVXAt1xb2u/XtE6goyA67wGThRBHKYnI1x9yFI3/SYSu1SiEcc7TQiPS51rFqyGOchp44ad9h&#10;8ChpHWrtBjymcN/pe2MetMeW04UGe3prqPrZ/vpUY/3By9kse/U6y55p9SXvRou1N9fj4gWU0Cj/&#10;5j964xJnHuHyTJpAF2cAAAD//wMAUEsBAi0AFAAGAAgAAAAhANvh9svuAAAAhQEAABMAAAAAAAAA&#10;AAAAAAAAAAAAAFtDb250ZW50X1R5cGVzXS54bWxQSwECLQAUAAYACAAAACEAWvQsW78AAAAVAQAA&#10;CwAAAAAAAAAAAAAAAAAfAQAAX3JlbHMvLnJlbHNQSwECLQAUAAYACAAAACEAPlcPrcYAAADcAAAA&#10;DwAAAAAAAAAAAAAAAAAHAgAAZHJzL2Rvd25yZXYueG1sUEsFBgAAAAADAAMAtwAAAPoCAAAAAA==&#10;">
                  <v:stroke endarrow="block"/>
                </v:line>
                <v:rect id="Rectangle 21" o:spid="_x0000_s1045" style="position:absolute;left:9362;top:7765;width:1872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7YNxQAAANwAAAAPAAAAZHJzL2Rvd25yZXYueG1sRI/BTsNA&#10;DETvSP2HlStxQXTTFlAJ3VaoCMGBC6G9m6xJoma9adak4e/xAYmbrRnPPK+3Y2jNQH1qIjuYzzIw&#10;xGX0DVcO9h/P1yswSZA9tpHJwQ8l2G4mF2vMfTzzOw2FVEZDOOXooBbpcmtTWVPANIsdsWpfsQ8o&#10;uvaV9T2eNTy0dpFldzZgw9pQY0e7mspj8R0cnIrifnn1svzc3d7I4vj0JofDIM5dTsfHBzBCo/yb&#10;/65fveJnSqvP6AR28wsAAP//AwBQSwECLQAUAAYACAAAACEA2+H2y+4AAACFAQAAEwAAAAAAAAAA&#10;AAAAAAAAAAAAW0NvbnRlbnRfVHlwZXNdLnhtbFBLAQItABQABgAIAAAAIQBa9CxbvwAAABUBAAAL&#10;AAAAAAAAAAAAAAAAAB8BAABfcmVscy8ucmVsc1BLAQItABQABgAIAAAAIQBkg7YNxQAAANwAAAAP&#10;AAAAAAAAAAAAAAAAAAcCAABkcnMvZG93bnJldi54bWxQSwUGAAAAAAMAAwC3AAAA+QIAAAAA&#10;" fillcolor="#c9f">
                  <o:extrusion v:ext="view" backdepth="1in" color="#c9f" on="t" type="perspective"/>
                  <v:textbox>
                    <w:txbxContent>
                      <w:p w14:paraId="761B84AA" w14:textId="77777777" w:rsidR="00D125C4" w:rsidRDefault="00D125C4" w:rsidP="00C75C3C">
                        <w:pPr>
                          <w:pStyle w:val="af3"/>
                        </w:pPr>
                        <w:r>
                          <w:t>Работа с поликлиниками.</w:t>
                        </w:r>
                      </w:p>
                    </w:txbxContent>
                  </v:textbox>
                </v:rect>
                <v:line id="Line 22" o:spid="_x0000_s1046" style="position:absolute;visibility:visible;mso-wrap-style:square" from="6770,9196" to="6770,9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3nXwgAAANwAAAAPAAAAZHJzL2Rvd25yZXYueG1sRE9Na8JA&#10;EL0X/A/LCN7qRg+1SV2lGAo9WMEoPU+z02xodjZkt3H9925B6G0e73PW22g7MdLgW8cKFvMMBHHt&#10;dMuNgvPp7fEZhA/IGjvHpOBKHrabycMaC+0ufKSxCo1IIewLVGBC6AspfW3Iop+7njhx326wGBIc&#10;GqkHvKRw28lllj1Jiy2nBoM97QzVP9WvVbAy5VGuZLk/HcqxXeTxI35+5UrNpvH1BUSgGP7Fd/e7&#10;TvOzHP6eSRfIzQ0AAP//AwBQSwECLQAUAAYACAAAACEA2+H2y+4AAACFAQAAEwAAAAAAAAAAAAAA&#10;AAAAAAAAW0NvbnRlbnRfVHlwZXNdLnhtbFBLAQItABQABgAIAAAAIQBa9CxbvwAAABUBAAALAAAA&#10;AAAAAAAAAAAAAB8BAABfcmVscy8ucmVsc1BLAQItABQABgAIAAAAIQAb+3nXwgAAANwAAAAPAAAA&#10;AAAAAAAAAAAAAAcCAABkcnMvZG93bnJldi54bWxQSwUGAAAAAAMAAwC3AAAA9gIAAAAA&#10;">
                  <v:stroke endarrow="block"/>
                </v:line>
                <v:rect id="Rectangle 23" o:spid="_x0000_s1047" style="position:absolute;left:4610;top:9625;width:403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BXHxQAAANwAAAAPAAAAZHJzL2Rvd25yZXYueG1sRI9Pa8JA&#10;EMXvBb/DMoK3utFKsamriOAf6KkqeJ1mp0k0OxuyW5N8+85B8DbDe/PebxarzlXqTk0oPRuYjBNQ&#10;xJm3JecGzqft6xxUiMgWK89koKcAq+XgZYGp9S1/0/0YcyUhHFI0UMRYp1qHrCCHYexrYtF+feMw&#10;ytrk2jbYSrir9DRJ3rXDkqWhwJo2BWW3458zsP3oaX+49tnscm53P9PT267/2hszGnbrT1CRuvg0&#10;P64PVvAngi/PyAR6+Q8AAP//AwBQSwECLQAUAAYACAAAACEA2+H2y+4AAACFAQAAEwAAAAAAAAAA&#10;AAAAAAAAAAAAW0NvbnRlbnRfVHlwZXNdLnhtbFBLAQItABQABgAIAAAAIQBa9CxbvwAAABUBAAAL&#10;AAAAAAAAAAAAAAAAAB8BAABfcmVscy8ucmVsc1BLAQItABQABgAIAAAAIQCl4BXHxQAAANwAAAAP&#10;AAAAAAAAAAAAAAAAAAcCAABkcnMvZG93bnJldi54bWxQSwUGAAAAAAMAAwC3AAAA+QIAAAAA&#10;" fillcolor="#9cf">
                  <o:extrusion v:ext="view" backdepth="1in" color="#9cf" on="t" type="perspective"/>
                  <v:textbox>
                    <w:txbxContent>
                      <w:p w14:paraId="31EED90E" w14:textId="77777777" w:rsidR="00D125C4" w:rsidRDefault="00D125C4" w:rsidP="00C75C3C">
                        <w:pPr>
                          <w:pStyle w:val="af3"/>
                        </w:pPr>
                        <w:r>
                          <w:t>Работа со школой и детскими садами</w:t>
                        </w:r>
                      </w:p>
                    </w:txbxContent>
                  </v:textbox>
                </v:rect>
                <v:rect id="Rectangle 24" o:spid="_x0000_s1048" style="position:absolute;left:4754;top:2185;width:388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BcwgAAANwAAAAPAAAAZHJzL2Rvd25yZXYueG1sRE9Li8Iw&#10;EL4L+x/CLHjTtCqyVqMsCz7Akw/Y69iMbXebSWmibf+9EQRv8/E9Z7FqTSnuVLvCsoJ4GIEgTq0u&#10;OFNwPq0HXyCcR9ZYWiYFHTlYLT96C0y0bfhA96PPRAhhl6CC3PsqkdKlORl0Q1sRB+5qa4M+wDqT&#10;usYmhJtSjqJoKg0WHBpyrOgnp/T/eDMK1rOOtru/Lp38npvNZXQab7r9Vqn+Z/s9B+Gp9W/xy73T&#10;YX4cw/OZcIFcPgAAAP//AwBQSwECLQAUAAYACAAAACEA2+H2y+4AAACFAQAAEwAAAAAAAAAAAAAA&#10;AAAAAAAAW0NvbnRlbnRfVHlwZXNdLnhtbFBLAQItABQABgAIAAAAIQBa9CxbvwAAABUBAAALAAAA&#10;AAAAAAAAAAAAAB8BAABfcmVscy8ucmVsc1BLAQItABQABgAIAAAAIQDKrLBcwgAAANwAAAAPAAAA&#10;AAAAAAAAAAAAAAcCAABkcnMvZG93bnJldi54bWxQSwUGAAAAAAMAAwC3AAAA9gIAAAAA&#10;" fillcolor="#9cf">
                  <o:extrusion v:ext="view" backdepth="1in" color="#9cf" on="t" type="perspective"/>
                  <v:textbox>
                    <w:txbxContent>
                      <w:p w14:paraId="178FD48F" w14:textId="77777777" w:rsidR="00D125C4" w:rsidRDefault="00D125C4" w:rsidP="00C57A11">
                        <w:pPr>
                          <w:pStyle w:val="af3"/>
                          <w:rPr>
                            <w:sz w:val="22"/>
                          </w:rPr>
                        </w:pPr>
                        <w:r>
                          <w:t>1. этап Отбор детей для  санаторного  лечения</w:t>
                        </w:r>
                      </w:p>
                      <w:p w14:paraId="03DA35B0" w14:textId="77777777" w:rsidR="00D125C4" w:rsidRDefault="00D125C4" w:rsidP="00C75C3C">
                        <w:pPr>
                          <w:pStyle w:val="af3"/>
                        </w:pPr>
                      </w:p>
                    </w:txbxContent>
                  </v:textbox>
                </v:rect>
                <v:line id="Line 25" o:spid="_x0000_s1049" style="position:absolute;visibility:visible;mso-wrap-style:square" from="6770,3043" to="6770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17wgAAANw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PzKTyeSRfI5R0AAP//AwBQSwECLQAUAAYACAAAACEA2+H2y+4AAACFAQAAEwAAAAAAAAAAAAAA&#10;AAAAAAAAW0NvbnRlbnRfVHlwZXNdLnhtbFBLAQItABQABgAIAAAAIQBa9CxbvwAAABUBAAALAAAA&#10;AAAAAAAAAAAAAB8BAABfcmVscy8ucmVsc1BLAQItABQABgAIAAAAIQCQhn17wgAAANwAAAAPAAAA&#10;AAAAAAAAAAAAAAcCAABkcnMvZG93bnJldi54bWxQSwUGAAAAAAMAAwC3AAAA9gIAAAAA&#10;">
                  <v:stroke endarrow="block"/>
                </v:line>
                <v:line id="Line 26" o:spid="_x0000_s1050" style="position:absolute;flip:y;visibility:visible;mso-wrap-style:square" from="8498,2047" to="9074,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9zxQAAANwAAAAPAAAAZHJzL2Rvd25yZXYueG1sRI9Pa8JA&#10;EMXvQr/DMoVegm5sQGrqKv2jUBAPph48DtlpEpqdDdmpxm/fFQRvM7z3e/NmsRpcq07Uh8azgekk&#10;BUVcettwZeDwvRm/gAqCbLH1TAYuFGC1fBgtMLf+zHs6FVKpGMIhRwO1SJdrHcqaHIaJ74ij9uN7&#10;hxLXvtK2x3MMd61+TtOZdthwvFBjRx81lb/Fn4s1Njv+zLLk3ekkmdP6KNtUizFPj8PbKyihQe7m&#10;G/1lIzfN4PpMnEAv/wEAAP//AwBQSwECLQAUAAYACAAAACEA2+H2y+4AAACFAQAAEwAAAAAAAAAA&#10;AAAAAAAAAAAAW0NvbnRlbnRfVHlwZXNdLnhtbFBLAQItABQABgAIAAAAIQBa9CxbvwAAABUBAAAL&#10;AAAAAAAAAAAAAAAAAB8BAABfcmVscy8ucmVsc1BLAQItABQABgAIAAAAIQDEtZ9zxQAAANwAAAAP&#10;AAAAAAAAAAAAAAAAAAcCAABkcnMvZG93bnJldi54bWxQSwUGAAAAAAMAAwC3AAAA+QIAAAAA&#10;">
                  <v:stroke endarrow="block"/>
                </v:line>
                <v:line id="Line 27" o:spid="_x0000_s1051" style="position:absolute;visibility:visible;mso-wrap-style:square" from="8498,3043" to="9074,3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CUwgAAANw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BwI0CUwgAAANwAAAAPAAAA&#10;AAAAAAAAAAAAAAcCAABkcnMvZG93bnJldi54bWxQSwUGAAAAAAMAAwC3AAAA9gIAAAAA&#10;">
                  <v:stroke endarrow="block"/>
                </v:line>
                <v:line id="Line 28" o:spid="_x0000_s1052" style="position:absolute;flip:x;visibility:visible;mso-wrap-style:square" from="3890,2899" to="4754,3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KcxQAAANwAAAAPAAAAZHJzL2Rvd25yZXYueG1sRI9Ba8JA&#10;EIXvQv/DMgUvQTdWLDV1lbYqFKSHRg89DtlpEpqdDdlR4793C4K3Gd773rxZrHrXqBN1ofZsYDJO&#10;QREX3tZcGjjst6MXUEGQLTaeycCFAqyWD4MFZtaf+ZtOuZQqhnDI0EAl0mZah6Iih2HsW+Ko/frO&#10;ocS1K7Xt8BzDXaOf0vRZO6w5XqiwpY+Kir/86GKN7Revp9Pk3ekkmdPmR3apFmOGj/3bKyihXu7m&#10;G/1pIzeZwf8zcQK9vAIAAP//AwBQSwECLQAUAAYACAAAACEA2+H2y+4AAACFAQAAEwAAAAAAAAAA&#10;AAAAAAAAAAAAW0NvbnRlbnRfVHlwZXNdLnhtbFBLAQItABQABgAIAAAAIQBa9CxbvwAAABUBAAAL&#10;AAAAAAAAAAAAAAAAAB8BAABfcmVscy8ucmVsc1BLAQItABQABgAIAAAAIQAkEKKcxQAAANwAAAAP&#10;AAAAAAAAAAAAAAAAAAcCAABkcnMvZG93bnJldi54bWxQSwUGAAAAAAMAAwC3AAAA+QIAAAAA&#10;">
                  <v:stroke endarrow="block"/>
                </v:line>
                <v:rect id="Rectangle 29" o:spid="_x0000_s1053" style="position:absolute;left:9074;top:175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RE5wwAAANwAAAAPAAAAZHJzL2Rvd25yZXYueG1sRE9NT8JA&#10;EL2T+B82Y8LFyBaQBisLMRijBy5UuI/dsW3oztbuUOq/d01MuM3L+5zVZnCN6qkLtWcD00kCirjw&#10;tubSwOHj9X4JKgiyxcYzGfihAJv1zWiFmfUX3lOfS6liCIcMDVQibaZ1KCpyGCa+JY7cl+8cSoRd&#10;qW2HlxjuGj1LklQ7rDk2VNjStqLilJ+dge88f5zfvc0/t4sHmZ1ednI89mLM+HZ4fgIlNMhV/O9+&#10;t3H+NIW/Z+IFev0LAAD//wMAUEsBAi0AFAAGAAgAAAAhANvh9svuAAAAhQEAABMAAAAAAAAAAAAA&#10;AAAAAAAAAFtDb250ZW50X1R5cGVzXS54bWxQSwECLQAUAAYACAAAACEAWvQsW78AAAAVAQAACwAA&#10;AAAAAAAAAAAAAAAfAQAAX3JlbHMvLnJlbHNQSwECLQAUAAYACAAAACEA/4kROcMAAADcAAAADwAA&#10;AAAAAAAAAAAAAAAHAgAAZHJzL2Rvd25yZXYueG1sUEsFBgAAAAADAAMAtwAAAPcCAAAAAA==&#10;" fillcolor="#c9f">
                  <o:extrusion v:ext="view" backdepth="1in" color="#c9f" on="t" type="perspective"/>
                  <v:textbox>
                    <w:txbxContent>
                      <w:p w14:paraId="70C02ABA" w14:textId="77777777" w:rsidR="00D125C4" w:rsidRDefault="00D125C4" w:rsidP="00C75C3C">
                        <w:pPr>
                          <w:pStyle w:val="af3"/>
                        </w:pPr>
                        <w:r>
                          <w:t>поликлиники</w:t>
                        </w:r>
                      </w:p>
                    </w:txbxContent>
                  </v:textbox>
                </v:rect>
                <v:rect id="Rectangle 30" o:spid="_x0000_s1054" style="position:absolute;left:9074;top:2755;width:230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bSixAAAANwAAAAPAAAAZHJzL2Rvd25yZXYueG1sRE9LT8JA&#10;EL6T+B82Y+LFwJaHopWFGIyBgxcL3Mfu2DZ0Z2t3LPXfsyQm3ObL95zFqne16qgNlWcD41ECijj3&#10;tuLCwH73PnwCFQTZYu2ZDPxRgNXyZrDA1PoTf1KXSaFiCIcUDZQiTap1yEtyGEa+IY7ct28dSoRt&#10;oW2Lpxjuaj1JkkftsOLYUGJD65LyY/brDPxk2fP0fjP9Wj/MZHJ8+5DDoRNj7m771xdQQr1cxf/u&#10;rY3zx3O4PBMv0MszAAAA//8DAFBLAQItABQABgAIAAAAIQDb4fbL7gAAAIUBAAATAAAAAAAAAAAA&#10;AAAAAAAAAABbQ29udGVudF9UeXBlc10ueG1sUEsBAi0AFAAGAAgAAAAhAFr0LFu/AAAAFQEAAAsA&#10;AAAAAAAAAAAAAAAAHwEAAF9yZWxzLy5yZWxzUEsBAi0AFAAGAAgAAAAhAJDFtKLEAAAA3AAAAA8A&#10;AAAAAAAAAAAAAAAABwIAAGRycy9kb3ducmV2LnhtbFBLBQYAAAAAAwADALcAAAD4AgAAAAA=&#10;" fillcolor="#c9f">
                  <o:extrusion v:ext="view" backdepth="1in" color="#c9f" on="t" type="perspective"/>
                  <v:textbox>
                    <w:txbxContent>
                      <w:p w14:paraId="44F246D5" w14:textId="77777777" w:rsidR="00D125C4" w:rsidRDefault="00D125C4" w:rsidP="00C75C3C">
                        <w:pPr>
                          <w:pStyle w:val="af3"/>
                        </w:pPr>
                        <w:r>
                          <w:t>Детские дома</w:t>
                        </w:r>
                      </w:p>
                    </w:txbxContent>
                  </v:textbox>
                </v:rect>
                <v:rect id="Rectangle 31" o:spid="_x0000_s1055" style="position:absolute;left:2162;top:2047;width:187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iDQxQAAANwAAAAPAAAAZHJzL2Rvd25yZXYueG1sRI/BTsNA&#10;DETvSP2HlZG4ILppC4iGbitUhODQC4HeTdZNoma9adak4e/xAYmbrRnPPK82Y2jNQH1qIjuYTTMw&#10;xGX0DVcOPj9ebh7AJEH22EYmBz+UYLOeXKww9/HM7zQUUhkN4ZSjg1qky61NZU0B0zR2xKodYh9Q&#10;dO0r63s8a3ho7TzL7m3AhrWhxo62NZXH4js4OBXFcnH9uvja3t3K/Pi8k/1+EOeuLsenRzBCo/yb&#10;/67fvOLPlFaf0Qns+hcAAP//AwBQSwECLQAUAAYACAAAACEA2+H2y+4AAACFAQAAEwAAAAAAAAAA&#10;AAAAAAAAAAAAW0NvbnRlbnRfVHlwZXNdLnhtbFBLAQItABQABgAIAAAAIQBa9CxbvwAAABUBAAAL&#10;AAAAAAAAAAAAAAAAAB8BAABfcmVscy8ucmVsc1BLAQItABQABgAIAAAAIQDhWiDQxQAAANwAAAAP&#10;AAAAAAAAAAAAAAAAAAcCAABkcnMvZG93bnJldi54bWxQSwUGAAAAAAMAAwC3AAAA+QIAAAAA&#10;" fillcolor="#c9f">
                  <o:extrusion v:ext="view" backdepth="1in" color="#c9f" on="t" type="perspective"/>
                  <v:textbox>
                    <w:txbxContent>
                      <w:p w14:paraId="5B078B4C" w14:textId="77777777" w:rsidR="00D125C4" w:rsidRDefault="00D125C4" w:rsidP="00C75C3C">
                        <w:pPr>
                          <w:pStyle w:val="af3"/>
                        </w:pPr>
                        <w:r>
                          <w:t>приюты</w:t>
                        </w:r>
                      </w:p>
                    </w:txbxContent>
                  </v:textbox>
                </v:rect>
                <v:rect id="Rectangle 32" o:spid="_x0000_s1056" style="position:absolute;left:2018;top:3043;width:187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oVLwwAAANwAAAAPAAAAZHJzL2Rvd25yZXYueG1sRE9NT8JA&#10;EL2b+B82Y8LFwBYQApWFGIzRAxcK3Ifu2DZ0Z2t3KPXfuyYm3ublfc5q07taddSGyrOB8SgBRZx7&#10;W3Fh4Hh4Gy5ABUG2WHsmA98UYLO+v1thav2N99RlUqgYwiFFA6VIk2od8pIchpFviCP36VuHEmFb&#10;aNviLYa7Wk+SZK4dVhwbSmxoW1J+ya7OwFeWLaeP79PzdvYkk8vrTk6nTowZPPQvz6CEevkX/7k/&#10;bJw/XsLvM/ECvf4BAAD//wMAUEsBAi0AFAAGAAgAAAAhANvh9svuAAAAhQEAABMAAAAAAAAAAAAA&#10;AAAAAAAAAFtDb250ZW50X1R5cGVzXS54bWxQSwECLQAUAAYACAAAACEAWvQsW78AAAAVAQAACwAA&#10;AAAAAAAAAAAAAAAfAQAAX3JlbHMvLnJlbHNQSwECLQAUAAYACAAAACEAjhaFS8MAAADcAAAADwAA&#10;AAAAAAAAAAAAAAAHAgAAZHJzL2Rvd25yZXYueG1sUEsFBgAAAAADAAMAtwAAAPcCAAAAAA==&#10;" fillcolor="#c9f">
                  <o:extrusion v:ext="view" backdepth="1in" color="#c9f" on="t" type="perspective"/>
                  <v:textbox>
                    <w:txbxContent>
                      <w:p w14:paraId="4D14E779" w14:textId="77777777" w:rsidR="00D125C4" w:rsidRDefault="00D125C4" w:rsidP="00C75C3C">
                        <w:pPr>
                          <w:pStyle w:val="af3"/>
                        </w:pPr>
                        <w:r>
                          <w:t>интернаты</w:t>
                        </w:r>
                      </w:p>
                    </w:txbxContent>
                  </v:textbox>
                </v:rect>
                <v:line id="Line 33" o:spid="_x0000_s1057" style="position:absolute;flip:x y;visibility:visible;mso-wrap-style:square" from="4034,2258" to="4754,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upxQAAANwAAAAPAAAAZHJzL2Rvd25yZXYueG1sRI9Bb8Iw&#10;DIXvk/YfIiPtNlI4INYREEKatAMXGGJXt/GajsZpm1DKv8eHSbvZes/vfV5tRt+ogfpYBzYwm2ag&#10;iMtga64MnL4+XpegYkK22AQmA3eKsFk/P60wt+HGBxqOqVISwjFHAy6lNtc6lo48xmloiUX7Cb3H&#10;JGtfadvjTcJ9o+dZttAea5YGhy3tHJWX49UbGIrr7Pe8P1xi8d29FUvX7fbdwpiXybh9B5VoTP/m&#10;v+tPK/hzwZdnZAK9fgAAAP//AwBQSwECLQAUAAYACAAAACEA2+H2y+4AAACFAQAAEwAAAAAAAAAA&#10;AAAAAAAAAAAAW0NvbnRlbnRfVHlwZXNdLnhtbFBLAQItABQABgAIAAAAIQBa9CxbvwAAABUBAAAL&#10;AAAAAAAAAAAAAAAAAB8BAABfcmVscy8ucmVsc1BLAQItABQABgAIAAAAIQDNglupxQAAANwAAAAP&#10;AAAAAAAAAAAAAAAAAAcCAABkcnMvZG93bnJldi54bWxQSwUGAAAAAAMAAwC3AAAA+QIAAAAA&#10;">
                  <v:stroke endarrow="block"/>
                </v:line>
                <w10:wrap type="topAndBottom" anchory="page"/>
              </v:group>
            </w:pict>
          </mc:Fallback>
        </mc:AlternateContent>
      </w:r>
    </w:p>
    <w:p w14:paraId="37F09CA3" w14:textId="77777777" w:rsid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Схема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2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Организация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заезда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</w:p>
    <w:p w14:paraId="24B5E917" w14:textId="77777777" w:rsidR="00C57A11" w:rsidRPr="00C75C3C" w:rsidRDefault="00C57A11" w:rsidP="00C75C3C">
      <w:pPr>
        <w:tabs>
          <w:tab w:val="left" w:pos="726"/>
        </w:tabs>
        <w:rPr>
          <w:iCs/>
        </w:rPr>
      </w:pPr>
    </w:p>
    <w:p w14:paraId="71BBE2F5" w14:textId="77777777" w:rsidR="00C75C3C" w:rsidRDefault="00C57A11" w:rsidP="00C57A11">
      <w:pPr>
        <w:pStyle w:val="1"/>
      </w:pPr>
      <w:bookmarkStart w:id="6" w:name="_Toc317274593"/>
      <w:r>
        <w:t xml:space="preserve">2.2.2 </w:t>
      </w:r>
      <w:r w:rsidR="0039630D" w:rsidRPr="00C75C3C">
        <w:t>Отбор</w:t>
      </w:r>
      <w:r w:rsidR="00C75C3C" w:rsidRPr="00C75C3C">
        <w:t xml:space="preserve"> </w:t>
      </w:r>
      <w:r w:rsidR="0039630D" w:rsidRPr="00C75C3C">
        <w:t>детей</w:t>
      </w:r>
      <w:r w:rsidR="00C75C3C" w:rsidRPr="00C75C3C">
        <w:t xml:space="preserve"> </w:t>
      </w:r>
      <w:r w:rsidR="0039630D" w:rsidRPr="00C75C3C">
        <w:t>для</w:t>
      </w:r>
      <w:r w:rsidR="00C75C3C" w:rsidRPr="00C75C3C">
        <w:t xml:space="preserve"> </w:t>
      </w:r>
      <w:r w:rsidR="0039630D" w:rsidRPr="00C75C3C">
        <w:t>санаторного</w:t>
      </w:r>
      <w:r w:rsidR="00C75C3C" w:rsidRPr="00C75C3C">
        <w:t xml:space="preserve"> </w:t>
      </w:r>
      <w:r w:rsidR="0039630D" w:rsidRPr="00C75C3C">
        <w:t>лечения</w:t>
      </w:r>
      <w:bookmarkEnd w:id="6"/>
    </w:p>
    <w:p w14:paraId="4FFEB568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Медицинские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работники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тесном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контакте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поликлиниками,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стационарами,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службами</w:t>
      </w:r>
      <w:r w:rsidR="00C75C3C">
        <w:rPr>
          <w:iCs/>
        </w:rPr>
        <w:t xml:space="preserve"> (</w:t>
      </w:r>
      <w:r w:rsidRPr="00C75C3C">
        <w:rPr>
          <w:iCs/>
        </w:rPr>
        <w:t>приюты,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интернаты,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дома</w:t>
      </w:r>
      <w:r w:rsidR="00C75C3C" w:rsidRPr="00C75C3C">
        <w:rPr>
          <w:iCs/>
        </w:rPr>
        <w:t xml:space="preserve">). </w:t>
      </w:r>
      <w:r w:rsidRPr="00C75C3C">
        <w:rPr>
          <w:iCs/>
        </w:rPr>
        <w:t>Контингент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нуждающихся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выявляются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диспансеризации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населения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поликлиники,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выписке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больницы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непосредственного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перевода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>.</w:t>
      </w:r>
    </w:p>
    <w:p w14:paraId="79823FE7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Решение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вопросов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выбора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зависимости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характера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возложено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участковых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специалистов,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направляющих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руководствуются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Положением</w:t>
      </w:r>
      <w:r w:rsidR="00C75C3C" w:rsidRPr="00C75C3C">
        <w:rPr>
          <w:iCs/>
        </w:rPr>
        <w:t>:</w:t>
      </w:r>
      <w:r w:rsidR="00C75C3C">
        <w:rPr>
          <w:iCs/>
        </w:rPr>
        <w:t xml:space="preserve"> "</w:t>
      </w:r>
      <w:r w:rsidRPr="00C75C3C">
        <w:rPr>
          <w:iCs/>
        </w:rPr>
        <w:t>Показания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противопоказания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курортах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нетуберкулезного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типа</w:t>
      </w:r>
      <w:r w:rsidR="00C75C3C">
        <w:rPr>
          <w:iCs/>
        </w:rPr>
        <w:t>"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Перед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поступлением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проходит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поликлинике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осмотр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узких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специалистов</w:t>
      </w:r>
      <w:r w:rsidR="00C75C3C" w:rsidRPr="00C75C3C">
        <w:rPr>
          <w:iCs/>
        </w:rPr>
        <w:t>:</w:t>
      </w:r>
    </w:p>
    <w:p w14:paraId="14DA7B0E" w14:textId="77777777" w:rsidR="00C75C3C" w:rsidRPr="00C75C3C" w:rsidRDefault="0039630D" w:rsidP="00C75C3C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Невролог</w:t>
      </w:r>
      <w:r w:rsidR="00C75C3C" w:rsidRPr="00C75C3C">
        <w:rPr>
          <w:iCs/>
        </w:rPr>
        <w:t>;</w:t>
      </w:r>
    </w:p>
    <w:p w14:paraId="1CAF7E90" w14:textId="77777777" w:rsidR="00C75C3C" w:rsidRPr="00C75C3C" w:rsidRDefault="0039630D" w:rsidP="00C75C3C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</w:rPr>
        <w:t>Ортопед</w:t>
      </w:r>
      <w:r w:rsidR="00C75C3C" w:rsidRPr="00C75C3C">
        <w:rPr>
          <w:iCs/>
          <w:lang w:val="en-US"/>
        </w:rPr>
        <w:t>;</w:t>
      </w:r>
    </w:p>
    <w:p w14:paraId="13970FD0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Проводятся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лабораторные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исследования</w:t>
      </w:r>
      <w:r w:rsidR="00C75C3C" w:rsidRPr="00C75C3C">
        <w:rPr>
          <w:iCs/>
        </w:rPr>
        <w:t xml:space="preserve">: </w:t>
      </w:r>
      <w:r w:rsidRPr="00C75C3C">
        <w:rPr>
          <w:iCs/>
        </w:rPr>
        <w:t>анализ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крови,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анализ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мочи,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соскоб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наличие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яиц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гельминтов,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бактериологический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посев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дизентерийную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группу</w:t>
      </w:r>
      <w:r w:rsidR="00C75C3C" w:rsidRPr="00C75C3C">
        <w:rPr>
          <w:iCs/>
        </w:rPr>
        <w:t>.</w:t>
      </w:r>
    </w:p>
    <w:p w14:paraId="25466C91" w14:textId="77777777" w:rsidR="00C57A11" w:rsidRDefault="00C57A11" w:rsidP="00C57A11">
      <w:pPr>
        <w:pStyle w:val="1"/>
      </w:pPr>
    </w:p>
    <w:p w14:paraId="19BFAD87" w14:textId="77777777" w:rsidR="00C75C3C" w:rsidRPr="00C75C3C" w:rsidRDefault="00C57A11" w:rsidP="00C57A11">
      <w:pPr>
        <w:pStyle w:val="1"/>
      </w:pPr>
      <w:bookmarkStart w:id="7" w:name="_Toc317274594"/>
      <w:r>
        <w:t xml:space="preserve">2.2.3 </w:t>
      </w:r>
      <w:r w:rsidR="0039630D" w:rsidRPr="00C75C3C">
        <w:t>Организация</w:t>
      </w:r>
      <w:r w:rsidR="00C75C3C" w:rsidRPr="00C75C3C">
        <w:t xml:space="preserve"> </w:t>
      </w:r>
      <w:r w:rsidR="0039630D" w:rsidRPr="00C75C3C">
        <w:t>приема</w:t>
      </w:r>
      <w:r w:rsidR="00C75C3C" w:rsidRPr="00C75C3C">
        <w:t xml:space="preserve"> </w:t>
      </w:r>
      <w:r w:rsidR="0039630D" w:rsidRPr="00C75C3C">
        <w:t>детей</w:t>
      </w:r>
      <w:bookmarkEnd w:id="7"/>
    </w:p>
    <w:p w14:paraId="6970C605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Организация</w:t>
      </w:r>
      <w:r w:rsidR="00C75C3C" w:rsidRPr="00C75C3C">
        <w:rPr>
          <w:iCs/>
        </w:rPr>
        <w:t xml:space="preserve"> </w:t>
      </w:r>
      <w:r w:rsidRPr="00C75C3C">
        <w:rPr>
          <w:iCs/>
          <w:lang w:val="en-US"/>
        </w:rPr>
        <w:t>I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этапа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определяет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маршрут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пребывания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максимальной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нагрузкой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ответственностью</w:t>
      </w:r>
      <w:r w:rsidR="00C75C3C" w:rsidRPr="00C75C3C">
        <w:rPr>
          <w:iCs/>
        </w:rPr>
        <w:t>.</w:t>
      </w:r>
    </w:p>
    <w:p w14:paraId="26698D94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Отбор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поликлиниках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отборочными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комиссиями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Прием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3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дней</w:t>
      </w:r>
      <w:r w:rsidR="00C75C3C" w:rsidRPr="00C75C3C">
        <w:rPr>
          <w:iCs/>
        </w:rPr>
        <w:t>.</w:t>
      </w:r>
    </w:p>
    <w:p w14:paraId="3A691F7D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период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сестра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координатор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заполняет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паспортную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болезни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куда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прилагаются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санаторно-курортная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карта,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справка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</w:t>
      </w:r>
      <w:r w:rsidR="00C75C3C" w:rsidRPr="00C75C3C">
        <w:rPr>
          <w:iCs/>
        </w:rPr>
        <w:t xml:space="preserve"> </w:t>
      </w:r>
      <w:r w:rsidRPr="00C75C3C">
        <w:rPr>
          <w:iCs/>
        </w:rPr>
        <w:t>эпид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окружении,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карта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профилактических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прививок,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выписка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участкого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последнем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обострении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рекомендациях</w:t>
      </w:r>
      <w:r w:rsidR="00C75C3C" w:rsidRPr="00C75C3C">
        <w:rPr>
          <w:iCs/>
        </w:rPr>
        <w:t xml:space="preserve">. </w:t>
      </w:r>
      <w:r w:rsidRPr="00C75C3C">
        <w:rPr>
          <w:iCs/>
        </w:rPr>
        <w:t>Мама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историей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болезни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направляются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невропатологу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педиатру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Врач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общается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ребенком</w:t>
      </w:r>
      <w:r w:rsidR="00C75C3C" w:rsidRPr="00C75C3C">
        <w:rPr>
          <w:iCs/>
        </w:rPr>
        <w:t xml:space="preserve">. </w:t>
      </w:r>
      <w:r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собирается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подробный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анамнез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развития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когда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впервые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выявили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количество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обострений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наличие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сопутствующих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заболеваний</w:t>
      </w:r>
      <w:r w:rsidR="00C75C3C" w:rsidRPr="00C75C3C">
        <w:rPr>
          <w:iCs/>
        </w:rPr>
        <w:t>.</w:t>
      </w:r>
    </w:p>
    <w:p w14:paraId="6DE9C524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После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принимает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воспитатель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размещает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группе,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согласно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возраста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знакомит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сотрудниками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территорией,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кабинетами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распорядком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дня</w:t>
      </w:r>
      <w:r w:rsidR="00C75C3C" w:rsidRPr="00C75C3C">
        <w:rPr>
          <w:iCs/>
        </w:rPr>
        <w:t>.</w:t>
      </w:r>
    </w:p>
    <w:p w14:paraId="3C3CE1E7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Следует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отметить,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период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отрывается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привычной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семейной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обстановки,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попадает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нового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распорядка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быта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обстановка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способствует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созданию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благоприятного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эмоционального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психологического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тонуса</w:t>
      </w:r>
      <w:r w:rsidR="00C75C3C" w:rsidRPr="00C75C3C">
        <w:rPr>
          <w:iCs/>
        </w:rPr>
        <w:t>.</w:t>
      </w:r>
    </w:p>
    <w:p w14:paraId="06B31D15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Педагогическая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лечебно-охранительного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режима,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непременно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увязывается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задачами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непосредственном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активном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участии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>.</w:t>
      </w:r>
    </w:p>
    <w:p w14:paraId="206F7105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Повседневная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жизнь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основывается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расписанном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минутам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распорядке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составленном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раздельно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школьников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дошкольников</w:t>
      </w:r>
      <w:r w:rsidR="00C75C3C" w:rsidRPr="00C75C3C">
        <w:rPr>
          <w:iCs/>
        </w:rPr>
        <w:t xml:space="preserve"> (</w:t>
      </w:r>
      <w:r w:rsidRPr="00C75C3C">
        <w:rPr>
          <w:iCs/>
        </w:rPr>
        <w:t>приложение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3</w:t>
      </w:r>
      <w:r w:rsidR="00C75C3C" w:rsidRPr="00C75C3C">
        <w:rPr>
          <w:iCs/>
        </w:rPr>
        <w:t>).</w:t>
      </w:r>
    </w:p>
    <w:p w14:paraId="6E4F7DBE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Дети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школьного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возраста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проходят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обучение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стенах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второй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половине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Учебный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осуществляют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преподаватели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школы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г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Красноярска,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школьным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программам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Особенностью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школьного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обучения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заключается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еще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учителя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детьми,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часто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отстающими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учебе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сверстников</w:t>
      </w:r>
      <w:r w:rsidR="00C75C3C" w:rsidRPr="00C75C3C">
        <w:rPr>
          <w:iCs/>
        </w:rPr>
        <w:t>.</w:t>
      </w:r>
    </w:p>
    <w:p w14:paraId="7A97D350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современном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этапе</w:t>
      </w:r>
      <w:r w:rsidR="00C75C3C" w:rsidRPr="00C75C3C">
        <w:rPr>
          <w:iCs/>
        </w:rPr>
        <w:t xml:space="preserve"> -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медико-педагогическое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осуществляются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восстановительное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школьное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обучение,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физическое,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нравственное,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эстетическое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воспитание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страдающих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заболеваниями</w:t>
      </w:r>
      <w:r w:rsidR="00C75C3C" w:rsidRPr="00C75C3C">
        <w:rPr>
          <w:iCs/>
        </w:rPr>
        <w:t>.</w:t>
      </w:r>
    </w:p>
    <w:p w14:paraId="2D92967B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Педагогический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совместно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помогает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пройти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курс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Действия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воспитателя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направлены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использование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естественных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факторов,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физиологических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защитных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свойств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механизмов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целебного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воздействия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психику</w:t>
      </w:r>
      <w:r w:rsidR="00C75C3C" w:rsidRPr="00C75C3C">
        <w:rPr>
          <w:iCs/>
        </w:rPr>
        <w:t>.</w:t>
      </w:r>
    </w:p>
    <w:p w14:paraId="6BA3AE3E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Дети</w:t>
      </w:r>
      <w:r w:rsidR="0072129F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оздоравливаемые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первых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начинают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заниматься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психологом,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занятия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помогают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освоится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новом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коллективе,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раскрыть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творческие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способности</w:t>
      </w:r>
      <w:r w:rsidR="00C75C3C" w:rsidRPr="00C75C3C">
        <w:rPr>
          <w:iCs/>
        </w:rPr>
        <w:t>.</w:t>
      </w:r>
    </w:p>
    <w:p w14:paraId="01607E42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работники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проводят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антропометрические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функциональные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исследования,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позволяющие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адекватно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состояние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выделить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какую-либо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группу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здоровья,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определить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физкультурную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группу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адаптированной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индивидуальной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нагрузкой</w:t>
      </w:r>
      <w:r w:rsidR="00C75C3C" w:rsidRPr="00C75C3C">
        <w:rPr>
          <w:iCs/>
        </w:rPr>
        <w:t>.</w:t>
      </w:r>
    </w:p>
    <w:p w14:paraId="6DD855A8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ведется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родителями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первые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заезда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родительское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собрание,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рассказывают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будут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будет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организован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досуг,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проводятся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беседы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педагогами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Два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неделю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организованны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родительские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могут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общаться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детьми,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готовят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концерты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родителей</w:t>
      </w:r>
      <w:r w:rsidR="00C75C3C" w:rsidRPr="00C75C3C">
        <w:rPr>
          <w:iCs/>
        </w:rPr>
        <w:t>.</w:t>
      </w:r>
    </w:p>
    <w:p w14:paraId="1F5B0A44" w14:textId="77777777" w:rsidR="00C57A11" w:rsidRDefault="00C57A11" w:rsidP="00C57A11">
      <w:pPr>
        <w:pStyle w:val="1"/>
      </w:pPr>
    </w:p>
    <w:p w14:paraId="02A597DE" w14:textId="77777777" w:rsidR="00C75C3C" w:rsidRPr="00C75C3C" w:rsidRDefault="00C57A11" w:rsidP="00C57A11">
      <w:pPr>
        <w:pStyle w:val="1"/>
      </w:pPr>
      <w:bookmarkStart w:id="8" w:name="_Toc317274595"/>
      <w:r>
        <w:t xml:space="preserve">2.2.4 </w:t>
      </w:r>
      <w:r w:rsidR="0039630D" w:rsidRPr="00C75C3C">
        <w:t>Период</w:t>
      </w:r>
      <w:r w:rsidR="00C75C3C" w:rsidRPr="00C75C3C">
        <w:t xml:space="preserve"> </w:t>
      </w:r>
      <w:r w:rsidR="0039630D" w:rsidRPr="00C75C3C">
        <w:t>активного</w:t>
      </w:r>
      <w:r w:rsidR="00C75C3C" w:rsidRPr="00C75C3C">
        <w:t xml:space="preserve"> </w:t>
      </w:r>
      <w:r w:rsidR="0039630D" w:rsidRPr="00C75C3C">
        <w:t>лечения</w:t>
      </w:r>
      <w:r w:rsidR="00C75C3C" w:rsidRPr="00C75C3C">
        <w:t xml:space="preserve"> </w:t>
      </w:r>
      <w:r w:rsidR="0039630D" w:rsidRPr="00C75C3C">
        <w:t>и</w:t>
      </w:r>
      <w:r w:rsidR="00C75C3C" w:rsidRPr="00C75C3C">
        <w:t xml:space="preserve"> </w:t>
      </w:r>
      <w:r w:rsidR="0039630D" w:rsidRPr="00C75C3C">
        <w:t>реабилитации</w:t>
      </w:r>
      <w:bookmarkEnd w:id="8"/>
    </w:p>
    <w:p w14:paraId="25BFC5DD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Основной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задачей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проведение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оздоровительных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мероприятий,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способствуют</w:t>
      </w:r>
      <w:r w:rsidR="00C75C3C" w:rsidRPr="00C75C3C">
        <w:rPr>
          <w:iCs/>
        </w:rPr>
        <w:t>:</w:t>
      </w:r>
    </w:p>
    <w:p w14:paraId="49167B31" w14:textId="77777777" w:rsidR="00C75C3C" w:rsidRPr="00C75C3C" w:rsidRDefault="0039630D" w:rsidP="00C75C3C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Стабилизации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патологического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процесса</w:t>
      </w:r>
      <w:r w:rsidR="00C75C3C" w:rsidRPr="00C75C3C">
        <w:rPr>
          <w:iCs/>
        </w:rPr>
        <w:t>;</w:t>
      </w:r>
    </w:p>
    <w:p w14:paraId="7E80D15A" w14:textId="77777777" w:rsidR="00C75C3C" w:rsidRPr="00C75C3C" w:rsidRDefault="0039630D" w:rsidP="00C75C3C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Предупреждение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рецидивов</w:t>
      </w:r>
      <w:r w:rsidR="00C75C3C" w:rsidRPr="00C75C3C">
        <w:rPr>
          <w:iCs/>
        </w:rPr>
        <w:t>;</w:t>
      </w:r>
    </w:p>
    <w:p w14:paraId="2EEC5FA2" w14:textId="77777777" w:rsidR="00C75C3C" w:rsidRPr="00C75C3C" w:rsidRDefault="0039630D" w:rsidP="00C75C3C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Предупреждение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прогрессирования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патологических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изменений</w:t>
      </w:r>
      <w:r w:rsidR="00C75C3C" w:rsidRPr="00C75C3C">
        <w:rPr>
          <w:iCs/>
        </w:rPr>
        <w:t>;</w:t>
      </w:r>
    </w:p>
    <w:p w14:paraId="3D1DA018" w14:textId="77777777" w:rsidR="00C75C3C" w:rsidRPr="00C75C3C" w:rsidRDefault="0039630D" w:rsidP="00C75C3C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Восстановлению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нарушенных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функций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организма</w:t>
      </w:r>
      <w:r w:rsidR="00C75C3C" w:rsidRPr="00C75C3C">
        <w:rPr>
          <w:iCs/>
        </w:rPr>
        <w:t>;</w:t>
      </w:r>
    </w:p>
    <w:p w14:paraId="3493952E" w14:textId="77777777" w:rsidR="00C75C3C" w:rsidRPr="00C75C3C" w:rsidRDefault="0039630D" w:rsidP="00C75C3C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Закреплению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достигнутых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>.</w:t>
      </w:r>
    </w:p>
    <w:p w14:paraId="1CCEE519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План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каждого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составляется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индивидуально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зависимости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диагноза</w:t>
      </w:r>
      <w:r w:rsidR="00C75C3C" w:rsidRPr="00C75C3C">
        <w:rPr>
          <w:iCs/>
        </w:rPr>
        <w:t>.</w:t>
      </w:r>
    </w:p>
    <w:p w14:paraId="4837AC53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Лечебно-оздоровительная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включает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себя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мероприятий</w:t>
      </w:r>
      <w:r w:rsidR="00C75C3C" w:rsidRPr="00C75C3C">
        <w:rPr>
          <w:iCs/>
        </w:rPr>
        <w:t>:</w:t>
      </w:r>
    </w:p>
    <w:p w14:paraId="1ADAC77E" w14:textId="77777777" w:rsidR="00C75C3C" w:rsidRPr="00C75C3C" w:rsidRDefault="0039630D" w:rsidP="00C75C3C">
      <w:pPr>
        <w:numPr>
          <w:ilvl w:val="0"/>
          <w:numId w:val="5"/>
        </w:numPr>
        <w:tabs>
          <w:tab w:val="clear" w:pos="936"/>
          <w:tab w:val="left" w:pos="726"/>
        </w:tabs>
        <w:ind w:left="0" w:firstLine="709"/>
        <w:rPr>
          <w:iCs/>
        </w:rPr>
      </w:pPr>
      <w:r w:rsidRPr="00C75C3C">
        <w:rPr>
          <w:iCs/>
        </w:rPr>
        <w:t>Организация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режима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дня</w:t>
      </w:r>
      <w:r w:rsidR="00C75C3C" w:rsidRPr="00C75C3C">
        <w:rPr>
          <w:iCs/>
        </w:rPr>
        <w:t>;</w:t>
      </w:r>
    </w:p>
    <w:p w14:paraId="5623F05C" w14:textId="77777777" w:rsidR="00C75C3C" w:rsidRPr="00C75C3C" w:rsidRDefault="0039630D" w:rsidP="00C75C3C">
      <w:pPr>
        <w:numPr>
          <w:ilvl w:val="0"/>
          <w:numId w:val="5"/>
        </w:numPr>
        <w:tabs>
          <w:tab w:val="clear" w:pos="936"/>
          <w:tab w:val="left" w:pos="726"/>
        </w:tabs>
        <w:ind w:left="0" w:firstLine="709"/>
        <w:rPr>
          <w:iCs/>
        </w:rPr>
      </w:pPr>
      <w:r w:rsidRPr="00C75C3C">
        <w:rPr>
          <w:iCs/>
        </w:rPr>
        <w:t>Организация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питания</w:t>
      </w:r>
      <w:r w:rsidR="00C75C3C" w:rsidRPr="00C75C3C">
        <w:rPr>
          <w:iCs/>
        </w:rPr>
        <w:t>;</w:t>
      </w:r>
    </w:p>
    <w:p w14:paraId="3BC8CD1E" w14:textId="77777777" w:rsidR="00C75C3C" w:rsidRPr="00C75C3C" w:rsidRDefault="0039630D" w:rsidP="00C75C3C">
      <w:pPr>
        <w:numPr>
          <w:ilvl w:val="0"/>
          <w:numId w:val="5"/>
        </w:numPr>
        <w:tabs>
          <w:tab w:val="clear" w:pos="936"/>
          <w:tab w:val="left" w:pos="726"/>
        </w:tabs>
        <w:ind w:left="0" w:firstLine="709"/>
        <w:rPr>
          <w:iCs/>
        </w:rPr>
      </w:pPr>
      <w:r w:rsidRPr="00C75C3C">
        <w:rPr>
          <w:iCs/>
        </w:rPr>
        <w:t>Максимальное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использование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природных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факторов</w:t>
      </w:r>
      <w:r w:rsidR="00C75C3C" w:rsidRPr="00C75C3C">
        <w:rPr>
          <w:iCs/>
        </w:rPr>
        <w:t xml:space="preserve">: </w:t>
      </w:r>
      <w:r w:rsidRPr="00C75C3C">
        <w:rPr>
          <w:iCs/>
        </w:rPr>
        <w:t>закаливание,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утренняя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гимнастика,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бальнеолечение,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гелиотерапия</w:t>
      </w:r>
      <w:r w:rsidR="00C75C3C" w:rsidRPr="00C75C3C">
        <w:rPr>
          <w:iCs/>
        </w:rPr>
        <w:t>;</w:t>
      </w:r>
    </w:p>
    <w:p w14:paraId="2171CD9E" w14:textId="77777777" w:rsidR="00C75C3C" w:rsidRPr="00C75C3C" w:rsidRDefault="0039630D" w:rsidP="00C75C3C">
      <w:pPr>
        <w:numPr>
          <w:ilvl w:val="0"/>
          <w:numId w:val="5"/>
        </w:numPr>
        <w:tabs>
          <w:tab w:val="clear" w:pos="936"/>
          <w:tab w:val="left" w:pos="726"/>
        </w:tabs>
        <w:ind w:left="0" w:firstLine="709"/>
        <w:rPr>
          <w:iCs/>
        </w:rPr>
      </w:pPr>
      <w:r w:rsidRPr="00C75C3C">
        <w:rPr>
          <w:iCs/>
        </w:rPr>
        <w:t>Физиотерапия</w:t>
      </w:r>
      <w:r w:rsidR="00C75C3C" w:rsidRPr="00C75C3C">
        <w:rPr>
          <w:iCs/>
        </w:rPr>
        <w:t xml:space="preserve">: </w:t>
      </w:r>
      <w:r w:rsidRPr="00C75C3C">
        <w:rPr>
          <w:iCs/>
        </w:rPr>
        <w:t>электролечение,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парафино-озокеритовые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аппликации,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лазеротерапия</w:t>
      </w:r>
      <w:r w:rsidR="00C75C3C" w:rsidRPr="00C75C3C">
        <w:rPr>
          <w:iCs/>
        </w:rPr>
        <w:t>;</w:t>
      </w:r>
    </w:p>
    <w:p w14:paraId="25E9F872" w14:textId="77777777" w:rsidR="00C75C3C" w:rsidRPr="00C75C3C" w:rsidRDefault="0039630D" w:rsidP="00C75C3C">
      <w:pPr>
        <w:numPr>
          <w:ilvl w:val="0"/>
          <w:numId w:val="5"/>
        </w:numPr>
        <w:tabs>
          <w:tab w:val="clear" w:pos="936"/>
          <w:tab w:val="left" w:pos="726"/>
        </w:tabs>
        <w:ind w:left="0" w:firstLine="709"/>
        <w:rPr>
          <w:iCs/>
        </w:rPr>
      </w:pPr>
      <w:r w:rsidRPr="00C75C3C">
        <w:rPr>
          <w:iCs/>
        </w:rPr>
        <w:t>Традиционные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: </w:t>
      </w:r>
      <w:r w:rsidRPr="00C75C3C">
        <w:rPr>
          <w:iCs/>
        </w:rPr>
        <w:t>ароматерапия,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рефлексотерапия,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физкультура,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массаж</w:t>
      </w:r>
      <w:r w:rsidR="00C75C3C" w:rsidRPr="00C75C3C">
        <w:rPr>
          <w:iCs/>
        </w:rPr>
        <w:t>;</w:t>
      </w:r>
    </w:p>
    <w:p w14:paraId="1BED0349" w14:textId="77777777" w:rsidR="00C75C3C" w:rsidRPr="00C75C3C" w:rsidRDefault="0039630D" w:rsidP="00C75C3C">
      <w:pPr>
        <w:numPr>
          <w:ilvl w:val="0"/>
          <w:numId w:val="5"/>
        </w:numPr>
        <w:tabs>
          <w:tab w:val="clear" w:pos="936"/>
          <w:tab w:val="left" w:pos="726"/>
        </w:tabs>
        <w:ind w:left="0" w:firstLine="709"/>
        <w:rPr>
          <w:iCs/>
        </w:rPr>
      </w:pPr>
      <w:r w:rsidRPr="00C75C3C">
        <w:rPr>
          <w:iCs/>
        </w:rPr>
        <w:t>Фитотерапия</w:t>
      </w:r>
      <w:r w:rsidR="00C75C3C" w:rsidRPr="00C75C3C">
        <w:rPr>
          <w:iCs/>
        </w:rPr>
        <w:t>;</w:t>
      </w:r>
    </w:p>
    <w:p w14:paraId="6EA3C123" w14:textId="77777777" w:rsidR="00C75C3C" w:rsidRPr="00C75C3C" w:rsidRDefault="0039630D" w:rsidP="00C75C3C">
      <w:pPr>
        <w:numPr>
          <w:ilvl w:val="0"/>
          <w:numId w:val="5"/>
        </w:numPr>
        <w:tabs>
          <w:tab w:val="clear" w:pos="936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</w:rPr>
        <w:t>Водолечение</w:t>
      </w:r>
      <w:r w:rsidR="00C75C3C" w:rsidRPr="00C75C3C">
        <w:rPr>
          <w:iCs/>
          <w:lang w:val="en-US"/>
        </w:rPr>
        <w:t>;</w:t>
      </w:r>
    </w:p>
    <w:p w14:paraId="1B354FB5" w14:textId="77777777" w:rsidR="00C75C3C" w:rsidRPr="00C75C3C" w:rsidRDefault="0039630D" w:rsidP="00C75C3C">
      <w:pPr>
        <w:numPr>
          <w:ilvl w:val="0"/>
          <w:numId w:val="5"/>
        </w:numPr>
        <w:tabs>
          <w:tab w:val="clear" w:pos="936"/>
          <w:tab w:val="left" w:pos="726"/>
        </w:tabs>
        <w:ind w:left="0" w:firstLine="709"/>
        <w:rPr>
          <w:iCs/>
        </w:rPr>
      </w:pPr>
      <w:r w:rsidRPr="00C75C3C">
        <w:rPr>
          <w:iCs/>
        </w:rPr>
        <w:t>Медикаментозная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терапия</w:t>
      </w:r>
      <w:r w:rsidR="00C75C3C" w:rsidRPr="00C75C3C">
        <w:rPr>
          <w:iCs/>
        </w:rPr>
        <w:t>;</w:t>
      </w:r>
    </w:p>
    <w:p w14:paraId="673F8D1F" w14:textId="77777777" w:rsidR="00C75C3C" w:rsidRPr="00C75C3C" w:rsidRDefault="0039630D" w:rsidP="00C75C3C">
      <w:pPr>
        <w:numPr>
          <w:ilvl w:val="0"/>
          <w:numId w:val="5"/>
        </w:numPr>
        <w:tabs>
          <w:tab w:val="clear" w:pos="936"/>
          <w:tab w:val="left" w:pos="726"/>
        </w:tabs>
        <w:ind w:left="0" w:firstLine="709"/>
        <w:rPr>
          <w:iCs/>
        </w:rPr>
      </w:pPr>
      <w:r w:rsidRPr="00C75C3C">
        <w:rPr>
          <w:iCs/>
        </w:rPr>
        <w:t>Профилактика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острых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респираторных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часто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длительно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>;</w:t>
      </w:r>
    </w:p>
    <w:p w14:paraId="0C15CB36" w14:textId="77777777" w:rsidR="00C75C3C" w:rsidRPr="00C75C3C" w:rsidRDefault="0039630D" w:rsidP="00C75C3C">
      <w:pPr>
        <w:numPr>
          <w:ilvl w:val="0"/>
          <w:numId w:val="5"/>
        </w:numPr>
        <w:tabs>
          <w:tab w:val="clear" w:pos="936"/>
          <w:tab w:val="left" w:pos="726"/>
        </w:tabs>
        <w:ind w:left="0" w:firstLine="709"/>
        <w:rPr>
          <w:iCs/>
        </w:rPr>
      </w:pPr>
      <w:r w:rsidRPr="00C75C3C">
        <w:rPr>
          <w:iCs/>
        </w:rPr>
        <w:t>Климатотерапия</w:t>
      </w:r>
      <w:r w:rsidR="00C75C3C" w:rsidRPr="00C75C3C">
        <w:rPr>
          <w:iCs/>
        </w:rPr>
        <w:t>.</w:t>
      </w:r>
    </w:p>
    <w:p w14:paraId="3B218E24" w14:textId="7A508A90" w:rsidR="00C75C3C" w:rsidRDefault="00FD6AAB" w:rsidP="00C75C3C">
      <w:pPr>
        <w:tabs>
          <w:tab w:val="left" w:pos="726"/>
        </w:tabs>
        <w:rPr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50DE445" wp14:editId="6DFF6848">
                <wp:simplePos x="0" y="0"/>
                <wp:positionH relativeFrom="column">
                  <wp:posOffset>360680</wp:posOffset>
                </wp:positionH>
                <wp:positionV relativeFrom="page">
                  <wp:posOffset>5616575</wp:posOffset>
                </wp:positionV>
                <wp:extent cx="4439920" cy="2507615"/>
                <wp:effectExtent l="170180" t="168275" r="9525" b="10160"/>
                <wp:wrapTopAndBottom/>
                <wp:docPr id="7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9920" cy="2507615"/>
                          <a:chOff x="2306" y="6220"/>
                          <a:chExt cx="9072" cy="5348"/>
                        </a:xfrm>
                      </wpg:grpSpPr>
                      <wps:wsp>
                        <wps:cNvPr id="78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2306" y="6220"/>
                            <a:ext cx="3312" cy="1296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CCFFFF"/>
                            </a:extrusionClr>
                            <a:contourClr>
                              <a:srgbClr val="CCFFFF"/>
                            </a:contourClr>
                          </a:sp3d>
                        </wps:spPr>
                        <wps:txbx>
                          <w:txbxContent>
                            <w:p w14:paraId="5BF64E08" w14:textId="77777777" w:rsidR="00D125C4" w:rsidRDefault="00D125C4" w:rsidP="00C75C3C">
                              <w:pPr>
                                <w:pStyle w:val="af3"/>
                              </w:pPr>
                            </w:p>
                            <w:p w14:paraId="131C5DE1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Щадящий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7202" y="6793"/>
                            <a:ext cx="3600" cy="144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99CCFF"/>
                            </a:extrusionClr>
                            <a:contourClr>
                              <a:srgbClr val="99CCFF"/>
                            </a:contourClr>
                          </a:sp3d>
                        </wps:spPr>
                        <wps:txbx>
                          <w:txbxContent>
                            <w:p w14:paraId="33A534F2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Щадяще-тренирующий.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2882" y="8368"/>
                            <a:ext cx="4176" cy="1008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CC99FF"/>
                            </a:extrusionClr>
                            <a:contourClr>
                              <a:srgbClr val="CC99FF"/>
                            </a:contourClr>
                          </a:sp3d>
                        </wps:spPr>
                        <wps:txbx>
                          <w:txbxContent>
                            <w:p w14:paraId="16C516A6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 xml:space="preserve">Тренирующий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2594" y="10272"/>
                            <a:ext cx="3312" cy="1296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CC99"/>
                            </a:extrusionClr>
                            <a:contourClr>
                              <a:srgbClr val="FFCC99"/>
                            </a:contourClr>
                          </a:sp3d>
                        </wps:spPr>
                        <wps:txbx>
                          <w:txbxContent>
                            <w:p w14:paraId="5ACA12DB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 xml:space="preserve">Рекомендации для родителей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6194" y="9843"/>
                            <a:ext cx="3312" cy="1440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CC99"/>
                            </a:extrusionClr>
                            <a:contourClr>
                              <a:srgbClr val="FFCC99"/>
                            </a:contourClr>
                          </a:sp3d>
                        </wps:spPr>
                        <wps:txbx>
                          <w:txbxContent>
                            <w:p w14:paraId="2C06ADB0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Рекомендации для школы и д.\садов.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8354" y="8553"/>
                            <a:ext cx="3024" cy="1440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FCC99"/>
                            </a:extrusionClr>
                            <a:contourClr>
                              <a:srgbClr val="FFCC99"/>
                            </a:contourClr>
                          </a:sp3d>
                        </wps:spPr>
                        <wps:txbx>
                          <w:txbxContent>
                            <w:p w14:paraId="5B617EC7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 xml:space="preserve">Рекомендации для поликлиники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618" y="6913"/>
                            <a:ext cx="1584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5762" y="7795"/>
                            <a:ext cx="172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8" y="9411"/>
                            <a:ext cx="576" cy="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338" y="9270"/>
                            <a:ext cx="432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058" y="8982"/>
                            <a:ext cx="1296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DE445" id="Group 34" o:spid="_x0000_s1058" style="position:absolute;left:0;text-align:left;margin-left:28.4pt;margin-top:442.25pt;width:349.6pt;height:197.45pt;z-index:251654656;mso-position-vertical-relative:page" coordorigin="2306,6220" coordsize="9072,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pvCbQUAAJQkAAAOAAAAZHJzL2Uyb0RvYy54bWzsWu1u2zYU/T9g70Do/2J9WpIRp+jcphuQ&#10;LsWaPQAtUR+YLKokHTt9+l1eyrLkBknc1B6wyT8MyvwQee45l+S9vnyzXVXknglZ8npuORe2RVid&#10;8LSs87n11931L5FFpKJ1Sites7n1wKT15urnny43zYy5vOBVygSBQWo52zRzq1CqmU0mMinYisoL&#10;3rAaKjMuVlTBo8gnqaAbGH1VTVzbnk42XKSN4AmTEn59ZyqtKxw/y1iibrNMMkWquQVzU/gt8Hup&#10;vydXl3SWC9oUZdJOg37HLFa0rOGl3VDvqKJkLcpvhlqVieCSZ+oi4asJz7IyYbgGWI1jH6zmg+Dr&#10;BteSzzZ508EE0B7g9N3DJn/cfxKkTOdWGFqkpiuwEb6WeL4GZ9PkM2jzQTSfm0/CrBCKNzz5W0L1&#10;5LBeP+emMVluPvIUxqNrxRGcbSZWeghYNtmiDR46G7CtIgn86PteHLtgqgTq3MAOp05grJQUYErd&#10;z/XsqUWgeupCQ7RgUrxv+8d26JrOgedHunZCZ+bFONl2cnplwDi5B1W+DtTPBW0Y2kpqwHagAv0N&#10;qLf3tCIeLkW/GZrsAJUGTVLzRUHrnL0Vgm8KRlOYkYMLGHTQDxJs8Sy8j8C0A9nznBYkx42nA5Do&#10;rBFSfWB8RXRhbrGqKhupl0Zn9P5GKgPprpX+WfKqTK/LqsIHkS8XlSCw3rm1WFzDp33BoFlVk83c&#10;igM3wJGB6XWKptQrf9+WFS0rUwYjVjUOn7CaeakuJsBWQdtpViynycPtsiq/rNkdb25YpvR7oV+Z&#10;F+rPMieiBOGYdtcVVZ5F0hJcATaD8eV+ZNl4KQGwxFr7td+AlZ4N3sbCd32kiolSr86MBc/KwLNk&#10;96y60+tyvEA3L7qSwRLMWzEzK2z768vadjMBXJ+G+LBlwmvF1+LZfv12GgpYP4rbUM2IRW2XW/QU&#10;DjJG83DJ0wdgouDGr8I+AIWCi68W2YBPnVvyy5oKZpHq9xrYHDu+r50wPvhBqGUu+jXLfg2tExhK&#10;24eY4kIZx71uwJIFvMlB6tT8LTiYrERi7mfVzh8kfi6tx0OtdyidQesAJQhau8Qw9gzBOq1PNRO1&#10;N0X0+w7xx2o9jrXaR623DukUWh9AfITWB/2O03qoDbpX1ah1dIERSKq/r3conUHrbhQZrUfeFA84&#10;dLbTuu+EcDJCrdv28PDzY7W+WMTxqHUgwSn39R7ER2h9YJrjtI6MGbWO7m5/ho+codY7lM6h9SD2&#10;cV93bBfuNXie3Yn9bIf462vNqXFjP6HYBxAfIfZBv+PEjgYdxX4odtha+xt7h9IZxD51WrHHkX94&#10;iN9f2PUV6nSH+AGhxgv7KQ7xA4jPonUTJRu1fqh1iAD1tG50pVE6g9YjLzAbexQEh1q3Xag6w4V9&#10;QMRR6/8RrWPIeNT6odZBUkbrN2XNiN+hBFpf1CazkWzrNrPRxeIxqn/30EAWYxCKN100yi8KxQdT&#10;BxIBOjwXOwdqd4KoVbvv4QG/S1d8c2OvYOZPheFrrmPweEc4iK4PxC37AXobP4+d7Z+MyBOFmCiI&#10;g2NIW8exVyyFQC+DNKAumSOKjtlD2qUfRjYxY12tfz9feDYKhgxAsPUUTscAkkHqBLIHJk7dZr2C&#10;cGrCN2EYt5mt3Y3OCV2gifb80OjpQ97IhZelUB9Py0UQJet7A9Tkv8AFiNcZvxD7DvqXfShPMwCp&#10;ED8XyBup8CoqdGlvszG0We9TugWdwmudwdTzWgK4YZvK3jkDvR0gAXSa7MkL30iAVxEADND3Bf0U&#10;/elPBqEdGAJEMUT1ce/eEQBT87t7wP+UAfiXDfjrC5wWBv+t6T/jSWL/Z6KrfwAAAP//AwBQSwME&#10;FAAGAAgAAAAhAGy75W7iAAAACwEAAA8AAABkcnMvZG93bnJldi54bWxMj0FPg0AQhe8m/ofNmHiz&#10;C7VQRJamadRTY2Jr0vQ2hSmQsruE3QL9944nPU7my3vfy1aTbsVAvWusURDOAhBkCls2plLwvX9/&#10;SkA4j6bE1hpScCMHq/z+LsO0tKP5omHnK8EhxqWooPa+S6V0RU0a3cx2ZPh3tr1Gz2dfybLHkcN1&#10;K+dBEEuNjeGGGjva1FRcdlet4GPEcf0cvg3by3lzO+6jz8M2JKUeH6b1KwhPk/+D4Vef1SFnp5O9&#10;mtKJVkEUs7lXkCSLCAQDyyjmcScm58uXBcg8k/835D8AAAD//wMAUEsBAi0AFAAGAAgAAAAhALaD&#10;OJL+AAAA4QEAABMAAAAAAAAAAAAAAAAAAAAAAFtDb250ZW50X1R5cGVzXS54bWxQSwECLQAUAAYA&#10;CAAAACEAOP0h/9YAAACUAQAACwAAAAAAAAAAAAAAAAAvAQAAX3JlbHMvLnJlbHNQSwECLQAUAAYA&#10;CAAAACEA8vqbwm0FAACUJAAADgAAAAAAAAAAAAAAAAAuAgAAZHJzL2Uyb0RvYy54bWxQSwECLQAU&#10;AAYACAAAACEAbLvlbuIAAAALAQAADwAAAAAAAAAAAAAAAADHBwAAZHJzL2Rvd25yZXYueG1sUEsF&#10;BgAAAAAEAAQA8wAAANYIAAAAAA==&#10;">
                <v:oval id="Oval 35" o:spid="_x0000_s1059" style="position:absolute;left:2306;top:6220;width:3312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x/wgAAANsAAAAPAAAAZHJzL2Rvd25yZXYueG1sRE/Pa8Iw&#10;FL4L+x/CE3bT1A1UOqOMsbLuMMHaw47P5tmUNS8lybT7781h4PHj+73ZjbYXF/Khc6xgMc9AEDdO&#10;d9wqqI/FbA0iRGSNvWNS8EcBdtuHyQZz7a58oEsVW5FCOOSowMQ45FKGxpDFMHcDceLOzluMCfpW&#10;ao/XFG57+ZRlS2mx49RgcKA3Q81P9WsVtCtffjwXxXj6qgfTf37Xody/K/U4HV9fQEQa41387y61&#10;glUam76kHyC3NwAAAP//AwBQSwECLQAUAAYACAAAACEA2+H2y+4AAACFAQAAEwAAAAAAAAAAAAAA&#10;AAAAAAAAW0NvbnRlbnRfVHlwZXNdLnhtbFBLAQItABQABgAIAAAAIQBa9CxbvwAAABUBAAALAAAA&#10;AAAAAAAAAAAAAB8BAABfcmVscy8ucmVsc1BLAQItABQABgAIAAAAIQBljZx/wgAAANsAAAAPAAAA&#10;AAAAAAAAAAAAAAcCAABkcnMvZG93bnJldi54bWxQSwUGAAAAAAMAAwC3AAAA9gIAAAAA&#10;" fillcolor="#cff">
                  <o:extrusion v:ext="view" color="#cff" on="t" viewpoint="-34.72222mm" viewpointorigin="-.5" skewangle="-45" lightposition="-50000" lightposition2="50000"/>
                  <v:textbox>
                    <w:txbxContent>
                      <w:p w14:paraId="5BF64E08" w14:textId="77777777" w:rsidR="00D125C4" w:rsidRDefault="00D125C4" w:rsidP="00C75C3C">
                        <w:pPr>
                          <w:pStyle w:val="af3"/>
                        </w:pPr>
                      </w:p>
                      <w:p w14:paraId="131C5DE1" w14:textId="77777777" w:rsidR="00D125C4" w:rsidRDefault="00D125C4" w:rsidP="00C75C3C">
                        <w:pPr>
                          <w:pStyle w:val="af3"/>
                        </w:pPr>
                        <w:r>
                          <w:t>Щадящий</w:t>
                        </w:r>
                      </w:p>
                    </w:txbxContent>
                  </v:textbox>
                </v:oval>
                <v:oval id="Oval 36" o:spid="_x0000_s1060" style="position:absolute;left:7202;top:6793;width:36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a2CvwAAANsAAAAPAAAAZHJzL2Rvd25yZXYueG1sRI9Bi8Iw&#10;FITvgv8hPMGbpt3DartGEWGh163+gLfNsy1tXkoSbf33RhA8DjPzDbM7TKYXd3K+tawgXScgiCur&#10;W64VXM6/qy0IH5A19pZJwYM8HPbz2Q5zbUf+o3sZahEh7HNU0IQw5FL6qiGDfm0H4uhdrTMYonS1&#10;1A7HCDe9/EqSb2mw5bjQ4ECnhqquvBkFGXadTsfS/R+LtHflxmbXS6HUcjEdf0AEmsIn/G4XWsEm&#10;g9eX+APk/gkAAP//AwBQSwECLQAUAAYACAAAACEA2+H2y+4AAACFAQAAEwAAAAAAAAAAAAAAAAAA&#10;AAAAW0NvbnRlbnRfVHlwZXNdLnhtbFBLAQItABQABgAIAAAAIQBa9CxbvwAAABUBAAALAAAAAAAA&#10;AAAAAAAAAB8BAABfcmVscy8ucmVsc1BLAQItABQABgAIAAAAIQDXMa2CvwAAANsAAAAPAAAAAAAA&#10;AAAAAAAAAAcCAABkcnMvZG93bnJldi54bWxQSwUGAAAAAAMAAwC3AAAA8wIAAAAA&#10;" fillcolor="#9cf">
                  <o:extrusion v:ext="view" color="#9cf" on="t" viewpoint="-34.72222mm" viewpointorigin="-.5" skewangle="-45" lightposition="-50000" lightposition2="50000"/>
                  <v:textbox>
                    <w:txbxContent>
                      <w:p w14:paraId="33A534F2" w14:textId="77777777" w:rsidR="00D125C4" w:rsidRDefault="00D125C4" w:rsidP="00C75C3C">
                        <w:pPr>
                          <w:pStyle w:val="af3"/>
                        </w:pPr>
                        <w:r>
                          <w:t>Щадяще-тренирующий.</w:t>
                        </w:r>
                      </w:p>
                    </w:txbxContent>
                  </v:textbox>
                </v:oval>
                <v:oval id="Oval 37" o:spid="_x0000_s1061" style="position:absolute;left:2882;top:8368;width:4176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dnuwAAANsAAAAPAAAAZHJzL2Rvd25yZXYueG1sRE+9CsIw&#10;EN4F3yGc4KapDlKqUURQOrhYXdyO5kyLzaU2Uevbm0Fw/Pj+V5veNuJFna8dK5hNExDEpdM1GwWX&#10;836SgvABWWPjmBR8yMNmPRysMNPuzSd6FcGIGMI+QwVVCG0mpS8rsuinriWO3M11FkOEnZG6w3cM&#10;t42cJ8lCWqw5NlTY0q6i8l48rYLbwxTPjzzk4cLX2uSctov5UanxqN8uQQTqw1/8c+daQRrXxy/x&#10;B8j1FwAA//8DAFBLAQItABQABgAIAAAAIQDb4fbL7gAAAIUBAAATAAAAAAAAAAAAAAAAAAAAAABb&#10;Q29udGVudF9UeXBlc10ueG1sUEsBAi0AFAAGAAgAAAAhAFr0LFu/AAAAFQEAAAsAAAAAAAAAAAAA&#10;AAAAHwEAAF9yZWxzLy5yZWxzUEsBAi0AFAAGAAgAAAAhADCml2e7AAAA2wAAAA8AAAAAAAAAAAAA&#10;AAAABwIAAGRycy9kb3ducmV2LnhtbFBLBQYAAAAAAwADALcAAADvAgAAAAA=&#10;" fillcolor="#c9f">
                  <o:extrusion v:ext="view" color="#c9f" on="t" viewpoint="-34.72222mm" viewpointorigin="-.5" skewangle="-45" lightposition="-50000" lightposition2="50000"/>
                  <v:textbox>
                    <w:txbxContent>
                      <w:p w14:paraId="16C516A6" w14:textId="77777777" w:rsidR="00D125C4" w:rsidRDefault="00D125C4" w:rsidP="00C75C3C">
                        <w:pPr>
                          <w:pStyle w:val="af3"/>
                        </w:pPr>
                        <w:r>
                          <w:t xml:space="preserve">Тренирующий </w:t>
                        </w:r>
                      </w:p>
                    </w:txbxContent>
                  </v:textbox>
                </v:oval>
                <v:oval id="Oval 38" o:spid="_x0000_s1062" style="position:absolute;left:2594;top:10272;width:3312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xkBwQAAANsAAAAPAAAAZHJzL2Rvd25yZXYueG1sRI9Bi8Iw&#10;FITvwv6H8IS9aaosi1SjSEHwUAVdwesjeabF5qXbRK3/3ggLexxm5htmsepdI+7Uhdqzgsk4A0Gs&#10;vanZKjj9bEYzECEiG2w8k4InBVgtPwYLzI1/8IHux2hFgnDIUUEVY5tLGXRFDsPYt8TJu/jOYUyy&#10;s9J0+Ehw18hpln1LhzWnhQpbKirS1+PNKbB2X8TSn92+vNpf/bXTt4JKpT6H/XoOIlIf/8N/7a1R&#10;MJvA+0v6AXL5AgAA//8DAFBLAQItABQABgAIAAAAIQDb4fbL7gAAAIUBAAATAAAAAAAAAAAAAAAA&#10;AAAAAABbQ29udGVudF9UeXBlc10ueG1sUEsBAi0AFAAGAAgAAAAhAFr0LFu/AAAAFQEAAAsAAAAA&#10;AAAAAAAAAAAAHwEAAF9yZWxzLy5yZWxzUEsBAi0AFAAGAAgAAAAhADhfGQHBAAAA2wAAAA8AAAAA&#10;AAAAAAAAAAAABwIAAGRycy9kb3ducmV2LnhtbFBLBQYAAAAAAwADALcAAAD1AgAAAAA=&#10;" fillcolor="#fc9">
                  <o:extrusion v:ext="view" color="#fc9" on="t" viewpoint="-34.72222mm" viewpointorigin="-.5" skewangle="-45" lightposition="-50000" lightposition2="50000"/>
                  <v:textbox>
                    <w:txbxContent>
                      <w:p w14:paraId="5ACA12DB" w14:textId="77777777" w:rsidR="00D125C4" w:rsidRDefault="00D125C4" w:rsidP="00C75C3C">
                        <w:pPr>
                          <w:pStyle w:val="af3"/>
                        </w:pPr>
                        <w:r>
                          <w:t xml:space="preserve">Рекомендации для родителей </w:t>
                        </w:r>
                      </w:p>
                    </w:txbxContent>
                  </v:textbox>
                </v:oval>
                <v:oval id="Oval 39" o:spid="_x0000_s1063" style="position:absolute;left:6194;top:9843;width:331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Yd2wwAAANsAAAAPAAAAZHJzL2Rvd25yZXYueG1sRI/BasMw&#10;EETvhfyD2EBujdwQinGihGII9OAa6hZ6XaSNbGKtHEuJ3b+vCoUeh5l5w+yPs+vFncbQeVbwtM5A&#10;EGtvOrYKPj9OjzmIEJEN9p5JwTcFOB4WD3ssjJ/4ne5NtCJBOBSooI1xKKQMuiWHYe0H4uSd/egw&#10;JjlaaUacEtz1cpNlz9Jhx2mhxYHKlvSluTkF1tZlrPyXq6uLvertm76VVCm1Ws4vOxCR5vgf/mu/&#10;GgX5Bn6/pB8gDz8AAAD//wMAUEsBAi0AFAAGAAgAAAAhANvh9svuAAAAhQEAABMAAAAAAAAAAAAA&#10;AAAAAAAAAFtDb250ZW50X1R5cGVzXS54bWxQSwECLQAUAAYACAAAACEAWvQsW78AAAAVAQAACwAA&#10;AAAAAAAAAAAAAAAfAQAAX3JlbHMvLnJlbHNQSwECLQAUAAYACAAAACEAyI2HdsMAAADbAAAADwAA&#10;AAAAAAAAAAAAAAAHAgAAZHJzL2Rvd25yZXYueG1sUEsFBgAAAAADAAMAtwAAAPcCAAAAAA==&#10;" fillcolor="#fc9">
                  <o:extrusion v:ext="view" color="#fc9" on="t" viewpoint="-34.72222mm" viewpointorigin="-.5" skewangle="-45" lightposition="-50000" lightposition2="50000"/>
                  <v:textbox>
                    <w:txbxContent>
                      <w:p w14:paraId="2C06ADB0" w14:textId="77777777" w:rsidR="00D125C4" w:rsidRDefault="00D125C4" w:rsidP="00C75C3C">
                        <w:pPr>
                          <w:pStyle w:val="af3"/>
                        </w:pPr>
                        <w:r>
                          <w:t>Рекомендации для школы и д.\садов.</w:t>
                        </w:r>
                      </w:p>
                    </w:txbxContent>
                  </v:textbox>
                </v:oval>
                <v:oval id="Oval 40" o:spid="_x0000_s1064" style="position:absolute;left:8354;top:8553;width:3024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SLtwwAAANsAAAAPAAAAZHJzL2Rvd25yZXYueG1sRI/BasMw&#10;EETvhf6D2EBvjZw0FONGDsEQ6MENNAn0ukgb2dhauZaSuH9fBQo9DjPzhllvJteLK42h9axgMc9A&#10;EGtvWrYKTsfdcw4iRGSDvWdS8EMBNuXjwxoL42/8SddDtCJBOBSooIlxKKQMuiGHYe4H4uSd/egw&#10;JjlaaUa8Jbjr5TLLXqXDltNCgwNVDenucHEKrN1XsfZfbl939luvPvSlolqpp9m0fQMRaYr/4b/2&#10;u1GQv8D9S/oBsvwFAAD//wMAUEsBAi0AFAAGAAgAAAAhANvh9svuAAAAhQEAABMAAAAAAAAAAAAA&#10;AAAAAAAAAFtDb250ZW50X1R5cGVzXS54bWxQSwECLQAUAAYACAAAACEAWvQsW78AAAAVAQAACwAA&#10;AAAAAAAAAAAAAAAfAQAAX3JlbHMvLnJlbHNQSwECLQAUAAYACAAAACEAp8Ei7cMAAADbAAAADwAA&#10;AAAAAAAAAAAAAAAHAgAAZHJzL2Rvd25yZXYueG1sUEsFBgAAAAADAAMAtwAAAPcCAAAAAA==&#10;" fillcolor="#fc9">
                  <o:extrusion v:ext="view" color="#fc9" on="t" viewpoint="-34.72222mm" viewpointorigin="-.5" skewangle="-45" lightposition="-50000" lightposition2="50000"/>
                  <v:textbox>
                    <w:txbxContent>
                      <w:p w14:paraId="5B617EC7" w14:textId="77777777" w:rsidR="00D125C4" w:rsidRDefault="00D125C4" w:rsidP="00C75C3C">
                        <w:pPr>
                          <w:pStyle w:val="af3"/>
                        </w:pPr>
                        <w:r>
                          <w:t xml:space="preserve">Рекомендации для поликлиники </w:t>
                        </w:r>
                      </w:p>
                    </w:txbxContent>
                  </v:textbox>
                </v:oval>
                <v:line id="Line 41" o:spid="_x0000_s1065" style="position:absolute;visibility:visible;mso-wrap-style:square" from="5618,6913" to="7202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    <v:stroke endarrow="block"/>
                </v:line>
                <v:line id="Line 42" o:spid="_x0000_s1066" style="position:absolute;flip:x;visibility:visible;mso-wrap-style:square" from="5762,7795" to="7490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r5txAAAANsAAAAPAAAAZHJzL2Rvd25yZXYueG1sRI9Ba8JA&#10;EIXvBf/DMkIvoW6qVD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Edivm3EAAAA2wAAAA8A&#10;AAAAAAAAAAAAAAAABwIAAGRycy9kb3ducmV2LnhtbFBLBQYAAAAAAwADALcAAAD4AgAAAAA=&#10;">
                  <v:stroke endarrow="block"/>
                </v:line>
                <v:line id="Line 43" o:spid="_x0000_s1067" style="position:absolute;flip:x;visibility:visible;mso-wrap-style:square" from="4178,9411" to="4754,10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CAaxAAAANsAAAAPAAAAZHJzL2Rvd25yZXYueG1sRI9Ba8JA&#10;EIXvQv/DMkIvQTdWEE3dhNpWEMRDbQ89DtlpEszOhuxU03/fFQSPjzfve/PWxeBadaY+NJ4NzKYp&#10;KOLS24YrA1+f28kSVBBki61nMvBHAYr8YbTGzPoLf9D5KJWKEA4ZGqhFukzrUNbkMEx9Rxy9H987&#10;lCj7StseLxHuWv2UpgvtsOHYUGNHrzWVp+Ovi29sD/w2nycbp5NkRe/fsk+1GPM4Hl6eQQkNcj++&#10;pXfWwHIB1y0RADr/BwAA//8DAFBLAQItABQABgAIAAAAIQDb4fbL7gAAAIUBAAATAAAAAAAAAAAA&#10;AAAAAAAAAABbQ29udGVudF9UeXBlc10ueG1sUEsBAi0AFAAGAAgAAAAhAFr0LFu/AAAAFQEAAAsA&#10;AAAAAAAAAAAAAAAAHwEAAF9yZWxzLy5yZWxzUEsBAi0AFAAGAAgAAAAhALewIBrEAAAA2wAAAA8A&#10;AAAAAAAAAAAAAAAABwIAAGRycy9kb3ducmV2LnhtbFBLBQYAAAAAAwADALcAAAD4AgAAAAA=&#10;">
                  <v:stroke endarrow="block"/>
                </v:line>
                <v:line id="Line 44" o:spid="_x0000_s1068" style="position:absolute;visibility:visible;mso-wrap-style:square" from="6338,9270" to="6770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<v:stroke endarrow="block"/>
                </v:line>
                <v:line id="Line 45" o:spid="_x0000_s1069" style="position:absolute;visibility:visible;mso-wrap-style:square" from="7058,8982" to="8354,9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G9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camL+kHyM0vAAAA//8DAFBLAQItABQABgAIAAAAIQDb4fbL7gAAAIUBAAATAAAAAAAAAAAAAAAA&#10;AAAAAABbQ29udGVudF9UeXBlc10ueG1sUEsBAi0AFAAGAAgAAAAhAFr0LFu/AAAAFQEAAAsAAAAA&#10;AAAAAAAAAAAAHwEAAF9yZWxzLy5yZWxzUEsBAi0AFAAGAAgAAAAhACTFkb3BAAAA2wAAAA8AAAAA&#10;AAAAAAAAAAAABwIAAGRycy9kb3ducmV2LnhtbFBLBQYAAAAAAwADALcAAAD1AgAAAAA=&#10;">
                  <v:stroke endarrow="block"/>
                </v:line>
                <w10:wrap type="topAndBottom" anchory="page"/>
              </v:group>
            </w:pict>
          </mc:Fallback>
        </mc:AlternateContent>
      </w:r>
      <w:r w:rsidR="0039630D"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проведении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курса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реабилитации,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ребенок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проходит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три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режима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пребывания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санатории</w:t>
      </w:r>
      <w:r w:rsidR="00C75C3C">
        <w:rPr>
          <w:iCs/>
        </w:rPr>
        <w:t xml:space="preserve"> (</w:t>
      </w:r>
      <w:r w:rsidR="0039630D" w:rsidRPr="00C75C3C">
        <w:rPr>
          <w:iCs/>
        </w:rPr>
        <w:t>схема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3</w:t>
      </w:r>
      <w:r w:rsidR="00C75C3C" w:rsidRPr="00C75C3C">
        <w:rPr>
          <w:iCs/>
        </w:rPr>
        <w:t>):</w:t>
      </w:r>
    </w:p>
    <w:p w14:paraId="1156C569" w14:textId="77777777" w:rsidR="00C57A11" w:rsidRPr="00C75C3C" w:rsidRDefault="00C57A11" w:rsidP="00C75C3C">
      <w:pPr>
        <w:tabs>
          <w:tab w:val="left" w:pos="726"/>
        </w:tabs>
        <w:rPr>
          <w:iCs/>
        </w:rPr>
      </w:pPr>
    </w:p>
    <w:p w14:paraId="48E007D0" w14:textId="77777777" w:rsid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Схема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№3</w:t>
      </w:r>
      <w:r w:rsidR="00C75C3C" w:rsidRPr="00C75C3C">
        <w:rPr>
          <w:iCs/>
        </w:rPr>
        <w:t xml:space="preserve">: </w:t>
      </w:r>
      <w:r w:rsidRPr="00C75C3C">
        <w:rPr>
          <w:iCs/>
        </w:rPr>
        <w:t>Режимы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пребывания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>.</w:t>
      </w:r>
    </w:p>
    <w:p w14:paraId="55989904" w14:textId="77777777" w:rsidR="00C57A11" w:rsidRPr="00C75C3C" w:rsidRDefault="00C57A11" w:rsidP="00C75C3C">
      <w:pPr>
        <w:tabs>
          <w:tab w:val="left" w:pos="726"/>
        </w:tabs>
        <w:rPr>
          <w:iCs/>
        </w:rPr>
      </w:pPr>
    </w:p>
    <w:p w14:paraId="5A332237" w14:textId="77777777" w:rsidR="00C75C3C" w:rsidRPr="00C75C3C" w:rsidRDefault="0039630D" w:rsidP="00C75C3C">
      <w:pPr>
        <w:numPr>
          <w:ilvl w:val="0"/>
          <w:numId w:val="6"/>
        </w:numPr>
        <w:tabs>
          <w:tab w:val="clear" w:pos="936"/>
          <w:tab w:val="left" w:pos="726"/>
        </w:tabs>
        <w:ind w:left="0" w:firstLine="709"/>
        <w:rPr>
          <w:iCs/>
        </w:rPr>
      </w:pPr>
      <w:r w:rsidRPr="00C75C3C">
        <w:rPr>
          <w:iCs/>
        </w:rPr>
        <w:t>Щадящий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режим</w:t>
      </w:r>
      <w:r w:rsidR="00C75C3C" w:rsidRPr="00C75C3C">
        <w:rPr>
          <w:iCs/>
        </w:rPr>
        <w:t xml:space="preserve">. </w:t>
      </w:r>
      <w:r w:rsidRPr="00C75C3C">
        <w:rPr>
          <w:iCs/>
        </w:rPr>
        <w:t>Это</w:t>
      </w:r>
      <w:r w:rsidR="00C75C3C" w:rsidRPr="00C75C3C">
        <w:rPr>
          <w:b/>
          <w:iCs/>
        </w:rPr>
        <w:t xml:space="preserve"> </w:t>
      </w:r>
      <w:r w:rsidRPr="00C75C3C">
        <w:rPr>
          <w:iCs/>
        </w:rPr>
        <w:t>адаптация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окружающей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коллективу,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режиму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Продолжительность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периода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составляет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3-4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период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углубленный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осмотр,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развития,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уточняется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диагноз,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намечается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план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период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хронических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очагов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инфекции</w:t>
      </w:r>
      <w:r w:rsidR="00C75C3C" w:rsidRPr="00C75C3C">
        <w:rPr>
          <w:iCs/>
        </w:rPr>
        <w:t>.</w:t>
      </w:r>
    </w:p>
    <w:p w14:paraId="76B48A2B" w14:textId="77777777" w:rsidR="00C75C3C" w:rsidRPr="00C75C3C" w:rsidRDefault="0039630D" w:rsidP="00C75C3C">
      <w:pPr>
        <w:numPr>
          <w:ilvl w:val="0"/>
          <w:numId w:val="6"/>
        </w:numPr>
        <w:tabs>
          <w:tab w:val="clear" w:pos="936"/>
          <w:tab w:val="left" w:pos="726"/>
        </w:tabs>
        <w:ind w:left="0" w:firstLine="709"/>
        <w:rPr>
          <w:iCs/>
        </w:rPr>
      </w:pPr>
      <w:r w:rsidRPr="00C75C3C">
        <w:rPr>
          <w:iCs/>
        </w:rPr>
        <w:t>Щадяще-тренирующий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лечебно-оздоровительных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мероприятий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Расширяется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двигательный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режим,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физкультура,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закаливающие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массаж,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фитотерапия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схеме,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физиотерапия,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назначается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витаминов,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симптоматическое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показаниям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Проводится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неспецифическая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профилактика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острых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респираторных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ЧДБ,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уделяется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внимание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питанию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режима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графику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отпуска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</w:t>
      </w:r>
      <w:r w:rsidR="00C75C3C" w:rsidRPr="00C75C3C">
        <w:rPr>
          <w:iCs/>
        </w:rPr>
        <w:t>.</w:t>
      </w:r>
    </w:p>
    <w:p w14:paraId="07258CEF" w14:textId="77777777" w:rsidR="00C75C3C" w:rsidRPr="00C75C3C" w:rsidRDefault="0039630D" w:rsidP="00C75C3C">
      <w:pPr>
        <w:numPr>
          <w:ilvl w:val="0"/>
          <w:numId w:val="7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Режим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предусматривает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достаточную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продолжительность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ночного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отдыха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днем,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распределение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времени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пищи,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пищевых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нагрузок,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рациональное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чередование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закаливающих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отдыха,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школьных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занятий,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прогулок</w:t>
      </w:r>
      <w:r w:rsidR="00C75C3C" w:rsidRPr="00C75C3C">
        <w:rPr>
          <w:iCs/>
        </w:rPr>
        <w:t xml:space="preserve">. </w:t>
      </w:r>
      <w:r w:rsidRPr="00C75C3C">
        <w:rPr>
          <w:iCs/>
        </w:rPr>
        <w:t>Учитывая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расположения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347E46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широко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используется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климатотерапия</w:t>
      </w:r>
      <w:r w:rsidR="00C75C3C" w:rsidRPr="00C75C3C">
        <w:rPr>
          <w:iCs/>
        </w:rPr>
        <w:t>.</w:t>
      </w:r>
    </w:p>
    <w:p w14:paraId="469C634C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Рациональное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питание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огромное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обеспечивает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нормальный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рост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развитие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способствует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восстановлению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нарушенных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функций,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покрытию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повышенных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энергетических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затрат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связи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длительным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пребыванием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воздухе,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занятиями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ЛФК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связи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нормы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питания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10-15</w:t>
      </w:r>
      <w:r w:rsidR="00C75C3C" w:rsidRPr="00C75C3C">
        <w:rPr>
          <w:iCs/>
        </w:rPr>
        <w:t xml:space="preserve"> </w:t>
      </w:r>
      <w:r w:rsidRPr="00C75C3C">
        <w:rPr>
          <w:iCs/>
        </w:rPr>
        <w:t>%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увеличены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калорийности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составлении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пищевого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рациона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повышенной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калорийностью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обязательно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учитываются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возрастные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соотношения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между</w:t>
      </w:r>
      <w:r w:rsidR="00C75C3C" w:rsidRPr="00C75C3C">
        <w:rPr>
          <w:iCs/>
        </w:rPr>
        <w:t xml:space="preserve">. </w:t>
      </w:r>
      <w:r w:rsidRPr="00C75C3C">
        <w:rPr>
          <w:iCs/>
        </w:rPr>
        <w:t>Б,</w:t>
      </w:r>
      <w:r w:rsidR="00C75C3C" w:rsidRPr="00C75C3C">
        <w:rPr>
          <w:iCs/>
        </w:rPr>
        <w:t xml:space="preserve"> </w:t>
      </w:r>
      <w:r w:rsidRPr="00C75C3C">
        <w:rPr>
          <w:iCs/>
        </w:rPr>
        <w:t>Ж,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</w:t>
      </w:r>
      <w:r w:rsidR="00C75C3C">
        <w:rPr>
          <w:iCs/>
        </w:rPr>
        <w:t xml:space="preserve"> (</w:t>
      </w:r>
      <w:r w:rsidRPr="00C75C3C">
        <w:rPr>
          <w:iCs/>
        </w:rPr>
        <w:t>1</w:t>
      </w:r>
      <w:r w:rsidR="00C75C3C" w:rsidRPr="00C75C3C">
        <w:rPr>
          <w:iCs/>
        </w:rPr>
        <w:t xml:space="preserve">: </w:t>
      </w:r>
      <w:r w:rsidRPr="00C75C3C">
        <w:rPr>
          <w:iCs/>
        </w:rPr>
        <w:t>1</w:t>
      </w:r>
      <w:r w:rsidR="00C75C3C" w:rsidRPr="00C75C3C">
        <w:rPr>
          <w:iCs/>
        </w:rPr>
        <w:t xml:space="preserve">: </w:t>
      </w:r>
      <w:r w:rsidRPr="00C75C3C">
        <w:rPr>
          <w:iCs/>
        </w:rPr>
        <w:t>4</w:t>
      </w:r>
      <w:r w:rsidR="00C75C3C" w:rsidRPr="00C75C3C">
        <w:rPr>
          <w:iCs/>
        </w:rPr>
        <w:t>).</w:t>
      </w:r>
    </w:p>
    <w:p w14:paraId="789A3678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Медикаментозная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терапия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назначается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адресно,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противорецидивного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[</w:t>
      </w:r>
      <w:r w:rsidR="001D3BBB" w:rsidRPr="00C75C3C">
        <w:rPr>
          <w:iCs/>
        </w:rPr>
        <w:t>5</w:t>
      </w:r>
      <w:r w:rsidR="00C75C3C" w:rsidRPr="00C75C3C">
        <w:rPr>
          <w:iCs/>
        </w:rPr>
        <w:t xml:space="preserve">]. </w:t>
      </w:r>
      <w:r w:rsidRPr="00C75C3C">
        <w:rPr>
          <w:iCs/>
        </w:rPr>
        <w:t>Анализируя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беседы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родителями,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пришли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выводу,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находясь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диспансерном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регулярно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некачественно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противорецидивное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центральной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периферической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нервной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опорно-двигательного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аппарата,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соматическими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амбулаторно</w:t>
      </w:r>
      <w:r w:rsidR="00C75C3C" w:rsidRPr="00C75C3C">
        <w:rPr>
          <w:iCs/>
        </w:rPr>
        <w:t>.</w:t>
      </w:r>
    </w:p>
    <w:p w14:paraId="4F288DF5" w14:textId="4DD4BF83" w:rsidR="00C75C3C" w:rsidRPr="00C75C3C" w:rsidRDefault="00FD6AAB" w:rsidP="00C75C3C">
      <w:pPr>
        <w:tabs>
          <w:tab w:val="left" w:pos="726"/>
        </w:tabs>
        <w:rPr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0FB0C2D" wp14:editId="493693E6">
                <wp:simplePos x="0" y="0"/>
                <wp:positionH relativeFrom="column">
                  <wp:posOffset>266700</wp:posOffset>
                </wp:positionH>
                <wp:positionV relativeFrom="page">
                  <wp:posOffset>4263390</wp:posOffset>
                </wp:positionV>
                <wp:extent cx="5303520" cy="1371600"/>
                <wp:effectExtent l="76200" t="72390" r="11430" b="13335"/>
                <wp:wrapTopAndBottom/>
                <wp:docPr id="6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371600"/>
                          <a:chOff x="2709" y="4479"/>
                          <a:chExt cx="8352" cy="3314"/>
                        </a:xfrm>
                      </wpg:grpSpPr>
                      <wps:wsp>
                        <wps:cNvPr id="6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733" y="5805"/>
                            <a:ext cx="2304" cy="72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A675721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Физиолечение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709" y="4955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71A58165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Лазеротерапия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757" y="4811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4AB150CD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Водолечение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53" y="6367"/>
                            <a:ext cx="2304" cy="720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0001BCE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Электролечение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757" y="6367"/>
                            <a:ext cx="2304" cy="720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5C073B70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Теплолечение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589" y="7073"/>
                            <a:ext cx="2592" cy="720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7AC81BB5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Фитотерапия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301" y="4479"/>
                            <a:ext cx="2736" cy="720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5CCBA5B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Ароматерапия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5" y="5215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029" y="6511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9" y="5517"/>
                            <a:ext cx="864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5157" y="6367"/>
                            <a:ext cx="576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8037" y="5243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037" y="6223"/>
                            <a:ext cx="72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B0C2D" id="Group 46" o:spid="_x0000_s1070" style="position:absolute;left:0;text-align:left;margin-left:21pt;margin-top:335.7pt;width:417.6pt;height:108pt;z-index:251655680;mso-position-vertical-relative:page" coordorigin="2709,4479" coordsize="8352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4oLgUAACImAAAOAAAAZHJzL2Uyb0RvYy54bWzsWm1v2zYQ/j5g/4HQ98V6oyQbUYrCbbIB&#10;6VY07faZlqgXTBI1io6d/fodj7Ks2O6WdrOxYbIBQzKpE3l3z93xIa9fbeuKPHLZlaKJLefKtghv&#10;EpGWTR5bnz7efhdZpFOsSVklGh5bT7yzXt18+831pl1wVxSiSrkkIKTpFps2tgql2sVs1iUFr1l3&#10;JVreQGMmZM0U3Mp8lkq2Ael1NXNtO5hthExbKRLedfDvG9No3aD8LOOJ+inLOq5IFVswNoW/En9X&#10;+nd2c80WuWRtUSb9MNhXjKJmZQMvHUS9YYqRtSyPRNVlIkUnMnWViHomsqxMOM4BZuPYB7O5k2Ld&#10;4lzyxSZvBzWBag/09NVikx8f30tSprEVeBZpWA02wtcSP9DK2bT5AvrcyfahfS/NDOHyXiS/dtA8&#10;O2zX97npTFabdyIFeWytBCpnm8lai4Bpky3a4GmwAd8qksCf1LM96oKpEmhzvNAJ7N5KSQGm1M+5&#10;oT23CDT7fjg3FkyKt/3zETxtHvY8x9etM7YwL8bB9oPTMwOP6/ZK7f6eUh8K1nK0VacVtlOqv1Pq&#10;B3BF1uQVJ35oFIv9dlrtjEpJI5YFdOOvpRSbgrMUhuXgLPR4QbB5QN90YJC/1DENPbAr6IpGNjW6&#10;2mna9WwYnVZzCPoeK4otWtmpOy5qoi9iS8Lg0YLs8b5TpuuuizZoJ6oyvS2rCm9kvlpWkjwyjTn7&#10;Fj699GfdqoZsYmtOXYqSn7V1z0XY8Dkloi4VBI+qrGMr0n16R9Fqe9ukMEy2UKyszDW4QdXovziG&#10;BZiHvhFrEPFQpBuSlnqmjh2GGglpCUHC8agRS1iVQ3hLlLSIFOqXUhVob+29R1OObP3txzvIRz8c&#10;vRqc0ZjQeKLarrYIQ9fVT+rGlUifwMLwPv0aHWThohDyd4tsIGDFVvfbmklukeqHBrxk7vi+jnB4&#10;41NtUyLHLatxC2sSEBVbyiLmcqlMVFy3sswLrQmcWSNeA3qzEo2+HxUiH/FzKSDRE0CKdqoacAGu&#10;eCYg7YPOnB4CCWLU2YG0XM7nE5AAqC8GkrfzjglI44wUnAASZlGN7gsAKQppaLJ35GBmg4jc5253&#10;AtK/MSNhFbWP/VNGMvUyeLGpl/elHcW0fyEguRE1pV3gBVhSjoB0idJuykh96fjijIR1wwQkrG5H&#10;aySgCI6AhJnhQkAaMtIEpP/IGqmnJqY1kinZdmQDsCJHQBqWkxco7SiNDDET2iFW36OMROc9LXNG&#10;smHKSF+akQYqalojjdZIISznj4A0LCcvASTPdg4YzmGNFHqwgjszazcB6UuBNFBRE5DGQAIvNkC6&#10;LxtO6LCSBAwtG7OfkGybfj9hIL+RW/341MLewTPu2zyiq8LPc98kq8r25x192e80BFEE/KFmwV3n&#10;gLzrmTsaYk0x7BUcUeAVTODPKPBGaP4bOed/gNmGjZ+ewD5BZhOFqlGyxA0FoINjq+YpEMEcSGp9&#10;ZRh6TXcf0MzGO3Wz1iJsf1yIvg0h+Y8dYVgJnc8RkN03G0ah7Zq6JKCHlNNkfuMHw97iWbbBoBp8&#10;Zv6hfj+f+TEOfK/jwMmI4EeBcQlKnQPyJAr6bTHfw+J5ignteZwC1DyOCUMtegmnGEUH6vSE9PHy&#10;X2cFrLUmV9gd0TiPKwy7e6ZOGKqpM7vCYZ0Q2Z7Zm6Cuf7CAxf3UF5XdU6XwstMtp09MaMSNo8J4&#10;a+pMJeMoFgwOELju5xzg/xsL8AANHERCwrs/NKVPOo3vsbTcH+26+QMAAP//AwBQSwMEFAAGAAgA&#10;AAAhANzJrivhAAAACgEAAA8AAABkcnMvZG93bnJldi54bWxMj0Frg0AQhe+F/odlCr01q9ZGMa4h&#10;hLanUGhSKLltdKISd1bcjZp/3+mpvb3hPd58L1/PphMjDq61pCBcBCCQSlu1VCv4Orw9pSCc11Tp&#10;zhIquKGDdXF/l+usshN94rj3teAScplW0HjfZ1K6skGj3cL2SOyd7WC053OoZTXoictNJ6MgWEqj&#10;W+IPje5x22B52V+NgvdJT5vn8HXcXc7b2/Hw8vG9C1Gpx4d5swLhcfZ/YfjFZ3QomOlkr1Q50SmI&#10;I57iFSyTMAbBgTRJIhAnFmkSgyxy+X9C8QMAAP//AwBQSwECLQAUAAYACAAAACEAtoM4kv4AAADh&#10;AQAAEwAAAAAAAAAAAAAAAAAAAAAAW0NvbnRlbnRfVHlwZXNdLnhtbFBLAQItABQABgAIAAAAIQA4&#10;/SH/1gAAAJQBAAALAAAAAAAAAAAAAAAAAC8BAABfcmVscy8ucmVsc1BLAQItABQABgAIAAAAIQDs&#10;GJ4oLgUAACImAAAOAAAAAAAAAAAAAAAAAC4CAABkcnMvZTJvRG9jLnhtbFBLAQItABQABgAIAAAA&#10;IQDcya4r4QAAAAoBAAAPAAAAAAAAAAAAAAAAAIgHAABkcnMvZG93bnJldi54bWxQSwUGAAAAAAQA&#10;BADzAAAAlggAAAAA&#10;">
                <v:rect id="Rectangle 47" o:spid="_x0000_s1071" style="position:absolute;left:5733;top:5805;width:230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9+xgAAANsAAAAPAAAAZHJzL2Rvd25yZXYueG1sRI9Ba8JA&#10;FITvhf6H5RW8FN1YRCS6ShUChVZo1Ra8PbKv2ZDs25hdY/z3rlDocZiZb5jFqre16Kj1pWMF41EC&#10;gjh3uuRCwWGfDWcgfEDWWDsmBVfysFo+Piww1e7CX9TtQiEihH2KCkwITSqlzw1Z9CPXEEfv17UW&#10;Q5RtIXWLlwi3tXxJkqm0WHJcMNjQxlBe7c5WQbb+eN4fju7zvcy+T9efbVV1plJq8NS/zkEE6sN/&#10;+K/9phVMJ3D/En+AXN4AAAD//wMAUEsBAi0AFAAGAAgAAAAhANvh9svuAAAAhQEAABMAAAAAAAAA&#10;AAAAAAAAAAAAAFtDb250ZW50X1R5cGVzXS54bWxQSwECLQAUAAYACAAAACEAWvQsW78AAAAVAQAA&#10;CwAAAAAAAAAAAAAAAAAfAQAAX3JlbHMvLnJlbHNQSwECLQAUAAYACAAAACEASaR/fsYAAADbAAAA&#10;DwAAAAAAAAAAAAAAAAAHAgAAZHJzL2Rvd25yZXYueG1sUEsFBgAAAAADAAMAtwAAAPoCAAAAAA==&#10;" fillcolor="aqua">
                  <v:shadow on="t" offset="-6pt,-6pt"/>
                  <v:textbox>
                    <w:txbxContent>
                      <w:p w14:paraId="0A675721" w14:textId="77777777" w:rsidR="00D125C4" w:rsidRDefault="00D125C4" w:rsidP="00C75C3C">
                        <w:pPr>
                          <w:pStyle w:val="af3"/>
                        </w:pPr>
                        <w:r>
                          <w:t>Физиолечение</w:t>
                        </w:r>
                      </w:p>
                    </w:txbxContent>
                  </v:textbox>
                </v:rect>
                <v:rect id="Rectangle 48" o:spid="_x0000_s1072" style="position:absolute;left:2709;top:4955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oGxAAAANsAAAAPAAAAZHJzL2Rvd25yZXYueG1sRI/RasJA&#10;FETfBf9huYW+6cZCg6ZuQi0Ifami9gMu2WsSzd5Nd7cx7de7guDjMDNnmGUxmFb05HxjWcFsmoAg&#10;Lq1uuFLwfVhP5iB8QNbYWiYFf+ShyMejJWbaXnhH/T5UIkLYZ6igDqHLpPRlTQb91HbE0TtaZzBE&#10;6SqpHV4i3LTyJUlSabDhuFBjRx81lef9r1HQLr6ama5Wp2TjtiX+bE/rPv1X6vlpeH8DEWgIj/C9&#10;/akVpK9w+xJ/gMyvAAAA//8DAFBLAQItABQABgAIAAAAIQDb4fbL7gAAAIUBAAATAAAAAAAAAAAA&#10;AAAAAAAAAABbQ29udGVudF9UeXBlc10ueG1sUEsBAi0AFAAGAAgAAAAhAFr0LFu/AAAAFQEAAAsA&#10;AAAAAAAAAAAAAAAAHwEAAF9yZWxzLy5yZWxzUEsBAi0AFAAGAAgAAAAhAI51ygbEAAAA2wAAAA8A&#10;AAAAAAAAAAAAAAAABwIAAGRycy9kb3ducmV2LnhtbFBLBQYAAAAAAwADALcAAAD4AgAAAAA=&#10;" fillcolor="#c9f">
                  <v:shadow on="t" offset="-6pt,-6pt"/>
                  <v:textbox>
                    <w:txbxContent>
                      <w:p w14:paraId="71A58165" w14:textId="77777777" w:rsidR="00D125C4" w:rsidRDefault="00D125C4" w:rsidP="00C75C3C">
                        <w:pPr>
                          <w:pStyle w:val="af3"/>
                        </w:pPr>
                        <w:r>
                          <w:t>Лазеротерапия</w:t>
                        </w:r>
                      </w:p>
                    </w:txbxContent>
                  </v:textbox>
                </v:rect>
                <v:rect id="Rectangle 49" o:spid="_x0000_s1073" style="position:absolute;left:8757;top:4811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1RxwwAAANsAAAAPAAAAZHJzL2Rvd25yZXYueG1sRI/disIw&#10;FITvBd8hHME7TfWirF2jrILgjSv+PMChOdvWbU5qEmvXpzcLgpfDzHzDzJedqUVLzleWFUzGCQji&#10;3OqKCwXn02b0AcIHZI21ZVLwRx6Wi35vjpm2dz5QewyFiBD2GSooQ2gyKX1ekkE/tg1x9H6sMxii&#10;dIXUDu8Rbmo5TZJUGqw4LpTY0Lqk/Pd4Mwrq2a6a6GJ1Sb7dPsfr/rJp04dSw0H39QkiUBfe4Vd7&#10;qxWkKfx/iT9ALp4AAAD//wMAUEsBAi0AFAAGAAgAAAAhANvh9svuAAAAhQEAABMAAAAAAAAAAAAA&#10;AAAAAAAAAFtDb250ZW50X1R5cGVzXS54bWxQSwECLQAUAAYACAAAACEAWvQsW78AAAAVAQAACwAA&#10;AAAAAAAAAAAAAAAfAQAAX3JlbHMvLnJlbHNQSwECLQAUAAYACAAAACEAfqdUccMAAADbAAAADwAA&#10;AAAAAAAAAAAAAAAHAgAAZHJzL2Rvd25yZXYueG1sUEsFBgAAAAADAAMAtwAAAPcCAAAAAA==&#10;" fillcolor="#c9f">
                  <v:shadow on="t" offset="-6pt,-6pt"/>
                  <v:textbox>
                    <w:txbxContent>
                      <w:p w14:paraId="4AB150CD" w14:textId="77777777" w:rsidR="00D125C4" w:rsidRDefault="00D125C4" w:rsidP="00C75C3C">
                        <w:pPr>
                          <w:pStyle w:val="af3"/>
                        </w:pPr>
                        <w:r>
                          <w:t>Водолечение</w:t>
                        </w:r>
                      </w:p>
                    </w:txbxContent>
                  </v:textbox>
                </v:rect>
                <v:rect id="Rectangle 50" o:spid="_x0000_s1074" style="position:absolute;left:2853;top:6367;width:230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/HqxAAAANsAAAAPAAAAZHJzL2Rvd25yZXYueG1sRI/BbsIw&#10;EETvlfoP1lbqrXHoIdAUJ2qRkHoBBO0HrOIlCcTrYLsh8PW4UiWOo5l5o5mXo+nEQM63lhVMkhQE&#10;cWV1y7WCn+/lywyED8gaO8uk4EIeyuLxYY65tmfe0rALtYgQ9jkqaELocyl91ZBBn9ieOHp76wyG&#10;KF0ttcNzhJtOvqZpJg22HBca7GnRUHXc/RoF3duqnej685Cu3abC0+awHLKrUs9P48c7iEBjuIf/&#10;219aQTaFvy/xB8jiBgAA//8DAFBLAQItABQABgAIAAAAIQDb4fbL7gAAAIUBAAATAAAAAAAAAAAA&#10;AAAAAAAAAABbQ29udGVudF9UeXBlc10ueG1sUEsBAi0AFAAGAAgAAAAhAFr0LFu/AAAAFQEAAAsA&#10;AAAAAAAAAAAAAAAAHwEAAF9yZWxzLy5yZWxzUEsBAi0AFAAGAAgAAAAhABHr8erEAAAA2wAAAA8A&#10;AAAAAAAAAAAAAAAABwIAAGRycy9kb3ducmV2LnhtbFBLBQYAAAAAAwADALcAAAD4AgAAAAA=&#10;" fillcolor="#c9f">
                  <v:shadow on="t" offset="-6pt,-6pt"/>
                  <v:textbox>
                    <w:txbxContent>
                      <w:p w14:paraId="30001BCE" w14:textId="77777777" w:rsidR="00D125C4" w:rsidRDefault="00D125C4" w:rsidP="00C75C3C">
                        <w:pPr>
                          <w:pStyle w:val="af3"/>
                        </w:pPr>
                        <w:r>
                          <w:t>Электролечение</w:t>
                        </w:r>
                      </w:p>
                    </w:txbxContent>
                  </v:textbox>
                </v:rect>
                <v:rect id="Rectangle 51" o:spid="_x0000_s1075" style="position:absolute;left:8757;top:6367;width:230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WYwQAAANsAAAAPAAAAZHJzL2Rvd25yZXYueG1sRE9LasMw&#10;EN0XegcxhexqOV2YxrUc2kAgm8Q06QEGa2o7tUaOpNpOTl8tClk+3r9Yz6YXIznfWVawTFIQxLXV&#10;HTcKvk7b51cQPiBr7C2Tgit5WJePDwXm2k78SeMxNCKGsM9RQRvCkEvp65YM+sQOxJH7ts5giNA1&#10;UjucYrjp5UuaZtJgx7GhxYE2LdU/x1+joF/tu6VuPs7pwVU1XqrzdsxuSi2e5vc3EIHmcBf/u3da&#10;QRbHxi/xB8jyDwAA//8DAFBLAQItABQABgAIAAAAIQDb4fbL7gAAAIUBAAATAAAAAAAAAAAAAAAA&#10;AAAAAABbQ29udGVudF9UeXBlc10ueG1sUEsBAi0AFAAGAAgAAAAhAFr0LFu/AAAAFQEAAAsAAAAA&#10;AAAAAAAAAAAAHwEAAF9yZWxzLy5yZWxzUEsBAi0AFAAGAAgAAAAhAGB0ZZjBAAAA2wAAAA8AAAAA&#10;AAAAAAAAAAAABwIAAGRycy9kb3ducmV2LnhtbFBLBQYAAAAAAwADALcAAAD1AgAAAAA=&#10;" fillcolor="#c9f">
                  <v:shadow on="t" offset="-6pt,-6pt"/>
                  <v:textbox>
                    <w:txbxContent>
                      <w:p w14:paraId="5C073B70" w14:textId="77777777" w:rsidR="00D125C4" w:rsidRDefault="00D125C4" w:rsidP="00C75C3C">
                        <w:pPr>
                          <w:pStyle w:val="af3"/>
                        </w:pPr>
                        <w:r>
                          <w:t>Теплолечение</w:t>
                        </w:r>
                      </w:p>
                    </w:txbxContent>
                  </v:textbox>
                </v:rect>
                <v:rect id="Rectangle 52" o:spid="_x0000_s1076" style="position:absolute;left:5589;top:7073;width:259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ADwgAAANsAAAAPAAAAZHJzL2Rvd25yZXYueG1sRI9Bi8Iw&#10;FITvgv8hPMGbpnoo2jWKLgh72RV1f8CjebbV5qWbxFr31xtB8DjMzDfMYtWZWrTkfGVZwWScgCDO&#10;ra64UPB73I5mIHxA1lhbJgV38rBa9nsLzLS98Z7aQyhEhLDPUEEZQpNJ6fOSDPqxbYijd7LOYIjS&#10;FVI7vEW4qeU0SVJpsOK4UGJDnyXll8PVKKjn39VEF5tz8uN2Of7tzts2/VdqOOjWHyACdeEdfrW/&#10;tIJ0Ds8v8QfI5QMAAP//AwBQSwECLQAUAAYACAAAACEA2+H2y+4AAACFAQAAEwAAAAAAAAAAAAAA&#10;AAAAAAAAW0NvbnRlbnRfVHlwZXNdLnhtbFBLAQItABQABgAIAAAAIQBa9CxbvwAAABUBAAALAAAA&#10;AAAAAAAAAAAAAB8BAABfcmVscy8ucmVsc1BLAQItABQABgAIAAAAIQAPOMADwgAAANsAAAAPAAAA&#10;AAAAAAAAAAAAAAcCAABkcnMvZG93bnJldi54bWxQSwUGAAAAAAMAAwC3AAAA9gIAAAAA&#10;" fillcolor="#c9f">
                  <v:shadow on="t" offset="-6pt,-6pt"/>
                  <v:textbox>
                    <w:txbxContent>
                      <w:p w14:paraId="7AC81BB5" w14:textId="77777777" w:rsidR="00D125C4" w:rsidRDefault="00D125C4" w:rsidP="00C75C3C">
                        <w:pPr>
                          <w:pStyle w:val="af3"/>
                        </w:pPr>
                        <w:r>
                          <w:t>Фитотерапия</w:t>
                        </w:r>
                      </w:p>
                    </w:txbxContent>
                  </v:textbox>
                </v:rect>
                <v:rect id="Rectangle 53" o:spid="_x0000_s1077" style="position:absolute;left:5301;top:4479;width:273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/9DwQAAANsAAAAPAAAAZHJzL2Rvd25yZXYueG1sRE9LbsIw&#10;EN0jcQdrKrEDJyxom2KiUgmJDUSlPcAoHpJAPE5tkwROXy8qdfn0/ut8NK3oyfnGsoJ0kYAgLq1u&#10;uFLw/bWbv4DwAVlja5kU3MlDvplO1phpO/An9adQiRjCPkMFdQhdJqUvazLoF7YjjtzZOoMhQldJ&#10;7XCI4aaVyyRZSYMNx4YaO/qoqbyebkZB+3poUl1tL8nRFSX+FJddv3ooNXsa399ABBrDv/jPvdcK&#10;nuP6+CX+ALn5BQAA//8DAFBLAQItABQABgAIAAAAIQDb4fbL7gAAAIUBAAATAAAAAAAAAAAAAAAA&#10;AAAAAABbQ29udGVudF9UeXBlc10ueG1sUEsBAi0AFAAGAAgAAAAhAFr0LFu/AAAAFQEAAAsAAAAA&#10;AAAAAAAAAAAAHwEAAF9yZWxzLy5yZWxzUEsBAi0AFAAGAAgAAAAhABvb/0PBAAAA2wAAAA8AAAAA&#10;AAAAAAAAAAAABwIAAGRycy9kb3ducmV2LnhtbFBLBQYAAAAAAwADALcAAAD1AgAAAAA=&#10;" fillcolor="#c9f">
                  <v:shadow on="t" offset="-6pt,-6pt"/>
                  <v:textbox>
                    <w:txbxContent>
                      <w:p w14:paraId="35CCBA5B" w14:textId="77777777" w:rsidR="00D125C4" w:rsidRDefault="00D125C4" w:rsidP="00C75C3C">
                        <w:pPr>
                          <w:pStyle w:val="af3"/>
                        </w:pPr>
                        <w:r>
                          <w:t>Ароматерапия</w:t>
                        </w:r>
                      </w:p>
                    </w:txbxContent>
                  </v:textbox>
                </v:rect>
                <v:line id="Line 54" o:spid="_x0000_s1078" style="position:absolute;flip:y;visibility:visible;mso-wrap-style:square" from="6885,5215" to="6885,5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hJxAAAANsAAAAPAAAAZHJzL2Rvd25yZXYueG1sRI9Ba8JA&#10;EIXvQv/DMgUvQTdWsDV1lbYqFKSHRg89DtlpEpqdDdlR4793C4LHx5v3vXmLVe8adaIu1J4NTMYp&#10;KOLC25pLA4f9dvQCKgiyxcYzGbhQgNXyYbDAzPozf9Mpl1JFCIcMDVQibaZ1KCpyGMa+JY7er+8c&#10;SpRdqW2H5wh3jX5K05l2WHNsqLClj4qKv/zo4hvbL15Pp8m700kyp82P7FItxgwf+7dXUEK93I9v&#10;6U9r4HkC/1siAPTyCgAA//8DAFBLAQItABQABgAIAAAAIQDb4fbL7gAAAIUBAAATAAAAAAAAAAAA&#10;AAAAAAAAAABbQ29udGVudF9UeXBlc10ueG1sUEsBAi0AFAAGAAgAAAAhAFr0LFu/AAAAFQEAAAsA&#10;AAAAAAAAAAAAAAAAHwEAAF9yZWxzLy5yZWxzUEsBAi0AFAAGAAgAAAAhAA2MyEnEAAAA2wAAAA8A&#10;AAAAAAAAAAAAAAAABwIAAGRycy9kb3ducmV2LnhtbFBLBQYAAAAAAwADALcAAAD4AgAAAAA=&#10;">
                  <v:stroke endarrow="block"/>
                </v:line>
                <v:line id="Line 55" o:spid="_x0000_s1079" style="position:absolute;visibility:visible;mso-wrap-style:square" from="7029,6511" to="7029,7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ZwxAAAANsAAAAPAAAAZHJzL2Rvd25yZXYueG1sRI9Ba8JA&#10;FITvBf/D8gre6iYetKauoRgKHmxBLT2/Zp/ZYPZtyG7j+u/dQqHHYeabYdZltJ0YafCtYwX5LANB&#10;XDvdcqPg8/T29AzCB2SNnWNScCMP5WbysMZCuysfaDyGRqQS9gUqMCH0hZS+NmTRz1xPnLyzGyyG&#10;JIdG6gGvqdx2cp5lC2mx5bRgsKetofpy/LEKlqY6yKWs9qePamzzVXyPX98rpaaP8fUFRKAY/sN/&#10;9E4nbg6/X9IPkJs7AAAA//8DAFBLAQItABQABgAIAAAAIQDb4fbL7gAAAIUBAAATAAAAAAAAAAAA&#10;AAAAAAAAAABbQ29udGVudF9UeXBlc10ueG1sUEsBAi0AFAAGAAgAAAAhAFr0LFu/AAAAFQEAAAsA&#10;AAAAAAAAAAAAAAAAHwEAAF9yZWxzLy5yZWxzUEsBAi0AFAAGAAgAAAAhAHD41nDEAAAA2wAAAA8A&#10;AAAAAAAAAAAAAAAABwIAAGRycy9kb3ducmV2LnhtbFBLBQYAAAAAAwADALcAAAD4AgAAAAA=&#10;">
                  <v:stroke endarrow="block"/>
                </v:line>
                <v:line id="Line 56" o:spid="_x0000_s1080" style="position:absolute;flip:x y;visibility:visible;mso-wrap-style:square" from="4869,5517" to="5733,5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wDvxQAAANsAAAAPAAAAZHJzL2Rvd25yZXYueG1sRI9Pa8JA&#10;FMTvBb/D8oTe6kYFa1NXEUHw4MU/2OtL9jUbzb5NsmtMv323IPQ4zMxvmMWqt5XoqPWlYwXjUQKC&#10;OHe65ELB+bR9m4PwAVlj5ZgU/JCH1XLwssBUuwcfqDuGQkQI+xQVmBDqVEqfG7LoR64mjt63ay2G&#10;KNtC6hYfEW4rOUmSmbRYclwwWNPGUH473q2CLruPr5f94eazr+Yjm5tms29mSr0O+/UniEB9+A8/&#10;2zut4H0Kf1/iD5DLXwAAAP//AwBQSwECLQAUAAYACAAAACEA2+H2y+4AAACFAQAAEwAAAAAAAAAA&#10;AAAAAAAAAAAAW0NvbnRlbnRfVHlwZXNdLnhtbFBLAQItABQABgAIAAAAIQBa9CxbvwAAABUBAAAL&#10;AAAAAAAAAAAAAAAAAB8BAABfcmVscy8ucmVsc1BLAQItABQABgAIAAAAIQAIfwDvxQAAANsAAAAP&#10;AAAAAAAAAAAAAAAAAAcCAABkcnMvZG93bnJldi54bWxQSwUGAAAAAAMAAwC3AAAA+QIAAAAA&#10;">
                  <v:stroke endarrow="block"/>
                </v:line>
                <v:line id="Line 57" o:spid="_x0000_s1081" style="position:absolute;flip:x;visibility:visible;mso-wrap-style:square" from="5157,6367" to="5733,6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2vR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89TuG6JANDLCwAAAP//AwBQSwECLQAUAAYACAAAACEA2+H2y+4AAACFAQAAEwAAAAAAAAAA&#10;AAAAAAAAAAAAW0NvbnRlbnRfVHlwZXNdLnhtbFBLAQItABQABgAIAAAAIQBa9CxbvwAAABUBAAAL&#10;AAAAAAAAAAAAAAAAAB8BAABfcmVscy8ucmVsc1BLAQItABQABgAIAAAAIQAd+2vRxQAAANsAAAAP&#10;AAAAAAAAAAAAAAAAAAcCAABkcnMvZG93bnJldi54bWxQSwUGAAAAAAMAAwC3AAAA+QIAAAAA&#10;">
                  <v:stroke endarrow="block"/>
                </v:line>
                <v:line id="Line 58" o:spid="_x0000_s1082" style="position:absolute;flip:y;visibility:visible;mso-wrap-style:square" from="8037,5243" to="8757,5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85K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89TuG6JANDLCwAAAP//AwBQSwECLQAUAAYACAAAACEA2+H2y+4AAACFAQAAEwAAAAAAAAAA&#10;AAAAAAAAAAAAW0NvbnRlbnRfVHlwZXNdLnhtbFBLAQItABQABgAIAAAAIQBa9CxbvwAAABUBAAAL&#10;AAAAAAAAAAAAAAAAAB8BAABfcmVscy8ucmVsc1BLAQItABQABgAIAAAAIQByt85KxQAAANsAAAAP&#10;AAAAAAAAAAAAAAAAAAcCAABkcnMvZG93bnJldi54bWxQSwUGAAAAAAMAAwC3AAAA+QIAAAAA&#10;">
                  <v:stroke endarrow="block"/>
                </v:line>
                <v:line id="Line 59" o:spid="_x0000_s1083" style="position:absolute;visibility:visible;mso-wrap-style:square" from="8037,6223" to="8757,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<v:stroke endarrow="block"/>
                </v:line>
                <w10:wrap type="topAndBottom" anchory="page"/>
              </v:group>
            </w:pict>
          </mc:Fallback>
        </mc:AlternateContent>
      </w:r>
      <w:r w:rsidR="0039630D" w:rsidRPr="00C75C3C">
        <w:rPr>
          <w:iCs/>
        </w:rPr>
        <w:t>Физиотерапия</w:t>
      </w:r>
      <w:r w:rsidR="00C75C3C" w:rsidRPr="00C75C3C">
        <w:rPr>
          <w:iCs/>
        </w:rPr>
        <w:t xml:space="preserve">. </w:t>
      </w:r>
      <w:r w:rsidR="0039630D" w:rsidRPr="00C75C3C">
        <w:rPr>
          <w:iCs/>
        </w:rPr>
        <w:t>Эффективным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средством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условиях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заболеваниях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центральной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периферической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нервной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системы,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опорно-двигательного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аппарата,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соматических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заболеваний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физиотерапия,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использование,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которой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улучшает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общую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реактивность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организма,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нормализует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функциональное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состояние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вегетативной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центральной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нервной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системы,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регулирует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секреторную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функцию,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стимулирует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обмен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веществ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трофические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процессы,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способствует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ускорению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процессов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регенерации</w:t>
      </w:r>
      <w:r w:rsidR="00C75C3C" w:rsidRPr="00C75C3C">
        <w:rPr>
          <w:iCs/>
        </w:rPr>
        <w:t xml:space="preserve">. </w:t>
      </w:r>
      <w:r w:rsidR="0039630D" w:rsidRPr="00C75C3C">
        <w:rPr>
          <w:iCs/>
        </w:rPr>
        <w:t>Физиолечение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назначается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учетом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диагноза,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форм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стадий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заболевания,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возраста,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индивидуальной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непереносимости</w:t>
      </w:r>
      <w:r w:rsidR="00C75C3C">
        <w:rPr>
          <w:iCs/>
        </w:rPr>
        <w:t xml:space="preserve"> (</w:t>
      </w:r>
      <w:r w:rsidR="0039630D" w:rsidRPr="00C75C3C">
        <w:rPr>
          <w:iCs/>
        </w:rPr>
        <w:t>схема</w:t>
      </w:r>
      <w:r w:rsidR="00C75C3C" w:rsidRPr="00C75C3C">
        <w:rPr>
          <w:iCs/>
        </w:rPr>
        <w:t xml:space="preserve"> </w:t>
      </w:r>
      <w:r w:rsidR="0039630D" w:rsidRPr="00C75C3C">
        <w:rPr>
          <w:iCs/>
        </w:rPr>
        <w:t>4</w:t>
      </w:r>
      <w:r w:rsidR="00C75C3C" w:rsidRPr="00C75C3C">
        <w:rPr>
          <w:iCs/>
        </w:rPr>
        <w:t>) [</w:t>
      </w:r>
      <w:r w:rsidR="0039630D" w:rsidRPr="00C75C3C">
        <w:rPr>
          <w:iCs/>
        </w:rPr>
        <w:t>57</w:t>
      </w:r>
      <w:r w:rsidR="00C75C3C" w:rsidRPr="00C75C3C">
        <w:rPr>
          <w:iCs/>
        </w:rPr>
        <w:t>].</w:t>
      </w:r>
    </w:p>
    <w:p w14:paraId="61DACD4A" w14:textId="77777777" w:rsidR="00C75C3C" w:rsidRDefault="00C75C3C" w:rsidP="00C75C3C">
      <w:pPr>
        <w:tabs>
          <w:tab w:val="left" w:pos="726"/>
        </w:tabs>
        <w:rPr>
          <w:iCs/>
        </w:rPr>
      </w:pPr>
    </w:p>
    <w:p w14:paraId="22026F32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Схема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4</w:t>
      </w:r>
      <w:r w:rsidR="00C75C3C" w:rsidRPr="00C75C3C">
        <w:rPr>
          <w:iCs/>
        </w:rPr>
        <w:t xml:space="preserve">. </w:t>
      </w:r>
      <w:r w:rsidRPr="00C75C3C">
        <w:rPr>
          <w:iCs/>
        </w:rPr>
        <w:t>Физические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факторы,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применяемые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>.</w:t>
      </w:r>
    </w:p>
    <w:p w14:paraId="52708670" w14:textId="77777777" w:rsidR="00C57A11" w:rsidRDefault="00C57A11" w:rsidP="00C75C3C">
      <w:pPr>
        <w:tabs>
          <w:tab w:val="left" w:pos="726"/>
        </w:tabs>
        <w:rPr>
          <w:iCs/>
        </w:rPr>
      </w:pPr>
    </w:p>
    <w:p w14:paraId="41E25625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Использование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фитотерапии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центральной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периферической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нервной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опорно-двигательного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аппарата,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соматических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последние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годы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высокую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эффективность</w:t>
      </w:r>
      <w:r w:rsidR="00C75C3C" w:rsidRPr="00C75C3C">
        <w:rPr>
          <w:iCs/>
        </w:rPr>
        <w:t xml:space="preserve"> [</w:t>
      </w:r>
      <w:r w:rsidRPr="00C75C3C">
        <w:rPr>
          <w:iCs/>
        </w:rPr>
        <w:t>52</w:t>
      </w:r>
      <w:r w:rsidR="00C75C3C" w:rsidRPr="00C75C3C">
        <w:rPr>
          <w:iCs/>
        </w:rPr>
        <w:t xml:space="preserve">].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используются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фиточаи,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назначаются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каждому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индивидуально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согласно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диагнозу</w:t>
      </w:r>
      <w:r w:rsidR="00C75C3C" w:rsidRPr="00C75C3C">
        <w:rPr>
          <w:iCs/>
        </w:rPr>
        <w:t xml:space="preserve">. </w:t>
      </w:r>
      <w:r w:rsidRPr="00C75C3C">
        <w:rPr>
          <w:iCs/>
        </w:rPr>
        <w:t>Использование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фиточая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неотъемлемой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частью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процесса</w:t>
      </w:r>
      <w:r w:rsidR="00C75C3C" w:rsidRPr="00C75C3C">
        <w:rPr>
          <w:iCs/>
        </w:rPr>
        <w:t>.</w:t>
      </w:r>
    </w:p>
    <w:p w14:paraId="230FB304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первые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недели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заезда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принимают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седативный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последние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недели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заезда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витаминный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чай</w:t>
      </w:r>
      <w:r w:rsidR="00C75C3C" w:rsidRPr="00C75C3C">
        <w:rPr>
          <w:iCs/>
        </w:rPr>
        <w:t>.</w:t>
      </w:r>
    </w:p>
    <w:p w14:paraId="2C5377AC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Применения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водолечения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играет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восстановлении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нарушенных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функций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зависимости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диагноза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назначают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хвойные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солевые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ванны</w:t>
      </w:r>
      <w:r w:rsidR="00C75C3C" w:rsidRPr="00C75C3C">
        <w:rPr>
          <w:iCs/>
        </w:rPr>
        <w:t>.</w:t>
      </w:r>
    </w:p>
    <w:p w14:paraId="1922C572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поступающие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показаниям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сеансы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ароматерапии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Вдыхание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ароматических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масел,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релаксирующая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музыка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благоприятно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влияют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снимают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напряжение,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расслабляют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мускулатуру,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способствуют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хорошему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настроению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душевному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комфорту</w:t>
      </w:r>
      <w:r w:rsidR="00C75C3C" w:rsidRPr="00C75C3C">
        <w:rPr>
          <w:iCs/>
        </w:rPr>
        <w:t xml:space="preserve"> [</w:t>
      </w:r>
      <w:r w:rsidRPr="00C75C3C">
        <w:rPr>
          <w:iCs/>
        </w:rPr>
        <w:t>45,</w:t>
      </w:r>
      <w:r w:rsidR="00C75C3C" w:rsidRPr="00C75C3C">
        <w:rPr>
          <w:iCs/>
        </w:rPr>
        <w:t xml:space="preserve"> </w:t>
      </w:r>
      <w:r w:rsidRPr="00C75C3C">
        <w:rPr>
          <w:iCs/>
        </w:rPr>
        <w:t>67</w:t>
      </w:r>
      <w:r w:rsidR="00C75C3C" w:rsidRPr="00C75C3C">
        <w:rPr>
          <w:iCs/>
        </w:rPr>
        <w:t>].</w:t>
      </w:r>
    </w:p>
    <w:p w14:paraId="65FD7696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Лечебная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физическая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культура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важнейший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компонент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Повышенная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потребность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движении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особенностью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любого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возраста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Активная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мышечная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деятельность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необходимое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формирования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растущего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организма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лечебная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физкультура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охват</w:t>
      </w:r>
      <w:r w:rsidR="00C75C3C" w:rsidRPr="00C75C3C">
        <w:rPr>
          <w:iCs/>
        </w:rPr>
        <w:t xml:space="preserve"> </w:t>
      </w:r>
      <w:r w:rsidRPr="00C75C3C">
        <w:rPr>
          <w:iCs/>
        </w:rPr>
        <w:t>100%</w:t>
      </w:r>
      <w:r w:rsidR="00C75C3C" w:rsidRPr="00C75C3C">
        <w:rPr>
          <w:iCs/>
        </w:rPr>
        <w:t xml:space="preserve">. </w:t>
      </w:r>
      <w:r w:rsidRPr="00C75C3C">
        <w:rPr>
          <w:iCs/>
        </w:rPr>
        <w:t>Занятия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детьми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проводятся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группам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из7-10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человек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возраста</w:t>
      </w:r>
      <w:r w:rsidR="00C75C3C">
        <w:rPr>
          <w:iCs/>
        </w:rPr>
        <w:t xml:space="preserve"> (</w:t>
      </w:r>
      <w:r w:rsidRPr="00C75C3C">
        <w:rPr>
          <w:iCs/>
        </w:rPr>
        <w:t>схема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5</w:t>
      </w:r>
      <w:r w:rsidR="00C75C3C" w:rsidRPr="00C75C3C">
        <w:rPr>
          <w:iCs/>
        </w:rPr>
        <w:t>) [</w:t>
      </w:r>
      <w:r w:rsidRPr="00C75C3C">
        <w:rPr>
          <w:iCs/>
        </w:rPr>
        <w:t>37</w:t>
      </w:r>
      <w:r w:rsidR="00C75C3C" w:rsidRPr="00C75C3C">
        <w:rPr>
          <w:iCs/>
        </w:rPr>
        <w:t>].</w:t>
      </w:r>
    </w:p>
    <w:p w14:paraId="47BB3FF8" w14:textId="7731413A" w:rsidR="00C75C3C" w:rsidRDefault="00FD6AAB" w:rsidP="00C75C3C">
      <w:pPr>
        <w:tabs>
          <w:tab w:val="left" w:pos="726"/>
        </w:tabs>
        <w:rPr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0EDD69" wp14:editId="20BFBFE4">
                <wp:simplePos x="0" y="0"/>
                <wp:positionH relativeFrom="column">
                  <wp:posOffset>173990</wp:posOffset>
                </wp:positionH>
                <wp:positionV relativeFrom="page">
                  <wp:posOffset>4949190</wp:posOffset>
                </wp:positionV>
                <wp:extent cx="5604510" cy="1828800"/>
                <wp:effectExtent l="12065" t="72390" r="79375" b="13335"/>
                <wp:wrapTopAndBottom/>
                <wp:docPr id="4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4510" cy="1828800"/>
                          <a:chOff x="2018" y="5821"/>
                          <a:chExt cx="9216" cy="3895"/>
                        </a:xfrm>
                      </wpg:grpSpPr>
                      <wps:wsp>
                        <wps:cNvPr id="4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474" y="7233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8805F2C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ЛФК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018" y="6959"/>
                            <a:ext cx="2016" cy="86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52FD403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Закаливание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074" y="6959"/>
                            <a:ext cx="2160" cy="86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12621A0C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 xml:space="preserve">Оздоровительный бег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450" y="5821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59388844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Утренняя гимнастика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466" y="5821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10BE18E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Лечебная гимнастика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482" y="5821"/>
                            <a:ext cx="1728" cy="86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1CFC773B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Прогулки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610" y="8501"/>
                            <a:ext cx="2016" cy="86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15119C1E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Механо-</w:t>
                              </w:r>
                            </w:p>
                            <w:p w14:paraId="5F9EF946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терапия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914" y="8501"/>
                            <a:ext cx="1872" cy="121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21C8500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Спортивные упражнения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218" y="8083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640E808A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Игровые занятия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306" y="8227"/>
                            <a:ext cx="2016" cy="783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8FE3712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Трудотерапия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78" y="6629"/>
                            <a:ext cx="172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50" y="6671"/>
                            <a:ext cx="432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6914" y="6671"/>
                            <a:ext cx="432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7634" y="7233"/>
                            <a:ext cx="144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634" y="7795"/>
                            <a:ext cx="1584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34" y="7377"/>
                            <a:ext cx="144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2" y="7795"/>
                            <a:ext cx="1152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5906" y="7939"/>
                            <a:ext cx="432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2" y="7939"/>
                            <a:ext cx="28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EDD69" id="Group 60" o:spid="_x0000_s1084" style="position:absolute;left:0;text-align:left;margin-left:13.7pt;margin-top:389.7pt;width:441.3pt;height:2in;z-index:251656704;mso-position-vertical-relative:page" coordorigin="2018,5821" coordsize="9216,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w/DwYAADw2AAAOAAAAZHJzL2Uyb0RvYy54bWzsW21vpDYQ/l6p/8Hie7PA8roKOZ32Lmml&#10;XHtqru1nL7ALKmBqSHbTX9/xGAz7EuV6ueVS1YkUQQBjzzzPzHhmuHyzKwvykPImZ1VkWBemQdIq&#10;ZklebSLjt0/XPwQGaVpaJbRgVRoZj2ljvLn6/rvLbb1IbZaxIkk5gUGqZrGtIyNr23oxmzVxlpa0&#10;uWB1WsHFNeMlbeGUb2YJp1sYvSxmtml6sy3jSc1ZnDYN/PedvGhc4fjrdRq3v6zXTdqSIjJgbi3+&#10;5fh3Jf7Ori7pYsNpneVxNw36BbMoaV7BS9VQ72hLyT3Pj4Yq85izhq3bi5iVM7Ze53GKa4DVWObB&#10;am44u69xLZvFdlMrMYFoD+T0xcPGPz985CRPIsOZG6SiJegIX0s8FM623izgnhte39UfuVwhHN6y&#10;+M8GZDc7vC7ON/Jmstp+YAmMR+9bhsLZrXkphoBlkx3q4FHpIN21JIZ/up7puBaoKoZrVmAHgdlp&#10;Kc5AleI5kBSgCi67gW1JDcbZ++750LY8+fA8CF1xdUYX8sU42W5yAiCAuGYQavMyod5ltE5RV40Q&#10;WC9UpxfqrwBFWm2KlHg4Z/F6uK+XaiNFSiq2zOC29C3nbJulNIFp4f0w+dED4qQBhTwrY9fxYQog&#10;K9+ez6WsekmDoDox+zaKWAmKLmretDcpK4k4iAwOk0cN0ofbppUy7W8RCm1YkSfXeVHgCd+slgUn&#10;DxQ4t1xeXy+XnRr2bisqso2M0LVdHHnvWjMewsSfU0OUeQvGo8jLyACUwI9coBDb+ypBarc0L+Qx&#10;rK6oxPxSNAuwDoTiPQxxlyVbkuRipZbp+x4wIcnBSFhBKIcltNiAeYtbbhDO2j/yNkN9C/QeLTkw&#10;xW83X9aPjzgcvRr1KVQokdjuVjukoR2KJ4V+Vyx5BA3D+5AqYGThIGP8b4NswWBFRvPXPeWpQYqf&#10;KkBJaDmOsHB44rhCp4SPr6zGV2gVw1CR0RpEHi5baRXva55vMiEJXFnF3gJ71zkqfZgVMh/5MxWR&#10;3BNEsntRTUAkZXS80EUVAZA6kwOXOpMTeE6n997U9Sx5MZEEjUJ8MQB5jyyaSNIWHhBpjhQcIKuJ&#10;JN08QFW6+ZFHQs8gRDUBkUKz80gniKQ8kibS6/FIcxWvaI80Du38E0RC8z8RkWzHBRe/Fwb3HskK&#10;fFsGwZpIr4hIKl7RRBoTCTZzRx4Jd24TEclxPHCKmki4Rfkv7JHkTlaHdrhNHCUbwhNE8ibcI3lO&#10;AG7nNJF8G2gucjraI70ij6TiFe2RRh5JxFVHHsmfkEiOJzKggiyu2WU4+9BOJxtEArnPqr2WrN1c&#10;xSuaSGMiWSeIFExIJA+yok8QadgjWba1Xyj4ivlvnbbr8uufm/+eq4BFM2nMJAisjlySKhVMkbaz&#10;u6IbFDcOCkkDk3Rs94piOxWwaCKNiaTK3EP+21elggmIZM9NmW0IbBtVdKqQ5EuOnaMiqz3Sv/VI&#10;KmDRRBoTSbU23OZVSnxVJQAOLSvZKxLvqq5XRDU2YN3802MNfSF7fQ3yEZHTebqvgayLvP5RPIhH&#10;v/dF6q6fxLF82RfiebKKPjDLUukH18cA42lmFbAaLH0/0etQMdHogM0FX6HyCh0+XafCia4F0qKc&#10;Wp5j5wjU/SOjTBOo+KfQjSCOZCuGyNkd9BNIqIrLQqTQ5zJRnd5VdXqJCpXy/mao8MyuTOJ5EqMD&#10;Kpx5VyXRoOg78M7SBeWqmrMExbjcfE5TcWgg1G5QQ+Gb2QdVNZVQUAnIM9uHQyhAk5dMDBz3xck+&#10;KpGqhubDzsI+0c6jfcXnNbKebo50VeFPYkHl0M6HBWz5k12kAwJ82Sc6+AXLDQAcAgHPdkZqBLwI&#10;AapiJRGgcj/nQ8BzMaTZ24W5f7A7G+wCHGm7gA37ZwkXRFuyzHVJVKhExhSoGFkICA9lOdM/thCW&#10;24WOIoaUUbj2ES/6KuG0j4Bm+T0sqL34xFhwwy5r44fzg/ZfvYuY5lsKT6XApVkYZ7/PtIsYGQOI&#10;BDpjcAQAESZitPD/3UZClgE/UcIqT/c5lfgGanyOuYjho6+rfwAAAP//AwBQSwMEFAAGAAgAAAAh&#10;AHe/ORngAAAACwEAAA8AAABkcnMvZG93bnJldi54bWxMj8FOwzAQRO9I/IO1SNyonQINDXGqqgJO&#10;FRItEuLmxtskaryOYjdJ/57lBLcdzdPsTL6aXCsG7EPjSUMyUyCQSm8bqjR87l/vnkCEaMia1hNq&#10;uGCAVXF9lZvM+pE+cNjFSnAIhcxoqGPsMilDWaMzYeY7JPaOvncmsuwraXszcrhr5VyphXSmIf5Q&#10;mw43NZan3dlpeBvNuL5PXobt6bi5fO8f37+2CWp9ezOtn0FEnOIfDL/1uToU3Ongz2SDaDXM0wcm&#10;NaTpkg8GlonicQcm1YI9WeTy/4biBwAA//8DAFBLAQItABQABgAIAAAAIQC2gziS/gAAAOEBAAAT&#10;AAAAAAAAAAAAAAAAAAAAAABbQ29udGVudF9UeXBlc10ueG1sUEsBAi0AFAAGAAgAAAAhADj9If/W&#10;AAAAlAEAAAsAAAAAAAAAAAAAAAAALwEAAF9yZWxzLy5yZWxzUEsBAi0AFAAGAAgAAAAhAOdyLD8P&#10;BgAAPDYAAA4AAAAAAAAAAAAAAAAALgIAAGRycy9lMm9Eb2MueG1sUEsBAi0AFAAGAAgAAAAhAHe/&#10;ORngAAAACwEAAA8AAAAAAAAAAAAAAAAAaQgAAGRycy9kb3ducmV2LnhtbFBLBQYAAAAABAAEAPMA&#10;AAB2CQAAAAA=&#10;">
                <v:rect id="Rectangle 61" o:spid="_x0000_s1085" style="position:absolute;left:5474;top:7233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h0wwAAANsAAAAPAAAAZHJzL2Rvd25yZXYueG1sRI9Ra8Iw&#10;FIXfB/6HcAXfZqpIGdUoKjj24qBuP+CaXNtic1OSWKu/fhkM9ng453yHs9oMthU9+dA4VjCbZiCI&#10;tTMNVwq+vw6vbyBCRDbYOiYFDwqwWY9eVlgYd+eS+lOsRIJwKFBBHWNXSBl0TRbD1HXEybs4bzEm&#10;6StpPN4T3LZynmW5tNhwWqixo31N+nq6WQW399AO56f5vBz6nfd5Xh61LpWajIftEkSkIf6H/9of&#10;RsFiAb9f0g+Q6x8AAAD//wMAUEsBAi0AFAAGAAgAAAAhANvh9svuAAAAhQEAABMAAAAAAAAAAAAA&#10;AAAAAAAAAFtDb250ZW50X1R5cGVzXS54bWxQSwECLQAUAAYACAAAACEAWvQsW78AAAAVAQAACwAA&#10;AAAAAAAAAAAAAAAfAQAAX3JlbHMvLnJlbHNQSwECLQAUAAYACAAAACEA4ooodMMAAADbAAAADwAA&#10;AAAAAAAAAAAAAAAHAgAAZHJzL2Rvd25yZXYueG1sUEsFBgAAAAADAAMAtwAAAPcCAAAAAA==&#10;" fillcolor="#cfc">
                  <v:shadow on="t" offset="6pt,-6pt"/>
                  <v:textbox>
                    <w:txbxContent>
                      <w:p w14:paraId="08805F2C" w14:textId="77777777" w:rsidR="00D125C4" w:rsidRDefault="00D125C4" w:rsidP="00C75C3C">
                        <w:pPr>
                          <w:pStyle w:val="af3"/>
                        </w:pPr>
                        <w:r>
                          <w:t>ЛФК</w:t>
                        </w:r>
                      </w:p>
                    </w:txbxContent>
                  </v:textbox>
                </v:rect>
                <v:rect id="Rectangle 62" o:spid="_x0000_s1086" style="position:absolute;left:2018;top:6959;width:201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ATzwwAAANsAAAAPAAAAZHJzL2Rvd25yZXYueG1sRI9Ba8JA&#10;FITvgv9heYI3szHYIqmrBEHR4kXrpbfX7GsSzb6N2TWm/74rFHocZuYbZrHqTS06al1lWcE0ikEQ&#10;51ZXXCg4f2wmcxDOI2usLZOCH3KwWg4HC0y1ffCRupMvRICwS1FB6X2TSunykgy6yDbEwfu2rUEf&#10;ZFtI3eIjwE0tkzh+lQYrDgslNrQuKb+e7kZBvX03x0tC2b7bcvb5dbsdXIJKjUd99gbCU+//w3/t&#10;nVYwe4Hnl/AD5PIXAAD//wMAUEsBAi0AFAAGAAgAAAAhANvh9svuAAAAhQEAABMAAAAAAAAAAAAA&#10;AAAAAAAAAFtDb250ZW50X1R5cGVzXS54bWxQSwECLQAUAAYACAAAACEAWvQsW78AAAAVAQAACwAA&#10;AAAAAAAAAAAAAAAfAQAAX3JlbHMvLnJlbHNQSwECLQAUAAYACAAAACEANpwE88MAAADbAAAADwAA&#10;AAAAAAAAAAAAAAAHAgAAZHJzL2Rvd25yZXYueG1sUEsFBgAAAAADAAMAtwAAAPcCAAAAAA==&#10;" fillcolor="#fc9">
                  <v:shadow on="t" offset="6pt,-6pt"/>
                  <v:textbox>
                    <w:txbxContent>
                      <w:p w14:paraId="252FD403" w14:textId="77777777" w:rsidR="00D125C4" w:rsidRDefault="00D125C4" w:rsidP="00C75C3C">
                        <w:pPr>
                          <w:pStyle w:val="af3"/>
                        </w:pPr>
                        <w:r>
                          <w:t>Закаливание</w:t>
                        </w:r>
                      </w:p>
                    </w:txbxContent>
                  </v:textbox>
                </v:rect>
                <v:rect id="Rectangle 63" o:spid="_x0000_s1087" style="position:absolute;left:9074;top:6959;width:216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qExAAAANsAAAAPAAAAZHJzL2Rvd25yZXYueG1sRI9Ba8JA&#10;FITvBf/D8gRvddMgUlJXCQWDlV6S9tLbM/tMotm3SXYb47/vFgo9DjPzDbPZTaYVIw2usazgaRmB&#10;IC6tbrhS8Pmxf3wG4TyyxtYyKbiTg9129rDBRNsb5zQWvhIBwi5BBbX3XSKlK2sy6Ja2Iw7e2Q4G&#10;fZBDJfWAtwA3rYyjaC0NNhwWauzotabyWnwbBW12NPklpvRtzDj9OvX9u4tRqcV8Sl9AeJr8f/iv&#10;fdAKVmv4/RJ+gNz+AAAA//8DAFBLAQItABQABgAIAAAAIQDb4fbL7gAAAIUBAAATAAAAAAAAAAAA&#10;AAAAAAAAAABbQ29udGVudF9UeXBlc10ueG1sUEsBAi0AFAAGAAgAAAAhAFr0LFu/AAAAFQEAAAsA&#10;AAAAAAAAAAAAAAAAHwEAAF9yZWxzLy5yZWxzUEsBAi0AFAAGAAgAAAAhAMZOmoTEAAAA2wAAAA8A&#10;AAAAAAAAAAAAAAAABwIAAGRycy9kb3ducmV2LnhtbFBLBQYAAAAAAwADALcAAAD4AgAAAAA=&#10;" fillcolor="#fc9">
                  <v:shadow on="t" offset="6pt,-6pt"/>
                  <v:textbox>
                    <w:txbxContent>
                      <w:p w14:paraId="12621A0C" w14:textId="77777777" w:rsidR="00D125C4" w:rsidRDefault="00D125C4" w:rsidP="00C75C3C">
                        <w:pPr>
                          <w:pStyle w:val="af3"/>
                        </w:pPr>
                        <w:r>
                          <w:t xml:space="preserve">Оздоровительный бег </w:t>
                        </w:r>
                      </w:p>
                    </w:txbxContent>
                  </v:textbox>
                </v:rect>
                <v:rect id="Rectangle 64" o:spid="_x0000_s1088" style="position:absolute;left:2450;top:5821;width:18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8fwwAAANsAAAAPAAAAZHJzL2Rvd25yZXYueG1sRI9Ba8JA&#10;FITvgv9heYI3szFIK6mrBEHR4kXrpbfX7GsSzb6N2TWm/74rFHocZuYbZrHqTS06al1lWcE0ikEQ&#10;51ZXXCg4f2wmcxDOI2usLZOCH3KwWg4HC0y1ffCRupMvRICwS1FB6X2TSunykgy6yDbEwfu2rUEf&#10;ZFtI3eIjwE0tkzh+kQYrDgslNrQuKb+e7kZBvX03x0tC2b7bcvb5dbsdXIJKjUd99gbCU+//w3/t&#10;nVYwe4Xnl/AD5PIXAAD//wMAUEsBAi0AFAAGAAgAAAAhANvh9svuAAAAhQEAABMAAAAAAAAAAAAA&#10;AAAAAAAAAFtDb250ZW50X1R5cGVzXS54bWxQSwECLQAUAAYACAAAACEAWvQsW78AAAAVAQAACwAA&#10;AAAAAAAAAAAAAAAfAQAAX3JlbHMvLnJlbHNQSwECLQAUAAYACAAAACEAqQI/H8MAAADbAAAADwAA&#10;AAAAAAAAAAAAAAAHAgAAZHJzL2Rvd25yZXYueG1sUEsFBgAAAAADAAMAtwAAAPcCAAAAAA==&#10;" fillcolor="#fc9">
                  <v:shadow on="t" offset="6pt,-6pt"/>
                  <v:textbox>
                    <w:txbxContent>
                      <w:p w14:paraId="59388844" w14:textId="77777777" w:rsidR="00D125C4" w:rsidRDefault="00D125C4" w:rsidP="00C75C3C">
                        <w:pPr>
                          <w:pStyle w:val="af3"/>
                        </w:pPr>
                        <w:r>
                          <w:t>Утренняя гимнастика</w:t>
                        </w:r>
                      </w:p>
                    </w:txbxContent>
                  </v:textbox>
                </v:rect>
                <v:rect id="Rectangle 65" o:spid="_x0000_s1089" style="position:absolute;left:4466;top:5821;width:18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attwQAAANsAAAAPAAAAZHJzL2Rvd25yZXYueG1sRE9Na4NA&#10;EL0H+h+WKeQW10gIxWQTJFBpSy7aXnKbuBO1dWeNu1X777uHQo+P970/zqYTIw2utaxgHcUgiCur&#10;W64VfLw/r55AOI+ssbNMCn7IwfHwsNhjqu3EBY2lr0UIYZeigsb7PpXSVQ0ZdJHtiQN3s4NBH+BQ&#10;Sz3gFMJNJ5M43kqDLYeGBns6NVR9ld9GQZe/meIzoex1zDm7XO/3s0tQqeXjnO1AeJr9v/jP/aIV&#10;bMLY8CX8AHn4BQAA//8DAFBLAQItABQABgAIAAAAIQDb4fbL7gAAAIUBAAATAAAAAAAAAAAAAAAA&#10;AAAAAABbQ29udGVudF9UeXBlc10ueG1sUEsBAi0AFAAGAAgAAAAhAFr0LFu/AAAAFQEAAAsAAAAA&#10;AAAAAAAAAAAAHwEAAF9yZWxzLy5yZWxzUEsBAi0AFAAGAAgAAAAhANidq23BAAAA2wAAAA8AAAAA&#10;AAAAAAAAAAAABwIAAGRycy9kb3ducmV2LnhtbFBLBQYAAAAAAwADALcAAAD1AgAAAAA=&#10;" fillcolor="#fc9">
                  <v:shadow on="t" offset="6pt,-6pt"/>
                  <v:textbox>
                    <w:txbxContent>
                      <w:p w14:paraId="210BE18E" w14:textId="77777777" w:rsidR="00D125C4" w:rsidRDefault="00D125C4" w:rsidP="00C75C3C">
                        <w:pPr>
                          <w:pStyle w:val="af3"/>
                        </w:pPr>
                        <w:r>
                          <w:t>Лечебная гимнастика</w:t>
                        </w:r>
                      </w:p>
                    </w:txbxContent>
                  </v:textbox>
                </v:rect>
                <v:rect id="Rectangle 66" o:spid="_x0000_s1090" style="position:absolute;left:6482;top:5821;width:172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Q72wwAAANsAAAAPAAAAZHJzL2Rvd25yZXYueG1sRI9Ba8JA&#10;FITvgv9heYI3szFIqamrBEHR4kXrpbfX7GsSzb6N2TWm/74rFHocZuYbZrHqTS06al1lWcE0ikEQ&#10;51ZXXCg4f2wmryCcR9ZYWyYFP+RgtRwOFphq++AjdSdfiABhl6KC0vsmldLlJRl0kW2Ig/dtW4M+&#10;yLaQusVHgJtaJnH8Ig1WHBZKbGhdUn493Y2CevtujpeEsn235ezz63Y7uASVGo/67A2Ep97/h//a&#10;O61gNofnl/AD5PIXAAD//wMAUEsBAi0AFAAGAAgAAAAhANvh9svuAAAAhQEAABMAAAAAAAAAAAAA&#10;AAAAAAAAAFtDb250ZW50X1R5cGVzXS54bWxQSwECLQAUAAYACAAAACEAWvQsW78AAAAVAQAACwAA&#10;AAAAAAAAAAAAAAAfAQAAX3JlbHMvLnJlbHNQSwECLQAUAAYACAAAACEAt9EO9sMAAADbAAAADwAA&#10;AAAAAAAAAAAAAAAHAgAAZHJzL2Rvd25yZXYueG1sUEsFBgAAAAADAAMAtwAAAPcCAAAAAA==&#10;" fillcolor="#fc9">
                  <v:shadow on="t" offset="6pt,-6pt"/>
                  <v:textbox>
                    <w:txbxContent>
                      <w:p w14:paraId="1CFC773B" w14:textId="77777777" w:rsidR="00D125C4" w:rsidRDefault="00D125C4" w:rsidP="00C75C3C">
                        <w:pPr>
                          <w:pStyle w:val="af3"/>
                        </w:pPr>
                        <w:r>
                          <w:t>Прогулки</w:t>
                        </w:r>
                      </w:p>
                    </w:txbxContent>
                  </v:textbox>
                </v:rect>
                <v:rect id="Rectangle 67" o:spid="_x0000_s1091" style="position:absolute;left:4610;top:8501;width:201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jG2wQAAANsAAAAPAAAAZHJzL2Rvd25yZXYueG1sRE9Na4NA&#10;EL0H+h+WKeQW1wgJxWQTJFBpSy7aXnKbuBO1dWeNu1X777uHQo+P970/zqYTIw2utaxgHcUgiCur&#10;W64VfLw/r55AOI+ssbNMCn7IwfHwsNhjqu3EBY2lr0UIYZeigsb7PpXSVQ0ZdJHtiQN3s4NBH+BQ&#10;Sz3gFMJNJ5M43kqDLYeGBns6NVR9ld9GQZe/meIzoex1zDm7XO/3s0tQqeXjnO1AeJr9v/jP/aIV&#10;bML68CX8AHn4BQAA//8DAFBLAQItABQABgAIAAAAIQDb4fbL7gAAAIUBAAATAAAAAAAAAAAAAAAA&#10;AAAAAABbQ29udGVudF9UeXBlc10ueG1sUEsBAi0AFAAGAAgAAAAhAFr0LFu/AAAAFQEAAAsAAAAA&#10;AAAAAAAAAAAAHwEAAF9yZWxzLy5yZWxzUEsBAi0AFAAGAAgAAAAhAKMyMbbBAAAA2wAAAA8AAAAA&#10;AAAAAAAAAAAABwIAAGRycy9kb3ducmV2LnhtbFBLBQYAAAAAAwADALcAAAD1AgAAAAA=&#10;" fillcolor="#fc9">
                  <v:shadow on="t" offset="6pt,-6pt"/>
                  <v:textbox>
                    <w:txbxContent>
                      <w:p w14:paraId="15119C1E" w14:textId="77777777" w:rsidR="00D125C4" w:rsidRDefault="00D125C4" w:rsidP="00C75C3C">
                        <w:pPr>
                          <w:pStyle w:val="af3"/>
                        </w:pPr>
                        <w:r>
                          <w:t>Механо-</w:t>
                        </w:r>
                      </w:p>
                      <w:p w14:paraId="5F9EF946" w14:textId="77777777" w:rsidR="00D125C4" w:rsidRDefault="00D125C4" w:rsidP="00C75C3C">
                        <w:pPr>
                          <w:pStyle w:val="af3"/>
                        </w:pPr>
                        <w:r>
                          <w:t>терапия</w:t>
                        </w:r>
                      </w:p>
                    </w:txbxContent>
                  </v:textbox>
                </v:rect>
                <v:rect id="Rectangle 68" o:spid="_x0000_s1092" style="position:absolute;left:6914;top:8501;width:1872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pQtxAAAANsAAAAPAAAAZHJzL2Rvd25yZXYueG1sRI9Ba8JA&#10;FITvBf/D8gq9mY0Bi6RZJRQULb1oe+ntmX0m0ezbuLvG9N93C4Ueh5n5hilWo+nEQM63lhXMkhQE&#10;cWV1y7WCz4/1dAHCB2SNnWVS8E0eVsvJQ4G5tnfe03AItYgQ9jkqaELocyl91ZBBn9ieOHon6wyG&#10;KF0ttcN7hJtOZmn6LA22HBca7Om1oepyuBkF3ebN7M8Zlbthw+XX8Xp99xkq9fQ4li8gAo3hP/zX&#10;3moF8xn8fok/QC5/AAAA//8DAFBLAQItABQABgAIAAAAIQDb4fbL7gAAAIUBAAATAAAAAAAAAAAA&#10;AAAAAAAAAABbQ29udGVudF9UeXBlc10ueG1sUEsBAi0AFAAGAAgAAAAhAFr0LFu/AAAAFQEAAAsA&#10;AAAAAAAAAAAAAAAAHwEAAF9yZWxzLy5yZWxzUEsBAi0AFAAGAAgAAAAhAMx+lC3EAAAA2wAAAA8A&#10;AAAAAAAAAAAAAAAABwIAAGRycy9kb3ducmV2LnhtbFBLBQYAAAAAAwADALcAAAD4AgAAAAA=&#10;" fillcolor="#fc9">
                  <v:shadow on="t" offset="6pt,-6pt"/>
                  <v:textbox>
                    <w:txbxContent>
                      <w:p w14:paraId="221C8500" w14:textId="77777777" w:rsidR="00D125C4" w:rsidRDefault="00D125C4" w:rsidP="00C75C3C">
                        <w:pPr>
                          <w:pStyle w:val="af3"/>
                        </w:pPr>
                        <w:r>
                          <w:t>Спортивные упражнения</w:t>
                        </w:r>
                      </w:p>
                    </w:txbxContent>
                  </v:textbox>
                </v:rect>
                <v:rect id="Rectangle 69" o:spid="_x0000_s1093" style="position:absolute;left:9218;top:8083;width:18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paxAAAANsAAAAPAAAAZHJzL2Rvd25yZXYueG1sRI9Ba8JA&#10;FITvQv/D8gq96aaBFkndhCBUbOkl6sXba/Y1Sc2+jdk1Sf99VxA8DjPzDbPKJtOKgXrXWFbwvIhA&#10;EJdWN1wpOOzf50sQziNrbC2Tgj9ykKUPsxUm2o5c0LDzlQgQdgkqqL3vEildWZNBt7AdcfB+bG/Q&#10;B9lXUvc4BrhpZRxFr9Jgw2Ghxo7WNZWn3cUoaDefpviNKf8YNpwfv8/nLxejUk+PU/4GwtPk7+Fb&#10;e6sVvMRw/RJ+gEz/AQAA//8DAFBLAQItABQABgAIAAAAIQDb4fbL7gAAAIUBAAATAAAAAAAAAAAA&#10;AAAAAAAAAABbQ29udGVudF9UeXBlc10ueG1sUEsBAi0AFAAGAAgAAAAhAFr0LFu/AAAAFQEAAAsA&#10;AAAAAAAAAAAAAAAAHwEAAF9yZWxzLy5yZWxzUEsBAi0AFAAGAAgAAAAhADysClrEAAAA2wAAAA8A&#10;AAAAAAAAAAAAAAAABwIAAGRycy9kb3ducmV2LnhtbFBLBQYAAAAAAwADALcAAAD4AgAAAAA=&#10;" fillcolor="#fc9">
                  <v:shadow on="t" offset="6pt,-6pt"/>
                  <v:textbox>
                    <w:txbxContent>
                      <w:p w14:paraId="640E808A" w14:textId="77777777" w:rsidR="00D125C4" w:rsidRDefault="00D125C4" w:rsidP="00C75C3C">
                        <w:pPr>
                          <w:pStyle w:val="af3"/>
                        </w:pPr>
                        <w:r>
                          <w:t>Игровые занятия</w:t>
                        </w:r>
                      </w:p>
                    </w:txbxContent>
                  </v:textbox>
                </v:rect>
                <v:rect id="Rectangle 70" o:spid="_x0000_s1094" style="position:absolute;left:2306;top:8227;width:2016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K/BwwAAANsAAAAPAAAAZHJzL2Rvd25yZXYueG1sRI9Ba8JA&#10;FITvgv9heYI3szHSIqmrBEHR4kXrpbfX7GsSzb6N2TWm/74rFHocZuYbZrHqTS06al1lWcE0ikEQ&#10;51ZXXCg4f2wmcxDOI2usLZOCH3KwWg4HC0y1ffCRupMvRICwS1FB6X2TSunykgy6yDbEwfu2rUEf&#10;ZFtI3eIjwE0tkzh+lQYrDgslNrQuKb+e7kZBvX03x0tC2b7bcvb5dbsdXIJKjUd99gbCU+//w3/t&#10;nVbwMoPnl/AD5PIXAAD//wMAUEsBAi0AFAAGAAgAAAAhANvh9svuAAAAhQEAABMAAAAAAAAAAAAA&#10;AAAAAAAAAFtDb250ZW50X1R5cGVzXS54bWxQSwECLQAUAAYACAAAACEAWvQsW78AAAAVAQAACwAA&#10;AAAAAAAAAAAAAAAfAQAAX3JlbHMvLnJlbHNQSwECLQAUAAYACAAAACEAU+CvwcMAAADbAAAADwAA&#10;AAAAAAAAAAAAAAAHAgAAZHJzL2Rvd25yZXYueG1sUEsFBgAAAAADAAMAtwAAAPcCAAAAAA==&#10;" fillcolor="#fc9">
                  <v:shadow on="t" offset="6pt,-6pt"/>
                  <v:textbox>
                    <w:txbxContent>
                      <w:p w14:paraId="38FE3712" w14:textId="77777777" w:rsidR="00D125C4" w:rsidRDefault="00D125C4" w:rsidP="00C75C3C">
                        <w:pPr>
                          <w:pStyle w:val="af3"/>
                        </w:pPr>
                        <w:r>
                          <w:t>Трудотерапия</w:t>
                        </w:r>
                      </w:p>
                    </w:txbxContent>
                  </v:textbox>
                </v:rect>
                <v:line id="Line 71" o:spid="_x0000_s1095" style="position:absolute;flip:x y;visibility:visible;mso-wrap-style:square" from="4178,6629" to="5906,7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T7xAAAANsAAAAPAAAAZHJzL2Rvd25yZXYueG1sRI9Ba8JA&#10;FITvBf/D8gRvdWNRsamriFDw4EUr9vqSfc1Gs2+T7Brjv3cLhR6HmfmGWa57W4mOWl86VjAZJyCI&#10;c6dLLhScvj5fFyB8QNZYOSYFD/KwXg1elphqd+cDdcdQiAhhn6ICE0KdSulzQxb92NXE0ftxrcUQ&#10;ZVtI3eI9wm0l35JkLi2WHBcM1rQ1lF+PN6ugy26Ty3l/uPrsu3nPFqbZ7pu5UqNhv/kAEagP/+G/&#10;9k4rmE3h90v8AXL1BAAA//8DAFBLAQItABQABgAIAAAAIQDb4fbL7gAAAIUBAAATAAAAAAAAAAAA&#10;AAAAAAAAAABbQ29udGVudF9UeXBlc10ueG1sUEsBAi0AFAAGAAgAAAAhAFr0LFu/AAAAFQEAAAsA&#10;AAAAAAAAAAAAAAAAHwEAAF9yZWxzLy5yZWxzUEsBAi0AFAAGAAgAAAAhAMwjxPvEAAAA2wAAAA8A&#10;AAAAAAAAAAAAAAAABwIAAGRycy9kb3ducmV2LnhtbFBLBQYAAAAAAwADALcAAAD4AgAAAAA=&#10;">
                  <v:stroke endarrow="block"/>
                </v:line>
                <v:line id="Line 72" o:spid="_x0000_s1096" style="position:absolute;flip:x y;visibility:visible;mso-wrap-style:square" from="6050,6671" to="6482,7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2FgxAAAANsAAAAPAAAAZHJzL2Rvd25yZXYueG1sRI9Ba8JA&#10;FITvBf/D8gRvdWNB0egqIgg9eFGLXl+yr9nU7Nsku8b477sFocdhZr5hVpveVqKj1peOFUzGCQji&#10;3OmSCwVf5/37HIQPyBorx6TgSR4268HbClPtHnyk7hQKESHsU1RgQqhTKX1uyKIfu5o4et+utRii&#10;bAupW3xEuK3kR5LMpMWS44LBmnaG8tvpbhV02X3yczkcbz67NotsbprdoZkpNRr22yWIQH34D7/a&#10;n1rBdAp/X+IPkOtfAAAA//8DAFBLAQItABQABgAIAAAAIQDb4fbL7gAAAIUBAAATAAAAAAAAAAAA&#10;AAAAAAAAAABbQ29udGVudF9UeXBlc10ueG1sUEsBAi0AFAAGAAgAAAAhAFr0LFu/AAAAFQEAAAsA&#10;AAAAAAAAAAAAAAAAHwEAAF9yZWxzLy5yZWxzUEsBAi0AFAAGAAgAAAAhAKNvYWDEAAAA2wAAAA8A&#10;AAAAAAAAAAAAAAAABwIAAGRycy9kb3ducmV2LnhtbFBLBQYAAAAAAwADALcAAAD4AgAAAAA=&#10;">
                  <v:stroke endarrow="block"/>
                </v:line>
                <v:line id="Line 73" o:spid="_x0000_s1097" style="position:absolute;flip:y;visibility:visible;mso-wrap-style:square" from="6914,6671" to="7346,7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Axd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DJ0AxdxQAAANsAAAAP&#10;AAAAAAAAAAAAAAAAAAcCAABkcnMvZG93bnJldi54bWxQSwUGAAAAAAMAAwC3AAAA+QIAAAAA&#10;">
                  <v:stroke endarrow="block"/>
                </v:line>
                <v:line id="Line 74" o:spid="_x0000_s1098" style="position:absolute;flip:y;visibility:visible;mso-wrap-style:square" from="7634,7233" to="9074,7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<v:stroke endarrow="block"/>
                </v:line>
                <v:line id="Line 75" o:spid="_x0000_s1099" style="position:absolute;visibility:visible;mso-wrap-style:square" from="7634,7795" to="9218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<v:stroke endarrow="block"/>
                </v:line>
                <v:line id="Line 76" o:spid="_x0000_s1100" style="position:absolute;flip:x y;visibility:visible;mso-wrap-style:square" from="4034,7377" to="5474,7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tlxAAAANsAAAAPAAAAZHJzL2Rvd25yZXYueG1sRI9Ba8JA&#10;FITvgv9heYI33ShUNHWVIgg9eFGLXl+yr9nU7Nsku8b477sFocdhZr5h1tveVqKj1peOFcymCQji&#10;3OmSCwVf5/1kCcIHZI2VY1LwJA/bzXCwxlS7Bx+pO4VCRAj7FBWYEOpUSp8bsuinriaO3rdrLYYo&#10;20LqFh8Rbis5T5KFtFhyXDBY085QfjvdrYIuu89+LofjzWfXZpUtTbM7NAulxqP+4x1EoD78h1/t&#10;T63gbQV/X+IPkJtfAAAA//8DAFBLAQItABQABgAIAAAAIQDb4fbL7gAAAIUBAAATAAAAAAAAAAAA&#10;AAAAAAAAAABbQ29udGVudF9UeXBlc10ueG1sUEsBAi0AFAAGAAgAAAAhAFr0LFu/AAAAFQEAAAsA&#10;AAAAAAAAAAAAAAAAHwEAAF9yZWxzLy5yZWxzUEsBAi0AFAAGAAgAAAAhACIia2XEAAAA2wAAAA8A&#10;AAAAAAAAAAAAAAAABwIAAGRycy9kb3ducmV2LnhtbFBLBQYAAAAAAwADALcAAAD4AgAAAAA=&#10;">
                  <v:stroke endarrow="block"/>
                </v:line>
                <v:line id="Line 77" o:spid="_x0000_s1101" style="position:absolute;flip:x;visibility:visible;mso-wrap-style:square" from="4322,7795" to="5474,8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sP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r2+osCwC7/AQAA//8DAFBLAQItABQABgAIAAAAIQDb4fbL7gAAAIUBAAATAAAAAAAAAAAA&#10;AAAAAAAAAABbQ29udGVudF9UeXBlc10ueG1sUEsBAi0AFAAGAAgAAAAhAFr0LFu/AAAAFQEAAAsA&#10;AAAAAAAAAAAAAAAAHwEAAF9yZWxzLy5yZWxzUEsBAi0AFAAGAAgAAAAhAOcZ+w/EAAAA2wAAAA8A&#10;AAAAAAAAAAAAAAAABwIAAGRycy9kb3ducmV2LnhtbFBLBQYAAAAAAwADALcAAAD4AgAAAAA=&#10;">
                  <v:stroke endarrow="block"/>
                </v:line>
                <v:line id="Line 78" o:spid="_x0000_s1102" style="position:absolute;flip:x;visibility:visible;mso-wrap-style:square" from="5906,7939" to="6338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6UwwAAANsAAAAPAAAAZHJzL2Rvd25yZXYueG1sRI9Ba8JA&#10;EIXvgv9hGaGXoBsrSI2uom2FgnioevA4ZMckmJ0N2amm/75bEDw+3rzvzVusOlerG7Wh8mxgPEpB&#10;EefeVlwYOB23wzdQQZAt1p7JwC8FWC37vQVm1t/5m24HKVSEcMjQQCnSZFqHvCSHYeQb4uhdfOtQ&#10;omwLbVu8R7ir9WuaTrXDimNDiQ29l5RfDz8uvrHd88dkkmycTpIZfZ5ll2ox5mXQreeghDp5Hj/S&#10;X9bAdAz/WyIA9PIPAAD//wMAUEsBAi0AFAAGAAgAAAAhANvh9svuAAAAhQEAABMAAAAAAAAAAAAA&#10;AAAAAAAAAFtDb250ZW50X1R5cGVzXS54bWxQSwECLQAUAAYACAAAACEAWvQsW78AAAAVAQAACwAA&#10;AAAAAAAAAAAAAAAfAQAAX3JlbHMvLnJlbHNQSwECLQAUAAYACAAAACEAiFVelMMAAADbAAAADwAA&#10;AAAAAAAAAAAAAAAHAgAAZHJzL2Rvd25yZXYueG1sUEsFBgAAAAADAAMAtwAAAPcCAAAAAA==&#10;">
                  <v:stroke endarrow="block"/>
                </v:line>
                <v:line id="Line 79" o:spid="_x0000_s1103" style="position:absolute;visibility:visible;mso-wrap-style:square" from="7202,7939" to="7490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  <w10:wrap type="topAndBottom" anchory="page"/>
              </v:group>
            </w:pict>
          </mc:Fallback>
        </mc:AlternateContent>
      </w:r>
    </w:p>
    <w:p w14:paraId="7591E103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Схема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5</w:t>
      </w:r>
      <w:r w:rsidR="00C75C3C" w:rsidRPr="00C75C3C">
        <w:rPr>
          <w:iCs/>
        </w:rPr>
        <w:t xml:space="preserve">. </w:t>
      </w:r>
      <w:r w:rsidRPr="00C75C3C">
        <w:rPr>
          <w:iCs/>
        </w:rPr>
        <w:t>Формы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физкультуры</w:t>
      </w:r>
      <w:r w:rsidR="00C75C3C" w:rsidRPr="00C75C3C">
        <w:rPr>
          <w:iCs/>
        </w:rPr>
        <w:t>.</w:t>
      </w:r>
    </w:p>
    <w:p w14:paraId="78721AB6" w14:textId="77777777" w:rsidR="00C57A11" w:rsidRDefault="00C57A11" w:rsidP="00C75C3C">
      <w:pPr>
        <w:tabs>
          <w:tab w:val="left" w:pos="726"/>
        </w:tabs>
        <w:rPr>
          <w:iCs/>
        </w:rPr>
      </w:pPr>
    </w:p>
    <w:p w14:paraId="4C77A43D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положительного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реабилитационного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используют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специальные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группы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упражнений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центральной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периферической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нервной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опорно-двигательного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аппарата</w:t>
      </w:r>
      <w:r w:rsidR="00C75C3C" w:rsidRPr="00C75C3C">
        <w:rPr>
          <w:iCs/>
        </w:rPr>
        <w:t>:</w:t>
      </w:r>
    </w:p>
    <w:p w14:paraId="24E49632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упражнения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расслабление,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ритмичное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пассивное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потряхивание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конечностей,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маховые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движения,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динамические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упражнения</w:t>
      </w:r>
      <w:r w:rsidR="00C75C3C" w:rsidRPr="00C75C3C">
        <w:rPr>
          <w:iCs/>
        </w:rPr>
        <w:t>;</w:t>
      </w:r>
    </w:p>
    <w:p w14:paraId="7062D46D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пассивно-активные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активные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упражнения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положений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сидя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лежа,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упражнения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мяче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большого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диаметра</w:t>
      </w:r>
      <w:r w:rsidR="00C75C3C" w:rsidRPr="00C75C3C">
        <w:rPr>
          <w:iCs/>
        </w:rPr>
        <w:t>;</w:t>
      </w:r>
    </w:p>
    <w:p w14:paraId="1A7C58C1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упражнения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предметами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музыку,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переключение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новые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развитие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выразительности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движений</w:t>
      </w:r>
      <w:r w:rsidR="00C75C3C" w:rsidRPr="00C75C3C">
        <w:rPr>
          <w:iCs/>
        </w:rPr>
        <w:t xml:space="preserve">; </w:t>
      </w:r>
      <w:r w:rsidRPr="00C75C3C">
        <w:rPr>
          <w:iCs/>
        </w:rPr>
        <w:t>упражнения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различных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видах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ходьбы</w:t>
      </w:r>
      <w:r w:rsidR="00C75C3C" w:rsidRPr="00C75C3C">
        <w:rPr>
          <w:iCs/>
        </w:rPr>
        <w:t xml:space="preserve">; </w:t>
      </w:r>
      <w:r w:rsidRPr="00C75C3C">
        <w:rPr>
          <w:iCs/>
        </w:rPr>
        <w:t>упражнения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головы</w:t>
      </w:r>
      <w:r w:rsidR="00C75C3C" w:rsidRPr="00C75C3C">
        <w:rPr>
          <w:iCs/>
        </w:rPr>
        <w:t>;</w:t>
      </w:r>
    </w:p>
    <w:p w14:paraId="2F65A108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принятие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осанки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опоры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зрительным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контролем</w:t>
      </w:r>
      <w:r w:rsidR="00C75C3C" w:rsidRPr="00C75C3C">
        <w:rPr>
          <w:iCs/>
        </w:rPr>
        <w:t xml:space="preserve">; </w:t>
      </w:r>
      <w:r w:rsidRPr="00C75C3C">
        <w:rPr>
          <w:iCs/>
        </w:rPr>
        <w:t>упражнения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различных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исходных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положениях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зеркалом</w:t>
      </w:r>
      <w:r w:rsidR="00C75C3C" w:rsidRPr="00C75C3C">
        <w:rPr>
          <w:iCs/>
        </w:rPr>
        <w:t>;</w:t>
      </w:r>
    </w:p>
    <w:p w14:paraId="68DF7D3B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упражнения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развития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тренировки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основных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возрастных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двигательных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навыков</w:t>
      </w:r>
      <w:r w:rsidR="00C75C3C" w:rsidRPr="00C75C3C">
        <w:rPr>
          <w:iCs/>
        </w:rPr>
        <w:t xml:space="preserve">: </w:t>
      </w:r>
      <w:r w:rsidRPr="00C75C3C">
        <w:rPr>
          <w:iCs/>
        </w:rPr>
        <w:t>ползание,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лазание</w:t>
      </w:r>
      <w:r w:rsidR="00C75C3C">
        <w:rPr>
          <w:iCs/>
        </w:rPr>
        <w:t xml:space="preserve"> (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скамейке</w:t>
      </w:r>
      <w:r w:rsidR="00C75C3C" w:rsidRPr="00C75C3C">
        <w:rPr>
          <w:iCs/>
        </w:rPr>
        <w:t xml:space="preserve">), </w:t>
      </w:r>
      <w:r w:rsidRPr="00C75C3C">
        <w:rPr>
          <w:iCs/>
        </w:rPr>
        <w:t>бег,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прыжки,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метания</w:t>
      </w:r>
      <w:r w:rsidR="00C75C3C" w:rsidRPr="00C75C3C">
        <w:rPr>
          <w:iCs/>
        </w:rPr>
        <w:t xml:space="preserve">; </w:t>
      </w:r>
      <w:r w:rsidRPr="00C75C3C">
        <w:rPr>
          <w:iCs/>
        </w:rPr>
        <w:t>упражнения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движении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частой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сменой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исходного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положения</w:t>
      </w:r>
      <w:r w:rsidR="00C75C3C" w:rsidRPr="00C75C3C">
        <w:rPr>
          <w:iCs/>
        </w:rPr>
        <w:t>;</w:t>
      </w:r>
    </w:p>
    <w:p w14:paraId="60D42BA8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игровые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упражнения</w:t>
      </w:r>
      <w:r w:rsidR="00C75C3C" w:rsidRPr="00C75C3C">
        <w:rPr>
          <w:iCs/>
        </w:rPr>
        <w:t>.</w:t>
      </w:r>
    </w:p>
    <w:p w14:paraId="469BA319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Массаж</w:t>
      </w:r>
      <w:r w:rsidR="00C75C3C" w:rsidRPr="00C75C3C">
        <w:rPr>
          <w:iCs/>
        </w:rPr>
        <w:t xml:space="preserve"> -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один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звеньев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Он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широко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используется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только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травм,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центральной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периферической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нервной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опорно-двигательного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аппарата,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соматических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профилактической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целью</w:t>
      </w:r>
      <w:r w:rsidR="00C75C3C">
        <w:rPr>
          <w:iCs/>
        </w:rPr>
        <w:t xml:space="preserve"> (</w:t>
      </w:r>
      <w:r w:rsidRPr="00C75C3C">
        <w:rPr>
          <w:iCs/>
        </w:rPr>
        <w:t>схема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6</w:t>
      </w:r>
      <w:r w:rsidR="00C75C3C" w:rsidRPr="00C75C3C">
        <w:rPr>
          <w:iCs/>
        </w:rPr>
        <w:t>) [</w:t>
      </w:r>
      <w:r w:rsidRPr="00C75C3C">
        <w:rPr>
          <w:iCs/>
        </w:rPr>
        <w:t>32,</w:t>
      </w:r>
      <w:r w:rsidR="00C75C3C" w:rsidRPr="00C75C3C">
        <w:rPr>
          <w:iCs/>
        </w:rPr>
        <w:t xml:space="preserve"> </w:t>
      </w:r>
      <w:r w:rsidRPr="00C75C3C">
        <w:rPr>
          <w:iCs/>
        </w:rPr>
        <w:t>68</w:t>
      </w:r>
      <w:r w:rsidR="00C75C3C" w:rsidRPr="00C75C3C">
        <w:rPr>
          <w:iCs/>
        </w:rPr>
        <w:t>].</w:t>
      </w:r>
    </w:p>
    <w:p w14:paraId="5BCCD278" w14:textId="70241A6E" w:rsidR="0039630D" w:rsidRPr="00C75C3C" w:rsidRDefault="00FD6AAB" w:rsidP="00C75C3C">
      <w:pPr>
        <w:tabs>
          <w:tab w:val="left" w:pos="726"/>
        </w:tabs>
        <w:rPr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750CE6C" wp14:editId="767B3819">
                <wp:simplePos x="0" y="0"/>
                <wp:positionH relativeFrom="column">
                  <wp:posOffset>266700</wp:posOffset>
                </wp:positionH>
                <wp:positionV relativeFrom="page">
                  <wp:posOffset>5519420</wp:posOffset>
                </wp:positionV>
                <wp:extent cx="5067300" cy="3314700"/>
                <wp:effectExtent l="9525" t="80645" r="76200" b="5080"/>
                <wp:wrapTopAndBottom/>
                <wp:docPr id="1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3314700"/>
                          <a:chOff x="2018" y="6181"/>
                          <a:chExt cx="9360" cy="5766"/>
                        </a:xfrm>
                      </wpg:grpSpPr>
                      <wps:wsp>
                        <wps:cNvPr id="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8" y="8115"/>
                            <a:ext cx="2016" cy="86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63BE039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Гигиеничес-кий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018" y="7135"/>
                            <a:ext cx="2016" cy="864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3E3716C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Лечебный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6181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2DD05B1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Профилактический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506" y="7135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7402EFFB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Самомассаж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018" y="9109"/>
                            <a:ext cx="2016" cy="720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DB08434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Восточный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4898" y="8115"/>
                            <a:ext cx="3600" cy="1440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CC99FF"/>
                            </a:extrusionClr>
                            <a:contourClr>
                              <a:srgbClr val="CC99FF"/>
                            </a:contourClr>
                          </a:sp3d>
                        </wps:spPr>
                        <wps:txbx>
                          <w:txbxContent>
                            <w:p w14:paraId="0A0169AD" w14:textId="77777777" w:rsidR="00D125C4" w:rsidRDefault="00D125C4" w:rsidP="00C75C3C">
                              <w:pPr>
                                <w:pStyle w:val="af3"/>
                              </w:pPr>
                            </w:p>
                            <w:p w14:paraId="733FCDCA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МАССАЖ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8" y="9959"/>
                            <a:ext cx="2016" cy="86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6C967FC2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Дренажный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506" y="8115"/>
                            <a:ext cx="1872" cy="72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56F126FE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Детский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602" y="11083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31DC2045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Баночный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506" y="8965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699F0F14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Аппаратный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906" y="11083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57D8EFA7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Аурикуло-массаж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506" y="9959"/>
                            <a:ext cx="1872" cy="86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8E69F8B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Перкуссион-ный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210" y="11083"/>
                            <a:ext cx="2016" cy="864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4FE61AE4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Криомассаж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762" y="6181"/>
                            <a:ext cx="2880" cy="864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781416C6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Сегментарно-рефлекторный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738" y="6181"/>
                            <a:ext cx="2880" cy="864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53E73A11" w14:textId="77777777" w:rsidR="00D125C4" w:rsidRDefault="00D125C4" w:rsidP="00C75C3C">
                              <w:pPr>
                                <w:pStyle w:val="af3"/>
                              </w:pPr>
                              <w:r>
                                <w:t>Рефлексогенных зон кистей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754" y="6907"/>
                            <a:ext cx="1008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6914" y="6991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2" y="6991"/>
                            <a:ext cx="1296" cy="1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8354" y="7553"/>
                            <a:ext cx="1152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34" y="7553"/>
                            <a:ext cx="1152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4610" y="9527"/>
                            <a:ext cx="1440" cy="15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914" y="9527"/>
                            <a:ext cx="0" cy="15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778" y="9383"/>
                            <a:ext cx="1152" cy="1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354" y="9109"/>
                            <a:ext cx="1152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8498" y="8403"/>
                            <a:ext cx="1008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498" y="8965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34" y="8547"/>
                            <a:ext cx="86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4034" y="8965"/>
                            <a:ext cx="1008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4034" y="9253"/>
                            <a:ext cx="1296" cy="10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0CE6C" id="Group 80" o:spid="_x0000_s1104" style="position:absolute;left:0;text-align:left;margin-left:21pt;margin-top:434.6pt;width:399pt;height:261pt;z-index:251657728;mso-position-vertical-relative:page" coordorigin="2018,6181" coordsize="9360,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YG3wcAAIdRAAAOAAAAZHJzL2Uyb0RvYy54bWzsXG2TmzYQ/t6Z/gcN3xuDAYM88WVSJ5d2&#10;JmkyybX9LINsM8WICny+66/vSgIhG99bUsjNVO3MDQQsxGqffXlWy8tXN7scXVNeZaxYON4L10G0&#10;SFiaFZuF8/vV5U+xg6qaFCnJWUEXzi2tnFcXP/7w8lDO6ZRtWZ5SjmCQopofyoWzretyPplUyZbu&#10;SPWClbSAi2vGd6SGU76ZpJwcYPRdPpm67mxyYDwtOUtoVcG/vlEXnQs5/npNk/rjel3RGuULB+ZW&#10;y79c/l2Jv5OLl2S+4aTcZkkzDfIVs9iRrICH6qHekJqgPc96Q+2yhLOKresXCdtN2HqdJVS+A7yN&#10;5568zTvO9qV8l838sCm1mEC0J3L66mGT364/cZSlsHa+gwqygzWSj0WxFM6h3Mzhnne8/FJ+4uoN&#10;4fA9S/6qQHaT0+vifKNuRqvDB5bCeGRfMymcmzXfiSHgtdGNXINbvQb0pkYJ/GPoziLfhaVK4Jrv&#10;e0EEJ3KVki0spfgdSAq0Ci7PvNhrr71tfo/9WfPjMJrNxNUJmasHy8k2kxMKAhpXdUKtvk2oX7ak&#10;pHKtKiGwVqhBK9TPoIqk2OQUqTmLx8N9rVQrJVJUsOUWbqOvOWeHLSUpTEu+I0ze+IE4qWBBHpSx&#10;llXseaGSVStpuDRTYo5nwZGgyLzkVf2Osh0SBwuHw+TlCpLr91WtZNreIha0YnmWXmZ5Lk/4ZrXM&#10;ObomgLnLy+US42b0o9vyAh0WDg6noRz56FplDuHK/84NsctqMB55tls4sb6JzIXY3hapVJqaZLk6&#10;BjXICzE/Ks0CvIdUxT0M8WWbHlCaiTf13CiaARLSDIyEF2M1LCL5BsxbUnMHcVb/mdVbud5Ce3uv&#10;HLvi/2a+rB1f6qHxaLmeYgmVJtY3qxsJQ18KS6zviqW3sMLwPAkVMLJwsGX8HwcdwGAtnOrvPeHU&#10;QfmvBWgJ9oJAWDh5EoTRFE64eWVlXiFFAkMtnNpB6nBZK6u4L3m22QpJyDcr2GtA7zqTi97NSiJf&#10;4mcsIIVngDQVQj7CBaji0ECKPP/7AAnj5fIcCiyQlC08ARKAodEOCyTTI4HNV27e8Eh+K6oRPFKM&#10;fbBMR9679UheHE2tR2o9xnPxSIGMPzrbbz2SipejM0CScdRIHglDqCyB1PdIIwHJeiQZOj42tAt0&#10;vGI9kumRIJnreSQZYo0EJJ0jYc+V0TfkCE022eVIIp5WiU+bxbYJ0H+QI1kgPQ1IOl6xQDKBhFsg&#10;fYTcG8WS/RgJQ0GMFSfT5xmAkGkYGZmh3gsimudZWQkehcyfzDUIpuHy8hEpEtBqDT3wAFVQJbSg&#10;fipmkwA1xkmD9ZxuSHL7cZVnf+/pFSs/i5RZPBg4BnEI5wjS6IWjbrzMSd1yCqt2ft3QVemnCCwO&#10;3wsW9ZeFE/gucJuOfNgHAgRFJqgUNRac10o+K3pN8ytBokBGKm7f6iPF2ki6Sc1K3vvz4+7VMwES&#10;p0duHMn49M6EFTXb8wd/Z94HtIx4/4ZQOEOIBDqmsmA3wC7onZ7XjMRqj4T4zmvi8E6vaZnF58Ms&#10;BjqmskAygeSdAVI8IpB0Htd3nV0eN2j4aSn6p4WfOrCyQDKBBNxdzyPpasYIzCIEmjAFYBY9z41l&#10;itAlch2SBnVJNpF7GpJ0wGKRZCJJl+I7jh7rcsYISOpcEp6dFLsskCDJ01XdZ8PR64DFAskE0pnt&#10;F1iXM0YAUogbjv77uSQb3D3NJemIxSLJRNKZ/RdY1zNGQJJ2SbhHN4zkkiyQngSkUAcsFkgmkM7s&#10;v8C6njECkOKpB9Th+SypK3fZLOn5EHehjlgskkwkndmAgXWxYAQkwQZjxTd0+5B13TiGHaByC7MF&#10;0jMCkg5YLJBMIJ3ZgIF1sWAEIE0j/3RD/8hAsrHd02I7HbBYIJlA0hsw3mcFRVjXCQBDy0K1zyQ3&#10;RdM+o3s9ZCvB1W0JrTJHrR7qJ6Kce3erB1rDhgnYMgBFLHH0hzgSRfumxSaIQqBAxGZb7Equ1WDE&#10;XRdAJ7psoDNEGkbdKNPr/8jhde7bk1Ew0fyh9j98e1vHvdszUC0FVcOeCNFNA70QC2dHU+iCoNCh&#10;IY7UBhPR63HSY6F0VVwWMoXen5F6F8R+Z1UYUWqhSe+B1eJUGWbQItIogyLBOmVoghWrCbrHbpB2&#10;MF/XmpUmaNZ2ZE2I8LSJXPGpJnhTMFvKLIgjBaY7tjxas/C4Ps7zvYG+rpcqZdDE48jKEPuNj4jC&#10;8LRqKjyDUgbhLawyiCblYSyDLvlJZfBU02uzles7xQ6ur9zFfXrxYHprbcQ32QhYASN08FxNBQ1s&#10;JGRIaQaSs4Y1hIbd00BS9p3KQDKMJf9iA8mBjIQuwjRGQvMZw2mDoQM6fuzrQBs/WgVoP2UxjJfQ&#10;xYNGAXQePooCRFGkeBrs9/ZXdZFCNLWRgvqcyTA6oGnvRgdMynugSMEwAjpa7DdLyezRMgojfFZE&#10;0KVHYYHJ1g6kA2f5pTho234C9zR30PxSAJmOTR2GSx2OWUcPdhyBtIdNHUyDoFWgv1dQqwCUyqwK&#10;yE9cDeITxIdfjuzBWBTjPcxzmz3GYXCSMIicUbkJ1dtl04Vh0gX4cMOxVoxFN/aSR60L1kR8ryIE&#10;fHzgWBnGohvvVAY87dGNHff8/6UboTglv/YnvyrRfJlQfE7QPJclrO77iRf/AgAA//8DAFBLAwQU&#10;AAYACAAAACEAUCjBfeIAAAALAQAADwAAAGRycy9kb3ducmV2LnhtbEyPwUrDQBCG74LvsIzgzW6S&#10;1pLGbEop6qkItoJ422anSWh2NmS3Sfr2jid7nJmPf74/X0+2FQP2vnGkIJ5FIJBKZxqqFHwd3p5S&#10;ED5oMrp1hAqu6GFd3N/lOjNupE8c9qESHEI+0wrqELpMSl/WaLWfuQ6JbyfXWx147Ctpej1yuG1l&#10;EkVLaXVD/KHWHW5rLM/7i1XwPupxM49fh935tL3+HJ4/vncxKvX4MG1eQAScwj8Mf/qsDgU7Hd2F&#10;jBetgkXCVYKCdLlKQDCQLiLeHJmcr+IEZJHL2w7FLwAAAP//AwBQSwECLQAUAAYACAAAACEAtoM4&#10;kv4AAADhAQAAEwAAAAAAAAAAAAAAAAAAAAAAW0NvbnRlbnRfVHlwZXNdLnhtbFBLAQItABQABgAI&#10;AAAAIQA4/SH/1gAAAJQBAAALAAAAAAAAAAAAAAAAAC8BAABfcmVscy8ucmVsc1BLAQItABQABgAI&#10;AAAAIQDrxbYG3wcAAIdRAAAOAAAAAAAAAAAAAAAAAC4CAABkcnMvZTJvRG9jLnhtbFBLAQItABQA&#10;BgAIAAAAIQBQKMF94gAAAAsBAAAPAAAAAAAAAAAAAAAAADkKAABkcnMvZG93bnJldi54bWxQSwUG&#10;AAAAAAQABADzAAAASAsAAAAA&#10;">
                <v:rect id="Rectangle 81" o:spid="_x0000_s1105" style="position:absolute;left:2018;top:8115;width:201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451wgAAANsAAAAPAAAAZHJzL2Rvd25yZXYueG1sRE9Na8JA&#10;EL0L/Q/LFHrTTUMpkroJQajY0kvUi7dpdpqkZmdjdk3Sf98VBG/zeJ+zyibTioF611hW8LyIQBCX&#10;VjdcKTjs3+dLEM4ja2wtk4I/cpClD7MVJtqOXNCw85UIIewSVFB73yVSurImg25hO+LA/djeoA+w&#10;r6TucQzhppVxFL1Kgw2Hhho7WtdUnnYXo6DdfJriN6b8Y9hwfvw+n79cjEo9PU75GwhPk7+Lb+6t&#10;DvNf4PpLOECm/wAAAP//AwBQSwECLQAUAAYACAAAACEA2+H2y+4AAACFAQAAEwAAAAAAAAAAAAAA&#10;AAAAAAAAW0NvbnRlbnRfVHlwZXNdLnhtbFBLAQItABQABgAIAAAAIQBa9CxbvwAAABUBAAALAAAA&#10;AAAAAAAAAAAAAB8BAABfcmVscy8ucmVsc1BLAQItABQABgAIAAAAIQBKY451wgAAANsAAAAPAAAA&#10;AAAAAAAAAAAAAAcCAABkcnMvZG93bnJldi54bWxQSwUGAAAAAAMAAwC3AAAA9gIAAAAA&#10;" fillcolor="#fc9">
                  <v:shadow on="t" offset="6pt,-6pt"/>
                  <v:textbox>
                    <w:txbxContent>
                      <w:p w14:paraId="363BE039" w14:textId="77777777" w:rsidR="00D125C4" w:rsidRDefault="00D125C4" w:rsidP="00C75C3C">
                        <w:pPr>
                          <w:pStyle w:val="af3"/>
                        </w:pPr>
                        <w:r>
                          <w:t>Гигиеничес-кий</w:t>
                        </w:r>
                      </w:p>
                    </w:txbxContent>
                  </v:textbox>
                </v:rect>
                <v:rect id="Rectangle 82" o:spid="_x0000_s1106" style="position:absolute;left:2018;top:7135;width:201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kAwgAAANsAAAAPAAAAZHJzL2Rvd25yZXYueG1sRE9La8JA&#10;EL4X+h+WKXiRulFosamrtGqxeDM+zkN2mgSzs3F3Ncm/dwuF3ubje85s0Zla3Mj5yrKC8SgBQZxb&#10;XXGh4LD/ep6C8AFZY22ZFPTkYTF/fJhhqm3LO7ploRAxhH2KCsoQmlRKn5dk0I9sQxy5H+sMhghd&#10;IbXDNoabWk6S5FUarDg2lNjQsqT8nF2NAtzuNz0O+7djO8w+89VpfTm5s1KDp+7jHUSgLvyL/9zf&#10;Os5/gd9f4gFyfgcAAP//AwBQSwECLQAUAAYACAAAACEA2+H2y+4AAACFAQAAEwAAAAAAAAAAAAAA&#10;AAAAAAAAW0NvbnRlbnRfVHlwZXNdLnhtbFBLAQItABQABgAIAAAAIQBa9CxbvwAAABUBAAALAAAA&#10;AAAAAAAAAAAAAB8BAABfcmVscy8ucmVsc1BLAQItABQABgAIAAAAIQDHBDkAwgAAANsAAAAPAAAA&#10;AAAAAAAAAAAAAAcCAABkcnMvZG93bnJldi54bWxQSwUGAAAAAAMAAwC3AAAA9gIAAAAA&#10;" fillcolor="#f9c">
                  <v:shadow on="t" offset="6pt,-6pt"/>
                  <v:textbox>
                    <w:txbxContent>
                      <w:p w14:paraId="03E3716C" w14:textId="77777777" w:rsidR="00D125C4" w:rsidRDefault="00D125C4" w:rsidP="00C75C3C">
                        <w:pPr>
                          <w:pStyle w:val="af3"/>
                        </w:pPr>
                        <w:r>
                          <w:t>Лечебный</w:t>
                        </w:r>
                      </w:p>
                    </w:txbxContent>
                  </v:textbox>
                </v:rect>
                <v:rect id="Rectangle 83" o:spid="_x0000_s1107" style="position:absolute;left:8930;top:6181;width:18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WZwgAAANsAAAAPAAAAZHJzL2Rvd25yZXYueG1sRE9Na4NA&#10;EL0X8h+WKfTWrPUgwboJEkhISy+mufQ2cSdq4s6qu1X777OFQm/zeJ+TbWbTipEG11hW8LKMQBCX&#10;VjdcKTh97p5XIJxH1thaJgU/5GCzXjxkmGo7cUHj0VcihLBLUUHtfZdK6cqaDLql7YgDd7GDQR/g&#10;UEk94BTCTSvjKEqkwYZDQ40dbWsqb8dvo6Ddv5viGlP+Nu45/zr3/YeLUamnxzl/BeFp9v/iP/dB&#10;h/kJ/P4SDpDrOwAAAP//AwBQSwECLQAUAAYACAAAACEA2+H2y+4AAACFAQAAEwAAAAAAAAAAAAAA&#10;AAAAAAAAW0NvbnRlbnRfVHlwZXNdLnhtbFBLAQItABQABgAIAAAAIQBa9CxbvwAAABUBAAALAAAA&#10;AAAAAAAAAAAAAB8BAABfcmVscy8ucmVsc1BLAQItABQABgAIAAAAIQDV/bWZwgAAANsAAAAPAAAA&#10;AAAAAAAAAAAAAAcCAABkcnMvZG93bnJldi54bWxQSwUGAAAAAAMAAwC3AAAA9gIAAAAA&#10;" fillcolor="#fc9">
                  <v:shadow on="t" offset="6pt,-6pt"/>
                  <v:textbox>
                    <w:txbxContent>
                      <w:p w14:paraId="02DD05B1" w14:textId="77777777" w:rsidR="00D125C4" w:rsidRDefault="00D125C4" w:rsidP="00C75C3C">
                        <w:pPr>
                          <w:pStyle w:val="af3"/>
                        </w:pPr>
                        <w:r>
                          <w:t>Профилактический</w:t>
                        </w:r>
                      </w:p>
                    </w:txbxContent>
                  </v:textbox>
                </v:rect>
                <v:rect id="Rectangle 84" o:spid="_x0000_s1108" style="position:absolute;left:9506;top:7135;width:18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gLswgAAANsAAAAPAAAAZHJzL2Rvd25yZXYueG1sRE/JbsIw&#10;EL1X6j9YU4kLKg4cWppiUAtUVNwIy3kUT5OIeBxsQ5K/x5Uq9TZPb53ZojO1uJHzlWUF41ECgji3&#10;uuJCwWH/9TwF4QOyxtoyKejJw2L++DDDVNuWd3TLQiFiCPsUFZQhNKmUPi/JoB/ZhjhyP9YZDBG6&#10;QmqHbQw3tZwkyYs0WHFsKLGhZUn5ObsaBbjdb3oc9m/Hdph95qvT+nJyZ6UGT93HO4hAXfgX/7m/&#10;dZz/Cr+/xAPk/A4AAP//AwBQSwECLQAUAAYACAAAACEA2+H2y+4AAACFAQAAEwAAAAAAAAAAAAAA&#10;AAAAAAAAW0NvbnRlbnRfVHlwZXNdLnhtbFBLAQItABQABgAIAAAAIQBa9CxbvwAAABUBAAALAAAA&#10;AAAAAAAAAAAAAB8BAABfcmVscy8ucmVsc1BLAQItABQABgAIAAAAIQBYmgLswgAAANsAAAAPAAAA&#10;AAAAAAAAAAAAAAcCAABkcnMvZG93bnJldi54bWxQSwUGAAAAAAMAAwC3AAAA9gIAAAAA&#10;" fillcolor="#f9c">
                  <v:shadow on="t" offset="6pt,-6pt"/>
                  <v:textbox>
                    <w:txbxContent>
                      <w:p w14:paraId="7402EFFB" w14:textId="77777777" w:rsidR="00D125C4" w:rsidRDefault="00D125C4" w:rsidP="00C75C3C">
                        <w:pPr>
                          <w:pStyle w:val="af3"/>
                        </w:pPr>
                        <w:r>
                          <w:t>Самомассаж</w:t>
                        </w:r>
                      </w:p>
                    </w:txbxContent>
                  </v:textbox>
                </v:rect>
                <v:rect id="Rectangle 85" o:spid="_x0000_s1109" style="position:absolute;left:2018;top:9109;width:201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aexAAAANsAAAAPAAAAZHJzL2Rvd25yZXYueG1sRI9BT8Mw&#10;DIXvSPyHyEhcJpaOwwRl2QSDaRO3dbCz1Zi2WuOUJKztv58Pk7jZes/vfV6sBteqM4XYeDYwm2ag&#10;iEtvG64MfB02D0+gYkK22HomAyNFWC1vbxaYW9/zns5FqpSEcMzRQJ1Sl2sdy5ocxqnviEX78cFh&#10;kjVU2gbsJdy1+jHL5tphw9JQY0frmspT8ecM4OdhO+JkfP7uJ8Vb+X78+D2GkzH3d8PrC6hEQ/o3&#10;X693VvAFVn6RAfTyAgAA//8DAFBLAQItABQABgAIAAAAIQDb4fbL7gAAAIUBAAATAAAAAAAAAAAA&#10;AAAAAAAAAABbQ29udGVudF9UeXBlc10ueG1sUEsBAi0AFAAGAAgAAAAhAFr0LFu/AAAAFQEAAAsA&#10;AAAAAAAAAAAAAAAAHwEAAF9yZWxzLy5yZWxzUEsBAi0AFAAGAAgAAAAhACkFlp7EAAAA2wAAAA8A&#10;AAAAAAAAAAAAAAAABwIAAGRycy9kb3ducmV2LnhtbFBLBQYAAAAAAwADALcAAAD4AgAAAAA=&#10;" fillcolor="#f9c">
                  <v:shadow on="t" offset="6pt,-6pt"/>
                  <v:textbox>
                    <w:txbxContent>
                      <w:p w14:paraId="0DB08434" w14:textId="77777777" w:rsidR="00D125C4" w:rsidRDefault="00D125C4" w:rsidP="00C75C3C">
                        <w:pPr>
                          <w:pStyle w:val="af3"/>
                        </w:pPr>
                        <w:r>
                          <w:t>Восточный</w:t>
                        </w:r>
                      </w:p>
                    </w:txbxContent>
                  </v:textbox>
                </v:rect>
                <v:oval id="Oval 86" o:spid="_x0000_s1110" style="position:absolute;left:4898;top:8115;width:36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F5wgAAANsAAAAPAAAAZHJzL2Rvd25yZXYueG1sRE9LawIx&#10;EL4X/A9hhN5q1h4WuxpFhbIt9OIDvA6bcbO4mWyTqLv/vhGE3ubje85i1dtW3MiHxrGC6SQDQVw5&#10;3XCt4Hj4fJuBCBFZY+uYFAwUYLUcvSyw0O7OO7rtYy1SCIcCFZgYu0LKUBmyGCauI07c2XmLMUFf&#10;S+3xnsJtK9+zLJcWG04NBjvaGqou+6tVUP6a8nu4nvzx0G/ybL09/Qx5qdTruF/PQUTq47/46f7S&#10;af4HPH5JB8jlHwAAAP//AwBQSwECLQAUAAYACAAAACEA2+H2y+4AAACFAQAAEwAAAAAAAAAAAAAA&#10;AAAAAAAAW0NvbnRlbnRfVHlwZXNdLnhtbFBLAQItABQABgAIAAAAIQBa9CxbvwAAABUBAAALAAAA&#10;AAAAAAAAAAAAAB8BAABfcmVscy8ucmVsc1BLAQItABQABgAIAAAAIQBULLF5wgAAANsAAAAPAAAA&#10;AAAAAAAAAAAAAAcCAABkcnMvZG93bnJldi54bWxQSwUGAAAAAAMAAwC3AAAA9gIAAAAA&#10;" fillcolor="#c9f">
                  <o:extrusion v:ext="view" color="#c9f" on="t"/>
                  <v:textbox>
                    <w:txbxContent>
                      <w:p w14:paraId="0A0169AD" w14:textId="77777777" w:rsidR="00D125C4" w:rsidRDefault="00D125C4" w:rsidP="00C75C3C">
                        <w:pPr>
                          <w:pStyle w:val="af3"/>
                        </w:pPr>
                      </w:p>
                      <w:p w14:paraId="733FCDCA" w14:textId="77777777" w:rsidR="00D125C4" w:rsidRDefault="00D125C4" w:rsidP="00C75C3C">
                        <w:pPr>
                          <w:pStyle w:val="af3"/>
                        </w:pPr>
                        <w:r>
                          <w:t>МАССАЖ</w:t>
                        </w:r>
                      </w:p>
                    </w:txbxContent>
                  </v:textbox>
                </v:oval>
                <v:rect id="Rectangle 87" o:spid="_x0000_s1111" style="position:absolute;left:2018;top:9959;width:201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ELLwQAAANsAAAAPAAAAZHJzL2Rvd25yZXYueG1sRE89T8Mw&#10;EN2R+h+sq9SNOM2AUIgTRUhUBXVp6cJ2xEeSNj6ntknTf18PSIxP77uoZjOIiZzvLStYJykI4sbq&#10;nlsFx8+3x2cQPiBrHCyTght5qMrFQ4G5tlfe03QIrYgh7HNU0IUw5lL6piODPrEjceR+rDMYInSt&#10;1A6vMdwMMkvTJ2mw59jQ4UivHTXnw69RMGw+zP6UUf0+bbj++r5cdj5DpVbLuX4BEWgO/+I/91Yr&#10;yOL6+CX+AFneAQAA//8DAFBLAQItABQABgAIAAAAIQDb4fbL7gAAAIUBAAATAAAAAAAAAAAAAAAA&#10;AAAAAABbQ29udGVudF9UeXBlc10ueG1sUEsBAi0AFAAGAAgAAAAhAFr0LFu/AAAAFQEAAAsAAAAA&#10;AAAAAAAAAAAAHwEAAF9yZWxzLy5yZWxzUEsBAi0AFAAGAAgAAAAhAPs0QsvBAAAA2wAAAA8AAAAA&#10;AAAAAAAAAAAABwIAAGRycy9kb3ducmV2LnhtbFBLBQYAAAAAAwADALcAAAD1AgAAAAA=&#10;" fillcolor="#fc9">
                  <v:shadow on="t" offset="6pt,-6pt"/>
                  <v:textbox>
                    <w:txbxContent>
                      <w:p w14:paraId="6C967FC2" w14:textId="77777777" w:rsidR="00D125C4" w:rsidRDefault="00D125C4" w:rsidP="00C75C3C">
                        <w:pPr>
                          <w:pStyle w:val="af3"/>
                        </w:pPr>
                        <w:r>
                          <w:t>Дренажный</w:t>
                        </w:r>
                      </w:p>
                    </w:txbxContent>
                  </v:textbox>
                </v:rect>
                <v:rect id="Rectangle 88" o:spid="_x0000_s1112" style="position:absolute;left:9506;top:8115;width:187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OdQwgAAANsAAAAPAAAAZHJzL2Rvd25yZXYueG1sRI9Pi8Iw&#10;FMTvgt8hPMGbpvYgSzVKERQVL/65eHvbvG2727zUJtb67TeC4HGYmd8w82VnKtFS40rLCibjCARx&#10;ZnXJuYLLeT36AuE8ssbKMil4koPlot+bY6Ltg4/UnnwuAoRdggoK7+tESpcVZNCNbU0cvB/bGPRB&#10;NrnUDT4C3FQyjqKpNFhyWCiwplVB2d/pbhRUm705/saU7toNp9fv2+3gYlRqOOjSGQhPnf+E3+2t&#10;VhBP4PUl/AC5+AcAAP//AwBQSwECLQAUAAYACAAAACEA2+H2y+4AAACFAQAAEwAAAAAAAAAAAAAA&#10;AAAAAAAAW0NvbnRlbnRfVHlwZXNdLnhtbFBLAQItABQABgAIAAAAIQBa9CxbvwAAABUBAAALAAAA&#10;AAAAAAAAAAAAAB8BAABfcmVscy8ucmVsc1BLAQItABQABgAIAAAAIQCUeOdQwgAAANsAAAAPAAAA&#10;AAAAAAAAAAAAAAcCAABkcnMvZG93bnJldi54bWxQSwUGAAAAAAMAAwC3AAAA9gIAAAAA&#10;" fillcolor="#fc9">
                  <v:shadow on="t" offset="6pt,-6pt"/>
                  <v:textbox>
                    <w:txbxContent>
                      <w:p w14:paraId="56F126FE" w14:textId="77777777" w:rsidR="00D125C4" w:rsidRDefault="00D125C4" w:rsidP="00C75C3C">
                        <w:pPr>
                          <w:pStyle w:val="af3"/>
                        </w:pPr>
                        <w:r>
                          <w:t>Детский</w:t>
                        </w:r>
                      </w:p>
                    </w:txbxContent>
                  </v:textbox>
                </v:rect>
                <v:rect id="Rectangle 89" o:spid="_x0000_s1113" style="position:absolute;left:3602;top:11083;width:18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WvJxAAAANsAAAAPAAAAZHJzL2Rvd25yZXYueG1sRI9Ba8JA&#10;FITvhf6H5RW8SN00B9HUVdqqWHozWs+P7GsSzL6Nu6tJ/n23IPQ4zMw3zGLVm0bcyPnasoKXSQKC&#10;uLC65lLB8bB9noHwAVljY5kUDORhtXx8WGCmbcd7uuWhFBHCPkMFVQhtJqUvKjLoJ7Yljt6PdQZD&#10;lK6U2mEX4aaRaZJMpcGa40KFLX1UVJzzq1GAX4fdgONh/t2N8/difdpcTu6s1Oipf3sFEagP/+F7&#10;+1MrSFP4+xJ/gFz+AgAA//8DAFBLAQItABQABgAIAAAAIQDb4fbL7gAAAIUBAAATAAAAAAAAAAAA&#10;AAAAAAAAAABbQ29udGVudF9UeXBlc10ueG1sUEsBAi0AFAAGAAgAAAAhAFr0LFu/AAAAFQEAAAsA&#10;AAAAAAAAAAAAAAAAHwEAAF9yZWxzLy5yZWxzUEsBAi0AFAAGAAgAAAAhAIaBa8nEAAAA2wAAAA8A&#10;AAAAAAAAAAAAAAAABwIAAGRycy9kb3ducmV2LnhtbFBLBQYAAAAAAwADALcAAAD4AgAAAAA=&#10;" fillcolor="#f9c">
                  <v:shadow on="t" offset="6pt,-6pt"/>
                  <v:textbox>
                    <w:txbxContent>
                      <w:p w14:paraId="31DC2045" w14:textId="77777777" w:rsidR="00D125C4" w:rsidRDefault="00D125C4" w:rsidP="00C75C3C">
                        <w:pPr>
                          <w:pStyle w:val="af3"/>
                        </w:pPr>
                        <w:r>
                          <w:t>Баночный</w:t>
                        </w:r>
                      </w:p>
                    </w:txbxContent>
                  </v:textbox>
                </v:rect>
                <v:rect id="Rectangle 90" o:spid="_x0000_s1114" style="position:absolute;left:9506;top:8965;width:18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c5SxQAAANsAAAAPAAAAZHJzL2Rvd25yZXYueG1sRI9Pa8JA&#10;FMTvBb/D8gQvoptaKBpdxWpLS2+Nf86P7DMJZt/G3a1Jvn23UOhxmJnfMKtNZ2pxJ+crywoepwkI&#10;4tzqigsFx8PbZA7CB2SNtWVS0JOHzXrwsMJU25a/6J6FQkQI+xQVlCE0qZQ+L8mgn9qGOHoX6wyG&#10;KF0htcM2wk0tZ0nyLA1WHBdKbGhXUn7Nvo0C/Dy89zjuF6d2nL3k+/Pr7eyuSo2G3XYJIlAX/sN/&#10;7Q+tYPYEv1/iD5DrHwAAAP//AwBQSwECLQAUAAYACAAAACEA2+H2y+4AAACFAQAAEwAAAAAAAAAA&#10;AAAAAAAAAAAAW0NvbnRlbnRfVHlwZXNdLnhtbFBLAQItABQABgAIAAAAIQBa9CxbvwAAABUBAAAL&#10;AAAAAAAAAAAAAAAAAB8BAABfcmVscy8ucmVsc1BLAQItABQABgAIAAAAIQDpzc5SxQAAANsAAAAP&#10;AAAAAAAAAAAAAAAAAAcCAABkcnMvZG93bnJldi54bWxQSwUGAAAAAAMAAwC3AAAA+QIAAAAA&#10;" fillcolor="#f9c">
                  <v:shadow on="t" offset="6pt,-6pt"/>
                  <v:textbox>
                    <w:txbxContent>
                      <w:p w14:paraId="699F0F14" w14:textId="77777777" w:rsidR="00D125C4" w:rsidRDefault="00D125C4" w:rsidP="00C75C3C">
                        <w:pPr>
                          <w:pStyle w:val="af3"/>
                        </w:pPr>
                        <w:r>
                          <w:t>Аппаратный</w:t>
                        </w:r>
                      </w:p>
                    </w:txbxContent>
                  </v:textbox>
                </v:rect>
                <v:rect id="Rectangle 91" o:spid="_x0000_s1115" style="position:absolute;left:5906;top:11083;width:18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0TIxAAAANsAAAAPAAAAZHJzL2Rvd25yZXYueG1sRI9Ba8JA&#10;FITvQv/D8gq96aahFEndhCBUbOkl6sXba/Y1Sc2+jdk1Sf99VxA8DjPzDbPKJtOKgXrXWFbwvIhA&#10;EJdWN1wpOOzf50sQziNrbC2Tgj9ykKUPsxUm2o5c0LDzlQgQdgkqqL3vEildWZNBt7AdcfB+bG/Q&#10;B9lXUvc4BrhpZRxFr9Jgw2Ghxo7WNZWn3cUoaDefpviNKf8YNpwfv8/nLxejUk+PU/4GwtPk7+Fb&#10;e6sVxC9w/RJ+gEz/AQAA//8DAFBLAQItABQABgAIAAAAIQDb4fbL7gAAAIUBAAATAAAAAAAAAAAA&#10;AAAAAAAAAABbQ29udGVudF9UeXBlc10ueG1sUEsBAi0AFAAGAAgAAAAhAFr0LFu/AAAAFQEAAAsA&#10;AAAAAAAAAAAAAAAAHwEAAF9yZWxzLy5yZWxzUEsBAi0AFAAGAAgAAAAhAIQPRMjEAAAA2wAAAA8A&#10;AAAAAAAAAAAAAAAABwIAAGRycy9kb3ducmV2LnhtbFBLBQYAAAAAAwADALcAAAD4AgAAAAA=&#10;" fillcolor="#fc9">
                  <v:shadow on="t" offset="6pt,-6pt"/>
                  <v:textbox>
                    <w:txbxContent>
                      <w:p w14:paraId="57D8EFA7" w14:textId="77777777" w:rsidR="00D125C4" w:rsidRDefault="00D125C4" w:rsidP="00C75C3C">
                        <w:pPr>
                          <w:pStyle w:val="af3"/>
                        </w:pPr>
                        <w:r>
                          <w:t>Аурикуло-массаж</w:t>
                        </w:r>
                      </w:p>
                    </w:txbxContent>
                  </v:textbox>
                </v:rect>
                <v:rect id="Rectangle 92" o:spid="_x0000_s1116" style="position:absolute;left:9506;top:9959;width:18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+FTxAAAANsAAAAPAAAAZHJzL2Rvd25yZXYueG1sRI9Ba8JA&#10;FITvQv/D8gq96aaBFkndhCBUbOkl6sXba/Y1Sc2+jdk1Sf99VxA8DjPzDbPKJtOKgXrXWFbwvIhA&#10;EJdWN1wpOOzf50sQziNrbC2Tgj9ykKUPsxUm2o5c0LDzlQgQdgkqqL3vEildWZNBt7AdcfB+bG/Q&#10;B9lXUvc4BrhpZRxFr9Jgw2Ghxo7WNZWn3cUoaDefpviNKf8YNpwfv8/nLxejUk+PU/4GwtPk7+Fb&#10;e6sVxC9w/RJ+gEz/AQAA//8DAFBLAQItABQABgAIAAAAIQDb4fbL7gAAAIUBAAATAAAAAAAAAAAA&#10;AAAAAAAAAABbQ29udGVudF9UeXBlc10ueG1sUEsBAi0AFAAGAAgAAAAhAFr0LFu/AAAAFQEAAAsA&#10;AAAAAAAAAAAAAAAAHwEAAF9yZWxzLy5yZWxzUEsBAi0AFAAGAAgAAAAhAOtD4VPEAAAA2wAAAA8A&#10;AAAAAAAAAAAAAAAABwIAAGRycy9kb3ducmV2LnhtbFBLBQYAAAAAAwADALcAAAD4AgAAAAA=&#10;" fillcolor="#fc9">
                  <v:shadow on="t" offset="6pt,-6pt"/>
                  <v:textbox>
                    <w:txbxContent>
                      <w:p w14:paraId="08E69F8B" w14:textId="77777777" w:rsidR="00D125C4" w:rsidRDefault="00D125C4" w:rsidP="00C75C3C">
                        <w:pPr>
                          <w:pStyle w:val="af3"/>
                        </w:pPr>
                        <w:r>
                          <w:t>Перкуссион-ный</w:t>
                        </w:r>
                      </w:p>
                    </w:txbxContent>
                  </v:textbox>
                </v:rect>
                <v:rect id="Rectangle 93" o:spid="_x0000_s1117" style="position:absolute;left:8210;top:11083;width:201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m3KxAAAANsAAAAPAAAAZHJzL2Rvd25yZXYueG1sRI9La8Mw&#10;EITvhfwHsYFeQiI3h9A6UUKepPRW53FerI1tYq1cSY3tf18VCj0OM/MNs1h1phYPcr6yrOBlkoAg&#10;zq2uuFBwPh3GryB8QNZYWyYFPXlYLQdPC0y1bfmTHlkoRISwT1FBGUKTSunzkgz6iW2Io3ezzmCI&#10;0hVSO2wj3NRymiQzabDiuFBiQ9uS8nv2bRTgx+nY46h/u7SjbJPvrvuvq7sr9Tzs1nMQgbrwH/5r&#10;v2sF0xn8fok/QC5/AAAA//8DAFBLAQItABQABgAIAAAAIQDb4fbL7gAAAIUBAAATAAAAAAAAAAAA&#10;AAAAAAAAAABbQ29udGVudF9UeXBlc10ueG1sUEsBAi0AFAAGAAgAAAAhAFr0LFu/AAAAFQEAAAsA&#10;AAAAAAAAAAAAAAAAHwEAAF9yZWxzLy5yZWxzUEsBAi0AFAAGAAgAAAAhAPm6bcrEAAAA2wAAAA8A&#10;AAAAAAAAAAAAAAAABwIAAGRycy9kb3ducmV2LnhtbFBLBQYAAAAAAwADALcAAAD4AgAAAAA=&#10;" fillcolor="#f9c">
                  <v:shadow on="t" offset="6pt,-6pt"/>
                  <v:textbox>
                    <w:txbxContent>
                      <w:p w14:paraId="4FE61AE4" w14:textId="77777777" w:rsidR="00D125C4" w:rsidRDefault="00D125C4" w:rsidP="00C75C3C">
                        <w:pPr>
                          <w:pStyle w:val="af3"/>
                        </w:pPr>
                        <w:r>
                          <w:t>Криомассаж</w:t>
                        </w:r>
                      </w:p>
                    </w:txbxContent>
                  </v:textbox>
                </v:rect>
                <v:rect id="Rectangle 94" o:spid="_x0000_s1118" style="position:absolute;left:5762;top:6181;width:288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shRxQAAANsAAAAPAAAAZHJzL2Rvd25yZXYueG1sRI/NbsIw&#10;EITvlXgHa5G4IHDKoYWAQRRateqt4ee8ipckIl4H2yXJ29eVKvU4mplvNKtNZ2pxJ+crywoepwkI&#10;4tzqigsFx8PbZA7CB2SNtWVS0JOHzXrwsMJU25a/6J6FQkQI+xQVlCE0qZQ+L8mgn9qGOHoX6wyG&#10;KF0htcM2wk0tZ0nyJA1WHBdKbGhXUn7Nvo0C/Dy89zjuF6d2nL3k+/Pr7eyuSo2G3XYJIlAX/sN/&#10;7Q+tYPYMv1/iD5DrHwAAAP//AwBQSwECLQAUAAYACAAAACEA2+H2y+4AAACFAQAAEwAAAAAAAAAA&#10;AAAAAAAAAAAAW0NvbnRlbnRfVHlwZXNdLnhtbFBLAQItABQABgAIAAAAIQBa9CxbvwAAABUBAAAL&#10;AAAAAAAAAAAAAAAAAB8BAABfcmVscy8ucmVsc1BLAQItABQABgAIAAAAIQCW9shRxQAAANsAAAAP&#10;AAAAAAAAAAAAAAAAAAcCAABkcnMvZG93bnJldi54bWxQSwUGAAAAAAMAAwC3AAAA+QIAAAAA&#10;" fillcolor="#f9c">
                  <v:shadow on="t" offset="6pt,-6pt"/>
                  <v:textbox>
                    <w:txbxContent>
                      <w:p w14:paraId="781416C6" w14:textId="77777777" w:rsidR="00D125C4" w:rsidRDefault="00D125C4" w:rsidP="00C75C3C">
                        <w:pPr>
                          <w:pStyle w:val="af3"/>
                        </w:pPr>
                        <w:r>
                          <w:t>Сегментарно-рефлекторный</w:t>
                        </w:r>
                      </w:p>
                    </w:txbxContent>
                  </v:textbox>
                </v:rect>
                <v:rect id="Rectangle 95" o:spid="_x0000_s1119" style="position:absolute;left:2738;top:6181;width:288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k7NwQAAANsAAAAPAAAAZHJzL2Rvd25yZXYueG1sRE89T8Mw&#10;EN2R+h+sq9SNOM2AUIgTRUhUBXVp6cJ2xEeSNj6ntknTf18PSIxP77uoZjOIiZzvLStYJykI4sbq&#10;nlsFx8+3x2cQPiBrHCyTght5qMrFQ4G5tlfe03QIrYgh7HNU0IUw5lL6piODPrEjceR+rDMYInSt&#10;1A6vMdwMMkvTJ2mw59jQ4UivHTXnw69RMGw+zP6UUf0+bbj++r5cdj5DpVbLuX4BEWgO/+I/91Yr&#10;yOLY+CX+AFneAQAA//8DAFBLAQItABQABgAIAAAAIQDb4fbL7gAAAIUBAAATAAAAAAAAAAAAAAAA&#10;AAAAAABbQ29udGVudF9UeXBlc10ueG1sUEsBAi0AFAAGAAgAAAAhAFr0LFu/AAAAFQEAAAsAAAAA&#10;AAAAAAAAAAAAHwEAAF9yZWxzLy5yZWxzUEsBAi0AFAAGAAgAAAAhAAVCTs3BAAAA2wAAAA8AAAAA&#10;AAAAAAAAAAAABwIAAGRycy9kb3ducmV2LnhtbFBLBQYAAAAAAwADALcAAAD1AgAAAAA=&#10;" fillcolor="#fc9">
                  <v:shadow on="t" offset="6pt,-6pt"/>
                  <v:textbox>
                    <w:txbxContent>
                      <w:p w14:paraId="53E73A11" w14:textId="77777777" w:rsidR="00D125C4" w:rsidRDefault="00D125C4" w:rsidP="00C75C3C">
                        <w:pPr>
                          <w:pStyle w:val="af3"/>
                        </w:pPr>
                        <w:r>
                          <w:t>Рефлексогенных зон кистей</w:t>
                        </w:r>
                      </w:p>
                    </w:txbxContent>
                  </v:textbox>
                </v:rect>
                <v:line id="Line 96" o:spid="_x0000_s1120" style="position:absolute;flip:x y;visibility:visible;mso-wrap-style:square" from="4754,6907" to="5762,8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BgYwwAAANsAAAAPAAAAZHJzL2Rvd25yZXYueG1sRI9Bi8Iw&#10;FITvgv8hvAVvmupBtBplEQQPXnRlvb42b5uuzUvbxFr/vVkQ9jjMzDfMetvbSnTU+tKxgukkAUGc&#10;O11yoeDytR8vQPiArLFyTAqe5GG7GQ7WmGr34BN151CICGGfogITQp1K6XNDFv3E1cTR+3GtxRBl&#10;W0jd4iPCbSVnSTKXFkuOCwZr2hnKb+e7VdBl9+nv9/F089m1WWYL0+yOzVyp0Uf/uQIRqA//4Xf7&#10;oBXMlvD3Jf4AuXkBAAD//wMAUEsBAi0AFAAGAAgAAAAhANvh9svuAAAAhQEAABMAAAAAAAAAAAAA&#10;AAAAAAAAAFtDb250ZW50X1R5cGVzXS54bWxQSwECLQAUAAYACAAAACEAWvQsW78AAAAVAQAACwAA&#10;AAAAAAAAAAAAAAAfAQAAX3JlbHMvLnJlbHNQSwECLQAUAAYACAAAACEAeiQYGMMAAADbAAAADwAA&#10;AAAAAAAAAAAAAAAHAgAAZHJzL2Rvd25yZXYueG1sUEsFBgAAAAADAAMAtwAAAPcCAAAAAA==&#10;">
                  <v:stroke endarrow="block"/>
                </v:line>
                <v:line id="Line 97" o:spid="_x0000_s1121" style="position:absolute;flip:y;visibility:visible;mso-wrap-style:square" from="6914,6991" to="6914,8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<v:stroke endarrow="block"/>
                </v:line>
                <v:line id="Line 98" o:spid="_x0000_s1122" style="position:absolute;flip:y;visibility:visible;mso-wrap-style:square" from="7922,6991" to="9218,8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99" o:spid="_x0000_s1123" style="position:absolute;flip:y;visibility:visible;mso-wrap-style:square" from="8354,7553" to="9506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/+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9kMrlsiAPTiAgAA//8DAFBLAQItABQABgAIAAAAIQDb4fbL7gAAAIUBAAATAAAAAAAAAAAA&#10;AAAAAAAAAABbQ29udGVudF9UeXBlc10ueG1sUEsBAi0AFAAGAAgAAAAhAFr0LFu/AAAAFQEAAAsA&#10;AAAAAAAAAAAAAAAAHwEAAF9yZWxzLy5yZWxzUEsBAi0AFAAGAAgAAAAhAGs07/7EAAAA2wAAAA8A&#10;AAAAAAAAAAAAAAAABwIAAGRycy9kb3ducmV2LnhtbFBLBQYAAAAAAwADALcAAAD4AgAAAAA=&#10;">
                  <v:stroke endarrow="block"/>
                </v:line>
                <v:line id="Line 100" o:spid="_x0000_s1124" style="position:absolute;flip:x y;visibility:visible;mso-wrap-style:square" from="4034,7553" to="5186,8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kvxAAAANsAAAAPAAAAZHJzL2Rvd25yZXYueG1sRI9Ba8JA&#10;FITvBf/D8gRvdWMF0egqIgg9eFGLXl+yr9nU7Nsku8b477sFocdhZr5hVpveVqKj1peOFUzGCQji&#10;3OmSCwVf5/37HIQPyBorx6TgSR4268HbClPtHnyk7hQKESHsU1RgQqhTKX1uyKIfu5o4et+utRii&#10;bAupW3xEuK3kR5LMpMWS44LBmnaG8tvpbhV02X3yczkcbz67NotsbprdoZkpNRr22yWIQH34D7/a&#10;n1rBdAp/X+IPkOtfAAAA//8DAFBLAQItABQABgAIAAAAIQDb4fbL7gAAAIUBAAATAAAAAAAAAAAA&#10;AAAAAAAAAABbQ29udGVudF9UeXBlc10ueG1sUEsBAi0AFAAGAAgAAAAhAFr0LFu/AAAAFQEAAAsA&#10;AAAAAAAAAAAAAAAAHwEAAF9yZWxzLy5yZWxzUEsBAi0AFAAGAAgAAAAhAJ4VuS/EAAAA2wAAAA8A&#10;AAAAAAAAAAAAAAAABwIAAGRycy9kb3ducmV2LnhtbFBLBQYAAAAAAwADALcAAAD4AgAAAAA=&#10;">
                  <v:stroke endarrow="block"/>
                </v:line>
                <v:line id="Line 101" o:spid="_x0000_s1125" style="position:absolute;flip:x;visibility:visible;mso-wrap-style:square" from="4610,9527" to="6050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<v:stroke endarrow="block"/>
                </v:line>
                <v:line id="Line 102" o:spid="_x0000_s1126" style="position:absolute;visibility:visible;mso-wrap-style:square" from="6914,9527" to="6914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103" o:spid="_x0000_s1127" style="position:absolute;visibility:visible;mso-wrap-style:square" from="7778,9383" to="8930,1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104" o:spid="_x0000_s1128" style="position:absolute;visibility:visible;mso-wrap-style:square" from="8354,9109" to="9506,10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line id="Line 105" o:spid="_x0000_s1129" style="position:absolute;flip:y;visibility:visible;mso-wrap-style:square" from="8498,8403" to="9506,8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line id="Line 106" o:spid="_x0000_s1130" style="position:absolute;visibility:visible;mso-wrap-style:square" from="8498,8965" to="9506,9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line id="Line 107" o:spid="_x0000_s1131" style="position:absolute;flip:x y;visibility:visible;mso-wrap-style:square" from="4034,8547" to="4898,8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VQlwAAAANsAAAAPAAAAZHJzL2Rvd25yZXYueG1sRE9Ni8Iw&#10;EL0v+B/CCN7W1EVEq1FEEPbgRVd2r9NmbKrNpG1irf/eHBY8Pt73atPbSnTU+tKxgsk4AUGcO11y&#10;oeD8s/+cg/ABWWPlmBQ8ycNmPfhYYardg4/UnUIhYgj7FBWYEOpUSp8bsujHriaO3MW1FkOEbSF1&#10;i48Ybiv5lSQzabHk2GCwpp2h/Ha6WwVddp9cfw/Hm8/+mkU2N83u0MyUGg377RJEoD68xf/ub61g&#10;GtfHL/EHyPULAAD//wMAUEsBAi0AFAAGAAgAAAAhANvh9svuAAAAhQEAABMAAAAAAAAAAAAAAAAA&#10;AAAAAFtDb250ZW50X1R5cGVzXS54bWxQSwECLQAUAAYACAAAACEAWvQsW78AAAAVAQAACwAAAAAA&#10;AAAAAAAAAAAfAQAAX3JlbHMvLnJlbHNQSwECLQAUAAYACAAAACEANsFUJcAAAADbAAAADwAAAAAA&#10;AAAAAAAAAAAHAgAAZHJzL2Rvd25yZXYueG1sUEsFBgAAAAADAAMAtwAAAPQCAAAAAA==&#10;">
                  <v:stroke endarrow="block"/>
                </v:line>
                <v:line id="Line 108" o:spid="_x0000_s1132" style="position:absolute;flip:x;visibility:visible;mso-wrap-style:square" from="4034,8965" to="5042,9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<v:stroke endarrow="block"/>
                </v:line>
                <v:line id="Line 109" o:spid="_x0000_s1133" style="position:absolute;flip:x;visibility:visible;mso-wrap-style:square" from="4034,9253" to="5330,10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w10:wrap type="topAndBottom" anchory="page"/>
              </v:group>
            </w:pict>
          </mc:Fallback>
        </mc:AlternateContent>
      </w:r>
    </w:p>
    <w:p w14:paraId="5BB31E02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Схема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6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Виды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массажа</w:t>
      </w:r>
      <w:r w:rsidR="00C75C3C" w:rsidRPr="00C75C3C">
        <w:rPr>
          <w:iCs/>
        </w:rPr>
        <w:t>.</w:t>
      </w:r>
    </w:p>
    <w:p w14:paraId="01931975" w14:textId="77777777" w:rsidR="00C57A11" w:rsidRDefault="00C57A11" w:rsidP="00C75C3C">
      <w:pPr>
        <w:tabs>
          <w:tab w:val="left" w:pos="726"/>
        </w:tabs>
        <w:rPr>
          <w:iCs/>
        </w:rPr>
      </w:pPr>
    </w:p>
    <w:p w14:paraId="0344521C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используется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Су-Джок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терапия,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точечный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массаж,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термопунктура,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активных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точек</w:t>
      </w:r>
      <w:r w:rsidR="00C75C3C">
        <w:rPr>
          <w:iCs/>
        </w:rPr>
        <w:t xml:space="preserve"> (</w:t>
      </w:r>
      <w:r w:rsidRPr="00C75C3C">
        <w:rPr>
          <w:iCs/>
        </w:rPr>
        <w:t>паравертебральные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точки</w:t>
      </w:r>
      <w:r w:rsidR="00C75C3C" w:rsidRPr="00C75C3C">
        <w:rPr>
          <w:iCs/>
        </w:rPr>
        <w:t xml:space="preserve">). </w:t>
      </w:r>
      <w:r w:rsidRPr="00C75C3C">
        <w:rPr>
          <w:iCs/>
        </w:rPr>
        <w:t>Терапевтический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воздействии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точки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определяется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сегментарными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связями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Данный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применяется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центральной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периферической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нервной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опорно-двигательного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аппарата</w:t>
      </w:r>
      <w:r w:rsidR="00C75C3C" w:rsidRPr="00C75C3C">
        <w:rPr>
          <w:iCs/>
        </w:rPr>
        <w:t>.</w:t>
      </w:r>
    </w:p>
    <w:p w14:paraId="6F0E9CEA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Аурикуломассаж,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нетрадиционной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терапии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Ушные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раковины</w:t>
      </w:r>
      <w:r w:rsidR="00C75C3C" w:rsidRPr="00C75C3C">
        <w:rPr>
          <w:iCs/>
        </w:rPr>
        <w:t xml:space="preserve"> - </w:t>
      </w:r>
      <w:r w:rsidRPr="00C75C3C">
        <w:rPr>
          <w:iCs/>
        </w:rPr>
        <w:t>своеобразная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рефлекторная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зона,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состоящая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контакте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многими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внутренними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организма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обучается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приемам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массажа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ушной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раковины</w:t>
      </w:r>
      <w:r w:rsidR="00C75C3C" w:rsidRPr="00C75C3C">
        <w:rPr>
          <w:iCs/>
        </w:rPr>
        <w:t xml:space="preserve">. </w:t>
      </w:r>
      <w:r w:rsidRPr="00C75C3C">
        <w:rPr>
          <w:iCs/>
        </w:rPr>
        <w:t>Дети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делают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аурикуломассаж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удовольствием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день</w:t>
      </w:r>
      <w:r w:rsidR="00C75C3C" w:rsidRPr="00C75C3C">
        <w:rPr>
          <w:iCs/>
        </w:rPr>
        <w:t>.</w:t>
      </w:r>
    </w:p>
    <w:p w14:paraId="1EA6B0CF" w14:textId="77777777" w:rsidR="00C57A11" w:rsidRDefault="00C57A11" w:rsidP="00C75C3C">
      <w:pPr>
        <w:tabs>
          <w:tab w:val="left" w:pos="726"/>
        </w:tabs>
        <w:rPr>
          <w:b/>
          <w:i/>
          <w:iCs/>
        </w:rPr>
      </w:pPr>
    </w:p>
    <w:p w14:paraId="7BD9C0CC" w14:textId="77777777" w:rsidR="00C75C3C" w:rsidRPr="00C75C3C" w:rsidRDefault="009D6690" w:rsidP="00C57A11">
      <w:pPr>
        <w:pStyle w:val="1"/>
      </w:pPr>
      <w:bookmarkStart w:id="9" w:name="_Toc317274596"/>
      <w:r w:rsidRPr="00C75C3C">
        <w:t>2</w:t>
      </w:r>
      <w:r w:rsidR="00C75C3C">
        <w:t>.2.5</w:t>
      </w:r>
      <w:r w:rsidR="00C75C3C" w:rsidRPr="00C75C3C">
        <w:t xml:space="preserve"> </w:t>
      </w:r>
      <w:r w:rsidR="0039630D" w:rsidRPr="00C75C3C">
        <w:t>Период</w:t>
      </w:r>
      <w:r w:rsidR="00C75C3C" w:rsidRPr="00C75C3C">
        <w:t xml:space="preserve"> </w:t>
      </w:r>
      <w:r w:rsidR="0039630D" w:rsidRPr="00C75C3C">
        <w:t>подготовки</w:t>
      </w:r>
      <w:r w:rsidR="00C75C3C" w:rsidRPr="00C75C3C">
        <w:t xml:space="preserve"> </w:t>
      </w:r>
      <w:r w:rsidR="0039630D" w:rsidRPr="00C75C3C">
        <w:t>ребенка</w:t>
      </w:r>
      <w:r w:rsidR="00C75C3C" w:rsidRPr="00C75C3C">
        <w:t xml:space="preserve"> </w:t>
      </w:r>
      <w:r w:rsidR="0039630D" w:rsidRPr="00C75C3C">
        <w:t>к</w:t>
      </w:r>
      <w:r w:rsidR="00C75C3C" w:rsidRPr="00C75C3C">
        <w:t xml:space="preserve"> </w:t>
      </w:r>
      <w:r w:rsidR="0039630D" w:rsidRPr="00C75C3C">
        <w:t>выписке</w:t>
      </w:r>
      <w:bookmarkEnd w:id="9"/>
    </w:p>
    <w:p w14:paraId="6BC65CE0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периоде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оздоровление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тренирующем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режиме</w:t>
      </w:r>
      <w:r w:rsidR="00C75C3C" w:rsidRPr="00C75C3C">
        <w:rPr>
          <w:iCs/>
        </w:rPr>
        <w:t>.</w:t>
      </w:r>
    </w:p>
    <w:p w14:paraId="33E5E680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3-5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окончания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сезона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времени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подготавливают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возвращению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домой</w:t>
      </w:r>
      <w:r w:rsidR="00C75C3C" w:rsidRPr="00C75C3C">
        <w:rPr>
          <w:iCs/>
        </w:rPr>
        <w:t xml:space="preserve">; </w:t>
      </w:r>
      <w:r w:rsidRPr="00C75C3C">
        <w:rPr>
          <w:iCs/>
        </w:rPr>
        <w:t>продолжают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занятия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ЛФК,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климатические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проводят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заключительное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обследование</w:t>
      </w:r>
      <w:r w:rsidR="00C75C3C">
        <w:rPr>
          <w:iCs/>
        </w:rPr>
        <w:t xml:space="preserve"> (</w:t>
      </w:r>
      <w:r w:rsidRPr="00C75C3C">
        <w:rPr>
          <w:iCs/>
        </w:rPr>
        <w:t>антропометрические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измерения</w:t>
      </w:r>
      <w:r w:rsidR="00C75C3C" w:rsidRPr="00C75C3C">
        <w:rPr>
          <w:iCs/>
        </w:rPr>
        <w:t xml:space="preserve">), </w:t>
      </w:r>
      <w:r w:rsidRPr="00C75C3C">
        <w:rPr>
          <w:iCs/>
        </w:rPr>
        <w:t>уточняют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рекомендации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период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проводят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>.</w:t>
      </w:r>
    </w:p>
    <w:p w14:paraId="15C89059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Лечение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оказывается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большинства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весьма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эффективным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уменьшаются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клинические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проявления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Исчезают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признаки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вегетативной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неустойчивости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Улучшается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самочувствие,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нормализуется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эмоциональный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статус,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прибавляют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400-</w:t>
      </w:r>
      <w:smartTag w:uri="urn:schemas-microsoft-com:office:smarttags" w:element="metricconverter">
        <w:smartTagPr>
          <w:attr w:name="ProductID" w:val="600 грамм"/>
        </w:smartTagPr>
        <w:r w:rsidRPr="00C75C3C">
          <w:rPr>
            <w:iCs/>
          </w:rPr>
          <w:t>600</w:t>
        </w:r>
        <w:r w:rsidR="00C75C3C" w:rsidRPr="00C75C3C">
          <w:rPr>
            <w:iCs/>
          </w:rPr>
          <w:t xml:space="preserve"> </w:t>
        </w:r>
        <w:r w:rsidRPr="00C75C3C">
          <w:rPr>
            <w:iCs/>
          </w:rPr>
          <w:t>грамм</w:t>
        </w:r>
      </w:smartTag>
      <w:r w:rsidR="00C75C3C" w:rsidRPr="00C75C3C">
        <w:rPr>
          <w:iCs/>
        </w:rPr>
        <w:t xml:space="preserve">. </w:t>
      </w:r>
      <w:r w:rsidRPr="00C75C3C">
        <w:rPr>
          <w:iCs/>
        </w:rPr>
        <w:t>Дети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выписки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3-4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реже,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если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болеют,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легкой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форме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Обострения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становятся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реже,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достигается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стойкая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ремиссия</w:t>
      </w:r>
      <w:r w:rsidR="00C75C3C" w:rsidRPr="00C75C3C">
        <w:rPr>
          <w:iCs/>
        </w:rPr>
        <w:t>.</w:t>
      </w:r>
    </w:p>
    <w:p w14:paraId="4A5663A0" w14:textId="77777777" w:rsidR="00C57A11" w:rsidRDefault="00C57A11" w:rsidP="00C75C3C">
      <w:pPr>
        <w:tabs>
          <w:tab w:val="left" w:pos="726"/>
        </w:tabs>
        <w:rPr>
          <w:b/>
          <w:i/>
          <w:iCs/>
        </w:rPr>
      </w:pPr>
    </w:p>
    <w:p w14:paraId="6F38BAED" w14:textId="77777777" w:rsidR="0039630D" w:rsidRDefault="000305F3" w:rsidP="00C57A11">
      <w:pPr>
        <w:pStyle w:val="1"/>
      </w:pPr>
      <w:r>
        <w:br w:type="page"/>
      </w:r>
      <w:bookmarkStart w:id="10" w:name="_Toc317274597"/>
      <w:r w:rsidR="003D0126" w:rsidRPr="00C75C3C">
        <w:t>2</w:t>
      </w:r>
      <w:r w:rsidR="00C75C3C">
        <w:t>.2.6</w:t>
      </w:r>
      <w:r w:rsidR="00C75C3C" w:rsidRPr="00C75C3C">
        <w:t xml:space="preserve"> </w:t>
      </w:r>
      <w:r w:rsidR="0039630D" w:rsidRPr="00C75C3C">
        <w:t>Эффективность</w:t>
      </w:r>
      <w:r w:rsidR="00C75C3C" w:rsidRPr="00C75C3C">
        <w:t xml:space="preserve"> </w:t>
      </w:r>
      <w:r w:rsidR="0039630D" w:rsidRPr="00C75C3C">
        <w:t>лечения</w:t>
      </w:r>
      <w:r w:rsidR="00C75C3C" w:rsidRPr="00C75C3C">
        <w:t xml:space="preserve"> </w:t>
      </w:r>
      <w:r w:rsidR="0039630D" w:rsidRPr="00C75C3C">
        <w:t>и</w:t>
      </w:r>
      <w:r w:rsidR="00C75C3C" w:rsidRPr="00C75C3C">
        <w:t xml:space="preserve"> </w:t>
      </w:r>
      <w:r w:rsidR="0039630D" w:rsidRPr="00C75C3C">
        <w:t>реабилитации</w:t>
      </w:r>
      <w:r w:rsidR="00C75C3C" w:rsidRPr="00C75C3C">
        <w:t xml:space="preserve"> </w:t>
      </w:r>
      <w:r w:rsidR="0039630D" w:rsidRPr="00C75C3C">
        <w:t>детей</w:t>
      </w:r>
      <w:bookmarkEnd w:id="10"/>
    </w:p>
    <w:p w14:paraId="6E681313" w14:textId="77777777" w:rsidR="00C57A11" w:rsidRPr="00C57A11" w:rsidRDefault="00C57A11" w:rsidP="00C57A11">
      <w:pPr>
        <w:rPr>
          <w:iCs/>
          <w:lang w:eastAsia="en-US"/>
        </w:rPr>
      </w:pPr>
    </w:p>
    <w:p w14:paraId="29B0BF35" w14:textId="77777777" w:rsidR="00C57A11" w:rsidRDefault="00F81611" w:rsidP="00C75C3C">
      <w:pPr>
        <w:tabs>
          <w:tab w:val="left" w:pos="726"/>
        </w:tabs>
        <w:rPr>
          <w:iCs/>
        </w:rPr>
      </w:pPr>
      <w:r w:rsidRPr="00C75C3C">
        <w:rPr>
          <w:iCs/>
        </w:rPr>
        <w:object w:dxaOrig="8384" w:dyaOrig="2879" w14:anchorId="76F2A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60.75pt;height:2in" o:ole="">
            <v:imagedata r:id="rId11" o:title=""/>
          </v:shape>
          <o:OLEObject Type="Embed" ProgID="Word.Picture.8" ShapeID="_x0000_i1029" DrawAspect="Content" ObjectID="_1792237557" r:id="rId12"/>
        </w:object>
      </w:r>
    </w:p>
    <w:p w14:paraId="7CA41F1B" w14:textId="77777777" w:rsidR="00C75C3C" w:rsidRPr="00C57A11" w:rsidRDefault="0039630D" w:rsidP="00C75C3C">
      <w:pPr>
        <w:tabs>
          <w:tab w:val="left" w:pos="726"/>
        </w:tabs>
        <w:rPr>
          <w:iCs/>
        </w:rPr>
      </w:pPr>
      <w:r w:rsidRPr="00C57A11">
        <w:rPr>
          <w:iCs/>
        </w:rPr>
        <w:t>Рис</w:t>
      </w:r>
      <w:r w:rsidR="00C75C3C" w:rsidRPr="00C57A11">
        <w:rPr>
          <w:iCs/>
        </w:rPr>
        <w:t xml:space="preserve">.7. </w:t>
      </w:r>
      <w:r w:rsidRPr="00C57A11">
        <w:rPr>
          <w:iCs/>
        </w:rPr>
        <w:t>Показатели</w:t>
      </w:r>
      <w:r w:rsidR="00C75C3C" w:rsidRPr="00C57A11">
        <w:rPr>
          <w:iCs/>
        </w:rPr>
        <w:t xml:space="preserve"> </w:t>
      </w:r>
      <w:r w:rsidRPr="00C57A11">
        <w:rPr>
          <w:iCs/>
        </w:rPr>
        <w:t>эффективности</w:t>
      </w:r>
      <w:r w:rsidR="00C75C3C" w:rsidRPr="00C57A11">
        <w:rPr>
          <w:iCs/>
        </w:rPr>
        <w:t xml:space="preserve"> </w:t>
      </w:r>
      <w:r w:rsidRPr="00C57A11">
        <w:rPr>
          <w:iCs/>
        </w:rPr>
        <w:t>лечения</w:t>
      </w:r>
      <w:r w:rsidR="00C75C3C" w:rsidRPr="00C57A11">
        <w:rPr>
          <w:iCs/>
        </w:rPr>
        <w:t>.</w:t>
      </w:r>
    </w:p>
    <w:p w14:paraId="3F4A3A42" w14:textId="77777777" w:rsidR="0039630D" w:rsidRPr="00C57A11" w:rsidRDefault="0039630D" w:rsidP="00C75C3C">
      <w:pPr>
        <w:tabs>
          <w:tab w:val="left" w:pos="726"/>
        </w:tabs>
        <w:rPr>
          <w:iCs/>
        </w:rPr>
      </w:pPr>
    </w:p>
    <w:p w14:paraId="1DA9BBBD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Эффективность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филиалу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составляет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95%</w:t>
      </w:r>
      <w:r w:rsidR="00C75C3C" w:rsidRPr="00C75C3C">
        <w:rPr>
          <w:iCs/>
        </w:rPr>
        <w:t xml:space="preserve">.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влияет</w:t>
      </w:r>
      <w:r w:rsidR="00C75C3C" w:rsidRPr="00C75C3C">
        <w:rPr>
          <w:iCs/>
        </w:rPr>
        <w:t>:</w:t>
      </w:r>
    </w:p>
    <w:p w14:paraId="1393F943" w14:textId="77777777" w:rsidR="00C75C3C" w:rsidRPr="00C75C3C" w:rsidRDefault="0039630D" w:rsidP="00C75C3C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Дети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поступают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обследованные,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без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уточненного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диагноза</w:t>
      </w:r>
      <w:r w:rsidR="00C75C3C" w:rsidRPr="00C75C3C">
        <w:rPr>
          <w:iCs/>
        </w:rPr>
        <w:t>.</w:t>
      </w:r>
    </w:p>
    <w:p w14:paraId="2ECE2A46" w14:textId="77777777" w:rsidR="00C75C3C" w:rsidRPr="00C75C3C" w:rsidRDefault="0039630D" w:rsidP="00C75C3C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Дети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выбывают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раньше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срока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семейным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обстоятельствам</w:t>
      </w:r>
      <w:r w:rsidR="00C75C3C" w:rsidRPr="00C75C3C">
        <w:rPr>
          <w:iCs/>
        </w:rPr>
        <w:t>.</w:t>
      </w:r>
    </w:p>
    <w:p w14:paraId="36389C57" w14:textId="77777777" w:rsidR="00C75C3C" w:rsidRPr="00C75C3C" w:rsidRDefault="0039630D" w:rsidP="00C75C3C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период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адаптации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затягивается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</w:t>
      </w:r>
      <w:r w:rsidR="00C75C3C" w:rsidRPr="00C75C3C">
        <w:rPr>
          <w:iCs/>
        </w:rPr>
        <w:t xml:space="preserve"> </w:t>
      </w:r>
      <w:r w:rsidRPr="00C75C3C">
        <w:rPr>
          <w:iCs/>
        </w:rPr>
        <w:t>10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период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назначается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активное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</w:t>
      </w:r>
      <w:r w:rsidR="00C75C3C" w:rsidRPr="00C75C3C">
        <w:rPr>
          <w:iCs/>
        </w:rPr>
        <w:t>.</w:t>
      </w:r>
    </w:p>
    <w:p w14:paraId="34D29870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выписке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рекомендации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врача</w:t>
      </w:r>
      <w:r w:rsidR="00C75C3C" w:rsidRPr="00C75C3C">
        <w:rPr>
          <w:iCs/>
        </w:rPr>
        <w:t>.</w:t>
      </w:r>
    </w:p>
    <w:p w14:paraId="0E2ECA92" w14:textId="77777777" w:rsid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настоящее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рекомендации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выглядят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следующим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образом</w:t>
      </w:r>
      <w:r w:rsidR="00C75C3C" w:rsidRPr="00C75C3C">
        <w:rPr>
          <w:iCs/>
        </w:rPr>
        <w:t>.</w:t>
      </w:r>
    </w:p>
    <w:p w14:paraId="341DFA43" w14:textId="77777777" w:rsidR="00C75C3C" w:rsidRDefault="00F81611" w:rsidP="00C75C3C">
      <w:pPr>
        <w:tabs>
          <w:tab w:val="left" w:pos="726"/>
        </w:tabs>
        <w:rPr>
          <w:iCs/>
        </w:rPr>
      </w:pPr>
      <w:r w:rsidRPr="00C75C3C">
        <w:rPr>
          <w:iCs/>
        </w:rPr>
        <w:object w:dxaOrig="9535" w:dyaOrig="5783" w14:anchorId="556599B0">
          <v:shape id="_x0000_i1030" type="#_x0000_t75" style="width:376.5pt;height:228.75pt" o:ole="">
            <v:imagedata r:id="rId13" o:title=""/>
          </v:shape>
          <o:OLEObject Type="Embed" ProgID="Word.Picture.8" ShapeID="_x0000_i1030" DrawAspect="Content" ObjectID="_1792237558" r:id="rId14"/>
        </w:object>
      </w:r>
    </w:p>
    <w:p w14:paraId="7D16B128" w14:textId="77777777" w:rsidR="00C57A11" w:rsidRDefault="00C57A11" w:rsidP="00C75C3C">
      <w:pPr>
        <w:tabs>
          <w:tab w:val="left" w:pos="726"/>
        </w:tabs>
        <w:rPr>
          <w:iCs/>
        </w:rPr>
      </w:pPr>
    </w:p>
    <w:p w14:paraId="6A973D0C" w14:textId="77777777" w:rsidR="00C57A11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наш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взгляд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рекомендации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учитывать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возраст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состоять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3-х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разделов</w:t>
      </w:r>
      <w:r w:rsidR="00C75C3C" w:rsidRPr="00C75C3C">
        <w:rPr>
          <w:iCs/>
        </w:rPr>
        <w:t xml:space="preserve">. </w:t>
      </w:r>
    </w:p>
    <w:p w14:paraId="470DD664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первом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разделе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следует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отражать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рекомендации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носят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унифицированный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характер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Второй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раздел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зависит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возраста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включает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рекомендации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либо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дошкольного,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либо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школьного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третий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раздел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врача-невропатолога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врача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педиатра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территориальной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поликлиники</w:t>
      </w:r>
      <w:r w:rsidR="00C75C3C" w:rsidRPr="00C75C3C">
        <w:rPr>
          <w:iCs/>
        </w:rPr>
        <w:t>.</w:t>
      </w:r>
    </w:p>
    <w:p w14:paraId="78E69CC8" w14:textId="77777777" w:rsidR="00C75C3C" w:rsidRPr="00C75C3C" w:rsidRDefault="0039630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последующем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рекомендации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могут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передаваться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заинтересованным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сторонам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электронной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почте</w:t>
      </w:r>
      <w:r w:rsidR="00C75C3C" w:rsidRPr="00C75C3C">
        <w:rPr>
          <w:iCs/>
        </w:rPr>
        <w:t>.</w:t>
      </w:r>
    </w:p>
    <w:p w14:paraId="4219986C" w14:textId="77777777" w:rsidR="00C57A11" w:rsidRDefault="00C57A11" w:rsidP="00C75C3C">
      <w:pPr>
        <w:tabs>
          <w:tab w:val="left" w:pos="726"/>
        </w:tabs>
        <w:rPr>
          <w:b/>
        </w:rPr>
      </w:pPr>
    </w:p>
    <w:p w14:paraId="6AF93322" w14:textId="77777777" w:rsidR="00C75C3C" w:rsidRDefault="001D69A5" w:rsidP="00C57A11">
      <w:pPr>
        <w:pStyle w:val="1"/>
      </w:pPr>
      <w:bookmarkStart w:id="11" w:name="_Toc317274598"/>
      <w:r w:rsidRPr="00C75C3C">
        <w:t>2</w:t>
      </w:r>
      <w:r w:rsidR="00C75C3C" w:rsidRPr="00C75C3C">
        <w:t xml:space="preserve">.3 </w:t>
      </w:r>
      <w:r w:rsidRPr="00C75C3C">
        <w:t>Анализ</w:t>
      </w:r>
      <w:r w:rsidR="00C75C3C" w:rsidRPr="00C75C3C">
        <w:t xml:space="preserve"> </w:t>
      </w:r>
      <w:r w:rsidRPr="00C75C3C">
        <w:t>должностных</w:t>
      </w:r>
      <w:r w:rsidR="00C75C3C" w:rsidRPr="00C75C3C">
        <w:t xml:space="preserve"> </w:t>
      </w:r>
      <w:r w:rsidR="00FC15BB" w:rsidRPr="00C75C3C">
        <w:t>обязанностей</w:t>
      </w:r>
      <w:r w:rsidR="00C75C3C" w:rsidRPr="00C75C3C">
        <w:t xml:space="preserve"> </w:t>
      </w:r>
      <w:r w:rsidR="00FC15BB" w:rsidRPr="00C75C3C">
        <w:t>медицинских</w:t>
      </w:r>
      <w:r w:rsidR="00C75C3C" w:rsidRPr="00C75C3C">
        <w:t xml:space="preserve"> </w:t>
      </w:r>
      <w:r w:rsidR="00FC15BB" w:rsidRPr="00C75C3C">
        <w:t>сестер</w:t>
      </w:r>
      <w:bookmarkEnd w:id="11"/>
    </w:p>
    <w:p w14:paraId="752B9FA0" w14:textId="77777777" w:rsidR="00C57A11" w:rsidRPr="00C57A11" w:rsidRDefault="00C57A11" w:rsidP="00C57A11">
      <w:pPr>
        <w:rPr>
          <w:iCs/>
          <w:lang w:eastAsia="en-US"/>
        </w:rPr>
      </w:pPr>
    </w:p>
    <w:p w14:paraId="2597BC21" w14:textId="77777777" w:rsidR="00C75C3C" w:rsidRPr="00C75C3C" w:rsidRDefault="00BC5402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своей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работе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медицинский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работник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обязан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руководствоваться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должностной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инструкцией,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графиком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правилами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внутреннего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трудового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распорядка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Медработник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обязан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подчиняться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устным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письме</w:t>
      </w:r>
      <w:r w:rsidR="00913086" w:rsidRPr="00C75C3C">
        <w:rPr>
          <w:iCs/>
        </w:rPr>
        <w:t>нным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приказам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распоряжениям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руководителя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учреждения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пределах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компетенци</w:t>
      </w:r>
      <w:r w:rsidR="00913086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работника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его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должностных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обязанностей</w:t>
      </w:r>
      <w:r w:rsidR="00C75C3C" w:rsidRPr="00C75C3C">
        <w:rPr>
          <w:iCs/>
        </w:rPr>
        <w:t xml:space="preserve">. </w:t>
      </w:r>
      <w:r w:rsidR="002A41FA" w:rsidRPr="00C75C3C">
        <w:rPr>
          <w:iCs/>
        </w:rPr>
        <w:t>Должностные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инструкции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разрабатываются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руководител</w:t>
      </w:r>
      <w:r w:rsidR="00913086" w:rsidRPr="00C75C3C">
        <w:rPr>
          <w:iCs/>
        </w:rPr>
        <w:t>ем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структурного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подразделения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основании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типовой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должностной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инструкци</w:t>
      </w:r>
      <w:r w:rsidR="00913086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Положения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о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подразделении</w:t>
      </w:r>
      <w:r w:rsidR="00C75C3C" w:rsidRPr="00C75C3C">
        <w:rPr>
          <w:iCs/>
        </w:rPr>
        <w:t xml:space="preserve"> (</w:t>
      </w:r>
      <w:r w:rsidR="002A41FA" w:rsidRPr="00C75C3C">
        <w:rPr>
          <w:iCs/>
        </w:rPr>
        <w:t>отделении,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учреждении</w:t>
      </w:r>
      <w:r w:rsidR="00C75C3C" w:rsidRPr="00C75C3C">
        <w:rPr>
          <w:iCs/>
        </w:rPr>
        <w:t xml:space="preserve">), </w:t>
      </w:r>
      <w:r w:rsidR="002A41FA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учетом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условий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труда,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характера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работы</w:t>
      </w:r>
      <w:r w:rsidR="00C75C3C" w:rsidRPr="00C75C3C">
        <w:rPr>
          <w:iCs/>
        </w:rPr>
        <w:t xml:space="preserve"> (</w:t>
      </w:r>
      <w:r w:rsidR="004E4461" w:rsidRPr="00C75C3C">
        <w:rPr>
          <w:iCs/>
        </w:rPr>
        <w:t>приложение</w:t>
      </w:r>
      <w:r w:rsidR="00C75C3C" w:rsidRPr="00C75C3C">
        <w:rPr>
          <w:iCs/>
        </w:rPr>
        <w:t xml:space="preserve"> </w:t>
      </w:r>
      <w:r w:rsidR="004E4461" w:rsidRPr="00C75C3C">
        <w:rPr>
          <w:iCs/>
        </w:rPr>
        <w:t>4</w:t>
      </w:r>
      <w:r w:rsidR="00C75C3C" w:rsidRPr="00C75C3C">
        <w:rPr>
          <w:iCs/>
        </w:rPr>
        <w:t xml:space="preserve">). </w:t>
      </w:r>
      <w:r w:rsidR="00913086" w:rsidRPr="00C75C3C">
        <w:rPr>
          <w:iCs/>
        </w:rPr>
        <w:t>Должностная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инструкция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утверждается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главным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врачом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согласовывается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профсоюзным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комитетом</w:t>
      </w:r>
      <w:r w:rsidR="00C75C3C" w:rsidRPr="00C75C3C">
        <w:rPr>
          <w:iCs/>
        </w:rPr>
        <w:t xml:space="preserve">. </w:t>
      </w:r>
      <w:r w:rsidR="002A41FA"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приеме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работу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работник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ознакамливается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должностной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инструкцией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расписывается</w:t>
      </w:r>
      <w:r w:rsidR="00C75C3C" w:rsidRPr="00C75C3C">
        <w:rPr>
          <w:iCs/>
        </w:rPr>
        <w:t xml:space="preserve">. </w:t>
      </w:r>
      <w:r w:rsidR="002A41FA"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усмотрению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ад</w:t>
      </w:r>
      <w:r w:rsidR="00913086" w:rsidRPr="00C75C3C">
        <w:rPr>
          <w:iCs/>
        </w:rPr>
        <w:t>министрации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ЛПУ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или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связи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изменениями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характера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работы,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должностн</w:t>
      </w:r>
      <w:r w:rsidR="00913086" w:rsidRPr="00C75C3C">
        <w:rPr>
          <w:iCs/>
        </w:rPr>
        <w:t>ую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инструкцию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могут</w:t>
      </w:r>
      <w:r w:rsidR="00C75C3C" w:rsidRPr="00C75C3C">
        <w:rPr>
          <w:iCs/>
        </w:rPr>
        <w:t xml:space="preserve"> </w:t>
      </w:r>
      <w:r w:rsidR="00913086" w:rsidRPr="00C75C3C">
        <w:rPr>
          <w:iCs/>
        </w:rPr>
        <w:t>вноситься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коррективы,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которыми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нужно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ознакомиться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2A41FA" w:rsidRPr="00C75C3C">
        <w:rPr>
          <w:iCs/>
        </w:rPr>
        <w:t>расписаться</w:t>
      </w:r>
      <w:r w:rsidR="00C75C3C" w:rsidRPr="00C75C3C">
        <w:rPr>
          <w:iCs/>
        </w:rPr>
        <w:t xml:space="preserve"> [</w:t>
      </w:r>
      <w:r w:rsidR="0021521F" w:rsidRPr="00C75C3C">
        <w:rPr>
          <w:iCs/>
        </w:rPr>
        <w:t>17,</w:t>
      </w:r>
      <w:r w:rsidR="00C75C3C" w:rsidRPr="00C75C3C">
        <w:rPr>
          <w:iCs/>
        </w:rPr>
        <w:t xml:space="preserve"> </w:t>
      </w:r>
      <w:r w:rsidR="0021521F" w:rsidRPr="00C75C3C">
        <w:rPr>
          <w:iCs/>
        </w:rPr>
        <w:t>58</w:t>
      </w:r>
      <w:r w:rsidR="00C75C3C" w:rsidRPr="00C75C3C">
        <w:rPr>
          <w:iCs/>
        </w:rPr>
        <w:t>].</w:t>
      </w:r>
    </w:p>
    <w:p w14:paraId="49191355" w14:textId="77777777" w:rsidR="00C75C3C" w:rsidRPr="00C75C3C" w:rsidRDefault="003D012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соответствии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задачей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проводился</w:t>
      </w:r>
      <w:r w:rsidR="00C75C3C" w:rsidRPr="00C75C3C">
        <w:rPr>
          <w:iCs/>
        </w:rPr>
        <w:t xml:space="preserve"> </w:t>
      </w:r>
      <w:r w:rsidR="00DA60C0" w:rsidRPr="00C75C3C">
        <w:rPr>
          <w:iCs/>
        </w:rPr>
        <w:t>опрос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должностным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>
        <w:rPr>
          <w:iCs/>
        </w:rPr>
        <w:t xml:space="preserve"> (</w:t>
      </w:r>
      <w:r w:rsidRPr="00C75C3C">
        <w:rPr>
          <w:iCs/>
        </w:rPr>
        <w:t>приложение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4</w:t>
      </w:r>
      <w:r w:rsidR="00C75C3C" w:rsidRPr="00C75C3C">
        <w:rPr>
          <w:iCs/>
        </w:rPr>
        <w:t>).</w:t>
      </w:r>
    </w:p>
    <w:p w14:paraId="62077972" w14:textId="77777777" w:rsidR="00C75C3C" w:rsidRPr="00C75C3C" w:rsidRDefault="003D012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Исследование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проводилось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базе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отделения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КГУЗ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>
        <w:rPr>
          <w:iCs/>
        </w:rPr>
        <w:t xml:space="preserve"> "</w:t>
      </w:r>
      <w:r w:rsidRPr="00C75C3C">
        <w:rPr>
          <w:iCs/>
        </w:rPr>
        <w:t>Ласточка</w:t>
      </w:r>
      <w:r w:rsidR="00C75C3C">
        <w:rPr>
          <w:iCs/>
        </w:rPr>
        <w:t>"</w:t>
      </w:r>
      <w:r w:rsidR="00C75C3C" w:rsidRPr="00C75C3C">
        <w:rPr>
          <w:iCs/>
        </w:rPr>
        <w:t xml:space="preserve">. </w:t>
      </w:r>
      <w:r w:rsidR="00F82643" w:rsidRPr="00C75C3C">
        <w:rPr>
          <w:iCs/>
        </w:rPr>
        <w:t>Медицинским</w:t>
      </w:r>
      <w:r w:rsidR="00C75C3C" w:rsidRPr="00C75C3C">
        <w:rPr>
          <w:iCs/>
        </w:rPr>
        <w:t xml:space="preserve"> </w:t>
      </w:r>
      <w:r w:rsidR="00F82643" w:rsidRPr="00C75C3C">
        <w:rPr>
          <w:iCs/>
        </w:rPr>
        <w:t>сестрам</w:t>
      </w:r>
      <w:r w:rsidR="00C75C3C" w:rsidRPr="00C75C3C">
        <w:rPr>
          <w:iCs/>
        </w:rPr>
        <w:t xml:space="preserve"> </w:t>
      </w:r>
      <w:r w:rsidR="00F82643" w:rsidRPr="00C75C3C">
        <w:rPr>
          <w:iCs/>
        </w:rPr>
        <w:t>была</w:t>
      </w:r>
      <w:r w:rsidR="00C75C3C" w:rsidRPr="00C75C3C">
        <w:rPr>
          <w:iCs/>
        </w:rPr>
        <w:t xml:space="preserve"> </w:t>
      </w:r>
      <w:r w:rsidR="00F82643" w:rsidRPr="00C75C3C">
        <w:rPr>
          <w:iCs/>
        </w:rPr>
        <w:t>предложена</w:t>
      </w:r>
      <w:r w:rsidR="00C75C3C" w:rsidRPr="00C75C3C">
        <w:rPr>
          <w:iCs/>
        </w:rPr>
        <w:t xml:space="preserve"> </w:t>
      </w:r>
      <w:r w:rsidR="00F82643" w:rsidRPr="00C75C3C">
        <w:rPr>
          <w:iCs/>
        </w:rPr>
        <w:t>специально</w:t>
      </w:r>
      <w:r w:rsidR="00C75C3C" w:rsidRPr="00C75C3C">
        <w:rPr>
          <w:iCs/>
        </w:rPr>
        <w:t xml:space="preserve"> </w:t>
      </w:r>
      <w:r w:rsidR="00F82643" w:rsidRPr="00C75C3C">
        <w:rPr>
          <w:iCs/>
        </w:rPr>
        <w:t>разработанная</w:t>
      </w:r>
      <w:r w:rsidR="00C75C3C" w:rsidRPr="00C75C3C">
        <w:rPr>
          <w:iCs/>
        </w:rPr>
        <w:t xml:space="preserve"> </w:t>
      </w:r>
      <w:r w:rsidR="00F82643" w:rsidRPr="00C75C3C">
        <w:rPr>
          <w:iCs/>
        </w:rPr>
        <w:t>анкета,</w:t>
      </w:r>
      <w:r w:rsidR="00C75C3C" w:rsidRPr="00C75C3C">
        <w:rPr>
          <w:iCs/>
        </w:rPr>
        <w:t xml:space="preserve"> </w:t>
      </w:r>
      <w:r w:rsidR="00F82643" w:rsidRPr="00C75C3C">
        <w:rPr>
          <w:iCs/>
        </w:rPr>
        <w:t>включающая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</w:t>
      </w:r>
      <w:r w:rsidR="00A617DC" w:rsidRPr="00C75C3C">
        <w:rPr>
          <w:iCs/>
        </w:rPr>
        <w:t>просы</w:t>
      </w:r>
      <w:r w:rsidR="00C75C3C" w:rsidRPr="00C75C3C">
        <w:rPr>
          <w:iCs/>
        </w:rPr>
        <w:t xml:space="preserve"> </w:t>
      </w:r>
      <w:r w:rsidR="00A617DC" w:rsidRPr="00C75C3C">
        <w:rPr>
          <w:iCs/>
        </w:rPr>
        <w:t>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должностных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>
        <w:rPr>
          <w:iCs/>
        </w:rPr>
        <w:t xml:space="preserve"> (</w:t>
      </w:r>
      <w:r w:rsidRPr="00C75C3C">
        <w:rPr>
          <w:iCs/>
        </w:rPr>
        <w:t>приложение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5</w:t>
      </w:r>
      <w:r w:rsidR="00C75C3C" w:rsidRPr="00C75C3C">
        <w:rPr>
          <w:iCs/>
        </w:rPr>
        <w:t xml:space="preserve">).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анкетировании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приняли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участие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20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>.</w:t>
      </w:r>
    </w:p>
    <w:p w14:paraId="53CAF4E3" w14:textId="77777777" w:rsidR="00C75C3C" w:rsidRDefault="003D012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проведенном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исследовании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использовался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выборочный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статистики</w:t>
      </w:r>
      <w:r w:rsidR="00C75C3C" w:rsidRPr="00C75C3C">
        <w:rPr>
          <w:iCs/>
        </w:rPr>
        <w:t>.</w:t>
      </w:r>
    </w:p>
    <w:p w14:paraId="2C218694" w14:textId="77777777" w:rsidR="00D125C4" w:rsidRPr="00C75C3C" w:rsidRDefault="00D125C4" w:rsidP="00C75C3C">
      <w:pPr>
        <w:tabs>
          <w:tab w:val="left" w:pos="726"/>
        </w:tabs>
        <w:rPr>
          <w:iCs/>
        </w:rPr>
      </w:pPr>
    </w:p>
    <w:p w14:paraId="1D3494A3" w14:textId="77777777" w:rsidR="00C75C3C" w:rsidRDefault="00C57A11" w:rsidP="00C57A11">
      <w:pPr>
        <w:pStyle w:val="1"/>
      </w:pPr>
      <w:bookmarkStart w:id="12" w:name="_Toc317274599"/>
      <w:r>
        <w:t xml:space="preserve">2.4 </w:t>
      </w:r>
      <w:r w:rsidRPr="00C75C3C">
        <w:t>Анализ результатов исследования</w:t>
      </w:r>
      <w:bookmarkEnd w:id="12"/>
    </w:p>
    <w:p w14:paraId="053705E3" w14:textId="77777777" w:rsidR="00C57A11" w:rsidRPr="00C57A11" w:rsidRDefault="00C57A11" w:rsidP="00C57A11">
      <w:pPr>
        <w:rPr>
          <w:iCs/>
          <w:lang w:eastAsia="en-US"/>
        </w:rPr>
      </w:pPr>
    </w:p>
    <w:p w14:paraId="2AE992AF" w14:textId="77777777" w:rsidR="00C75C3C" w:rsidRPr="00C75C3C" w:rsidRDefault="003D012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Проанализиру</w:t>
      </w:r>
      <w:r w:rsidR="00705FC0" w:rsidRPr="00C75C3C">
        <w:rPr>
          <w:iCs/>
        </w:rPr>
        <w:t>ем</w:t>
      </w:r>
      <w:r w:rsidR="00C75C3C" w:rsidRPr="00C75C3C">
        <w:rPr>
          <w:iCs/>
        </w:rPr>
        <w:t xml:space="preserve"> </w:t>
      </w:r>
      <w:r w:rsidR="00705FC0" w:rsidRPr="00C75C3C">
        <w:rPr>
          <w:iCs/>
        </w:rPr>
        <w:t>полученные</w:t>
      </w:r>
      <w:r w:rsidR="00C75C3C" w:rsidRPr="00C75C3C">
        <w:rPr>
          <w:iCs/>
        </w:rPr>
        <w:t xml:space="preserve"> </w:t>
      </w:r>
      <w:r w:rsidR="00705FC0" w:rsidRPr="00C75C3C">
        <w:rPr>
          <w:iCs/>
        </w:rPr>
        <w:t>результаты</w:t>
      </w:r>
      <w:r w:rsidR="00C75C3C" w:rsidRPr="00C75C3C">
        <w:rPr>
          <w:iCs/>
        </w:rPr>
        <w:t xml:space="preserve"> </w:t>
      </w:r>
      <w:r w:rsidR="00705FC0" w:rsidRPr="00C75C3C">
        <w:rPr>
          <w:iCs/>
        </w:rPr>
        <w:t>опроса</w:t>
      </w:r>
      <w:r w:rsidR="00C75C3C" w:rsidRPr="00C75C3C">
        <w:rPr>
          <w:iCs/>
        </w:rPr>
        <w:t>.</w:t>
      </w:r>
    </w:p>
    <w:p w14:paraId="5DAD0669" w14:textId="77777777" w:rsidR="00C75C3C" w:rsidRPr="00C75C3C" w:rsidRDefault="003D012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Возраст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респондентов-медсестер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составил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20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</w:t>
      </w:r>
      <w:r w:rsidR="00C75C3C" w:rsidRPr="00C75C3C">
        <w:rPr>
          <w:iCs/>
        </w:rPr>
        <w:t xml:space="preserve"> </w:t>
      </w:r>
      <w:r w:rsidRPr="00C75C3C">
        <w:rPr>
          <w:iCs/>
        </w:rPr>
        <w:t>45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стажем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менее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5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лет</w:t>
      </w:r>
      <w:r w:rsidR="00C75C3C">
        <w:rPr>
          <w:iCs/>
        </w:rPr>
        <w:t xml:space="preserve"> (</w:t>
      </w:r>
      <w:r w:rsidRPr="00C75C3C">
        <w:rPr>
          <w:iCs/>
        </w:rPr>
        <w:t>50%</w:t>
      </w:r>
      <w:r w:rsidR="00C75C3C" w:rsidRPr="00C75C3C">
        <w:rPr>
          <w:iCs/>
        </w:rPr>
        <w:t xml:space="preserve">). </w:t>
      </w:r>
      <w:r w:rsidRPr="00C75C3C">
        <w:rPr>
          <w:iCs/>
        </w:rPr>
        <w:t>Все</w:t>
      </w:r>
      <w:r w:rsidR="00C75C3C">
        <w:rPr>
          <w:iCs/>
        </w:rPr>
        <w:t xml:space="preserve"> (</w:t>
      </w:r>
      <w:r w:rsidRPr="00C75C3C">
        <w:rPr>
          <w:iCs/>
        </w:rPr>
        <w:t>100%</w:t>
      </w:r>
      <w:r w:rsidR="00C75C3C" w:rsidRPr="00C75C3C">
        <w:rPr>
          <w:iCs/>
        </w:rPr>
        <w:t xml:space="preserve">) </w:t>
      </w:r>
      <w:r w:rsidRPr="00C75C3C">
        <w:rPr>
          <w:iCs/>
        </w:rPr>
        <w:t>респонденты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медсестры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женщины,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имеющие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средне-специальное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образование</w:t>
      </w:r>
      <w:r w:rsidR="00C75C3C" w:rsidRPr="00C75C3C">
        <w:rPr>
          <w:iCs/>
        </w:rPr>
        <w:t>.</w:t>
      </w:r>
    </w:p>
    <w:p w14:paraId="51DBC4E2" w14:textId="77777777" w:rsidR="00C75C3C" w:rsidRPr="00C75C3C" w:rsidRDefault="003D0126" w:rsidP="00C75C3C">
      <w:pPr>
        <w:numPr>
          <w:ilvl w:val="0"/>
          <w:numId w:val="14"/>
        </w:numPr>
        <w:tabs>
          <w:tab w:val="clear" w:pos="2100"/>
          <w:tab w:val="left" w:pos="726"/>
        </w:tabs>
        <w:ind w:left="0" w:firstLine="709"/>
        <w:rPr>
          <w:iCs/>
        </w:rPr>
      </w:pPr>
      <w:r w:rsidRPr="00C75C3C">
        <w:rPr>
          <w:iCs/>
        </w:rPr>
        <w:t>100%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респондентов-медсестер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считают,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достаточно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уделяют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внимания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санитарно-гигиеническим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моментам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работе</w:t>
      </w:r>
      <w:r w:rsidR="00C75C3C" w:rsidRPr="00C75C3C">
        <w:rPr>
          <w:iCs/>
        </w:rPr>
        <w:t>.</w:t>
      </w:r>
    </w:p>
    <w:p w14:paraId="771CEAAA" w14:textId="77777777" w:rsidR="00C75C3C" w:rsidRDefault="003D0126" w:rsidP="00C75C3C">
      <w:pPr>
        <w:numPr>
          <w:ilvl w:val="0"/>
          <w:numId w:val="14"/>
        </w:numPr>
        <w:tabs>
          <w:tab w:val="clear" w:pos="2100"/>
          <w:tab w:val="left" w:pos="726"/>
        </w:tabs>
        <w:ind w:left="0" w:firstLine="709"/>
        <w:rPr>
          <w:iCs/>
        </w:rPr>
      </w:pPr>
      <w:r w:rsidRPr="00C75C3C">
        <w:rPr>
          <w:iCs/>
        </w:rPr>
        <w:t>Лишь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2</w:t>
      </w:r>
      <w:r w:rsidR="007C56D8" w:rsidRPr="00C75C3C">
        <w:rPr>
          <w:iCs/>
        </w:rPr>
        <w:t>0</w:t>
      </w:r>
      <w:r w:rsidRPr="00C75C3C">
        <w:rPr>
          <w:iCs/>
        </w:rPr>
        <w:t>%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медсест</w:t>
      </w:r>
      <w:r w:rsidR="00381F8E" w:rsidRPr="00C75C3C">
        <w:rPr>
          <w:iCs/>
        </w:rPr>
        <w:t>е</w:t>
      </w:r>
      <w:r w:rsidRPr="00C75C3C">
        <w:rPr>
          <w:iCs/>
        </w:rPr>
        <w:t>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проводит</w:t>
      </w:r>
      <w:r w:rsidR="00C75C3C" w:rsidRPr="00C75C3C">
        <w:rPr>
          <w:iCs/>
        </w:rPr>
        <w:t xml:space="preserve"> </w:t>
      </w:r>
      <w:r w:rsidR="00CD2505" w:rsidRPr="00C75C3C">
        <w:rPr>
          <w:iCs/>
        </w:rPr>
        <w:t>санпросветработу</w:t>
      </w:r>
      <w:r w:rsidR="00C75C3C" w:rsidRPr="00C75C3C">
        <w:rPr>
          <w:iCs/>
        </w:rPr>
        <w:t xml:space="preserve"> </w:t>
      </w:r>
      <w:r w:rsidR="00CD2505" w:rsidRPr="00C75C3C">
        <w:rPr>
          <w:iCs/>
        </w:rPr>
        <w:t>среди</w:t>
      </w:r>
      <w:r w:rsidR="00C75C3C" w:rsidRPr="00C75C3C">
        <w:rPr>
          <w:iCs/>
        </w:rPr>
        <w:t xml:space="preserve"> </w:t>
      </w:r>
      <w:r w:rsidR="00CD2505" w:rsidRPr="00C75C3C">
        <w:rPr>
          <w:iCs/>
        </w:rPr>
        <w:t>родственников</w:t>
      </w:r>
      <w:r w:rsidR="00C75C3C" w:rsidRPr="00C75C3C">
        <w:rPr>
          <w:iCs/>
        </w:rPr>
        <w:t xml:space="preserve"> </w:t>
      </w:r>
      <w:r w:rsidR="00CD2505" w:rsidRPr="00C75C3C">
        <w:rPr>
          <w:iCs/>
        </w:rPr>
        <w:t>пациентов,</w:t>
      </w:r>
      <w:r w:rsidR="00C75C3C" w:rsidRPr="00C75C3C">
        <w:rPr>
          <w:iCs/>
        </w:rPr>
        <w:t xml:space="preserve"> </w:t>
      </w:r>
      <w:r w:rsidR="007C56D8"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="007C56D8" w:rsidRPr="00C75C3C">
        <w:rPr>
          <w:iCs/>
        </w:rPr>
        <w:t>80</w:t>
      </w:r>
      <w:r w:rsidRPr="00C75C3C">
        <w:rPr>
          <w:iCs/>
        </w:rPr>
        <w:t>%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респондентов-медсестер</w:t>
      </w:r>
      <w:r w:rsidR="00C75C3C" w:rsidRPr="00C75C3C">
        <w:rPr>
          <w:iCs/>
        </w:rPr>
        <w:t xml:space="preserve"> </w:t>
      </w:r>
      <w:r w:rsidR="007C56D8" w:rsidRPr="00C75C3C">
        <w:rPr>
          <w:iCs/>
        </w:rPr>
        <w:t>ее</w:t>
      </w:r>
      <w:r w:rsidR="00C75C3C" w:rsidRPr="00C75C3C">
        <w:rPr>
          <w:iCs/>
        </w:rPr>
        <w:t xml:space="preserve"> </w:t>
      </w:r>
      <w:r w:rsidR="007C56D8"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="007C56D8" w:rsidRPr="00C75C3C">
        <w:rPr>
          <w:iCs/>
        </w:rPr>
        <w:t>проводят</w:t>
      </w:r>
      <w:r w:rsidR="00C75C3C" w:rsidRPr="00C75C3C">
        <w:rPr>
          <w:iCs/>
        </w:rPr>
        <w:t xml:space="preserve">. </w:t>
      </w:r>
      <w:r w:rsidR="001D14FF" w:rsidRPr="00C75C3C">
        <w:rPr>
          <w:iCs/>
        </w:rPr>
        <w:t>Причиной</w:t>
      </w:r>
      <w:r w:rsidR="00C75C3C" w:rsidRPr="00C75C3C">
        <w:rPr>
          <w:iCs/>
        </w:rPr>
        <w:t xml:space="preserve"> </w:t>
      </w:r>
      <w:r w:rsidR="001D14FF" w:rsidRPr="00C75C3C">
        <w:rPr>
          <w:iCs/>
        </w:rPr>
        <w:t>такого</w:t>
      </w:r>
      <w:r w:rsidR="00C75C3C" w:rsidRPr="00C75C3C">
        <w:rPr>
          <w:iCs/>
        </w:rPr>
        <w:t xml:space="preserve"> </w:t>
      </w:r>
      <w:r w:rsidR="001D14FF" w:rsidRPr="00C75C3C">
        <w:rPr>
          <w:iCs/>
        </w:rPr>
        <w:t>ответа</w:t>
      </w:r>
      <w:r w:rsidR="00C75C3C" w:rsidRPr="00C75C3C">
        <w:rPr>
          <w:iCs/>
        </w:rPr>
        <w:t xml:space="preserve"> </w:t>
      </w:r>
      <w:r w:rsidR="001D14FF" w:rsidRPr="00C75C3C">
        <w:rPr>
          <w:iCs/>
        </w:rPr>
        <w:t>может</w:t>
      </w:r>
      <w:r w:rsidR="00C75C3C" w:rsidRPr="00C75C3C">
        <w:rPr>
          <w:iCs/>
        </w:rPr>
        <w:t xml:space="preserve"> </w:t>
      </w:r>
      <w:r w:rsidR="001D14FF" w:rsidRPr="00C75C3C">
        <w:rPr>
          <w:iCs/>
        </w:rPr>
        <w:t>служить</w:t>
      </w:r>
      <w:r w:rsidR="00C75C3C" w:rsidRPr="00C75C3C">
        <w:rPr>
          <w:iCs/>
        </w:rPr>
        <w:t xml:space="preserve"> </w:t>
      </w:r>
      <w:r w:rsidR="001D14FF" w:rsidRPr="00C75C3C">
        <w:rPr>
          <w:iCs/>
        </w:rPr>
        <w:t>высокая</w:t>
      </w:r>
      <w:r w:rsidR="00C75C3C" w:rsidRPr="00C75C3C">
        <w:rPr>
          <w:iCs/>
        </w:rPr>
        <w:t xml:space="preserve"> </w:t>
      </w:r>
      <w:r w:rsidR="001D14FF" w:rsidRPr="00C75C3C">
        <w:rPr>
          <w:iCs/>
        </w:rPr>
        <w:t>загруженность</w:t>
      </w:r>
      <w:r w:rsidR="00C75C3C" w:rsidRPr="00C75C3C">
        <w:rPr>
          <w:iCs/>
        </w:rPr>
        <w:t xml:space="preserve"> </w:t>
      </w:r>
      <w:r w:rsidR="001D14FF" w:rsidRPr="00C75C3C">
        <w:rPr>
          <w:iCs/>
        </w:rPr>
        <w:t>работой</w:t>
      </w:r>
      <w:r w:rsidR="00DC5E90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="00DC5E90" w:rsidRPr="00C75C3C">
        <w:rPr>
          <w:iCs/>
        </w:rPr>
        <w:t>отсутствие</w:t>
      </w:r>
      <w:r w:rsidR="00C75C3C" w:rsidRPr="00C75C3C">
        <w:rPr>
          <w:iCs/>
        </w:rPr>
        <w:t xml:space="preserve"> </w:t>
      </w:r>
      <w:r w:rsidR="00DC5E90" w:rsidRPr="00C75C3C">
        <w:rPr>
          <w:iCs/>
        </w:rPr>
        <w:t>четкого</w:t>
      </w:r>
      <w:r w:rsidR="00C75C3C" w:rsidRPr="00C75C3C">
        <w:rPr>
          <w:iCs/>
        </w:rPr>
        <w:t xml:space="preserve"> </w:t>
      </w:r>
      <w:r w:rsidR="00DC5E90" w:rsidRPr="00C75C3C">
        <w:rPr>
          <w:iCs/>
        </w:rPr>
        <w:t>перечня</w:t>
      </w:r>
      <w:r w:rsidR="00C75C3C" w:rsidRPr="00C75C3C">
        <w:rPr>
          <w:iCs/>
        </w:rPr>
        <w:t xml:space="preserve"> </w:t>
      </w:r>
      <w:r w:rsidR="0096739E" w:rsidRPr="00C75C3C">
        <w:rPr>
          <w:iCs/>
        </w:rPr>
        <w:t>санпросветработы</w:t>
      </w:r>
      <w:r w:rsidR="00C75C3C" w:rsidRPr="00C75C3C">
        <w:rPr>
          <w:iCs/>
        </w:rPr>
        <w:t xml:space="preserve"> </w:t>
      </w:r>
      <w:r w:rsidR="0096739E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96739E" w:rsidRPr="00C75C3C">
        <w:rPr>
          <w:iCs/>
        </w:rPr>
        <w:t>условия</w:t>
      </w:r>
      <w:r w:rsidR="00C75C3C" w:rsidRPr="00C75C3C">
        <w:rPr>
          <w:iCs/>
        </w:rPr>
        <w:t xml:space="preserve"> </w:t>
      </w:r>
      <w:r w:rsidR="0096739E" w:rsidRPr="00C75C3C">
        <w:rPr>
          <w:iCs/>
        </w:rPr>
        <w:t>ее</w:t>
      </w:r>
      <w:r w:rsidR="00C75C3C" w:rsidRPr="00C75C3C">
        <w:rPr>
          <w:iCs/>
        </w:rPr>
        <w:t xml:space="preserve"> </w:t>
      </w:r>
      <w:r w:rsidR="0096739E" w:rsidRPr="00C75C3C">
        <w:rPr>
          <w:iCs/>
        </w:rPr>
        <w:t>проведения</w:t>
      </w:r>
      <w:r w:rsidR="00C75C3C" w:rsidRPr="00C75C3C">
        <w:rPr>
          <w:iCs/>
        </w:rPr>
        <w:t xml:space="preserve">. </w:t>
      </w:r>
      <w:r w:rsidR="002A1286" w:rsidRPr="00C75C3C">
        <w:rPr>
          <w:iCs/>
        </w:rPr>
        <w:t>Поэтому</w:t>
      </w:r>
      <w:r w:rsidR="00C75C3C" w:rsidRPr="00C75C3C">
        <w:rPr>
          <w:iCs/>
        </w:rPr>
        <w:t xml:space="preserve"> </w:t>
      </w:r>
      <w:r w:rsidR="002A1286"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="002A1286" w:rsidRPr="00C75C3C">
        <w:rPr>
          <w:iCs/>
        </w:rPr>
        <w:t>каждой</w:t>
      </w:r>
      <w:r w:rsidR="00C75C3C" w:rsidRPr="00C75C3C">
        <w:rPr>
          <w:iCs/>
        </w:rPr>
        <w:t xml:space="preserve"> </w:t>
      </w:r>
      <w:r w:rsidR="002A1286" w:rsidRPr="00C75C3C">
        <w:rPr>
          <w:iCs/>
        </w:rPr>
        <w:t>медсестре</w:t>
      </w:r>
      <w:r w:rsidR="00C75C3C" w:rsidRPr="00C75C3C">
        <w:rPr>
          <w:iCs/>
        </w:rPr>
        <w:t xml:space="preserve"> </w:t>
      </w:r>
      <w:r w:rsidR="002A1286" w:rsidRPr="00C75C3C">
        <w:rPr>
          <w:iCs/>
        </w:rPr>
        <w:t>периодически</w:t>
      </w:r>
      <w:r w:rsidR="00C75C3C" w:rsidRPr="00C75C3C">
        <w:rPr>
          <w:iCs/>
        </w:rPr>
        <w:t xml:space="preserve"> </w:t>
      </w:r>
      <w:r w:rsidR="002A1286" w:rsidRPr="00C75C3C">
        <w:rPr>
          <w:iCs/>
        </w:rPr>
        <w:t>выпускать</w:t>
      </w:r>
      <w:r w:rsidR="00C75C3C" w:rsidRPr="00C75C3C">
        <w:rPr>
          <w:iCs/>
        </w:rPr>
        <w:t xml:space="preserve"> </w:t>
      </w:r>
      <w:r w:rsidR="000C7A7F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0C7A7F"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="002A1286" w:rsidRPr="00C75C3C">
        <w:rPr>
          <w:iCs/>
        </w:rPr>
        <w:t>санбю</w:t>
      </w:r>
      <w:r w:rsidR="00D125C4">
        <w:rPr>
          <w:iCs/>
        </w:rPr>
        <w:t>л</w:t>
      </w:r>
      <w:r w:rsidR="002A1286" w:rsidRPr="00C75C3C">
        <w:rPr>
          <w:iCs/>
        </w:rPr>
        <w:t>летень</w:t>
      </w:r>
      <w:r w:rsidR="00C75C3C" w:rsidRPr="00C75C3C">
        <w:rPr>
          <w:iCs/>
        </w:rPr>
        <w:t xml:space="preserve"> </w:t>
      </w:r>
      <w:r w:rsidR="000C7A7F"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="000C7A7F" w:rsidRPr="00C75C3C">
        <w:rPr>
          <w:iCs/>
        </w:rPr>
        <w:t>родственников</w:t>
      </w:r>
      <w:r w:rsidR="00C75C3C" w:rsidRPr="00C75C3C">
        <w:rPr>
          <w:iCs/>
        </w:rPr>
        <w:t xml:space="preserve"> </w:t>
      </w:r>
      <w:r w:rsidR="000C7A7F"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="000C7A7F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0C7A7F" w:rsidRPr="00C75C3C">
        <w:rPr>
          <w:iCs/>
        </w:rPr>
        <w:t>организовывать</w:t>
      </w:r>
      <w:r w:rsidR="00C75C3C" w:rsidRPr="00C75C3C">
        <w:rPr>
          <w:iCs/>
        </w:rPr>
        <w:t xml:space="preserve"> </w:t>
      </w:r>
      <w:r w:rsidR="001F134E" w:rsidRPr="00C75C3C">
        <w:rPr>
          <w:iCs/>
        </w:rPr>
        <w:t>совместно</w:t>
      </w:r>
      <w:r w:rsidR="00C75C3C" w:rsidRPr="00C75C3C">
        <w:rPr>
          <w:iCs/>
        </w:rPr>
        <w:t xml:space="preserve"> </w:t>
      </w:r>
      <w:r w:rsidR="001F134E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1F134E" w:rsidRPr="00C75C3C">
        <w:rPr>
          <w:iCs/>
        </w:rPr>
        <w:t>воспитателями</w:t>
      </w:r>
      <w:r w:rsidR="00C75C3C" w:rsidRPr="00C75C3C">
        <w:rPr>
          <w:iCs/>
        </w:rPr>
        <w:t xml:space="preserve"> </w:t>
      </w:r>
      <w:r w:rsidR="000C7A7F" w:rsidRPr="00C75C3C">
        <w:rPr>
          <w:iCs/>
        </w:rPr>
        <w:t>родительские</w:t>
      </w:r>
      <w:r w:rsidR="00C75C3C" w:rsidRPr="00C75C3C">
        <w:rPr>
          <w:iCs/>
        </w:rPr>
        <w:t xml:space="preserve"> </w:t>
      </w:r>
      <w:r w:rsidR="000C7A7F" w:rsidRPr="00C75C3C">
        <w:rPr>
          <w:iCs/>
        </w:rPr>
        <w:t>собрания</w:t>
      </w:r>
      <w:r w:rsidR="00C75C3C" w:rsidRPr="00C75C3C">
        <w:rPr>
          <w:iCs/>
        </w:rPr>
        <w:t>.</w:t>
      </w:r>
    </w:p>
    <w:p w14:paraId="2B63706C" w14:textId="0BC76431" w:rsidR="00381F8E" w:rsidRDefault="00FD6AAB" w:rsidP="00C75C3C">
      <w:pPr>
        <w:tabs>
          <w:tab w:val="left" w:pos="726"/>
        </w:tabs>
        <w:rPr>
          <w:iCs/>
        </w:rPr>
      </w:pPr>
      <w:r w:rsidRPr="00C75C3C">
        <w:rPr>
          <w:iCs/>
          <w:noProof/>
        </w:rPr>
        <w:drawing>
          <wp:inline distT="0" distB="0" distL="0" distR="0" wp14:anchorId="35C5D3DF" wp14:editId="4E2F6876">
            <wp:extent cx="4229100" cy="203835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0DCB208" w14:textId="77777777" w:rsidR="00C57A11" w:rsidRPr="00C75C3C" w:rsidRDefault="00C57A11" w:rsidP="00C75C3C">
      <w:pPr>
        <w:tabs>
          <w:tab w:val="left" w:pos="726"/>
        </w:tabs>
        <w:rPr>
          <w:iCs/>
        </w:rPr>
      </w:pPr>
    </w:p>
    <w:p w14:paraId="4DA6ABBB" w14:textId="77777777" w:rsidR="00C75C3C" w:rsidRPr="00C75C3C" w:rsidRDefault="00C83C11" w:rsidP="00C75C3C">
      <w:pPr>
        <w:numPr>
          <w:ilvl w:val="0"/>
          <w:numId w:val="14"/>
        </w:numPr>
        <w:tabs>
          <w:tab w:val="clear" w:pos="2100"/>
          <w:tab w:val="left" w:pos="726"/>
        </w:tabs>
        <w:ind w:left="0" w:firstLine="709"/>
        <w:rPr>
          <w:iCs/>
        </w:rPr>
      </w:pPr>
      <w:r w:rsidRPr="00C75C3C">
        <w:rPr>
          <w:iCs/>
        </w:rPr>
        <w:t>Р</w:t>
      </w:r>
      <w:r w:rsidR="003D0126" w:rsidRPr="00C75C3C">
        <w:rPr>
          <w:iCs/>
        </w:rPr>
        <w:t>еспонденты-медсестры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придерживаются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правил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внутреннего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распорядка</w:t>
      </w:r>
      <w:r w:rsidR="00C75C3C" w:rsidRPr="00C75C3C">
        <w:rPr>
          <w:iCs/>
        </w:rPr>
        <w:t xml:space="preserve">: </w:t>
      </w:r>
      <w:r w:rsidR="003D0126" w:rsidRPr="00C75C3C">
        <w:rPr>
          <w:iCs/>
        </w:rPr>
        <w:t>часто</w:t>
      </w:r>
      <w:r w:rsidR="00C75C3C" w:rsidRPr="00C75C3C">
        <w:rPr>
          <w:iCs/>
        </w:rPr>
        <w:t xml:space="preserve"> - </w:t>
      </w:r>
      <w:r w:rsidR="003D0126" w:rsidRPr="00C75C3C">
        <w:rPr>
          <w:iCs/>
        </w:rPr>
        <w:t>0%,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редко</w:t>
      </w:r>
      <w:r w:rsidR="00C75C3C" w:rsidRPr="00C75C3C">
        <w:rPr>
          <w:iCs/>
        </w:rPr>
        <w:t xml:space="preserve"> - </w:t>
      </w:r>
      <w:r w:rsidR="003D0126" w:rsidRPr="00C75C3C">
        <w:rPr>
          <w:iCs/>
        </w:rPr>
        <w:t>17%,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иногда</w:t>
      </w:r>
      <w:r w:rsidR="00C75C3C" w:rsidRPr="00C75C3C">
        <w:rPr>
          <w:iCs/>
        </w:rPr>
        <w:t xml:space="preserve"> - </w:t>
      </w:r>
      <w:r w:rsidR="003D0126" w:rsidRPr="00C75C3C">
        <w:rPr>
          <w:iCs/>
        </w:rPr>
        <w:t>83%</w:t>
      </w:r>
      <w:r w:rsidR="00C75C3C" w:rsidRPr="00C75C3C">
        <w:rPr>
          <w:iCs/>
        </w:rPr>
        <w:t xml:space="preserve">. </w:t>
      </w:r>
      <w:r w:rsidR="001950BD" w:rsidRPr="00C75C3C">
        <w:rPr>
          <w:iCs/>
        </w:rPr>
        <w:t>Причиной</w:t>
      </w:r>
      <w:r w:rsidR="00C75C3C" w:rsidRPr="00C75C3C">
        <w:rPr>
          <w:iCs/>
        </w:rPr>
        <w:t xml:space="preserve"> </w:t>
      </w:r>
      <w:r w:rsidR="001950BD" w:rsidRPr="00C75C3C">
        <w:rPr>
          <w:iCs/>
        </w:rPr>
        <w:t>такого</w:t>
      </w:r>
      <w:r w:rsidR="00C75C3C" w:rsidRPr="00C75C3C">
        <w:rPr>
          <w:iCs/>
        </w:rPr>
        <w:t xml:space="preserve"> </w:t>
      </w:r>
      <w:r w:rsidR="001950BD" w:rsidRPr="00C75C3C">
        <w:rPr>
          <w:iCs/>
        </w:rPr>
        <w:t>ответа</w:t>
      </w:r>
      <w:r w:rsidR="00C75C3C" w:rsidRPr="00C75C3C">
        <w:rPr>
          <w:iCs/>
        </w:rPr>
        <w:t xml:space="preserve"> </w:t>
      </w:r>
      <w:r w:rsidR="001950BD" w:rsidRPr="00C75C3C">
        <w:rPr>
          <w:iCs/>
        </w:rPr>
        <w:t>послужило</w:t>
      </w:r>
      <w:r w:rsidR="00C75C3C" w:rsidRPr="00C75C3C">
        <w:rPr>
          <w:iCs/>
        </w:rPr>
        <w:t xml:space="preserve"> </w:t>
      </w:r>
      <w:r w:rsidR="001950BD" w:rsidRPr="00C75C3C">
        <w:rPr>
          <w:iCs/>
        </w:rPr>
        <w:t>отсутствия</w:t>
      </w:r>
      <w:r w:rsidR="00C75C3C" w:rsidRPr="00C75C3C">
        <w:rPr>
          <w:iCs/>
        </w:rPr>
        <w:t xml:space="preserve"> </w:t>
      </w:r>
      <w:r w:rsidR="001950BD" w:rsidRPr="00C75C3C">
        <w:rPr>
          <w:iCs/>
        </w:rPr>
        <w:t>четкого</w:t>
      </w:r>
      <w:r w:rsidR="00C75C3C" w:rsidRPr="00C75C3C">
        <w:rPr>
          <w:iCs/>
        </w:rPr>
        <w:t xml:space="preserve"> </w:t>
      </w:r>
      <w:r w:rsidR="001950BD" w:rsidRPr="00C75C3C">
        <w:rPr>
          <w:iCs/>
        </w:rPr>
        <w:t>перечня</w:t>
      </w:r>
      <w:r w:rsidR="00C75C3C" w:rsidRPr="00C75C3C">
        <w:rPr>
          <w:iCs/>
        </w:rPr>
        <w:t xml:space="preserve"> </w:t>
      </w:r>
      <w:r w:rsidR="001950BD" w:rsidRPr="00C75C3C">
        <w:rPr>
          <w:iCs/>
        </w:rPr>
        <w:t>правил</w:t>
      </w:r>
      <w:r w:rsidR="00C75C3C" w:rsidRPr="00C75C3C">
        <w:rPr>
          <w:iCs/>
        </w:rPr>
        <w:t xml:space="preserve"> </w:t>
      </w:r>
      <w:r w:rsidR="001950BD" w:rsidRPr="00C75C3C">
        <w:rPr>
          <w:iCs/>
        </w:rPr>
        <w:t>внутреннего</w:t>
      </w:r>
      <w:r w:rsidR="00C75C3C" w:rsidRPr="00C75C3C">
        <w:rPr>
          <w:iCs/>
        </w:rPr>
        <w:t xml:space="preserve"> </w:t>
      </w:r>
      <w:r w:rsidR="001950BD" w:rsidRPr="00C75C3C">
        <w:rPr>
          <w:iCs/>
        </w:rPr>
        <w:t>распорядка</w:t>
      </w:r>
      <w:r w:rsidR="00C75C3C" w:rsidRPr="00C75C3C">
        <w:rPr>
          <w:iCs/>
        </w:rPr>
        <w:t xml:space="preserve"> </w:t>
      </w:r>
      <w:r w:rsidR="00DC5E90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DC5E90" w:rsidRPr="00C75C3C">
        <w:rPr>
          <w:iCs/>
        </w:rPr>
        <w:t>должностных</w:t>
      </w:r>
      <w:r w:rsidR="00C75C3C" w:rsidRPr="00C75C3C">
        <w:rPr>
          <w:iCs/>
        </w:rPr>
        <w:t xml:space="preserve"> </w:t>
      </w:r>
      <w:r w:rsidR="00DC5E90" w:rsidRPr="00C75C3C">
        <w:rPr>
          <w:iCs/>
        </w:rPr>
        <w:t>обязанностей</w:t>
      </w:r>
      <w:r w:rsidR="00C75C3C" w:rsidRPr="00C75C3C">
        <w:rPr>
          <w:iCs/>
        </w:rPr>
        <w:t>.</w:t>
      </w:r>
    </w:p>
    <w:p w14:paraId="0E170213" w14:textId="77777777" w:rsidR="00C57A11" w:rsidRDefault="00C57A11" w:rsidP="00C75C3C">
      <w:pPr>
        <w:tabs>
          <w:tab w:val="left" w:pos="726"/>
        </w:tabs>
        <w:rPr>
          <w:iCs/>
        </w:rPr>
      </w:pPr>
    </w:p>
    <w:p w14:paraId="23B73DEA" w14:textId="2D5D75EE" w:rsidR="003D0126" w:rsidRDefault="00FD6AAB" w:rsidP="00C75C3C">
      <w:pPr>
        <w:tabs>
          <w:tab w:val="left" w:pos="726"/>
        </w:tabs>
        <w:rPr>
          <w:iCs/>
        </w:rPr>
      </w:pPr>
      <w:r w:rsidRPr="00C75C3C">
        <w:rPr>
          <w:iCs/>
          <w:noProof/>
        </w:rPr>
        <w:drawing>
          <wp:inline distT="0" distB="0" distL="0" distR="0" wp14:anchorId="015DF12D" wp14:editId="52A8B610">
            <wp:extent cx="4229100" cy="203835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7CEF786" w14:textId="77777777" w:rsidR="00C57A11" w:rsidRPr="00C75C3C" w:rsidRDefault="00C57A11" w:rsidP="00C75C3C">
      <w:pPr>
        <w:tabs>
          <w:tab w:val="left" w:pos="726"/>
        </w:tabs>
        <w:rPr>
          <w:iCs/>
        </w:rPr>
      </w:pPr>
    </w:p>
    <w:p w14:paraId="69FAAE63" w14:textId="77777777" w:rsidR="00C75C3C" w:rsidRPr="00C75C3C" w:rsidRDefault="003D0126" w:rsidP="00C75C3C">
      <w:pPr>
        <w:numPr>
          <w:ilvl w:val="0"/>
          <w:numId w:val="14"/>
        </w:numPr>
        <w:tabs>
          <w:tab w:val="clear" w:pos="2100"/>
          <w:tab w:val="left" w:pos="726"/>
        </w:tabs>
        <w:ind w:left="0" w:firstLine="709"/>
        <w:rPr>
          <w:iCs/>
        </w:rPr>
      </w:pPr>
      <w:r w:rsidRPr="00C75C3C">
        <w:rPr>
          <w:iCs/>
        </w:rPr>
        <w:t>92%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респондентов-медсестер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предпочитают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вознаграждение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только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8%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респондентов-медсестер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предпочтение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отдают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моральному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вознаграждению</w:t>
      </w:r>
      <w:r w:rsidR="00C75C3C" w:rsidRPr="00C75C3C">
        <w:rPr>
          <w:iCs/>
        </w:rPr>
        <w:t>.</w:t>
      </w:r>
    </w:p>
    <w:p w14:paraId="5100FC95" w14:textId="77777777" w:rsidR="00C75C3C" w:rsidRPr="00C75C3C" w:rsidRDefault="003D0126" w:rsidP="00C75C3C">
      <w:pPr>
        <w:numPr>
          <w:ilvl w:val="0"/>
          <w:numId w:val="14"/>
        </w:numPr>
        <w:tabs>
          <w:tab w:val="clear" w:pos="2100"/>
          <w:tab w:val="left" w:pos="726"/>
        </w:tabs>
        <w:ind w:left="0" w:firstLine="709"/>
        <w:rPr>
          <w:iCs/>
        </w:rPr>
      </w:pP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мнению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80%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респондентов-медсестер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вознаграждение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повышает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обязанностей</w:t>
      </w:r>
      <w:r w:rsidR="00C75C3C" w:rsidRPr="00C75C3C">
        <w:rPr>
          <w:iCs/>
        </w:rPr>
        <w:t xml:space="preserve">. </w:t>
      </w:r>
      <w:r w:rsidR="001F134E" w:rsidRPr="00C75C3C">
        <w:rPr>
          <w:iCs/>
        </w:rPr>
        <w:t>Поэтому</w:t>
      </w:r>
      <w:r w:rsidR="00C75C3C" w:rsidRPr="00C75C3C">
        <w:rPr>
          <w:iCs/>
        </w:rPr>
        <w:t xml:space="preserve"> </w:t>
      </w:r>
      <w:r w:rsidR="001F134E" w:rsidRPr="00C75C3C">
        <w:rPr>
          <w:iCs/>
        </w:rPr>
        <w:t>руководителям</w:t>
      </w:r>
      <w:r w:rsidR="00C75C3C" w:rsidRPr="00C75C3C">
        <w:rPr>
          <w:iCs/>
        </w:rPr>
        <w:t xml:space="preserve"> </w:t>
      </w:r>
      <w:r w:rsidR="001F134E" w:rsidRPr="00C75C3C">
        <w:rPr>
          <w:iCs/>
        </w:rPr>
        <w:t>учреждений</w:t>
      </w:r>
      <w:r w:rsidR="00C75C3C" w:rsidRPr="00C75C3C">
        <w:rPr>
          <w:iCs/>
        </w:rPr>
        <w:t xml:space="preserve"> </w:t>
      </w:r>
      <w:r w:rsidR="001F134E"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="00183875" w:rsidRPr="00C75C3C">
        <w:rPr>
          <w:iCs/>
        </w:rPr>
        <w:t>материально</w:t>
      </w:r>
      <w:r w:rsidR="00C75C3C" w:rsidRPr="00C75C3C">
        <w:rPr>
          <w:iCs/>
        </w:rPr>
        <w:t xml:space="preserve"> </w:t>
      </w:r>
      <w:r w:rsidR="00183875" w:rsidRPr="00C75C3C">
        <w:rPr>
          <w:iCs/>
        </w:rPr>
        <w:t>поощрять</w:t>
      </w:r>
      <w:r w:rsidR="00C75C3C" w:rsidRPr="00C75C3C">
        <w:rPr>
          <w:iCs/>
        </w:rPr>
        <w:t xml:space="preserve"> </w:t>
      </w:r>
      <w:r w:rsidR="00183875" w:rsidRPr="00C75C3C">
        <w:rPr>
          <w:iCs/>
        </w:rPr>
        <w:t>своих</w:t>
      </w:r>
      <w:r w:rsidR="00C75C3C" w:rsidRPr="00C75C3C">
        <w:rPr>
          <w:iCs/>
        </w:rPr>
        <w:t xml:space="preserve"> </w:t>
      </w:r>
      <w:r w:rsidR="00183875" w:rsidRPr="00C75C3C">
        <w:rPr>
          <w:iCs/>
        </w:rPr>
        <w:t>работников</w:t>
      </w:r>
      <w:r w:rsidR="00C75C3C" w:rsidRPr="00C75C3C">
        <w:rPr>
          <w:iCs/>
        </w:rPr>
        <w:t>.</w:t>
      </w:r>
    </w:p>
    <w:p w14:paraId="2DE6BA32" w14:textId="77777777" w:rsidR="00C75C3C" w:rsidRPr="00C75C3C" w:rsidRDefault="003D0126" w:rsidP="00C75C3C">
      <w:pPr>
        <w:numPr>
          <w:ilvl w:val="0"/>
          <w:numId w:val="14"/>
        </w:numPr>
        <w:tabs>
          <w:tab w:val="clear" w:pos="2100"/>
          <w:tab w:val="left" w:pos="726"/>
        </w:tabs>
        <w:ind w:left="0" w:firstLine="709"/>
        <w:rPr>
          <w:iCs/>
        </w:rPr>
      </w:pPr>
      <w:r w:rsidRPr="00C75C3C">
        <w:rPr>
          <w:iCs/>
        </w:rPr>
        <w:t>94%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респондентов-медсестер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испытывают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высокую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загруженность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работой,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только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6%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респондентов-медсестер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оценили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загруженность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среднюю</w:t>
      </w:r>
      <w:r w:rsidR="00C75C3C" w:rsidRPr="00C75C3C">
        <w:rPr>
          <w:iCs/>
        </w:rPr>
        <w:t xml:space="preserve">. </w:t>
      </w:r>
      <w:r w:rsidR="00183875" w:rsidRPr="00C75C3C">
        <w:rPr>
          <w:iCs/>
        </w:rPr>
        <w:t>Причиной</w:t>
      </w:r>
      <w:r w:rsidR="00C75C3C" w:rsidRPr="00C75C3C">
        <w:rPr>
          <w:iCs/>
        </w:rPr>
        <w:t xml:space="preserve"> </w:t>
      </w:r>
      <w:r w:rsidR="00183875" w:rsidRPr="00C75C3C">
        <w:rPr>
          <w:iCs/>
        </w:rPr>
        <w:t>такого</w:t>
      </w:r>
      <w:r w:rsidR="00C75C3C" w:rsidRPr="00C75C3C">
        <w:rPr>
          <w:iCs/>
        </w:rPr>
        <w:t xml:space="preserve"> </w:t>
      </w:r>
      <w:r w:rsidR="00183875" w:rsidRPr="00C75C3C">
        <w:rPr>
          <w:iCs/>
        </w:rPr>
        <w:t>ответа</w:t>
      </w:r>
      <w:r w:rsidR="00C75C3C" w:rsidRPr="00C75C3C">
        <w:rPr>
          <w:iCs/>
        </w:rPr>
        <w:t xml:space="preserve"> </w:t>
      </w:r>
      <w:r w:rsidR="00183875" w:rsidRPr="00C75C3C">
        <w:rPr>
          <w:iCs/>
        </w:rPr>
        <w:t>послужило</w:t>
      </w:r>
      <w:r w:rsidR="00C75C3C" w:rsidRPr="00C75C3C">
        <w:rPr>
          <w:iCs/>
        </w:rPr>
        <w:t xml:space="preserve"> </w:t>
      </w:r>
      <w:r w:rsidR="00BE3E93" w:rsidRPr="00C75C3C">
        <w:rPr>
          <w:iCs/>
        </w:rPr>
        <w:t>недостаточная</w:t>
      </w:r>
      <w:r w:rsidR="00C75C3C" w:rsidRPr="00C75C3C">
        <w:rPr>
          <w:iCs/>
        </w:rPr>
        <w:t xml:space="preserve"> </w:t>
      </w:r>
      <w:r w:rsidR="00BE3E93" w:rsidRPr="00C75C3C">
        <w:rPr>
          <w:iCs/>
        </w:rPr>
        <w:t>укомплектованность</w:t>
      </w:r>
      <w:r w:rsidR="00C75C3C" w:rsidRPr="00C75C3C">
        <w:rPr>
          <w:iCs/>
        </w:rPr>
        <w:t xml:space="preserve"> </w:t>
      </w:r>
      <w:r w:rsidR="00181359" w:rsidRPr="00C75C3C">
        <w:rPr>
          <w:iCs/>
        </w:rPr>
        <w:t>рабочего</w:t>
      </w:r>
      <w:r w:rsidR="00C75C3C" w:rsidRPr="00C75C3C">
        <w:rPr>
          <w:iCs/>
        </w:rPr>
        <w:t xml:space="preserve"> </w:t>
      </w:r>
      <w:r w:rsidR="00181359" w:rsidRPr="00C75C3C">
        <w:rPr>
          <w:iCs/>
        </w:rPr>
        <w:t>места,</w:t>
      </w:r>
      <w:r w:rsidR="00C75C3C" w:rsidRPr="00C75C3C">
        <w:rPr>
          <w:iCs/>
        </w:rPr>
        <w:t xml:space="preserve"> </w:t>
      </w:r>
      <w:r w:rsidR="00181359" w:rsidRPr="00C75C3C">
        <w:rPr>
          <w:iCs/>
        </w:rPr>
        <w:t>возложенность</w:t>
      </w:r>
      <w:r w:rsidR="00C75C3C" w:rsidRPr="00C75C3C">
        <w:rPr>
          <w:iCs/>
        </w:rPr>
        <w:t xml:space="preserve"> </w:t>
      </w:r>
      <w:r w:rsidR="00181359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181359" w:rsidRPr="00C75C3C">
        <w:rPr>
          <w:iCs/>
        </w:rPr>
        <w:t>медсестру</w:t>
      </w:r>
      <w:r w:rsidR="00C75C3C" w:rsidRPr="00C75C3C">
        <w:rPr>
          <w:iCs/>
        </w:rPr>
        <w:t xml:space="preserve"> </w:t>
      </w:r>
      <w:r w:rsidR="00181359" w:rsidRPr="00C75C3C">
        <w:rPr>
          <w:iCs/>
        </w:rPr>
        <w:t>обязанностей</w:t>
      </w:r>
      <w:r w:rsidR="00F55574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="00F55574" w:rsidRPr="00C75C3C">
        <w:rPr>
          <w:iCs/>
        </w:rPr>
        <w:t>которые</w:t>
      </w:r>
      <w:r w:rsidR="00C75C3C" w:rsidRPr="00C75C3C">
        <w:rPr>
          <w:iCs/>
        </w:rPr>
        <w:t xml:space="preserve"> </w:t>
      </w:r>
      <w:r w:rsidR="00F55574" w:rsidRPr="00C75C3C">
        <w:rPr>
          <w:iCs/>
        </w:rPr>
        <w:t>могут</w:t>
      </w:r>
      <w:r w:rsidR="00C75C3C" w:rsidRPr="00C75C3C">
        <w:rPr>
          <w:iCs/>
        </w:rPr>
        <w:t xml:space="preserve"> </w:t>
      </w:r>
      <w:r w:rsidR="00F55574" w:rsidRPr="00C75C3C">
        <w:rPr>
          <w:iCs/>
        </w:rPr>
        <w:t>выполнять</w:t>
      </w:r>
      <w:r w:rsidR="00C75C3C" w:rsidRPr="00C75C3C">
        <w:rPr>
          <w:iCs/>
        </w:rPr>
        <w:t xml:space="preserve"> </w:t>
      </w:r>
      <w:r w:rsidR="00F55574" w:rsidRPr="00C75C3C">
        <w:rPr>
          <w:iCs/>
        </w:rPr>
        <w:t>другие</w:t>
      </w:r>
      <w:r w:rsidR="00C75C3C" w:rsidRPr="00C75C3C">
        <w:rPr>
          <w:iCs/>
        </w:rPr>
        <w:t xml:space="preserve"> </w:t>
      </w:r>
      <w:r w:rsidR="00F55574" w:rsidRPr="00C75C3C">
        <w:rPr>
          <w:iCs/>
        </w:rPr>
        <w:t>сотрудники</w:t>
      </w:r>
      <w:r w:rsidR="00C75C3C" w:rsidRPr="00C75C3C">
        <w:rPr>
          <w:iCs/>
        </w:rPr>
        <w:t xml:space="preserve"> </w:t>
      </w:r>
      <w:r w:rsidR="00F55574" w:rsidRPr="00C75C3C">
        <w:rPr>
          <w:iCs/>
        </w:rPr>
        <w:t>санатория</w:t>
      </w:r>
      <w:r w:rsidR="00C75C3C">
        <w:rPr>
          <w:iCs/>
        </w:rPr>
        <w:t xml:space="preserve"> (</w:t>
      </w:r>
      <w:r w:rsidR="00221617" w:rsidRPr="00C75C3C">
        <w:rPr>
          <w:iCs/>
        </w:rPr>
        <w:t>санитарки,</w:t>
      </w:r>
      <w:r w:rsidR="00C75C3C" w:rsidRPr="00C75C3C">
        <w:rPr>
          <w:iCs/>
        </w:rPr>
        <w:t xml:space="preserve"> </w:t>
      </w:r>
      <w:r w:rsidR="00221617" w:rsidRPr="00C75C3C">
        <w:rPr>
          <w:iCs/>
        </w:rPr>
        <w:t>воспитатели,</w:t>
      </w:r>
      <w:r w:rsidR="00C75C3C" w:rsidRPr="00C75C3C">
        <w:rPr>
          <w:iCs/>
        </w:rPr>
        <w:t xml:space="preserve"> </w:t>
      </w:r>
      <w:r w:rsidR="001D1E0E" w:rsidRPr="00C75C3C">
        <w:rPr>
          <w:iCs/>
        </w:rPr>
        <w:t>медсестра</w:t>
      </w:r>
      <w:r w:rsidR="00C75C3C" w:rsidRPr="00C75C3C">
        <w:rPr>
          <w:iCs/>
        </w:rPr>
        <w:t xml:space="preserve"> </w:t>
      </w:r>
      <w:r w:rsidR="001D1E0E" w:rsidRPr="00C75C3C">
        <w:rPr>
          <w:iCs/>
        </w:rPr>
        <w:t>смежных</w:t>
      </w:r>
      <w:r w:rsidR="00C75C3C" w:rsidRPr="00C75C3C">
        <w:rPr>
          <w:iCs/>
        </w:rPr>
        <w:t xml:space="preserve"> </w:t>
      </w:r>
      <w:r w:rsidR="001D1E0E" w:rsidRPr="00C75C3C">
        <w:rPr>
          <w:iCs/>
        </w:rPr>
        <w:t>специальностей</w:t>
      </w:r>
      <w:r w:rsidR="00C75C3C" w:rsidRPr="00C75C3C">
        <w:rPr>
          <w:iCs/>
        </w:rPr>
        <w:t>).</w:t>
      </w:r>
    </w:p>
    <w:p w14:paraId="0781D062" w14:textId="77777777" w:rsidR="00C57A11" w:rsidRDefault="00C57A11" w:rsidP="00C75C3C">
      <w:pPr>
        <w:tabs>
          <w:tab w:val="left" w:pos="726"/>
        </w:tabs>
        <w:rPr>
          <w:iCs/>
        </w:rPr>
      </w:pPr>
    </w:p>
    <w:p w14:paraId="1A23E644" w14:textId="0D11748F" w:rsidR="002F147B" w:rsidRDefault="00FD6AAB" w:rsidP="00C75C3C">
      <w:pPr>
        <w:tabs>
          <w:tab w:val="left" w:pos="726"/>
        </w:tabs>
        <w:rPr>
          <w:iCs/>
        </w:rPr>
      </w:pPr>
      <w:r w:rsidRPr="00C75C3C">
        <w:rPr>
          <w:iCs/>
          <w:noProof/>
        </w:rPr>
        <w:drawing>
          <wp:inline distT="0" distB="0" distL="0" distR="0" wp14:anchorId="0BF9F2B0" wp14:editId="41D7C0EF">
            <wp:extent cx="4229100" cy="203835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E458E0D" w14:textId="77777777" w:rsidR="00C57A11" w:rsidRPr="00C75C3C" w:rsidRDefault="00C57A11" w:rsidP="00C75C3C">
      <w:pPr>
        <w:tabs>
          <w:tab w:val="left" w:pos="726"/>
        </w:tabs>
        <w:rPr>
          <w:iCs/>
        </w:rPr>
      </w:pPr>
    </w:p>
    <w:p w14:paraId="7D677045" w14:textId="77777777" w:rsidR="00C75C3C" w:rsidRPr="00C75C3C" w:rsidRDefault="008E056C" w:rsidP="00C75C3C">
      <w:pPr>
        <w:numPr>
          <w:ilvl w:val="0"/>
          <w:numId w:val="14"/>
        </w:numPr>
        <w:tabs>
          <w:tab w:val="clear" w:pos="2100"/>
          <w:tab w:val="left" w:pos="726"/>
        </w:tabs>
        <w:ind w:left="0" w:firstLine="709"/>
        <w:rPr>
          <w:iCs/>
        </w:rPr>
      </w:pP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снижения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нагрузки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медсестру</w:t>
      </w:r>
      <w:r w:rsidR="00C75C3C" w:rsidRPr="00C75C3C">
        <w:rPr>
          <w:iCs/>
        </w:rPr>
        <w:t xml:space="preserve"> </w:t>
      </w:r>
      <w:r w:rsidR="003C138A" w:rsidRPr="00C75C3C">
        <w:rPr>
          <w:iCs/>
        </w:rPr>
        <w:t>100%</w:t>
      </w:r>
      <w:r w:rsidR="00C75C3C" w:rsidRPr="00C75C3C">
        <w:rPr>
          <w:iCs/>
        </w:rPr>
        <w:t xml:space="preserve"> </w:t>
      </w:r>
      <w:r w:rsidR="003C138A" w:rsidRPr="00C75C3C">
        <w:rPr>
          <w:iCs/>
        </w:rPr>
        <w:t>респондентов-медсестер</w:t>
      </w:r>
      <w:r w:rsidR="00C75C3C" w:rsidRPr="00C75C3C">
        <w:rPr>
          <w:iCs/>
        </w:rPr>
        <w:t xml:space="preserve"> </w:t>
      </w:r>
      <w:r w:rsidR="003C138A" w:rsidRPr="00C75C3C">
        <w:rPr>
          <w:iCs/>
        </w:rPr>
        <w:t>считают,</w:t>
      </w:r>
      <w:r w:rsidR="00C75C3C" w:rsidRPr="00C75C3C">
        <w:rPr>
          <w:iCs/>
        </w:rPr>
        <w:t xml:space="preserve"> </w:t>
      </w:r>
      <w:r w:rsidR="003C138A"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="003C138A"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="003C138A" w:rsidRPr="00C75C3C">
        <w:rPr>
          <w:iCs/>
        </w:rPr>
        <w:t>перераспределить</w:t>
      </w:r>
      <w:r w:rsidR="00C75C3C" w:rsidRPr="00C75C3C">
        <w:rPr>
          <w:iCs/>
        </w:rPr>
        <w:t xml:space="preserve"> </w:t>
      </w:r>
      <w:r w:rsidR="003C138A" w:rsidRPr="00C75C3C">
        <w:rPr>
          <w:iCs/>
        </w:rPr>
        <w:t>должностные</w:t>
      </w:r>
      <w:r w:rsidR="00C75C3C" w:rsidRPr="00C75C3C">
        <w:rPr>
          <w:iCs/>
        </w:rPr>
        <w:t xml:space="preserve"> </w:t>
      </w:r>
      <w:r w:rsidR="003C138A" w:rsidRPr="00C75C3C">
        <w:rPr>
          <w:iCs/>
        </w:rPr>
        <w:t>обязанности</w:t>
      </w:r>
      <w:r w:rsidR="00C75C3C" w:rsidRPr="00C75C3C">
        <w:rPr>
          <w:iCs/>
        </w:rPr>
        <w:t>.</w:t>
      </w:r>
    </w:p>
    <w:p w14:paraId="044B0879" w14:textId="77777777" w:rsidR="00C75C3C" w:rsidRPr="00C75C3C" w:rsidRDefault="003D012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Исходя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улучшения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должностных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руководителям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служб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следующее</w:t>
      </w:r>
      <w:r w:rsidR="00C75C3C" w:rsidRPr="00C75C3C">
        <w:rPr>
          <w:iCs/>
        </w:rPr>
        <w:t>:</w:t>
      </w:r>
    </w:p>
    <w:p w14:paraId="4D90B1BE" w14:textId="77777777" w:rsidR="00C75C3C" w:rsidRPr="00C75C3C" w:rsidRDefault="003D012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пересмотреть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нормы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нагрузки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; </w:t>
      </w:r>
      <w:r w:rsidRPr="00C75C3C">
        <w:rPr>
          <w:iCs/>
        </w:rPr>
        <w:t>проводить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контроль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соблюдением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норм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рабочего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времени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медсестры</w:t>
      </w:r>
      <w:r w:rsidR="00C75C3C" w:rsidRPr="00C75C3C">
        <w:rPr>
          <w:iCs/>
        </w:rPr>
        <w:t>;</w:t>
      </w:r>
    </w:p>
    <w:p w14:paraId="42FFB12C" w14:textId="77777777" w:rsidR="00C75C3C" w:rsidRPr="00C75C3C" w:rsidRDefault="001D1E0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отразить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перечень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внутреннего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распорядка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должностных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обязанностей</w:t>
      </w:r>
      <w:r w:rsidR="000813B3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проводить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контроль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соблюдением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правил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внутреннего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распорядка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сестринским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персоналом</w:t>
      </w:r>
      <w:r w:rsidR="00C75C3C" w:rsidRPr="00C75C3C">
        <w:rPr>
          <w:iCs/>
        </w:rPr>
        <w:t>;</w:t>
      </w:r>
    </w:p>
    <w:p w14:paraId="663CB515" w14:textId="77777777" w:rsidR="00C75C3C" w:rsidRPr="00C75C3C" w:rsidRDefault="003D012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повышения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удовлетворения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стимулирование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морального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вознаграждения</w:t>
      </w:r>
      <w:r w:rsidR="00C75C3C" w:rsidRPr="00C75C3C">
        <w:rPr>
          <w:iCs/>
        </w:rPr>
        <w:t>;</w:t>
      </w:r>
    </w:p>
    <w:p w14:paraId="41FBC723" w14:textId="77777777" w:rsidR="00C75C3C" w:rsidRPr="00C75C3C" w:rsidRDefault="003D012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улучшить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материально-техническую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базу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учреждения</w:t>
      </w:r>
      <w:r w:rsidR="00C75C3C" w:rsidRPr="00C75C3C">
        <w:rPr>
          <w:iCs/>
        </w:rPr>
        <w:t>;</w:t>
      </w:r>
    </w:p>
    <w:p w14:paraId="731361C1" w14:textId="77777777" w:rsidR="00C75C3C" w:rsidRPr="00C75C3C" w:rsidRDefault="003D012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оснастить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рабочее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оргтехникой</w:t>
      </w:r>
      <w:r w:rsidR="00C75C3C" w:rsidRPr="00C75C3C">
        <w:rPr>
          <w:iCs/>
        </w:rPr>
        <w:t>;</w:t>
      </w:r>
    </w:p>
    <w:p w14:paraId="499A135D" w14:textId="77777777" w:rsidR="00C75C3C" w:rsidRPr="00C75C3C" w:rsidRDefault="003D012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контроль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психологическим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климатом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коллективе</w:t>
      </w:r>
      <w:r w:rsidR="00C75C3C" w:rsidRPr="00C75C3C">
        <w:rPr>
          <w:iCs/>
        </w:rPr>
        <w:t>;</w:t>
      </w:r>
    </w:p>
    <w:p w14:paraId="36E5A024" w14:textId="77777777" w:rsidR="00C75C3C" w:rsidRPr="00C75C3C" w:rsidRDefault="00C132E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перераспределить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некоторые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должностные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медперсонала</w:t>
      </w:r>
      <w:r w:rsidR="00C75C3C" w:rsidRPr="00C75C3C">
        <w:rPr>
          <w:iCs/>
        </w:rPr>
        <w:t>;</w:t>
      </w:r>
    </w:p>
    <w:p w14:paraId="223D5840" w14:textId="77777777" w:rsidR="00C75C3C" w:rsidRPr="00C75C3C" w:rsidRDefault="000813B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внести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четкий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перечень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санпросветработы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проведения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должностные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обязанности</w:t>
      </w:r>
      <w:r w:rsidR="00216CA1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проводить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контроль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ведением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сан</w:t>
      </w:r>
      <w:r w:rsidR="00C75C3C" w:rsidRPr="00C75C3C">
        <w:rPr>
          <w:iCs/>
        </w:rPr>
        <w:t xml:space="preserve">. </w:t>
      </w:r>
      <w:r w:rsidR="003D0126" w:rsidRPr="00C75C3C">
        <w:rPr>
          <w:iCs/>
        </w:rPr>
        <w:t>просвет</w:t>
      </w:r>
      <w:r w:rsidR="00C75C3C" w:rsidRPr="00C75C3C">
        <w:rPr>
          <w:iCs/>
        </w:rPr>
        <w:t xml:space="preserve">. </w:t>
      </w:r>
      <w:r w:rsidR="003D0126"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медсестрами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среди</w:t>
      </w:r>
      <w:r w:rsidR="00C75C3C" w:rsidRPr="00C75C3C">
        <w:rPr>
          <w:iCs/>
        </w:rPr>
        <w:t xml:space="preserve"> </w:t>
      </w:r>
      <w:r w:rsidR="003D0126" w:rsidRPr="00C75C3C">
        <w:rPr>
          <w:iCs/>
        </w:rPr>
        <w:t>родственников</w:t>
      </w:r>
      <w:r w:rsidR="00C75C3C" w:rsidRPr="00C75C3C">
        <w:rPr>
          <w:iCs/>
        </w:rPr>
        <w:t>.</w:t>
      </w:r>
    </w:p>
    <w:p w14:paraId="266F5A8E" w14:textId="77777777" w:rsidR="00C75C3C" w:rsidRPr="00C75C3C" w:rsidRDefault="00F26F2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достижения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высокого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сфере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оптимизации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вышеперечисленные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рекомендации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внедрять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комплексно</w:t>
      </w:r>
      <w:r w:rsidR="00C75C3C" w:rsidRPr="00C75C3C">
        <w:rPr>
          <w:iCs/>
        </w:rPr>
        <w:t xml:space="preserve">. </w:t>
      </w:r>
      <w:r w:rsidR="000154E5"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="000154E5" w:rsidRPr="00C75C3C">
        <w:rPr>
          <w:iCs/>
        </w:rPr>
        <w:t>этом</w:t>
      </w:r>
      <w:r w:rsidR="00C75C3C" w:rsidRPr="00C75C3C">
        <w:rPr>
          <w:iCs/>
        </w:rPr>
        <w:t xml:space="preserve"> </w:t>
      </w:r>
      <w:r w:rsidR="000154E5" w:rsidRPr="00C75C3C">
        <w:rPr>
          <w:iCs/>
        </w:rPr>
        <w:t>важно</w:t>
      </w:r>
      <w:r w:rsidR="00C75C3C" w:rsidRPr="00C75C3C">
        <w:rPr>
          <w:iCs/>
        </w:rPr>
        <w:t xml:space="preserve"> </w:t>
      </w:r>
      <w:r w:rsidR="000154E5" w:rsidRPr="00C75C3C">
        <w:rPr>
          <w:iCs/>
        </w:rPr>
        <w:t>непрерывно</w:t>
      </w:r>
      <w:r w:rsidR="00C75C3C" w:rsidRPr="00C75C3C">
        <w:rPr>
          <w:iCs/>
        </w:rPr>
        <w:t xml:space="preserve"> </w:t>
      </w:r>
      <w:r w:rsidR="000154E5" w:rsidRPr="00C75C3C">
        <w:rPr>
          <w:iCs/>
        </w:rPr>
        <w:t>отслеживать</w:t>
      </w:r>
      <w:r w:rsidR="00C75C3C" w:rsidRPr="00C75C3C">
        <w:rPr>
          <w:iCs/>
        </w:rPr>
        <w:t xml:space="preserve"> </w:t>
      </w:r>
      <w:r w:rsidR="008A0BD5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8A0BD5" w:rsidRPr="00C75C3C">
        <w:rPr>
          <w:iCs/>
        </w:rPr>
        <w:t>корректировать</w:t>
      </w:r>
      <w:r w:rsidR="00C75C3C" w:rsidRPr="00C75C3C">
        <w:rPr>
          <w:iCs/>
        </w:rPr>
        <w:t xml:space="preserve"> </w:t>
      </w:r>
      <w:r w:rsidR="000154E5" w:rsidRPr="00C75C3C">
        <w:rPr>
          <w:iCs/>
        </w:rPr>
        <w:t>динамику</w:t>
      </w:r>
      <w:r w:rsidR="00C75C3C" w:rsidRPr="00C75C3C">
        <w:rPr>
          <w:iCs/>
        </w:rPr>
        <w:t xml:space="preserve"> </w:t>
      </w:r>
      <w:r w:rsidR="000154E5" w:rsidRPr="00C75C3C">
        <w:rPr>
          <w:iCs/>
        </w:rPr>
        <w:t>изменения</w:t>
      </w:r>
      <w:r w:rsidR="00C75C3C" w:rsidRPr="00C75C3C">
        <w:rPr>
          <w:iCs/>
        </w:rPr>
        <w:t xml:space="preserve"> </w:t>
      </w:r>
      <w:r w:rsidR="008A0BD5" w:rsidRPr="00C75C3C">
        <w:rPr>
          <w:iCs/>
        </w:rPr>
        <w:t>психологического</w:t>
      </w:r>
      <w:r w:rsidR="00C75C3C" w:rsidRPr="00C75C3C">
        <w:rPr>
          <w:iCs/>
        </w:rPr>
        <w:t xml:space="preserve"> </w:t>
      </w:r>
      <w:r w:rsidR="008A0BD5" w:rsidRPr="00C75C3C">
        <w:rPr>
          <w:iCs/>
        </w:rPr>
        <w:t>климата</w:t>
      </w:r>
      <w:r w:rsidR="00C75C3C" w:rsidRPr="00C75C3C">
        <w:rPr>
          <w:iCs/>
        </w:rPr>
        <w:t xml:space="preserve"> </w:t>
      </w:r>
      <w:r w:rsidR="008A0BD5"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="008A0BD5"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="006E72F9"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="006E72F9" w:rsidRPr="00C75C3C">
        <w:rPr>
          <w:iCs/>
        </w:rPr>
        <w:t>исключения</w:t>
      </w:r>
      <w:r w:rsidR="00C75C3C" w:rsidRPr="00C75C3C">
        <w:rPr>
          <w:iCs/>
        </w:rPr>
        <w:t xml:space="preserve"> </w:t>
      </w:r>
      <w:r w:rsidR="006E72F9" w:rsidRPr="00C75C3C">
        <w:rPr>
          <w:iCs/>
        </w:rPr>
        <w:t>отрицательных</w:t>
      </w:r>
      <w:r w:rsidR="00C75C3C" w:rsidRPr="00C75C3C">
        <w:rPr>
          <w:iCs/>
        </w:rPr>
        <w:t xml:space="preserve"> </w:t>
      </w:r>
      <w:r w:rsidR="003A3B17" w:rsidRPr="00C75C3C">
        <w:rPr>
          <w:iCs/>
        </w:rPr>
        <w:t>реак</w:t>
      </w:r>
      <w:r w:rsidR="006E72F9" w:rsidRPr="00C75C3C">
        <w:rPr>
          <w:iCs/>
        </w:rPr>
        <w:t>ций</w:t>
      </w:r>
      <w:r w:rsidR="00C75C3C" w:rsidRPr="00C75C3C">
        <w:rPr>
          <w:iCs/>
        </w:rPr>
        <w:t xml:space="preserve"> </w:t>
      </w:r>
      <w:r w:rsidR="006E72F9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6E72F9" w:rsidRPr="00C75C3C">
        <w:rPr>
          <w:iCs/>
        </w:rPr>
        <w:t>ужесточение</w:t>
      </w:r>
      <w:r w:rsidR="00C75C3C" w:rsidRPr="00C75C3C">
        <w:rPr>
          <w:iCs/>
        </w:rPr>
        <w:t xml:space="preserve"> </w:t>
      </w:r>
      <w:r w:rsidR="006E72F9" w:rsidRPr="00C75C3C">
        <w:rPr>
          <w:iCs/>
        </w:rPr>
        <w:t>контроля</w:t>
      </w:r>
      <w:r w:rsidR="00C75C3C" w:rsidRPr="00C75C3C">
        <w:rPr>
          <w:iCs/>
        </w:rPr>
        <w:t xml:space="preserve"> </w:t>
      </w:r>
      <w:r w:rsidR="006E72F9"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="006E72F9" w:rsidRPr="00C75C3C">
        <w:rPr>
          <w:iCs/>
        </w:rPr>
        <w:t>качеством</w:t>
      </w:r>
      <w:r w:rsidR="00C75C3C" w:rsidRPr="00C75C3C">
        <w:rPr>
          <w:iCs/>
        </w:rPr>
        <w:t xml:space="preserve"> </w:t>
      </w:r>
      <w:r w:rsidR="006E72F9" w:rsidRPr="00C75C3C">
        <w:rPr>
          <w:iCs/>
        </w:rPr>
        <w:t>выполнения</w:t>
      </w:r>
      <w:r w:rsidR="00C75C3C" w:rsidRPr="00C75C3C">
        <w:rPr>
          <w:iCs/>
        </w:rPr>
        <w:t xml:space="preserve"> </w:t>
      </w:r>
      <w:r w:rsidR="006E72F9" w:rsidRPr="00C75C3C">
        <w:rPr>
          <w:iCs/>
        </w:rPr>
        <w:t>своих</w:t>
      </w:r>
      <w:r w:rsidR="00C75C3C" w:rsidRPr="00C75C3C">
        <w:rPr>
          <w:iCs/>
        </w:rPr>
        <w:t xml:space="preserve"> </w:t>
      </w:r>
      <w:r w:rsidR="006E72F9" w:rsidRPr="00C75C3C">
        <w:rPr>
          <w:iCs/>
        </w:rPr>
        <w:t>должностных</w:t>
      </w:r>
      <w:r w:rsidR="00C75C3C" w:rsidRPr="00C75C3C">
        <w:rPr>
          <w:iCs/>
        </w:rPr>
        <w:t xml:space="preserve"> </w:t>
      </w:r>
      <w:r w:rsidR="006E72F9" w:rsidRPr="00C75C3C">
        <w:rPr>
          <w:iCs/>
        </w:rPr>
        <w:t>обязанностей</w:t>
      </w:r>
      <w:r w:rsidR="00C75C3C" w:rsidRPr="00C75C3C">
        <w:rPr>
          <w:iCs/>
        </w:rPr>
        <w:t>.</w:t>
      </w:r>
    </w:p>
    <w:p w14:paraId="18F1C21F" w14:textId="77777777" w:rsidR="00C75C3C" w:rsidRDefault="00DC7B2E" w:rsidP="00D125C4">
      <w:r w:rsidRPr="00D125C4">
        <w:rPr>
          <w:b/>
        </w:rPr>
        <w:t>Вывод</w:t>
      </w:r>
      <w:r w:rsidR="00D125C4">
        <w:t>.</w:t>
      </w:r>
    </w:p>
    <w:p w14:paraId="0DB0CC26" w14:textId="77777777" w:rsidR="00C75C3C" w:rsidRPr="00C75C3C" w:rsidRDefault="002D0BD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Проведенный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анализ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="00A71FC3" w:rsidRPr="00C75C3C">
        <w:rPr>
          <w:iCs/>
        </w:rPr>
        <w:t>показывает,</w:t>
      </w:r>
      <w:r w:rsidR="00C75C3C" w:rsidRPr="00C75C3C">
        <w:rPr>
          <w:iCs/>
        </w:rPr>
        <w:t xml:space="preserve"> </w:t>
      </w:r>
      <w:r w:rsidR="00A71FC3"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="00A71FC3" w:rsidRPr="00C75C3C">
        <w:rPr>
          <w:iCs/>
        </w:rPr>
        <w:t>эффективность</w:t>
      </w:r>
      <w:r w:rsidR="00C75C3C" w:rsidRPr="00C75C3C">
        <w:rPr>
          <w:iCs/>
        </w:rPr>
        <w:t xml:space="preserve"> </w:t>
      </w:r>
      <w:r w:rsidR="00A71FC3"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="00A71FC3" w:rsidRPr="00C75C3C">
        <w:rPr>
          <w:iCs/>
        </w:rPr>
        <w:t>достигает</w:t>
      </w:r>
      <w:r w:rsidR="00C75C3C" w:rsidRPr="00C75C3C">
        <w:rPr>
          <w:iCs/>
        </w:rPr>
        <w:t xml:space="preserve"> </w:t>
      </w:r>
      <w:r w:rsidR="00A71FC3" w:rsidRPr="00C75C3C">
        <w:rPr>
          <w:iCs/>
        </w:rPr>
        <w:t>95%</w:t>
      </w:r>
      <w:r w:rsidR="0040468D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="0040468D"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="0040468D" w:rsidRPr="00C75C3C">
        <w:rPr>
          <w:iCs/>
        </w:rPr>
        <w:t>свидетельствует</w:t>
      </w:r>
      <w:r w:rsidR="00C75C3C" w:rsidRPr="00C75C3C">
        <w:rPr>
          <w:iCs/>
        </w:rPr>
        <w:t xml:space="preserve"> </w:t>
      </w:r>
      <w:r w:rsidR="00A71FC3" w:rsidRPr="00C75C3C">
        <w:rPr>
          <w:iCs/>
        </w:rPr>
        <w:t>о</w:t>
      </w:r>
      <w:r w:rsidR="00C75C3C" w:rsidRPr="00C75C3C">
        <w:rPr>
          <w:iCs/>
        </w:rPr>
        <w:t xml:space="preserve"> </w:t>
      </w:r>
      <w:r w:rsidR="00A71FC3" w:rsidRPr="00C75C3C">
        <w:rPr>
          <w:iCs/>
        </w:rPr>
        <w:t>высокой</w:t>
      </w:r>
      <w:r w:rsidR="00C75C3C" w:rsidRPr="00C75C3C">
        <w:rPr>
          <w:iCs/>
        </w:rPr>
        <w:t xml:space="preserve"> </w:t>
      </w:r>
      <w:r w:rsidR="00A71FC3" w:rsidRPr="00C75C3C">
        <w:rPr>
          <w:iCs/>
        </w:rPr>
        <w:t>организации</w:t>
      </w:r>
      <w:r w:rsidR="00C75C3C" w:rsidRPr="00C75C3C">
        <w:rPr>
          <w:iCs/>
        </w:rPr>
        <w:t xml:space="preserve"> </w:t>
      </w:r>
      <w:r w:rsidR="00A71FC3" w:rsidRPr="00C75C3C">
        <w:rPr>
          <w:iCs/>
        </w:rPr>
        <w:t>процесса</w:t>
      </w:r>
      <w:r w:rsidR="00C75C3C" w:rsidRPr="00C75C3C">
        <w:rPr>
          <w:iCs/>
        </w:rPr>
        <w:t xml:space="preserve"> </w:t>
      </w:r>
      <w:r w:rsidR="00A71FC3" w:rsidRPr="00C75C3C">
        <w:rPr>
          <w:iCs/>
        </w:rPr>
        <w:t>комплексной</w:t>
      </w:r>
      <w:r w:rsidR="00C75C3C" w:rsidRPr="00C75C3C">
        <w:rPr>
          <w:iCs/>
        </w:rPr>
        <w:t xml:space="preserve"> </w:t>
      </w:r>
      <w:r w:rsidR="00A71FC3"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="0040468D" w:rsidRPr="00C75C3C">
        <w:rPr>
          <w:iCs/>
        </w:rPr>
        <w:t>пациентов</w:t>
      </w:r>
      <w:r w:rsidR="00C75C3C" w:rsidRPr="00C75C3C">
        <w:rPr>
          <w:iCs/>
        </w:rPr>
        <w:t xml:space="preserve">. </w:t>
      </w:r>
      <w:r w:rsidR="0040468D" w:rsidRPr="00C75C3C">
        <w:rPr>
          <w:iCs/>
        </w:rPr>
        <w:t>Этого</w:t>
      </w:r>
      <w:r w:rsidR="00C75C3C" w:rsidRPr="00C75C3C">
        <w:rPr>
          <w:iCs/>
        </w:rPr>
        <w:t xml:space="preserve"> </w:t>
      </w:r>
      <w:r w:rsidR="0040468D" w:rsidRPr="00C75C3C">
        <w:rPr>
          <w:iCs/>
        </w:rPr>
        <w:t>удалось</w:t>
      </w:r>
      <w:r w:rsidR="00C75C3C" w:rsidRPr="00C75C3C">
        <w:rPr>
          <w:iCs/>
        </w:rPr>
        <w:t xml:space="preserve"> </w:t>
      </w:r>
      <w:r w:rsidR="0040468D" w:rsidRPr="00C75C3C">
        <w:rPr>
          <w:iCs/>
        </w:rPr>
        <w:t>дости</w:t>
      </w:r>
      <w:r w:rsidR="00DE446C" w:rsidRPr="00C75C3C">
        <w:rPr>
          <w:iCs/>
        </w:rPr>
        <w:t>чь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счет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высокого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профессионализма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педагогического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персонала,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освоения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внедрения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практику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новых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эффективных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методов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лечения,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оптимального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учета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подбора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допустимых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физических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психоэмоциональных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нагрузок,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="00DE446C" w:rsidRPr="00C75C3C">
        <w:rPr>
          <w:iCs/>
        </w:rPr>
        <w:t>счет</w:t>
      </w:r>
      <w:r w:rsidR="00C75C3C" w:rsidRPr="00C75C3C">
        <w:rPr>
          <w:iCs/>
        </w:rPr>
        <w:t xml:space="preserve"> </w:t>
      </w:r>
      <w:r w:rsidR="00A13B67" w:rsidRPr="00C75C3C">
        <w:rPr>
          <w:iCs/>
        </w:rPr>
        <w:t>взаимодействия</w:t>
      </w:r>
      <w:r w:rsidR="00C75C3C" w:rsidRPr="00C75C3C">
        <w:rPr>
          <w:iCs/>
        </w:rPr>
        <w:t xml:space="preserve"> </w:t>
      </w:r>
      <w:r w:rsidR="00A13B67"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="00A13B67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A13B67" w:rsidRPr="00C75C3C">
        <w:rPr>
          <w:iCs/>
        </w:rPr>
        <w:t>поликлиникой,</w:t>
      </w:r>
      <w:r w:rsidR="00C75C3C" w:rsidRPr="00C75C3C">
        <w:rPr>
          <w:iCs/>
        </w:rPr>
        <w:t xml:space="preserve"> </w:t>
      </w:r>
      <w:r w:rsidR="00A13B67" w:rsidRPr="00C75C3C">
        <w:rPr>
          <w:iCs/>
        </w:rPr>
        <w:t>стационаром</w:t>
      </w:r>
      <w:r w:rsidR="00C75C3C" w:rsidRPr="00C75C3C">
        <w:rPr>
          <w:iCs/>
        </w:rPr>
        <w:t xml:space="preserve"> </w:t>
      </w:r>
      <w:r w:rsidR="00A13B67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A13B67" w:rsidRPr="00C75C3C">
        <w:rPr>
          <w:iCs/>
        </w:rPr>
        <w:t>социальной</w:t>
      </w:r>
      <w:r w:rsidR="00C75C3C" w:rsidRPr="00C75C3C">
        <w:rPr>
          <w:iCs/>
        </w:rPr>
        <w:t xml:space="preserve"> </w:t>
      </w:r>
      <w:r w:rsidR="00A13B67" w:rsidRPr="00C75C3C">
        <w:rPr>
          <w:iCs/>
        </w:rPr>
        <w:t>службой</w:t>
      </w:r>
      <w:r w:rsidR="00C75C3C" w:rsidRPr="00C75C3C">
        <w:rPr>
          <w:iCs/>
        </w:rPr>
        <w:t>.</w:t>
      </w:r>
    </w:p>
    <w:p w14:paraId="529479B6" w14:textId="77777777" w:rsidR="00C75C3C" w:rsidRPr="00C75C3C" w:rsidRDefault="00A13B67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Проанализировав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должностные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</w:t>
      </w:r>
      <w:r w:rsidR="00FE6441" w:rsidRPr="00C75C3C">
        <w:rPr>
          <w:iCs/>
        </w:rPr>
        <w:t>нского</w:t>
      </w:r>
      <w:r w:rsidR="00C75C3C" w:rsidRPr="00C75C3C">
        <w:rPr>
          <w:iCs/>
        </w:rPr>
        <w:t xml:space="preserve"> </w:t>
      </w:r>
      <w:r w:rsidR="00FE6441" w:rsidRPr="00C75C3C">
        <w:rPr>
          <w:iCs/>
        </w:rPr>
        <w:t>персонала,</w:t>
      </w:r>
      <w:r w:rsidR="00C75C3C" w:rsidRPr="00C75C3C">
        <w:rPr>
          <w:iCs/>
        </w:rPr>
        <w:t xml:space="preserve"> </w:t>
      </w:r>
      <w:r w:rsidR="00FE6441" w:rsidRPr="00C75C3C">
        <w:rPr>
          <w:iCs/>
        </w:rPr>
        <w:t>мы</w:t>
      </w:r>
      <w:r w:rsidR="00C75C3C" w:rsidRPr="00C75C3C">
        <w:rPr>
          <w:iCs/>
        </w:rPr>
        <w:t xml:space="preserve"> </w:t>
      </w:r>
      <w:r w:rsidR="00FE6441" w:rsidRPr="00C75C3C">
        <w:rPr>
          <w:iCs/>
        </w:rPr>
        <w:t>пришли</w:t>
      </w:r>
      <w:r w:rsidR="00C75C3C" w:rsidRPr="00C75C3C">
        <w:rPr>
          <w:iCs/>
        </w:rPr>
        <w:t xml:space="preserve"> </w:t>
      </w:r>
      <w:r w:rsidR="00FE6441"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="00FE6441" w:rsidRPr="00C75C3C">
        <w:rPr>
          <w:iCs/>
        </w:rPr>
        <w:t>выводу,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медсестер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возложена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слишком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высокая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нагрузка</w:t>
      </w:r>
      <w:r w:rsidR="00C75C3C" w:rsidRPr="00C75C3C">
        <w:rPr>
          <w:iCs/>
        </w:rPr>
        <w:t xml:space="preserve">. </w:t>
      </w:r>
      <w:r w:rsidR="00841B77" w:rsidRPr="00C75C3C">
        <w:rPr>
          <w:iCs/>
        </w:rPr>
        <w:t>Вследствие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этого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она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имеет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возможности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полноценно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исполнять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свои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обязанности</w:t>
      </w:r>
      <w:r w:rsidR="00C75C3C" w:rsidRPr="00C75C3C">
        <w:rPr>
          <w:iCs/>
        </w:rPr>
        <w:t xml:space="preserve">. </w:t>
      </w:r>
      <w:r w:rsidR="004343A0" w:rsidRPr="00C75C3C">
        <w:rPr>
          <w:iCs/>
        </w:rPr>
        <w:t>Рекомендации</w:t>
      </w:r>
      <w:r w:rsidR="00C75C3C" w:rsidRPr="00C75C3C">
        <w:rPr>
          <w:iCs/>
        </w:rPr>
        <w:t xml:space="preserve"> </w:t>
      </w:r>
      <w:r w:rsidR="004343A0" w:rsidRPr="00C75C3C">
        <w:rPr>
          <w:iCs/>
        </w:rPr>
        <w:t>данные</w:t>
      </w:r>
      <w:r w:rsidR="00C75C3C" w:rsidRPr="00C75C3C">
        <w:rPr>
          <w:iCs/>
        </w:rPr>
        <w:t xml:space="preserve"> </w:t>
      </w:r>
      <w:r w:rsidR="004343A0" w:rsidRPr="00C75C3C">
        <w:rPr>
          <w:iCs/>
        </w:rPr>
        <w:t>выше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снизят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загруженность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трудоемкость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медсестер,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позволит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улучшить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выполнения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работы</w:t>
      </w:r>
      <w:r w:rsidR="00C75C3C" w:rsidRPr="00C75C3C">
        <w:rPr>
          <w:iCs/>
        </w:rPr>
        <w:t xml:space="preserve">. </w:t>
      </w:r>
      <w:r w:rsidR="00841B77" w:rsidRPr="00C75C3C">
        <w:rPr>
          <w:iCs/>
        </w:rPr>
        <w:t>Они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смогут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выделять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больше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времени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проведения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санитарно</w:t>
      </w:r>
      <w:r w:rsidR="00C75C3C" w:rsidRPr="00C75C3C">
        <w:rPr>
          <w:iCs/>
        </w:rPr>
        <w:t xml:space="preserve"> - </w:t>
      </w:r>
      <w:r w:rsidR="00841B77" w:rsidRPr="00C75C3C">
        <w:rPr>
          <w:iCs/>
        </w:rPr>
        <w:t>просветительной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среди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родственников</w:t>
      </w:r>
      <w:r w:rsidR="00C75C3C" w:rsidRPr="00C75C3C">
        <w:rPr>
          <w:iCs/>
        </w:rPr>
        <w:t xml:space="preserve"> </w:t>
      </w:r>
      <w:r w:rsidR="00841B77" w:rsidRPr="00C75C3C">
        <w:rPr>
          <w:iCs/>
        </w:rPr>
        <w:t>пациентов</w:t>
      </w:r>
      <w:r w:rsidR="00C75C3C" w:rsidRPr="00C75C3C">
        <w:rPr>
          <w:iCs/>
        </w:rPr>
        <w:t>.</w:t>
      </w:r>
    </w:p>
    <w:p w14:paraId="250E25E4" w14:textId="77777777" w:rsidR="00C75C3C" w:rsidRPr="00C75C3C" w:rsidRDefault="003C4727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Э</w:t>
      </w:r>
      <w:r w:rsidR="0036370E" w:rsidRPr="00C75C3C">
        <w:rPr>
          <w:iCs/>
        </w:rPr>
        <w:t>то</w:t>
      </w:r>
      <w:r w:rsidR="00C75C3C" w:rsidRPr="00C75C3C">
        <w:rPr>
          <w:iCs/>
        </w:rPr>
        <w:t xml:space="preserve"> </w:t>
      </w:r>
      <w:r w:rsidR="0036370E" w:rsidRPr="00C75C3C">
        <w:rPr>
          <w:iCs/>
        </w:rPr>
        <w:t>позволит</w:t>
      </w:r>
      <w:r w:rsidR="00C75C3C" w:rsidRPr="00C75C3C">
        <w:rPr>
          <w:iCs/>
        </w:rPr>
        <w:t xml:space="preserve"> </w:t>
      </w:r>
      <w:r w:rsidR="0036370E" w:rsidRPr="00C75C3C">
        <w:rPr>
          <w:iCs/>
        </w:rPr>
        <w:t>улучшить</w:t>
      </w:r>
      <w:r w:rsidR="00C75C3C" w:rsidRPr="00C75C3C">
        <w:rPr>
          <w:iCs/>
        </w:rPr>
        <w:t xml:space="preserve"> </w:t>
      </w:r>
      <w:r w:rsidR="0036370E"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="0036370E"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="0036370E"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повысит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пациентов</w:t>
      </w:r>
      <w:r w:rsidR="00C75C3C" w:rsidRPr="00C75C3C">
        <w:rPr>
          <w:iCs/>
        </w:rPr>
        <w:t>.</w:t>
      </w:r>
    </w:p>
    <w:p w14:paraId="2AD06F73" w14:textId="77777777" w:rsidR="00C75C3C" w:rsidRDefault="0018751C" w:rsidP="00C57A11">
      <w:pPr>
        <w:pStyle w:val="1"/>
      </w:pPr>
      <w:r w:rsidRPr="00C75C3C">
        <w:br w:type="page"/>
      </w:r>
      <w:bookmarkStart w:id="13" w:name="_Toc317274600"/>
      <w:r w:rsidR="006B2CD1" w:rsidRPr="00C75C3C">
        <w:t>Глава</w:t>
      </w:r>
      <w:r w:rsidR="00C75C3C" w:rsidRPr="00C75C3C">
        <w:t xml:space="preserve"> </w:t>
      </w:r>
      <w:r w:rsidR="00635BEC" w:rsidRPr="00C75C3C">
        <w:t>3</w:t>
      </w:r>
      <w:r w:rsidR="00C75C3C" w:rsidRPr="00C75C3C">
        <w:t xml:space="preserve"> </w:t>
      </w:r>
      <w:r w:rsidR="001D69A5" w:rsidRPr="00C75C3C">
        <w:t>О</w:t>
      </w:r>
      <w:r w:rsidR="006B2CD1" w:rsidRPr="00C75C3C">
        <w:t>ценк</w:t>
      </w:r>
      <w:r w:rsidR="001D69A5" w:rsidRPr="00C75C3C">
        <w:t>а</w:t>
      </w:r>
      <w:r w:rsidR="00C75C3C" w:rsidRPr="00C75C3C">
        <w:t xml:space="preserve"> </w:t>
      </w:r>
      <w:r w:rsidR="006B2CD1" w:rsidRPr="00C75C3C">
        <w:t>качества</w:t>
      </w:r>
      <w:r w:rsidR="00C75C3C" w:rsidRPr="00C75C3C">
        <w:t xml:space="preserve"> </w:t>
      </w:r>
      <w:r w:rsidR="006B2CD1" w:rsidRPr="00C75C3C">
        <w:t>медицинской</w:t>
      </w:r>
      <w:r w:rsidR="00C75C3C" w:rsidRPr="00C75C3C">
        <w:t xml:space="preserve"> </w:t>
      </w:r>
      <w:r w:rsidR="006B2CD1" w:rsidRPr="00C75C3C">
        <w:t>помощи</w:t>
      </w:r>
      <w:r w:rsidR="00C75C3C" w:rsidRPr="00C75C3C">
        <w:t xml:space="preserve"> </w:t>
      </w:r>
      <w:r w:rsidR="006B2CD1" w:rsidRPr="00C75C3C">
        <w:t>детям</w:t>
      </w:r>
      <w:r w:rsidR="00C75C3C" w:rsidRPr="00C75C3C">
        <w:t xml:space="preserve"> </w:t>
      </w:r>
      <w:r w:rsidR="006B2CD1" w:rsidRPr="00C75C3C">
        <w:t>в</w:t>
      </w:r>
      <w:r w:rsidR="00C75C3C" w:rsidRPr="00C75C3C">
        <w:t xml:space="preserve"> </w:t>
      </w:r>
      <w:r w:rsidR="006B2CD1" w:rsidRPr="00C75C3C">
        <w:t>санатории</w:t>
      </w:r>
      <w:r w:rsidR="00C75C3C">
        <w:t xml:space="preserve"> "</w:t>
      </w:r>
      <w:r w:rsidR="001D69A5" w:rsidRPr="00C75C3C">
        <w:t>Ласточка</w:t>
      </w:r>
      <w:r w:rsidR="00C75C3C">
        <w:t>"</w:t>
      </w:r>
      <w:bookmarkEnd w:id="13"/>
    </w:p>
    <w:p w14:paraId="19505D88" w14:textId="77777777" w:rsidR="00C57A11" w:rsidRPr="00C57A11" w:rsidRDefault="00C57A11" w:rsidP="00C57A11">
      <w:pPr>
        <w:rPr>
          <w:iCs/>
          <w:lang w:eastAsia="en-US"/>
        </w:rPr>
      </w:pPr>
    </w:p>
    <w:p w14:paraId="3B20DA36" w14:textId="77777777" w:rsidR="00C75C3C" w:rsidRDefault="00E97C2A" w:rsidP="00C57A11">
      <w:pPr>
        <w:pStyle w:val="1"/>
      </w:pPr>
      <w:bookmarkStart w:id="14" w:name="_Toc317274601"/>
      <w:r w:rsidRPr="00C75C3C">
        <w:t>3</w:t>
      </w:r>
      <w:r w:rsidR="00C75C3C" w:rsidRPr="00C75C3C">
        <w:t xml:space="preserve">.1 </w:t>
      </w:r>
      <w:r w:rsidR="001D69A5" w:rsidRPr="00C75C3C">
        <w:t>Опыт</w:t>
      </w:r>
      <w:r w:rsidR="00C75C3C" w:rsidRPr="00C75C3C">
        <w:t xml:space="preserve"> </w:t>
      </w:r>
      <w:r w:rsidR="001D69A5" w:rsidRPr="00C75C3C">
        <w:t>оценки</w:t>
      </w:r>
      <w:r w:rsidR="00C75C3C" w:rsidRPr="00C75C3C">
        <w:t xml:space="preserve"> </w:t>
      </w:r>
      <w:r w:rsidR="001D69A5" w:rsidRPr="00C75C3C">
        <w:t>качества</w:t>
      </w:r>
      <w:r w:rsidR="00C75C3C" w:rsidRPr="00C75C3C">
        <w:t xml:space="preserve"> </w:t>
      </w:r>
      <w:r w:rsidR="001D69A5" w:rsidRPr="00C75C3C">
        <w:t>сестринской</w:t>
      </w:r>
      <w:r w:rsidR="00C75C3C" w:rsidRPr="00C75C3C">
        <w:t xml:space="preserve"> </w:t>
      </w:r>
      <w:r w:rsidR="001D69A5" w:rsidRPr="00C75C3C">
        <w:t>помощи</w:t>
      </w:r>
      <w:bookmarkEnd w:id="14"/>
    </w:p>
    <w:p w14:paraId="76601F1B" w14:textId="77777777" w:rsidR="00C57A11" w:rsidRPr="00C57A11" w:rsidRDefault="00C57A11" w:rsidP="00C57A11">
      <w:pPr>
        <w:rPr>
          <w:iCs/>
          <w:lang w:eastAsia="en-US"/>
        </w:rPr>
      </w:pPr>
    </w:p>
    <w:p w14:paraId="609658AD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Работа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здравоохранения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направлена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повышение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услуг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оказанию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удовлетворение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нужд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пациентов</w:t>
      </w:r>
      <w:r w:rsidR="00C75C3C" w:rsidRPr="00C75C3C">
        <w:rPr>
          <w:iCs/>
        </w:rPr>
        <w:t xml:space="preserve"> [</w:t>
      </w:r>
      <w:r w:rsidRPr="00C75C3C">
        <w:rPr>
          <w:iCs/>
        </w:rPr>
        <w:t>38</w:t>
      </w:r>
      <w:r w:rsidR="00C75C3C" w:rsidRPr="00C75C3C">
        <w:rPr>
          <w:iCs/>
        </w:rPr>
        <w:t>].</w:t>
      </w:r>
    </w:p>
    <w:p w14:paraId="02D4C715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Выделяется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четыре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практики</w:t>
      </w:r>
      <w:r w:rsidR="00C75C3C" w:rsidRPr="00C75C3C">
        <w:rPr>
          <w:iCs/>
        </w:rPr>
        <w:t>:</w:t>
      </w:r>
    </w:p>
    <w:p w14:paraId="37E62920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1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Обеспечение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руководство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помощью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профилактика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назначений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манипуляций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>.</w:t>
      </w:r>
    </w:p>
    <w:p w14:paraId="13C488D2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2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Обучение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служб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медико-санитарной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- </w:t>
      </w:r>
      <w:r w:rsidRPr="00C75C3C">
        <w:rPr>
          <w:iCs/>
        </w:rPr>
        <w:t>санитарное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просвещение,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обучение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принципам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здорового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образа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жизни</w:t>
      </w:r>
      <w:r w:rsidR="00C75C3C" w:rsidRPr="00C75C3C">
        <w:rPr>
          <w:iCs/>
        </w:rPr>
        <w:t>.</w:t>
      </w:r>
    </w:p>
    <w:p w14:paraId="75C1A2BF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3</w:t>
      </w:r>
      <w:r w:rsidR="00C75C3C" w:rsidRPr="00C75C3C">
        <w:rPr>
          <w:iCs/>
        </w:rPr>
        <w:t xml:space="preserve">. </w:t>
      </w:r>
      <w:r w:rsidRPr="00C75C3C">
        <w:rPr>
          <w:iCs/>
        </w:rPr>
        <w:t>Деятельность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составе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бригады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медико-санитарной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- </w:t>
      </w:r>
      <w:r w:rsidRPr="00C75C3C">
        <w:rPr>
          <w:iCs/>
        </w:rPr>
        <w:t>сотрудничество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другими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специалистами</w:t>
      </w:r>
      <w:r w:rsidR="00C75C3C" w:rsidRPr="00C75C3C">
        <w:rPr>
          <w:iCs/>
        </w:rPr>
        <w:t>.</w:t>
      </w:r>
    </w:p>
    <w:p w14:paraId="208D7E03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4</w:t>
      </w:r>
      <w:r w:rsidR="00C75C3C" w:rsidRPr="00C75C3C">
        <w:rPr>
          <w:iCs/>
        </w:rPr>
        <w:t xml:space="preserve">. </w:t>
      </w:r>
      <w:r w:rsidRPr="00C75C3C">
        <w:rPr>
          <w:iCs/>
        </w:rPr>
        <w:t>Развитие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благодаря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научным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исследованиям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области</w:t>
      </w:r>
      <w:r w:rsidR="00C75C3C" w:rsidRPr="00C75C3C">
        <w:rPr>
          <w:iCs/>
        </w:rPr>
        <w:t xml:space="preserve"> [</w:t>
      </w:r>
      <w:r w:rsidR="00AF6CAF" w:rsidRPr="00C75C3C">
        <w:rPr>
          <w:iCs/>
        </w:rPr>
        <w:t>33</w:t>
      </w:r>
      <w:r w:rsidR="005A6A1B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="00AF6CAF" w:rsidRPr="00C75C3C">
        <w:rPr>
          <w:iCs/>
        </w:rPr>
        <w:t>41</w:t>
      </w:r>
      <w:r w:rsidR="00C75C3C" w:rsidRPr="00C75C3C">
        <w:rPr>
          <w:iCs/>
        </w:rPr>
        <w:t>].</w:t>
      </w:r>
    </w:p>
    <w:p w14:paraId="6F28000B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Уровень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>
        <w:rPr>
          <w:iCs/>
        </w:rPr>
        <w:t xml:space="preserve"> (</w:t>
      </w:r>
      <w:r w:rsidRPr="00C75C3C">
        <w:rPr>
          <w:iCs/>
        </w:rPr>
        <w:t>КСП</w:t>
      </w:r>
      <w:r w:rsidR="00C75C3C" w:rsidRPr="00C75C3C">
        <w:rPr>
          <w:iCs/>
        </w:rPr>
        <w:t xml:space="preserve">) </w:t>
      </w:r>
      <w:r w:rsidRPr="00C75C3C">
        <w:rPr>
          <w:iCs/>
        </w:rPr>
        <w:t>прямо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определяется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знаниями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умениями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каждой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отношением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делу,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личными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взаимоотношениями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команде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зависит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степени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развития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стране,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городе,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того,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предъявляют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функции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возлагают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КСП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определяется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уровнем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оснащения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данного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рабочего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медсестры</w:t>
      </w:r>
      <w:r w:rsidR="00C75C3C" w:rsidRPr="00C75C3C">
        <w:rPr>
          <w:iCs/>
        </w:rPr>
        <w:t xml:space="preserve">.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оказывают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воздействие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основные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ценности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общества,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решения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людей,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отвечающих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материально-техническое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кадровое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Кроме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того,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КСП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оказывают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значительное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влияние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степень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ответственности,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общество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может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возложить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медсестру,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диктует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практикует</w:t>
      </w:r>
      <w:r w:rsidR="00C75C3C" w:rsidRPr="00C75C3C">
        <w:rPr>
          <w:iCs/>
        </w:rPr>
        <w:t xml:space="preserve"> [</w:t>
      </w:r>
      <w:r w:rsidR="005A6A1B" w:rsidRPr="00C75C3C">
        <w:rPr>
          <w:iCs/>
        </w:rPr>
        <w:t>51,</w:t>
      </w:r>
      <w:r w:rsidR="00C75C3C" w:rsidRPr="00C75C3C">
        <w:rPr>
          <w:iCs/>
        </w:rPr>
        <w:t xml:space="preserve"> </w:t>
      </w:r>
      <w:r w:rsidR="005A6A1B" w:rsidRPr="00C75C3C">
        <w:rPr>
          <w:iCs/>
        </w:rPr>
        <w:t>19</w:t>
      </w:r>
      <w:r w:rsidR="00C75C3C" w:rsidRPr="00C75C3C">
        <w:rPr>
          <w:iCs/>
        </w:rPr>
        <w:t>].</w:t>
      </w:r>
    </w:p>
    <w:p w14:paraId="6C96A6B8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Первый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этап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выявление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областей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практики,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требующих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стандартизации</w:t>
      </w:r>
      <w:r w:rsidR="00C75C3C" w:rsidRPr="00C75C3C">
        <w:rPr>
          <w:iCs/>
        </w:rPr>
        <w:t>.</w:t>
      </w:r>
    </w:p>
    <w:p w14:paraId="6A86E371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Следующий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этап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определение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уровня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наиболее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критериев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Критерии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достижимыми</w:t>
      </w:r>
      <w:r w:rsidR="00C75C3C" w:rsidRPr="00C75C3C">
        <w:rPr>
          <w:iCs/>
        </w:rPr>
        <w:t xml:space="preserve">; </w:t>
      </w:r>
      <w:r w:rsidRPr="00C75C3C">
        <w:rPr>
          <w:iCs/>
        </w:rPr>
        <w:t>поддающимися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измерению</w:t>
      </w:r>
      <w:r w:rsidR="00C75C3C" w:rsidRPr="00C75C3C">
        <w:rPr>
          <w:iCs/>
        </w:rPr>
        <w:t xml:space="preserve">; </w:t>
      </w:r>
      <w:r w:rsidRPr="00C75C3C">
        <w:rPr>
          <w:iCs/>
        </w:rPr>
        <w:t>наглядными</w:t>
      </w:r>
      <w:r w:rsidR="00C75C3C" w:rsidRPr="00C75C3C">
        <w:rPr>
          <w:iCs/>
        </w:rPr>
        <w:t xml:space="preserve">; </w:t>
      </w:r>
      <w:r w:rsidRPr="00C75C3C">
        <w:rPr>
          <w:iCs/>
        </w:rPr>
        <w:t>понятными</w:t>
      </w:r>
      <w:r w:rsidR="00C75C3C" w:rsidRPr="00C75C3C">
        <w:rPr>
          <w:iCs/>
        </w:rPr>
        <w:t xml:space="preserve">; </w:t>
      </w:r>
      <w:r w:rsidRPr="00C75C3C">
        <w:rPr>
          <w:iCs/>
        </w:rPr>
        <w:t>разумными</w:t>
      </w:r>
      <w:r w:rsidR="00C75C3C" w:rsidRPr="00C75C3C">
        <w:rPr>
          <w:iCs/>
        </w:rPr>
        <w:t xml:space="preserve"> [</w:t>
      </w:r>
      <w:r w:rsidRPr="00C75C3C">
        <w:rPr>
          <w:iCs/>
        </w:rPr>
        <w:t>30</w:t>
      </w:r>
      <w:r w:rsidR="005A6A1B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="005A6A1B" w:rsidRPr="00C75C3C">
        <w:rPr>
          <w:iCs/>
        </w:rPr>
        <w:t>34</w:t>
      </w:r>
      <w:r w:rsidR="00C75C3C" w:rsidRPr="00C75C3C">
        <w:rPr>
          <w:iCs/>
        </w:rPr>
        <w:t>].</w:t>
      </w:r>
    </w:p>
    <w:p w14:paraId="53D056F8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России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постоянно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разрабатываются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схемы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управления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>.</w:t>
      </w:r>
    </w:p>
    <w:p w14:paraId="7AA537AA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Нормативный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подход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определен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совместном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приказе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Министерство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здравоохранения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развития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РФ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Федерального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фонда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обязательного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страхования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24</w:t>
      </w:r>
      <w:r w:rsidR="00C75C3C">
        <w:rPr>
          <w:iCs/>
        </w:rPr>
        <w:t>.1</w:t>
      </w:r>
      <w:r w:rsidRPr="00C75C3C">
        <w:rPr>
          <w:iCs/>
        </w:rPr>
        <w:t>0</w:t>
      </w:r>
      <w:r w:rsidR="00C75C3C">
        <w:rPr>
          <w:iCs/>
        </w:rPr>
        <w:t>.9</w:t>
      </w:r>
      <w:r w:rsidRPr="00C75C3C">
        <w:rPr>
          <w:iCs/>
        </w:rPr>
        <w:t>6</w:t>
      </w:r>
      <w:r w:rsidR="00C75C3C" w:rsidRPr="00C75C3C">
        <w:rPr>
          <w:iCs/>
        </w:rPr>
        <w:t xml:space="preserve"> </w:t>
      </w:r>
      <w:r w:rsidRPr="00C75C3C">
        <w:rPr>
          <w:iCs/>
        </w:rPr>
        <w:t>№363/77</w:t>
      </w:r>
      <w:r w:rsidR="00C75C3C" w:rsidRPr="00C75C3C">
        <w:rPr>
          <w:iCs/>
        </w:rPr>
        <w:t xml:space="preserve"> </w:t>
      </w:r>
      <w:r w:rsidRPr="00C75C3C">
        <w:rPr>
          <w:iCs/>
        </w:rPr>
        <w:t>“О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совершенствовании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контроля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населению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Российской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Федерации”</w:t>
      </w:r>
      <w:r w:rsidR="00C75C3C" w:rsidRPr="00C75C3C">
        <w:rPr>
          <w:iCs/>
        </w:rPr>
        <w:t>.</w:t>
      </w:r>
    </w:p>
    <w:p w14:paraId="2F557137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наиболее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объективным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определение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соответствия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стандартам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настоящее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общественностью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проблема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разработки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стандартов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области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дела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нашей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стране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развернута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внедрению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стандартизации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здравоохранение</w:t>
      </w:r>
      <w:r w:rsidR="00C75C3C" w:rsidRPr="00C75C3C">
        <w:rPr>
          <w:iCs/>
        </w:rPr>
        <w:t>.</w:t>
      </w:r>
    </w:p>
    <w:p w14:paraId="7BE51994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Совместным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приказом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Министерство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здравоохранения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развития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РФ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ФФОМС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19</w:t>
      </w:r>
      <w:r w:rsidR="00C75C3C">
        <w:rPr>
          <w:iCs/>
        </w:rPr>
        <w:t>.0</w:t>
      </w:r>
      <w:r w:rsidRPr="00C75C3C">
        <w:rPr>
          <w:iCs/>
        </w:rPr>
        <w:t>1</w:t>
      </w:r>
      <w:r w:rsidR="00C75C3C">
        <w:rPr>
          <w:iCs/>
        </w:rPr>
        <w:t>.9</w:t>
      </w:r>
      <w:r w:rsidRPr="00C75C3C">
        <w:rPr>
          <w:iCs/>
        </w:rPr>
        <w:t>8</w:t>
      </w:r>
      <w:r w:rsidR="00C75C3C" w:rsidRPr="00C75C3C">
        <w:rPr>
          <w:iCs/>
        </w:rPr>
        <w:t xml:space="preserve"> </w:t>
      </w:r>
      <w:r w:rsidRPr="00C75C3C">
        <w:rPr>
          <w:iCs/>
        </w:rPr>
        <w:t>г</w:t>
      </w:r>
      <w:r w:rsidR="00C75C3C" w:rsidRPr="00C75C3C">
        <w:rPr>
          <w:iCs/>
        </w:rPr>
        <w:t xml:space="preserve">. </w:t>
      </w:r>
      <w:r w:rsidRPr="00C75C3C">
        <w:rPr>
          <w:iCs/>
        </w:rPr>
        <w:t>№</w:t>
      </w:r>
      <w:r w:rsidR="00C75C3C" w:rsidRPr="00C75C3C">
        <w:rPr>
          <w:iCs/>
        </w:rPr>
        <w:t xml:space="preserve"> </w:t>
      </w:r>
      <w:r w:rsidRPr="00C75C3C">
        <w:rPr>
          <w:iCs/>
        </w:rPr>
        <w:t>12/2</w:t>
      </w:r>
      <w:r w:rsidR="00C75C3C" w:rsidRPr="00C75C3C">
        <w:rPr>
          <w:iCs/>
        </w:rPr>
        <w:t xml:space="preserve"> </w:t>
      </w:r>
      <w:r w:rsidRPr="00C75C3C">
        <w:rPr>
          <w:iCs/>
        </w:rPr>
        <w:t>“Об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стандартизации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здравоохранении</w:t>
      </w:r>
      <w:r w:rsidR="00C75C3C">
        <w:rPr>
          <w:iCs/>
        </w:rPr>
        <w:t xml:space="preserve">" </w:t>
      </w:r>
      <w:r w:rsidRPr="00C75C3C">
        <w:rPr>
          <w:iCs/>
        </w:rPr>
        <w:t>введены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действие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“Основные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положения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стандартизации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здравоохранении”</w:t>
      </w:r>
      <w:r w:rsidR="00C75C3C" w:rsidRPr="00C75C3C">
        <w:rPr>
          <w:iCs/>
        </w:rPr>
        <w:t>.</w:t>
      </w:r>
    </w:p>
    <w:p w14:paraId="1F13315D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указано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Положениях,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основных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задач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области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стандартизации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здравоохранении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выделяют</w:t>
      </w:r>
      <w:r w:rsidR="00C75C3C" w:rsidRPr="00C75C3C">
        <w:rPr>
          <w:iCs/>
        </w:rPr>
        <w:t>:</w:t>
      </w:r>
    </w:p>
    <w:p w14:paraId="3E597428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создание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единой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показателей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экономических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характеристик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услуг</w:t>
      </w:r>
      <w:r w:rsidR="00C75C3C" w:rsidRPr="00C75C3C">
        <w:rPr>
          <w:iCs/>
        </w:rPr>
        <w:t>;</w:t>
      </w:r>
    </w:p>
    <w:p w14:paraId="08CA054A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нормативное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сертификации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услуг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др</w:t>
      </w:r>
      <w:r w:rsidR="00C75C3C" w:rsidRPr="00C75C3C">
        <w:rPr>
          <w:iCs/>
        </w:rPr>
        <w:t>.</w:t>
      </w:r>
    </w:p>
    <w:p w14:paraId="4939AACB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Наиболее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сложным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объектом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стандартизации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услуги</w:t>
      </w:r>
      <w:r w:rsidR="00C75C3C" w:rsidRPr="00C75C3C">
        <w:rPr>
          <w:iCs/>
        </w:rPr>
        <w:t>.</w:t>
      </w:r>
    </w:p>
    <w:p w14:paraId="445A0F74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ухода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оценивается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множеству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критериев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оценок</w:t>
      </w:r>
      <w:r w:rsidR="00C75C3C" w:rsidRPr="00C75C3C">
        <w:rPr>
          <w:iCs/>
        </w:rPr>
        <w:t xml:space="preserve"> [</w:t>
      </w:r>
      <w:r w:rsidRPr="00C75C3C">
        <w:rPr>
          <w:iCs/>
        </w:rPr>
        <w:t>8,</w:t>
      </w:r>
      <w:r w:rsidR="00C75C3C" w:rsidRPr="00C75C3C">
        <w:rPr>
          <w:iCs/>
        </w:rPr>
        <w:t xml:space="preserve"> </w:t>
      </w:r>
      <w:r w:rsidRPr="00C75C3C">
        <w:rPr>
          <w:iCs/>
        </w:rPr>
        <w:t>61</w:t>
      </w:r>
      <w:r w:rsidR="00C75C3C" w:rsidRPr="00C75C3C">
        <w:rPr>
          <w:iCs/>
        </w:rPr>
        <w:t>].</w:t>
      </w:r>
    </w:p>
    <w:p w14:paraId="4E0FA996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Процедура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контроля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>
        <w:rPr>
          <w:iCs/>
        </w:rPr>
        <w:t xml:space="preserve"> (</w:t>
      </w:r>
      <w:r w:rsidRPr="00C75C3C">
        <w:rPr>
          <w:iCs/>
        </w:rPr>
        <w:t>КСП</w:t>
      </w:r>
      <w:r w:rsidR="00C75C3C" w:rsidRPr="00C75C3C">
        <w:rPr>
          <w:iCs/>
        </w:rPr>
        <w:t xml:space="preserve">) - </w:t>
      </w:r>
      <w:r w:rsidRPr="00C75C3C">
        <w:rPr>
          <w:iCs/>
        </w:rPr>
        <w:t>одна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важнейших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функций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управления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качеством,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представляет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новое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служб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вменена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главной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старшей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. </w:t>
      </w:r>
      <w:r w:rsidRPr="00C75C3C">
        <w:rPr>
          <w:iCs/>
        </w:rPr>
        <w:t>Данный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смогут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успешно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реализовать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только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случае,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если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будут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разработаны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соответствующие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контроля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оценки</w:t>
      </w:r>
      <w:r w:rsidR="00C75C3C" w:rsidRPr="00C75C3C">
        <w:rPr>
          <w:iCs/>
        </w:rPr>
        <w:t>.</w:t>
      </w:r>
    </w:p>
    <w:p w14:paraId="49E9AE2B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Другим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компетентным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лицом,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профессионально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оценивающим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КСП,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может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контролировать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Высоких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показателей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КМП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можно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достичь,</w:t>
      </w:r>
      <w:r w:rsidR="00C75C3C" w:rsidRPr="00C75C3C">
        <w:rPr>
          <w:iCs/>
        </w:rPr>
        <w:t xml:space="preserve"> </w:t>
      </w:r>
      <w:r w:rsidRPr="00C75C3C">
        <w:rPr>
          <w:iCs/>
        </w:rPr>
        <w:t>если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контроль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оказания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Контролировать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наиболее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удобно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врачам</w:t>
      </w:r>
      <w:r w:rsidR="00C75C3C" w:rsidRPr="00C75C3C">
        <w:rPr>
          <w:iCs/>
        </w:rPr>
        <w:t xml:space="preserve">. </w:t>
      </w:r>
      <w:r w:rsidRPr="00C75C3C">
        <w:rPr>
          <w:iCs/>
        </w:rPr>
        <w:t>Именно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могут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удостовериться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своевременности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полноте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врачебных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назначений,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манипуляций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ухода</w:t>
      </w:r>
      <w:r w:rsidR="00C75C3C" w:rsidRPr="00C75C3C">
        <w:rPr>
          <w:iCs/>
        </w:rPr>
        <w:t>.</w:t>
      </w:r>
    </w:p>
    <w:p w14:paraId="24CB76D3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исключается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применение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самоконтроля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персоналом</w:t>
      </w:r>
      <w:r w:rsidR="00C75C3C" w:rsidRPr="00C75C3C">
        <w:rPr>
          <w:iCs/>
        </w:rPr>
        <w:t xml:space="preserve"> [</w:t>
      </w:r>
      <w:r w:rsidR="00700AA9" w:rsidRPr="00C75C3C">
        <w:rPr>
          <w:iCs/>
        </w:rPr>
        <w:t>50</w:t>
      </w:r>
      <w:r w:rsidR="00C75C3C" w:rsidRPr="00C75C3C">
        <w:rPr>
          <w:iCs/>
        </w:rPr>
        <w:t>].</w:t>
      </w:r>
    </w:p>
    <w:p w14:paraId="2C9A2FE8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используются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следующие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критерии</w:t>
      </w:r>
      <w:r w:rsidR="00C75C3C" w:rsidRPr="00C75C3C">
        <w:rPr>
          <w:iCs/>
        </w:rPr>
        <w:t>:</w:t>
      </w:r>
    </w:p>
    <w:p w14:paraId="322C940D" w14:textId="77777777" w:rsidR="00C75C3C" w:rsidRPr="00C75C3C" w:rsidRDefault="00794723" w:rsidP="00C75C3C">
      <w:pPr>
        <w:numPr>
          <w:ilvl w:val="0"/>
          <w:numId w:val="13"/>
        </w:numPr>
        <w:tabs>
          <w:tab w:val="clear" w:pos="1260"/>
          <w:tab w:val="left" w:pos="726"/>
        </w:tabs>
        <w:ind w:left="0" w:firstLine="709"/>
        <w:rPr>
          <w:iCs/>
        </w:rPr>
      </w:pPr>
      <w:r w:rsidRPr="00C75C3C">
        <w:rPr>
          <w:iCs/>
        </w:rPr>
        <w:t>Соблюдение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стандартов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документации</w:t>
      </w:r>
      <w:r w:rsidR="00C75C3C" w:rsidRPr="00C75C3C">
        <w:rPr>
          <w:iCs/>
        </w:rPr>
        <w:t>.</w:t>
      </w:r>
    </w:p>
    <w:p w14:paraId="7338761C" w14:textId="77777777" w:rsidR="00C75C3C" w:rsidRPr="00C75C3C" w:rsidRDefault="00794723" w:rsidP="00C75C3C">
      <w:pPr>
        <w:numPr>
          <w:ilvl w:val="0"/>
          <w:numId w:val="13"/>
        </w:numPr>
        <w:tabs>
          <w:tab w:val="clear" w:pos="1260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  <w:lang w:val="en-US"/>
        </w:rPr>
        <w:t>Правильность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учета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лекарственных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средств</w:t>
      </w:r>
      <w:r w:rsidR="00C75C3C" w:rsidRPr="00C75C3C">
        <w:rPr>
          <w:iCs/>
          <w:lang w:val="en-US"/>
        </w:rPr>
        <w:t>.</w:t>
      </w:r>
    </w:p>
    <w:p w14:paraId="581803A3" w14:textId="77777777" w:rsidR="00C75C3C" w:rsidRPr="00C75C3C" w:rsidRDefault="00794723" w:rsidP="00C75C3C">
      <w:pPr>
        <w:numPr>
          <w:ilvl w:val="0"/>
          <w:numId w:val="13"/>
        </w:numPr>
        <w:tabs>
          <w:tab w:val="clear" w:pos="1260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  <w:lang w:val="en-US"/>
        </w:rPr>
        <w:t>Правильность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хранения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лекарственных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средств</w:t>
      </w:r>
      <w:r w:rsidR="00C75C3C" w:rsidRPr="00C75C3C">
        <w:rPr>
          <w:iCs/>
          <w:lang w:val="en-US"/>
        </w:rPr>
        <w:t>.</w:t>
      </w:r>
    </w:p>
    <w:p w14:paraId="2C505A9C" w14:textId="77777777" w:rsidR="00C75C3C" w:rsidRPr="00C75C3C" w:rsidRDefault="00794723" w:rsidP="00C75C3C">
      <w:pPr>
        <w:numPr>
          <w:ilvl w:val="0"/>
          <w:numId w:val="13"/>
        </w:numPr>
        <w:tabs>
          <w:tab w:val="clear" w:pos="1260"/>
          <w:tab w:val="left" w:pos="726"/>
        </w:tabs>
        <w:ind w:left="0" w:firstLine="709"/>
        <w:rPr>
          <w:iCs/>
        </w:rPr>
      </w:pPr>
      <w:r w:rsidRPr="00C75C3C">
        <w:rPr>
          <w:iCs/>
        </w:rPr>
        <w:t>Правильность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раздачи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пациентам</w:t>
      </w:r>
      <w:r w:rsidR="00C75C3C" w:rsidRPr="00C75C3C">
        <w:rPr>
          <w:iCs/>
        </w:rPr>
        <w:t>.</w:t>
      </w:r>
    </w:p>
    <w:p w14:paraId="21B0D6B5" w14:textId="77777777" w:rsidR="00C75C3C" w:rsidRPr="00C75C3C" w:rsidRDefault="00794723" w:rsidP="00C75C3C">
      <w:pPr>
        <w:numPr>
          <w:ilvl w:val="0"/>
          <w:numId w:val="13"/>
        </w:numPr>
        <w:tabs>
          <w:tab w:val="clear" w:pos="1260"/>
          <w:tab w:val="left" w:pos="726"/>
        </w:tabs>
        <w:ind w:left="0" w:firstLine="709"/>
        <w:rPr>
          <w:iCs/>
        </w:rPr>
      </w:pPr>
      <w:r w:rsidRPr="00C75C3C">
        <w:rPr>
          <w:iCs/>
        </w:rPr>
        <w:t>Соблюдение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ухода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пациентом</w:t>
      </w:r>
      <w:r w:rsidR="00C75C3C" w:rsidRPr="00C75C3C">
        <w:rPr>
          <w:iCs/>
        </w:rPr>
        <w:t>.</w:t>
      </w:r>
    </w:p>
    <w:p w14:paraId="1829B4E6" w14:textId="77777777" w:rsidR="00C75C3C" w:rsidRPr="00C75C3C" w:rsidRDefault="00794723" w:rsidP="00C75C3C">
      <w:pPr>
        <w:numPr>
          <w:ilvl w:val="0"/>
          <w:numId w:val="13"/>
        </w:numPr>
        <w:tabs>
          <w:tab w:val="clear" w:pos="1260"/>
          <w:tab w:val="left" w:pos="726"/>
        </w:tabs>
        <w:ind w:left="0" w:firstLine="709"/>
        <w:rPr>
          <w:iCs/>
        </w:rPr>
      </w:pPr>
      <w:r w:rsidRPr="00C75C3C">
        <w:rPr>
          <w:iCs/>
        </w:rPr>
        <w:t>Соблюдение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манипуляций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</w:t>
      </w:r>
      <w:r w:rsidR="00C75C3C" w:rsidRPr="00C75C3C">
        <w:rPr>
          <w:iCs/>
        </w:rPr>
        <w:t>.</w:t>
      </w:r>
    </w:p>
    <w:p w14:paraId="130D988D" w14:textId="77777777" w:rsidR="00C75C3C" w:rsidRPr="00C75C3C" w:rsidRDefault="00794723" w:rsidP="00C75C3C">
      <w:pPr>
        <w:numPr>
          <w:ilvl w:val="0"/>
          <w:numId w:val="13"/>
        </w:numPr>
        <w:tabs>
          <w:tab w:val="clear" w:pos="1260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  <w:lang w:val="en-US"/>
        </w:rPr>
        <w:t>Своевременность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выполнения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врачебных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назначений</w:t>
      </w:r>
      <w:r w:rsidR="00C75C3C" w:rsidRPr="00C75C3C">
        <w:rPr>
          <w:iCs/>
          <w:lang w:val="en-US"/>
        </w:rPr>
        <w:t>.</w:t>
      </w:r>
    </w:p>
    <w:p w14:paraId="0BA20728" w14:textId="77777777" w:rsidR="00C75C3C" w:rsidRPr="00C75C3C" w:rsidRDefault="00794723" w:rsidP="00C75C3C">
      <w:pPr>
        <w:numPr>
          <w:ilvl w:val="0"/>
          <w:numId w:val="13"/>
        </w:numPr>
        <w:tabs>
          <w:tab w:val="clear" w:pos="1260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  <w:lang w:val="en-US"/>
        </w:rPr>
        <w:t>Соблюдение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санэпидрежима</w:t>
      </w:r>
      <w:r w:rsidR="00C75C3C" w:rsidRPr="00C75C3C">
        <w:rPr>
          <w:iCs/>
          <w:lang w:val="en-US"/>
        </w:rPr>
        <w:t>.</w:t>
      </w:r>
    </w:p>
    <w:p w14:paraId="61F94A44" w14:textId="77777777" w:rsidR="00C75C3C" w:rsidRPr="00C75C3C" w:rsidRDefault="00794723" w:rsidP="00C75C3C">
      <w:pPr>
        <w:numPr>
          <w:ilvl w:val="0"/>
          <w:numId w:val="13"/>
        </w:numPr>
        <w:tabs>
          <w:tab w:val="clear" w:pos="1260"/>
          <w:tab w:val="left" w:pos="726"/>
        </w:tabs>
        <w:ind w:left="0" w:firstLine="709"/>
        <w:rPr>
          <w:iCs/>
        </w:rPr>
      </w:pPr>
      <w:r w:rsidRPr="00C75C3C">
        <w:rPr>
          <w:iCs/>
        </w:rPr>
        <w:t>Соблюдение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подготовке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различным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</w:t>
      </w:r>
      <w:r w:rsidR="00C75C3C" w:rsidRPr="00C75C3C">
        <w:rPr>
          <w:iCs/>
        </w:rPr>
        <w:t>.</w:t>
      </w:r>
    </w:p>
    <w:p w14:paraId="33A31082" w14:textId="77777777" w:rsidR="00C75C3C" w:rsidRPr="00C75C3C" w:rsidRDefault="00794723" w:rsidP="00C75C3C">
      <w:pPr>
        <w:numPr>
          <w:ilvl w:val="0"/>
          <w:numId w:val="13"/>
        </w:numPr>
        <w:tabs>
          <w:tab w:val="clear" w:pos="1260"/>
          <w:tab w:val="left" w:pos="726"/>
        </w:tabs>
        <w:ind w:left="0" w:firstLine="709"/>
        <w:rPr>
          <w:iCs/>
        </w:rPr>
      </w:pPr>
      <w:r w:rsidRPr="00C75C3C">
        <w:rPr>
          <w:iCs/>
        </w:rPr>
        <w:t>Соблюдение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принципов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деонтологии</w:t>
      </w:r>
      <w:r w:rsidR="00C75C3C" w:rsidRPr="00C75C3C">
        <w:rPr>
          <w:iCs/>
        </w:rPr>
        <w:t>.</w:t>
      </w:r>
    </w:p>
    <w:p w14:paraId="11BD2418" w14:textId="77777777" w:rsidR="00C75C3C" w:rsidRPr="00C75C3C" w:rsidRDefault="00794723" w:rsidP="00C75C3C">
      <w:pPr>
        <w:numPr>
          <w:ilvl w:val="0"/>
          <w:numId w:val="13"/>
        </w:numPr>
        <w:tabs>
          <w:tab w:val="clear" w:pos="1260"/>
          <w:tab w:val="left" w:pos="726"/>
        </w:tabs>
        <w:ind w:left="0" w:firstLine="709"/>
        <w:rPr>
          <w:iCs/>
          <w:lang w:val="en-US"/>
        </w:rPr>
      </w:pPr>
      <w:r w:rsidRPr="00C75C3C">
        <w:rPr>
          <w:iCs/>
          <w:lang w:val="en-US"/>
        </w:rPr>
        <w:t>Внешний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вид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медицинской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сестры</w:t>
      </w:r>
      <w:r w:rsidR="00C75C3C" w:rsidRPr="00C75C3C">
        <w:rPr>
          <w:iCs/>
          <w:lang w:val="en-US"/>
        </w:rPr>
        <w:t xml:space="preserve"> [</w:t>
      </w:r>
      <w:r w:rsidRPr="00C75C3C">
        <w:rPr>
          <w:iCs/>
          <w:lang w:val="en-US"/>
        </w:rPr>
        <w:t>42,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64</w:t>
      </w:r>
      <w:r w:rsidR="00C75C3C" w:rsidRPr="00C75C3C">
        <w:rPr>
          <w:iCs/>
          <w:lang w:val="en-US"/>
        </w:rPr>
        <w:t>].</w:t>
      </w:r>
    </w:p>
    <w:p w14:paraId="201E7088" w14:textId="77777777" w:rsidR="00C75C3C" w:rsidRPr="00C75C3C" w:rsidRDefault="0097306C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примера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приведем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№66,</w:t>
      </w:r>
      <w:r w:rsidR="00C75C3C" w:rsidRPr="00C75C3C">
        <w:rPr>
          <w:iCs/>
        </w:rPr>
        <w:t xml:space="preserve"> </w:t>
      </w:r>
      <w:r w:rsidRPr="00C75C3C">
        <w:rPr>
          <w:iCs/>
        </w:rPr>
        <w:t>г</w:t>
      </w:r>
      <w:r w:rsidR="00C75C3C" w:rsidRPr="00C75C3C">
        <w:rPr>
          <w:iCs/>
        </w:rPr>
        <w:t xml:space="preserve">. </w:t>
      </w:r>
      <w:r w:rsidRPr="00C75C3C">
        <w:rPr>
          <w:iCs/>
        </w:rPr>
        <w:t>Москва</w:t>
      </w:r>
      <w:r w:rsidR="00C75C3C" w:rsidRPr="00C75C3C">
        <w:rPr>
          <w:iCs/>
        </w:rPr>
        <w:t xml:space="preserve">. </w:t>
      </w:r>
      <w:r w:rsidR="00F81C72" w:rsidRPr="00C75C3C">
        <w:rPr>
          <w:iCs/>
        </w:rPr>
        <w:t>Здесь</w:t>
      </w:r>
      <w:r w:rsidR="00C75C3C" w:rsidRPr="00C75C3C">
        <w:rPr>
          <w:iCs/>
        </w:rPr>
        <w:t xml:space="preserve"> </w:t>
      </w:r>
      <w:r w:rsidR="00F81C72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F81C72" w:rsidRPr="00C75C3C">
        <w:rPr>
          <w:iCs/>
        </w:rPr>
        <w:t>основе</w:t>
      </w:r>
      <w:r w:rsidR="00C75C3C" w:rsidRPr="00C75C3C">
        <w:rPr>
          <w:iCs/>
        </w:rPr>
        <w:t xml:space="preserve"> </w:t>
      </w:r>
      <w:r w:rsidR="00F81C72" w:rsidRPr="00C75C3C">
        <w:rPr>
          <w:iCs/>
        </w:rPr>
        <w:t>вышеперечисленных</w:t>
      </w:r>
      <w:r w:rsidR="00C75C3C" w:rsidRPr="00C75C3C">
        <w:rPr>
          <w:iCs/>
        </w:rPr>
        <w:t xml:space="preserve"> </w:t>
      </w:r>
      <w:r w:rsidR="00F81C72" w:rsidRPr="00C75C3C">
        <w:rPr>
          <w:iCs/>
        </w:rPr>
        <w:t>критериев</w:t>
      </w:r>
      <w:r w:rsidR="00C75C3C" w:rsidRPr="00C75C3C">
        <w:rPr>
          <w:iCs/>
        </w:rPr>
        <w:t xml:space="preserve"> </w:t>
      </w:r>
      <w:r w:rsidR="00F81C72"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="00F81C72"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="00F81C72"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="00F81C72"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="00E77DB5" w:rsidRPr="00C75C3C">
        <w:rPr>
          <w:iCs/>
        </w:rPr>
        <w:t>была</w:t>
      </w:r>
      <w:r w:rsidR="00C75C3C" w:rsidRPr="00C75C3C">
        <w:rPr>
          <w:iCs/>
        </w:rPr>
        <w:t xml:space="preserve"> </w:t>
      </w:r>
      <w:r w:rsidR="00E77DB5" w:rsidRPr="00C75C3C">
        <w:rPr>
          <w:iCs/>
        </w:rPr>
        <w:t>проведена</w:t>
      </w:r>
      <w:r w:rsidR="00C75C3C" w:rsidRPr="00C75C3C">
        <w:rPr>
          <w:iCs/>
        </w:rPr>
        <w:t xml:space="preserve"> </w:t>
      </w:r>
      <w:r w:rsidR="00E77DB5" w:rsidRPr="00C75C3C">
        <w:rPr>
          <w:iCs/>
        </w:rPr>
        <w:t>оценка,</w:t>
      </w:r>
      <w:r w:rsidR="00C75C3C" w:rsidRPr="00C75C3C">
        <w:rPr>
          <w:iCs/>
        </w:rPr>
        <w:t xml:space="preserve"> </w:t>
      </w:r>
      <w:r w:rsidR="00E77DB5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E77DB5" w:rsidRPr="00C75C3C">
        <w:rPr>
          <w:iCs/>
        </w:rPr>
        <w:t>сделан</w:t>
      </w:r>
      <w:r w:rsidR="00C75C3C" w:rsidRPr="00C75C3C">
        <w:rPr>
          <w:iCs/>
        </w:rPr>
        <w:t xml:space="preserve"> </w:t>
      </w:r>
      <w:r w:rsidR="00E77DB5" w:rsidRPr="00C75C3C">
        <w:rPr>
          <w:iCs/>
        </w:rPr>
        <w:t>анализ</w:t>
      </w:r>
      <w:r w:rsidR="00C75C3C" w:rsidRPr="00C75C3C">
        <w:rPr>
          <w:iCs/>
        </w:rPr>
        <w:t xml:space="preserve">. </w:t>
      </w:r>
      <w:r w:rsidR="00E77DB5" w:rsidRPr="00C75C3C">
        <w:rPr>
          <w:iCs/>
        </w:rPr>
        <w:t>Были</w:t>
      </w:r>
      <w:r w:rsidR="00C75C3C" w:rsidRPr="00C75C3C">
        <w:rPr>
          <w:iCs/>
        </w:rPr>
        <w:t xml:space="preserve"> </w:t>
      </w:r>
      <w:r w:rsidR="00E77DB5" w:rsidRPr="00C75C3C">
        <w:rPr>
          <w:iCs/>
        </w:rPr>
        <w:t>получены</w:t>
      </w:r>
      <w:r w:rsidR="00C75C3C" w:rsidRPr="00C75C3C">
        <w:rPr>
          <w:iCs/>
        </w:rPr>
        <w:t xml:space="preserve"> </w:t>
      </w:r>
      <w:r w:rsidR="00E77DB5" w:rsidRPr="00C75C3C">
        <w:rPr>
          <w:iCs/>
        </w:rPr>
        <w:t>следующие</w:t>
      </w:r>
      <w:r w:rsidR="00C75C3C" w:rsidRPr="00C75C3C">
        <w:rPr>
          <w:iCs/>
        </w:rPr>
        <w:t xml:space="preserve"> </w:t>
      </w:r>
      <w:r w:rsidR="00E77DB5" w:rsidRPr="00C75C3C">
        <w:rPr>
          <w:iCs/>
        </w:rPr>
        <w:t>результаты</w:t>
      </w:r>
      <w:r w:rsidR="00C75C3C" w:rsidRPr="00C75C3C">
        <w:rPr>
          <w:iCs/>
        </w:rPr>
        <w:t>:</w:t>
      </w:r>
    </w:p>
    <w:p w14:paraId="4ACFD3A4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1</w:t>
      </w:r>
      <w:r w:rsidR="00C75C3C" w:rsidRPr="00C75C3C">
        <w:rPr>
          <w:iCs/>
        </w:rPr>
        <w:t xml:space="preserve">. </w:t>
      </w:r>
      <w:r w:rsidRPr="00C75C3C">
        <w:rPr>
          <w:iCs/>
        </w:rPr>
        <w:t>Наивысший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получен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самооценки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требовательны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оказались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старшие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медсестра</w:t>
      </w:r>
      <w:r w:rsidR="00C75C3C" w:rsidRPr="00C75C3C">
        <w:rPr>
          <w:iCs/>
        </w:rPr>
        <w:t>;</w:t>
      </w:r>
    </w:p>
    <w:p w14:paraId="21F72A4C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2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Оценка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старших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выглядит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следующим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образом</w:t>
      </w:r>
      <w:r w:rsidR="00C75C3C" w:rsidRPr="00C75C3C">
        <w:rPr>
          <w:iCs/>
        </w:rPr>
        <w:t>:</w:t>
      </w:r>
    </w:p>
    <w:p w14:paraId="221E78C8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низкий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уровень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соблюдению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стандартов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документации,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соблюдению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санэпидрежима,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соблюдению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принципов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деонтологии,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внешнему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сестры</w:t>
      </w:r>
      <w:r w:rsidR="00C75C3C" w:rsidRPr="00C75C3C">
        <w:rPr>
          <w:iCs/>
        </w:rPr>
        <w:t>;</w:t>
      </w:r>
    </w:p>
    <w:p w14:paraId="060C5BF7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средний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уровень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хранения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раздачи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пациентам,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соблюдению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ухода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пациентом,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соблюдению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манипуляций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</w:t>
      </w:r>
      <w:r w:rsidR="00C75C3C" w:rsidRPr="00C75C3C">
        <w:rPr>
          <w:iCs/>
        </w:rPr>
        <w:t>;</w:t>
      </w:r>
    </w:p>
    <w:p w14:paraId="2330B4E6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уровень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выше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соблюдению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подготовке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различным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</w:t>
      </w:r>
      <w:r w:rsidR="00C75C3C" w:rsidRPr="00C75C3C">
        <w:rPr>
          <w:iCs/>
        </w:rPr>
        <w:t>.</w:t>
      </w:r>
    </w:p>
    <w:p w14:paraId="1E98AECD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3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Отмечается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единодушие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мнений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критериев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</w:t>
      </w:r>
      <w:r w:rsidR="00C75C3C" w:rsidRPr="00C75C3C">
        <w:rPr>
          <w:iCs/>
        </w:rPr>
        <w:t xml:space="preserve">: </w:t>
      </w:r>
      <w:r w:rsidRPr="00C75C3C">
        <w:rPr>
          <w:iCs/>
        </w:rPr>
        <w:t>соблюдение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санэпидрежима,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правильность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правильность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хранения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правильность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раздачи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пациентам</w:t>
      </w:r>
      <w:r w:rsidR="00C75C3C" w:rsidRPr="00C75C3C">
        <w:rPr>
          <w:iCs/>
        </w:rPr>
        <w:t>.</w:t>
      </w:r>
    </w:p>
    <w:p w14:paraId="6276C0BE" w14:textId="77777777" w:rsidR="00C75C3C" w:rsidRPr="00C75C3C" w:rsidRDefault="00354875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анализе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разработаны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следующие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рекомендации</w:t>
      </w:r>
      <w:r w:rsidR="00C75C3C" w:rsidRPr="00C75C3C">
        <w:rPr>
          <w:iCs/>
        </w:rPr>
        <w:t>:</w:t>
      </w:r>
    </w:p>
    <w:p w14:paraId="00CD23CD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введение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новых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документации</w:t>
      </w:r>
      <w:r w:rsidR="00C75C3C" w:rsidRPr="00C75C3C">
        <w:rPr>
          <w:iCs/>
        </w:rPr>
        <w:t>;</w:t>
      </w:r>
    </w:p>
    <w:p w14:paraId="58E31CBA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снижение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нагрузки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медсестру</w:t>
      </w:r>
      <w:r w:rsidR="00C75C3C" w:rsidRPr="00C75C3C">
        <w:rPr>
          <w:iCs/>
        </w:rPr>
        <w:t>;</w:t>
      </w:r>
    </w:p>
    <w:p w14:paraId="1BD200B0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контроль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четким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медсестер</w:t>
      </w:r>
      <w:r w:rsidR="00C75C3C" w:rsidRPr="00C75C3C">
        <w:rPr>
          <w:iCs/>
        </w:rPr>
        <w:t>;</w:t>
      </w:r>
    </w:p>
    <w:p w14:paraId="62711B34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повышение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медсестер</w:t>
      </w:r>
      <w:r w:rsidR="00C75C3C" w:rsidRPr="00C75C3C">
        <w:rPr>
          <w:iCs/>
        </w:rPr>
        <w:t>;</w:t>
      </w:r>
    </w:p>
    <w:p w14:paraId="282D8DBB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совершенствование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манипуляций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</w:t>
      </w:r>
      <w:r w:rsidR="00C75C3C" w:rsidRPr="00C75C3C">
        <w:rPr>
          <w:iCs/>
        </w:rPr>
        <w:t>;</w:t>
      </w:r>
    </w:p>
    <w:p w14:paraId="76A311BA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повышение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дез</w:t>
      </w:r>
      <w:r w:rsidR="00C75C3C" w:rsidRPr="00C75C3C">
        <w:rPr>
          <w:iCs/>
        </w:rPr>
        <w:t xml:space="preserve">. </w:t>
      </w:r>
      <w:r w:rsidRPr="00C75C3C">
        <w:rPr>
          <w:iCs/>
        </w:rPr>
        <w:t>средствами</w:t>
      </w:r>
      <w:r w:rsidR="00C75C3C" w:rsidRPr="00C75C3C">
        <w:rPr>
          <w:iCs/>
        </w:rPr>
        <w:t>;</w:t>
      </w:r>
    </w:p>
    <w:p w14:paraId="68EC01C2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контроль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соблюдением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деонтологии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медсестры</w:t>
      </w:r>
      <w:r w:rsidR="00C75C3C" w:rsidRPr="00C75C3C">
        <w:rPr>
          <w:iCs/>
        </w:rPr>
        <w:t>;</w:t>
      </w:r>
    </w:p>
    <w:p w14:paraId="410C4C9D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серьезное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отношение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внешнему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медсестры</w:t>
      </w:r>
      <w:r w:rsidR="00C75C3C" w:rsidRPr="00C75C3C">
        <w:rPr>
          <w:iCs/>
        </w:rPr>
        <w:t xml:space="preserve"> [</w:t>
      </w:r>
      <w:r w:rsidR="005A6A1B" w:rsidRPr="00C75C3C">
        <w:rPr>
          <w:iCs/>
        </w:rPr>
        <w:t>55</w:t>
      </w:r>
      <w:r w:rsidR="00C75C3C" w:rsidRPr="00C75C3C">
        <w:rPr>
          <w:iCs/>
        </w:rPr>
        <w:t>].</w:t>
      </w:r>
    </w:p>
    <w:p w14:paraId="0FE3F469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Естественно,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перечисленные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показатели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исчерпывают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критериев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пациентам</w:t>
      </w:r>
      <w:r w:rsidR="00C75C3C" w:rsidRPr="00C75C3C">
        <w:rPr>
          <w:iCs/>
        </w:rPr>
        <w:t xml:space="preserve">. </w:t>
      </w:r>
      <w:r w:rsidR="00515879" w:rsidRPr="00C75C3C">
        <w:rPr>
          <w:iCs/>
        </w:rPr>
        <w:t>Опыт</w:t>
      </w:r>
      <w:r w:rsidR="00C75C3C" w:rsidRPr="00C75C3C">
        <w:rPr>
          <w:iCs/>
        </w:rPr>
        <w:t xml:space="preserve"> </w:t>
      </w:r>
      <w:r w:rsidR="00515879" w:rsidRPr="00C75C3C">
        <w:rPr>
          <w:iCs/>
        </w:rPr>
        <w:t>других</w:t>
      </w:r>
      <w:r w:rsidR="00C75C3C" w:rsidRPr="00C75C3C">
        <w:rPr>
          <w:iCs/>
        </w:rPr>
        <w:t xml:space="preserve"> </w:t>
      </w:r>
      <w:r w:rsidR="00515879" w:rsidRPr="00C75C3C">
        <w:rPr>
          <w:iCs/>
        </w:rPr>
        <w:t>санаториев</w:t>
      </w:r>
      <w:r w:rsidR="00C75C3C" w:rsidRPr="00C75C3C">
        <w:rPr>
          <w:iCs/>
        </w:rPr>
        <w:t xml:space="preserve"> </w:t>
      </w:r>
      <w:r w:rsidR="00515879" w:rsidRPr="00C75C3C">
        <w:rPr>
          <w:iCs/>
        </w:rPr>
        <w:t>свидетельствует</w:t>
      </w:r>
      <w:r w:rsidR="00C75C3C" w:rsidRPr="00C75C3C">
        <w:rPr>
          <w:iCs/>
        </w:rPr>
        <w:t xml:space="preserve"> </w:t>
      </w:r>
      <w:r w:rsidR="00515879" w:rsidRPr="00C75C3C">
        <w:rPr>
          <w:iCs/>
        </w:rPr>
        <w:t>о</w:t>
      </w:r>
      <w:r w:rsidR="00C75C3C" w:rsidRPr="00C75C3C">
        <w:rPr>
          <w:iCs/>
        </w:rPr>
        <w:t xml:space="preserve"> </w:t>
      </w:r>
      <w:r w:rsidR="00515879" w:rsidRPr="00C75C3C">
        <w:rPr>
          <w:iCs/>
        </w:rPr>
        <w:t>том,</w:t>
      </w:r>
      <w:r w:rsidR="00C75C3C" w:rsidRPr="00C75C3C">
        <w:rPr>
          <w:iCs/>
        </w:rPr>
        <w:t xml:space="preserve"> </w:t>
      </w:r>
      <w:r w:rsidR="00515879"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="00515879" w:rsidRPr="00C75C3C">
        <w:rPr>
          <w:iCs/>
        </w:rPr>
        <w:t>к</w:t>
      </w:r>
      <w:r w:rsidRPr="00C75C3C">
        <w:rPr>
          <w:iCs/>
        </w:rPr>
        <w:t>освенно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высоком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ухода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свидетельствуют</w:t>
      </w:r>
      <w:r w:rsidR="00C75C3C" w:rsidRPr="00C75C3C">
        <w:rPr>
          <w:iCs/>
        </w:rPr>
        <w:t>:</w:t>
      </w:r>
    </w:p>
    <w:p w14:paraId="37241DA9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отсутствие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осложнений,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связанных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оказанием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услуг</w:t>
      </w:r>
      <w:r w:rsidR="00C75C3C" w:rsidRPr="00C75C3C">
        <w:rPr>
          <w:iCs/>
        </w:rPr>
        <w:t>;</w:t>
      </w:r>
    </w:p>
    <w:p w14:paraId="7F92BB1A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удовлетворенность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родственников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медсестринским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уходом</w:t>
      </w:r>
      <w:r w:rsidR="00C75C3C" w:rsidRPr="00C75C3C">
        <w:rPr>
          <w:iCs/>
        </w:rPr>
        <w:t>;</w:t>
      </w:r>
    </w:p>
    <w:p w14:paraId="3B20C510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отсутствие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жалоб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замечаний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стороны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пациентов,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родственников,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коллег,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старшей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лечащих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заведующего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отделением</w:t>
      </w:r>
      <w:r w:rsidR="00C75C3C" w:rsidRPr="00C75C3C">
        <w:rPr>
          <w:iCs/>
        </w:rPr>
        <w:t xml:space="preserve"> [</w:t>
      </w:r>
      <w:r w:rsidRPr="00C75C3C">
        <w:rPr>
          <w:iCs/>
        </w:rPr>
        <w:t>25,</w:t>
      </w:r>
      <w:r w:rsidR="00C75C3C" w:rsidRPr="00C75C3C">
        <w:rPr>
          <w:iCs/>
        </w:rPr>
        <w:t xml:space="preserve"> </w:t>
      </w:r>
      <w:r w:rsidRPr="00C75C3C">
        <w:rPr>
          <w:iCs/>
        </w:rPr>
        <w:t>70</w:t>
      </w:r>
      <w:r w:rsidR="00C75C3C" w:rsidRPr="00C75C3C">
        <w:rPr>
          <w:iCs/>
        </w:rPr>
        <w:t>].</w:t>
      </w:r>
    </w:p>
    <w:p w14:paraId="7334D0F3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Руководитель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несет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персональную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ответственность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услуг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оказанию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>.</w:t>
      </w:r>
    </w:p>
    <w:p w14:paraId="4C40E7D2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Важнейшим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инструментами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управленческой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руководителей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служб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высокого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являются</w:t>
      </w:r>
      <w:r w:rsidR="00C75C3C" w:rsidRPr="00C75C3C">
        <w:rPr>
          <w:iCs/>
        </w:rPr>
        <w:t>:</w:t>
      </w:r>
    </w:p>
    <w:p w14:paraId="710A52B4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обеспечение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систематического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контроля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старших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должностных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инструкций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стандартов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>;</w:t>
      </w:r>
    </w:p>
    <w:p w14:paraId="3413C76A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обучение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требованиям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должностных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инструкций,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стандартов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>;</w:t>
      </w:r>
    </w:p>
    <w:p w14:paraId="75D60971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создание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надлежащих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пребывания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пациентов</w:t>
      </w:r>
      <w:r w:rsidR="00C75C3C" w:rsidRPr="00C75C3C">
        <w:rPr>
          <w:iCs/>
        </w:rPr>
        <w:t>;</w:t>
      </w:r>
    </w:p>
    <w:p w14:paraId="2F352F62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надлежащее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материально-техническое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ухода</w:t>
      </w:r>
      <w:r w:rsidR="00C75C3C" w:rsidRPr="00C75C3C">
        <w:rPr>
          <w:iCs/>
        </w:rPr>
        <w:t>;</w:t>
      </w:r>
    </w:p>
    <w:p w14:paraId="26679BD8" w14:textId="77777777" w:rsidR="00C75C3C" w:rsidRPr="00C75C3C" w:rsidRDefault="00794723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создание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трудовом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коллективе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благоприятного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психологического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микроклимата</w:t>
      </w:r>
      <w:r w:rsidR="00C75C3C" w:rsidRPr="00C75C3C">
        <w:rPr>
          <w:iCs/>
        </w:rPr>
        <w:t xml:space="preserve"> [</w:t>
      </w:r>
      <w:r w:rsidRPr="00C75C3C">
        <w:rPr>
          <w:iCs/>
        </w:rPr>
        <w:t>7,</w:t>
      </w:r>
      <w:r w:rsidR="00C75C3C" w:rsidRPr="00C75C3C">
        <w:rPr>
          <w:iCs/>
        </w:rPr>
        <w:t xml:space="preserve"> </w:t>
      </w:r>
      <w:r w:rsidRPr="00C75C3C">
        <w:rPr>
          <w:iCs/>
        </w:rPr>
        <w:t>23,</w:t>
      </w:r>
      <w:r w:rsidR="00C75C3C" w:rsidRPr="00C75C3C">
        <w:rPr>
          <w:iCs/>
        </w:rPr>
        <w:t xml:space="preserve"> </w:t>
      </w:r>
      <w:r w:rsidRPr="00C75C3C">
        <w:rPr>
          <w:iCs/>
        </w:rPr>
        <w:t>26</w:t>
      </w:r>
      <w:r w:rsidR="00C75C3C" w:rsidRPr="00C75C3C">
        <w:rPr>
          <w:iCs/>
        </w:rPr>
        <w:t>].</w:t>
      </w:r>
    </w:p>
    <w:p w14:paraId="6FD26DC1" w14:textId="77777777" w:rsidR="00C57A11" w:rsidRDefault="00C57A11" w:rsidP="00C75C3C">
      <w:pPr>
        <w:tabs>
          <w:tab w:val="left" w:pos="726"/>
        </w:tabs>
        <w:rPr>
          <w:b/>
        </w:rPr>
      </w:pPr>
    </w:p>
    <w:p w14:paraId="76C97F78" w14:textId="77777777" w:rsidR="001D69A5" w:rsidRDefault="00E97C2A" w:rsidP="00C57A11">
      <w:pPr>
        <w:pStyle w:val="1"/>
      </w:pPr>
      <w:bookmarkStart w:id="15" w:name="_Toc317274602"/>
      <w:r w:rsidRPr="00C75C3C">
        <w:t>3</w:t>
      </w:r>
      <w:r w:rsidR="00C75C3C" w:rsidRPr="00C75C3C">
        <w:t xml:space="preserve">.2 </w:t>
      </w:r>
      <w:r w:rsidR="001D69A5" w:rsidRPr="00C75C3C">
        <w:t>Оценка</w:t>
      </w:r>
      <w:r w:rsidR="00C75C3C" w:rsidRPr="00C75C3C">
        <w:t xml:space="preserve"> </w:t>
      </w:r>
      <w:r w:rsidR="001D69A5" w:rsidRPr="00C75C3C">
        <w:t>качества</w:t>
      </w:r>
      <w:r w:rsidR="00C75C3C" w:rsidRPr="00C75C3C">
        <w:t xml:space="preserve"> </w:t>
      </w:r>
      <w:r w:rsidR="001D69A5" w:rsidRPr="00C75C3C">
        <w:t>работы</w:t>
      </w:r>
      <w:r w:rsidR="00C75C3C" w:rsidRPr="00C75C3C">
        <w:t xml:space="preserve"> </w:t>
      </w:r>
      <w:r w:rsidR="001D69A5" w:rsidRPr="00C75C3C">
        <w:t>медицинских</w:t>
      </w:r>
      <w:r w:rsidR="00C75C3C" w:rsidRPr="00C75C3C">
        <w:t xml:space="preserve"> </w:t>
      </w:r>
      <w:r w:rsidR="001D69A5" w:rsidRPr="00C75C3C">
        <w:t>сестер</w:t>
      </w:r>
      <w:r w:rsidR="00C75C3C" w:rsidRPr="00C75C3C">
        <w:t xml:space="preserve"> </w:t>
      </w:r>
      <w:r w:rsidR="001D69A5" w:rsidRPr="00C75C3C">
        <w:t>санатория</w:t>
      </w:r>
      <w:r w:rsidR="00C75C3C" w:rsidRPr="00C75C3C">
        <w:t xml:space="preserve"> "</w:t>
      </w:r>
      <w:r w:rsidR="001D69A5" w:rsidRPr="00C75C3C">
        <w:t>Ласточка</w:t>
      </w:r>
      <w:r w:rsidR="00C75C3C" w:rsidRPr="00C75C3C">
        <w:t>"</w:t>
      </w:r>
      <w:bookmarkEnd w:id="15"/>
    </w:p>
    <w:p w14:paraId="2B2C1043" w14:textId="77777777" w:rsidR="00C57A11" w:rsidRPr="00C57A11" w:rsidRDefault="00C57A11" w:rsidP="00C57A11">
      <w:pPr>
        <w:rPr>
          <w:iCs/>
          <w:lang w:eastAsia="en-US"/>
        </w:rPr>
      </w:pPr>
    </w:p>
    <w:p w14:paraId="5478A2F2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соответствии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задачей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проводился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сравнительный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анализ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опроса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врачей</w:t>
      </w:r>
      <w:r w:rsidR="0077668D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="0077668D" w:rsidRPr="00C75C3C">
        <w:rPr>
          <w:iCs/>
        </w:rPr>
        <w:t>родственников</w:t>
      </w:r>
      <w:r w:rsidR="00C75C3C" w:rsidRPr="00C75C3C">
        <w:rPr>
          <w:iCs/>
        </w:rPr>
        <w:t xml:space="preserve"> </w:t>
      </w:r>
      <w:r w:rsidR="0077668D"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проблемам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качественной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персоналом</w:t>
      </w:r>
      <w:r w:rsidR="00C75C3C" w:rsidRPr="00C75C3C">
        <w:rPr>
          <w:iCs/>
        </w:rPr>
        <w:t>.</w:t>
      </w:r>
    </w:p>
    <w:p w14:paraId="330FF821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Исследование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проводилось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базе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психоневрологического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отделения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КГУЗ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>
        <w:rPr>
          <w:iCs/>
        </w:rPr>
        <w:t xml:space="preserve"> "</w:t>
      </w:r>
      <w:r w:rsidRPr="00C75C3C">
        <w:rPr>
          <w:iCs/>
        </w:rPr>
        <w:t>Ласточка</w:t>
      </w:r>
      <w:r w:rsidR="00C75C3C">
        <w:rPr>
          <w:iCs/>
        </w:rPr>
        <w:t>"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Врачам,</w:t>
      </w:r>
      <w:r w:rsidR="00C75C3C" w:rsidRPr="00C75C3C">
        <w:rPr>
          <w:iCs/>
        </w:rPr>
        <w:t xml:space="preserve"> </w:t>
      </w:r>
      <w:r w:rsidR="0077668D" w:rsidRPr="00C75C3C">
        <w:rPr>
          <w:iCs/>
        </w:rPr>
        <w:t>родственникам</w:t>
      </w:r>
      <w:r w:rsidR="00C75C3C" w:rsidRPr="00C75C3C">
        <w:rPr>
          <w:iCs/>
        </w:rPr>
        <w:t xml:space="preserve"> </w:t>
      </w:r>
      <w:r w:rsidR="0077668D"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предлагалось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пятибалльной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различные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данного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Были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предложены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сравнения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результатов</w:t>
      </w:r>
      <w:r w:rsidR="00C75C3C">
        <w:rPr>
          <w:iCs/>
        </w:rPr>
        <w:t xml:space="preserve"> (</w:t>
      </w:r>
      <w:r w:rsidRPr="00C75C3C">
        <w:rPr>
          <w:iCs/>
        </w:rPr>
        <w:t>приложение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6</w:t>
      </w:r>
      <w:r w:rsidR="00C75C3C" w:rsidRPr="00C75C3C">
        <w:rPr>
          <w:iCs/>
        </w:rPr>
        <w:t xml:space="preserve">).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анкетировании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приняли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участие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13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врачей,</w:t>
      </w:r>
      <w:r w:rsidR="00C75C3C" w:rsidRPr="00C75C3C">
        <w:rPr>
          <w:iCs/>
        </w:rPr>
        <w:t xml:space="preserve"> </w:t>
      </w:r>
      <w:r w:rsidR="0077668D" w:rsidRPr="00C75C3C">
        <w:rPr>
          <w:iCs/>
        </w:rPr>
        <w:t>100</w:t>
      </w:r>
      <w:r w:rsidR="00C75C3C" w:rsidRPr="00C75C3C">
        <w:rPr>
          <w:iCs/>
        </w:rPr>
        <w:t xml:space="preserve"> </w:t>
      </w:r>
      <w:r w:rsidR="0077668D" w:rsidRPr="00C75C3C">
        <w:rPr>
          <w:iCs/>
        </w:rPr>
        <w:t>родственников</w:t>
      </w:r>
      <w:r w:rsidR="00C75C3C" w:rsidRPr="00C75C3C">
        <w:rPr>
          <w:iCs/>
        </w:rPr>
        <w:t xml:space="preserve"> </w:t>
      </w:r>
      <w:r w:rsidR="0077668D"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="0077668D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20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>.</w:t>
      </w:r>
    </w:p>
    <w:p w14:paraId="06AED824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Состав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квалификационная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категория,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стаж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представлены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приложении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7</w:t>
      </w:r>
      <w:r w:rsidR="00C75C3C" w:rsidRPr="00C75C3C">
        <w:rPr>
          <w:iCs/>
        </w:rPr>
        <w:t>.</w:t>
      </w:r>
    </w:p>
    <w:p w14:paraId="7CA6A1DC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50%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момент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анкетирования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квалификационной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категории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участники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анкетирования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образование</w:t>
      </w:r>
      <w:r w:rsidR="00C75C3C" w:rsidRPr="00C75C3C">
        <w:rPr>
          <w:iCs/>
        </w:rPr>
        <w:t>.</w:t>
      </w:r>
    </w:p>
    <w:p w14:paraId="1F9C6B63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30,8%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врачей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высококвалифицированные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специалисты,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имеющие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квалификационную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категорию,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поэтому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мнение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заслуживает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особого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внимания</w:t>
      </w:r>
      <w:r w:rsidR="00C75C3C" w:rsidRPr="00C75C3C">
        <w:rPr>
          <w:iCs/>
        </w:rPr>
        <w:t>.</w:t>
      </w:r>
    </w:p>
    <w:p w14:paraId="4ED06F2F" w14:textId="77777777" w:rsidR="00C75C3C" w:rsidRPr="00C75C3C" w:rsidRDefault="0004602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Было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опрошено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100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возрасте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20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</w:t>
      </w:r>
      <w:r w:rsidR="00C75C3C" w:rsidRPr="00C75C3C">
        <w:rPr>
          <w:iCs/>
        </w:rPr>
        <w:t xml:space="preserve"> </w:t>
      </w:r>
      <w:r w:rsidRPr="00C75C3C">
        <w:rPr>
          <w:iCs/>
        </w:rPr>
        <w:t>50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лет,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основном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пациентов</w:t>
      </w:r>
      <w:r w:rsidR="00C75C3C">
        <w:rPr>
          <w:iCs/>
        </w:rPr>
        <w:t xml:space="preserve"> (</w:t>
      </w:r>
      <w:r w:rsidRPr="00C75C3C">
        <w:rPr>
          <w:iCs/>
        </w:rPr>
        <w:t>91%</w:t>
      </w:r>
      <w:r w:rsidR="00C75C3C" w:rsidRPr="00C75C3C">
        <w:rPr>
          <w:iCs/>
        </w:rPr>
        <w:t xml:space="preserve">). </w:t>
      </w:r>
      <w:r w:rsidRPr="00C75C3C">
        <w:rPr>
          <w:iCs/>
        </w:rPr>
        <w:t>Подавляющее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большинство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опрошенных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специальное</w:t>
      </w:r>
      <w:r w:rsidR="00C75C3C">
        <w:rPr>
          <w:iCs/>
        </w:rPr>
        <w:t xml:space="preserve"> (</w:t>
      </w:r>
      <w:r w:rsidRPr="00C75C3C">
        <w:rPr>
          <w:iCs/>
        </w:rPr>
        <w:t>70%</w:t>
      </w:r>
      <w:r w:rsidR="00C75C3C" w:rsidRPr="00C75C3C">
        <w:rPr>
          <w:iCs/>
        </w:rPr>
        <w:t xml:space="preserve">)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среднее</w:t>
      </w:r>
      <w:r w:rsidR="00C75C3C">
        <w:rPr>
          <w:iCs/>
        </w:rPr>
        <w:t xml:space="preserve"> (</w:t>
      </w:r>
      <w:r w:rsidRPr="00C75C3C">
        <w:rPr>
          <w:iCs/>
        </w:rPr>
        <w:t>20%</w:t>
      </w:r>
      <w:r w:rsidR="00C75C3C" w:rsidRPr="00C75C3C">
        <w:rPr>
          <w:iCs/>
        </w:rPr>
        <w:t xml:space="preserve">) </w:t>
      </w:r>
      <w:r w:rsidRPr="00C75C3C">
        <w:rPr>
          <w:iCs/>
        </w:rPr>
        <w:t>образование</w:t>
      </w:r>
      <w:r w:rsidR="00C75C3C" w:rsidRPr="00C75C3C">
        <w:rPr>
          <w:iCs/>
        </w:rPr>
        <w:t xml:space="preserve">; </w:t>
      </w:r>
      <w:r w:rsidRPr="00C75C3C">
        <w:rPr>
          <w:iCs/>
        </w:rPr>
        <w:t>высшее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образование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только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10%</w:t>
      </w:r>
      <w:r w:rsidR="00C75C3C" w:rsidRPr="00C75C3C">
        <w:rPr>
          <w:iCs/>
        </w:rPr>
        <w:t>.</w:t>
      </w:r>
    </w:p>
    <w:p w14:paraId="2D463D16" w14:textId="77777777" w:rsidR="00C75C3C" w:rsidRPr="00C75C3C" w:rsidRDefault="0004602D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большой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части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опрошенных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удовлетворительное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положение</w:t>
      </w:r>
      <w:r w:rsidR="00C75C3C">
        <w:rPr>
          <w:iCs/>
        </w:rPr>
        <w:t xml:space="preserve"> (</w:t>
      </w:r>
      <w:r w:rsidRPr="00C75C3C">
        <w:rPr>
          <w:iCs/>
        </w:rPr>
        <w:t>60%</w:t>
      </w:r>
      <w:r w:rsidR="00C75C3C" w:rsidRPr="00C75C3C">
        <w:rPr>
          <w:iCs/>
        </w:rPr>
        <w:t xml:space="preserve">); </w:t>
      </w:r>
      <w:r w:rsidRPr="00C75C3C">
        <w:rPr>
          <w:iCs/>
        </w:rPr>
        <w:t>хорошее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положение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30%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респондентов-родителей,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10%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респондентов-родителей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неудовлетворительное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положение</w:t>
      </w:r>
      <w:r w:rsidR="00C75C3C" w:rsidRPr="00C75C3C">
        <w:rPr>
          <w:iCs/>
        </w:rPr>
        <w:t>.</w:t>
      </w:r>
    </w:p>
    <w:p w14:paraId="7AA234C1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проведенном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исследовании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использовался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выборочный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статистики</w:t>
      </w:r>
      <w:r w:rsidR="00C75C3C" w:rsidRPr="00C75C3C">
        <w:rPr>
          <w:iCs/>
        </w:rPr>
        <w:t>.</w:t>
      </w:r>
    </w:p>
    <w:p w14:paraId="3BCEC00F" w14:textId="77777777" w:rsidR="00C57A11" w:rsidRDefault="00C57A11" w:rsidP="00C75C3C">
      <w:pPr>
        <w:tabs>
          <w:tab w:val="left" w:pos="726"/>
        </w:tabs>
        <w:rPr>
          <w:b/>
          <w:i/>
          <w:iCs/>
          <w:szCs w:val="32"/>
        </w:rPr>
      </w:pPr>
    </w:p>
    <w:p w14:paraId="05AAC151" w14:textId="77777777" w:rsidR="00C75C3C" w:rsidRDefault="00C57A11" w:rsidP="00C57A11">
      <w:pPr>
        <w:pStyle w:val="1"/>
      </w:pPr>
      <w:bookmarkStart w:id="16" w:name="_Toc317274603"/>
      <w:r>
        <w:t xml:space="preserve">3.3 </w:t>
      </w:r>
      <w:r w:rsidRPr="00C75C3C">
        <w:t>Анализ результатов исследования</w:t>
      </w:r>
      <w:bookmarkEnd w:id="16"/>
    </w:p>
    <w:p w14:paraId="02C6E6F1" w14:textId="77777777" w:rsidR="00C57A11" w:rsidRPr="00C57A11" w:rsidRDefault="00C57A11" w:rsidP="00C57A11">
      <w:pPr>
        <w:rPr>
          <w:iCs/>
          <w:lang w:eastAsia="en-US"/>
        </w:rPr>
      </w:pPr>
    </w:p>
    <w:p w14:paraId="23966CF7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Проанализируем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полученные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критериев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</w:t>
      </w:r>
      <w:r w:rsidR="00C75C3C" w:rsidRPr="00C75C3C">
        <w:rPr>
          <w:iCs/>
        </w:rPr>
        <w:t>.</w:t>
      </w:r>
    </w:p>
    <w:p w14:paraId="5CDF0929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исследование,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наивысший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</w:t>
      </w:r>
      <w:r w:rsidR="00C75C3C">
        <w:rPr>
          <w:iCs/>
        </w:rPr>
        <w:t xml:space="preserve"> (</w:t>
      </w:r>
      <w:r w:rsidRPr="00C75C3C">
        <w:rPr>
          <w:iCs/>
        </w:rPr>
        <w:t>4,42</w:t>
      </w:r>
      <w:r w:rsidR="00C75C3C" w:rsidRPr="00C75C3C">
        <w:rPr>
          <w:iCs/>
        </w:rPr>
        <w:t xml:space="preserve">)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получен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самооценки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. </w:t>
      </w:r>
      <w:r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критично,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оценили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врачи</w:t>
      </w:r>
      <w:r w:rsidR="00C75C3C" w:rsidRPr="00C75C3C">
        <w:rPr>
          <w:iCs/>
        </w:rPr>
        <w:t xml:space="preserve"> - </w:t>
      </w:r>
      <w:r w:rsidRPr="00C75C3C">
        <w:rPr>
          <w:iCs/>
        </w:rPr>
        <w:t>средний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</w:t>
      </w:r>
      <w:r w:rsidR="00C75C3C">
        <w:rPr>
          <w:iCs/>
        </w:rPr>
        <w:t xml:space="preserve"> (</w:t>
      </w:r>
      <w:r w:rsidRPr="00C75C3C">
        <w:rPr>
          <w:iCs/>
        </w:rPr>
        <w:t>3,92</w:t>
      </w:r>
      <w:r w:rsidR="00C75C3C" w:rsidRPr="00C75C3C">
        <w:rPr>
          <w:iCs/>
        </w:rPr>
        <w:t xml:space="preserve">)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</w:t>
      </w:r>
      <w:r w:rsidR="00C75C3C" w:rsidRPr="00C75C3C">
        <w:rPr>
          <w:iCs/>
        </w:rPr>
        <w:t xml:space="preserve">. </w:t>
      </w:r>
      <w:r w:rsidR="006E7A44" w:rsidRPr="00C75C3C">
        <w:rPr>
          <w:iCs/>
        </w:rPr>
        <w:t>Еще</w:t>
      </w:r>
      <w:r w:rsidR="00C75C3C" w:rsidRPr="00C75C3C">
        <w:rPr>
          <w:iCs/>
        </w:rPr>
        <w:t xml:space="preserve"> </w:t>
      </w:r>
      <w:r w:rsidR="006E7A44"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="006E7A44" w:rsidRPr="00C75C3C">
        <w:rPr>
          <w:iCs/>
        </w:rPr>
        <w:t>требовательными</w:t>
      </w:r>
      <w:r w:rsidR="00C75C3C" w:rsidRPr="00C75C3C">
        <w:rPr>
          <w:iCs/>
        </w:rPr>
        <w:t xml:space="preserve"> </w:t>
      </w:r>
      <w:r w:rsidR="006E7A44"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="006E7A44"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="006E7A44" w:rsidRPr="00C75C3C">
        <w:rPr>
          <w:iCs/>
        </w:rPr>
        <w:t>медсестер</w:t>
      </w:r>
      <w:r w:rsidR="00C75C3C" w:rsidRPr="00C75C3C">
        <w:rPr>
          <w:iCs/>
        </w:rPr>
        <w:t xml:space="preserve"> </w:t>
      </w:r>
      <w:r w:rsidR="006E7A44" w:rsidRPr="00C75C3C">
        <w:rPr>
          <w:iCs/>
        </w:rPr>
        <w:t>оказались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родственники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пациентов</w:t>
      </w:r>
      <w:r w:rsidR="00C75C3C" w:rsidRPr="00C75C3C">
        <w:rPr>
          <w:iCs/>
        </w:rPr>
        <w:t xml:space="preserve">: </w:t>
      </w:r>
      <w:r w:rsidR="007E25C8" w:rsidRPr="00C75C3C">
        <w:rPr>
          <w:iCs/>
        </w:rPr>
        <w:t>они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оценивали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те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сестринские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услуги,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которые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могут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наблюдать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во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время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пребывания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7E25C8" w:rsidRPr="00C75C3C">
        <w:rPr>
          <w:iCs/>
        </w:rPr>
        <w:t>санатории</w:t>
      </w:r>
      <w:r w:rsidR="00C75C3C" w:rsidRPr="00C75C3C">
        <w:rPr>
          <w:iCs/>
        </w:rPr>
        <w:t>.</w:t>
      </w:r>
    </w:p>
    <w:p w14:paraId="736F5B09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1</w:t>
      </w:r>
      <w:r w:rsidR="00C75C3C" w:rsidRPr="00C75C3C">
        <w:rPr>
          <w:iCs/>
        </w:rPr>
        <w:t xml:space="preserve">. </w:t>
      </w:r>
      <w:r w:rsidRPr="00C75C3C">
        <w:rPr>
          <w:iCs/>
        </w:rPr>
        <w:t>Серьезной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проблемой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документация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настоящее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может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проведена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заполняемым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листам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наблюдений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болезни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документации,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опрашиваемые,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четкого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отражения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действий,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сестрой,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прослеживается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динамика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изменения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состояния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различных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организма,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очень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детьми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Поэтому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документация,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содержащая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информацию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действий,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своевременности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полноте</w:t>
      </w:r>
      <w:r w:rsidR="00C75C3C" w:rsidRPr="00C75C3C">
        <w:rPr>
          <w:iCs/>
        </w:rPr>
        <w:t xml:space="preserve">. </w:t>
      </w:r>
      <w:r w:rsidRPr="00C75C3C">
        <w:rPr>
          <w:iCs/>
        </w:rPr>
        <w:t>Требуется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разработка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документов,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структурированы,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формализованы,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удобны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заполнении,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сопоставимы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стандартами</w:t>
      </w:r>
      <w:r w:rsidR="00C75C3C" w:rsidRPr="00C75C3C">
        <w:rPr>
          <w:iCs/>
        </w:rPr>
        <w:t>.</w:t>
      </w:r>
    </w:p>
    <w:p w14:paraId="12044CC0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Потребность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подробной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четкой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регистрации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связана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возможностью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информации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аргумента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защиты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необоснованных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претензиях,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стороны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стороны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родственников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>.</w:t>
      </w:r>
    </w:p>
    <w:p w14:paraId="4A012B8E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врачей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оказался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низким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составил</w:t>
      </w:r>
      <w:r w:rsidR="00C75C3C" w:rsidRPr="00C75C3C">
        <w:rPr>
          <w:iCs/>
        </w:rPr>
        <w:t xml:space="preserve"> </w:t>
      </w:r>
      <w:r w:rsidRPr="00C75C3C">
        <w:rPr>
          <w:iCs/>
        </w:rPr>
        <w:t>3,2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Медсестра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оценили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4,1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балла</w:t>
      </w:r>
      <w:r w:rsidR="00C75C3C" w:rsidRPr="00C75C3C">
        <w:rPr>
          <w:iCs/>
        </w:rPr>
        <w:t>.</w:t>
      </w:r>
    </w:p>
    <w:p w14:paraId="29F0BD34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Причинами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послужило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несовершенство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документации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большая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загруженность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>.</w:t>
      </w:r>
    </w:p>
    <w:p w14:paraId="13974CD5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2</w:t>
      </w:r>
      <w:r w:rsidR="000D5893" w:rsidRPr="00C75C3C">
        <w:rPr>
          <w:iCs/>
        </w:rPr>
        <w:t>-</w:t>
      </w:r>
      <w:r w:rsidRPr="00C75C3C">
        <w:rPr>
          <w:iCs/>
        </w:rPr>
        <w:t>4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Одной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функций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управления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называемое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планирование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качества,</w:t>
      </w:r>
      <w:r w:rsidR="00C75C3C" w:rsidRPr="00C75C3C">
        <w:rPr>
          <w:iCs/>
        </w:rPr>
        <w:t xml:space="preserve"> </w:t>
      </w:r>
      <w:r w:rsidR="00C75C3C">
        <w:rPr>
          <w:iCs/>
        </w:rPr>
        <w:t>т.е.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деятельность,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определяющая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качеству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Прежде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всего,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формированию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показателей,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характеризующих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разработке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следует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учитывать,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измеряемыми</w:t>
      </w:r>
      <w:r w:rsidR="00C75C3C" w:rsidRPr="00C75C3C">
        <w:rPr>
          <w:iCs/>
        </w:rPr>
        <w:t>.</w:t>
      </w:r>
    </w:p>
    <w:p w14:paraId="2E6B5229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данную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наряду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документации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следует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включить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соблюдения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хранения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раздачи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безусловно,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влияет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медикаментозной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терапии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одно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важнейших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этапов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>.</w:t>
      </w:r>
    </w:p>
    <w:p w14:paraId="663BAD02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Достаточно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высоко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оценили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данные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сестра</w:t>
      </w:r>
      <w:r w:rsidR="00C75C3C" w:rsidRPr="00C75C3C">
        <w:rPr>
          <w:iCs/>
        </w:rPr>
        <w:t xml:space="preserve">: </w:t>
      </w:r>
      <w:r w:rsidRPr="00C75C3C">
        <w:rPr>
          <w:iCs/>
        </w:rPr>
        <w:t>учет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</w:t>
      </w:r>
      <w:r w:rsidR="00C75C3C" w:rsidRPr="00C75C3C">
        <w:rPr>
          <w:iCs/>
        </w:rPr>
        <w:t xml:space="preserve"> - </w:t>
      </w:r>
      <w:r w:rsidRPr="00C75C3C">
        <w:rPr>
          <w:iCs/>
        </w:rPr>
        <w:t>4,4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балла</w:t>
      </w:r>
      <w:r w:rsidR="00C75C3C" w:rsidRPr="00C75C3C">
        <w:rPr>
          <w:iCs/>
        </w:rPr>
        <w:t xml:space="preserve">; </w:t>
      </w:r>
      <w:r w:rsidRPr="00C75C3C">
        <w:rPr>
          <w:iCs/>
        </w:rPr>
        <w:t>хранения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</w:t>
      </w:r>
      <w:r w:rsidR="00C75C3C" w:rsidRPr="00C75C3C">
        <w:rPr>
          <w:iCs/>
        </w:rPr>
        <w:t xml:space="preserve"> - </w:t>
      </w:r>
      <w:r w:rsidRPr="00C75C3C">
        <w:rPr>
          <w:iCs/>
        </w:rPr>
        <w:t>4,6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Врачи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проявили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высокую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требовательность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соблюдению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хранения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</w:t>
      </w:r>
      <w:r w:rsidR="00C75C3C" w:rsidRPr="00C75C3C">
        <w:rPr>
          <w:iCs/>
        </w:rPr>
        <w:t xml:space="preserve">: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оказался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равным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соответственно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4,1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4,2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По-видимому,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приходится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встречаться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нарушениями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>.</w:t>
      </w:r>
    </w:p>
    <w:p w14:paraId="1A6915D2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серьезные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расхождения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получены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раздачи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внутреннего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наружного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приема</w:t>
      </w:r>
      <w:r w:rsidR="00C75C3C" w:rsidRPr="00C75C3C">
        <w:rPr>
          <w:iCs/>
        </w:rPr>
        <w:t xml:space="preserve">: </w:t>
      </w:r>
      <w:r w:rsidRPr="00C75C3C">
        <w:rPr>
          <w:iCs/>
        </w:rPr>
        <w:t>средний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медсестер</w:t>
      </w:r>
      <w:r w:rsidR="00C75C3C" w:rsidRPr="00C75C3C">
        <w:rPr>
          <w:iCs/>
        </w:rPr>
        <w:t xml:space="preserve"> - </w:t>
      </w:r>
      <w:r w:rsidRPr="00C75C3C">
        <w:rPr>
          <w:iCs/>
        </w:rPr>
        <w:t>4,5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врачей</w:t>
      </w:r>
      <w:r w:rsidR="00C75C3C" w:rsidRPr="00C75C3C">
        <w:rPr>
          <w:iCs/>
        </w:rPr>
        <w:t xml:space="preserve"> - </w:t>
      </w:r>
      <w:r w:rsidRPr="00C75C3C">
        <w:rPr>
          <w:iCs/>
        </w:rPr>
        <w:t>3,9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балла</w:t>
      </w:r>
      <w:r w:rsidR="00C75C3C" w:rsidRPr="00C75C3C">
        <w:rPr>
          <w:iCs/>
        </w:rPr>
        <w:t>.</w:t>
      </w:r>
    </w:p>
    <w:p w14:paraId="4C76E8F0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Причиной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послужило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сложность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специфики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>.</w:t>
      </w:r>
    </w:p>
    <w:p w14:paraId="08D31C41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установления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причин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недостатков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данном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выполняемых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сестрами,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руководителям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целесообразно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экспертизу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медикаментозной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терапии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Цель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проведения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проконтролировать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соблюдение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хранения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раздачи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лекарственных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средств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последующим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принятием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управляющих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решений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устранению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причин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выявленных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дефектов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нарушений</w:t>
      </w:r>
      <w:r w:rsidR="00C75C3C" w:rsidRPr="00C75C3C">
        <w:rPr>
          <w:iCs/>
        </w:rPr>
        <w:t>.</w:t>
      </w:r>
    </w:p>
    <w:p w14:paraId="25EF8DA8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5</w:t>
      </w:r>
      <w:r w:rsidR="00C75C3C" w:rsidRPr="00C75C3C">
        <w:rPr>
          <w:iCs/>
        </w:rPr>
        <w:t xml:space="preserve">.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реализации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системного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подхода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ухода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высоком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профессиональном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уровне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требуется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активное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внедрение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новых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уходу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пациентами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Средний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</w:t>
      </w:r>
      <w:r w:rsidR="006E7A44" w:rsidRPr="00C75C3C">
        <w:rPr>
          <w:iCs/>
        </w:rPr>
        <w:t>дсестер</w:t>
      </w:r>
      <w:r w:rsidR="00C75C3C" w:rsidRPr="00C75C3C">
        <w:rPr>
          <w:iCs/>
        </w:rPr>
        <w:t xml:space="preserve"> - </w:t>
      </w:r>
      <w:r w:rsidR="006E7A44" w:rsidRPr="00C75C3C">
        <w:rPr>
          <w:iCs/>
        </w:rPr>
        <w:t>4,2,</w:t>
      </w:r>
      <w:r w:rsidR="00C75C3C" w:rsidRPr="00C75C3C">
        <w:rPr>
          <w:iCs/>
        </w:rPr>
        <w:t xml:space="preserve"> </w:t>
      </w:r>
      <w:r w:rsidR="006E7A44" w:rsidRPr="00C75C3C">
        <w:rPr>
          <w:iCs/>
        </w:rPr>
        <w:t>врачей</w:t>
      </w:r>
      <w:r w:rsidR="00C75C3C" w:rsidRPr="00C75C3C">
        <w:rPr>
          <w:iCs/>
        </w:rPr>
        <w:t xml:space="preserve"> - </w:t>
      </w:r>
      <w:r w:rsidR="006E7A44" w:rsidRPr="00C75C3C">
        <w:rPr>
          <w:iCs/>
        </w:rPr>
        <w:t>4,0,</w:t>
      </w:r>
      <w:r w:rsidR="00C75C3C" w:rsidRPr="00C75C3C">
        <w:rPr>
          <w:iCs/>
        </w:rPr>
        <w:t xml:space="preserve"> </w:t>
      </w:r>
      <w:r w:rsidR="006E7A44" w:rsidRPr="00C75C3C">
        <w:rPr>
          <w:iCs/>
        </w:rPr>
        <w:t>родственников</w:t>
      </w:r>
      <w:r w:rsidR="00C75C3C" w:rsidRPr="00C75C3C">
        <w:rPr>
          <w:iCs/>
        </w:rPr>
        <w:t xml:space="preserve"> </w:t>
      </w:r>
      <w:r w:rsidR="006E7A44" w:rsidRPr="00C75C3C">
        <w:rPr>
          <w:iCs/>
        </w:rPr>
        <w:t>пациентов</w:t>
      </w:r>
      <w:r w:rsidR="00C75C3C" w:rsidRPr="00C75C3C">
        <w:rPr>
          <w:iCs/>
        </w:rPr>
        <w:t xml:space="preserve"> - </w:t>
      </w:r>
      <w:r w:rsidR="006E7A44" w:rsidRPr="00C75C3C">
        <w:rPr>
          <w:iCs/>
        </w:rPr>
        <w:t>3,9</w:t>
      </w:r>
      <w:r w:rsidR="00C75C3C" w:rsidRPr="00C75C3C">
        <w:rPr>
          <w:iCs/>
        </w:rPr>
        <w:t>.</w:t>
      </w:r>
    </w:p>
    <w:p w14:paraId="721A27AA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Причиной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послужило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недостаточность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ведет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снижению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возможности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квалифицированного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ухода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Руководителям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целесообразно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возместить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недостаток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обеспечения</w:t>
      </w:r>
      <w:r w:rsidR="00C75C3C" w:rsidRPr="00C75C3C">
        <w:rPr>
          <w:iCs/>
        </w:rPr>
        <w:t>.</w:t>
      </w:r>
    </w:p>
    <w:p w14:paraId="7070A974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6</w:t>
      </w:r>
      <w:r w:rsidR="00C75C3C" w:rsidRPr="00C75C3C">
        <w:rPr>
          <w:iCs/>
        </w:rPr>
        <w:t xml:space="preserve">. </w:t>
      </w:r>
      <w:r w:rsidRPr="00C75C3C">
        <w:rPr>
          <w:iCs/>
        </w:rPr>
        <w:t>Реакции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манипуляции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могут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сведены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минимуму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только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хорошей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технике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выполнения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Поэтому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постоянно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совершенствовать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профессиональное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мастерство</w:t>
      </w:r>
      <w:r w:rsidR="00C75C3C" w:rsidRPr="00C75C3C">
        <w:rPr>
          <w:iCs/>
        </w:rPr>
        <w:t xml:space="preserve">.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оказывающих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возложена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большая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ответственность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проведение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манипуляций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высоком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качественном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уровне,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того,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насколько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умело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осуществляют,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зависит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состояние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сроки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Средний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</w:t>
      </w:r>
      <w:r w:rsidR="00ED3A8C" w:rsidRPr="00C75C3C">
        <w:rPr>
          <w:iCs/>
        </w:rPr>
        <w:t>дсестер</w:t>
      </w:r>
      <w:r w:rsidR="00C75C3C" w:rsidRPr="00C75C3C">
        <w:rPr>
          <w:iCs/>
        </w:rPr>
        <w:t xml:space="preserve"> - </w:t>
      </w:r>
      <w:r w:rsidR="00ED3A8C" w:rsidRPr="00C75C3C">
        <w:rPr>
          <w:iCs/>
        </w:rPr>
        <w:t>4,3,</w:t>
      </w:r>
      <w:r w:rsidR="00C75C3C" w:rsidRPr="00C75C3C">
        <w:rPr>
          <w:iCs/>
        </w:rPr>
        <w:t xml:space="preserve"> </w:t>
      </w:r>
      <w:r w:rsidR="00ED3A8C" w:rsidRPr="00C75C3C">
        <w:rPr>
          <w:iCs/>
        </w:rPr>
        <w:t>врачей</w:t>
      </w:r>
      <w:r w:rsidR="00C75C3C" w:rsidRPr="00C75C3C">
        <w:rPr>
          <w:iCs/>
        </w:rPr>
        <w:t xml:space="preserve"> - </w:t>
      </w:r>
      <w:r w:rsidR="00ED3A8C" w:rsidRPr="00C75C3C">
        <w:rPr>
          <w:iCs/>
        </w:rPr>
        <w:t>4,1,</w:t>
      </w:r>
      <w:r w:rsidR="00C75C3C" w:rsidRPr="00C75C3C">
        <w:rPr>
          <w:iCs/>
        </w:rPr>
        <w:t xml:space="preserve"> </w:t>
      </w:r>
      <w:r w:rsidR="00ED3A8C" w:rsidRPr="00C75C3C">
        <w:rPr>
          <w:iCs/>
        </w:rPr>
        <w:t>родственников</w:t>
      </w:r>
      <w:r w:rsidR="00C75C3C" w:rsidRPr="00C75C3C">
        <w:rPr>
          <w:iCs/>
        </w:rPr>
        <w:t xml:space="preserve"> </w:t>
      </w:r>
      <w:r w:rsidR="00ED3A8C" w:rsidRPr="00C75C3C">
        <w:rPr>
          <w:iCs/>
        </w:rPr>
        <w:t>пациентов</w:t>
      </w:r>
      <w:r w:rsidR="00C75C3C" w:rsidRPr="00C75C3C">
        <w:rPr>
          <w:iCs/>
        </w:rPr>
        <w:t xml:space="preserve"> - </w:t>
      </w:r>
      <w:r w:rsidR="006E7A44" w:rsidRPr="00C75C3C">
        <w:rPr>
          <w:iCs/>
        </w:rPr>
        <w:t>4,5</w:t>
      </w:r>
      <w:r w:rsidR="00C75C3C" w:rsidRPr="00C75C3C">
        <w:rPr>
          <w:iCs/>
        </w:rPr>
        <w:t>.</w:t>
      </w:r>
    </w:p>
    <w:p w14:paraId="2D21BB5B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7</w:t>
      </w:r>
      <w:r w:rsidR="00C75C3C" w:rsidRPr="00C75C3C">
        <w:rPr>
          <w:iCs/>
        </w:rPr>
        <w:t xml:space="preserve">. </w:t>
      </w:r>
      <w:r w:rsidRPr="00C75C3C">
        <w:rPr>
          <w:iCs/>
        </w:rPr>
        <w:t>Несвоевременность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врачебных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назначений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может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отрицательно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повлиять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явиться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поводом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возникновения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новых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обострений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Средний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медсестер</w:t>
      </w:r>
      <w:r w:rsidR="00C75C3C" w:rsidRPr="00C75C3C">
        <w:rPr>
          <w:iCs/>
        </w:rPr>
        <w:t xml:space="preserve"> - </w:t>
      </w:r>
      <w:r w:rsidRPr="00C75C3C">
        <w:rPr>
          <w:iCs/>
        </w:rPr>
        <w:t>4,7,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врачей</w:t>
      </w:r>
      <w:r w:rsidR="00C75C3C" w:rsidRPr="00C75C3C">
        <w:rPr>
          <w:iCs/>
        </w:rPr>
        <w:t xml:space="preserve"> - </w:t>
      </w:r>
      <w:r w:rsidR="00ED3A8C" w:rsidRPr="00C75C3C">
        <w:rPr>
          <w:iCs/>
        </w:rPr>
        <w:t>4,5,</w:t>
      </w:r>
      <w:r w:rsidR="00C75C3C" w:rsidRPr="00C75C3C">
        <w:rPr>
          <w:iCs/>
        </w:rPr>
        <w:t xml:space="preserve"> </w:t>
      </w:r>
      <w:r w:rsidR="00ED3A8C" w:rsidRPr="00C75C3C">
        <w:rPr>
          <w:iCs/>
        </w:rPr>
        <w:t>родственников</w:t>
      </w:r>
      <w:r w:rsidR="00C75C3C" w:rsidRPr="00C75C3C">
        <w:rPr>
          <w:iCs/>
        </w:rPr>
        <w:t xml:space="preserve"> </w:t>
      </w:r>
      <w:r w:rsidR="00ED3A8C" w:rsidRPr="00C75C3C">
        <w:rPr>
          <w:iCs/>
        </w:rPr>
        <w:t>пациентов</w:t>
      </w:r>
      <w:r w:rsidR="00C75C3C" w:rsidRPr="00C75C3C">
        <w:rPr>
          <w:iCs/>
        </w:rPr>
        <w:t xml:space="preserve"> - </w:t>
      </w:r>
      <w:r w:rsidR="00ED3A8C" w:rsidRPr="00C75C3C">
        <w:rPr>
          <w:iCs/>
        </w:rPr>
        <w:t>4,3</w:t>
      </w:r>
      <w:r w:rsidR="00C75C3C" w:rsidRPr="00C75C3C">
        <w:rPr>
          <w:iCs/>
        </w:rPr>
        <w:t>.</w:t>
      </w:r>
    </w:p>
    <w:p w14:paraId="021D6169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Причинами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послужило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недостаток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времени,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большого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объема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разнообразной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отсутствием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возможности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оперативного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доступа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документации,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сложностью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выполняемых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Поэтому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руководителям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служб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уделять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больше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внимания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нормированию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труда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осуществлять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контроль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соблюдением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норм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времени</w:t>
      </w:r>
      <w:r w:rsidR="00C75C3C" w:rsidRPr="00C75C3C">
        <w:rPr>
          <w:iCs/>
        </w:rPr>
        <w:t>.</w:t>
      </w:r>
    </w:p>
    <w:p w14:paraId="3C2EBA55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ухода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пациентами,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соблюдение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манипуляций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своевременность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врачебных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назначений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индикаторами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Руководителям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служб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целесообразно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организовывать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проводить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экспертизу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>.</w:t>
      </w:r>
    </w:p>
    <w:p w14:paraId="67AF29C4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8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вопросах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эпидемиологической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безопасности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отводится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основная,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главенствующая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роль</w:t>
      </w:r>
      <w:r w:rsidR="00C75C3C" w:rsidRPr="00C75C3C">
        <w:rPr>
          <w:iCs/>
        </w:rPr>
        <w:t xml:space="preserve"> - </w:t>
      </w:r>
      <w:r w:rsidRPr="00C75C3C">
        <w:rPr>
          <w:iCs/>
        </w:rPr>
        <w:t>роль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организатора,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ответственного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исполнителя,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контролера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Ежедневное</w:t>
      </w:r>
      <w:r w:rsidR="00FB2FB0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тщательное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неукоснительное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выполнение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требований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санитарно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гигиенического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противоэпидемического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режима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исполнения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профессиональных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составляет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основу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перечня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мероприятий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профилактике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внутрибольничной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инфекции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Соблюдение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санэпидрежима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оценено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3,9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балла,</w:t>
      </w:r>
      <w:r w:rsidR="00C75C3C" w:rsidRPr="00C75C3C">
        <w:rPr>
          <w:iCs/>
        </w:rPr>
        <w:t xml:space="preserve"> </w:t>
      </w:r>
      <w:r w:rsidR="00F25A5E" w:rsidRPr="00C75C3C">
        <w:rPr>
          <w:iCs/>
        </w:rPr>
        <w:t>врачами</w:t>
      </w:r>
      <w:r w:rsidR="00C75C3C" w:rsidRPr="00C75C3C">
        <w:rPr>
          <w:iCs/>
        </w:rPr>
        <w:t xml:space="preserve"> </w:t>
      </w:r>
      <w:r w:rsidR="00F25A5E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F25A5E" w:rsidRPr="00C75C3C">
        <w:rPr>
          <w:iCs/>
        </w:rPr>
        <w:t>3,9</w:t>
      </w:r>
      <w:r w:rsidR="00C75C3C" w:rsidRPr="00C75C3C">
        <w:rPr>
          <w:iCs/>
        </w:rPr>
        <w:t xml:space="preserve"> </w:t>
      </w:r>
      <w:r w:rsidR="00F25A5E" w:rsidRPr="00C75C3C">
        <w:rPr>
          <w:iCs/>
        </w:rPr>
        <w:t>балла,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="00ED3A8C" w:rsidRPr="00C75C3C">
        <w:rPr>
          <w:iCs/>
        </w:rPr>
        <w:t>родственники</w:t>
      </w:r>
      <w:r w:rsidR="00C75C3C" w:rsidRPr="00C75C3C">
        <w:rPr>
          <w:iCs/>
        </w:rPr>
        <w:t xml:space="preserve"> </w:t>
      </w:r>
      <w:r w:rsidR="00ED3A8C"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="00ED3A8C" w:rsidRPr="00C75C3C">
        <w:rPr>
          <w:iCs/>
        </w:rPr>
        <w:t>лишь</w:t>
      </w:r>
      <w:r w:rsidR="00C75C3C" w:rsidRPr="00C75C3C">
        <w:rPr>
          <w:iCs/>
        </w:rPr>
        <w:t xml:space="preserve"> </w:t>
      </w:r>
      <w:r w:rsidR="00ED3A8C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ED3A8C" w:rsidRPr="00C75C3C">
        <w:rPr>
          <w:iCs/>
        </w:rPr>
        <w:t>3,8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балла</w:t>
      </w:r>
      <w:r w:rsidR="00C75C3C" w:rsidRPr="00C75C3C">
        <w:rPr>
          <w:iCs/>
        </w:rPr>
        <w:t>.</w:t>
      </w:r>
      <w:r w:rsidR="00C57A11">
        <w:rPr>
          <w:iCs/>
        </w:rPr>
        <w:t xml:space="preserve"> </w:t>
      </w:r>
      <w:r w:rsidRPr="00C75C3C">
        <w:rPr>
          <w:iCs/>
        </w:rPr>
        <w:t>Причинами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послужило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недостаточное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дезсредствами,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несовершенство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предотвращению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внутрибольничной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инфекции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Поэтому,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чтобы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избежать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внутрибольничных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инфекций,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осуществлять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санитарно-противоэпидемические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мероприятия,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применяя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новые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технологии</w:t>
      </w:r>
      <w:r w:rsidR="00C75C3C" w:rsidRPr="00C75C3C">
        <w:rPr>
          <w:iCs/>
        </w:rPr>
        <w:t>.</w:t>
      </w:r>
    </w:p>
    <w:p w14:paraId="45E241B5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9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Подготовка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различным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еще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один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немаловажный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критерий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сестер,</w:t>
      </w:r>
      <w:r w:rsidR="00C75C3C" w:rsidRPr="00C75C3C">
        <w:rPr>
          <w:iCs/>
        </w:rPr>
        <w:t xml:space="preserve"> </w:t>
      </w:r>
      <w:r w:rsidR="00C75C3C">
        <w:rPr>
          <w:iCs/>
        </w:rPr>
        <w:t>т.к.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зависит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проведения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процедуры</w:t>
      </w:r>
      <w:r w:rsidR="00C75C3C" w:rsidRPr="00C75C3C">
        <w:rPr>
          <w:iCs/>
        </w:rPr>
        <w:t xml:space="preserve">. </w:t>
      </w:r>
      <w:r w:rsidRPr="00C75C3C">
        <w:rPr>
          <w:iCs/>
        </w:rPr>
        <w:t>Сестринский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оценил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4,0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балла,</w:t>
      </w:r>
      <w:r w:rsidR="00C75C3C" w:rsidRPr="00C75C3C">
        <w:rPr>
          <w:iCs/>
        </w:rPr>
        <w:t xml:space="preserve"> </w:t>
      </w:r>
      <w:r w:rsidR="00F25A5E" w:rsidRPr="00C75C3C">
        <w:rPr>
          <w:iCs/>
        </w:rPr>
        <w:t>врачи</w:t>
      </w:r>
      <w:r w:rsidR="00C75C3C" w:rsidRPr="00C75C3C">
        <w:rPr>
          <w:iCs/>
        </w:rPr>
        <w:t xml:space="preserve"> - </w:t>
      </w:r>
      <w:r w:rsidR="00F25A5E" w:rsidRPr="00C75C3C">
        <w:rPr>
          <w:iCs/>
        </w:rPr>
        <w:t>4,4</w:t>
      </w:r>
      <w:r w:rsidR="00C75C3C" w:rsidRPr="00C75C3C">
        <w:rPr>
          <w:iCs/>
        </w:rPr>
        <w:t xml:space="preserve"> </w:t>
      </w:r>
      <w:r w:rsidR="00F25A5E" w:rsidRPr="00C75C3C">
        <w:rPr>
          <w:iCs/>
        </w:rPr>
        <w:t>балла,</w:t>
      </w:r>
      <w:r w:rsidR="00C75C3C" w:rsidRPr="00C75C3C">
        <w:rPr>
          <w:iCs/>
        </w:rPr>
        <w:t xml:space="preserve"> </w:t>
      </w:r>
      <w:r w:rsidR="00F25A5E" w:rsidRPr="00C75C3C">
        <w:rPr>
          <w:iCs/>
        </w:rPr>
        <w:t>родственники</w:t>
      </w:r>
      <w:r w:rsidR="00C75C3C" w:rsidRPr="00C75C3C">
        <w:rPr>
          <w:iCs/>
        </w:rPr>
        <w:t xml:space="preserve"> </w:t>
      </w:r>
      <w:r w:rsidR="00F25A5E" w:rsidRPr="00C75C3C">
        <w:rPr>
          <w:iCs/>
        </w:rPr>
        <w:t>пациентов</w:t>
      </w:r>
      <w:r w:rsidR="00C75C3C" w:rsidRPr="00C75C3C">
        <w:rPr>
          <w:iCs/>
        </w:rPr>
        <w:t xml:space="preserve"> - </w:t>
      </w:r>
      <w:r w:rsidR="00F25A5E" w:rsidRPr="00C75C3C">
        <w:rPr>
          <w:iCs/>
        </w:rPr>
        <w:t>3,8</w:t>
      </w:r>
      <w:r w:rsidR="00C75C3C" w:rsidRPr="00C75C3C">
        <w:rPr>
          <w:iCs/>
        </w:rPr>
        <w:t>.</w:t>
      </w:r>
      <w:r w:rsidR="00C57A11">
        <w:rPr>
          <w:iCs/>
        </w:rPr>
        <w:t xml:space="preserve"> </w:t>
      </w:r>
      <w:r w:rsidRPr="00C75C3C">
        <w:rPr>
          <w:iCs/>
        </w:rPr>
        <w:t>Причиной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послужило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сложность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Поэтому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больше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уделять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внимание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подготовке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различным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процедурам</w:t>
      </w:r>
      <w:r w:rsidR="00C75C3C" w:rsidRPr="00C75C3C">
        <w:rPr>
          <w:iCs/>
        </w:rPr>
        <w:t>.</w:t>
      </w:r>
    </w:p>
    <w:p w14:paraId="13FFA01D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10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Важное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вопросы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деонтологии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Соблюдение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принципов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деонтологии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оценили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4,5</w:t>
      </w:r>
      <w:r w:rsidR="00C75C3C" w:rsidRPr="00C75C3C">
        <w:rPr>
          <w:iCs/>
        </w:rPr>
        <w:t xml:space="preserve"> </w:t>
      </w:r>
      <w:r w:rsidRPr="00C75C3C">
        <w:rPr>
          <w:iCs/>
        </w:rPr>
        <w:t>б</w:t>
      </w:r>
      <w:r w:rsidR="00305FDE" w:rsidRPr="00C75C3C">
        <w:rPr>
          <w:iCs/>
        </w:rPr>
        <w:t>алла</w:t>
      </w:r>
      <w:r w:rsidR="00C75C3C" w:rsidRPr="00C75C3C">
        <w:rPr>
          <w:iCs/>
        </w:rPr>
        <w:t xml:space="preserve">. </w:t>
      </w:r>
      <w:r w:rsidR="00305FDE" w:rsidRPr="00C75C3C">
        <w:rPr>
          <w:iCs/>
        </w:rPr>
        <w:t>Средний</w:t>
      </w:r>
      <w:r w:rsidR="00C75C3C" w:rsidRPr="00C75C3C">
        <w:rPr>
          <w:iCs/>
        </w:rPr>
        <w:t xml:space="preserve"> </w:t>
      </w:r>
      <w:r w:rsidR="00305FDE" w:rsidRPr="00C75C3C">
        <w:rPr>
          <w:iCs/>
        </w:rPr>
        <w:t>балл</w:t>
      </w:r>
      <w:r w:rsidR="00C75C3C" w:rsidRPr="00C75C3C">
        <w:rPr>
          <w:iCs/>
        </w:rPr>
        <w:t xml:space="preserve"> </w:t>
      </w:r>
      <w:r w:rsidR="00305FDE" w:rsidRPr="00C75C3C">
        <w:rPr>
          <w:iCs/>
        </w:rPr>
        <w:t>врачей</w:t>
      </w:r>
      <w:r w:rsidR="00C75C3C" w:rsidRPr="00C75C3C">
        <w:rPr>
          <w:iCs/>
        </w:rPr>
        <w:t xml:space="preserve"> - </w:t>
      </w:r>
      <w:r w:rsidR="00305FDE" w:rsidRPr="00C75C3C">
        <w:rPr>
          <w:iCs/>
        </w:rPr>
        <w:t>3,6,</w:t>
      </w:r>
      <w:r w:rsidR="00C75C3C" w:rsidRPr="00C75C3C">
        <w:rPr>
          <w:iCs/>
        </w:rPr>
        <w:t xml:space="preserve"> </w:t>
      </w:r>
      <w:r w:rsidR="00305FDE"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="00305FDE" w:rsidRPr="00C75C3C">
        <w:rPr>
          <w:iCs/>
        </w:rPr>
        <w:t>родственники</w:t>
      </w:r>
      <w:r w:rsidR="00C75C3C" w:rsidRPr="00C75C3C">
        <w:rPr>
          <w:iCs/>
        </w:rPr>
        <w:t xml:space="preserve"> </w:t>
      </w:r>
      <w:r w:rsidR="00305FDE"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="00305FDE" w:rsidRPr="00C75C3C">
        <w:rPr>
          <w:iCs/>
        </w:rPr>
        <w:t>оценили</w:t>
      </w:r>
      <w:r w:rsidR="00C75C3C" w:rsidRPr="00C75C3C">
        <w:rPr>
          <w:iCs/>
        </w:rPr>
        <w:t xml:space="preserve"> - </w:t>
      </w:r>
      <w:r w:rsidR="00F25A5E" w:rsidRPr="00C75C3C">
        <w:rPr>
          <w:iCs/>
        </w:rPr>
        <w:t>3,9</w:t>
      </w:r>
      <w:r w:rsidR="00C75C3C" w:rsidRPr="00C75C3C">
        <w:rPr>
          <w:iCs/>
        </w:rPr>
        <w:t>.</w:t>
      </w:r>
      <w:r w:rsidR="00C57A11">
        <w:rPr>
          <w:iCs/>
        </w:rPr>
        <w:t xml:space="preserve"> </w:t>
      </w:r>
      <w:r w:rsidRPr="00C75C3C">
        <w:rPr>
          <w:iCs/>
        </w:rPr>
        <w:t>Причиной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послужило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сложность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добиться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взаимопонимания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общении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родственниками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Поэтому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четко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следовать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принципам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деонтологии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основе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взаимоотношений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родственниками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лежать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коллегиальность</w:t>
      </w:r>
      <w:r w:rsidR="00C75C3C" w:rsidRPr="00C75C3C">
        <w:rPr>
          <w:iCs/>
        </w:rPr>
        <w:t>.</w:t>
      </w:r>
    </w:p>
    <w:p w14:paraId="50AE2677" w14:textId="77777777" w:rsidR="00C75C3C" w:rsidRPr="00C75C3C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11</w:t>
      </w:r>
      <w:r w:rsidR="00C75C3C" w:rsidRPr="00C75C3C">
        <w:rPr>
          <w:iCs/>
        </w:rPr>
        <w:t xml:space="preserve">. </w:t>
      </w:r>
      <w:r w:rsidRPr="00C75C3C">
        <w:rPr>
          <w:iCs/>
        </w:rPr>
        <w:t>Аккуратный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подтянутый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внешний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работника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несет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себе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определенную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позитивную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информацию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пациентов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родственников,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говорит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профессионализме</w:t>
      </w:r>
      <w:r w:rsidR="00C75C3C" w:rsidRPr="00C75C3C">
        <w:rPr>
          <w:iCs/>
        </w:rPr>
        <w:t xml:space="preserve"> [</w:t>
      </w:r>
      <w:r w:rsidR="00796C31" w:rsidRPr="00C75C3C">
        <w:rPr>
          <w:iCs/>
        </w:rPr>
        <w:t>39</w:t>
      </w:r>
      <w:r w:rsidR="00C75C3C" w:rsidRPr="00C75C3C">
        <w:rPr>
          <w:iCs/>
        </w:rPr>
        <w:t xml:space="preserve">]. </w:t>
      </w:r>
      <w:r w:rsidRPr="00C75C3C">
        <w:rPr>
          <w:iCs/>
        </w:rPr>
        <w:t>Сестринский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оценил</w:t>
      </w:r>
      <w:r w:rsidR="00C75C3C" w:rsidRPr="00C75C3C">
        <w:rPr>
          <w:iCs/>
        </w:rPr>
        <w:t xml:space="preserve"> - </w:t>
      </w:r>
      <w:r w:rsidR="00305FDE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305FDE" w:rsidRPr="00C75C3C">
        <w:rPr>
          <w:iCs/>
        </w:rPr>
        <w:t>4,8</w:t>
      </w:r>
      <w:r w:rsidR="00C75C3C" w:rsidRPr="00C75C3C">
        <w:rPr>
          <w:iCs/>
        </w:rPr>
        <w:t xml:space="preserve"> </w:t>
      </w:r>
      <w:r w:rsidR="00305FDE" w:rsidRPr="00C75C3C">
        <w:rPr>
          <w:iCs/>
        </w:rPr>
        <w:t>балла,</w:t>
      </w:r>
      <w:r w:rsidR="00C75C3C" w:rsidRPr="00C75C3C">
        <w:rPr>
          <w:iCs/>
        </w:rPr>
        <w:t xml:space="preserve"> </w:t>
      </w:r>
      <w:r w:rsidR="00305FDE" w:rsidRPr="00C75C3C">
        <w:rPr>
          <w:iCs/>
        </w:rPr>
        <w:t>врачи</w:t>
      </w:r>
      <w:r w:rsidR="00C75C3C" w:rsidRPr="00C75C3C">
        <w:rPr>
          <w:iCs/>
        </w:rPr>
        <w:t xml:space="preserve"> - </w:t>
      </w:r>
      <w:r w:rsidR="00305FDE" w:rsidRPr="00C75C3C">
        <w:rPr>
          <w:iCs/>
        </w:rPr>
        <w:t>3,5</w:t>
      </w:r>
      <w:r w:rsidR="00C75C3C" w:rsidRPr="00C75C3C">
        <w:rPr>
          <w:iCs/>
        </w:rPr>
        <w:t xml:space="preserve"> </w:t>
      </w:r>
      <w:r w:rsidR="00305FDE" w:rsidRPr="00C75C3C">
        <w:rPr>
          <w:iCs/>
        </w:rPr>
        <w:t>балла,</w:t>
      </w:r>
      <w:r w:rsidR="00C75C3C" w:rsidRPr="00C75C3C">
        <w:rPr>
          <w:iCs/>
        </w:rPr>
        <w:t xml:space="preserve"> </w:t>
      </w:r>
      <w:r w:rsidR="00305FDE" w:rsidRPr="00C75C3C">
        <w:rPr>
          <w:iCs/>
        </w:rPr>
        <w:t>родственники</w:t>
      </w:r>
      <w:r w:rsidR="00C75C3C" w:rsidRPr="00C75C3C">
        <w:rPr>
          <w:iCs/>
        </w:rPr>
        <w:t xml:space="preserve"> </w:t>
      </w:r>
      <w:r w:rsidR="00305FDE" w:rsidRPr="00C75C3C">
        <w:rPr>
          <w:iCs/>
        </w:rPr>
        <w:t>пациентов</w:t>
      </w:r>
      <w:r w:rsidR="00C75C3C" w:rsidRPr="00C75C3C">
        <w:rPr>
          <w:iCs/>
        </w:rPr>
        <w:t xml:space="preserve"> - </w:t>
      </w:r>
      <w:r w:rsidR="00305FDE" w:rsidRPr="00C75C3C">
        <w:rPr>
          <w:iCs/>
        </w:rPr>
        <w:t>4,0</w:t>
      </w:r>
      <w:r w:rsidR="00C75C3C" w:rsidRPr="00C75C3C">
        <w:rPr>
          <w:iCs/>
        </w:rPr>
        <w:t>.</w:t>
      </w:r>
    </w:p>
    <w:p w14:paraId="44068A55" w14:textId="77777777" w:rsidR="006A2356" w:rsidRDefault="006A235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Причиной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оценок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послужило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недостаточно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серьезное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отношение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своему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внешнему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виду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Поэтому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нужно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поработать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над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улучшением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внешнего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вида</w:t>
      </w:r>
      <w:r w:rsidR="00C75C3C" w:rsidRPr="00C75C3C">
        <w:rPr>
          <w:iCs/>
        </w:rPr>
        <w:t>.</w:t>
      </w:r>
      <w:r w:rsidR="00C57A11">
        <w:rPr>
          <w:iCs/>
        </w:rPr>
        <w:t xml:space="preserve"> </w:t>
      </w:r>
      <w:r w:rsidRPr="00C75C3C">
        <w:rPr>
          <w:iCs/>
        </w:rPr>
        <w:t>Результаты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отображены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табл</w:t>
      </w:r>
      <w:r w:rsidR="00C75C3C">
        <w:rPr>
          <w:iCs/>
        </w:rPr>
        <w:t>.1</w:t>
      </w:r>
      <w:r w:rsidR="00C75C3C" w:rsidRPr="00C75C3C">
        <w:rPr>
          <w:iCs/>
        </w:rPr>
        <w:t xml:space="preserve"> </w:t>
      </w:r>
      <w:r w:rsidR="00366E9B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366E9B" w:rsidRPr="00C75C3C">
        <w:rPr>
          <w:iCs/>
        </w:rPr>
        <w:t>диаграмме</w:t>
      </w:r>
      <w:r w:rsidR="00C75C3C" w:rsidRPr="00C75C3C">
        <w:rPr>
          <w:iCs/>
        </w:rPr>
        <w:t xml:space="preserve">. </w:t>
      </w:r>
    </w:p>
    <w:p w14:paraId="49F5B652" w14:textId="77777777" w:rsidR="00C57A11" w:rsidRPr="00C75C3C" w:rsidRDefault="00C57A11" w:rsidP="00C75C3C">
      <w:pPr>
        <w:tabs>
          <w:tab w:val="left" w:pos="726"/>
        </w:tabs>
        <w:rPr>
          <w:iCs/>
        </w:rPr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781"/>
        <w:gridCol w:w="2528"/>
        <w:gridCol w:w="1546"/>
        <w:gridCol w:w="2023"/>
      </w:tblGrid>
      <w:tr w:rsidR="007E5BDF" w:rsidRPr="00C75C3C" w14:paraId="366790C8" w14:textId="77777777" w:rsidTr="00C57A11">
        <w:tc>
          <w:tcPr>
            <w:tcW w:w="2969" w:type="dxa"/>
            <w:vMerge w:val="restart"/>
          </w:tcPr>
          <w:p w14:paraId="726040A7" w14:textId="77777777" w:rsidR="007E5BDF" w:rsidRPr="00C75C3C" w:rsidRDefault="007E5BDF" w:rsidP="00C57A11">
            <w:pPr>
              <w:pStyle w:val="af4"/>
            </w:pPr>
            <w:r w:rsidRPr="00C75C3C">
              <w:t>Критерии</w:t>
            </w:r>
          </w:p>
        </w:tc>
        <w:tc>
          <w:tcPr>
            <w:tcW w:w="6602" w:type="dxa"/>
            <w:gridSpan w:val="3"/>
          </w:tcPr>
          <w:p w14:paraId="719D30D7" w14:textId="77777777" w:rsidR="007E5BDF" w:rsidRPr="00C75C3C" w:rsidRDefault="007E5BDF" w:rsidP="00C57A11">
            <w:pPr>
              <w:pStyle w:val="af4"/>
            </w:pPr>
            <w:r w:rsidRPr="00C75C3C">
              <w:t>Средний</w:t>
            </w:r>
            <w:r w:rsidR="00C75C3C" w:rsidRPr="00C75C3C">
              <w:t xml:space="preserve"> </w:t>
            </w:r>
            <w:r w:rsidRPr="00C75C3C">
              <w:t>балл</w:t>
            </w:r>
          </w:p>
        </w:tc>
      </w:tr>
      <w:tr w:rsidR="007E5BDF" w:rsidRPr="00C75C3C" w14:paraId="08D470C3" w14:textId="77777777" w:rsidTr="00C57A11">
        <w:trPr>
          <w:trHeight w:hRule="exact" w:val="442"/>
        </w:trPr>
        <w:tc>
          <w:tcPr>
            <w:tcW w:w="2969" w:type="dxa"/>
            <w:vMerge/>
          </w:tcPr>
          <w:p w14:paraId="3E2A190E" w14:textId="77777777" w:rsidR="007E5BDF" w:rsidRPr="00C75C3C" w:rsidRDefault="007E5BDF" w:rsidP="00C57A11">
            <w:pPr>
              <w:pStyle w:val="af4"/>
            </w:pPr>
          </w:p>
        </w:tc>
        <w:tc>
          <w:tcPr>
            <w:tcW w:w="2722" w:type="dxa"/>
          </w:tcPr>
          <w:p w14:paraId="7010041A" w14:textId="77777777" w:rsidR="007E5BDF" w:rsidRPr="00C75C3C" w:rsidRDefault="007E5BDF" w:rsidP="00C57A11">
            <w:pPr>
              <w:pStyle w:val="af4"/>
            </w:pPr>
            <w:r w:rsidRPr="00C75C3C">
              <w:t>Родственники</w:t>
            </w:r>
            <w:r w:rsidR="00C75C3C" w:rsidRPr="00C75C3C">
              <w:t xml:space="preserve"> </w:t>
            </w:r>
            <w:r w:rsidRPr="00C75C3C">
              <w:t>пациентов</w:t>
            </w:r>
          </w:p>
        </w:tc>
        <w:tc>
          <w:tcPr>
            <w:tcW w:w="1692" w:type="dxa"/>
          </w:tcPr>
          <w:p w14:paraId="317A475E" w14:textId="77777777" w:rsidR="007E5BDF" w:rsidRPr="00C75C3C" w:rsidRDefault="007E5BDF" w:rsidP="00C57A11">
            <w:pPr>
              <w:pStyle w:val="af4"/>
            </w:pPr>
            <w:r w:rsidRPr="00C75C3C">
              <w:t>врачи</w:t>
            </w:r>
          </w:p>
        </w:tc>
        <w:tc>
          <w:tcPr>
            <w:tcW w:w="2188" w:type="dxa"/>
          </w:tcPr>
          <w:p w14:paraId="3B10A69C" w14:textId="77777777" w:rsidR="007E5BDF" w:rsidRPr="00C75C3C" w:rsidRDefault="007E5BDF" w:rsidP="00C57A11">
            <w:pPr>
              <w:pStyle w:val="af4"/>
            </w:pPr>
            <w:r w:rsidRPr="00C75C3C">
              <w:t>медсестра</w:t>
            </w:r>
          </w:p>
        </w:tc>
      </w:tr>
      <w:tr w:rsidR="007E5BDF" w:rsidRPr="00C75C3C" w14:paraId="03C7B0F2" w14:textId="77777777" w:rsidTr="00C57A11">
        <w:tc>
          <w:tcPr>
            <w:tcW w:w="2969" w:type="dxa"/>
          </w:tcPr>
          <w:p w14:paraId="58F6A442" w14:textId="77777777" w:rsidR="007E5BDF" w:rsidRPr="00C75C3C" w:rsidRDefault="007E5BDF" w:rsidP="00C57A11">
            <w:pPr>
              <w:pStyle w:val="af4"/>
            </w:pPr>
            <w:r w:rsidRPr="00C75C3C">
              <w:t>1</w:t>
            </w:r>
            <w:r w:rsidR="00C75C3C" w:rsidRPr="00C75C3C">
              <w:t xml:space="preserve">. </w:t>
            </w:r>
            <w:r w:rsidRPr="00C75C3C">
              <w:t>Соблюдение</w:t>
            </w:r>
            <w:r w:rsidR="00C75C3C" w:rsidRPr="00C75C3C">
              <w:t xml:space="preserve"> </w:t>
            </w:r>
            <w:r w:rsidRPr="00C75C3C">
              <w:t>стандартов</w:t>
            </w:r>
            <w:r w:rsidR="00C75C3C" w:rsidRPr="00C75C3C">
              <w:t xml:space="preserve"> </w:t>
            </w:r>
            <w:r w:rsidRPr="00C75C3C">
              <w:t>ведения</w:t>
            </w:r>
            <w:r w:rsidR="00C75C3C" w:rsidRPr="00C75C3C">
              <w:t xml:space="preserve"> </w:t>
            </w:r>
            <w:r w:rsidRPr="00C75C3C">
              <w:t>медицинской</w:t>
            </w:r>
            <w:r w:rsidR="00C75C3C" w:rsidRPr="00C75C3C">
              <w:t xml:space="preserve"> </w:t>
            </w:r>
            <w:r w:rsidRPr="00C75C3C">
              <w:t>документации</w:t>
            </w:r>
          </w:p>
        </w:tc>
        <w:tc>
          <w:tcPr>
            <w:tcW w:w="2722" w:type="dxa"/>
          </w:tcPr>
          <w:p w14:paraId="09085365" w14:textId="77777777" w:rsidR="007E5BDF" w:rsidRPr="00C75C3C" w:rsidRDefault="00A67C7E" w:rsidP="00C57A11">
            <w:pPr>
              <w:pStyle w:val="af4"/>
            </w:pPr>
            <w:r w:rsidRPr="00C75C3C">
              <w:t>-</w:t>
            </w:r>
          </w:p>
        </w:tc>
        <w:tc>
          <w:tcPr>
            <w:tcW w:w="1692" w:type="dxa"/>
          </w:tcPr>
          <w:p w14:paraId="1F73EDE2" w14:textId="77777777" w:rsidR="007E5BDF" w:rsidRPr="00C75C3C" w:rsidRDefault="007E5BDF" w:rsidP="00C57A11">
            <w:pPr>
              <w:pStyle w:val="af4"/>
            </w:pPr>
            <w:r w:rsidRPr="00C75C3C">
              <w:t>3,2</w:t>
            </w:r>
          </w:p>
        </w:tc>
        <w:tc>
          <w:tcPr>
            <w:tcW w:w="2188" w:type="dxa"/>
          </w:tcPr>
          <w:p w14:paraId="3D79C6AD" w14:textId="77777777" w:rsidR="007E5BDF" w:rsidRPr="00C75C3C" w:rsidRDefault="007E5BDF" w:rsidP="00C57A11">
            <w:pPr>
              <w:pStyle w:val="af4"/>
            </w:pPr>
            <w:r w:rsidRPr="00C75C3C">
              <w:t>4,1</w:t>
            </w:r>
          </w:p>
        </w:tc>
      </w:tr>
      <w:tr w:rsidR="007E5BDF" w:rsidRPr="00C75C3C" w14:paraId="619C2A6F" w14:textId="77777777" w:rsidTr="00C57A11">
        <w:tc>
          <w:tcPr>
            <w:tcW w:w="2969" w:type="dxa"/>
          </w:tcPr>
          <w:p w14:paraId="1EDBDC14" w14:textId="77777777" w:rsidR="007E5BDF" w:rsidRPr="00C75C3C" w:rsidRDefault="007E5BDF" w:rsidP="00C57A11">
            <w:pPr>
              <w:pStyle w:val="af4"/>
            </w:pPr>
            <w:r w:rsidRPr="00C75C3C">
              <w:t>2</w:t>
            </w:r>
            <w:r w:rsidR="00C75C3C" w:rsidRPr="00C75C3C">
              <w:t xml:space="preserve">. </w:t>
            </w:r>
            <w:r w:rsidRPr="00C75C3C">
              <w:t>Правильность</w:t>
            </w:r>
            <w:r w:rsidR="00C75C3C" w:rsidRPr="00C75C3C">
              <w:t xml:space="preserve"> </w:t>
            </w:r>
            <w:r w:rsidRPr="00C75C3C">
              <w:t>учета</w:t>
            </w:r>
            <w:r w:rsidR="00C75C3C" w:rsidRPr="00C75C3C">
              <w:t xml:space="preserve"> </w:t>
            </w:r>
            <w:r w:rsidRPr="00C75C3C">
              <w:t>лекарственных</w:t>
            </w:r>
            <w:r w:rsidR="00C75C3C" w:rsidRPr="00C75C3C">
              <w:t xml:space="preserve"> </w:t>
            </w:r>
            <w:r w:rsidRPr="00C75C3C">
              <w:t>средств</w:t>
            </w:r>
          </w:p>
        </w:tc>
        <w:tc>
          <w:tcPr>
            <w:tcW w:w="2722" w:type="dxa"/>
          </w:tcPr>
          <w:p w14:paraId="7396AC86" w14:textId="77777777" w:rsidR="007E5BDF" w:rsidRPr="00C75C3C" w:rsidRDefault="00A67C7E" w:rsidP="00C57A11">
            <w:pPr>
              <w:pStyle w:val="af4"/>
            </w:pPr>
            <w:r w:rsidRPr="00C75C3C">
              <w:t>-</w:t>
            </w:r>
          </w:p>
        </w:tc>
        <w:tc>
          <w:tcPr>
            <w:tcW w:w="1692" w:type="dxa"/>
          </w:tcPr>
          <w:p w14:paraId="766598E5" w14:textId="77777777" w:rsidR="007E5BDF" w:rsidRPr="00C75C3C" w:rsidRDefault="007E5BDF" w:rsidP="00C57A11">
            <w:pPr>
              <w:pStyle w:val="af4"/>
            </w:pPr>
            <w:r w:rsidRPr="00C75C3C">
              <w:t>4,1</w:t>
            </w:r>
          </w:p>
        </w:tc>
        <w:tc>
          <w:tcPr>
            <w:tcW w:w="2188" w:type="dxa"/>
          </w:tcPr>
          <w:p w14:paraId="32A79216" w14:textId="77777777" w:rsidR="007E5BDF" w:rsidRPr="00C75C3C" w:rsidRDefault="007E5BDF" w:rsidP="00C57A11">
            <w:pPr>
              <w:pStyle w:val="af4"/>
            </w:pPr>
            <w:r w:rsidRPr="00C75C3C">
              <w:t>4,4</w:t>
            </w:r>
          </w:p>
        </w:tc>
      </w:tr>
      <w:tr w:rsidR="007E5BDF" w:rsidRPr="00C75C3C" w14:paraId="2917D7EF" w14:textId="77777777" w:rsidTr="00C57A11">
        <w:tc>
          <w:tcPr>
            <w:tcW w:w="2969" w:type="dxa"/>
          </w:tcPr>
          <w:p w14:paraId="3F14D95D" w14:textId="77777777" w:rsidR="007E5BDF" w:rsidRPr="00C75C3C" w:rsidRDefault="007E5BDF" w:rsidP="00C57A11">
            <w:pPr>
              <w:pStyle w:val="af4"/>
            </w:pPr>
            <w:r w:rsidRPr="00C75C3C">
              <w:t>3</w:t>
            </w:r>
            <w:r w:rsidR="00C75C3C" w:rsidRPr="00C75C3C">
              <w:t xml:space="preserve">. </w:t>
            </w:r>
            <w:r w:rsidRPr="00C75C3C">
              <w:t>Правильность</w:t>
            </w:r>
            <w:r w:rsidR="00C75C3C" w:rsidRPr="00C75C3C">
              <w:t xml:space="preserve"> </w:t>
            </w:r>
            <w:r w:rsidRPr="00C75C3C">
              <w:t>хранения</w:t>
            </w:r>
            <w:r w:rsidR="00C75C3C" w:rsidRPr="00C75C3C">
              <w:t xml:space="preserve"> </w:t>
            </w:r>
            <w:r w:rsidRPr="00C75C3C">
              <w:t>лекарственных</w:t>
            </w:r>
            <w:r w:rsidR="00C75C3C" w:rsidRPr="00C75C3C">
              <w:t xml:space="preserve"> </w:t>
            </w:r>
            <w:r w:rsidRPr="00C75C3C">
              <w:t>средств</w:t>
            </w:r>
          </w:p>
        </w:tc>
        <w:tc>
          <w:tcPr>
            <w:tcW w:w="2722" w:type="dxa"/>
          </w:tcPr>
          <w:p w14:paraId="1DE393FD" w14:textId="77777777" w:rsidR="007E5BDF" w:rsidRPr="00C75C3C" w:rsidRDefault="00A67C7E" w:rsidP="00C57A11">
            <w:pPr>
              <w:pStyle w:val="af4"/>
            </w:pPr>
            <w:r w:rsidRPr="00C75C3C">
              <w:t>-</w:t>
            </w:r>
          </w:p>
        </w:tc>
        <w:tc>
          <w:tcPr>
            <w:tcW w:w="1692" w:type="dxa"/>
          </w:tcPr>
          <w:p w14:paraId="3EB10429" w14:textId="77777777" w:rsidR="007E5BDF" w:rsidRPr="00C75C3C" w:rsidRDefault="007E5BDF" w:rsidP="00C57A11">
            <w:pPr>
              <w:pStyle w:val="af4"/>
            </w:pPr>
            <w:r w:rsidRPr="00C75C3C">
              <w:t>4,2</w:t>
            </w:r>
          </w:p>
        </w:tc>
        <w:tc>
          <w:tcPr>
            <w:tcW w:w="2188" w:type="dxa"/>
          </w:tcPr>
          <w:p w14:paraId="27F97C07" w14:textId="77777777" w:rsidR="007E5BDF" w:rsidRPr="00C75C3C" w:rsidRDefault="007E5BDF" w:rsidP="00C57A11">
            <w:pPr>
              <w:pStyle w:val="af4"/>
            </w:pPr>
            <w:r w:rsidRPr="00C75C3C">
              <w:t>4,6</w:t>
            </w:r>
          </w:p>
        </w:tc>
      </w:tr>
      <w:tr w:rsidR="007E5BDF" w:rsidRPr="00C75C3C" w14:paraId="4A23EFA1" w14:textId="77777777" w:rsidTr="00C57A11">
        <w:tc>
          <w:tcPr>
            <w:tcW w:w="2969" w:type="dxa"/>
          </w:tcPr>
          <w:p w14:paraId="12C3B8EE" w14:textId="77777777" w:rsidR="007E5BDF" w:rsidRPr="00C75C3C" w:rsidRDefault="007E5BDF" w:rsidP="00C57A11">
            <w:pPr>
              <w:pStyle w:val="af4"/>
            </w:pPr>
            <w:r w:rsidRPr="00C75C3C">
              <w:t>4</w:t>
            </w:r>
            <w:r w:rsidR="00C75C3C" w:rsidRPr="00C75C3C">
              <w:t xml:space="preserve"> </w:t>
            </w:r>
            <w:r w:rsidRPr="00C75C3C">
              <w:t>Правильность</w:t>
            </w:r>
            <w:r w:rsidR="00C75C3C" w:rsidRPr="00C75C3C">
              <w:t xml:space="preserve"> </w:t>
            </w:r>
            <w:r w:rsidRPr="00C75C3C">
              <w:t>технологии</w:t>
            </w:r>
            <w:r w:rsidR="00C75C3C" w:rsidRPr="00C75C3C">
              <w:t xml:space="preserve"> </w:t>
            </w:r>
            <w:r w:rsidRPr="00C75C3C">
              <w:t>раздачи</w:t>
            </w:r>
            <w:r w:rsidR="00C75C3C" w:rsidRPr="00C75C3C">
              <w:t xml:space="preserve"> </w:t>
            </w:r>
            <w:r w:rsidRPr="00C75C3C">
              <w:t>лекарственных</w:t>
            </w:r>
            <w:r w:rsidR="00C75C3C" w:rsidRPr="00C75C3C">
              <w:t xml:space="preserve"> </w:t>
            </w:r>
            <w:r w:rsidRPr="00C75C3C">
              <w:t>средств</w:t>
            </w:r>
            <w:r w:rsidR="00C75C3C" w:rsidRPr="00C75C3C">
              <w:t xml:space="preserve"> </w:t>
            </w:r>
            <w:r w:rsidRPr="00C75C3C">
              <w:t>пациентам</w:t>
            </w:r>
          </w:p>
        </w:tc>
        <w:tc>
          <w:tcPr>
            <w:tcW w:w="2722" w:type="dxa"/>
          </w:tcPr>
          <w:p w14:paraId="799A3269" w14:textId="77777777" w:rsidR="007E5BDF" w:rsidRPr="00C75C3C" w:rsidRDefault="00A67C7E" w:rsidP="00C57A11">
            <w:pPr>
              <w:pStyle w:val="af4"/>
            </w:pPr>
            <w:r w:rsidRPr="00C75C3C">
              <w:t>-</w:t>
            </w:r>
          </w:p>
        </w:tc>
        <w:tc>
          <w:tcPr>
            <w:tcW w:w="1692" w:type="dxa"/>
          </w:tcPr>
          <w:p w14:paraId="2B8CEFF0" w14:textId="77777777" w:rsidR="007E5BDF" w:rsidRPr="00C75C3C" w:rsidRDefault="007E5BDF" w:rsidP="00C57A11">
            <w:pPr>
              <w:pStyle w:val="af4"/>
            </w:pPr>
            <w:r w:rsidRPr="00C75C3C">
              <w:t>3,9</w:t>
            </w:r>
          </w:p>
        </w:tc>
        <w:tc>
          <w:tcPr>
            <w:tcW w:w="2188" w:type="dxa"/>
          </w:tcPr>
          <w:p w14:paraId="58DDA586" w14:textId="77777777" w:rsidR="007E5BDF" w:rsidRPr="00C75C3C" w:rsidRDefault="007E5BDF" w:rsidP="00C57A11">
            <w:pPr>
              <w:pStyle w:val="af4"/>
            </w:pPr>
            <w:r w:rsidRPr="00C75C3C">
              <w:t>4,5</w:t>
            </w:r>
          </w:p>
        </w:tc>
      </w:tr>
      <w:tr w:rsidR="007E5BDF" w:rsidRPr="00C75C3C" w14:paraId="57FFD703" w14:textId="77777777" w:rsidTr="00C57A11">
        <w:tc>
          <w:tcPr>
            <w:tcW w:w="2969" w:type="dxa"/>
          </w:tcPr>
          <w:p w14:paraId="5FACC72E" w14:textId="77777777" w:rsidR="007E5BDF" w:rsidRPr="00C75C3C" w:rsidRDefault="007E5BDF" w:rsidP="00C57A11">
            <w:pPr>
              <w:pStyle w:val="af4"/>
            </w:pPr>
            <w:r w:rsidRPr="00C75C3C">
              <w:t>5</w:t>
            </w:r>
            <w:r w:rsidR="00C75C3C" w:rsidRPr="00C75C3C">
              <w:t xml:space="preserve">. </w:t>
            </w:r>
            <w:r w:rsidRPr="00C75C3C">
              <w:t>Соблюдение</w:t>
            </w:r>
            <w:r w:rsidR="00C75C3C" w:rsidRPr="00C75C3C">
              <w:t xml:space="preserve"> </w:t>
            </w:r>
            <w:r w:rsidRPr="00C75C3C">
              <w:t>технологий</w:t>
            </w:r>
            <w:r w:rsidR="00C75C3C" w:rsidRPr="00C75C3C">
              <w:t xml:space="preserve"> </w:t>
            </w:r>
            <w:r w:rsidRPr="00C75C3C">
              <w:t>ухода</w:t>
            </w:r>
            <w:r w:rsidR="00C75C3C" w:rsidRPr="00C75C3C">
              <w:t xml:space="preserve"> </w:t>
            </w:r>
            <w:r w:rsidRPr="00C75C3C">
              <w:t>за</w:t>
            </w:r>
            <w:r w:rsidR="00C75C3C" w:rsidRPr="00C75C3C">
              <w:t xml:space="preserve"> </w:t>
            </w:r>
            <w:r w:rsidRPr="00C75C3C">
              <w:t>пациентом</w:t>
            </w:r>
          </w:p>
        </w:tc>
        <w:tc>
          <w:tcPr>
            <w:tcW w:w="2722" w:type="dxa"/>
          </w:tcPr>
          <w:p w14:paraId="02622BCC" w14:textId="77777777" w:rsidR="007E5BDF" w:rsidRPr="00C75C3C" w:rsidRDefault="00A67C7E" w:rsidP="00C57A11">
            <w:pPr>
              <w:pStyle w:val="af4"/>
            </w:pPr>
            <w:r w:rsidRPr="00C75C3C">
              <w:t>3,9</w:t>
            </w:r>
          </w:p>
        </w:tc>
        <w:tc>
          <w:tcPr>
            <w:tcW w:w="1692" w:type="dxa"/>
          </w:tcPr>
          <w:p w14:paraId="0B36DCCC" w14:textId="77777777" w:rsidR="007E5BDF" w:rsidRPr="00C75C3C" w:rsidRDefault="007E5BDF" w:rsidP="00C57A11">
            <w:pPr>
              <w:pStyle w:val="af4"/>
            </w:pPr>
            <w:r w:rsidRPr="00C75C3C">
              <w:t>4,0</w:t>
            </w:r>
          </w:p>
        </w:tc>
        <w:tc>
          <w:tcPr>
            <w:tcW w:w="2188" w:type="dxa"/>
          </w:tcPr>
          <w:p w14:paraId="52C12D9E" w14:textId="77777777" w:rsidR="007E5BDF" w:rsidRPr="00C75C3C" w:rsidRDefault="007E5BDF" w:rsidP="00C57A11">
            <w:pPr>
              <w:pStyle w:val="af4"/>
            </w:pPr>
            <w:r w:rsidRPr="00C75C3C">
              <w:t>4,2</w:t>
            </w:r>
          </w:p>
        </w:tc>
      </w:tr>
      <w:tr w:rsidR="007E5BDF" w:rsidRPr="00C75C3C" w14:paraId="0FB61ADD" w14:textId="77777777" w:rsidTr="00C57A11">
        <w:tc>
          <w:tcPr>
            <w:tcW w:w="2969" w:type="dxa"/>
          </w:tcPr>
          <w:p w14:paraId="0CE869BB" w14:textId="77777777" w:rsidR="007E5BDF" w:rsidRPr="00C75C3C" w:rsidRDefault="007E5BDF" w:rsidP="00C57A11">
            <w:pPr>
              <w:pStyle w:val="af4"/>
            </w:pPr>
            <w:r w:rsidRPr="00C75C3C">
              <w:t>6</w:t>
            </w:r>
            <w:r w:rsidR="00C75C3C" w:rsidRPr="00C75C3C">
              <w:t xml:space="preserve">. </w:t>
            </w:r>
            <w:r w:rsidRPr="00C75C3C">
              <w:t>Соблюдение</w:t>
            </w:r>
            <w:r w:rsidR="00C75C3C" w:rsidRPr="00C75C3C">
              <w:t xml:space="preserve"> </w:t>
            </w:r>
            <w:r w:rsidRPr="00C75C3C">
              <w:t>технологий</w:t>
            </w:r>
            <w:r w:rsidR="00C75C3C" w:rsidRPr="00C75C3C">
              <w:t xml:space="preserve"> </w:t>
            </w:r>
            <w:r w:rsidRPr="00C75C3C">
              <w:t>выполнения</w:t>
            </w:r>
            <w:r w:rsidR="00C75C3C" w:rsidRPr="00C75C3C">
              <w:t xml:space="preserve"> </w:t>
            </w:r>
            <w:r w:rsidRPr="00C75C3C">
              <w:t>манипуляций</w:t>
            </w:r>
            <w:r w:rsidR="00C75C3C" w:rsidRPr="00C75C3C">
              <w:t xml:space="preserve"> </w:t>
            </w:r>
            <w:r w:rsidRPr="00C75C3C">
              <w:t>и</w:t>
            </w:r>
            <w:r w:rsidR="00C75C3C" w:rsidRPr="00C75C3C">
              <w:t xml:space="preserve"> </w:t>
            </w:r>
            <w:r w:rsidRPr="00C75C3C">
              <w:t>процедур</w:t>
            </w:r>
          </w:p>
        </w:tc>
        <w:tc>
          <w:tcPr>
            <w:tcW w:w="2722" w:type="dxa"/>
          </w:tcPr>
          <w:p w14:paraId="4B2CE407" w14:textId="77777777" w:rsidR="007E5BDF" w:rsidRPr="00C75C3C" w:rsidRDefault="00A67C7E" w:rsidP="00C57A11">
            <w:pPr>
              <w:pStyle w:val="af4"/>
            </w:pPr>
            <w:r w:rsidRPr="00C75C3C">
              <w:t>4,5</w:t>
            </w:r>
          </w:p>
        </w:tc>
        <w:tc>
          <w:tcPr>
            <w:tcW w:w="1692" w:type="dxa"/>
          </w:tcPr>
          <w:p w14:paraId="1434CA1F" w14:textId="77777777" w:rsidR="007E5BDF" w:rsidRPr="00C75C3C" w:rsidRDefault="007E5BDF" w:rsidP="00C57A11">
            <w:pPr>
              <w:pStyle w:val="af4"/>
            </w:pPr>
            <w:r w:rsidRPr="00C75C3C">
              <w:t>4,1</w:t>
            </w:r>
          </w:p>
        </w:tc>
        <w:tc>
          <w:tcPr>
            <w:tcW w:w="2188" w:type="dxa"/>
          </w:tcPr>
          <w:p w14:paraId="483AB81D" w14:textId="77777777" w:rsidR="007E5BDF" w:rsidRPr="00C75C3C" w:rsidRDefault="007E5BDF" w:rsidP="00C57A11">
            <w:pPr>
              <w:pStyle w:val="af4"/>
            </w:pPr>
            <w:r w:rsidRPr="00C75C3C">
              <w:t>4,3</w:t>
            </w:r>
          </w:p>
        </w:tc>
      </w:tr>
      <w:tr w:rsidR="007E5BDF" w:rsidRPr="00C75C3C" w14:paraId="3DA38F4C" w14:textId="77777777" w:rsidTr="00C57A11">
        <w:tc>
          <w:tcPr>
            <w:tcW w:w="2969" w:type="dxa"/>
          </w:tcPr>
          <w:p w14:paraId="58313A18" w14:textId="77777777" w:rsidR="007E5BDF" w:rsidRPr="00C75C3C" w:rsidRDefault="007E5BDF" w:rsidP="00C57A11">
            <w:pPr>
              <w:pStyle w:val="af4"/>
            </w:pPr>
            <w:r w:rsidRPr="00C75C3C">
              <w:t>7</w:t>
            </w:r>
            <w:r w:rsidR="00C75C3C" w:rsidRPr="00C75C3C">
              <w:t xml:space="preserve">. </w:t>
            </w:r>
            <w:r w:rsidRPr="00C75C3C">
              <w:t>Своевременность</w:t>
            </w:r>
            <w:r w:rsidR="00C75C3C" w:rsidRPr="00C75C3C">
              <w:t xml:space="preserve"> </w:t>
            </w:r>
            <w:r w:rsidRPr="00C75C3C">
              <w:t>выполнения</w:t>
            </w:r>
            <w:r w:rsidR="00C75C3C" w:rsidRPr="00C75C3C">
              <w:t xml:space="preserve"> </w:t>
            </w:r>
            <w:r w:rsidRPr="00C75C3C">
              <w:t>врачебных</w:t>
            </w:r>
            <w:r w:rsidR="00C75C3C" w:rsidRPr="00C75C3C">
              <w:t xml:space="preserve"> </w:t>
            </w:r>
            <w:r w:rsidRPr="00C75C3C">
              <w:t>назначений</w:t>
            </w:r>
          </w:p>
        </w:tc>
        <w:tc>
          <w:tcPr>
            <w:tcW w:w="2722" w:type="dxa"/>
          </w:tcPr>
          <w:p w14:paraId="738E9231" w14:textId="77777777" w:rsidR="007E5BDF" w:rsidRPr="00C75C3C" w:rsidRDefault="00A67C7E" w:rsidP="00C57A11">
            <w:pPr>
              <w:pStyle w:val="af4"/>
            </w:pPr>
            <w:r w:rsidRPr="00C75C3C">
              <w:t>4,3</w:t>
            </w:r>
          </w:p>
        </w:tc>
        <w:tc>
          <w:tcPr>
            <w:tcW w:w="1692" w:type="dxa"/>
          </w:tcPr>
          <w:p w14:paraId="3F8B5C16" w14:textId="77777777" w:rsidR="007E5BDF" w:rsidRPr="00C75C3C" w:rsidRDefault="007E5BDF" w:rsidP="00C57A11">
            <w:pPr>
              <w:pStyle w:val="af4"/>
            </w:pPr>
            <w:r w:rsidRPr="00C75C3C">
              <w:t>4,5</w:t>
            </w:r>
          </w:p>
        </w:tc>
        <w:tc>
          <w:tcPr>
            <w:tcW w:w="2188" w:type="dxa"/>
          </w:tcPr>
          <w:p w14:paraId="60587C40" w14:textId="77777777" w:rsidR="007E5BDF" w:rsidRPr="00C75C3C" w:rsidRDefault="007E5BDF" w:rsidP="00C57A11">
            <w:pPr>
              <w:pStyle w:val="af4"/>
            </w:pPr>
            <w:r w:rsidRPr="00C75C3C">
              <w:t>4,7</w:t>
            </w:r>
          </w:p>
        </w:tc>
      </w:tr>
      <w:tr w:rsidR="007E5BDF" w:rsidRPr="00C75C3C" w14:paraId="13472991" w14:textId="77777777" w:rsidTr="00C57A11">
        <w:tc>
          <w:tcPr>
            <w:tcW w:w="2969" w:type="dxa"/>
          </w:tcPr>
          <w:p w14:paraId="46BD2D9A" w14:textId="77777777" w:rsidR="007E5BDF" w:rsidRPr="00C75C3C" w:rsidRDefault="007E5BDF" w:rsidP="00C57A11">
            <w:pPr>
              <w:pStyle w:val="af4"/>
            </w:pPr>
            <w:r w:rsidRPr="00C75C3C">
              <w:t>8</w:t>
            </w:r>
            <w:r w:rsidR="00C75C3C" w:rsidRPr="00C75C3C">
              <w:t xml:space="preserve">. </w:t>
            </w:r>
            <w:r w:rsidRPr="00C75C3C">
              <w:t>Соблюдение</w:t>
            </w:r>
            <w:r w:rsidR="00C75C3C" w:rsidRPr="00C75C3C">
              <w:t xml:space="preserve"> </w:t>
            </w:r>
            <w:r w:rsidRPr="00C75C3C">
              <w:t>санэпидрежима</w:t>
            </w:r>
          </w:p>
        </w:tc>
        <w:tc>
          <w:tcPr>
            <w:tcW w:w="2722" w:type="dxa"/>
          </w:tcPr>
          <w:p w14:paraId="628B425D" w14:textId="77777777" w:rsidR="007E5BDF" w:rsidRPr="00C75C3C" w:rsidRDefault="00A67C7E" w:rsidP="00C57A11">
            <w:pPr>
              <w:pStyle w:val="af4"/>
            </w:pPr>
            <w:r w:rsidRPr="00C75C3C">
              <w:t>3,8</w:t>
            </w:r>
          </w:p>
        </w:tc>
        <w:tc>
          <w:tcPr>
            <w:tcW w:w="1692" w:type="dxa"/>
          </w:tcPr>
          <w:p w14:paraId="137DC653" w14:textId="77777777" w:rsidR="007E5BDF" w:rsidRPr="00C75C3C" w:rsidRDefault="007E5BDF" w:rsidP="00C57A11">
            <w:pPr>
              <w:pStyle w:val="af4"/>
            </w:pPr>
            <w:r w:rsidRPr="00C75C3C">
              <w:t>3,9</w:t>
            </w:r>
          </w:p>
        </w:tc>
        <w:tc>
          <w:tcPr>
            <w:tcW w:w="2188" w:type="dxa"/>
          </w:tcPr>
          <w:p w14:paraId="5B2E1E24" w14:textId="77777777" w:rsidR="007E5BDF" w:rsidRPr="00C75C3C" w:rsidRDefault="007E5BDF" w:rsidP="00C57A11">
            <w:pPr>
              <w:pStyle w:val="af4"/>
            </w:pPr>
            <w:r w:rsidRPr="00C75C3C">
              <w:t>3,9</w:t>
            </w:r>
          </w:p>
        </w:tc>
      </w:tr>
      <w:tr w:rsidR="007E5BDF" w:rsidRPr="00C75C3C" w14:paraId="40D3EAC3" w14:textId="77777777" w:rsidTr="00C57A11">
        <w:tc>
          <w:tcPr>
            <w:tcW w:w="2969" w:type="dxa"/>
          </w:tcPr>
          <w:p w14:paraId="2C125507" w14:textId="77777777" w:rsidR="007E5BDF" w:rsidRPr="00C75C3C" w:rsidRDefault="007E5BDF" w:rsidP="00C57A11">
            <w:pPr>
              <w:pStyle w:val="af4"/>
            </w:pPr>
            <w:r w:rsidRPr="00C75C3C">
              <w:t>9</w:t>
            </w:r>
            <w:r w:rsidR="00C75C3C" w:rsidRPr="00C75C3C">
              <w:t xml:space="preserve">. </w:t>
            </w:r>
            <w:r w:rsidRPr="00C75C3C">
              <w:t>Соблюдение</w:t>
            </w:r>
            <w:r w:rsidR="00C75C3C" w:rsidRPr="00C75C3C">
              <w:t xml:space="preserve"> </w:t>
            </w:r>
            <w:r w:rsidRPr="00C75C3C">
              <w:t>технологий</w:t>
            </w:r>
            <w:r w:rsidR="00C75C3C" w:rsidRPr="00C75C3C">
              <w:t xml:space="preserve"> </w:t>
            </w:r>
            <w:r w:rsidRPr="00C75C3C">
              <w:t>по</w:t>
            </w:r>
            <w:r w:rsidR="00C75C3C" w:rsidRPr="00C75C3C">
              <w:t xml:space="preserve"> </w:t>
            </w:r>
            <w:r w:rsidRPr="00C75C3C">
              <w:t>подготовке</w:t>
            </w:r>
            <w:r w:rsidR="00C75C3C" w:rsidRPr="00C75C3C">
              <w:t xml:space="preserve"> </w:t>
            </w:r>
            <w:r w:rsidRPr="00C75C3C">
              <w:t>пациентов</w:t>
            </w:r>
            <w:r w:rsidR="00C75C3C" w:rsidRPr="00C75C3C">
              <w:t xml:space="preserve"> </w:t>
            </w:r>
            <w:r w:rsidRPr="00C75C3C">
              <w:t>к</w:t>
            </w:r>
            <w:r w:rsidR="00C75C3C" w:rsidRPr="00C75C3C">
              <w:t xml:space="preserve"> </w:t>
            </w:r>
            <w:r w:rsidRPr="00C75C3C">
              <w:t>различным</w:t>
            </w:r>
            <w:r w:rsidR="00C75C3C" w:rsidRPr="00C75C3C">
              <w:t xml:space="preserve"> </w:t>
            </w:r>
            <w:r w:rsidRPr="00C75C3C">
              <w:t>видам</w:t>
            </w:r>
            <w:r w:rsidR="00C75C3C" w:rsidRPr="00C75C3C">
              <w:t xml:space="preserve"> </w:t>
            </w:r>
            <w:r w:rsidRPr="00C75C3C">
              <w:t>процедур</w:t>
            </w:r>
          </w:p>
        </w:tc>
        <w:tc>
          <w:tcPr>
            <w:tcW w:w="2722" w:type="dxa"/>
          </w:tcPr>
          <w:p w14:paraId="5654AD9B" w14:textId="77777777" w:rsidR="007E5BDF" w:rsidRPr="00C75C3C" w:rsidRDefault="00A67C7E" w:rsidP="00C57A11">
            <w:pPr>
              <w:pStyle w:val="af4"/>
            </w:pPr>
            <w:r w:rsidRPr="00C75C3C">
              <w:t>3,8</w:t>
            </w:r>
          </w:p>
        </w:tc>
        <w:tc>
          <w:tcPr>
            <w:tcW w:w="1692" w:type="dxa"/>
          </w:tcPr>
          <w:p w14:paraId="0994F8C4" w14:textId="77777777" w:rsidR="007E5BDF" w:rsidRPr="00C75C3C" w:rsidRDefault="007E5BDF" w:rsidP="00C57A11">
            <w:pPr>
              <w:pStyle w:val="af4"/>
            </w:pPr>
            <w:r w:rsidRPr="00C75C3C">
              <w:t>4,4</w:t>
            </w:r>
          </w:p>
        </w:tc>
        <w:tc>
          <w:tcPr>
            <w:tcW w:w="2188" w:type="dxa"/>
          </w:tcPr>
          <w:p w14:paraId="3318286F" w14:textId="77777777" w:rsidR="007E5BDF" w:rsidRPr="00C75C3C" w:rsidRDefault="007E5BDF" w:rsidP="00C57A11">
            <w:pPr>
              <w:pStyle w:val="af4"/>
            </w:pPr>
            <w:r w:rsidRPr="00C75C3C">
              <w:t>4,0</w:t>
            </w:r>
          </w:p>
        </w:tc>
      </w:tr>
      <w:tr w:rsidR="007E5BDF" w:rsidRPr="00C75C3C" w14:paraId="33D40E9B" w14:textId="77777777" w:rsidTr="00C57A11">
        <w:tc>
          <w:tcPr>
            <w:tcW w:w="2969" w:type="dxa"/>
          </w:tcPr>
          <w:p w14:paraId="1CE21CC6" w14:textId="77777777" w:rsidR="007E5BDF" w:rsidRPr="00C75C3C" w:rsidRDefault="007E5BDF" w:rsidP="00C57A11">
            <w:pPr>
              <w:pStyle w:val="af4"/>
            </w:pPr>
            <w:r w:rsidRPr="00C75C3C">
              <w:t>10</w:t>
            </w:r>
            <w:r w:rsidR="00C75C3C" w:rsidRPr="00C75C3C">
              <w:t xml:space="preserve">. </w:t>
            </w:r>
            <w:r w:rsidRPr="00C75C3C">
              <w:t>Соблюдение</w:t>
            </w:r>
            <w:r w:rsidR="00C75C3C" w:rsidRPr="00C75C3C">
              <w:t xml:space="preserve"> </w:t>
            </w:r>
            <w:r w:rsidRPr="00C75C3C">
              <w:t>принципов</w:t>
            </w:r>
            <w:r w:rsidR="00C75C3C" w:rsidRPr="00C75C3C">
              <w:t xml:space="preserve"> </w:t>
            </w:r>
            <w:r w:rsidRPr="00C75C3C">
              <w:t>этики</w:t>
            </w:r>
            <w:r w:rsidR="00C75C3C" w:rsidRPr="00C75C3C">
              <w:t xml:space="preserve"> </w:t>
            </w:r>
            <w:r w:rsidRPr="00C75C3C">
              <w:t>и</w:t>
            </w:r>
            <w:r w:rsidR="00C75C3C" w:rsidRPr="00C75C3C">
              <w:t xml:space="preserve"> </w:t>
            </w:r>
            <w:r w:rsidRPr="00C75C3C">
              <w:t>деонтологии</w:t>
            </w:r>
          </w:p>
        </w:tc>
        <w:tc>
          <w:tcPr>
            <w:tcW w:w="2722" w:type="dxa"/>
          </w:tcPr>
          <w:p w14:paraId="29769AEB" w14:textId="77777777" w:rsidR="007E5BDF" w:rsidRPr="00C75C3C" w:rsidRDefault="00A67C7E" w:rsidP="00C57A11">
            <w:pPr>
              <w:pStyle w:val="af4"/>
            </w:pPr>
            <w:r w:rsidRPr="00C75C3C">
              <w:t>3,9</w:t>
            </w:r>
          </w:p>
        </w:tc>
        <w:tc>
          <w:tcPr>
            <w:tcW w:w="1692" w:type="dxa"/>
          </w:tcPr>
          <w:p w14:paraId="4621EBAF" w14:textId="77777777" w:rsidR="007E5BDF" w:rsidRPr="00C75C3C" w:rsidRDefault="007E5BDF" w:rsidP="00C57A11">
            <w:pPr>
              <w:pStyle w:val="af4"/>
            </w:pPr>
            <w:r w:rsidRPr="00C75C3C">
              <w:t>3,6</w:t>
            </w:r>
          </w:p>
        </w:tc>
        <w:tc>
          <w:tcPr>
            <w:tcW w:w="2188" w:type="dxa"/>
          </w:tcPr>
          <w:p w14:paraId="1E5B68E6" w14:textId="77777777" w:rsidR="007E5BDF" w:rsidRPr="00C75C3C" w:rsidRDefault="007E5BDF" w:rsidP="00C57A11">
            <w:pPr>
              <w:pStyle w:val="af4"/>
            </w:pPr>
            <w:r w:rsidRPr="00C75C3C">
              <w:t>4,5</w:t>
            </w:r>
          </w:p>
        </w:tc>
      </w:tr>
      <w:tr w:rsidR="007E5BDF" w:rsidRPr="00C75C3C" w14:paraId="497E17FC" w14:textId="77777777" w:rsidTr="00C57A11">
        <w:tc>
          <w:tcPr>
            <w:tcW w:w="2969" w:type="dxa"/>
          </w:tcPr>
          <w:p w14:paraId="69411BFC" w14:textId="77777777" w:rsidR="007E5BDF" w:rsidRPr="00C75C3C" w:rsidRDefault="007E5BDF" w:rsidP="00C57A11">
            <w:pPr>
              <w:pStyle w:val="af4"/>
            </w:pPr>
            <w:r w:rsidRPr="00C75C3C">
              <w:t>11</w:t>
            </w:r>
            <w:r w:rsidR="00C75C3C" w:rsidRPr="00C75C3C">
              <w:t xml:space="preserve">. </w:t>
            </w:r>
            <w:r w:rsidRPr="00C75C3C">
              <w:t>Внешний</w:t>
            </w:r>
            <w:r w:rsidR="00C75C3C" w:rsidRPr="00C75C3C">
              <w:t xml:space="preserve"> </w:t>
            </w:r>
            <w:r w:rsidRPr="00C75C3C">
              <w:t>вид</w:t>
            </w:r>
            <w:r w:rsidR="00C75C3C" w:rsidRPr="00C75C3C">
              <w:t xml:space="preserve"> </w:t>
            </w:r>
            <w:r w:rsidRPr="00C75C3C">
              <w:t>медицинской</w:t>
            </w:r>
            <w:r w:rsidR="00C75C3C" w:rsidRPr="00C75C3C">
              <w:t xml:space="preserve"> </w:t>
            </w:r>
            <w:r w:rsidRPr="00C75C3C">
              <w:t>сестры</w:t>
            </w:r>
          </w:p>
        </w:tc>
        <w:tc>
          <w:tcPr>
            <w:tcW w:w="2722" w:type="dxa"/>
          </w:tcPr>
          <w:p w14:paraId="01DB7DEC" w14:textId="77777777" w:rsidR="007E5BDF" w:rsidRPr="00C75C3C" w:rsidRDefault="00A67C7E" w:rsidP="00C57A11">
            <w:pPr>
              <w:pStyle w:val="af4"/>
            </w:pPr>
            <w:r w:rsidRPr="00C75C3C">
              <w:t>4</w:t>
            </w:r>
          </w:p>
        </w:tc>
        <w:tc>
          <w:tcPr>
            <w:tcW w:w="1692" w:type="dxa"/>
          </w:tcPr>
          <w:p w14:paraId="5C7A855F" w14:textId="77777777" w:rsidR="007E5BDF" w:rsidRPr="00C75C3C" w:rsidRDefault="007E5BDF" w:rsidP="00C57A11">
            <w:pPr>
              <w:pStyle w:val="af4"/>
            </w:pPr>
            <w:r w:rsidRPr="00C75C3C">
              <w:t>3,5</w:t>
            </w:r>
          </w:p>
        </w:tc>
        <w:tc>
          <w:tcPr>
            <w:tcW w:w="2188" w:type="dxa"/>
          </w:tcPr>
          <w:p w14:paraId="635B8805" w14:textId="77777777" w:rsidR="007E5BDF" w:rsidRPr="00C75C3C" w:rsidRDefault="007E5BDF" w:rsidP="00C57A11">
            <w:pPr>
              <w:pStyle w:val="af4"/>
            </w:pPr>
            <w:r w:rsidRPr="00C75C3C">
              <w:t>4,8</w:t>
            </w:r>
          </w:p>
        </w:tc>
      </w:tr>
    </w:tbl>
    <w:p w14:paraId="056AF52B" w14:textId="5D13B019" w:rsidR="00797571" w:rsidRPr="00C75C3C" w:rsidRDefault="00FD6AAB" w:rsidP="00C75C3C">
      <w:pPr>
        <w:tabs>
          <w:tab w:val="left" w:pos="726"/>
        </w:tabs>
        <w:rPr>
          <w:iCs/>
        </w:rPr>
      </w:pPr>
      <w:r w:rsidRPr="00C75C3C">
        <w:rPr>
          <w:iCs/>
          <w:noProof/>
          <w:lang w:val="en-US"/>
        </w:rPr>
        <w:drawing>
          <wp:inline distT="0" distB="0" distL="0" distR="0" wp14:anchorId="0EE00B48" wp14:editId="3AE422B1">
            <wp:extent cx="4514850" cy="393382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34C2532" w14:textId="77777777" w:rsidR="00C57A11" w:rsidRDefault="00C57A11" w:rsidP="00C75C3C">
      <w:pPr>
        <w:tabs>
          <w:tab w:val="left" w:pos="726"/>
        </w:tabs>
        <w:rPr>
          <w:b/>
        </w:rPr>
      </w:pPr>
    </w:p>
    <w:p w14:paraId="4B3BE04E" w14:textId="77777777" w:rsidR="00C75C3C" w:rsidRDefault="00E97C2A" w:rsidP="00C57A11">
      <w:pPr>
        <w:pStyle w:val="1"/>
      </w:pPr>
      <w:bookmarkStart w:id="17" w:name="_Toc317274604"/>
      <w:r w:rsidRPr="00C75C3C">
        <w:t>Вывод</w:t>
      </w:r>
      <w:bookmarkEnd w:id="17"/>
    </w:p>
    <w:p w14:paraId="5318F4F7" w14:textId="77777777" w:rsidR="00C57A11" w:rsidRPr="00C57A11" w:rsidRDefault="00C57A11" w:rsidP="00C57A11">
      <w:pPr>
        <w:rPr>
          <w:iCs/>
          <w:lang w:eastAsia="en-US"/>
        </w:rPr>
      </w:pPr>
    </w:p>
    <w:p w14:paraId="7F7A7F65" w14:textId="77777777" w:rsidR="00C75C3C" w:rsidRPr="00C75C3C" w:rsidRDefault="00E836C9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существу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важнейшим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показателем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труда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следовательно,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уровня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управленческой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руководителей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служб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учреждения</w:t>
      </w:r>
      <w:r w:rsidR="00C75C3C" w:rsidRPr="00C75C3C">
        <w:rPr>
          <w:iCs/>
        </w:rPr>
        <w:t>.</w:t>
      </w:r>
    </w:p>
    <w:p w14:paraId="19763377" w14:textId="77777777" w:rsidR="00C75C3C" w:rsidRPr="00C75C3C" w:rsidRDefault="00E836C9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Очень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чтобы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труда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зависело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моральное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поощрение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вознаграждение</w:t>
      </w:r>
      <w:r w:rsidR="00C75C3C" w:rsidRPr="00C75C3C">
        <w:rPr>
          <w:iCs/>
        </w:rPr>
        <w:t>.</w:t>
      </w:r>
    </w:p>
    <w:p w14:paraId="66A113C0" w14:textId="77777777" w:rsidR="00C75C3C" w:rsidRPr="00C75C3C" w:rsidRDefault="00E836C9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Таким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образом,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проблема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высокого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руководителей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служб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комплекса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организационных,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регламентирующих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воспитательных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мероприятий,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обучения,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контроля,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материально-лекарственного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арсенала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дисциплинарной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практики</w:t>
      </w:r>
      <w:r w:rsidR="00C75C3C" w:rsidRPr="00C75C3C">
        <w:rPr>
          <w:iCs/>
        </w:rPr>
        <w:t>.</w:t>
      </w:r>
    </w:p>
    <w:p w14:paraId="4C7F9D71" w14:textId="77777777" w:rsidR="00C75C3C" w:rsidRPr="00C75C3C" w:rsidRDefault="000F2B3B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Результаты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проведенного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свидетельствуют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значимости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детям,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Отмечается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единодушие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мнений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респондентов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оценке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некоторых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показателей,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например,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поводу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санитарно-эпидемического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режима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По-видимому,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вид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серьезного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контроля,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приняты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управляющие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решения</w:t>
      </w:r>
      <w:r w:rsidR="00C75C3C" w:rsidRPr="00C75C3C">
        <w:rPr>
          <w:iCs/>
        </w:rPr>
        <w:t xml:space="preserve">. </w:t>
      </w:r>
      <w:r w:rsidR="003E7A11" w:rsidRPr="00C75C3C">
        <w:rPr>
          <w:iCs/>
        </w:rPr>
        <w:t>Также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важно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сестринскому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персоналу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четко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следовать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принципам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этики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деонтологии</w:t>
      </w:r>
      <w:r w:rsidR="00C75C3C" w:rsidRPr="00C75C3C">
        <w:rPr>
          <w:iCs/>
        </w:rPr>
        <w:t xml:space="preserve">. </w:t>
      </w:r>
      <w:r w:rsidR="003E7A11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основе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взаимоотношений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пациентами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родственниками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должна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лежать</w:t>
      </w:r>
      <w:r w:rsidR="00C75C3C" w:rsidRPr="00C75C3C">
        <w:rPr>
          <w:iCs/>
        </w:rPr>
        <w:t xml:space="preserve"> </w:t>
      </w:r>
      <w:r w:rsidR="003E7A11" w:rsidRPr="00C75C3C">
        <w:rPr>
          <w:iCs/>
        </w:rPr>
        <w:t>коллегиальность</w:t>
      </w:r>
      <w:r w:rsidR="00C75C3C" w:rsidRPr="00C75C3C">
        <w:rPr>
          <w:iCs/>
        </w:rPr>
        <w:t>.</w:t>
      </w:r>
    </w:p>
    <w:p w14:paraId="56C7D915" w14:textId="77777777" w:rsidR="008D2D50" w:rsidRDefault="00C57A11" w:rsidP="00C57A11">
      <w:pPr>
        <w:pStyle w:val="1"/>
      </w:pPr>
      <w:r>
        <w:br w:type="page"/>
      </w:r>
      <w:bookmarkStart w:id="18" w:name="_Toc317274605"/>
      <w:r w:rsidR="000239B3" w:rsidRPr="00C75C3C">
        <w:t>Глава</w:t>
      </w:r>
      <w:r w:rsidR="00C75C3C" w:rsidRPr="00C75C3C">
        <w:t xml:space="preserve"> </w:t>
      </w:r>
      <w:r w:rsidR="008D2D50" w:rsidRPr="00C75C3C">
        <w:t>4</w:t>
      </w:r>
      <w:r w:rsidR="00C75C3C" w:rsidRPr="00C75C3C">
        <w:t xml:space="preserve">. </w:t>
      </w:r>
      <w:r w:rsidR="008D2D50" w:rsidRPr="00C75C3C">
        <w:t>Организация</w:t>
      </w:r>
      <w:r w:rsidR="00C75C3C" w:rsidRPr="00C75C3C">
        <w:t xml:space="preserve"> </w:t>
      </w:r>
      <w:r w:rsidR="008D2D50" w:rsidRPr="00C75C3C">
        <w:t>деятельности</w:t>
      </w:r>
      <w:r w:rsidR="00C75C3C" w:rsidRPr="00C75C3C">
        <w:t xml:space="preserve"> </w:t>
      </w:r>
      <w:r w:rsidR="008D2D50" w:rsidRPr="00C75C3C">
        <w:t>сестринского</w:t>
      </w:r>
      <w:r w:rsidR="00C75C3C" w:rsidRPr="00C75C3C">
        <w:t xml:space="preserve"> </w:t>
      </w:r>
      <w:r w:rsidR="008D2D50" w:rsidRPr="00C75C3C">
        <w:t>персонала</w:t>
      </w:r>
      <w:r w:rsidR="00C75C3C" w:rsidRPr="00C75C3C">
        <w:t xml:space="preserve"> </w:t>
      </w:r>
      <w:r w:rsidR="008D2D50" w:rsidRPr="00C75C3C">
        <w:t>санатория</w:t>
      </w:r>
      <w:r w:rsidR="00C75C3C">
        <w:t xml:space="preserve"> "</w:t>
      </w:r>
      <w:r w:rsidR="008D2D50" w:rsidRPr="00C75C3C">
        <w:t>Ласточка</w:t>
      </w:r>
      <w:r w:rsidR="00C75C3C">
        <w:t>"</w:t>
      </w:r>
      <w:bookmarkEnd w:id="18"/>
    </w:p>
    <w:p w14:paraId="4BDFDD16" w14:textId="77777777" w:rsidR="00C57A11" w:rsidRPr="00C57A11" w:rsidRDefault="00C57A11" w:rsidP="00C57A11">
      <w:pPr>
        <w:rPr>
          <w:iCs/>
          <w:lang w:eastAsia="en-US"/>
        </w:rPr>
      </w:pPr>
    </w:p>
    <w:p w14:paraId="66316264" w14:textId="77777777" w:rsidR="00C75C3C" w:rsidRDefault="008D2D50" w:rsidP="00C57A11">
      <w:pPr>
        <w:pStyle w:val="1"/>
      </w:pPr>
      <w:bookmarkStart w:id="19" w:name="_Toc317274606"/>
      <w:r w:rsidRPr="00C75C3C">
        <w:t>4</w:t>
      </w:r>
      <w:r w:rsidR="00C75C3C">
        <w:t>.1</w:t>
      </w:r>
      <w:r w:rsidR="00C75C3C" w:rsidRPr="00C75C3C">
        <w:t xml:space="preserve"> </w:t>
      </w:r>
      <w:r w:rsidRPr="00C75C3C">
        <w:t>Улучшение</w:t>
      </w:r>
      <w:r w:rsidR="00C75C3C" w:rsidRPr="00C75C3C">
        <w:t xml:space="preserve"> </w:t>
      </w:r>
      <w:r w:rsidRPr="00C75C3C">
        <w:t>работы</w:t>
      </w:r>
      <w:r w:rsidR="00C75C3C" w:rsidRPr="00C75C3C">
        <w:t xml:space="preserve"> </w:t>
      </w:r>
      <w:r w:rsidRPr="00C75C3C">
        <w:t>с</w:t>
      </w:r>
      <w:r w:rsidR="00C75C3C" w:rsidRPr="00C75C3C">
        <w:t xml:space="preserve"> </w:t>
      </w:r>
      <w:r w:rsidRPr="00C75C3C">
        <w:t>родственниками</w:t>
      </w:r>
      <w:bookmarkEnd w:id="19"/>
    </w:p>
    <w:p w14:paraId="0F988886" w14:textId="77777777" w:rsidR="00C57A11" w:rsidRPr="00C57A11" w:rsidRDefault="00C57A11" w:rsidP="00C57A11">
      <w:pPr>
        <w:rPr>
          <w:iCs/>
          <w:lang w:eastAsia="en-US"/>
        </w:rPr>
      </w:pPr>
    </w:p>
    <w:p w14:paraId="69BA2943" w14:textId="77777777" w:rsidR="00C75C3C" w:rsidRPr="00C75C3C" w:rsidRDefault="00962657" w:rsidP="00C75C3C">
      <w:pPr>
        <w:tabs>
          <w:tab w:val="left" w:pos="726"/>
        </w:tabs>
        <w:rPr>
          <w:bCs/>
        </w:rPr>
      </w:pPr>
      <w:r w:rsidRPr="00C75C3C">
        <w:rPr>
          <w:bCs/>
        </w:rPr>
        <w:t>Для</w:t>
      </w:r>
      <w:r w:rsidR="00C75C3C" w:rsidRPr="00C75C3C">
        <w:rPr>
          <w:bCs/>
        </w:rPr>
        <w:t xml:space="preserve"> </w:t>
      </w:r>
      <w:r w:rsidRPr="00C75C3C">
        <w:rPr>
          <w:bCs/>
        </w:rPr>
        <w:t>эффективно</w:t>
      </w:r>
      <w:r w:rsidR="006F0A2C" w:rsidRPr="00C75C3C">
        <w:rPr>
          <w:bCs/>
        </w:rPr>
        <w:t>й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реабилитации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пациента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важное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значение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имеет</w:t>
      </w:r>
      <w:r w:rsidR="00C75C3C" w:rsidRPr="00C75C3C">
        <w:rPr>
          <w:bCs/>
        </w:rPr>
        <w:t xml:space="preserve"> </w:t>
      </w:r>
      <w:r w:rsidR="006F0A2C" w:rsidRPr="00C75C3C">
        <w:rPr>
          <w:bCs/>
        </w:rPr>
        <w:t>непрерывность</w:t>
      </w:r>
      <w:r w:rsidR="00C75C3C" w:rsidRPr="00C75C3C">
        <w:rPr>
          <w:bCs/>
        </w:rPr>
        <w:t xml:space="preserve"> </w:t>
      </w:r>
      <w:r w:rsidR="006F0A2C" w:rsidRPr="00C75C3C">
        <w:rPr>
          <w:bCs/>
        </w:rPr>
        <w:t>процесса</w:t>
      </w:r>
      <w:r w:rsidR="00C75C3C" w:rsidRPr="00C75C3C">
        <w:rPr>
          <w:bCs/>
        </w:rPr>
        <w:t xml:space="preserve">. </w:t>
      </w:r>
      <w:r w:rsidR="006F0A2C" w:rsidRPr="00C75C3C">
        <w:rPr>
          <w:bCs/>
        </w:rPr>
        <w:t>Необходимый</w:t>
      </w:r>
      <w:r w:rsidR="00C75C3C" w:rsidRPr="00C75C3C">
        <w:rPr>
          <w:bCs/>
        </w:rPr>
        <w:t xml:space="preserve"> </w:t>
      </w:r>
      <w:r w:rsidR="006F0A2C" w:rsidRPr="00C75C3C">
        <w:rPr>
          <w:bCs/>
        </w:rPr>
        <w:t>уход</w:t>
      </w:r>
      <w:r w:rsidR="00C75C3C" w:rsidRPr="00C75C3C">
        <w:rPr>
          <w:bCs/>
        </w:rPr>
        <w:t xml:space="preserve"> </w:t>
      </w:r>
      <w:r w:rsidR="006F0A2C" w:rsidRPr="00C75C3C">
        <w:rPr>
          <w:bCs/>
        </w:rPr>
        <w:t>должен</w:t>
      </w:r>
      <w:r w:rsidR="00C75C3C" w:rsidRPr="00C75C3C">
        <w:rPr>
          <w:bCs/>
        </w:rPr>
        <w:t xml:space="preserve"> </w:t>
      </w:r>
      <w:r w:rsidR="006F0A2C" w:rsidRPr="00C75C3C">
        <w:rPr>
          <w:bCs/>
        </w:rPr>
        <w:t>осуществляться</w:t>
      </w:r>
      <w:r w:rsidR="00C75C3C" w:rsidRPr="00C75C3C">
        <w:rPr>
          <w:bCs/>
        </w:rPr>
        <w:t xml:space="preserve"> </w:t>
      </w:r>
      <w:r w:rsidR="006F0A2C" w:rsidRPr="00C75C3C">
        <w:rPr>
          <w:bCs/>
        </w:rPr>
        <w:t>как</w:t>
      </w:r>
      <w:r w:rsidR="00C75C3C" w:rsidRPr="00C75C3C">
        <w:rPr>
          <w:bCs/>
        </w:rPr>
        <w:t xml:space="preserve"> </w:t>
      </w:r>
      <w:r w:rsidR="006F0A2C" w:rsidRPr="00C75C3C">
        <w:rPr>
          <w:bCs/>
        </w:rPr>
        <w:t>в</w:t>
      </w:r>
      <w:r w:rsidR="00C75C3C" w:rsidRPr="00C75C3C">
        <w:rPr>
          <w:bCs/>
        </w:rPr>
        <w:t xml:space="preserve"> </w:t>
      </w:r>
      <w:r w:rsidR="006F0A2C" w:rsidRPr="00C75C3C">
        <w:rPr>
          <w:bCs/>
        </w:rPr>
        <w:t>специализированном</w:t>
      </w:r>
      <w:r w:rsidR="00C75C3C" w:rsidRPr="00C75C3C">
        <w:rPr>
          <w:bCs/>
        </w:rPr>
        <w:t xml:space="preserve"> </w:t>
      </w:r>
      <w:r w:rsidR="006F0A2C" w:rsidRPr="00C75C3C">
        <w:rPr>
          <w:bCs/>
        </w:rPr>
        <w:t>лечебном</w:t>
      </w:r>
      <w:r w:rsidR="00C75C3C" w:rsidRPr="00C75C3C">
        <w:rPr>
          <w:bCs/>
        </w:rPr>
        <w:t xml:space="preserve"> </w:t>
      </w:r>
      <w:r w:rsidR="006F0A2C" w:rsidRPr="00C75C3C">
        <w:rPr>
          <w:bCs/>
        </w:rPr>
        <w:t>учреждении</w:t>
      </w:r>
      <w:r w:rsidR="00C75C3C" w:rsidRPr="00C75C3C">
        <w:rPr>
          <w:bCs/>
        </w:rPr>
        <w:t xml:space="preserve"> </w:t>
      </w:r>
      <w:r w:rsidR="005E7E28" w:rsidRPr="00C75C3C">
        <w:rPr>
          <w:bCs/>
        </w:rPr>
        <w:t>санаторного</w:t>
      </w:r>
      <w:r w:rsidR="00C75C3C" w:rsidRPr="00C75C3C">
        <w:rPr>
          <w:bCs/>
        </w:rPr>
        <w:t xml:space="preserve"> </w:t>
      </w:r>
      <w:r w:rsidR="005E7E28" w:rsidRPr="00C75C3C">
        <w:rPr>
          <w:bCs/>
        </w:rPr>
        <w:t>типа</w:t>
      </w:r>
      <w:r w:rsidR="006F0A2C" w:rsidRPr="00C75C3C">
        <w:rPr>
          <w:bCs/>
        </w:rPr>
        <w:t>,</w:t>
      </w:r>
      <w:r w:rsidR="00C75C3C" w:rsidRPr="00C75C3C">
        <w:rPr>
          <w:bCs/>
        </w:rPr>
        <w:t xml:space="preserve"> </w:t>
      </w:r>
      <w:r w:rsidR="006F0A2C" w:rsidRPr="00C75C3C">
        <w:rPr>
          <w:bCs/>
        </w:rPr>
        <w:t>так</w:t>
      </w:r>
      <w:r w:rsidR="00C75C3C" w:rsidRPr="00C75C3C">
        <w:rPr>
          <w:bCs/>
        </w:rPr>
        <w:t xml:space="preserve"> </w:t>
      </w:r>
      <w:r w:rsidR="006F0A2C" w:rsidRPr="00C75C3C">
        <w:rPr>
          <w:bCs/>
        </w:rPr>
        <w:t>и</w:t>
      </w:r>
      <w:r w:rsidR="00C75C3C" w:rsidRPr="00C75C3C">
        <w:rPr>
          <w:bCs/>
        </w:rPr>
        <w:t xml:space="preserve"> </w:t>
      </w:r>
      <w:r w:rsidR="005E7E28" w:rsidRPr="00C75C3C">
        <w:rPr>
          <w:bCs/>
        </w:rPr>
        <w:t>во</w:t>
      </w:r>
      <w:r w:rsidR="00C75C3C" w:rsidRPr="00C75C3C">
        <w:rPr>
          <w:bCs/>
        </w:rPr>
        <w:t xml:space="preserve"> </w:t>
      </w:r>
      <w:r w:rsidR="005E7E28" w:rsidRPr="00C75C3C">
        <w:rPr>
          <w:bCs/>
        </w:rPr>
        <w:t>время</w:t>
      </w:r>
      <w:r w:rsidR="00C75C3C" w:rsidRPr="00C75C3C">
        <w:rPr>
          <w:bCs/>
        </w:rPr>
        <w:t xml:space="preserve"> </w:t>
      </w:r>
      <w:r w:rsidR="005E7E28" w:rsidRPr="00C75C3C">
        <w:rPr>
          <w:bCs/>
        </w:rPr>
        <w:t>нахождения</w:t>
      </w:r>
      <w:r w:rsidR="00C75C3C" w:rsidRPr="00C75C3C">
        <w:rPr>
          <w:bCs/>
        </w:rPr>
        <w:t xml:space="preserve"> </w:t>
      </w:r>
      <w:r w:rsidR="005E7E28" w:rsidRPr="00C75C3C">
        <w:rPr>
          <w:bCs/>
        </w:rPr>
        <w:t>на</w:t>
      </w:r>
      <w:r w:rsidR="00C75C3C" w:rsidRPr="00C75C3C">
        <w:rPr>
          <w:bCs/>
        </w:rPr>
        <w:t xml:space="preserve"> </w:t>
      </w:r>
      <w:r w:rsidR="005E7E28" w:rsidRPr="00C75C3C">
        <w:rPr>
          <w:bCs/>
        </w:rPr>
        <w:t>амбулаторном</w:t>
      </w:r>
      <w:r w:rsidR="00C75C3C" w:rsidRPr="00C75C3C">
        <w:rPr>
          <w:bCs/>
        </w:rPr>
        <w:t xml:space="preserve"> </w:t>
      </w:r>
      <w:r w:rsidR="005E7E28" w:rsidRPr="00C75C3C">
        <w:rPr>
          <w:bCs/>
        </w:rPr>
        <w:t>лечении</w:t>
      </w:r>
      <w:r w:rsidR="00C75C3C" w:rsidRPr="00C75C3C">
        <w:rPr>
          <w:bCs/>
        </w:rPr>
        <w:t xml:space="preserve">. </w:t>
      </w:r>
      <w:r w:rsidR="00A0449E" w:rsidRPr="00C75C3C">
        <w:rPr>
          <w:bCs/>
        </w:rPr>
        <w:t>Задача</w:t>
      </w:r>
      <w:r w:rsidR="00C75C3C" w:rsidRPr="00C75C3C">
        <w:rPr>
          <w:bCs/>
        </w:rPr>
        <w:t xml:space="preserve"> </w:t>
      </w:r>
      <w:r w:rsidR="00A0449E" w:rsidRPr="00C75C3C">
        <w:rPr>
          <w:bCs/>
        </w:rPr>
        <w:t>сестринского</w:t>
      </w:r>
      <w:r w:rsidR="00C75C3C" w:rsidRPr="00C75C3C">
        <w:rPr>
          <w:bCs/>
        </w:rPr>
        <w:t xml:space="preserve"> </w:t>
      </w:r>
      <w:r w:rsidR="00A0449E" w:rsidRPr="00C75C3C">
        <w:rPr>
          <w:bCs/>
        </w:rPr>
        <w:t>персонала</w:t>
      </w:r>
      <w:r w:rsidR="00C75C3C" w:rsidRPr="00C75C3C">
        <w:rPr>
          <w:bCs/>
        </w:rPr>
        <w:t xml:space="preserve"> - </w:t>
      </w:r>
      <w:r w:rsidR="00A0449E" w:rsidRPr="00C75C3C">
        <w:rPr>
          <w:bCs/>
        </w:rPr>
        <w:t>в</w:t>
      </w:r>
      <w:r w:rsidR="00C75C3C" w:rsidRPr="00C75C3C">
        <w:rPr>
          <w:bCs/>
        </w:rPr>
        <w:t xml:space="preserve"> </w:t>
      </w:r>
      <w:r w:rsidR="00A0449E" w:rsidRPr="00C75C3C">
        <w:rPr>
          <w:bCs/>
        </w:rPr>
        <w:t>мак</w:t>
      </w:r>
      <w:r w:rsidR="00846BF1" w:rsidRPr="00C75C3C">
        <w:rPr>
          <w:bCs/>
        </w:rPr>
        <w:t>симально</w:t>
      </w:r>
      <w:r w:rsidR="00C75C3C" w:rsidRPr="00C75C3C">
        <w:rPr>
          <w:bCs/>
        </w:rPr>
        <w:t xml:space="preserve"> </w:t>
      </w:r>
      <w:r w:rsidR="00846BF1" w:rsidRPr="00C75C3C">
        <w:rPr>
          <w:bCs/>
        </w:rPr>
        <w:t>доступной</w:t>
      </w:r>
      <w:r w:rsidR="00C75C3C" w:rsidRPr="00C75C3C">
        <w:rPr>
          <w:bCs/>
        </w:rPr>
        <w:t xml:space="preserve"> </w:t>
      </w:r>
      <w:r w:rsidR="00846BF1" w:rsidRPr="00C75C3C">
        <w:rPr>
          <w:bCs/>
        </w:rPr>
        <w:t>форме</w:t>
      </w:r>
      <w:r w:rsidR="00C75C3C" w:rsidRPr="00C75C3C">
        <w:rPr>
          <w:bCs/>
        </w:rPr>
        <w:t xml:space="preserve"> </w:t>
      </w:r>
      <w:r w:rsidR="00846BF1" w:rsidRPr="00C75C3C">
        <w:rPr>
          <w:bCs/>
        </w:rPr>
        <w:t>объясни</w:t>
      </w:r>
      <w:r w:rsidR="00A0449E" w:rsidRPr="00C75C3C">
        <w:rPr>
          <w:bCs/>
        </w:rPr>
        <w:t>ть</w:t>
      </w:r>
      <w:r w:rsidR="00C75C3C" w:rsidRPr="00C75C3C">
        <w:rPr>
          <w:bCs/>
        </w:rPr>
        <w:t xml:space="preserve"> </w:t>
      </w:r>
      <w:r w:rsidR="00A0449E" w:rsidRPr="00C75C3C">
        <w:rPr>
          <w:bCs/>
        </w:rPr>
        <w:t>родственникам</w:t>
      </w:r>
      <w:r w:rsidR="00C75C3C" w:rsidRPr="00C75C3C">
        <w:rPr>
          <w:bCs/>
        </w:rPr>
        <w:t xml:space="preserve"> </w:t>
      </w:r>
      <w:r w:rsidR="00A0449E" w:rsidRPr="00C75C3C">
        <w:rPr>
          <w:bCs/>
        </w:rPr>
        <w:t>пациента,</w:t>
      </w:r>
      <w:r w:rsidR="00C75C3C" w:rsidRPr="00C75C3C">
        <w:rPr>
          <w:bCs/>
        </w:rPr>
        <w:t xml:space="preserve"> </w:t>
      </w:r>
      <w:r w:rsidR="00A0449E" w:rsidRPr="00C75C3C">
        <w:rPr>
          <w:bCs/>
        </w:rPr>
        <w:t>осуществляющих</w:t>
      </w:r>
      <w:r w:rsidR="00C75C3C" w:rsidRPr="00C75C3C">
        <w:rPr>
          <w:bCs/>
        </w:rPr>
        <w:t xml:space="preserve"> </w:t>
      </w:r>
      <w:r w:rsidR="00A0449E" w:rsidRPr="00C75C3C">
        <w:rPr>
          <w:bCs/>
        </w:rPr>
        <w:t>домашний</w:t>
      </w:r>
      <w:r w:rsidR="00C75C3C" w:rsidRPr="00C75C3C">
        <w:rPr>
          <w:bCs/>
        </w:rPr>
        <w:t xml:space="preserve"> </w:t>
      </w:r>
      <w:r w:rsidR="00A0449E" w:rsidRPr="00C75C3C">
        <w:rPr>
          <w:bCs/>
        </w:rPr>
        <w:t>уход,</w:t>
      </w:r>
      <w:r w:rsidR="00C75C3C" w:rsidRPr="00C75C3C">
        <w:rPr>
          <w:bCs/>
        </w:rPr>
        <w:t xml:space="preserve"> </w:t>
      </w:r>
      <w:r w:rsidR="00A0449E" w:rsidRPr="00C75C3C">
        <w:rPr>
          <w:bCs/>
        </w:rPr>
        <w:t>при</w:t>
      </w:r>
      <w:r w:rsidR="006B7FBB" w:rsidRPr="00C75C3C">
        <w:rPr>
          <w:bCs/>
        </w:rPr>
        <w:t>нципы</w:t>
      </w:r>
      <w:r w:rsidR="00C75C3C" w:rsidRPr="00C75C3C">
        <w:rPr>
          <w:bCs/>
        </w:rPr>
        <w:t xml:space="preserve"> </w:t>
      </w:r>
      <w:r w:rsidR="006B7FBB" w:rsidRPr="00C75C3C">
        <w:rPr>
          <w:bCs/>
        </w:rPr>
        <w:t>реабилитации</w:t>
      </w:r>
      <w:r w:rsidR="00C75C3C" w:rsidRPr="00C75C3C">
        <w:rPr>
          <w:bCs/>
        </w:rPr>
        <w:t xml:space="preserve"> </w:t>
      </w:r>
      <w:r w:rsidR="006B7FBB" w:rsidRPr="00C75C3C">
        <w:rPr>
          <w:bCs/>
        </w:rPr>
        <w:t>данного</w:t>
      </w:r>
      <w:r w:rsidR="00C75C3C" w:rsidRPr="00C75C3C">
        <w:rPr>
          <w:bCs/>
        </w:rPr>
        <w:t xml:space="preserve"> </w:t>
      </w:r>
      <w:r w:rsidR="006B7FBB" w:rsidRPr="00C75C3C">
        <w:rPr>
          <w:bCs/>
        </w:rPr>
        <w:t>вида</w:t>
      </w:r>
      <w:r w:rsidR="00C75C3C" w:rsidRPr="00C75C3C">
        <w:rPr>
          <w:bCs/>
        </w:rPr>
        <w:t xml:space="preserve"> </w:t>
      </w:r>
      <w:r w:rsidR="006B7FBB" w:rsidRPr="00C75C3C">
        <w:rPr>
          <w:bCs/>
        </w:rPr>
        <w:t>заболеваний</w:t>
      </w:r>
      <w:r w:rsidR="00C75C3C" w:rsidRPr="00C75C3C">
        <w:rPr>
          <w:bCs/>
        </w:rPr>
        <w:t xml:space="preserve">. </w:t>
      </w:r>
      <w:r w:rsidR="00F16BE6" w:rsidRPr="00C75C3C">
        <w:rPr>
          <w:bCs/>
        </w:rPr>
        <w:t>Требуется</w:t>
      </w:r>
      <w:r w:rsidR="00C75C3C" w:rsidRPr="00C75C3C">
        <w:rPr>
          <w:bCs/>
        </w:rPr>
        <w:t xml:space="preserve"> </w:t>
      </w:r>
      <w:r w:rsidR="00F16BE6" w:rsidRPr="00C75C3C">
        <w:rPr>
          <w:bCs/>
        </w:rPr>
        <w:t>обучить</w:t>
      </w:r>
      <w:r w:rsidR="00C75C3C" w:rsidRPr="00C75C3C">
        <w:rPr>
          <w:bCs/>
        </w:rPr>
        <w:t xml:space="preserve"> </w:t>
      </w:r>
      <w:r w:rsidR="00F16BE6" w:rsidRPr="00C75C3C">
        <w:rPr>
          <w:bCs/>
        </w:rPr>
        <w:t>их</w:t>
      </w:r>
      <w:r w:rsidR="00C75C3C" w:rsidRPr="00C75C3C">
        <w:rPr>
          <w:bCs/>
        </w:rPr>
        <w:t xml:space="preserve"> </w:t>
      </w:r>
      <w:r w:rsidR="00F16BE6" w:rsidRPr="00C75C3C">
        <w:rPr>
          <w:bCs/>
        </w:rPr>
        <w:t>выполнению</w:t>
      </w:r>
      <w:r w:rsidR="00C75C3C" w:rsidRPr="00C75C3C">
        <w:rPr>
          <w:bCs/>
        </w:rPr>
        <w:t xml:space="preserve"> </w:t>
      </w:r>
      <w:r w:rsidR="00F16BE6" w:rsidRPr="00C75C3C">
        <w:rPr>
          <w:bCs/>
        </w:rPr>
        <w:t>элементов</w:t>
      </w:r>
      <w:r w:rsidR="00C75C3C" w:rsidRPr="00C75C3C">
        <w:rPr>
          <w:bCs/>
        </w:rPr>
        <w:t xml:space="preserve"> </w:t>
      </w:r>
      <w:r w:rsidR="00F16BE6" w:rsidRPr="00C75C3C">
        <w:rPr>
          <w:bCs/>
        </w:rPr>
        <w:t>ухода,</w:t>
      </w:r>
      <w:r w:rsidR="00C75C3C" w:rsidRPr="00C75C3C">
        <w:rPr>
          <w:bCs/>
        </w:rPr>
        <w:t xml:space="preserve"> </w:t>
      </w:r>
      <w:r w:rsidR="00F16BE6" w:rsidRPr="00C75C3C">
        <w:rPr>
          <w:bCs/>
        </w:rPr>
        <w:t>не</w:t>
      </w:r>
      <w:r w:rsidR="00C75C3C" w:rsidRPr="00C75C3C">
        <w:rPr>
          <w:bCs/>
        </w:rPr>
        <w:t xml:space="preserve"> </w:t>
      </w:r>
      <w:r w:rsidR="00F16BE6" w:rsidRPr="00C75C3C">
        <w:rPr>
          <w:bCs/>
        </w:rPr>
        <w:t>требующих</w:t>
      </w:r>
      <w:r w:rsidR="00C75C3C" w:rsidRPr="00C75C3C">
        <w:rPr>
          <w:bCs/>
        </w:rPr>
        <w:t xml:space="preserve"> </w:t>
      </w:r>
      <w:r w:rsidR="00F16BE6" w:rsidRPr="00C75C3C">
        <w:rPr>
          <w:bCs/>
        </w:rPr>
        <w:t>специального</w:t>
      </w:r>
      <w:r w:rsidR="00C75C3C" w:rsidRPr="00C75C3C">
        <w:rPr>
          <w:bCs/>
        </w:rPr>
        <w:t xml:space="preserve"> </w:t>
      </w:r>
      <w:r w:rsidR="00F16BE6" w:rsidRPr="00C75C3C">
        <w:rPr>
          <w:bCs/>
        </w:rPr>
        <w:t>образования</w:t>
      </w:r>
      <w:r w:rsidR="00C75C3C" w:rsidRPr="00C75C3C">
        <w:rPr>
          <w:bCs/>
        </w:rPr>
        <w:t>.</w:t>
      </w:r>
    </w:p>
    <w:p w14:paraId="25CDCC1A" w14:textId="77777777" w:rsidR="00C75C3C" w:rsidRPr="00C75C3C" w:rsidRDefault="007446FD" w:rsidP="00C75C3C">
      <w:pPr>
        <w:tabs>
          <w:tab w:val="left" w:pos="726"/>
        </w:tabs>
        <w:rPr>
          <w:bCs/>
        </w:rPr>
      </w:pPr>
      <w:r w:rsidRPr="00C75C3C">
        <w:rPr>
          <w:bCs/>
        </w:rPr>
        <w:t>Кроме</w:t>
      </w:r>
      <w:r w:rsidR="00C75C3C" w:rsidRPr="00C75C3C">
        <w:rPr>
          <w:bCs/>
        </w:rPr>
        <w:t xml:space="preserve"> </w:t>
      </w:r>
      <w:r w:rsidR="005D607C" w:rsidRPr="00C75C3C">
        <w:rPr>
          <w:bCs/>
        </w:rPr>
        <w:t>того,</w:t>
      </w:r>
      <w:r w:rsidR="00C75C3C" w:rsidRPr="00C75C3C">
        <w:rPr>
          <w:bCs/>
        </w:rPr>
        <w:t xml:space="preserve"> </w:t>
      </w:r>
      <w:r w:rsidR="005D607C" w:rsidRPr="00C75C3C">
        <w:rPr>
          <w:bCs/>
        </w:rPr>
        <w:t>для</w:t>
      </w:r>
      <w:r w:rsidR="00C75C3C" w:rsidRPr="00C75C3C">
        <w:rPr>
          <w:bCs/>
        </w:rPr>
        <w:t xml:space="preserve"> </w:t>
      </w:r>
      <w:r w:rsidR="005D607C" w:rsidRPr="00C75C3C">
        <w:rPr>
          <w:bCs/>
        </w:rPr>
        <w:t>осуществления</w:t>
      </w:r>
      <w:r w:rsidR="00C75C3C" w:rsidRPr="00C75C3C">
        <w:rPr>
          <w:bCs/>
        </w:rPr>
        <w:t xml:space="preserve"> </w:t>
      </w:r>
      <w:r w:rsidR="005D607C" w:rsidRPr="00C75C3C">
        <w:rPr>
          <w:bCs/>
        </w:rPr>
        <w:t>двусторонней</w:t>
      </w:r>
      <w:r w:rsidR="00C75C3C" w:rsidRPr="00C75C3C">
        <w:rPr>
          <w:bCs/>
        </w:rPr>
        <w:t xml:space="preserve"> </w:t>
      </w:r>
      <w:r w:rsidR="005D607C" w:rsidRPr="00C75C3C">
        <w:rPr>
          <w:bCs/>
        </w:rPr>
        <w:t>связи</w:t>
      </w:r>
      <w:r w:rsidR="00C75C3C" w:rsidRPr="00C75C3C">
        <w:rPr>
          <w:bCs/>
        </w:rPr>
        <w:t xml:space="preserve"> </w:t>
      </w:r>
      <w:r w:rsidR="005D607C" w:rsidRPr="00C75C3C">
        <w:rPr>
          <w:bCs/>
        </w:rPr>
        <w:t>между</w:t>
      </w:r>
      <w:r w:rsidR="00C75C3C" w:rsidRPr="00C75C3C">
        <w:rPr>
          <w:bCs/>
        </w:rPr>
        <w:t xml:space="preserve"> </w:t>
      </w:r>
      <w:r w:rsidR="005D607C" w:rsidRPr="00C75C3C">
        <w:rPr>
          <w:bCs/>
        </w:rPr>
        <w:t>родственниками</w:t>
      </w:r>
      <w:r w:rsidR="00C75C3C" w:rsidRPr="00C75C3C">
        <w:rPr>
          <w:bCs/>
        </w:rPr>
        <w:t xml:space="preserve"> </w:t>
      </w:r>
      <w:r w:rsidR="005D607C" w:rsidRPr="00C75C3C">
        <w:rPr>
          <w:bCs/>
        </w:rPr>
        <w:t>пациента</w:t>
      </w:r>
      <w:r w:rsidR="00C75C3C" w:rsidRPr="00C75C3C">
        <w:rPr>
          <w:bCs/>
        </w:rPr>
        <w:t xml:space="preserve"> </w:t>
      </w:r>
      <w:r w:rsidR="005D607C" w:rsidRPr="00C75C3C">
        <w:rPr>
          <w:bCs/>
        </w:rPr>
        <w:t>и</w:t>
      </w:r>
      <w:r w:rsidR="00C75C3C" w:rsidRPr="00C75C3C">
        <w:rPr>
          <w:bCs/>
        </w:rPr>
        <w:t xml:space="preserve"> </w:t>
      </w:r>
      <w:r w:rsidR="005D607C" w:rsidRPr="00C75C3C">
        <w:rPr>
          <w:bCs/>
        </w:rPr>
        <w:t>медперсоналом</w:t>
      </w:r>
      <w:r w:rsidR="00D63D68" w:rsidRPr="00C75C3C">
        <w:rPr>
          <w:bCs/>
        </w:rPr>
        <w:t>,</w:t>
      </w:r>
      <w:r w:rsidR="00C75C3C" w:rsidRPr="00C75C3C">
        <w:rPr>
          <w:bCs/>
        </w:rPr>
        <w:t xml:space="preserve"> </w:t>
      </w:r>
      <w:r w:rsidR="00D63D68" w:rsidRPr="00C75C3C">
        <w:rPr>
          <w:bCs/>
        </w:rPr>
        <w:t>важно</w:t>
      </w:r>
      <w:r w:rsidR="00C75C3C" w:rsidRPr="00C75C3C">
        <w:rPr>
          <w:bCs/>
        </w:rPr>
        <w:t xml:space="preserve"> </w:t>
      </w:r>
      <w:r w:rsidR="00D63D68" w:rsidRPr="00C75C3C">
        <w:rPr>
          <w:bCs/>
        </w:rPr>
        <w:t>выстраивать</w:t>
      </w:r>
      <w:r w:rsidR="00C75C3C" w:rsidRPr="00C75C3C">
        <w:rPr>
          <w:bCs/>
        </w:rPr>
        <w:t xml:space="preserve"> </w:t>
      </w:r>
      <w:r w:rsidR="00D63D68" w:rsidRPr="00C75C3C">
        <w:rPr>
          <w:bCs/>
        </w:rPr>
        <w:t>эти</w:t>
      </w:r>
      <w:r w:rsidR="00C75C3C" w:rsidRPr="00C75C3C">
        <w:rPr>
          <w:bCs/>
        </w:rPr>
        <w:t xml:space="preserve"> </w:t>
      </w:r>
      <w:r w:rsidR="00D63D68" w:rsidRPr="00C75C3C">
        <w:rPr>
          <w:bCs/>
        </w:rPr>
        <w:t>отношения</w:t>
      </w:r>
      <w:r w:rsidR="00375103" w:rsidRPr="00C75C3C">
        <w:rPr>
          <w:bCs/>
        </w:rPr>
        <w:t>,</w:t>
      </w:r>
      <w:r w:rsidR="00C75C3C" w:rsidRPr="00C75C3C">
        <w:rPr>
          <w:bCs/>
        </w:rPr>
        <w:t xml:space="preserve"> </w:t>
      </w:r>
      <w:r w:rsidR="00375103" w:rsidRPr="00C75C3C">
        <w:rPr>
          <w:bCs/>
        </w:rPr>
        <w:t>соблюдая</w:t>
      </w:r>
      <w:r w:rsidR="00C75C3C" w:rsidRPr="00C75C3C">
        <w:rPr>
          <w:bCs/>
        </w:rPr>
        <w:t xml:space="preserve"> </w:t>
      </w:r>
      <w:r w:rsidR="00375103" w:rsidRPr="00C75C3C">
        <w:rPr>
          <w:bCs/>
        </w:rPr>
        <w:t>принципы</w:t>
      </w:r>
      <w:r w:rsidR="00C75C3C" w:rsidRPr="00C75C3C">
        <w:rPr>
          <w:bCs/>
        </w:rPr>
        <w:t xml:space="preserve"> </w:t>
      </w:r>
      <w:r w:rsidR="00375103" w:rsidRPr="00C75C3C">
        <w:rPr>
          <w:bCs/>
        </w:rPr>
        <w:t>этики</w:t>
      </w:r>
      <w:r w:rsidR="00C75C3C" w:rsidRPr="00C75C3C">
        <w:rPr>
          <w:bCs/>
        </w:rPr>
        <w:t xml:space="preserve"> </w:t>
      </w:r>
      <w:r w:rsidR="00375103" w:rsidRPr="00C75C3C">
        <w:rPr>
          <w:bCs/>
        </w:rPr>
        <w:t>и</w:t>
      </w:r>
      <w:r w:rsidR="00C75C3C" w:rsidRPr="00C75C3C">
        <w:rPr>
          <w:bCs/>
        </w:rPr>
        <w:t xml:space="preserve"> </w:t>
      </w:r>
      <w:r w:rsidR="00FB2FB0" w:rsidRPr="00C75C3C">
        <w:rPr>
          <w:bCs/>
        </w:rPr>
        <w:t>деонтологии</w:t>
      </w:r>
      <w:r w:rsidR="00C75C3C" w:rsidRPr="00C75C3C">
        <w:rPr>
          <w:bCs/>
        </w:rPr>
        <w:t>.</w:t>
      </w:r>
    </w:p>
    <w:p w14:paraId="631BD656" w14:textId="77777777" w:rsidR="00C75C3C" w:rsidRPr="00C75C3C" w:rsidRDefault="001F39B7" w:rsidP="00C75C3C">
      <w:pPr>
        <w:tabs>
          <w:tab w:val="left" w:pos="726"/>
        </w:tabs>
        <w:rPr>
          <w:bCs/>
        </w:rPr>
      </w:pPr>
      <w:r w:rsidRPr="00C75C3C">
        <w:rPr>
          <w:bCs/>
        </w:rPr>
        <w:t>Для</w:t>
      </w:r>
      <w:r w:rsidR="00C75C3C" w:rsidRPr="00C75C3C">
        <w:rPr>
          <w:bCs/>
        </w:rPr>
        <w:t xml:space="preserve"> </w:t>
      </w:r>
      <w:r w:rsidR="00CE62A3" w:rsidRPr="00C75C3C">
        <w:rPr>
          <w:bCs/>
        </w:rPr>
        <w:t>улучшени</w:t>
      </w:r>
      <w:r w:rsidRPr="00C75C3C">
        <w:rPr>
          <w:bCs/>
        </w:rPr>
        <w:t>я</w:t>
      </w:r>
      <w:r w:rsidR="00C75C3C" w:rsidRPr="00C75C3C">
        <w:rPr>
          <w:bCs/>
        </w:rPr>
        <w:t xml:space="preserve"> </w:t>
      </w:r>
      <w:r w:rsidR="00CE62A3" w:rsidRPr="00C75C3C">
        <w:rPr>
          <w:bCs/>
        </w:rPr>
        <w:t>работы</w:t>
      </w:r>
      <w:r w:rsidR="00C75C3C" w:rsidRPr="00C75C3C">
        <w:rPr>
          <w:bCs/>
        </w:rPr>
        <w:t xml:space="preserve"> </w:t>
      </w:r>
      <w:r w:rsidR="00CE62A3" w:rsidRPr="00C75C3C">
        <w:rPr>
          <w:bCs/>
        </w:rPr>
        <w:t>с</w:t>
      </w:r>
      <w:r w:rsidR="00C75C3C" w:rsidRPr="00C75C3C">
        <w:rPr>
          <w:bCs/>
        </w:rPr>
        <w:t xml:space="preserve"> </w:t>
      </w:r>
      <w:r w:rsidR="00CE62A3" w:rsidRPr="00C75C3C">
        <w:rPr>
          <w:bCs/>
        </w:rPr>
        <w:t>родственниками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необходимо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регулярно</w:t>
      </w:r>
      <w:r w:rsidR="00C75C3C" w:rsidRPr="00C75C3C">
        <w:rPr>
          <w:bCs/>
        </w:rPr>
        <w:t xml:space="preserve"> </w:t>
      </w:r>
      <w:r w:rsidRPr="00C75C3C">
        <w:rPr>
          <w:bCs/>
        </w:rPr>
        <w:t>проводить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родительские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собрания,</w:t>
      </w:r>
      <w:r w:rsidR="00C75C3C" w:rsidRPr="00C75C3C">
        <w:rPr>
          <w:bCs/>
        </w:rPr>
        <w:t xml:space="preserve"> </w:t>
      </w:r>
      <w:r w:rsidRPr="00C75C3C">
        <w:rPr>
          <w:bCs/>
        </w:rPr>
        <w:t>на</w:t>
      </w:r>
      <w:r w:rsidR="00C75C3C" w:rsidRPr="00C75C3C">
        <w:rPr>
          <w:bCs/>
        </w:rPr>
        <w:t xml:space="preserve"> </w:t>
      </w:r>
      <w:r w:rsidRPr="00C75C3C">
        <w:rPr>
          <w:bCs/>
        </w:rPr>
        <w:t>которых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рассказывать</w:t>
      </w:r>
      <w:r w:rsidR="00C75C3C" w:rsidRPr="00C75C3C">
        <w:rPr>
          <w:bCs/>
        </w:rPr>
        <w:t xml:space="preserve"> </w:t>
      </w:r>
      <w:r w:rsidRPr="00C75C3C">
        <w:rPr>
          <w:bCs/>
        </w:rPr>
        <w:t>о</w:t>
      </w:r>
      <w:r w:rsidR="00C75C3C" w:rsidRPr="00C75C3C">
        <w:rPr>
          <w:bCs/>
        </w:rPr>
        <w:t xml:space="preserve"> </w:t>
      </w:r>
      <w:r w:rsidRPr="00C75C3C">
        <w:rPr>
          <w:bCs/>
        </w:rPr>
        <w:t>проводимой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работе,</w:t>
      </w:r>
      <w:r w:rsidR="00C75C3C" w:rsidRPr="00C75C3C">
        <w:rPr>
          <w:bCs/>
        </w:rPr>
        <w:t xml:space="preserve"> </w:t>
      </w:r>
      <w:r w:rsidRPr="00C75C3C">
        <w:rPr>
          <w:bCs/>
        </w:rPr>
        <w:t>направленной</w:t>
      </w:r>
      <w:r w:rsidR="00C75C3C" w:rsidRPr="00C75C3C">
        <w:rPr>
          <w:bCs/>
        </w:rPr>
        <w:t xml:space="preserve"> </w:t>
      </w:r>
      <w:r w:rsidRPr="00C75C3C">
        <w:rPr>
          <w:bCs/>
        </w:rPr>
        <w:t>на</w:t>
      </w:r>
      <w:r w:rsidR="00C75C3C" w:rsidRPr="00C75C3C">
        <w:rPr>
          <w:bCs/>
        </w:rPr>
        <w:t xml:space="preserve"> </w:t>
      </w:r>
      <w:r w:rsidRPr="00C75C3C">
        <w:rPr>
          <w:bCs/>
        </w:rPr>
        <w:t>повышение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качества</w:t>
      </w:r>
      <w:r w:rsidR="00C75C3C" w:rsidRPr="00C75C3C">
        <w:rPr>
          <w:bCs/>
        </w:rPr>
        <w:t xml:space="preserve"> </w:t>
      </w:r>
      <w:r w:rsidRPr="00C75C3C">
        <w:rPr>
          <w:bCs/>
        </w:rPr>
        <w:t>медицинской</w:t>
      </w:r>
      <w:r w:rsidR="00C75C3C" w:rsidRPr="00C75C3C">
        <w:rPr>
          <w:bCs/>
        </w:rPr>
        <w:t xml:space="preserve"> </w:t>
      </w:r>
      <w:r w:rsidRPr="00C75C3C">
        <w:rPr>
          <w:bCs/>
        </w:rPr>
        <w:t>помощи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и</w:t>
      </w:r>
      <w:r w:rsidR="00C75C3C" w:rsidRPr="00C75C3C">
        <w:rPr>
          <w:bCs/>
        </w:rPr>
        <w:t xml:space="preserve"> </w:t>
      </w:r>
      <w:r w:rsidRPr="00C75C3C">
        <w:rPr>
          <w:bCs/>
        </w:rPr>
        <w:t>ухода</w:t>
      </w:r>
      <w:r w:rsidR="00C75C3C" w:rsidRPr="00C75C3C">
        <w:rPr>
          <w:bCs/>
        </w:rPr>
        <w:t xml:space="preserve"> </w:t>
      </w:r>
      <w:r w:rsidRPr="00C75C3C">
        <w:rPr>
          <w:bCs/>
        </w:rPr>
        <w:t>за</w:t>
      </w:r>
      <w:r w:rsidR="00C75C3C" w:rsidRPr="00C75C3C">
        <w:rPr>
          <w:bCs/>
        </w:rPr>
        <w:t xml:space="preserve"> </w:t>
      </w:r>
      <w:r w:rsidRPr="00C75C3C">
        <w:rPr>
          <w:bCs/>
        </w:rPr>
        <w:t>пациентами</w:t>
      </w:r>
      <w:r w:rsidR="00D04D3A" w:rsidRPr="00C75C3C">
        <w:rPr>
          <w:bCs/>
        </w:rPr>
        <w:t>,</w:t>
      </w:r>
      <w:r w:rsidR="00C75C3C" w:rsidRPr="00C75C3C">
        <w:rPr>
          <w:bCs/>
        </w:rPr>
        <w:t xml:space="preserve"> </w:t>
      </w:r>
      <w:r w:rsidR="00D04D3A" w:rsidRPr="00C75C3C">
        <w:rPr>
          <w:bCs/>
        </w:rPr>
        <w:t>слушать</w:t>
      </w:r>
      <w:r w:rsidR="00C75C3C" w:rsidRPr="00C75C3C">
        <w:rPr>
          <w:bCs/>
        </w:rPr>
        <w:t xml:space="preserve"> </w:t>
      </w:r>
      <w:r w:rsidR="00D04D3A" w:rsidRPr="00C75C3C">
        <w:rPr>
          <w:bCs/>
        </w:rPr>
        <w:t>и</w:t>
      </w:r>
      <w:r w:rsidR="00C75C3C" w:rsidRPr="00C75C3C">
        <w:rPr>
          <w:bCs/>
        </w:rPr>
        <w:t xml:space="preserve"> </w:t>
      </w:r>
      <w:r w:rsidR="00D04D3A" w:rsidRPr="00C75C3C">
        <w:rPr>
          <w:bCs/>
        </w:rPr>
        <w:t>принимать</w:t>
      </w:r>
      <w:r w:rsidR="00C75C3C" w:rsidRPr="00C75C3C">
        <w:rPr>
          <w:bCs/>
        </w:rPr>
        <w:t xml:space="preserve"> </w:t>
      </w:r>
      <w:r w:rsidR="00D04D3A" w:rsidRPr="00C75C3C">
        <w:rPr>
          <w:bCs/>
        </w:rPr>
        <w:t>к</w:t>
      </w:r>
      <w:r w:rsidR="00C75C3C" w:rsidRPr="00C75C3C">
        <w:rPr>
          <w:bCs/>
        </w:rPr>
        <w:t xml:space="preserve"> </w:t>
      </w:r>
      <w:r w:rsidR="00D04D3A" w:rsidRPr="00C75C3C">
        <w:rPr>
          <w:bCs/>
        </w:rPr>
        <w:t>сведению</w:t>
      </w:r>
      <w:r w:rsidR="00C75C3C" w:rsidRPr="00C75C3C">
        <w:rPr>
          <w:bCs/>
        </w:rPr>
        <w:t xml:space="preserve"> </w:t>
      </w:r>
      <w:r w:rsidR="00D04D3A" w:rsidRPr="00C75C3C">
        <w:rPr>
          <w:bCs/>
        </w:rPr>
        <w:t>их</w:t>
      </w:r>
      <w:r w:rsidR="00C75C3C" w:rsidRPr="00C75C3C">
        <w:rPr>
          <w:bCs/>
        </w:rPr>
        <w:t xml:space="preserve"> </w:t>
      </w:r>
      <w:r w:rsidR="00D04D3A" w:rsidRPr="00C75C3C">
        <w:rPr>
          <w:bCs/>
        </w:rPr>
        <w:t>предложения</w:t>
      </w:r>
      <w:r w:rsidR="00C75C3C" w:rsidRPr="00C75C3C">
        <w:rPr>
          <w:bCs/>
        </w:rPr>
        <w:t xml:space="preserve"> </w:t>
      </w:r>
      <w:r w:rsidR="00D04D3A" w:rsidRPr="00C75C3C">
        <w:rPr>
          <w:bCs/>
        </w:rPr>
        <w:t>и</w:t>
      </w:r>
      <w:r w:rsidR="00C75C3C" w:rsidRPr="00C75C3C">
        <w:rPr>
          <w:bCs/>
        </w:rPr>
        <w:t xml:space="preserve"> </w:t>
      </w:r>
      <w:r w:rsidR="00D04D3A" w:rsidRPr="00C75C3C">
        <w:rPr>
          <w:bCs/>
        </w:rPr>
        <w:t>пожелания</w:t>
      </w:r>
      <w:r w:rsidR="00C75C3C" w:rsidRPr="00C75C3C">
        <w:rPr>
          <w:bCs/>
        </w:rPr>
        <w:t>.</w:t>
      </w:r>
    </w:p>
    <w:p w14:paraId="3DFA99BA" w14:textId="77777777" w:rsidR="00C75C3C" w:rsidRPr="00C75C3C" w:rsidRDefault="00910A89" w:rsidP="00C75C3C">
      <w:pPr>
        <w:tabs>
          <w:tab w:val="left" w:pos="726"/>
        </w:tabs>
        <w:rPr>
          <w:bCs/>
        </w:rPr>
      </w:pPr>
      <w:r w:rsidRPr="00C75C3C">
        <w:rPr>
          <w:bCs/>
        </w:rPr>
        <w:t>Помимо</w:t>
      </w:r>
      <w:r w:rsidR="00C75C3C" w:rsidRPr="00C75C3C">
        <w:rPr>
          <w:bCs/>
        </w:rPr>
        <w:t xml:space="preserve"> </w:t>
      </w:r>
      <w:r w:rsidRPr="00C75C3C">
        <w:rPr>
          <w:bCs/>
        </w:rPr>
        <w:t>общих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собраний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во</w:t>
      </w:r>
      <w:r w:rsidR="00C75C3C" w:rsidRPr="00C75C3C">
        <w:rPr>
          <w:bCs/>
        </w:rPr>
        <w:t xml:space="preserve"> </w:t>
      </w:r>
      <w:r w:rsidRPr="00C75C3C">
        <w:rPr>
          <w:bCs/>
        </w:rPr>
        <w:t>многих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случаях</w:t>
      </w:r>
      <w:r w:rsidR="00C75C3C" w:rsidRPr="00C75C3C">
        <w:rPr>
          <w:bCs/>
        </w:rPr>
        <w:t xml:space="preserve"> </w:t>
      </w:r>
      <w:r w:rsidRPr="00C75C3C">
        <w:rPr>
          <w:bCs/>
        </w:rPr>
        <w:t>надо</w:t>
      </w:r>
      <w:r w:rsidR="00C75C3C" w:rsidRPr="00C75C3C">
        <w:rPr>
          <w:bCs/>
        </w:rPr>
        <w:t xml:space="preserve"> </w:t>
      </w:r>
      <w:r w:rsidRPr="00C75C3C">
        <w:rPr>
          <w:bCs/>
        </w:rPr>
        <w:t>проводить</w:t>
      </w:r>
      <w:r w:rsidR="00C75C3C" w:rsidRPr="00C75C3C">
        <w:rPr>
          <w:bCs/>
        </w:rPr>
        <w:t xml:space="preserve"> </w:t>
      </w:r>
      <w:r w:rsidRPr="00C75C3C">
        <w:rPr>
          <w:bCs/>
        </w:rPr>
        <w:t>индивидуальные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встречи</w:t>
      </w:r>
      <w:r w:rsidR="00C75C3C" w:rsidRPr="00C75C3C">
        <w:rPr>
          <w:bCs/>
        </w:rPr>
        <w:t xml:space="preserve"> </w:t>
      </w:r>
      <w:r w:rsidR="008E5645" w:rsidRPr="00C75C3C">
        <w:rPr>
          <w:bCs/>
        </w:rPr>
        <w:t>для</w:t>
      </w:r>
      <w:r w:rsidR="00C75C3C" w:rsidRPr="00C75C3C">
        <w:rPr>
          <w:bCs/>
        </w:rPr>
        <w:t xml:space="preserve"> </w:t>
      </w:r>
      <w:r w:rsidR="008E5645" w:rsidRPr="00C75C3C">
        <w:rPr>
          <w:bCs/>
        </w:rPr>
        <w:t>того,</w:t>
      </w:r>
      <w:r w:rsidR="00C75C3C" w:rsidRPr="00C75C3C">
        <w:rPr>
          <w:bCs/>
        </w:rPr>
        <w:t xml:space="preserve"> </w:t>
      </w:r>
      <w:r w:rsidR="008E5645" w:rsidRPr="00C75C3C">
        <w:rPr>
          <w:bCs/>
        </w:rPr>
        <w:t>чтобы</w:t>
      </w:r>
      <w:r w:rsidR="00C75C3C" w:rsidRPr="00C75C3C">
        <w:rPr>
          <w:bCs/>
        </w:rPr>
        <w:t xml:space="preserve"> </w:t>
      </w:r>
      <w:r w:rsidR="008E5645" w:rsidRPr="00C75C3C">
        <w:rPr>
          <w:bCs/>
        </w:rPr>
        <w:t>более</w:t>
      </w:r>
      <w:r w:rsidR="00C75C3C" w:rsidRPr="00C75C3C">
        <w:rPr>
          <w:bCs/>
        </w:rPr>
        <w:t xml:space="preserve"> </w:t>
      </w:r>
      <w:r w:rsidR="008E5645" w:rsidRPr="00C75C3C">
        <w:rPr>
          <w:bCs/>
        </w:rPr>
        <w:t>полно</w:t>
      </w:r>
      <w:r w:rsidR="00C75C3C" w:rsidRPr="00C75C3C">
        <w:rPr>
          <w:bCs/>
        </w:rPr>
        <w:t xml:space="preserve"> </w:t>
      </w:r>
      <w:r w:rsidR="00DA3C05" w:rsidRPr="00C75C3C">
        <w:rPr>
          <w:bCs/>
        </w:rPr>
        <w:t>понять</w:t>
      </w:r>
      <w:r w:rsidR="00C75C3C" w:rsidRPr="00C75C3C">
        <w:rPr>
          <w:bCs/>
        </w:rPr>
        <w:t xml:space="preserve"> </w:t>
      </w:r>
      <w:r w:rsidR="00DA3C05" w:rsidRPr="00C75C3C">
        <w:rPr>
          <w:bCs/>
        </w:rPr>
        <w:t>особенности</w:t>
      </w:r>
      <w:r w:rsidR="00C75C3C" w:rsidRPr="00C75C3C">
        <w:rPr>
          <w:bCs/>
        </w:rPr>
        <w:t xml:space="preserve"> </w:t>
      </w:r>
      <w:r w:rsidR="00DA3C05" w:rsidRPr="00C75C3C">
        <w:rPr>
          <w:bCs/>
        </w:rPr>
        <w:t>заболевания</w:t>
      </w:r>
      <w:r w:rsidR="00C75C3C" w:rsidRPr="00C75C3C">
        <w:rPr>
          <w:bCs/>
        </w:rPr>
        <w:t xml:space="preserve"> </w:t>
      </w:r>
      <w:r w:rsidR="003527BA" w:rsidRPr="00C75C3C">
        <w:rPr>
          <w:bCs/>
        </w:rPr>
        <w:t>каждого</w:t>
      </w:r>
      <w:r w:rsidR="00C75C3C" w:rsidRPr="00C75C3C">
        <w:rPr>
          <w:bCs/>
        </w:rPr>
        <w:t xml:space="preserve"> </w:t>
      </w:r>
      <w:r w:rsidR="00DA3C05" w:rsidRPr="00C75C3C">
        <w:rPr>
          <w:bCs/>
        </w:rPr>
        <w:t>конкретного</w:t>
      </w:r>
      <w:r w:rsidR="00C75C3C" w:rsidRPr="00C75C3C">
        <w:rPr>
          <w:bCs/>
        </w:rPr>
        <w:t xml:space="preserve"> </w:t>
      </w:r>
      <w:r w:rsidR="00DA3C05" w:rsidRPr="00C75C3C">
        <w:rPr>
          <w:bCs/>
        </w:rPr>
        <w:t>пациента</w:t>
      </w:r>
      <w:r w:rsidR="00C75C3C" w:rsidRPr="00C75C3C">
        <w:rPr>
          <w:bCs/>
        </w:rPr>
        <w:t xml:space="preserve"> </w:t>
      </w:r>
      <w:r w:rsidR="003527BA" w:rsidRPr="00C75C3C">
        <w:rPr>
          <w:bCs/>
        </w:rPr>
        <w:t>и</w:t>
      </w:r>
      <w:r w:rsidR="00C75C3C" w:rsidRPr="00C75C3C">
        <w:rPr>
          <w:bCs/>
        </w:rPr>
        <w:t xml:space="preserve"> </w:t>
      </w:r>
      <w:r w:rsidR="003527BA" w:rsidRPr="00C75C3C">
        <w:rPr>
          <w:bCs/>
        </w:rPr>
        <w:t>учитывать</w:t>
      </w:r>
      <w:r w:rsidR="00C75C3C" w:rsidRPr="00C75C3C">
        <w:rPr>
          <w:bCs/>
        </w:rPr>
        <w:t xml:space="preserve"> </w:t>
      </w:r>
      <w:r w:rsidR="003527BA" w:rsidRPr="00C75C3C">
        <w:rPr>
          <w:bCs/>
        </w:rPr>
        <w:t>их</w:t>
      </w:r>
      <w:r w:rsidR="00C75C3C" w:rsidRPr="00C75C3C">
        <w:rPr>
          <w:bCs/>
        </w:rPr>
        <w:t xml:space="preserve"> </w:t>
      </w:r>
      <w:r w:rsidR="003527BA" w:rsidRPr="00C75C3C">
        <w:rPr>
          <w:bCs/>
        </w:rPr>
        <w:t>при</w:t>
      </w:r>
      <w:r w:rsidR="00C75C3C" w:rsidRPr="00C75C3C">
        <w:rPr>
          <w:bCs/>
        </w:rPr>
        <w:t xml:space="preserve"> </w:t>
      </w:r>
      <w:r w:rsidR="003527BA" w:rsidRPr="00C75C3C">
        <w:rPr>
          <w:bCs/>
        </w:rPr>
        <w:t>реабилитации,</w:t>
      </w:r>
      <w:r w:rsidR="00C75C3C" w:rsidRPr="00C75C3C">
        <w:rPr>
          <w:bCs/>
        </w:rPr>
        <w:t xml:space="preserve"> </w:t>
      </w:r>
      <w:r w:rsidR="003527BA" w:rsidRPr="00C75C3C">
        <w:rPr>
          <w:bCs/>
        </w:rPr>
        <w:t>а</w:t>
      </w:r>
      <w:r w:rsidR="00C75C3C" w:rsidRPr="00C75C3C">
        <w:rPr>
          <w:bCs/>
        </w:rPr>
        <w:t xml:space="preserve"> </w:t>
      </w:r>
      <w:r w:rsidR="003527BA" w:rsidRPr="00C75C3C">
        <w:rPr>
          <w:bCs/>
        </w:rPr>
        <w:t>также</w:t>
      </w:r>
      <w:r w:rsidR="00C75C3C" w:rsidRPr="00C75C3C">
        <w:rPr>
          <w:bCs/>
        </w:rPr>
        <w:t xml:space="preserve"> </w:t>
      </w:r>
      <w:r w:rsidR="008E5645" w:rsidRPr="00C75C3C">
        <w:rPr>
          <w:bCs/>
        </w:rPr>
        <w:t>объяснить</w:t>
      </w:r>
      <w:r w:rsidR="00C75C3C" w:rsidRPr="00C75C3C">
        <w:rPr>
          <w:bCs/>
        </w:rPr>
        <w:t xml:space="preserve"> </w:t>
      </w:r>
      <w:r w:rsidR="003527BA" w:rsidRPr="00C75C3C">
        <w:rPr>
          <w:bCs/>
        </w:rPr>
        <w:t>родственникам</w:t>
      </w:r>
      <w:r w:rsidR="00C75C3C" w:rsidRPr="00C75C3C">
        <w:rPr>
          <w:bCs/>
        </w:rPr>
        <w:t xml:space="preserve"> </w:t>
      </w:r>
      <w:r w:rsidR="008E5645" w:rsidRPr="00C75C3C">
        <w:rPr>
          <w:bCs/>
        </w:rPr>
        <w:t>принципы</w:t>
      </w:r>
      <w:r w:rsidR="00C75C3C" w:rsidRPr="00C75C3C">
        <w:rPr>
          <w:bCs/>
        </w:rPr>
        <w:t xml:space="preserve"> </w:t>
      </w:r>
      <w:r w:rsidR="008E5645" w:rsidRPr="00C75C3C">
        <w:rPr>
          <w:bCs/>
        </w:rPr>
        <w:t>и</w:t>
      </w:r>
      <w:r w:rsidR="00C75C3C" w:rsidRPr="00C75C3C">
        <w:rPr>
          <w:bCs/>
        </w:rPr>
        <w:t xml:space="preserve"> </w:t>
      </w:r>
      <w:r w:rsidR="008E5645" w:rsidRPr="00C75C3C">
        <w:rPr>
          <w:bCs/>
        </w:rPr>
        <w:t>манипуляции</w:t>
      </w:r>
      <w:r w:rsidR="00C75C3C" w:rsidRPr="00C75C3C">
        <w:rPr>
          <w:bCs/>
        </w:rPr>
        <w:t xml:space="preserve"> </w:t>
      </w:r>
      <w:r w:rsidR="008E5645" w:rsidRPr="00C75C3C">
        <w:rPr>
          <w:bCs/>
        </w:rPr>
        <w:t>по</w:t>
      </w:r>
      <w:r w:rsidR="00C75C3C" w:rsidRPr="00C75C3C">
        <w:rPr>
          <w:bCs/>
        </w:rPr>
        <w:t xml:space="preserve"> </w:t>
      </w:r>
      <w:r w:rsidR="008E5645" w:rsidRPr="00C75C3C">
        <w:rPr>
          <w:bCs/>
        </w:rPr>
        <w:t>уходу</w:t>
      </w:r>
      <w:r w:rsidR="00C75C3C" w:rsidRPr="00C75C3C">
        <w:rPr>
          <w:bCs/>
        </w:rPr>
        <w:t xml:space="preserve"> </w:t>
      </w:r>
      <w:r w:rsidR="008E5645" w:rsidRPr="00C75C3C">
        <w:rPr>
          <w:bCs/>
        </w:rPr>
        <w:t>за</w:t>
      </w:r>
      <w:r w:rsidR="00C75C3C" w:rsidRPr="00C75C3C">
        <w:rPr>
          <w:bCs/>
        </w:rPr>
        <w:t xml:space="preserve"> </w:t>
      </w:r>
      <w:r w:rsidR="00DA3C05" w:rsidRPr="00C75C3C">
        <w:rPr>
          <w:bCs/>
        </w:rPr>
        <w:t>ним</w:t>
      </w:r>
      <w:r w:rsidR="00C75C3C" w:rsidRPr="00C75C3C">
        <w:rPr>
          <w:bCs/>
        </w:rPr>
        <w:t>.</w:t>
      </w:r>
    </w:p>
    <w:p w14:paraId="51E85168" w14:textId="77777777" w:rsidR="00C75C3C" w:rsidRDefault="00C57A11" w:rsidP="00C57A11">
      <w:pPr>
        <w:pStyle w:val="1"/>
      </w:pPr>
      <w:r>
        <w:br w:type="page"/>
      </w:r>
      <w:bookmarkStart w:id="20" w:name="_Toc317274607"/>
      <w:r w:rsidR="008D2D50" w:rsidRPr="00C75C3C">
        <w:t>4</w:t>
      </w:r>
      <w:r w:rsidR="00C75C3C">
        <w:t>.2</w:t>
      </w:r>
      <w:r w:rsidR="00C75C3C" w:rsidRPr="00C75C3C">
        <w:t xml:space="preserve"> </w:t>
      </w:r>
      <w:r w:rsidR="008D2D50" w:rsidRPr="00C75C3C">
        <w:t>Оптимизация</w:t>
      </w:r>
      <w:r w:rsidR="00C75C3C" w:rsidRPr="00C75C3C">
        <w:t xml:space="preserve"> </w:t>
      </w:r>
      <w:r w:rsidR="008D2D50" w:rsidRPr="00C75C3C">
        <w:t>работы</w:t>
      </w:r>
      <w:r w:rsidR="00C75C3C" w:rsidRPr="00C75C3C">
        <w:t xml:space="preserve"> </w:t>
      </w:r>
      <w:r w:rsidR="008D2D50" w:rsidRPr="00C75C3C">
        <w:t>сестринского</w:t>
      </w:r>
      <w:r w:rsidR="00C75C3C" w:rsidRPr="00C75C3C">
        <w:t xml:space="preserve"> </w:t>
      </w:r>
      <w:r w:rsidR="008D2D50" w:rsidRPr="00C75C3C">
        <w:t>персонала</w:t>
      </w:r>
      <w:r w:rsidR="00C75C3C" w:rsidRPr="00C75C3C">
        <w:t xml:space="preserve"> </w:t>
      </w:r>
      <w:r w:rsidR="008D2D50" w:rsidRPr="00C75C3C">
        <w:t>санатория</w:t>
      </w:r>
      <w:bookmarkEnd w:id="20"/>
    </w:p>
    <w:p w14:paraId="5887DEA4" w14:textId="77777777" w:rsidR="00C57A11" w:rsidRPr="00C57A11" w:rsidRDefault="00C57A11" w:rsidP="00C57A11">
      <w:pPr>
        <w:rPr>
          <w:iCs/>
          <w:lang w:eastAsia="en-US"/>
        </w:rPr>
      </w:pPr>
    </w:p>
    <w:p w14:paraId="6F752DF0" w14:textId="77777777" w:rsidR="00C75C3C" w:rsidRPr="00C75C3C" w:rsidRDefault="009C3262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Мер</w:t>
      </w:r>
      <w:r w:rsidR="0020659F" w:rsidRPr="00C75C3C">
        <w:rPr>
          <w:iCs/>
        </w:rPr>
        <w:t>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оптимизации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</w:t>
      </w:r>
      <w:r w:rsidR="0020659F" w:rsidRPr="00C75C3C">
        <w:rPr>
          <w:iCs/>
        </w:rPr>
        <w:t>ого</w:t>
      </w:r>
      <w:r w:rsidR="00C75C3C" w:rsidRPr="00C75C3C">
        <w:rPr>
          <w:iCs/>
        </w:rPr>
        <w:t xml:space="preserve"> </w:t>
      </w:r>
      <w:r w:rsidR="0020659F"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заключаются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следующем</w:t>
      </w:r>
      <w:r w:rsidR="00C75C3C" w:rsidRPr="00C75C3C">
        <w:rPr>
          <w:iCs/>
        </w:rPr>
        <w:t>:</w:t>
      </w:r>
    </w:p>
    <w:p w14:paraId="7D7053C2" w14:textId="77777777" w:rsidR="00C75C3C" w:rsidRPr="00C75C3C" w:rsidRDefault="009C3262" w:rsidP="00C75C3C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Проводить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открытых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дверей,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конкурсы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профессионального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мастерства</w:t>
      </w:r>
      <w:r w:rsidR="00C75C3C" w:rsidRPr="00C75C3C">
        <w:rPr>
          <w:iCs/>
        </w:rPr>
        <w:t xml:space="preserve"> - </w:t>
      </w:r>
      <w:r w:rsidRPr="00C75C3C">
        <w:rPr>
          <w:iCs/>
        </w:rPr>
        <w:t>целью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повысить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теоретические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практические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знания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возможность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обмениваться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опытом</w:t>
      </w:r>
      <w:r w:rsidR="00C75C3C" w:rsidRPr="00C75C3C">
        <w:rPr>
          <w:iCs/>
        </w:rPr>
        <w:t>.</w:t>
      </w:r>
    </w:p>
    <w:p w14:paraId="594A382E" w14:textId="77777777" w:rsidR="00C75C3C" w:rsidRPr="00C75C3C" w:rsidRDefault="009C3262" w:rsidP="00C75C3C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Проводить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семинары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конференции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повышения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профессионального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уровня</w:t>
      </w:r>
      <w:r w:rsidR="00C75C3C" w:rsidRPr="00C75C3C">
        <w:rPr>
          <w:iCs/>
        </w:rPr>
        <w:t>.</w:t>
      </w:r>
    </w:p>
    <w:p w14:paraId="0F5A1C8C" w14:textId="77777777" w:rsidR="00C75C3C" w:rsidRPr="00C75C3C" w:rsidRDefault="009C3262" w:rsidP="00C75C3C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дальнейшего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улучшения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четко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распределить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должностные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создать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гибкий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график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>.</w:t>
      </w:r>
    </w:p>
    <w:p w14:paraId="0F05E68D" w14:textId="77777777" w:rsidR="00C75C3C" w:rsidRPr="00C75C3C" w:rsidRDefault="009C3262" w:rsidP="00C75C3C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продуктивной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создать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удобное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рабочее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место,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будет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оборуд</w:t>
      </w:r>
      <w:r w:rsidR="00417960" w:rsidRPr="00C75C3C">
        <w:rPr>
          <w:iCs/>
        </w:rPr>
        <w:t>о</w:t>
      </w:r>
      <w:r w:rsidRPr="00C75C3C">
        <w:rPr>
          <w:iCs/>
        </w:rPr>
        <w:t>вано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современной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мебелью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техникой</w:t>
      </w:r>
      <w:r w:rsidR="00C75C3C" w:rsidRPr="00C75C3C">
        <w:rPr>
          <w:iCs/>
        </w:rPr>
        <w:t>.</w:t>
      </w:r>
    </w:p>
    <w:p w14:paraId="706A71D5" w14:textId="77777777" w:rsidR="00C75C3C" w:rsidRPr="00C75C3C" w:rsidRDefault="009C3262" w:rsidP="00C75C3C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  <w:rPr>
          <w:iCs/>
        </w:rPr>
      </w:pPr>
      <w:r w:rsidRPr="00C75C3C">
        <w:rPr>
          <w:iCs/>
        </w:rPr>
        <w:t>Медицинская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постоянно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повышать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профессиональный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уровень,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создать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библиотеку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>.</w:t>
      </w:r>
    </w:p>
    <w:p w14:paraId="3E9DE493" w14:textId="77777777" w:rsidR="00C57A11" w:rsidRDefault="00C57A11" w:rsidP="00C75C3C">
      <w:pPr>
        <w:tabs>
          <w:tab w:val="left" w:pos="726"/>
        </w:tabs>
        <w:rPr>
          <w:b/>
          <w:bCs/>
        </w:rPr>
      </w:pPr>
    </w:p>
    <w:p w14:paraId="4A56C055" w14:textId="77777777" w:rsidR="00C75C3C" w:rsidRDefault="0020659F" w:rsidP="00C57A11">
      <w:pPr>
        <w:pStyle w:val="1"/>
      </w:pPr>
      <w:bookmarkStart w:id="21" w:name="_Toc317274608"/>
      <w:r w:rsidRPr="00C75C3C">
        <w:t>Вывод</w:t>
      </w:r>
      <w:bookmarkEnd w:id="21"/>
    </w:p>
    <w:p w14:paraId="7D1D4A0D" w14:textId="77777777" w:rsidR="00C57A11" w:rsidRPr="00C57A11" w:rsidRDefault="00C57A11" w:rsidP="00C57A11">
      <w:pPr>
        <w:rPr>
          <w:iCs/>
          <w:lang w:eastAsia="en-US"/>
        </w:rPr>
      </w:pPr>
    </w:p>
    <w:p w14:paraId="67AED85F" w14:textId="77777777" w:rsidR="00C75C3C" w:rsidRPr="00C75C3C" w:rsidRDefault="007C6F75" w:rsidP="00C75C3C">
      <w:pPr>
        <w:tabs>
          <w:tab w:val="left" w:pos="726"/>
        </w:tabs>
        <w:rPr>
          <w:iCs/>
        </w:rPr>
      </w:pPr>
      <w:r w:rsidRPr="00C75C3C">
        <w:rPr>
          <w:bCs/>
        </w:rPr>
        <w:t>Внедрение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вышеперечисленных</w:t>
      </w:r>
      <w:r w:rsidR="00C75C3C" w:rsidRPr="00C75C3C">
        <w:rPr>
          <w:bCs/>
        </w:rPr>
        <w:t xml:space="preserve"> </w:t>
      </w:r>
      <w:r w:rsidRPr="00C75C3C">
        <w:rPr>
          <w:bCs/>
        </w:rPr>
        <w:t>мер</w:t>
      </w:r>
      <w:r w:rsidR="00C75C3C" w:rsidRPr="00C75C3C">
        <w:rPr>
          <w:bCs/>
        </w:rPr>
        <w:t xml:space="preserve"> </w:t>
      </w:r>
      <w:r w:rsidRPr="00C75C3C">
        <w:rPr>
          <w:bCs/>
        </w:rPr>
        <w:t>по</w:t>
      </w:r>
      <w:r w:rsidR="00C75C3C" w:rsidRPr="00C75C3C">
        <w:rPr>
          <w:bCs/>
        </w:rPr>
        <w:t xml:space="preserve"> </w:t>
      </w:r>
      <w:r w:rsidRPr="00C75C3C">
        <w:rPr>
          <w:bCs/>
        </w:rPr>
        <w:t>оптимизации</w:t>
      </w:r>
      <w:r w:rsidR="00C75C3C" w:rsidRPr="00C75C3C">
        <w:rPr>
          <w:bCs/>
        </w:rPr>
        <w:t xml:space="preserve"> </w:t>
      </w:r>
      <w:r w:rsidR="00EC314B" w:rsidRPr="00C75C3C">
        <w:rPr>
          <w:bCs/>
        </w:rPr>
        <w:t>деятельности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сестринского</w:t>
      </w:r>
      <w:r w:rsidR="00C75C3C" w:rsidRPr="00C75C3C">
        <w:rPr>
          <w:bCs/>
        </w:rPr>
        <w:t xml:space="preserve"> </w:t>
      </w:r>
      <w:r w:rsidRPr="00C75C3C">
        <w:rPr>
          <w:bCs/>
        </w:rPr>
        <w:t>персонала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санатория</w:t>
      </w:r>
      <w:r w:rsidR="00C75C3C" w:rsidRPr="00C75C3C">
        <w:rPr>
          <w:iCs/>
        </w:rPr>
        <w:t xml:space="preserve"> </w:t>
      </w:r>
      <w:r w:rsidR="0020659F" w:rsidRPr="00C75C3C">
        <w:rPr>
          <w:iCs/>
        </w:rPr>
        <w:t>позволит</w:t>
      </w:r>
      <w:r w:rsidR="00C75C3C" w:rsidRPr="00C75C3C">
        <w:rPr>
          <w:iCs/>
        </w:rPr>
        <w:t xml:space="preserve"> </w:t>
      </w:r>
      <w:r w:rsidR="0020659F" w:rsidRPr="00C75C3C">
        <w:rPr>
          <w:iCs/>
        </w:rPr>
        <w:t>улучшить</w:t>
      </w:r>
      <w:r w:rsidR="00C75C3C" w:rsidRPr="00C75C3C">
        <w:rPr>
          <w:iCs/>
        </w:rPr>
        <w:t xml:space="preserve"> </w:t>
      </w:r>
      <w:r w:rsidR="0020659F"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="0020659F"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="0020659F"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="0020659F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20659F" w:rsidRPr="00C75C3C">
        <w:rPr>
          <w:iCs/>
        </w:rPr>
        <w:t>повысит</w:t>
      </w:r>
      <w:r w:rsidR="00C75C3C" w:rsidRPr="00C75C3C">
        <w:rPr>
          <w:iCs/>
        </w:rPr>
        <w:t xml:space="preserve"> </w:t>
      </w:r>
      <w:r w:rsidR="0020659F" w:rsidRPr="00C75C3C">
        <w:rPr>
          <w:iCs/>
        </w:rPr>
        <w:t>эффективность</w:t>
      </w:r>
      <w:r w:rsidR="00C75C3C" w:rsidRPr="00C75C3C">
        <w:rPr>
          <w:iCs/>
        </w:rPr>
        <w:t xml:space="preserve"> </w:t>
      </w:r>
      <w:r w:rsidR="0020659F"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="0020659F" w:rsidRPr="00C75C3C">
        <w:rPr>
          <w:iCs/>
        </w:rPr>
        <w:t>пациентов</w:t>
      </w:r>
      <w:r w:rsidR="00C75C3C" w:rsidRPr="00C75C3C">
        <w:rPr>
          <w:iCs/>
        </w:rPr>
        <w:t xml:space="preserve">. </w:t>
      </w:r>
      <w:r w:rsidR="00A877C5" w:rsidRPr="00C75C3C">
        <w:rPr>
          <w:iCs/>
        </w:rPr>
        <w:t>Кроме</w:t>
      </w:r>
      <w:r w:rsidR="00C75C3C" w:rsidRPr="00C75C3C">
        <w:rPr>
          <w:iCs/>
        </w:rPr>
        <w:t xml:space="preserve"> </w:t>
      </w:r>
      <w:r w:rsidR="00A877C5" w:rsidRPr="00C75C3C">
        <w:rPr>
          <w:iCs/>
        </w:rPr>
        <w:t>того,</w:t>
      </w:r>
      <w:r w:rsidR="00C75C3C" w:rsidRPr="00C75C3C">
        <w:rPr>
          <w:iCs/>
        </w:rPr>
        <w:t xml:space="preserve"> </w:t>
      </w:r>
      <w:r w:rsidR="00A877C5"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="00A877C5" w:rsidRPr="00C75C3C">
        <w:rPr>
          <w:iCs/>
        </w:rPr>
        <w:t>уделении</w:t>
      </w:r>
      <w:r w:rsidR="00C75C3C" w:rsidRPr="00C75C3C">
        <w:rPr>
          <w:iCs/>
        </w:rPr>
        <w:t xml:space="preserve"> </w:t>
      </w:r>
      <w:r w:rsidR="00182197" w:rsidRPr="00C75C3C">
        <w:rPr>
          <w:iCs/>
        </w:rPr>
        <w:t>должного</w:t>
      </w:r>
      <w:r w:rsidR="00C75C3C" w:rsidRPr="00C75C3C">
        <w:rPr>
          <w:iCs/>
        </w:rPr>
        <w:t xml:space="preserve"> </w:t>
      </w:r>
      <w:r w:rsidR="00182197" w:rsidRPr="00C75C3C">
        <w:rPr>
          <w:iCs/>
        </w:rPr>
        <w:t>внимания</w:t>
      </w:r>
      <w:r w:rsidR="00C75C3C" w:rsidRPr="00C75C3C">
        <w:rPr>
          <w:iCs/>
        </w:rPr>
        <w:t xml:space="preserve"> </w:t>
      </w:r>
      <w:r w:rsidR="00182197" w:rsidRPr="00C75C3C">
        <w:rPr>
          <w:iCs/>
        </w:rPr>
        <w:t>работе</w:t>
      </w:r>
      <w:r w:rsidR="00C75C3C" w:rsidRPr="00C75C3C">
        <w:rPr>
          <w:iCs/>
        </w:rPr>
        <w:t xml:space="preserve"> </w:t>
      </w:r>
      <w:r w:rsidR="00182197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182197" w:rsidRPr="00C75C3C">
        <w:rPr>
          <w:iCs/>
        </w:rPr>
        <w:t>родственниками,</w:t>
      </w:r>
      <w:r w:rsidR="00C75C3C" w:rsidRPr="00C75C3C">
        <w:rPr>
          <w:iCs/>
        </w:rPr>
        <w:t xml:space="preserve"> </w:t>
      </w:r>
      <w:r w:rsidR="00182197" w:rsidRPr="00C75C3C">
        <w:rPr>
          <w:iCs/>
        </w:rPr>
        <w:t>повысится</w:t>
      </w:r>
      <w:r w:rsidR="00C75C3C" w:rsidRPr="00C75C3C">
        <w:rPr>
          <w:iCs/>
        </w:rPr>
        <w:t xml:space="preserve"> </w:t>
      </w:r>
      <w:r w:rsidR="00182197" w:rsidRPr="00C75C3C">
        <w:rPr>
          <w:iCs/>
        </w:rPr>
        <w:t>качество</w:t>
      </w:r>
      <w:r w:rsidR="00C75C3C" w:rsidRPr="00C75C3C">
        <w:rPr>
          <w:iCs/>
        </w:rPr>
        <w:t xml:space="preserve"> </w:t>
      </w:r>
      <w:r w:rsidR="00182197" w:rsidRPr="00C75C3C">
        <w:rPr>
          <w:iCs/>
        </w:rPr>
        <w:t>амбулаторного</w:t>
      </w:r>
      <w:r w:rsidR="00C75C3C" w:rsidRPr="00C75C3C">
        <w:rPr>
          <w:iCs/>
        </w:rPr>
        <w:t xml:space="preserve"> </w:t>
      </w:r>
      <w:r w:rsidR="00182197" w:rsidRPr="00C75C3C">
        <w:rPr>
          <w:iCs/>
        </w:rPr>
        <w:t>лечения</w:t>
      </w:r>
      <w:r w:rsidR="00C75C3C" w:rsidRPr="00C75C3C">
        <w:rPr>
          <w:iCs/>
        </w:rPr>
        <w:t xml:space="preserve"> </w:t>
      </w:r>
      <w:r w:rsidR="00182197" w:rsidRPr="00C75C3C">
        <w:rPr>
          <w:iCs/>
        </w:rPr>
        <w:t>пациентов</w:t>
      </w:r>
      <w:r w:rsidR="00C75C3C" w:rsidRPr="00C75C3C">
        <w:rPr>
          <w:iCs/>
        </w:rPr>
        <w:t>.</w:t>
      </w:r>
    </w:p>
    <w:p w14:paraId="39AF93E5" w14:textId="77777777" w:rsidR="00C75C3C" w:rsidRDefault="00605C6A" w:rsidP="00C57A11">
      <w:pPr>
        <w:pStyle w:val="1"/>
      </w:pPr>
      <w:r w:rsidRPr="00C75C3C">
        <w:br w:type="page"/>
      </w:r>
      <w:bookmarkStart w:id="22" w:name="_Toc317274609"/>
      <w:r w:rsidR="0075017B" w:rsidRPr="00C75C3C">
        <w:t>Заключение</w:t>
      </w:r>
      <w:bookmarkEnd w:id="22"/>
    </w:p>
    <w:p w14:paraId="1FC99ACD" w14:textId="77777777" w:rsidR="00C57A11" w:rsidRPr="00C57A11" w:rsidRDefault="00C57A11" w:rsidP="00C57A11">
      <w:pPr>
        <w:rPr>
          <w:iCs/>
          <w:lang w:eastAsia="en-US"/>
        </w:rPr>
      </w:pPr>
    </w:p>
    <w:p w14:paraId="14445F73" w14:textId="77777777" w:rsidR="00C75C3C" w:rsidRPr="00C75C3C" w:rsidRDefault="0075017B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Детский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специализированным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лечебно-профилактическим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учреждением,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осуществляющим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этапное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ликвидацию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последствий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перенесенных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заболеваний,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подготовку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возвращение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обычному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сверстников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образу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жизни</w:t>
      </w:r>
      <w:r w:rsidR="00C75C3C" w:rsidRPr="00C75C3C">
        <w:rPr>
          <w:iCs/>
        </w:rPr>
        <w:t xml:space="preserve">.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настоящее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филиал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-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узкоспециализированное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медико-педагогическое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тесной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взаимосвязи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воспитательно-образовательным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процессом</w:t>
      </w:r>
      <w:r w:rsidR="00C75C3C" w:rsidRPr="00C75C3C">
        <w:rPr>
          <w:iCs/>
        </w:rPr>
        <w:t xml:space="preserve">.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обстоятельство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возможность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достигнуть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наиболее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результатов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счет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педагогического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применению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наиболее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оптимального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подбора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допустимых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физических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психоэмоциональных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нагрузок</w:t>
      </w:r>
      <w:r w:rsidR="00C75C3C" w:rsidRPr="00C75C3C">
        <w:rPr>
          <w:iCs/>
        </w:rPr>
        <w:t>.</w:t>
      </w:r>
    </w:p>
    <w:p w14:paraId="1E0E825D" w14:textId="77777777" w:rsidR="00C75C3C" w:rsidRPr="00C75C3C" w:rsidRDefault="0075017B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Филиал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финансируется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только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городского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бюджета,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путевки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распространяются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через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Главное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Управление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Здравоохранение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администрации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г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Красноярска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заявкам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поликлиник</w:t>
      </w:r>
      <w:r w:rsidR="00C75C3C" w:rsidRPr="00C75C3C">
        <w:rPr>
          <w:iCs/>
        </w:rPr>
        <w:t xml:space="preserve">.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отсутствия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возможности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продавать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свои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путевки</w:t>
      </w:r>
      <w:r w:rsidR="00C75C3C" w:rsidRPr="00C75C3C">
        <w:rPr>
          <w:iCs/>
        </w:rPr>
        <w:t xml:space="preserve">, </w:t>
      </w:r>
      <w:r w:rsidRPr="00C75C3C">
        <w:rPr>
          <w:iCs/>
        </w:rPr>
        <w:t>администрация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имеет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дополнительного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финансирования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приобретение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современного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оборудования</w:t>
      </w:r>
      <w:r w:rsidR="00C75C3C" w:rsidRPr="00C75C3C">
        <w:rPr>
          <w:iCs/>
        </w:rPr>
        <w:t>.</w:t>
      </w:r>
    </w:p>
    <w:p w14:paraId="2DABFD7B" w14:textId="77777777" w:rsidR="00C75C3C" w:rsidRPr="00C75C3C" w:rsidRDefault="0075017B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Медицинские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работники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тесном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контакте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поликлиниками,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стационарами,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социальными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службами</w:t>
      </w:r>
      <w:r w:rsidR="00C75C3C">
        <w:rPr>
          <w:iCs/>
        </w:rPr>
        <w:t xml:space="preserve"> (</w:t>
      </w:r>
      <w:r w:rsidRPr="00C75C3C">
        <w:rPr>
          <w:iCs/>
        </w:rPr>
        <w:t>приюты,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интернаты,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дома</w:t>
      </w:r>
      <w:r w:rsidR="00C75C3C" w:rsidRPr="00C75C3C">
        <w:rPr>
          <w:iCs/>
        </w:rPr>
        <w:t xml:space="preserve">). </w:t>
      </w:r>
      <w:r w:rsidRPr="00C75C3C">
        <w:rPr>
          <w:iCs/>
        </w:rPr>
        <w:t>Контингент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нуждающихся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санаторном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выявляются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диспансеризации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населения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поликлиники,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выписке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больницы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непосредственного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перевода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>.</w:t>
      </w:r>
    </w:p>
    <w:p w14:paraId="3A282D67" w14:textId="77777777" w:rsidR="00C75C3C" w:rsidRPr="00C75C3C" w:rsidRDefault="0075017B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выписке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лечащий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рекомендации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родителей,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дошкольных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школьных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учреждений,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же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участкового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педиатра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После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реабилитации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ведется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контроль,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состоянием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здоровья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стороны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медперсонала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>.</w:t>
      </w:r>
    </w:p>
    <w:p w14:paraId="32629A77" w14:textId="77777777" w:rsidR="00C75C3C" w:rsidRPr="00C75C3C" w:rsidRDefault="0075017B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Прием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осуществляется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первые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дня,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редко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бывают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опоздания,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="00825EA3" w:rsidRPr="00C75C3C">
        <w:rPr>
          <w:iCs/>
        </w:rPr>
        <w:t>приводит</w:t>
      </w:r>
      <w:r w:rsidR="00C75C3C" w:rsidRPr="00C75C3C">
        <w:rPr>
          <w:iCs/>
        </w:rPr>
        <w:t xml:space="preserve"> </w:t>
      </w:r>
      <w:r w:rsidR="00825EA3"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="00825EA3" w:rsidRPr="00C75C3C">
        <w:rPr>
          <w:iCs/>
        </w:rPr>
        <w:t>нарушению</w:t>
      </w:r>
      <w:r w:rsidR="00C75C3C" w:rsidRPr="00C75C3C">
        <w:rPr>
          <w:iCs/>
        </w:rPr>
        <w:t xml:space="preserve"> </w:t>
      </w:r>
      <w:r w:rsidR="00825EA3" w:rsidRPr="00C75C3C">
        <w:rPr>
          <w:iCs/>
        </w:rPr>
        <w:t>периода</w:t>
      </w:r>
      <w:r w:rsidR="00C75C3C" w:rsidRPr="00C75C3C">
        <w:rPr>
          <w:iCs/>
        </w:rPr>
        <w:t xml:space="preserve"> </w:t>
      </w:r>
      <w:r w:rsidR="00825EA3" w:rsidRPr="00C75C3C">
        <w:rPr>
          <w:iCs/>
        </w:rPr>
        <w:t>ада</w:t>
      </w:r>
      <w:r w:rsidRPr="00C75C3C">
        <w:rPr>
          <w:iCs/>
        </w:rPr>
        <w:t>птации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формированию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групп</w:t>
      </w:r>
      <w:r w:rsidR="00C75C3C" w:rsidRPr="00C75C3C">
        <w:rPr>
          <w:iCs/>
        </w:rPr>
        <w:t>.</w:t>
      </w:r>
    </w:p>
    <w:p w14:paraId="0BCC9D1A" w14:textId="77777777" w:rsidR="00C75C3C" w:rsidRPr="00C75C3C" w:rsidRDefault="0075017B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До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недавнего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времени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приоритет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вопросах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повышения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отдавался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только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врачеб</w:t>
      </w:r>
      <w:r w:rsidR="00EF0281" w:rsidRPr="00C75C3C">
        <w:rPr>
          <w:iCs/>
        </w:rPr>
        <w:t>ным</w:t>
      </w:r>
      <w:r w:rsidR="00C75C3C" w:rsidRPr="00C75C3C">
        <w:rPr>
          <w:iCs/>
        </w:rPr>
        <w:t xml:space="preserve"> </w:t>
      </w:r>
      <w:r w:rsidR="00EF0281" w:rsidRPr="00C75C3C">
        <w:rPr>
          <w:iCs/>
        </w:rPr>
        <w:t>службам</w:t>
      </w:r>
      <w:r w:rsidR="00C75C3C" w:rsidRPr="00C75C3C">
        <w:rPr>
          <w:iCs/>
        </w:rPr>
        <w:t xml:space="preserve">. </w:t>
      </w:r>
      <w:r w:rsidR="00EF0281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EF0281" w:rsidRPr="00C75C3C">
        <w:rPr>
          <w:iCs/>
        </w:rPr>
        <w:t>наш</w:t>
      </w:r>
      <w:r w:rsidR="00C75C3C" w:rsidRPr="00C75C3C">
        <w:rPr>
          <w:iCs/>
        </w:rPr>
        <w:t xml:space="preserve"> </w:t>
      </w:r>
      <w:r w:rsidR="00EF0281" w:rsidRPr="00C75C3C">
        <w:rPr>
          <w:iCs/>
        </w:rPr>
        <w:t>взгляд,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исключительно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направлением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является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совершенствование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деятельности,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врачебное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дело</w:t>
      </w:r>
      <w:r w:rsidR="00C75C3C" w:rsidRPr="00C75C3C">
        <w:rPr>
          <w:iCs/>
        </w:rPr>
        <w:t xml:space="preserve"> - </w:t>
      </w:r>
      <w:r w:rsidRPr="00C75C3C">
        <w:rPr>
          <w:iCs/>
        </w:rPr>
        <w:t>взаимосвязанн</w:t>
      </w:r>
      <w:r w:rsidR="00EF0281" w:rsidRPr="00C75C3C">
        <w:rPr>
          <w:iCs/>
        </w:rPr>
        <w:t>ые</w:t>
      </w:r>
      <w:r w:rsidR="00C75C3C" w:rsidRPr="00C75C3C">
        <w:rPr>
          <w:iCs/>
        </w:rPr>
        <w:t xml:space="preserve"> </w:t>
      </w:r>
      <w:r w:rsidR="00EF0281" w:rsidRPr="00C75C3C">
        <w:rPr>
          <w:iCs/>
        </w:rPr>
        <w:t>процессы</w:t>
      </w:r>
      <w:r w:rsidR="00C75C3C" w:rsidRPr="00C75C3C">
        <w:rPr>
          <w:iCs/>
        </w:rPr>
        <w:t xml:space="preserve"> </w:t>
      </w:r>
      <w:r w:rsidR="00EF0281"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="00EF0281" w:rsidRPr="00C75C3C">
        <w:rPr>
          <w:iCs/>
        </w:rPr>
        <w:t>помощи</w:t>
      </w:r>
      <w:r w:rsidR="00C75C3C" w:rsidRPr="00C75C3C">
        <w:rPr>
          <w:iCs/>
        </w:rPr>
        <w:t>.</w:t>
      </w:r>
    </w:p>
    <w:p w14:paraId="43B3A811" w14:textId="77777777" w:rsidR="00C75C3C" w:rsidRPr="00C75C3C" w:rsidRDefault="0075017B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основе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формирования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качественно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нового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уровня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лежат</w:t>
      </w:r>
      <w:r w:rsidR="00C75C3C" w:rsidRPr="00C75C3C">
        <w:rPr>
          <w:iCs/>
        </w:rPr>
        <w:t xml:space="preserve">: </w:t>
      </w:r>
      <w:r w:rsidRPr="00C75C3C">
        <w:rPr>
          <w:iCs/>
        </w:rPr>
        <w:t>совершенствование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профессиональной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подготовки,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развитие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научных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исследований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области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дела,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внедрение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инновационных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процесс</w:t>
      </w:r>
      <w:r w:rsidR="00C75C3C" w:rsidRPr="00C75C3C">
        <w:rPr>
          <w:iCs/>
        </w:rPr>
        <w:t xml:space="preserve">. </w:t>
      </w:r>
      <w:r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потенциал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возможный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резерв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создания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адекватной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>.</w:t>
      </w:r>
    </w:p>
    <w:p w14:paraId="5E4361CD" w14:textId="77777777" w:rsidR="00C75C3C" w:rsidRPr="00C75C3C" w:rsidRDefault="005D0C80" w:rsidP="00C75C3C">
      <w:pPr>
        <w:tabs>
          <w:tab w:val="left" w:pos="726"/>
        </w:tabs>
        <w:rPr>
          <w:b/>
          <w:bCs/>
          <w:iCs/>
        </w:rPr>
      </w:pPr>
      <w:r w:rsidRPr="00C75C3C">
        <w:rPr>
          <w:b/>
          <w:bCs/>
          <w:iCs/>
        </w:rPr>
        <w:t>ВЫВОДЫ</w:t>
      </w:r>
      <w:r w:rsidR="00C57A11">
        <w:rPr>
          <w:b/>
          <w:bCs/>
          <w:iCs/>
        </w:rPr>
        <w:t>:</w:t>
      </w:r>
    </w:p>
    <w:p w14:paraId="5A0BD634" w14:textId="77777777" w:rsidR="00C75C3C" w:rsidRPr="00C75C3C" w:rsidRDefault="00EC314B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1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Организация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складывается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двух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этапов</w:t>
      </w:r>
      <w:r w:rsidR="00C75C3C" w:rsidRPr="00C75C3C">
        <w:rPr>
          <w:iCs/>
        </w:rPr>
        <w:t>:</w:t>
      </w:r>
    </w:p>
    <w:p w14:paraId="132575D7" w14:textId="77777777" w:rsidR="00C75C3C" w:rsidRPr="00C75C3C" w:rsidRDefault="00EC314B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взаимодействие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внешней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средой,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которая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включает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поликлиники,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семью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ребенка,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сады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школьные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коллективы</w:t>
      </w:r>
      <w:r w:rsidR="00965290">
        <w:rPr>
          <w:iCs/>
        </w:rPr>
        <w:t xml:space="preserve"> </w:t>
      </w:r>
      <w:r w:rsidRPr="00C75C3C">
        <w:rPr>
          <w:iCs/>
        </w:rPr>
        <w:t>г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Красноярска</w:t>
      </w:r>
      <w:r w:rsidR="00C75C3C" w:rsidRPr="00C75C3C">
        <w:rPr>
          <w:iCs/>
        </w:rPr>
        <w:t>;</w:t>
      </w:r>
    </w:p>
    <w:p w14:paraId="1F2670A1" w14:textId="77777777" w:rsidR="00C75C3C" w:rsidRPr="00C75C3C" w:rsidRDefault="00EC314B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организацию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внутренней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складывающуюся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основе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поставленных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задач,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эффективного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использования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кадрового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потенциала,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современных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адекватной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структуры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организации</w:t>
      </w:r>
      <w:r w:rsidR="00C75C3C" w:rsidRPr="00C75C3C">
        <w:rPr>
          <w:iCs/>
        </w:rPr>
        <w:t>.</w:t>
      </w:r>
    </w:p>
    <w:p w14:paraId="20BB9AD2" w14:textId="77777777" w:rsidR="00C75C3C" w:rsidRPr="00C75C3C" w:rsidRDefault="00EC314B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2</w:t>
      </w:r>
      <w:r w:rsidR="00C75C3C" w:rsidRPr="00C75C3C">
        <w:rPr>
          <w:iCs/>
        </w:rPr>
        <w:t xml:space="preserve">. </w:t>
      </w:r>
      <w:r w:rsidR="00A11F44" w:rsidRPr="00C75C3C">
        <w:rPr>
          <w:iCs/>
        </w:rPr>
        <w:t>А</w:t>
      </w:r>
      <w:r w:rsidR="00823458" w:rsidRPr="00C75C3C">
        <w:rPr>
          <w:iCs/>
        </w:rPr>
        <w:t>нализ</w:t>
      </w:r>
      <w:r w:rsidR="00C75C3C" w:rsidRPr="00C75C3C">
        <w:rPr>
          <w:iCs/>
        </w:rPr>
        <w:t xml:space="preserve"> </w:t>
      </w:r>
      <w:r w:rsidR="00823458" w:rsidRPr="00C75C3C">
        <w:rPr>
          <w:iCs/>
        </w:rPr>
        <w:t>должностных</w:t>
      </w:r>
      <w:r w:rsidR="00C75C3C" w:rsidRPr="00C75C3C">
        <w:rPr>
          <w:iCs/>
        </w:rPr>
        <w:t xml:space="preserve"> </w:t>
      </w:r>
      <w:r w:rsidR="00823458" w:rsidRPr="00C75C3C">
        <w:rPr>
          <w:iCs/>
        </w:rPr>
        <w:t>обязанностей</w:t>
      </w:r>
      <w:r w:rsidR="00C75C3C" w:rsidRPr="00C75C3C">
        <w:rPr>
          <w:iCs/>
        </w:rPr>
        <w:t xml:space="preserve"> </w:t>
      </w:r>
      <w:r w:rsidR="00823458"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="00823458"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="00A11F44" w:rsidRPr="00C75C3C">
        <w:rPr>
          <w:iCs/>
        </w:rPr>
        <w:t>показал,</w:t>
      </w:r>
      <w:r w:rsidR="00C75C3C" w:rsidRPr="00C75C3C">
        <w:rPr>
          <w:iCs/>
        </w:rPr>
        <w:t xml:space="preserve"> </w:t>
      </w:r>
      <w:r w:rsidR="00A11F44" w:rsidRPr="00C75C3C">
        <w:rPr>
          <w:iCs/>
        </w:rPr>
        <w:t>что</w:t>
      </w:r>
      <w:r w:rsidR="00C75C3C" w:rsidRPr="00C75C3C">
        <w:rPr>
          <w:iCs/>
        </w:rPr>
        <w:t>:</w:t>
      </w:r>
    </w:p>
    <w:p w14:paraId="582F24F5" w14:textId="77777777" w:rsidR="00C75C3C" w:rsidRPr="00C75C3C" w:rsidRDefault="00A30244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должностных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обязанностях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отражен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перечень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правил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внутреннего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распорядка,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="0015258D" w:rsidRPr="00C75C3C">
        <w:rPr>
          <w:iCs/>
        </w:rPr>
        <w:t>исключает</w:t>
      </w:r>
      <w:r w:rsidR="00C75C3C" w:rsidRPr="00C75C3C">
        <w:rPr>
          <w:iCs/>
        </w:rPr>
        <w:t xml:space="preserve"> </w:t>
      </w:r>
      <w:r w:rsidR="0015258D" w:rsidRPr="00C75C3C">
        <w:rPr>
          <w:iCs/>
        </w:rPr>
        <w:t>полноценное</w:t>
      </w:r>
      <w:r w:rsidR="00C75C3C" w:rsidRPr="00C75C3C">
        <w:rPr>
          <w:iCs/>
        </w:rPr>
        <w:t xml:space="preserve"> </w:t>
      </w:r>
      <w:r w:rsidR="0015258D"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="0015258D" w:rsidRPr="00C75C3C">
        <w:rPr>
          <w:iCs/>
        </w:rPr>
        <w:t>выполнение</w:t>
      </w:r>
      <w:r w:rsidR="00C75C3C" w:rsidRPr="00C75C3C">
        <w:rPr>
          <w:iCs/>
        </w:rPr>
        <w:t>;</w:t>
      </w:r>
    </w:p>
    <w:p w14:paraId="23A9AD76" w14:textId="77777777" w:rsidR="00C75C3C" w:rsidRPr="00C75C3C" w:rsidRDefault="001648F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отсутствует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перечень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мероприятий,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связанных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организацией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проведением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санпросветработы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родителями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поступивших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детей</w:t>
      </w:r>
      <w:r w:rsidR="00C75C3C" w:rsidRPr="00C75C3C">
        <w:rPr>
          <w:iCs/>
        </w:rPr>
        <w:t xml:space="preserve">. </w:t>
      </w:r>
      <w:r w:rsidR="00391467"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улучшении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целесообразно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</w:t>
      </w:r>
      <w:r w:rsidR="00391467" w:rsidRPr="00C75C3C">
        <w:rPr>
          <w:iCs/>
        </w:rPr>
        <w:t>принять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следующее</w:t>
      </w:r>
      <w:r w:rsidR="00C75C3C" w:rsidRPr="00C75C3C">
        <w:rPr>
          <w:iCs/>
        </w:rPr>
        <w:t xml:space="preserve">: </w:t>
      </w:r>
      <w:r w:rsidR="00391467" w:rsidRPr="00C75C3C">
        <w:rPr>
          <w:iCs/>
        </w:rPr>
        <w:t>перераспределить</w:t>
      </w:r>
      <w:r w:rsidR="00C75C3C" w:rsidRPr="00C75C3C">
        <w:rPr>
          <w:iCs/>
        </w:rPr>
        <w:t xml:space="preserve"> </w:t>
      </w:r>
      <w:r w:rsidR="00391467" w:rsidRPr="00C75C3C">
        <w:rPr>
          <w:iCs/>
        </w:rPr>
        <w:t>некоторые</w:t>
      </w:r>
      <w:r w:rsidR="00C75C3C" w:rsidRPr="00C75C3C">
        <w:rPr>
          <w:iCs/>
        </w:rPr>
        <w:t xml:space="preserve"> </w:t>
      </w:r>
      <w:r w:rsidR="00391467" w:rsidRPr="00C75C3C">
        <w:rPr>
          <w:iCs/>
        </w:rPr>
        <w:t>должностные</w:t>
      </w:r>
      <w:r w:rsidR="00C75C3C" w:rsidRPr="00C75C3C">
        <w:rPr>
          <w:iCs/>
        </w:rPr>
        <w:t xml:space="preserve"> </w:t>
      </w:r>
      <w:r w:rsidR="00391467" w:rsidRPr="00C75C3C">
        <w:rPr>
          <w:iCs/>
        </w:rPr>
        <w:t>обязанности</w:t>
      </w:r>
      <w:r w:rsidR="00C75C3C" w:rsidRPr="00C75C3C">
        <w:rPr>
          <w:iCs/>
        </w:rPr>
        <w:t xml:space="preserve"> </w:t>
      </w:r>
      <w:r w:rsidR="00391467" w:rsidRPr="00C75C3C">
        <w:rPr>
          <w:iCs/>
        </w:rPr>
        <w:t>медперсонала</w:t>
      </w:r>
      <w:r w:rsidR="00C75C3C" w:rsidRPr="00C75C3C">
        <w:rPr>
          <w:iCs/>
        </w:rPr>
        <w:t xml:space="preserve"> (</w:t>
      </w:r>
      <w:r w:rsidR="00275A0E" w:rsidRPr="00C75C3C">
        <w:rPr>
          <w:iCs/>
        </w:rPr>
        <w:t>санитарки,</w:t>
      </w:r>
      <w:r w:rsidR="00C75C3C" w:rsidRPr="00C75C3C">
        <w:rPr>
          <w:iCs/>
        </w:rPr>
        <w:t xml:space="preserve"> </w:t>
      </w:r>
      <w:r w:rsidR="00275A0E" w:rsidRPr="00C75C3C">
        <w:rPr>
          <w:iCs/>
        </w:rPr>
        <w:t>медсестры</w:t>
      </w:r>
      <w:r w:rsidR="00C75C3C" w:rsidRPr="00C75C3C">
        <w:rPr>
          <w:iCs/>
        </w:rPr>
        <w:t xml:space="preserve"> </w:t>
      </w:r>
      <w:r w:rsidR="00275A0E" w:rsidRPr="00C75C3C">
        <w:rPr>
          <w:iCs/>
        </w:rPr>
        <w:t>смежных</w:t>
      </w:r>
      <w:r w:rsidR="00C75C3C" w:rsidRPr="00C75C3C">
        <w:rPr>
          <w:iCs/>
        </w:rPr>
        <w:t xml:space="preserve"> </w:t>
      </w:r>
      <w:r w:rsidR="00275A0E" w:rsidRPr="00C75C3C">
        <w:rPr>
          <w:iCs/>
        </w:rPr>
        <w:t>специальностей</w:t>
      </w:r>
      <w:r w:rsidR="00C75C3C" w:rsidRPr="00C75C3C">
        <w:rPr>
          <w:iCs/>
        </w:rPr>
        <w:t xml:space="preserve">); </w:t>
      </w:r>
      <w:r w:rsidR="003065CB" w:rsidRPr="00C75C3C">
        <w:rPr>
          <w:iCs/>
        </w:rPr>
        <w:t>оснастить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</w:t>
      </w:r>
      <w:r w:rsidR="00C75C3C" w:rsidRPr="00C75C3C">
        <w:rPr>
          <w:iCs/>
        </w:rPr>
        <w:t xml:space="preserve"> </w:t>
      </w:r>
      <w:r w:rsidR="003065CB" w:rsidRPr="00C75C3C">
        <w:rPr>
          <w:iCs/>
        </w:rPr>
        <w:t>соврем</w:t>
      </w:r>
      <w:r w:rsidRPr="00C75C3C">
        <w:rPr>
          <w:iCs/>
        </w:rPr>
        <w:t>енным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оборудованием,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будет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способствовать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снижению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трудоемкости</w:t>
      </w:r>
      <w:r w:rsidR="00C75C3C" w:rsidRPr="00C75C3C">
        <w:rPr>
          <w:iCs/>
        </w:rPr>
        <w:t xml:space="preserve"> </w:t>
      </w:r>
      <w:r w:rsidR="003065CB"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="003065CB" w:rsidRPr="00C75C3C">
        <w:rPr>
          <w:iCs/>
        </w:rPr>
        <w:t>медсестер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повышению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ее</w:t>
      </w:r>
      <w:r w:rsidR="00C75C3C" w:rsidRPr="00C75C3C">
        <w:rPr>
          <w:iCs/>
        </w:rPr>
        <w:t xml:space="preserve"> </w:t>
      </w:r>
      <w:r w:rsidR="00326E09" w:rsidRPr="00C75C3C">
        <w:rPr>
          <w:iCs/>
        </w:rPr>
        <w:t>качеств</w:t>
      </w:r>
      <w:r w:rsidRPr="00C75C3C">
        <w:rPr>
          <w:iCs/>
        </w:rPr>
        <w:t>а</w:t>
      </w:r>
      <w:r w:rsidR="00C75C3C" w:rsidRPr="00C75C3C">
        <w:rPr>
          <w:iCs/>
        </w:rPr>
        <w:t>.</w:t>
      </w:r>
    </w:p>
    <w:p w14:paraId="3F705545" w14:textId="77777777" w:rsidR="00C75C3C" w:rsidRPr="00C75C3C" w:rsidRDefault="00CE1957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3</w:t>
      </w:r>
      <w:r w:rsidR="00C75C3C" w:rsidRPr="00C75C3C">
        <w:rPr>
          <w:iCs/>
        </w:rPr>
        <w:t xml:space="preserve">. </w:t>
      </w:r>
      <w:r w:rsidR="00A11F44" w:rsidRPr="00C75C3C">
        <w:rPr>
          <w:iCs/>
        </w:rPr>
        <w:t>О</w:t>
      </w:r>
      <w:r w:rsidR="00F947B3" w:rsidRPr="00C75C3C">
        <w:rPr>
          <w:iCs/>
        </w:rPr>
        <w:t>ценк</w:t>
      </w:r>
      <w:r w:rsidR="00A11F44" w:rsidRPr="00C75C3C">
        <w:rPr>
          <w:iCs/>
        </w:rPr>
        <w:t>а</w:t>
      </w:r>
      <w:r w:rsidR="00C75C3C" w:rsidRPr="00C75C3C">
        <w:rPr>
          <w:iCs/>
        </w:rPr>
        <w:t xml:space="preserve"> </w:t>
      </w:r>
      <w:r w:rsidR="00F947B3"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="002600C6"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="00F947B3"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="00F947B3" w:rsidRPr="00C75C3C">
        <w:rPr>
          <w:iCs/>
        </w:rPr>
        <w:t>детям</w:t>
      </w:r>
      <w:r w:rsidR="00C75C3C" w:rsidRPr="00C75C3C">
        <w:rPr>
          <w:iCs/>
        </w:rPr>
        <w:t xml:space="preserve"> </w:t>
      </w:r>
      <w:r w:rsidR="00F947B3"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4</w:t>
      </w:r>
      <w:r w:rsidR="00C75C3C" w:rsidRPr="00C75C3C">
        <w:rPr>
          <w:iCs/>
        </w:rPr>
        <w:t xml:space="preserve"> </w:t>
      </w:r>
      <w:r w:rsidR="00F947B3" w:rsidRPr="00C75C3C">
        <w:rPr>
          <w:iCs/>
        </w:rPr>
        <w:t>критериям</w:t>
      </w:r>
      <w:r w:rsidR="00442569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включающим</w:t>
      </w:r>
      <w:r w:rsidR="00C75C3C" w:rsidRPr="00C75C3C">
        <w:rPr>
          <w:iCs/>
        </w:rPr>
        <w:t xml:space="preserve">: </w:t>
      </w:r>
      <w:r w:rsidR="00F74473" w:rsidRPr="00C75C3C">
        <w:rPr>
          <w:iCs/>
        </w:rPr>
        <w:t>выполнение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плановых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показателей,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самооценку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медицинскими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сестрами,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врачебным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персоналом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родителями</w:t>
      </w:r>
      <w:r w:rsidR="00C75C3C" w:rsidRPr="00C75C3C">
        <w:rPr>
          <w:iCs/>
        </w:rPr>
        <w:t xml:space="preserve"> </w:t>
      </w:r>
      <w:r w:rsidR="00555FDA" w:rsidRPr="00C75C3C">
        <w:rPr>
          <w:iCs/>
        </w:rPr>
        <w:t>объективна</w:t>
      </w:r>
      <w:r w:rsidR="00F74473" w:rsidRPr="00C75C3C">
        <w:rPr>
          <w:iCs/>
        </w:rPr>
        <w:t>,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так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позволяет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сравнить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полученную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оценку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заданными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критериями</w:t>
      </w:r>
      <w:r w:rsidR="00C75C3C" w:rsidRPr="00C75C3C">
        <w:rPr>
          <w:iCs/>
        </w:rPr>
        <w:t>.</w:t>
      </w:r>
    </w:p>
    <w:p w14:paraId="538403E5" w14:textId="77777777" w:rsidR="00C75C3C" w:rsidRPr="00C75C3C" w:rsidRDefault="00CE1957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4</w:t>
      </w:r>
      <w:r w:rsidR="00C75C3C" w:rsidRPr="00C75C3C">
        <w:rPr>
          <w:iCs/>
        </w:rPr>
        <w:t xml:space="preserve">. </w:t>
      </w:r>
      <w:r w:rsidR="00EC314B" w:rsidRPr="00C75C3C">
        <w:rPr>
          <w:iCs/>
        </w:rPr>
        <w:t>Предложения</w:t>
      </w:r>
      <w:r w:rsidR="00C75C3C" w:rsidRPr="00C75C3C">
        <w:rPr>
          <w:iCs/>
        </w:rPr>
        <w:t xml:space="preserve"> </w:t>
      </w:r>
      <w:r w:rsidR="00EC314B"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="00EC314B" w:rsidRPr="00C75C3C">
        <w:rPr>
          <w:iCs/>
        </w:rPr>
        <w:t>повышению</w:t>
      </w:r>
      <w:r w:rsidR="00C75C3C" w:rsidRPr="00C75C3C">
        <w:rPr>
          <w:iCs/>
        </w:rPr>
        <w:t xml:space="preserve"> </w:t>
      </w:r>
      <w:r w:rsidR="00EC314B"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="00EC314B"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="00EC314B" w:rsidRPr="00C75C3C">
        <w:rPr>
          <w:iCs/>
        </w:rPr>
        <w:t>среднего</w:t>
      </w:r>
      <w:r w:rsidR="00C75C3C" w:rsidRPr="00C75C3C">
        <w:rPr>
          <w:iCs/>
        </w:rPr>
        <w:t xml:space="preserve"> </w:t>
      </w:r>
      <w:r w:rsidR="00A11F44" w:rsidRPr="00C75C3C">
        <w:rPr>
          <w:iCs/>
        </w:rPr>
        <w:t>ме</w:t>
      </w:r>
      <w:r w:rsidR="00EC314B" w:rsidRPr="00C75C3C">
        <w:rPr>
          <w:iCs/>
        </w:rPr>
        <w:t>дицинского</w:t>
      </w:r>
      <w:r w:rsidR="00C75C3C" w:rsidRPr="00C75C3C">
        <w:rPr>
          <w:iCs/>
        </w:rPr>
        <w:t xml:space="preserve"> </w:t>
      </w:r>
      <w:r w:rsidR="00EC314B"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="00EC314B" w:rsidRPr="00C75C3C">
        <w:rPr>
          <w:iCs/>
        </w:rPr>
        <w:t>санатория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включают</w:t>
      </w:r>
      <w:r w:rsidR="00C75C3C" w:rsidRPr="00C75C3C">
        <w:rPr>
          <w:iCs/>
        </w:rPr>
        <w:t>:</w:t>
      </w:r>
    </w:p>
    <w:p w14:paraId="0A963B24" w14:textId="77777777" w:rsidR="00C75C3C" w:rsidRPr="00C75C3C" w:rsidRDefault="006E28BF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укомплектованност</w:t>
      </w:r>
      <w:r w:rsidR="00F74473" w:rsidRPr="00C75C3C">
        <w:rPr>
          <w:iCs/>
        </w:rPr>
        <w:t>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рабочего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места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медсестры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соответствии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заданным</w:t>
      </w:r>
      <w:r w:rsidR="00C75C3C" w:rsidRPr="00C75C3C">
        <w:rPr>
          <w:iCs/>
        </w:rPr>
        <w:t xml:space="preserve"> </w:t>
      </w:r>
      <w:r w:rsidR="00F74473" w:rsidRPr="00C75C3C">
        <w:rPr>
          <w:iCs/>
        </w:rPr>
        <w:t>стандартом</w:t>
      </w:r>
      <w:r w:rsidR="00C75C3C" w:rsidRPr="00C75C3C">
        <w:rPr>
          <w:iCs/>
        </w:rPr>
        <w:t>;</w:t>
      </w:r>
    </w:p>
    <w:p w14:paraId="40678A7A" w14:textId="77777777" w:rsidR="00C75C3C" w:rsidRPr="00C75C3C" w:rsidRDefault="006F360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усиление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мотивации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работников</w:t>
      </w:r>
      <w:r w:rsidR="00C75C3C" w:rsidRPr="00C75C3C">
        <w:rPr>
          <w:iCs/>
        </w:rPr>
        <w:t>;</w:t>
      </w:r>
    </w:p>
    <w:p w14:paraId="5F383F36" w14:textId="77777777" w:rsidR="00C75C3C" w:rsidRPr="00C75C3C" w:rsidRDefault="006F360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повышение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профессионального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уровня</w:t>
      </w:r>
      <w:r w:rsidR="00C75C3C" w:rsidRPr="00C75C3C">
        <w:rPr>
          <w:iCs/>
        </w:rPr>
        <w:t xml:space="preserve"> </w:t>
      </w:r>
      <w:r w:rsidR="00121B92"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="00121B92" w:rsidRPr="00C75C3C">
        <w:rPr>
          <w:iCs/>
        </w:rPr>
        <w:t>путем</w:t>
      </w:r>
      <w:r w:rsidR="00C75C3C" w:rsidRPr="00C75C3C">
        <w:rPr>
          <w:iCs/>
        </w:rPr>
        <w:t xml:space="preserve"> </w:t>
      </w:r>
      <w:r w:rsidR="00121B92" w:rsidRPr="00C75C3C">
        <w:rPr>
          <w:iCs/>
        </w:rPr>
        <w:t>обучения</w:t>
      </w:r>
      <w:r w:rsidR="00C75C3C" w:rsidRPr="00C75C3C">
        <w:rPr>
          <w:iCs/>
        </w:rPr>
        <w:t xml:space="preserve"> </w:t>
      </w:r>
      <w:r w:rsidR="00121B92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121B92" w:rsidRPr="00C75C3C">
        <w:rPr>
          <w:iCs/>
        </w:rPr>
        <w:t>стажировки</w:t>
      </w:r>
      <w:r w:rsidR="00C75C3C" w:rsidRPr="00C75C3C">
        <w:rPr>
          <w:iCs/>
        </w:rPr>
        <w:t xml:space="preserve"> </w:t>
      </w:r>
      <w:r w:rsidR="00BC5BCA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BC5BCA" w:rsidRPr="00C75C3C">
        <w:rPr>
          <w:iCs/>
        </w:rPr>
        <w:t>других</w:t>
      </w:r>
      <w:r w:rsidR="00C75C3C" w:rsidRPr="00C75C3C">
        <w:rPr>
          <w:iCs/>
        </w:rPr>
        <w:t xml:space="preserve"> </w:t>
      </w:r>
      <w:r w:rsidR="00BC5BCA" w:rsidRPr="00C75C3C">
        <w:rPr>
          <w:iCs/>
        </w:rPr>
        <w:t>санаториях,</w:t>
      </w:r>
      <w:r w:rsidR="00C75C3C" w:rsidRPr="00C75C3C">
        <w:rPr>
          <w:iCs/>
        </w:rPr>
        <w:t xml:space="preserve"> </w:t>
      </w:r>
      <w:r w:rsidR="00BC5BCA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BC5BCA" w:rsidRPr="00C75C3C">
        <w:rPr>
          <w:iCs/>
        </w:rPr>
        <w:t>том</w:t>
      </w:r>
      <w:r w:rsidR="00C75C3C" w:rsidRPr="00C75C3C">
        <w:rPr>
          <w:iCs/>
        </w:rPr>
        <w:t xml:space="preserve"> </w:t>
      </w:r>
      <w:r w:rsidR="00BC5BCA" w:rsidRPr="00C75C3C">
        <w:rPr>
          <w:iCs/>
        </w:rPr>
        <w:t>числе</w:t>
      </w:r>
      <w:r w:rsidR="00C75C3C" w:rsidRPr="00C75C3C">
        <w:rPr>
          <w:iCs/>
        </w:rPr>
        <w:t xml:space="preserve"> </w:t>
      </w:r>
      <w:r w:rsidR="00BC5BCA" w:rsidRPr="00C75C3C">
        <w:rPr>
          <w:iCs/>
        </w:rPr>
        <w:t>обмен</w:t>
      </w:r>
      <w:r w:rsidR="00C75C3C" w:rsidRPr="00C75C3C">
        <w:rPr>
          <w:iCs/>
        </w:rPr>
        <w:t xml:space="preserve"> </w:t>
      </w:r>
      <w:r w:rsidR="00BC5BCA" w:rsidRPr="00C75C3C">
        <w:rPr>
          <w:iCs/>
        </w:rPr>
        <w:t>опытом</w:t>
      </w:r>
      <w:r w:rsidR="00C75C3C" w:rsidRPr="00C75C3C">
        <w:rPr>
          <w:iCs/>
        </w:rPr>
        <w:t>;</w:t>
      </w:r>
    </w:p>
    <w:p w14:paraId="0BDDF31B" w14:textId="77777777" w:rsidR="00C75C3C" w:rsidRPr="00C75C3C" w:rsidRDefault="005D0C80" w:rsidP="00C75C3C">
      <w:pPr>
        <w:tabs>
          <w:tab w:val="left" w:pos="726"/>
        </w:tabs>
        <w:rPr>
          <w:b/>
          <w:bCs/>
          <w:iCs/>
        </w:rPr>
      </w:pPr>
      <w:r w:rsidRPr="00C75C3C">
        <w:rPr>
          <w:b/>
          <w:bCs/>
          <w:iCs/>
        </w:rPr>
        <w:t>ПРЕДЛОЖЕНИЯ</w:t>
      </w:r>
      <w:r w:rsidR="00C57A11">
        <w:rPr>
          <w:b/>
          <w:bCs/>
          <w:iCs/>
        </w:rPr>
        <w:t>:</w:t>
      </w:r>
    </w:p>
    <w:p w14:paraId="5CC40948" w14:textId="77777777" w:rsidR="00C75C3C" w:rsidRPr="00C75C3C" w:rsidRDefault="0068367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основе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проведенного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исследов</w:t>
      </w:r>
      <w:r w:rsidR="009A5D07" w:rsidRPr="00C75C3C">
        <w:rPr>
          <w:iCs/>
        </w:rPr>
        <w:t>ания</w:t>
      </w:r>
      <w:r w:rsidR="00C75C3C" w:rsidRPr="00C75C3C">
        <w:rPr>
          <w:iCs/>
        </w:rPr>
        <w:t xml:space="preserve"> </w:t>
      </w:r>
      <w:r w:rsidR="009A5D07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9A5D07" w:rsidRPr="00C75C3C">
        <w:rPr>
          <w:iCs/>
        </w:rPr>
        <w:t>анализа</w:t>
      </w:r>
      <w:r w:rsidR="00C75C3C" w:rsidRPr="00C75C3C">
        <w:rPr>
          <w:iCs/>
        </w:rPr>
        <w:t xml:space="preserve"> </w:t>
      </w:r>
      <w:r w:rsidR="009A5D07" w:rsidRPr="00C75C3C">
        <w:rPr>
          <w:iCs/>
        </w:rPr>
        <w:t>результатов</w:t>
      </w:r>
      <w:r w:rsidR="00C75C3C" w:rsidRPr="00C75C3C">
        <w:rPr>
          <w:iCs/>
        </w:rPr>
        <w:t xml:space="preserve"> </w:t>
      </w:r>
      <w:r w:rsidR="009A5D07" w:rsidRPr="00C75C3C">
        <w:rPr>
          <w:iCs/>
        </w:rPr>
        <w:t>нами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разработаны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следующие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предложения</w:t>
      </w:r>
      <w:r w:rsidR="00C75C3C" w:rsidRPr="00C75C3C">
        <w:rPr>
          <w:iCs/>
        </w:rPr>
        <w:t>:</w:t>
      </w:r>
    </w:p>
    <w:p w14:paraId="67A4EB04" w14:textId="77777777" w:rsidR="00C75C3C" w:rsidRPr="00C75C3C" w:rsidRDefault="0068367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1</w:t>
      </w:r>
      <w:r w:rsidR="00C75C3C" w:rsidRPr="00C75C3C">
        <w:rPr>
          <w:iCs/>
        </w:rPr>
        <w:t xml:space="preserve">.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улучшения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координации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строгого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ведения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документации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уменьшения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количества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бумажной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работы,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рекомендовать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введение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компьютерных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технологий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учета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документооборота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При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этом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требуется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провести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обучение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работе</w:t>
      </w:r>
      <w:r w:rsidR="00C75C3C" w:rsidRPr="00C75C3C">
        <w:rPr>
          <w:iCs/>
        </w:rPr>
        <w:t xml:space="preserve"> </w:t>
      </w:r>
      <w:r w:rsidRPr="00C75C3C">
        <w:rPr>
          <w:iCs/>
        </w:rPr>
        <w:t>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компьютерной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техникой</w:t>
      </w:r>
      <w:r w:rsidR="00C75C3C" w:rsidRPr="00C75C3C">
        <w:rPr>
          <w:iCs/>
        </w:rPr>
        <w:t>.</w:t>
      </w:r>
    </w:p>
    <w:p w14:paraId="3CD8ECD1" w14:textId="77777777" w:rsidR="00C75C3C" w:rsidRDefault="0068367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2</w:t>
      </w:r>
      <w:r w:rsidR="00C75C3C" w:rsidRPr="00C75C3C">
        <w:rPr>
          <w:iCs/>
        </w:rPr>
        <w:t xml:space="preserve">.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повышения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уровня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качества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медицинской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помощи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персоналом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постоянно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обновлять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материально-техническую</w:t>
      </w:r>
      <w:r w:rsidR="00C75C3C" w:rsidRPr="00C75C3C">
        <w:rPr>
          <w:iCs/>
        </w:rPr>
        <w:t xml:space="preserve"> </w:t>
      </w:r>
      <w:r w:rsidRPr="00C75C3C">
        <w:rPr>
          <w:iCs/>
        </w:rPr>
        <w:t>базу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укомплектовать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пост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медсестры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современным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медицинским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оборудованием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внедрения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современных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лечебных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методик</w:t>
      </w:r>
      <w:r w:rsidR="00C75C3C" w:rsidRPr="00C75C3C">
        <w:rPr>
          <w:iCs/>
        </w:rPr>
        <w:t>.</w:t>
      </w:r>
    </w:p>
    <w:p w14:paraId="6901EB22" w14:textId="77777777" w:rsidR="00965290" w:rsidRPr="005C43E5" w:rsidRDefault="00965290" w:rsidP="005C43E5">
      <w:pPr>
        <w:pStyle w:val="af1"/>
      </w:pPr>
      <w:r w:rsidRPr="005C43E5">
        <w:t>психоневрологический медицинская сестра санаторий</w:t>
      </w:r>
    </w:p>
    <w:p w14:paraId="09A6760F" w14:textId="77777777" w:rsidR="00C75C3C" w:rsidRPr="00C75C3C" w:rsidRDefault="0068367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3</w:t>
      </w:r>
      <w:r w:rsidR="00C75C3C" w:rsidRPr="00C75C3C">
        <w:rPr>
          <w:iCs/>
        </w:rPr>
        <w:t xml:space="preserve">. </w:t>
      </w:r>
      <w:r w:rsidRPr="00C75C3C">
        <w:rPr>
          <w:iCs/>
        </w:rPr>
        <w:t>Очень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важно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создавать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сестринскому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персоналу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условия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освоения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смежных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специальностей</w:t>
      </w:r>
      <w:r w:rsidR="00C75C3C" w:rsidRPr="00C75C3C">
        <w:rPr>
          <w:iCs/>
        </w:rPr>
        <w:t xml:space="preserve">. </w:t>
      </w:r>
      <w:r w:rsidRPr="00C75C3C">
        <w:rPr>
          <w:iCs/>
        </w:rPr>
        <w:t>Это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выгодно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тем,</w:t>
      </w:r>
      <w:r w:rsidR="00C75C3C" w:rsidRPr="00C75C3C">
        <w:rPr>
          <w:iCs/>
        </w:rPr>
        <w:t xml:space="preserve"> </w:t>
      </w:r>
      <w:r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обеспечивается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взаимозаменяемость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специалистов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повышается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уровень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образованности</w:t>
      </w:r>
      <w:r w:rsidR="00C75C3C" w:rsidRPr="00C75C3C">
        <w:rPr>
          <w:iCs/>
        </w:rPr>
        <w:t>.</w:t>
      </w:r>
    </w:p>
    <w:p w14:paraId="520BD6D8" w14:textId="77777777" w:rsidR="00C75C3C" w:rsidRDefault="004F544D" w:rsidP="00C57A11">
      <w:pPr>
        <w:pStyle w:val="1"/>
      </w:pPr>
      <w:r w:rsidRPr="00C75C3C">
        <w:br w:type="page"/>
      </w:r>
      <w:bookmarkStart w:id="23" w:name="_Toc317274610"/>
      <w:r w:rsidR="005A05B0" w:rsidRPr="00C75C3C">
        <w:t>Список</w:t>
      </w:r>
      <w:r w:rsidR="00C75C3C" w:rsidRPr="00C75C3C">
        <w:t xml:space="preserve"> </w:t>
      </w:r>
      <w:r w:rsidR="005A05B0" w:rsidRPr="00C75C3C">
        <w:t>литературы</w:t>
      </w:r>
      <w:bookmarkEnd w:id="23"/>
    </w:p>
    <w:p w14:paraId="2B3DFB8E" w14:textId="77777777" w:rsidR="00C57A11" w:rsidRPr="00C57A11" w:rsidRDefault="00C57A11" w:rsidP="00C57A11">
      <w:pPr>
        <w:rPr>
          <w:iCs/>
          <w:lang w:eastAsia="en-US"/>
        </w:rPr>
      </w:pPr>
    </w:p>
    <w:p w14:paraId="03E83D52" w14:textId="77777777" w:rsidR="00C75C3C" w:rsidRPr="00C75C3C" w:rsidRDefault="00CE3154" w:rsidP="00C57A11">
      <w:pPr>
        <w:pStyle w:val="a"/>
      </w:pPr>
      <w:r w:rsidRPr="00C75C3C">
        <w:t>Авруцкий</w:t>
      </w:r>
      <w:r w:rsidR="00C75C3C" w:rsidRPr="00C75C3C">
        <w:t xml:space="preserve"> </w:t>
      </w:r>
      <w:r w:rsidRPr="00C75C3C">
        <w:t>Г</w:t>
      </w:r>
      <w:r w:rsidR="00C75C3C">
        <w:t xml:space="preserve">.Я. </w:t>
      </w:r>
      <w:r w:rsidRPr="00C75C3C">
        <w:t>Лечение</w:t>
      </w:r>
      <w:r w:rsidR="00C75C3C" w:rsidRPr="00C75C3C">
        <w:t xml:space="preserve"> </w:t>
      </w:r>
      <w:r w:rsidRPr="00C75C3C">
        <w:t>психически</w:t>
      </w:r>
      <w:r w:rsidR="00C75C3C" w:rsidRPr="00C75C3C">
        <w:t xml:space="preserve"> </w:t>
      </w:r>
      <w:r w:rsidRPr="00C75C3C">
        <w:t>больных</w:t>
      </w:r>
      <w:r w:rsidR="00C75C3C">
        <w:t xml:space="preserve">. - </w:t>
      </w:r>
      <w:r w:rsidRPr="00C75C3C">
        <w:t>М</w:t>
      </w:r>
      <w:r w:rsidR="00C75C3C" w:rsidRPr="00C75C3C">
        <w:t xml:space="preserve">., </w:t>
      </w:r>
      <w:r w:rsidRPr="00C75C3C">
        <w:t>2000</w:t>
      </w:r>
      <w:r w:rsidR="00C75C3C">
        <w:t xml:space="preserve">. - </w:t>
      </w:r>
      <w:r w:rsidRPr="00C75C3C">
        <w:t>437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7F85383E" w14:textId="77777777" w:rsidR="00C75C3C" w:rsidRPr="00C75C3C" w:rsidRDefault="00403985" w:rsidP="00C57A11">
      <w:pPr>
        <w:pStyle w:val="a"/>
      </w:pPr>
      <w:r w:rsidRPr="00C75C3C">
        <w:t>Александрова</w:t>
      </w:r>
      <w:r w:rsidR="00C75C3C" w:rsidRPr="00C75C3C">
        <w:t xml:space="preserve"> </w:t>
      </w:r>
      <w:r w:rsidRPr="00C75C3C">
        <w:t>В</w:t>
      </w:r>
      <w:r w:rsidR="00C75C3C">
        <w:t xml:space="preserve">.А. </w:t>
      </w:r>
      <w:r w:rsidRPr="00C75C3C">
        <w:t>Основы</w:t>
      </w:r>
      <w:r w:rsidR="00C75C3C" w:rsidRPr="00C75C3C">
        <w:t xml:space="preserve"> </w:t>
      </w:r>
      <w:r w:rsidRPr="00C75C3C">
        <w:t>курортологии</w:t>
      </w:r>
      <w:r w:rsidR="00C75C3C">
        <w:t xml:space="preserve">. - </w:t>
      </w:r>
      <w:r w:rsidRPr="00C75C3C">
        <w:t>М</w:t>
      </w:r>
      <w:r w:rsidR="00C75C3C" w:rsidRPr="00C75C3C">
        <w:t xml:space="preserve">., </w:t>
      </w:r>
      <w:r w:rsidRPr="00C75C3C">
        <w:t>2000</w:t>
      </w:r>
      <w:r w:rsidR="00C75C3C">
        <w:t xml:space="preserve">. - </w:t>
      </w:r>
      <w:r w:rsidRPr="00C75C3C">
        <w:t>290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34CBB156" w14:textId="77777777" w:rsidR="00C75C3C" w:rsidRPr="00C75C3C" w:rsidRDefault="00AD0357" w:rsidP="00C57A11">
      <w:pPr>
        <w:pStyle w:val="a"/>
      </w:pPr>
      <w:r w:rsidRPr="00C75C3C">
        <w:t>Бадтиева</w:t>
      </w:r>
      <w:r w:rsidR="00C75C3C" w:rsidRPr="00C75C3C">
        <w:t xml:space="preserve"> </w:t>
      </w:r>
      <w:r w:rsidRPr="00C75C3C">
        <w:t>В</w:t>
      </w:r>
      <w:r w:rsidR="00C75C3C">
        <w:t xml:space="preserve">.А. </w:t>
      </w:r>
      <w:r w:rsidRPr="00C75C3C">
        <w:rPr>
          <w:bCs/>
        </w:rPr>
        <w:t>Оздоровительные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программы</w:t>
      </w:r>
      <w:r w:rsidR="00C75C3C" w:rsidRPr="00C75C3C">
        <w:rPr>
          <w:bCs/>
        </w:rPr>
        <w:t xml:space="preserve"> </w:t>
      </w:r>
      <w:r w:rsidRPr="00C75C3C">
        <w:rPr>
          <w:bCs/>
        </w:rPr>
        <w:t>в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санаторно-курортной</w:t>
      </w:r>
      <w:r w:rsidR="00C75C3C" w:rsidRPr="00C75C3C">
        <w:rPr>
          <w:bCs/>
        </w:rPr>
        <w:t xml:space="preserve"> </w:t>
      </w:r>
      <w:r w:rsidRPr="00C75C3C">
        <w:rPr>
          <w:bCs/>
        </w:rPr>
        <w:t>практике</w:t>
      </w:r>
      <w:r w:rsidR="00C75C3C" w:rsidRPr="00C75C3C">
        <w:t xml:space="preserve"> </w:t>
      </w:r>
      <w:r w:rsidRPr="00C75C3C">
        <w:t>/В</w:t>
      </w:r>
      <w:r w:rsidR="00C75C3C">
        <w:t xml:space="preserve">.А. </w:t>
      </w:r>
      <w:r w:rsidRPr="00C75C3C">
        <w:t>Бадтиева</w:t>
      </w:r>
      <w:r w:rsidR="00C75C3C"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.4</w:t>
      </w:r>
      <w:r w:rsidRPr="00C75C3C">
        <w:t>3</w:t>
      </w:r>
      <w:r w:rsidR="00C75C3C" w:rsidRPr="00C75C3C">
        <w:t>.</w:t>
      </w:r>
    </w:p>
    <w:p w14:paraId="055F122D" w14:textId="77777777" w:rsidR="00C75C3C" w:rsidRPr="00C75C3C" w:rsidRDefault="00567F91" w:rsidP="00C57A11">
      <w:pPr>
        <w:pStyle w:val="a"/>
      </w:pPr>
      <w:r w:rsidRPr="00C75C3C">
        <w:t>Барышева</w:t>
      </w:r>
      <w:r w:rsidR="00C75C3C" w:rsidRPr="00C75C3C">
        <w:t xml:space="preserve"> </w:t>
      </w:r>
      <w:r w:rsidRPr="00C75C3C">
        <w:t>М</w:t>
      </w:r>
      <w:r w:rsidR="00C75C3C" w:rsidRPr="00C75C3C">
        <w:t xml:space="preserve">.И. </w:t>
      </w:r>
      <w:r w:rsidRPr="00C75C3C">
        <w:t>Физическая</w:t>
      </w:r>
      <w:r w:rsidR="00C75C3C" w:rsidRPr="00C75C3C">
        <w:t xml:space="preserve"> </w:t>
      </w:r>
      <w:r w:rsidRPr="00C75C3C">
        <w:t>работоспособность</w:t>
      </w:r>
      <w:r w:rsidR="00C75C3C" w:rsidRPr="00C75C3C">
        <w:t xml:space="preserve"> </w:t>
      </w:r>
      <w:r w:rsidRPr="00C75C3C">
        <w:t>детей</w:t>
      </w:r>
      <w:r w:rsidR="00C75C3C" w:rsidRPr="00C75C3C">
        <w:t xml:space="preserve"> </w:t>
      </w:r>
      <w:r w:rsidRPr="00C75C3C">
        <w:t>младшего</w:t>
      </w:r>
      <w:r w:rsidR="00C75C3C" w:rsidRPr="00C75C3C">
        <w:t xml:space="preserve"> </w:t>
      </w:r>
      <w:r w:rsidRPr="00C75C3C">
        <w:t>школьного</w:t>
      </w:r>
      <w:r w:rsidR="00C75C3C" w:rsidRPr="00C75C3C">
        <w:t xml:space="preserve"> </w:t>
      </w:r>
      <w:r w:rsidRPr="00C75C3C">
        <w:t>возраста</w:t>
      </w:r>
      <w:r w:rsidR="00C75C3C" w:rsidRPr="00C75C3C">
        <w:t xml:space="preserve"> </w:t>
      </w:r>
      <w:r w:rsidRPr="00C75C3C">
        <w:t>с</w:t>
      </w:r>
      <w:r w:rsidR="00C75C3C" w:rsidRPr="00C75C3C">
        <w:t xml:space="preserve"> </w:t>
      </w:r>
      <w:r w:rsidRPr="00C75C3C">
        <w:t>нарушением</w:t>
      </w:r>
      <w:r w:rsidR="00C75C3C" w:rsidRPr="00C75C3C">
        <w:t xml:space="preserve"> </w:t>
      </w:r>
      <w:r w:rsidRPr="00C75C3C">
        <w:t>письма</w:t>
      </w:r>
      <w:r w:rsidR="00C75C3C" w:rsidRPr="00C75C3C">
        <w:t xml:space="preserve"> </w:t>
      </w:r>
      <w:r w:rsidRPr="00C75C3C">
        <w:t>/М</w:t>
      </w:r>
      <w:r w:rsidR="00C75C3C" w:rsidRPr="00C75C3C">
        <w:t xml:space="preserve">.И. </w:t>
      </w:r>
      <w:r w:rsidRPr="00C75C3C">
        <w:rPr>
          <w:iCs/>
        </w:rPr>
        <w:t>Барышева</w:t>
      </w:r>
      <w:r w:rsidR="00C75C3C" w:rsidRPr="00C75C3C">
        <w:rPr>
          <w:iCs/>
        </w:rPr>
        <w:t xml:space="preserve"> // </w:t>
      </w:r>
      <w:r w:rsidRPr="00C75C3C">
        <w:t>Курортные</w:t>
      </w:r>
      <w:r w:rsidR="00C75C3C" w:rsidRPr="00C75C3C">
        <w:t xml:space="preserve"> </w:t>
      </w:r>
      <w:r w:rsidRPr="00C75C3C">
        <w:t>ведомости</w:t>
      </w:r>
      <w:r w:rsidR="00C75C3C" w:rsidRPr="00C75C3C">
        <w:t xml:space="preserve">. - </w:t>
      </w:r>
      <w:r w:rsidRPr="00C75C3C">
        <w:t>2005</w:t>
      </w:r>
      <w:r w:rsidR="00C75C3C" w:rsidRPr="00C75C3C">
        <w:t xml:space="preserve">. - </w:t>
      </w:r>
      <w:r w:rsidRPr="00C75C3C">
        <w:t>№</w:t>
      </w:r>
      <w:r w:rsidR="00C75C3C" w:rsidRPr="00C75C3C">
        <w:t xml:space="preserve"> </w:t>
      </w:r>
      <w:r w:rsidRPr="00C75C3C">
        <w:t>5</w:t>
      </w:r>
      <w:r w:rsidR="00C75C3C" w:rsidRPr="00C75C3C">
        <w:t xml:space="preserve">. - </w:t>
      </w:r>
      <w:r w:rsidRPr="00C75C3C">
        <w:t>С</w:t>
      </w:r>
      <w:r w:rsidR="00C75C3C" w:rsidRPr="00C75C3C">
        <w:t>.4</w:t>
      </w:r>
      <w:r w:rsidRPr="00C75C3C">
        <w:t>7-48</w:t>
      </w:r>
      <w:r w:rsidR="00C75C3C" w:rsidRPr="00C75C3C">
        <w:t>.</w:t>
      </w:r>
    </w:p>
    <w:p w14:paraId="2B490B56" w14:textId="77777777" w:rsidR="00C75C3C" w:rsidRPr="00C75C3C" w:rsidRDefault="004B063A" w:rsidP="00C57A11">
      <w:pPr>
        <w:pStyle w:val="a"/>
      </w:pPr>
      <w:r w:rsidRPr="00C75C3C">
        <w:rPr>
          <w:i/>
        </w:rPr>
        <w:t>Боровик</w:t>
      </w:r>
      <w:r w:rsidR="00C75C3C" w:rsidRPr="00C75C3C">
        <w:rPr>
          <w:i/>
        </w:rPr>
        <w:t xml:space="preserve"> </w:t>
      </w:r>
      <w:r w:rsidRPr="00C75C3C">
        <w:rPr>
          <w:i/>
        </w:rPr>
        <w:t>Э</w:t>
      </w:r>
      <w:r w:rsidR="00C75C3C" w:rsidRPr="00C75C3C">
        <w:rPr>
          <w:i/>
        </w:rPr>
        <w:t xml:space="preserve">.Б., </w:t>
      </w:r>
      <w:r w:rsidRPr="00C75C3C">
        <w:rPr>
          <w:i/>
        </w:rPr>
        <w:t>Баранова</w:t>
      </w:r>
      <w:r w:rsidR="00C75C3C" w:rsidRPr="00C75C3C">
        <w:rPr>
          <w:i/>
        </w:rPr>
        <w:t xml:space="preserve"> </w:t>
      </w:r>
      <w:r w:rsidRPr="00C75C3C">
        <w:rPr>
          <w:i/>
        </w:rPr>
        <w:t>Г</w:t>
      </w:r>
      <w:r w:rsidR="00C75C3C" w:rsidRPr="00C75C3C">
        <w:rPr>
          <w:i/>
        </w:rPr>
        <w:t xml:space="preserve">.М., </w:t>
      </w:r>
      <w:r w:rsidRPr="00C75C3C">
        <w:rPr>
          <w:i/>
        </w:rPr>
        <w:t>Черкасова</w:t>
      </w:r>
      <w:r w:rsidR="00C75C3C" w:rsidRPr="00C75C3C">
        <w:rPr>
          <w:i/>
        </w:rPr>
        <w:t xml:space="preserve"> </w:t>
      </w:r>
      <w:r w:rsidRPr="00C75C3C">
        <w:rPr>
          <w:i/>
        </w:rPr>
        <w:t>Л</w:t>
      </w:r>
      <w:r w:rsidR="00C75C3C" w:rsidRPr="00C75C3C">
        <w:rPr>
          <w:i/>
        </w:rPr>
        <w:t xml:space="preserve">.Л., </w:t>
      </w:r>
      <w:r w:rsidRPr="00C75C3C">
        <w:rPr>
          <w:i/>
        </w:rPr>
        <w:t>Подлужный</w:t>
      </w:r>
      <w:r w:rsidR="00C75C3C" w:rsidRPr="00C75C3C">
        <w:rPr>
          <w:i/>
        </w:rPr>
        <w:t xml:space="preserve"> </w:t>
      </w:r>
      <w:r w:rsidRPr="00C75C3C">
        <w:rPr>
          <w:i/>
        </w:rPr>
        <w:t>Ю</w:t>
      </w:r>
      <w:r w:rsidR="00C75C3C" w:rsidRPr="00C75C3C">
        <w:rPr>
          <w:i/>
        </w:rPr>
        <w:t xml:space="preserve">. </w:t>
      </w:r>
      <w:r w:rsidRPr="00C75C3C">
        <w:rPr>
          <w:i/>
        </w:rPr>
        <w:t>В</w:t>
      </w:r>
      <w:r w:rsidR="00C75C3C" w:rsidRPr="00C75C3C">
        <w:rPr>
          <w:i/>
        </w:rPr>
        <w:t xml:space="preserve">." </w:t>
      </w:r>
      <w:r w:rsidRPr="00C75C3C">
        <w:t>Современное</w:t>
      </w:r>
      <w:r w:rsidR="00C75C3C" w:rsidRPr="00C75C3C">
        <w:t xml:space="preserve"> </w:t>
      </w:r>
      <w:r w:rsidRPr="00C75C3C">
        <w:t>состояние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перспективы</w:t>
      </w:r>
      <w:r w:rsidR="00C75C3C" w:rsidRPr="00C75C3C">
        <w:t xml:space="preserve"> </w:t>
      </w:r>
      <w:r w:rsidRPr="00C75C3C">
        <w:t>развития</w:t>
      </w:r>
      <w:r w:rsidR="00C75C3C" w:rsidRPr="00C75C3C">
        <w:t xml:space="preserve"> </w:t>
      </w:r>
      <w:r w:rsidRPr="00C75C3C">
        <w:t>санаторно-курортной</w:t>
      </w:r>
      <w:r w:rsidR="00C75C3C" w:rsidRPr="00C75C3C">
        <w:t xml:space="preserve"> </w:t>
      </w:r>
      <w:r w:rsidRPr="00C75C3C">
        <w:t>помощи</w:t>
      </w:r>
      <w:r w:rsidR="00C75C3C" w:rsidRPr="00C75C3C">
        <w:t xml:space="preserve"> </w:t>
      </w:r>
      <w:r w:rsidRPr="00C75C3C">
        <w:t>детям</w:t>
      </w:r>
      <w:r w:rsidR="00C75C3C" w:rsidRPr="00C75C3C">
        <w:t xml:space="preserve">" // </w:t>
      </w:r>
      <w:r w:rsidRPr="00C75C3C">
        <w:t>Вопросы</w:t>
      </w:r>
      <w:r w:rsidR="00C75C3C" w:rsidRPr="00C75C3C">
        <w:t xml:space="preserve"> </w:t>
      </w:r>
      <w:r w:rsidRPr="00C75C3C">
        <w:t>курортологии</w:t>
      </w:r>
      <w:r w:rsidR="00C75C3C" w:rsidRPr="00C75C3C">
        <w:t xml:space="preserve"> </w:t>
      </w:r>
      <w:r w:rsidRPr="00C75C3C">
        <w:t>физиотерапии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лечебной</w:t>
      </w:r>
      <w:r w:rsidR="00C75C3C" w:rsidRPr="00C75C3C">
        <w:t xml:space="preserve"> </w:t>
      </w:r>
      <w:r w:rsidRPr="00C75C3C">
        <w:t>физической</w:t>
      </w:r>
      <w:r w:rsidR="00C75C3C" w:rsidRPr="00C75C3C">
        <w:t xml:space="preserve"> </w:t>
      </w:r>
      <w:r w:rsidRPr="00C75C3C">
        <w:t>культуры</w:t>
      </w:r>
      <w:r w:rsidR="00C75C3C" w:rsidRPr="00C75C3C">
        <w:t xml:space="preserve">. </w:t>
      </w:r>
      <w:r w:rsidR="00C75C3C">
        <w:t>19</w:t>
      </w:r>
      <w:r w:rsidRPr="00C75C3C">
        <w:t>86г</w:t>
      </w:r>
      <w:r w:rsidR="00C75C3C" w:rsidRPr="00C75C3C">
        <w:t xml:space="preserve">. </w:t>
      </w:r>
      <w:r w:rsidRPr="00C75C3C">
        <w:t>№4</w:t>
      </w:r>
      <w:r w:rsidR="00C75C3C" w:rsidRPr="00C75C3C">
        <w:t xml:space="preserve">. </w:t>
      </w:r>
      <w:r w:rsidRPr="00C75C3C">
        <w:t>С</w:t>
      </w:r>
      <w:r w:rsidR="00C75C3C">
        <w:t>.1</w:t>
      </w:r>
      <w:r w:rsidRPr="00C75C3C">
        <w:t>-4</w:t>
      </w:r>
      <w:r w:rsidR="00C75C3C" w:rsidRPr="00C75C3C">
        <w:t>.</w:t>
      </w:r>
    </w:p>
    <w:p w14:paraId="2C44A48E" w14:textId="77777777" w:rsidR="00C75C3C" w:rsidRPr="00C75C3C" w:rsidRDefault="008F2806" w:rsidP="00C57A11">
      <w:pPr>
        <w:pStyle w:val="a"/>
      </w:pPr>
      <w:r w:rsidRPr="00C75C3C">
        <w:t>Васильева</w:t>
      </w:r>
      <w:r w:rsidR="00C75C3C" w:rsidRPr="00C75C3C">
        <w:t xml:space="preserve"> </w:t>
      </w:r>
      <w:r w:rsidRPr="00C75C3C">
        <w:t>Л</w:t>
      </w:r>
      <w:r w:rsidR="00C75C3C">
        <w:t xml:space="preserve">.П. </w:t>
      </w:r>
      <w:r w:rsidRPr="00C75C3C">
        <w:t>Новый</w:t>
      </w:r>
      <w:r w:rsidR="00C75C3C" w:rsidRPr="00C75C3C">
        <w:t xml:space="preserve"> </w:t>
      </w:r>
      <w:r w:rsidRPr="00C75C3C">
        <w:t>подход</w:t>
      </w:r>
      <w:r w:rsidR="00C75C3C" w:rsidRPr="00C75C3C">
        <w:t xml:space="preserve"> </w:t>
      </w:r>
      <w:r w:rsidRPr="00C75C3C">
        <w:t>к</w:t>
      </w:r>
      <w:r w:rsidR="00C75C3C" w:rsidRPr="00C75C3C">
        <w:t xml:space="preserve"> </w:t>
      </w:r>
      <w:r w:rsidRPr="00C75C3C">
        <w:t>реализации</w:t>
      </w:r>
      <w:r w:rsidR="00C75C3C" w:rsidRPr="00C75C3C">
        <w:t xml:space="preserve"> </w:t>
      </w:r>
      <w:r w:rsidRPr="00C75C3C">
        <w:t>санаторно-курортных</w:t>
      </w:r>
      <w:r w:rsidR="00C75C3C" w:rsidRPr="00C75C3C">
        <w:t xml:space="preserve"> </w:t>
      </w:r>
      <w:r w:rsidRPr="00C75C3C">
        <w:t>услуг</w:t>
      </w:r>
      <w:r w:rsidR="00C75C3C" w:rsidRPr="00C75C3C">
        <w:t xml:space="preserve"> </w:t>
      </w:r>
      <w:r w:rsidRPr="00C75C3C">
        <w:t>/Л</w:t>
      </w:r>
      <w:r w:rsidR="00C75C3C">
        <w:t xml:space="preserve">.П. </w:t>
      </w:r>
      <w:r w:rsidRPr="00C75C3C">
        <w:rPr>
          <w:iCs/>
        </w:rPr>
        <w:t>Васильева</w:t>
      </w:r>
      <w:r w:rsidR="00C75C3C">
        <w:rPr>
          <w:i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.6</w:t>
      </w:r>
      <w:r w:rsidRPr="00C75C3C">
        <w:t>4</w:t>
      </w:r>
      <w:r w:rsidR="00C75C3C" w:rsidRPr="00C75C3C">
        <w:t>.</w:t>
      </w:r>
    </w:p>
    <w:p w14:paraId="6069ABE8" w14:textId="77777777" w:rsidR="00C75C3C" w:rsidRPr="00C75C3C" w:rsidRDefault="00323F62" w:rsidP="00C57A11">
      <w:pPr>
        <w:pStyle w:val="a"/>
      </w:pPr>
      <w:r w:rsidRPr="00C75C3C">
        <w:t>Головин</w:t>
      </w:r>
      <w:r w:rsidR="00C75C3C" w:rsidRPr="00C75C3C">
        <w:t xml:space="preserve"> </w:t>
      </w:r>
      <w:r w:rsidRPr="00C75C3C">
        <w:t>А</w:t>
      </w:r>
      <w:r w:rsidR="00C75C3C">
        <w:t xml:space="preserve">.А. </w:t>
      </w:r>
      <w:r w:rsidRPr="00C75C3C">
        <w:t>Реформа</w:t>
      </w:r>
      <w:r w:rsidR="00C75C3C" w:rsidRPr="00C75C3C">
        <w:t xml:space="preserve"> </w:t>
      </w:r>
      <w:r w:rsidRPr="00C75C3C">
        <w:t>сестринского</w:t>
      </w:r>
      <w:r w:rsidR="00C75C3C" w:rsidRPr="00C75C3C">
        <w:t xml:space="preserve"> </w:t>
      </w:r>
      <w:r w:rsidRPr="00C75C3C">
        <w:t>дела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лечебно-профилактических</w:t>
      </w:r>
      <w:r w:rsidR="00C75C3C" w:rsidRPr="00C75C3C">
        <w:t xml:space="preserve"> </w:t>
      </w:r>
      <w:r w:rsidRPr="00C75C3C">
        <w:t>учреждениях</w:t>
      </w:r>
      <w:r w:rsidR="00C75C3C" w:rsidRPr="00C75C3C">
        <w:t xml:space="preserve"> </w:t>
      </w:r>
      <w:r w:rsidRPr="00C75C3C">
        <w:t>Омской</w:t>
      </w:r>
      <w:r w:rsidR="00C75C3C" w:rsidRPr="00C75C3C">
        <w:t xml:space="preserve"> </w:t>
      </w:r>
      <w:r w:rsidRPr="00C75C3C">
        <w:t>области</w:t>
      </w:r>
      <w:r w:rsidR="00C75C3C" w:rsidRPr="00C75C3C">
        <w:t xml:space="preserve">: </w:t>
      </w:r>
      <w:r w:rsidRPr="00C75C3C">
        <w:t>проблемы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пути</w:t>
      </w:r>
      <w:r w:rsidR="00C75C3C" w:rsidRPr="00C75C3C">
        <w:t xml:space="preserve"> </w:t>
      </w:r>
      <w:r w:rsidRPr="00C75C3C">
        <w:t>их</w:t>
      </w:r>
      <w:r w:rsidR="00C75C3C" w:rsidRPr="00C75C3C">
        <w:t xml:space="preserve"> </w:t>
      </w:r>
      <w:r w:rsidRPr="00C75C3C">
        <w:t>решения</w:t>
      </w:r>
      <w:r w:rsidR="00C75C3C" w:rsidRPr="00C75C3C">
        <w:t xml:space="preserve"> </w:t>
      </w:r>
      <w:r w:rsidRPr="00C75C3C">
        <w:t>/А</w:t>
      </w:r>
      <w:r w:rsidR="00C75C3C">
        <w:t xml:space="preserve">.А. </w:t>
      </w:r>
      <w:r w:rsidRPr="00C75C3C">
        <w:t>Головин,</w:t>
      </w:r>
      <w:r w:rsidR="00C75C3C" w:rsidRPr="00C75C3C">
        <w:t xml:space="preserve"> </w:t>
      </w:r>
      <w:r w:rsidRPr="00C75C3C">
        <w:t>Т</w:t>
      </w:r>
      <w:r w:rsidR="00C75C3C">
        <w:t xml:space="preserve">.В. </w:t>
      </w:r>
      <w:r w:rsidRPr="00C75C3C">
        <w:t>Евсеева,</w:t>
      </w:r>
      <w:r w:rsidR="00C75C3C" w:rsidRPr="00C75C3C">
        <w:t xml:space="preserve"> </w:t>
      </w:r>
      <w:r w:rsidRPr="00C75C3C">
        <w:t>Б</w:t>
      </w:r>
      <w:r w:rsidR="00C75C3C">
        <w:t xml:space="preserve">.В. </w:t>
      </w:r>
      <w:r w:rsidRPr="00C75C3C">
        <w:t>Левахин</w:t>
      </w:r>
      <w:r w:rsidR="00C75C3C">
        <w:t xml:space="preserve"> // </w:t>
      </w:r>
      <w:r w:rsidRPr="00C75C3C">
        <w:t>Медицинская</w:t>
      </w:r>
      <w:r w:rsidR="00C75C3C" w:rsidRPr="00C75C3C">
        <w:t xml:space="preserve"> </w:t>
      </w:r>
      <w:r w:rsidRPr="00C75C3C">
        <w:t>помощь</w:t>
      </w:r>
      <w:r w:rsidR="00C75C3C">
        <w:t xml:space="preserve">. - </w:t>
      </w:r>
      <w:r w:rsidRPr="00C75C3C">
        <w:t>2001</w:t>
      </w:r>
      <w:r w:rsidR="00C75C3C">
        <w:t xml:space="preserve">. - </w:t>
      </w:r>
      <w:r w:rsidRPr="00C75C3C">
        <w:t>№</w:t>
      </w:r>
      <w:r w:rsidR="00C75C3C" w:rsidRPr="00C75C3C">
        <w:t xml:space="preserve"> </w:t>
      </w:r>
      <w:r w:rsidRPr="00C75C3C">
        <w:t>1</w:t>
      </w:r>
      <w:r w:rsidR="00C75C3C">
        <w:t xml:space="preserve">. - </w:t>
      </w:r>
      <w:r w:rsidRPr="00C75C3C">
        <w:t>С</w:t>
      </w:r>
      <w:r w:rsidR="00C75C3C">
        <w:t>.3</w:t>
      </w:r>
      <w:r w:rsidRPr="00C75C3C">
        <w:t>3-35</w:t>
      </w:r>
      <w:r w:rsidR="00C75C3C" w:rsidRPr="00C75C3C">
        <w:t>.</w:t>
      </w:r>
    </w:p>
    <w:p w14:paraId="50F4D8B1" w14:textId="77777777" w:rsidR="00C75C3C" w:rsidRPr="00C75C3C" w:rsidRDefault="00B61937" w:rsidP="00C57A11">
      <w:pPr>
        <w:pStyle w:val="a"/>
      </w:pPr>
      <w:r w:rsidRPr="00C75C3C">
        <w:t>Глотова</w:t>
      </w:r>
      <w:r w:rsidR="00C75C3C" w:rsidRPr="00C75C3C">
        <w:t xml:space="preserve"> </w:t>
      </w:r>
      <w:r w:rsidRPr="00C75C3C">
        <w:t>И</w:t>
      </w:r>
      <w:r w:rsidR="00C75C3C">
        <w:t xml:space="preserve">.Г. </w:t>
      </w:r>
      <w:r w:rsidRPr="00C75C3C">
        <w:t>Проблемы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задачи</w:t>
      </w:r>
      <w:r w:rsidR="00C75C3C" w:rsidRPr="00C75C3C">
        <w:t xml:space="preserve"> </w:t>
      </w:r>
      <w:r w:rsidRPr="00C75C3C">
        <w:t>оценки</w:t>
      </w:r>
      <w:r w:rsidR="00C75C3C" w:rsidRPr="00C75C3C">
        <w:t xml:space="preserve"> </w:t>
      </w:r>
      <w:r w:rsidRPr="00C75C3C">
        <w:t>качества</w:t>
      </w:r>
      <w:r w:rsidR="00C75C3C" w:rsidRPr="00C75C3C">
        <w:t xml:space="preserve"> </w:t>
      </w:r>
      <w:r w:rsidRPr="00C75C3C">
        <w:t>сестринской</w:t>
      </w:r>
      <w:r w:rsidR="00C75C3C" w:rsidRPr="00C75C3C">
        <w:t xml:space="preserve"> </w:t>
      </w:r>
      <w:r w:rsidRPr="00C75C3C">
        <w:t>помощи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период</w:t>
      </w:r>
      <w:r w:rsidR="00C75C3C" w:rsidRPr="00C75C3C">
        <w:t xml:space="preserve"> </w:t>
      </w:r>
      <w:r w:rsidRPr="00C75C3C">
        <w:t>реформирования</w:t>
      </w:r>
      <w:r w:rsidR="00C75C3C" w:rsidRPr="00C75C3C">
        <w:t xml:space="preserve"> </w:t>
      </w:r>
      <w:r w:rsidRPr="00C75C3C">
        <w:t>сестринского</w:t>
      </w:r>
      <w:r w:rsidR="00C75C3C" w:rsidRPr="00C75C3C">
        <w:t xml:space="preserve"> </w:t>
      </w:r>
      <w:r w:rsidRPr="00C75C3C">
        <w:t>дела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Белгородской</w:t>
      </w:r>
      <w:r w:rsidR="00C75C3C" w:rsidRPr="00C75C3C">
        <w:t xml:space="preserve"> </w:t>
      </w:r>
      <w:r w:rsidRPr="00C75C3C">
        <w:t>области/И</w:t>
      </w:r>
      <w:r w:rsidR="00C75C3C">
        <w:t xml:space="preserve">.Г. </w:t>
      </w:r>
      <w:r w:rsidRPr="00C75C3C">
        <w:t>Глотова</w:t>
      </w:r>
      <w:r w:rsidR="00C75C3C">
        <w:t xml:space="preserve"> // </w:t>
      </w:r>
      <w:r w:rsidRPr="00C75C3C">
        <w:t>Главная</w:t>
      </w:r>
      <w:r w:rsidR="00C75C3C" w:rsidRPr="00C75C3C">
        <w:t xml:space="preserve"> </w:t>
      </w:r>
      <w:r w:rsidRPr="00C75C3C">
        <w:t>медицинская</w:t>
      </w:r>
      <w:r w:rsidR="00C75C3C" w:rsidRPr="00C75C3C">
        <w:t xml:space="preserve"> </w:t>
      </w:r>
      <w:r w:rsidRPr="00C75C3C">
        <w:t>сестра</w:t>
      </w:r>
      <w:r w:rsidR="00C75C3C">
        <w:t xml:space="preserve">. - </w:t>
      </w:r>
      <w:r w:rsidRPr="00C75C3C">
        <w:t>2000</w:t>
      </w:r>
      <w:r w:rsidR="00C75C3C">
        <w:t xml:space="preserve">. - </w:t>
      </w:r>
      <w:r w:rsidRPr="00C75C3C">
        <w:t>№</w:t>
      </w:r>
      <w:r w:rsidR="00C75C3C" w:rsidRPr="00C75C3C">
        <w:t xml:space="preserve"> </w:t>
      </w:r>
      <w:r w:rsidRPr="00C75C3C">
        <w:t>1</w:t>
      </w:r>
      <w:r w:rsidR="00C75C3C">
        <w:t xml:space="preserve">. - </w:t>
      </w:r>
      <w:r w:rsidRPr="00C75C3C">
        <w:t>С</w:t>
      </w:r>
      <w:r w:rsidR="00C75C3C">
        <w:t>.7</w:t>
      </w:r>
      <w:r w:rsidRPr="00C75C3C">
        <w:t>-17</w:t>
      </w:r>
      <w:r w:rsidR="00C75C3C" w:rsidRPr="00C75C3C">
        <w:t>.</w:t>
      </w:r>
    </w:p>
    <w:p w14:paraId="5C29F057" w14:textId="77777777" w:rsidR="00C75C3C" w:rsidRPr="00C75C3C" w:rsidRDefault="00FF077F" w:rsidP="00C57A11">
      <w:pPr>
        <w:pStyle w:val="a"/>
      </w:pPr>
      <w:r w:rsidRPr="00C75C3C">
        <w:t>Губина</w:t>
      </w:r>
      <w:r w:rsidR="00C75C3C" w:rsidRPr="00C75C3C">
        <w:t xml:space="preserve"> </w:t>
      </w:r>
      <w:r w:rsidRPr="00C75C3C">
        <w:t>Н</w:t>
      </w:r>
      <w:r w:rsidR="00C75C3C">
        <w:t xml:space="preserve">.Б. </w:t>
      </w:r>
      <w:r w:rsidRPr="00C75C3C">
        <w:rPr>
          <w:bCs/>
        </w:rPr>
        <w:t>Опыт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работы</w:t>
      </w:r>
      <w:r w:rsidR="00C75C3C" w:rsidRPr="00C75C3C">
        <w:rPr>
          <w:bCs/>
        </w:rPr>
        <w:t xml:space="preserve"> </w:t>
      </w:r>
      <w:r w:rsidRPr="00C75C3C">
        <w:rPr>
          <w:bCs/>
        </w:rPr>
        <w:t>отделения</w:t>
      </w:r>
      <w:r w:rsidR="00C75C3C" w:rsidRPr="00C75C3C">
        <w:rPr>
          <w:bCs/>
        </w:rPr>
        <w:t xml:space="preserve"> </w:t>
      </w:r>
      <w:r w:rsidRPr="00C75C3C">
        <w:rPr>
          <w:bCs/>
        </w:rPr>
        <w:t>психотерапии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в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санатории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для</w:t>
      </w:r>
      <w:r w:rsidR="00C75C3C" w:rsidRPr="00C75C3C">
        <w:rPr>
          <w:bCs/>
        </w:rPr>
        <w:t xml:space="preserve"> </w:t>
      </w:r>
      <w:r w:rsidRPr="00C75C3C">
        <w:rPr>
          <w:bCs/>
        </w:rPr>
        <w:t>детей</w:t>
      </w:r>
      <w:r w:rsidR="00C75C3C" w:rsidRPr="00C75C3C">
        <w:rPr>
          <w:bCs/>
        </w:rPr>
        <w:t xml:space="preserve"> </w:t>
      </w:r>
      <w:r w:rsidRPr="00C75C3C">
        <w:rPr>
          <w:bCs/>
        </w:rPr>
        <w:t>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подростков</w:t>
      </w:r>
      <w:r w:rsidR="00C75C3C" w:rsidRPr="00C75C3C">
        <w:rPr>
          <w:bCs/>
        </w:rPr>
        <w:t xml:space="preserve"> </w:t>
      </w:r>
      <w:r w:rsidRPr="00C75C3C">
        <w:rPr>
          <w:bCs/>
        </w:rPr>
        <w:t>с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соматическими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расстройствами</w:t>
      </w:r>
      <w:r w:rsidR="00C75C3C" w:rsidRPr="00C75C3C">
        <w:t xml:space="preserve"> </w:t>
      </w:r>
      <w:r w:rsidRPr="00C75C3C">
        <w:t>/Н</w:t>
      </w:r>
      <w:r w:rsidR="00C75C3C">
        <w:t xml:space="preserve">.Б. </w:t>
      </w:r>
      <w:r w:rsidRPr="00C75C3C">
        <w:t>Губина</w:t>
      </w:r>
      <w:r w:rsidR="00C75C3C"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.7</w:t>
      </w:r>
      <w:r w:rsidRPr="00C75C3C">
        <w:t>9</w:t>
      </w:r>
      <w:r w:rsidR="00C75C3C" w:rsidRPr="00C75C3C">
        <w:t>.</w:t>
      </w:r>
    </w:p>
    <w:p w14:paraId="4FF624FA" w14:textId="77777777" w:rsidR="00C75C3C" w:rsidRPr="00C75C3C" w:rsidRDefault="00235689" w:rsidP="00C57A11">
      <w:pPr>
        <w:pStyle w:val="a"/>
      </w:pPr>
      <w:r w:rsidRPr="00C75C3C">
        <w:t>Гурович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.Я. </w:t>
      </w:r>
      <w:r w:rsidRPr="00C75C3C">
        <w:t>Влияние</w:t>
      </w:r>
      <w:r w:rsidR="00C75C3C" w:rsidRPr="00C75C3C">
        <w:t xml:space="preserve"> </w:t>
      </w:r>
      <w:r w:rsidRPr="00C75C3C">
        <w:t>на</w:t>
      </w:r>
      <w:r w:rsidR="00C75C3C" w:rsidRPr="00C75C3C">
        <w:t xml:space="preserve"> </w:t>
      </w:r>
      <w:r w:rsidRPr="00C75C3C">
        <w:t>социальное</w:t>
      </w:r>
      <w:r w:rsidR="00C75C3C" w:rsidRPr="00C75C3C">
        <w:t xml:space="preserve"> </w:t>
      </w:r>
      <w:r w:rsidRPr="00C75C3C">
        <w:t>функционирование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качество</w:t>
      </w:r>
      <w:r w:rsidR="00C75C3C" w:rsidRPr="00C75C3C">
        <w:t xml:space="preserve"> </w:t>
      </w:r>
      <w:r w:rsidRPr="00C75C3C">
        <w:t>жизни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процессе</w:t>
      </w:r>
      <w:r w:rsidR="00C75C3C" w:rsidRPr="00C75C3C">
        <w:t xml:space="preserve"> </w:t>
      </w:r>
      <w:r w:rsidRPr="00C75C3C">
        <w:t>амбулаторного</w:t>
      </w:r>
      <w:r w:rsidR="00C75C3C" w:rsidRPr="00C75C3C">
        <w:t xml:space="preserve"> </w:t>
      </w:r>
      <w:r w:rsidRPr="00C75C3C">
        <w:t>лечения/И</w:t>
      </w:r>
      <w:r w:rsidR="00C75C3C" w:rsidRPr="00C75C3C">
        <w:t xml:space="preserve">.Я. </w:t>
      </w:r>
      <w:r w:rsidRPr="00C75C3C">
        <w:t>Гурович</w:t>
      </w:r>
      <w:r w:rsidR="00C75C3C" w:rsidRPr="00C75C3C">
        <w:t xml:space="preserve"> // </w:t>
      </w:r>
      <w:r w:rsidRPr="00C75C3C">
        <w:t>Социальная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клиническая</w:t>
      </w:r>
      <w:r w:rsidR="00C75C3C" w:rsidRPr="00C75C3C">
        <w:t xml:space="preserve"> </w:t>
      </w:r>
      <w:r w:rsidRPr="00C75C3C">
        <w:t>психиатрия</w:t>
      </w:r>
      <w:r w:rsidR="00C75C3C" w:rsidRPr="00C75C3C">
        <w:t xml:space="preserve">. - </w:t>
      </w:r>
      <w:r w:rsidRPr="00C75C3C">
        <w:t>1996</w:t>
      </w:r>
      <w:r w:rsidR="00C75C3C" w:rsidRPr="00C75C3C">
        <w:t xml:space="preserve">. - </w:t>
      </w:r>
      <w:r w:rsidRPr="00C75C3C">
        <w:t>№2</w:t>
      </w:r>
      <w:r w:rsidR="00C75C3C" w:rsidRPr="00C75C3C">
        <w:t xml:space="preserve">. - </w:t>
      </w:r>
      <w:r w:rsidRPr="00C75C3C">
        <w:t>С</w:t>
      </w:r>
      <w:r w:rsidR="00C75C3C" w:rsidRPr="00C75C3C">
        <w:t>.9</w:t>
      </w:r>
      <w:r w:rsidRPr="00C75C3C">
        <w:t>2-97</w:t>
      </w:r>
      <w:r w:rsidR="00C75C3C" w:rsidRPr="00C75C3C">
        <w:t>.</w:t>
      </w:r>
    </w:p>
    <w:p w14:paraId="30F56FD3" w14:textId="77777777" w:rsidR="00C75C3C" w:rsidRPr="00C75C3C" w:rsidRDefault="008F2806" w:rsidP="00C57A11">
      <w:pPr>
        <w:pStyle w:val="a"/>
      </w:pPr>
      <w:r w:rsidRPr="00C75C3C">
        <w:t>Давыдова</w:t>
      </w:r>
      <w:r w:rsidR="00C75C3C" w:rsidRPr="00C75C3C">
        <w:t xml:space="preserve"> </w:t>
      </w:r>
      <w:r w:rsidRPr="00C75C3C">
        <w:t>О</w:t>
      </w:r>
      <w:r w:rsidR="00C75C3C">
        <w:t xml:space="preserve">.Б. </w:t>
      </w:r>
      <w:r w:rsidRPr="00C75C3C">
        <w:rPr>
          <w:bCs/>
        </w:rPr>
        <w:t>Актуальные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вопросы</w:t>
      </w:r>
      <w:r w:rsidR="00C75C3C" w:rsidRPr="00C75C3C">
        <w:rPr>
          <w:bCs/>
        </w:rPr>
        <w:t xml:space="preserve"> </w:t>
      </w:r>
      <w:r w:rsidRPr="00C75C3C">
        <w:rPr>
          <w:bCs/>
        </w:rPr>
        <w:t>медицинской</w:t>
      </w:r>
      <w:r w:rsidR="00C75C3C" w:rsidRPr="00C75C3C">
        <w:rPr>
          <w:bCs/>
        </w:rPr>
        <w:t xml:space="preserve"> </w:t>
      </w:r>
      <w:r w:rsidRPr="00C75C3C">
        <w:rPr>
          <w:bCs/>
        </w:rPr>
        <w:t>курортологии</w:t>
      </w:r>
      <w:r w:rsidR="00C75C3C" w:rsidRPr="00C75C3C">
        <w:rPr>
          <w:bCs/>
        </w:rPr>
        <w:t xml:space="preserve"> </w:t>
      </w:r>
      <w:r w:rsidRPr="00C75C3C">
        <w:rPr>
          <w:bCs/>
        </w:rPr>
        <w:t>/О</w:t>
      </w:r>
      <w:r w:rsidR="00C75C3C">
        <w:rPr>
          <w:bCs/>
        </w:rPr>
        <w:t xml:space="preserve">.Б. </w:t>
      </w:r>
      <w:r w:rsidRPr="00C75C3C">
        <w:rPr>
          <w:iCs/>
        </w:rPr>
        <w:t>Давыдова</w:t>
      </w:r>
      <w:r w:rsidR="00C75C3C">
        <w:rPr>
          <w:i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.8</w:t>
      </w:r>
      <w:r w:rsidRPr="00C75C3C">
        <w:t>0-81</w:t>
      </w:r>
      <w:r w:rsidR="00C75C3C" w:rsidRPr="00C75C3C">
        <w:t>.</w:t>
      </w:r>
    </w:p>
    <w:p w14:paraId="52CFC5CC" w14:textId="77777777" w:rsidR="00C75C3C" w:rsidRPr="00C75C3C" w:rsidRDefault="00820758" w:rsidP="00C57A11">
      <w:pPr>
        <w:pStyle w:val="a"/>
      </w:pPr>
      <w:r w:rsidRPr="00C75C3C">
        <w:t>Двойников</w:t>
      </w:r>
      <w:r w:rsidR="00C75C3C" w:rsidRPr="00C75C3C">
        <w:t xml:space="preserve"> </w:t>
      </w:r>
      <w:r w:rsidRPr="00C75C3C">
        <w:t>С</w:t>
      </w:r>
      <w:r w:rsidR="00C75C3C">
        <w:t xml:space="preserve">.И. </w:t>
      </w:r>
      <w:r w:rsidRPr="00C75C3C">
        <w:t>Качество</w:t>
      </w:r>
      <w:r w:rsidR="00C75C3C" w:rsidRPr="00C75C3C">
        <w:t xml:space="preserve"> </w:t>
      </w:r>
      <w:r w:rsidRPr="00C75C3C">
        <w:t>медицинской</w:t>
      </w:r>
      <w:r w:rsidR="00C75C3C" w:rsidRPr="00C75C3C">
        <w:t xml:space="preserve"> </w:t>
      </w:r>
      <w:r w:rsidRPr="00C75C3C">
        <w:t>помощи</w:t>
      </w:r>
      <w:r w:rsidR="00C75C3C" w:rsidRPr="00C75C3C">
        <w:t xml:space="preserve"> </w:t>
      </w:r>
      <w:r w:rsidRPr="00C75C3C">
        <w:t>/И</w:t>
      </w:r>
      <w:r w:rsidR="00C75C3C">
        <w:t xml:space="preserve">.С. </w:t>
      </w:r>
      <w:r w:rsidRPr="00C75C3C">
        <w:t>Двойников</w:t>
      </w:r>
      <w:r w:rsidR="00C75C3C">
        <w:t xml:space="preserve"> // </w:t>
      </w:r>
      <w:r w:rsidRPr="00C75C3C">
        <w:t>Сестринское</w:t>
      </w:r>
      <w:r w:rsidR="00C75C3C" w:rsidRPr="00C75C3C">
        <w:t xml:space="preserve"> </w:t>
      </w:r>
      <w:r w:rsidRPr="00C75C3C">
        <w:t>дело</w:t>
      </w:r>
      <w:r w:rsidR="00C75C3C">
        <w:t xml:space="preserve">. - </w:t>
      </w:r>
      <w:r w:rsidRPr="00C75C3C">
        <w:t>2004</w:t>
      </w:r>
      <w:r w:rsidR="00C75C3C">
        <w:t xml:space="preserve">. - </w:t>
      </w:r>
      <w:r w:rsidRPr="00C75C3C">
        <w:t>№3</w:t>
      </w:r>
      <w:r w:rsidR="00C75C3C">
        <w:t xml:space="preserve">. - </w:t>
      </w:r>
      <w:r w:rsidRPr="00C75C3C">
        <w:t>С</w:t>
      </w:r>
      <w:r w:rsidR="00C75C3C">
        <w:t>.1</w:t>
      </w:r>
      <w:r w:rsidRPr="00C75C3C">
        <w:t>3</w:t>
      </w:r>
      <w:r w:rsidR="00C75C3C" w:rsidRPr="00C75C3C">
        <w:t>.</w:t>
      </w:r>
    </w:p>
    <w:p w14:paraId="07E3FC47" w14:textId="77777777" w:rsidR="00C75C3C" w:rsidRPr="00C75C3C" w:rsidRDefault="008F2806" w:rsidP="00C57A11">
      <w:pPr>
        <w:pStyle w:val="a"/>
      </w:pPr>
      <w:r w:rsidRPr="00C75C3C">
        <w:t>Добрых</w:t>
      </w:r>
      <w:r w:rsidR="00C75C3C" w:rsidRPr="00C75C3C">
        <w:t xml:space="preserve"> </w:t>
      </w:r>
      <w:r w:rsidRPr="00C75C3C">
        <w:t>С</w:t>
      </w:r>
      <w:r w:rsidR="00C75C3C">
        <w:t xml:space="preserve">.В. </w:t>
      </w:r>
      <w:r w:rsidRPr="00C75C3C">
        <w:rPr>
          <w:bCs/>
        </w:rPr>
        <w:t>Опыт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работы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санатория</w:t>
      </w:r>
      <w:r w:rsidR="00C75C3C" w:rsidRPr="00C75C3C">
        <w:rPr>
          <w:bCs/>
        </w:rPr>
        <w:t xml:space="preserve"> </w:t>
      </w:r>
      <w:r w:rsidRPr="00C75C3C">
        <w:rPr>
          <w:bCs/>
        </w:rPr>
        <w:t>по</w:t>
      </w:r>
      <w:r w:rsidR="00C75C3C" w:rsidRPr="00C75C3C">
        <w:rPr>
          <w:bCs/>
        </w:rPr>
        <w:t xml:space="preserve"> </w:t>
      </w:r>
      <w:r w:rsidRPr="00C75C3C">
        <w:rPr>
          <w:bCs/>
        </w:rPr>
        <w:t>программе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социальной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реабилитации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инвалидов</w:t>
      </w:r>
      <w:r w:rsidR="00C75C3C" w:rsidRPr="00C75C3C">
        <w:t xml:space="preserve"> </w:t>
      </w:r>
      <w:r w:rsidRPr="00C75C3C">
        <w:t>/С</w:t>
      </w:r>
      <w:r w:rsidR="00C75C3C">
        <w:t xml:space="preserve">.В. </w:t>
      </w:r>
      <w:r w:rsidRPr="00C75C3C">
        <w:rPr>
          <w:iCs/>
        </w:rPr>
        <w:t>Добрых</w:t>
      </w:r>
      <w:r w:rsidR="00C75C3C">
        <w:rPr>
          <w:i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.8</w:t>
      </w:r>
      <w:r w:rsidRPr="00C75C3C">
        <w:t>6</w:t>
      </w:r>
      <w:r w:rsidR="00C75C3C" w:rsidRPr="00C75C3C">
        <w:t>.</w:t>
      </w:r>
    </w:p>
    <w:p w14:paraId="5051E91D" w14:textId="77777777" w:rsidR="00C75C3C" w:rsidRPr="00C75C3C" w:rsidRDefault="00AD0357" w:rsidP="00C57A11">
      <w:pPr>
        <w:pStyle w:val="a"/>
      </w:pPr>
      <w:r w:rsidRPr="00C75C3C">
        <w:t>Добрых</w:t>
      </w:r>
      <w:r w:rsidR="00C75C3C" w:rsidRPr="00C75C3C">
        <w:t xml:space="preserve"> </w:t>
      </w:r>
      <w:r w:rsidRPr="00C75C3C">
        <w:t>С</w:t>
      </w:r>
      <w:r w:rsidR="00C75C3C">
        <w:t xml:space="preserve">.В. </w:t>
      </w:r>
      <w:r w:rsidRPr="00C75C3C">
        <w:rPr>
          <w:bCs/>
        </w:rPr>
        <w:t>О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роли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санаторно-курортного</w:t>
      </w:r>
      <w:r w:rsidR="00C75C3C" w:rsidRPr="00C75C3C">
        <w:rPr>
          <w:bCs/>
        </w:rPr>
        <w:t xml:space="preserve"> </w:t>
      </w:r>
      <w:r w:rsidRPr="00C75C3C">
        <w:rPr>
          <w:bCs/>
        </w:rPr>
        <w:t>лечения</w:t>
      </w:r>
      <w:r w:rsidR="00C75C3C" w:rsidRPr="00C75C3C">
        <w:rPr>
          <w:bCs/>
        </w:rPr>
        <w:t xml:space="preserve"> </w:t>
      </w:r>
      <w:r w:rsidRPr="00C75C3C">
        <w:rPr>
          <w:bCs/>
        </w:rPr>
        <w:t>в</w:t>
      </w:r>
      <w:r w:rsidR="00C75C3C" w:rsidRPr="00C75C3C">
        <w:rPr>
          <w:bCs/>
        </w:rPr>
        <w:t xml:space="preserve"> </w:t>
      </w:r>
      <w:r w:rsidRPr="00C75C3C">
        <w:rPr>
          <w:bCs/>
        </w:rPr>
        <w:t>оздоровлении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детей</w:t>
      </w:r>
      <w:r w:rsidR="00C75C3C" w:rsidRPr="00C75C3C">
        <w:t xml:space="preserve"> </w:t>
      </w:r>
      <w:r w:rsidRPr="00C75C3C">
        <w:t>/С</w:t>
      </w:r>
      <w:r w:rsidR="00C75C3C">
        <w:t xml:space="preserve">.В. </w:t>
      </w:r>
      <w:r w:rsidRPr="00C75C3C">
        <w:rPr>
          <w:iCs/>
        </w:rPr>
        <w:t>Добрых</w:t>
      </w:r>
      <w:r w:rsidR="00C75C3C">
        <w:rPr>
          <w:i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.8</w:t>
      </w:r>
      <w:r w:rsidRPr="00C75C3C">
        <w:t>6</w:t>
      </w:r>
      <w:r w:rsidR="00C75C3C" w:rsidRPr="00C75C3C">
        <w:t>.</w:t>
      </w:r>
    </w:p>
    <w:p w14:paraId="7168D5A6" w14:textId="77777777" w:rsidR="00C75C3C" w:rsidRPr="00C75C3C" w:rsidRDefault="00AA0077" w:rsidP="00C57A11">
      <w:pPr>
        <w:pStyle w:val="a"/>
      </w:pPr>
      <w:r w:rsidRPr="00C75C3C">
        <w:t>Дорошенко</w:t>
      </w:r>
      <w:r w:rsidR="00C75C3C" w:rsidRPr="00C75C3C">
        <w:t xml:space="preserve"> </w:t>
      </w:r>
      <w:r w:rsidRPr="00C75C3C">
        <w:t>В</w:t>
      </w:r>
      <w:r w:rsidR="00C75C3C">
        <w:t xml:space="preserve">.А. </w:t>
      </w:r>
      <w:r w:rsidRPr="00C75C3C">
        <w:t>Детские</w:t>
      </w:r>
      <w:r w:rsidR="00C75C3C" w:rsidRPr="00C75C3C">
        <w:t xml:space="preserve"> </w:t>
      </w:r>
      <w:r w:rsidRPr="00C75C3C">
        <w:t>санатории</w:t>
      </w:r>
      <w:r w:rsidR="00C75C3C" w:rsidRPr="00C75C3C">
        <w:t xml:space="preserve">: </w:t>
      </w:r>
      <w:r w:rsidRPr="00C75C3C">
        <w:t>организация</w:t>
      </w:r>
      <w:r w:rsidR="00C75C3C" w:rsidRPr="00C75C3C">
        <w:t xml:space="preserve"> </w:t>
      </w:r>
      <w:r w:rsidRPr="00C75C3C">
        <w:t>лечебной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учебно-воспитательной</w:t>
      </w:r>
      <w:r w:rsidR="00C75C3C" w:rsidRPr="00C75C3C">
        <w:t xml:space="preserve"> </w:t>
      </w:r>
      <w:r w:rsidRPr="00C75C3C">
        <w:t>работы</w:t>
      </w:r>
      <w:r w:rsidR="00C75C3C" w:rsidRPr="00C75C3C">
        <w:t xml:space="preserve"> </w:t>
      </w:r>
      <w:r w:rsidRPr="00C75C3C">
        <w:t>с</w:t>
      </w:r>
      <w:r w:rsidR="00C75C3C" w:rsidRPr="00C75C3C">
        <w:t xml:space="preserve"> </w:t>
      </w:r>
      <w:r w:rsidRPr="00C75C3C">
        <w:t>детьми</w:t>
      </w:r>
      <w:r w:rsidR="00C75C3C">
        <w:t xml:space="preserve">. - </w:t>
      </w:r>
      <w:r w:rsidRPr="00C75C3C">
        <w:t>М</w:t>
      </w:r>
      <w:r w:rsidR="00C75C3C" w:rsidRPr="00C75C3C">
        <w:t xml:space="preserve">.: </w:t>
      </w:r>
      <w:r w:rsidRPr="00C75C3C">
        <w:t>Медицина,</w:t>
      </w:r>
      <w:r w:rsidR="00C75C3C" w:rsidRPr="00C75C3C">
        <w:t xml:space="preserve"> </w:t>
      </w:r>
      <w:r w:rsidRPr="00C75C3C">
        <w:t>1986</w:t>
      </w:r>
      <w:r w:rsidR="00C75C3C">
        <w:t xml:space="preserve">. - </w:t>
      </w:r>
      <w:r w:rsidRPr="00C75C3C">
        <w:t>160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5DD93285" w14:textId="77777777" w:rsidR="00C75C3C" w:rsidRPr="00C75C3C" w:rsidRDefault="00262C8B" w:rsidP="00C57A11">
      <w:pPr>
        <w:pStyle w:val="a"/>
      </w:pPr>
      <w:r w:rsidRPr="00C75C3C">
        <w:t>Дорошенко</w:t>
      </w:r>
      <w:r w:rsidR="00C75C3C" w:rsidRPr="00C75C3C">
        <w:t xml:space="preserve"> </w:t>
      </w:r>
      <w:r w:rsidRPr="00C75C3C">
        <w:t>В</w:t>
      </w:r>
      <w:r w:rsidR="00C75C3C">
        <w:t xml:space="preserve">.А. </w:t>
      </w:r>
      <w:r w:rsidRPr="00C75C3C">
        <w:t>Санаторный</w:t>
      </w:r>
      <w:r w:rsidR="00C75C3C" w:rsidRPr="00C75C3C">
        <w:t xml:space="preserve"> </w:t>
      </w:r>
      <w:r w:rsidRPr="00C75C3C">
        <w:t>этап</w:t>
      </w:r>
      <w:r w:rsidR="00C75C3C" w:rsidRPr="00C75C3C">
        <w:t xml:space="preserve"> </w:t>
      </w:r>
      <w:r w:rsidRPr="00C75C3C">
        <w:t>раннего</w:t>
      </w:r>
      <w:r w:rsidR="00C75C3C" w:rsidRPr="00C75C3C">
        <w:t xml:space="preserve"> </w:t>
      </w:r>
      <w:r w:rsidRPr="00C75C3C">
        <w:t>восстановительного</w:t>
      </w:r>
      <w:r w:rsidR="00C75C3C" w:rsidRPr="00C75C3C">
        <w:t xml:space="preserve"> </w:t>
      </w:r>
      <w:r w:rsidRPr="00C75C3C">
        <w:t>лечения</w:t>
      </w:r>
      <w:r w:rsidR="00C75C3C" w:rsidRPr="00C75C3C">
        <w:t xml:space="preserve"> </w:t>
      </w:r>
      <w:r w:rsidRPr="00C75C3C">
        <w:t>больных</w:t>
      </w:r>
      <w:r w:rsidR="00C75C3C" w:rsidRPr="00C75C3C">
        <w:t xml:space="preserve"> </w:t>
      </w:r>
      <w:r w:rsidRPr="00C75C3C">
        <w:t>после</w:t>
      </w:r>
      <w:r w:rsidR="00C75C3C" w:rsidRPr="00C75C3C">
        <w:t xml:space="preserve"> </w:t>
      </w:r>
      <w:r w:rsidRPr="00C75C3C">
        <w:t>перенесенного</w:t>
      </w:r>
      <w:r w:rsidR="00C75C3C" w:rsidRPr="00C75C3C">
        <w:t xml:space="preserve"> </w:t>
      </w:r>
      <w:r w:rsidRPr="00C75C3C">
        <w:t>острого</w:t>
      </w:r>
      <w:r w:rsidR="00C75C3C" w:rsidRPr="00C75C3C">
        <w:t xml:space="preserve"> </w:t>
      </w:r>
      <w:r w:rsidRPr="00C75C3C">
        <w:t>нарушения</w:t>
      </w:r>
      <w:r w:rsidR="00C75C3C" w:rsidRPr="00C75C3C">
        <w:t xml:space="preserve"> </w:t>
      </w:r>
      <w:r w:rsidRPr="00C75C3C">
        <w:t>мозгового</w:t>
      </w:r>
      <w:r w:rsidR="00C75C3C" w:rsidRPr="00C75C3C">
        <w:t xml:space="preserve"> </w:t>
      </w:r>
      <w:r w:rsidRPr="00C75C3C">
        <w:t>кровообращения</w:t>
      </w:r>
      <w:r w:rsidR="00C75C3C" w:rsidRPr="00C75C3C">
        <w:t xml:space="preserve"> </w:t>
      </w:r>
      <w:r w:rsidRPr="00C75C3C">
        <w:t>на</w:t>
      </w:r>
      <w:r w:rsidR="00C75C3C" w:rsidRPr="00C75C3C">
        <w:t xml:space="preserve"> </w:t>
      </w:r>
      <w:r w:rsidRPr="00C75C3C">
        <w:t>курорте</w:t>
      </w:r>
      <w:r w:rsidR="00C75C3C">
        <w:t xml:space="preserve"> "</w:t>
      </w:r>
      <w:r w:rsidRPr="00C75C3C">
        <w:t>Синегорские</w:t>
      </w:r>
      <w:r w:rsidR="00C75C3C" w:rsidRPr="00C75C3C">
        <w:t xml:space="preserve"> </w:t>
      </w:r>
      <w:r w:rsidRPr="00C75C3C">
        <w:t>минеральные</w:t>
      </w:r>
      <w:r w:rsidR="00C75C3C" w:rsidRPr="00C75C3C">
        <w:t xml:space="preserve"> </w:t>
      </w:r>
      <w:r w:rsidRPr="00C75C3C">
        <w:t>воды</w:t>
      </w:r>
      <w:r w:rsidR="00C75C3C">
        <w:t xml:space="preserve">" </w:t>
      </w:r>
      <w:r w:rsidRPr="00C75C3C">
        <w:t>/В</w:t>
      </w:r>
      <w:r w:rsidR="00C75C3C">
        <w:t xml:space="preserve">.А. </w:t>
      </w:r>
      <w:r w:rsidRPr="00C75C3C">
        <w:rPr>
          <w:iCs/>
        </w:rPr>
        <w:t>Дорошенко</w:t>
      </w:r>
      <w:r w:rsidR="00C75C3C">
        <w:rPr>
          <w:i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.9</w:t>
      </w:r>
      <w:r w:rsidRPr="00C75C3C">
        <w:t>1</w:t>
      </w:r>
      <w:r w:rsidR="00C75C3C" w:rsidRPr="00C75C3C">
        <w:t>.</w:t>
      </w:r>
    </w:p>
    <w:p w14:paraId="707403D6" w14:textId="77777777" w:rsidR="00C75C3C" w:rsidRPr="00C75C3C" w:rsidRDefault="00820758" w:rsidP="00C57A11">
      <w:pPr>
        <w:pStyle w:val="a"/>
      </w:pPr>
      <w:r w:rsidRPr="00C75C3C">
        <w:t>Евылов</w:t>
      </w:r>
      <w:r w:rsidR="00C75C3C" w:rsidRPr="00C75C3C">
        <w:t xml:space="preserve"> </w:t>
      </w:r>
      <w:r w:rsidRPr="00C75C3C">
        <w:t>В</w:t>
      </w:r>
      <w:r w:rsidR="00C75C3C">
        <w:t xml:space="preserve">.И. </w:t>
      </w:r>
      <w:r w:rsidRPr="00C75C3C">
        <w:t>Справочник</w:t>
      </w:r>
      <w:r w:rsidR="00C75C3C" w:rsidRPr="00C75C3C">
        <w:t xml:space="preserve"> </w:t>
      </w:r>
      <w:r w:rsidRPr="00C75C3C">
        <w:t>старшей</w:t>
      </w:r>
      <w:r w:rsidR="00C75C3C">
        <w:t xml:space="preserve"> (</w:t>
      </w:r>
      <w:r w:rsidRPr="00C75C3C">
        <w:t>главной</w:t>
      </w:r>
      <w:r w:rsidR="00C75C3C" w:rsidRPr="00C75C3C">
        <w:t xml:space="preserve">) </w:t>
      </w:r>
      <w:r w:rsidRPr="00C75C3C">
        <w:t>медсестры</w:t>
      </w:r>
      <w:r w:rsidR="00C75C3C">
        <w:t xml:space="preserve">. - </w:t>
      </w:r>
      <w:r w:rsidRPr="00C75C3C">
        <w:t>Ростов-на</w:t>
      </w:r>
      <w:r w:rsidR="00C75C3C" w:rsidRPr="00C75C3C">
        <w:t xml:space="preserve"> - </w:t>
      </w:r>
      <w:r w:rsidRPr="00C75C3C">
        <w:t>Дону</w:t>
      </w:r>
      <w:r w:rsidR="00C75C3C" w:rsidRPr="00C75C3C">
        <w:t xml:space="preserve">: </w:t>
      </w:r>
      <w:r w:rsidRPr="00C75C3C">
        <w:t>Издательство</w:t>
      </w:r>
      <w:r w:rsidR="00C75C3C" w:rsidRPr="00C75C3C">
        <w:t xml:space="preserve"> </w:t>
      </w:r>
      <w:r w:rsidRPr="00C75C3C">
        <w:t>“Феникс”,</w:t>
      </w:r>
      <w:r w:rsidR="00C75C3C" w:rsidRPr="00C75C3C">
        <w:t xml:space="preserve"> </w:t>
      </w:r>
      <w:r w:rsidRPr="00C75C3C">
        <w:t>2000</w:t>
      </w:r>
      <w:r w:rsidR="00C75C3C">
        <w:t xml:space="preserve">. - </w:t>
      </w:r>
      <w:r w:rsidRPr="00C75C3C">
        <w:t>510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2DC41BAF" w14:textId="77777777" w:rsidR="00C75C3C" w:rsidRPr="00C75C3C" w:rsidRDefault="004C6DDE" w:rsidP="00C57A11">
      <w:pPr>
        <w:pStyle w:val="a"/>
      </w:pPr>
      <w:r w:rsidRPr="00C75C3C">
        <w:t>Жузжанов</w:t>
      </w:r>
      <w:r w:rsidR="00C75C3C" w:rsidRPr="00C75C3C">
        <w:t xml:space="preserve"> </w:t>
      </w:r>
      <w:r w:rsidRPr="00C75C3C">
        <w:t>О</w:t>
      </w:r>
      <w:r w:rsidR="00C75C3C" w:rsidRPr="00C75C3C">
        <w:t xml:space="preserve">.Т. </w:t>
      </w:r>
      <w:r w:rsidRPr="00C75C3C">
        <w:t>Роль</w:t>
      </w:r>
      <w:r w:rsidR="00C75C3C" w:rsidRPr="00C75C3C">
        <w:t xml:space="preserve"> </w:t>
      </w:r>
      <w:r w:rsidRPr="00C75C3C">
        <w:t>социальной</w:t>
      </w:r>
      <w:r w:rsidR="00C75C3C" w:rsidRPr="00C75C3C">
        <w:t xml:space="preserve"> </w:t>
      </w:r>
      <w:r w:rsidRPr="00C75C3C">
        <w:t>медицины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управления</w:t>
      </w:r>
      <w:r w:rsidR="00C75C3C" w:rsidRPr="00C75C3C">
        <w:t xml:space="preserve"> </w:t>
      </w:r>
      <w:r w:rsidRPr="00C75C3C">
        <w:t>здравоохранением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условиях</w:t>
      </w:r>
      <w:r w:rsidR="00C75C3C" w:rsidRPr="00C75C3C">
        <w:t xml:space="preserve"> </w:t>
      </w:r>
      <w:r w:rsidRPr="00C75C3C">
        <w:t>перехода</w:t>
      </w:r>
      <w:r w:rsidR="00C75C3C" w:rsidRPr="00C75C3C">
        <w:t xml:space="preserve"> </w:t>
      </w:r>
      <w:r w:rsidRPr="00C75C3C">
        <w:t>к</w:t>
      </w:r>
      <w:r w:rsidR="00C75C3C" w:rsidRPr="00C75C3C">
        <w:t xml:space="preserve"> </w:t>
      </w:r>
      <w:r w:rsidRPr="00C75C3C">
        <w:t>рыночным</w:t>
      </w:r>
      <w:r w:rsidR="00C75C3C" w:rsidRPr="00C75C3C">
        <w:t xml:space="preserve"> </w:t>
      </w:r>
      <w:r w:rsidRPr="00C75C3C">
        <w:t>отношениям</w:t>
      </w:r>
      <w:r w:rsidR="00C75C3C" w:rsidRPr="00C75C3C">
        <w:t xml:space="preserve"> </w:t>
      </w:r>
      <w:r w:rsidRPr="00C75C3C">
        <w:t>/О</w:t>
      </w:r>
      <w:r w:rsidR="00C75C3C" w:rsidRPr="00C75C3C">
        <w:t xml:space="preserve">.Т. </w:t>
      </w:r>
      <w:r w:rsidRPr="00C75C3C">
        <w:t>Жузжанов</w:t>
      </w:r>
      <w:r w:rsidR="00C75C3C" w:rsidRPr="00C75C3C">
        <w:t xml:space="preserve"> // </w:t>
      </w:r>
      <w:r w:rsidRPr="00C75C3C">
        <w:t>Проблемы</w:t>
      </w:r>
      <w:r w:rsidR="00C75C3C" w:rsidRPr="00C75C3C">
        <w:t xml:space="preserve"> </w:t>
      </w:r>
      <w:r w:rsidRPr="00C75C3C">
        <w:t>социальной</w:t>
      </w:r>
      <w:r w:rsidR="00C75C3C" w:rsidRPr="00C75C3C">
        <w:t xml:space="preserve"> </w:t>
      </w:r>
      <w:r w:rsidRPr="00C75C3C">
        <w:t>медицины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управления</w:t>
      </w:r>
      <w:r w:rsidR="00C75C3C" w:rsidRPr="00C75C3C">
        <w:t xml:space="preserve"> </w:t>
      </w:r>
      <w:r w:rsidRPr="00C75C3C">
        <w:t>здравоохранением</w:t>
      </w:r>
      <w:r w:rsidR="00C75C3C" w:rsidRPr="00C75C3C">
        <w:t xml:space="preserve">. - </w:t>
      </w:r>
      <w:r w:rsidRPr="00C75C3C">
        <w:t>1995</w:t>
      </w:r>
      <w:r w:rsidR="00C75C3C" w:rsidRPr="00C75C3C">
        <w:t xml:space="preserve">. - </w:t>
      </w:r>
      <w:r w:rsidRPr="00C75C3C">
        <w:t>№1</w:t>
      </w:r>
      <w:r w:rsidR="00C75C3C" w:rsidRPr="00C75C3C">
        <w:t xml:space="preserve">. - </w:t>
      </w:r>
      <w:r w:rsidRPr="00C75C3C">
        <w:t>С</w:t>
      </w:r>
      <w:r w:rsidR="00C75C3C" w:rsidRPr="00C75C3C">
        <w:t>.2</w:t>
      </w:r>
      <w:r w:rsidRPr="00C75C3C">
        <w:t>5-30</w:t>
      </w:r>
      <w:r w:rsidR="00C75C3C" w:rsidRPr="00C75C3C">
        <w:t>.</w:t>
      </w:r>
    </w:p>
    <w:p w14:paraId="5766D4A0" w14:textId="77777777" w:rsidR="00C75C3C" w:rsidRPr="00C75C3C" w:rsidRDefault="002D16DD" w:rsidP="00C57A11">
      <w:pPr>
        <w:pStyle w:val="a"/>
      </w:pPr>
      <w:r w:rsidRPr="00C75C3C">
        <w:t>Захаров</w:t>
      </w:r>
      <w:r w:rsidR="00C75C3C" w:rsidRPr="00C75C3C">
        <w:t xml:space="preserve"> </w:t>
      </w:r>
      <w:r w:rsidRPr="00C75C3C">
        <w:t>И</w:t>
      </w:r>
      <w:r w:rsidR="00C75C3C">
        <w:t xml:space="preserve">.А. </w:t>
      </w:r>
      <w:r w:rsidRPr="00C75C3C">
        <w:t>Сравнительная</w:t>
      </w:r>
      <w:r w:rsidR="00C75C3C" w:rsidRPr="00C75C3C">
        <w:t xml:space="preserve"> </w:t>
      </w:r>
      <w:r w:rsidRPr="00C75C3C">
        <w:t>оценка</w:t>
      </w:r>
      <w:r w:rsidR="00C75C3C" w:rsidRPr="00C75C3C">
        <w:t xml:space="preserve"> </w:t>
      </w:r>
      <w:r w:rsidRPr="00C75C3C">
        <w:t>качества</w:t>
      </w:r>
      <w:r w:rsidR="00C75C3C" w:rsidRPr="00C75C3C">
        <w:t xml:space="preserve"> </w:t>
      </w:r>
      <w:r w:rsidRPr="00C75C3C">
        <w:t>сестринской</w:t>
      </w:r>
      <w:r w:rsidR="00C75C3C" w:rsidRPr="00C75C3C">
        <w:t xml:space="preserve"> </w:t>
      </w:r>
      <w:r w:rsidRPr="00C75C3C">
        <w:t>помощи</w:t>
      </w:r>
      <w:r w:rsidR="00C75C3C" w:rsidRPr="00C75C3C">
        <w:t xml:space="preserve"> </w:t>
      </w:r>
      <w:r w:rsidRPr="00C75C3C">
        <w:t>по</w:t>
      </w:r>
      <w:r w:rsidR="00C75C3C" w:rsidRPr="00C75C3C">
        <w:t xml:space="preserve"> </w:t>
      </w:r>
      <w:r w:rsidRPr="00C75C3C">
        <w:t>различным</w:t>
      </w:r>
      <w:r w:rsidR="00C75C3C" w:rsidRPr="00C75C3C">
        <w:t xml:space="preserve"> </w:t>
      </w:r>
      <w:r w:rsidRPr="00C75C3C">
        <w:t>направлениям</w:t>
      </w:r>
      <w:r w:rsidR="00C75C3C" w:rsidRPr="00C75C3C">
        <w:t xml:space="preserve"> </w:t>
      </w:r>
      <w:r w:rsidRPr="00C75C3C">
        <w:t>деятельности</w:t>
      </w:r>
      <w:r w:rsidR="00C75C3C" w:rsidRPr="00C75C3C">
        <w:t xml:space="preserve"> </w:t>
      </w:r>
      <w:r w:rsidRPr="00C75C3C">
        <w:t>/И</w:t>
      </w:r>
      <w:r w:rsidR="00C75C3C">
        <w:t xml:space="preserve">.А. </w:t>
      </w:r>
      <w:r w:rsidRPr="00C75C3C">
        <w:t>Захаров,</w:t>
      </w:r>
      <w:r w:rsidR="00C75C3C" w:rsidRPr="00C75C3C">
        <w:t xml:space="preserve"> </w:t>
      </w:r>
      <w:r w:rsidRPr="00C75C3C">
        <w:t>Е</w:t>
      </w:r>
      <w:r w:rsidR="00C75C3C">
        <w:t xml:space="preserve">.А. </w:t>
      </w:r>
      <w:r w:rsidRPr="00C75C3C">
        <w:t>Захарова</w:t>
      </w:r>
      <w:r w:rsidR="00C75C3C">
        <w:t xml:space="preserve"> // </w:t>
      </w:r>
      <w:r w:rsidRPr="00C75C3C">
        <w:t>Главная</w:t>
      </w:r>
      <w:r w:rsidR="00C75C3C" w:rsidRPr="00C75C3C">
        <w:t xml:space="preserve"> </w:t>
      </w:r>
      <w:r w:rsidRPr="00C75C3C">
        <w:t>медицинская</w:t>
      </w:r>
      <w:r w:rsidR="00C75C3C" w:rsidRPr="00C75C3C">
        <w:t xml:space="preserve"> </w:t>
      </w:r>
      <w:r w:rsidRPr="00C75C3C">
        <w:t>сестра</w:t>
      </w:r>
      <w:r w:rsidR="00C75C3C">
        <w:t xml:space="preserve">. - </w:t>
      </w:r>
      <w:r w:rsidRPr="00C75C3C">
        <w:t>2004</w:t>
      </w:r>
      <w:r w:rsidR="00C75C3C">
        <w:t xml:space="preserve">. - </w:t>
      </w:r>
      <w:r w:rsidRPr="00C75C3C">
        <w:t>№</w:t>
      </w:r>
      <w:r w:rsidR="00C75C3C" w:rsidRPr="00C75C3C">
        <w:t xml:space="preserve"> </w:t>
      </w:r>
      <w:r w:rsidRPr="00C75C3C">
        <w:t>11</w:t>
      </w:r>
      <w:r w:rsidR="00C75C3C">
        <w:t xml:space="preserve">. - </w:t>
      </w:r>
      <w:r w:rsidRPr="00C75C3C">
        <w:t>С</w:t>
      </w:r>
      <w:r w:rsidR="00C75C3C">
        <w:t>.3</w:t>
      </w:r>
      <w:r w:rsidRPr="00C75C3C">
        <w:t>3-43</w:t>
      </w:r>
      <w:r w:rsidR="00C75C3C" w:rsidRPr="00C75C3C">
        <w:t>.</w:t>
      </w:r>
    </w:p>
    <w:p w14:paraId="1EF7E5FA" w14:textId="77777777" w:rsidR="00C75C3C" w:rsidRPr="00C75C3C" w:rsidRDefault="007917EC" w:rsidP="00C57A11">
      <w:pPr>
        <w:pStyle w:val="a"/>
      </w:pPr>
      <w:r w:rsidRPr="00C75C3C">
        <w:t>Иванов</w:t>
      </w:r>
      <w:r w:rsidR="00C75C3C" w:rsidRPr="00C75C3C">
        <w:t xml:space="preserve"> </w:t>
      </w:r>
      <w:r w:rsidRPr="00C75C3C">
        <w:t>Д</w:t>
      </w:r>
      <w:r w:rsidR="00C75C3C" w:rsidRPr="00C75C3C">
        <w:t xml:space="preserve">.С. </w:t>
      </w:r>
      <w:r w:rsidRPr="00C75C3C">
        <w:t>Медицинское</w:t>
      </w:r>
      <w:r w:rsidR="00C75C3C" w:rsidRPr="00C75C3C">
        <w:t xml:space="preserve"> </w:t>
      </w:r>
      <w:r w:rsidRPr="00C75C3C">
        <w:t>образование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кадры/Д</w:t>
      </w:r>
      <w:r w:rsidR="00C75C3C" w:rsidRPr="00C75C3C">
        <w:t xml:space="preserve">.С. </w:t>
      </w:r>
      <w:r w:rsidRPr="00C75C3C">
        <w:t>Иванов</w:t>
      </w:r>
      <w:r w:rsidR="00C75C3C" w:rsidRPr="00C75C3C">
        <w:t xml:space="preserve"> // </w:t>
      </w:r>
      <w:r w:rsidRPr="00C75C3C">
        <w:t>Проблемы</w:t>
      </w:r>
      <w:r w:rsidR="00C75C3C" w:rsidRPr="00C75C3C">
        <w:t xml:space="preserve"> </w:t>
      </w:r>
      <w:r w:rsidRPr="00C75C3C">
        <w:t>управления</w:t>
      </w:r>
      <w:r w:rsidR="00C75C3C" w:rsidRPr="00C75C3C">
        <w:t xml:space="preserve"> </w:t>
      </w:r>
      <w:r w:rsidRPr="00C75C3C">
        <w:t>здравоохранения</w:t>
      </w:r>
      <w:r w:rsidR="00C75C3C" w:rsidRPr="00C75C3C">
        <w:t xml:space="preserve">. - </w:t>
      </w:r>
      <w:r w:rsidRPr="00C75C3C">
        <w:t>2003</w:t>
      </w:r>
      <w:r w:rsidR="00C75C3C" w:rsidRPr="00C75C3C">
        <w:t xml:space="preserve">. - </w:t>
      </w:r>
      <w:r w:rsidRPr="00C75C3C">
        <w:t>№5</w:t>
      </w:r>
      <w:r w:rsidR="00C75C3C" w:rsidRPr="00C75C3C">
        <w:t xml:space="preserve">. - </w:t>
      </w:r>
      <w:r w:rsidRPr="00C75C3C">
        <w:t>С</w:t>
      </w:r>
      <w:r w:rsidR="00C75C3C" w:rsidRPr="00C75C3C">
        <w:t>.4</w:t>
      </w:r>
      <w:r w:rsidRPr="00C75C3C">
        <w:t>0-42</w:t>
      </w:r>
      <w:r w:rsidR="00C75C3C" w:rsidRPr="00C75C3C">
        <w:t>.</w:t>
      </w:r>
    </w:p>
    <w:p w14:paraId="273E7838" w14:textId="77777777" w:rsidR="00C75C3C" w:rsidRPr="00C75C3C" w:rsidRDefault="00B24E01" w:rsidP="00C57A11">
      <w:pPr>
        <w:pStyle w:val="a"/>
      </w:pPr>
      <w:r w:rsidRPr="00C75C3C">
        <w:t>Ивановская</w:t>
      </w:r>
      <w:r w:rsidR="00C75C3C" w:rsidRPr="00C75C3C">
        <w:t xml:space="preserve"> </w:t>
      </w:r>
      <w:r w:rsidRPr="00C75C3C">
        <w:t>О</w:t>
      </w:r>
      <w:r w:rsidR="00C75C3C">
        <w:t xml:space="preserve">.Д. </w:t>
      </w:r>
      <w:r w:rsidRPr="00C75C3C">
        <w:t>Восстановительное</w:t>
      </w:r>
      <w:r w:rsidR="00C75C3C" w:rsidRPr="00C75C3C">
        <w:t xml:space="preserve"> </w:t>
      </w:r>
      <w:r w:rsidRPr="00C75C3C">
        <w:t>лечение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медицинская</w:t>
      </w:r>
      <w:r w:rsidR="00C75C3C" w:rsidRPr="00C75C3C">
        <w:t xml:space="preserve"> </w:t>
      </w:r>
      <w:r w:rsidRPr="00C75C3C">
        <w:t>реабилитация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лечебно-профилактических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санаторно-курортных</w:t>
      </w:r>
      <w:r w:rsidR="00C75C3C" w:rsidRPr="00C75C3C">
        <w:t xml:space="preserve"> </w:t>
      </w:r>
      <w:r w:rsidRPr="00C75C3C">
        <w:t>учреждениях</w:t>
      </w:r>
      <w:r w:rsidR="00C75C3C" w:rsidRPr="00C75C3C">
        <w:t xml:space="preserve"> </w:t>
      </w:r>
      <w:r w:rsidRPr="00C75C3C">
        <w:t>Санкт-Петербурга</w:t>
      </w:r>
      <w:r w:rsidR="00C75C3C" w:rsidRPr="00C75C3C">
        <w:t xml:space="preserve"> </w:t>
      </w:r>
      <w:r w:rsidRPr="00C75C3C">
        <w:t>/О</w:t>
      </w:r>
      <w:r w:rsidR="00C75C3C">
        <w:t xml:space="preserve">.Д. </w:t>
      </w:r>
      <w:r w:rsidRPr="00C75C3C">
        <w:rPr>
          <w:iCs/>
        </w:rPr>
        <w:t>Ивановская</w:t>
      </w:r>
      <w:r w:rsidR="00C75C3C">
        <w:rPr>
          <w:b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.1</w:t>
      </w:r>
      <w:r w:rsidRPr="00C75C3C">
        <w:t>5-17</w:t>
      </w:r>
      <w:r w:rsidR="00C75C3C" w:rsidRPr="00C75C3C">
        <w:t>.</w:t>
      </w:r>
    </w:p>
    <w:p w14:paraId="2296D25D" w14:textId="77777777" w:rsidR="00C75C3C" w:rsidRPr="00C75C3C" w:rsidRDefault="00133002" w:rsidP="00C57A11">
      <w:pPr>
        <w:pStyle w:val="a"/>
      </w:pPr>
      <w:r w:rsidRPr="00C75C3C">
        <w:t>Кабанов</w:t>
      </w:r>
      <w:r w:rsidR="00C75C3C" w:rsidRPr="00C75C3C">
        <w:t xml:space="preserve"> </w:t>
      </w:r>
      <w:r w:rsidRPr="00C75C3C">
        <w:t>М</w:t>
      </w:r>
      <w:r w:rsidR="00C75C3C">
        <w:t xml:space="preserve">.М. </w:t>
      </w:r>
      <w:r w:rsidRPr="00C75C3C">
        <w:t>Реабилитация</w:t>
      </w:r>
      <w:r w:rsidR="00C75C3C" w:rsidRPr="00C75C3C">
        <w:t xml:space="preserve"> </w:t>
      </w:r>
      <w:r w:rsidRPr="00C75C3C">
        <w:t>психически</w:t>
      </w:r>
      <w:r w:rsidR="00C75C3C" w:rsidRPr="00C75C3C">
        <w:t xml:space="preserve"> </w:t>
      </w:r>
      <w:r w:rsidRPr="00C75C3C">
        <w:t>больных</w:t>
      </w:r>
      <w:r w:rsidR="00C75C3C">
        <w:t xml:space="preserve">. - </w:t>
      </w:r>
      <w:r w:rsidRPr="00C75C3C">
        <w:t>М</w:t>
      </w:r>
      <w:r w:rsidR="00C75C3C" w:rsidRPr="00C75C3C">
        <w:t xml:space="preserve">., </w:t>
      </w:r>
      <w:r w:rsidRPr="00C75C3C">
        <w:t>2005</w:t>
      </w:r>
      <w:r w:rsidR="00C75C3C">
        <w:t xml:space="preserve">. - </w:t>
      </w:r>
      <w:r w:rsidRPr="00C75C3C">
        <w:t>240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0F110158" w14:textId="77777777" w:rsidR="00C75C3C" w:rsidRPr="00C75C3C" w:rsidRDefault="00EC0E19" w:rsidP="00C57A11">
      <w:pPr>
        <w:pStyle w:val="a"/>
      </w:pPr>
      <w:r w:rsidRPr="00C75C3C">
        <w:t>Камынина</w:t>
      </w:r>
      <w:r w:rsidR="00C75C3C" w:rsidRPr="00C75C3C">
        <w:t xml:space="preserve"> </w:t>
      </w:r>
      <w:r w:rsidRPr="00C75C3C">
        <w:t>Н</w:t>
      </w:r>
      <w:r w:rsidR="00C75C3C">
        <w:t xml:space="preserve">.Н. </w:t>
      </w:r>
      <w:r w:rsidRPr="00C75C3C">
        <w:t>Протоколы</w:t>
      </w:r>
      <w:r w:rsidR="00C75C3C" w:rsidRPr="00C75C3C">
        <w:t xml:space="preserve"> </w:t>
      </w:r>
      <w:r w:rsidRPr="00C75C3C">
        <w:t>выполнения</w:t>
      </w:r>
      <w:r w:rsidR="00C75C3C" w:rsidRPr="00C75C3C">
        <w:t xml:space="preserve"> </w:t>
      </w:r>
      <w:r w:rsidRPr="00C75C3C">
        <w:t>простых</w:t>
      </w:r>
      <w:r w:rsidR="00C75C3C" w:rsidRPr="00C75C3C">
        <w:t xml:space="preserve"> </w:t>
      </w:r>
      <w:r w:rsidRPr="00C75C3C">
        <w:t>медицинских</w:t>
      </w:r>
      <w:r w:rsidR="00C75C3C" w:rsidRPr="00C75C3C">
        <w:t xml:space="preserve"> </w:t>
      </w:r>
      <w:r w:rsidRPr="00C75C3C">
        <w:t>манипуляций</w:t>
      </w:r>
      <w:r w:rsidR="00C75C3C" w:rsidRPr="00C75C3C">
        <w:t xml:space="preserve"> </w:t>
      </w:r>
      <w:r w:rsidRPr="00C75C3C">
        <w:t>как</w:t>
      </w:r>
      <w:r w:rsidR="00C75C3C" w:rsidRPr="00C75C3C">
        <w:t xml:space="preserve"> </w:t>
      </w:r>
      <w:r w:rsidRPr="00C75C3C">
        <w:t>средство</w:t>
      </w:r>
      <w:r w:rsidR="00C75C3C" w:rsidRPr="00C75C3C">
        <w:t xml:space="preserve"> </w:t>
      </w:r>
      <w:r w:rsidRPr="00C75C3C">
        <w:t>повышения</w:t>
      </w:r>
      <w:r w:rsidR="00C75C3C" w:rsidRPr="00C75C3C">
        <w:t xml:space="preserve"> </w:t>
      </w:r>
      <w:r w:rsidRPr="00C75C3C">
        <w:t>качества</w:t>
      </w:r>
      <w:r w:rsidR="00C75C3C" w:rsidRPr="00C75C3C">
        <w:t xml:space="preserve"> </w:t>
      </w:r>
      <w:r w:rsidRPr="00C75C3C">
        <w:t>деятельности</w:t>
      </w:r>
      <w:r w:rsidR="00C75C3C" w:rsidRPr="00C75C3C">
        <w:t xml:space="preserve"> </w:t>
      </w:r>
      <w:r w:rsidRPr="00C75C3C">
        <w:t>медсестер</w:t>
      </w:r>
      <w:r w:rsidR="00C75C3C" w:rsidRPr="00C75C3C">
        <w:t xml:space="preserve"> </w:t>
      </w:r>
      <w:r w:rsidRPr="00C75C3C">
        <w:t>/Н</w:t>
      </w:r>
      <w:r w:rsidR="00C75C3C">
        <w:t xml:space="preserve">.Н. </w:t>
      </w:r>
      <w:r w:rsidRPr="00C75C3C">
        <w:t>Камынина</w:t>
      </w:r>
      <w:r w:rsidR="00C75C3C">
        <w:t xml:space="preserve"> // </w:t>
      </w:r>
      <w:r w:rsidRPr="00C75C3C">
        <w:t>Медицинская</w:t>
      </w:r>
      <w:r w:rsidR="00C75C3C" w:rsidRPr="00C75C3C">
        <w:t xml:space="preserve"> </w:t>
      </w:r>
      <w:r w:rsidRPr="00C75C3C">
        <w:t>сестра</w:t>
      </w:r>
      <w:r w:rsidR="00C75C3C">
        <w:t xml:space="preserve">. - </w:t>
      </w:r>
      <w:r w:rsidRPr="00C75C3C">
        <w:t>2005</w:t>
      </w:r>
      <w:r w:rsidR="00C75C3C">
        <w:t xml:space="preserve">. - </w:t>
      </w:r>
      <w:r w:rsidRPr="00C75C3C">
        <w:t>№8</w:t>
      </w:r>
      <w:r w:rsidR="00C75C3C">
        <w:t xml:space="preserve">. - </w:t>
      </w:r>
      <w:r w:rsidRPr="00C75C3C">
        <w:t>С</w:t>
      </w:r>
      <w:r w:rsidR="00C75C3C">
        <w:t>.3</w:t>
      </w:r>
      <w:r w:rsidRPr="00C75C3C">
        <w:t>5-40</w:t>
      </w:r>
      <w:r w:rsidR="00C75C3C" w:rsidRPr="00C75C3C">
        <w:t>.</w:t>
      </w:r>
    </w:p>
    <w:p w14:paraId="1A6D525B" w14:textId="77777777" w:rsidR="00C75C3C" w:rsidRPr="00C75C3C" w:rsidRDefault="00901CAE" w:rsidP="00C57A11">
      <w:pPr>
        <w:pStyle w:val="a"/>
      </w:pPr>
      <w:r w:rsidRPr="00C75C3C">
        <w:t>Катков</w:t>
      </w:r>
      <w:r w:rsidR="00C75C3C" w:rsidRPr="00C75C3C">
        <w:t xml:space="preserve"> </w:t>
      </w:r>
      <w:r w:rsidRPr="00C75C3C">
        <w:t>А</w:t>
      </w:r>
      <w:r w:rsidR="00C75C3C" w:rsidRPr="00C75C3C">
        <w:t xml:space="preserve">.Л. </w:t>
      </w:r>
      <w:r w:rsidRPr="00C75C3C">
        <w:t>Реформирование</w:t>
      </w:r>
      <w:r w:rsidR="00C75C3C" w:rsidRPr="00C75C3C">
        <w:t xml:space="preserve"> </w:t>
      </w:r>
      <w:r w:rsidRPr="00C75C3C">
        <w:t>психиатрической</w:t>
      </w:r>
      <w:r w:rsidR="00C75C3C" w:rsidRPr="00C75C3C">
        <w:t xml:space="preserve"> </w:t>
      </w:r>
      <w:r w:rsidRPr="00C75C3C">
        <w:t>службы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новых</w:t>
      </w:r>
      <w:r w:rsidR="00C75C3C" w:rsidRPr="00C75C3C">
        <w:t xml:space="preserve"> </w:t>
      </w:r>
      <w:r w:rsidRPr="00C75C3C">
        <w:t>социально-экономических</w:t>
      </w:r>
      <w:r w:rsidR="00C75C3C" w:rsidRPr="00C75C3C">
        <w:t xml:space="preserve"> </w:t>
      </w:r>
      <w:r w:rsidRPr="00C75C3C">
        <w:t>условиях</w:t>
      </w:r>
      <w:r w:rsidR="00C75C3C" w:rsidRPr="00C75C3C">
        <w:t xml:space="preserve"> </w:t>
      </w:r>
      <w:r w:rsidRPr="00C75C3C">
        <w:t>/А</w:t>
      </w:r>
      <w:r w:rsidR="00C75C3C" w:rsidRPr="00C75C3C">
        <w:t xml:space="preserve">.Л. </w:t>
      </w:r>
      <w:r w:rsidRPr="00C75C3C">
        <w:t>Катков</w:t>
      </w:r>
      <w:r w:rsidR="00C75C3C" w:rsidRPr="00C75C3C">
        <w:t xml:space="preserve"> // </w:t>
      </w:r>
      <w:r w:rsidRPr="00C75C3C">
        <w:t>Проблемы</w:t>
      </w:r>
      <w:r w:rsidR="00C75C3C" w:rsidRPr="00C75C3C">
        <w:t xml:space="preserve"> </w:t>
      </w:r>
      <w:r w:rsidRPr="00C75C3C">
        <w:t>социальной</w:t>
      </w:r>
      <w:r w:rsidR="00C75C3C" w:rsidRPr="00C75C3C">
        <w:t xml:space="preserve"> </w:t>
      </w:r>
      <w:r w:rsidRPr="00C75C3C">
        <w:t>медицины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управления</w:t>
      </w:r>
      <w:r w:rsidR="00C75C3C" w:rsidRPr="00C75C3C">
        <w:t xml:space="preserve"> </w:t>
      </w:r>
      <w:r w:rsidRPr="00C75C3C">
        <w:t>здравоохранением</w:t>
      </w:r>
      <w:r w:rsidR="00C75C3C" w:rsidRPr="00C75C3C">
        <w:t xml:space="preserve">. - </w:t>
      </w:r>
      <w:r w:rsidRPr="00C75C3C">
        <w:t>1995</w:t>
      </w:r>
      <w:r w:rsidR="00C75C3C" w:rsidRPr="00C75C3C">
        <w:t xml:space="preserve">. - </w:t>
      </w:r>
      <w:r w:rsidRPr="00C75C3C">
        <w:t>№1</w:t>
      </w:r>
      <w:r w:rsidR="00C75C3C" w:rsidRPr="00C75C3C">
        <w:t xml:space="preserve">. - </w:t>
      </w:r>
      <w:r w:rsidRPr="00C75C3C">
        <w:t>С</w:t>
      </w:r>
      <w:r w:rsidR="00C75C3C" w:rsidRPr="00C75C3C">
        <w:t>.3</w:t>
      </w:r>
      <w:r w:rsidRPr="00C75C3C">
        <w:t>1-42</w:t>
      </w:r>
      <w:r w:rsidR="00C75C3C" w:rsidRPr="00C75C3C">
        <w:t>.</w:t>
      </w:r>
    </w:p>
    <w:p w14:paraId="6EFD282D" w14:textId="77777777" w:rsidR="00C75C3C" w:rsidRPr="00C75C3C" w:rsidRDefault="001010CA" w:rsidP="00C57A11">
      <w:pPr>
        <w:pStyle w:val="a"/>
      </w:pPr>
      <w:r w:rsidRPr="00C75C3C">
        <w:t>Коркина</w:t>
      </w:r>
      <w:r w:rsidR="00C75C3C" w:rsidRPr="00C75C3C">
        <w:t xml:space="preserve"> </w:t>
      </w:r>
      <w:r w:rsidRPr="00C75C3C">
        <w:t>М</w:t>
      </w:r>
      <w:r w:rsidR="00C75C3C">
        <w:t xml:space="preserve">.В. </w:t>
      </w:r>
      <w:r w:rsidRPr="00C75C3C">
        <w:t>Врач,</w:t>
      </w:r>
      <w:r w:rsidR="00C75C3C" w:rsidRPr="00C75C3C">
        <w:t xml:space="preserve"> </w:t>
      </w:r>
      <w:r w:rsidRPr="00C75C3C">
        <w:t>сестра,</w:t>
      </w:r>
      <w:r w:rsidR="00C75C3C" w:rsidRPr="00C75C3C">
        <w:t xml:space="preserve"> </w:t>
      </w:r>
      <w:r w:rsidRPr="00C75C3C">
        <w:t>больной</w:t>
      </w:r>
      <w:r w:rsidR="00C75C3C">
        <w:t xml:space="preserve">. - </w:t>
      </w:r>
      <w:r w:rsidRPr="00C75C3C">
        <w:t>М</w:t>
      </w:r>
      <w:r w:rsidR="00C75C3C" w:rsidRPr="00C75C3C">
        <w:t xml:space="preserve">., </w:t>
      </w:r>
      <w:r w:rsidRPr="00C75C3C">
        <w:t>1981</w:t>
      </w:r>
      <w:r w:rsidR="00C75C3C">
        <w:t xml:space="preserve">. - </w:t>
      </w:r>
      <w:r w:rsidRPr="00C75C3C">
        <w:t>200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00FB2C41" w14:textId="77777777" w:rsidR="00C75C3C" w:rsidRPr="00C75C3C" w:rsidRDefault="002D16DD" w:rsidP="00C57A11">
      <w:pPr>
        <w:pStyle w:val="a"/>
      </w:pPr>
      <w:r w:rsidRPr="00C75C3C">
        <w:t>Косарева</w:t>
      </w:r>
      <w:r w:rsidR="00C75C3C" w:rsidRPr="00C75C3C">
        <w:t xml:space="preserve"> </w:t>
      </w:r>
      <w:r w:rsidRPr="00C75C3C">
        <w:t>Н</w:t>
      </w:r>
      <w:r w:rsidR="00C75C3C">
        <w:t xml:space="preserve">.Н. </w:t>
      </w:r>
      <w:r w:rsidRPr="00C75C3C">
        <w:t>Управление</w:t>
      </w:r>
      <w:r w:rsidR="00C75C3C" w:rsidRPr="00C75C3C">
        <w:t xml:space="preserve"> </w:t>
      </w:r>
      <w:r w:rsidRPr="00C75C3C">
        <w:t>сестринским</w:t>
      </w:r>
      <w:r w:rsidR="00C75C3C" w:rsidRPr="00C75C3C">
        <w:t xml:space="preserve"> </w:t>
      </w:r>
      <w:r w:rsidRPr="00C75C3C">
        <w:t>персоналом</w:t>
      </w:r>
      <w:r w:rsidR="00C75C3C" w:rsidRPr="00C75C3C">
        <w:t xml:space="preserve"> </w:t>
      </w:r>
      <w:r w:rsidRPr="00C75C3C">
        <w:t>как</w:t>
      </w:r>
      <w:r w:rsidR="00C75C3C" w:rsidRPr="00C75C3C">
        <w:t xml:space="preserve"> </w:t>
      </w:r>
      <w:r w:rsidRPr="00C75C3C">
        <w:t>одна</w:t>
      </w:r>
      <w:r w:rsidR="00C75C3C" w:rsidRPr="00C75C3C">
        <w:t xml:space="preserve"> </w:t>
      </w:r>
      <w:r w:rsidRPr="00C75C3C">
        <w:t>из</w:t>
      </w:r>
      <w:r w:rsidR="00C75C3C" w:rsidRPr="00C75C3C">
        <w:t xml:space="preserve"> </w:t>
      </w:r>
      <w:r w:rsidRPr="00C75C3C">
        <w:t>составляющих</w:t>
      </w:r>
      <w:r w:rsidR="00C75C3C" w:rsidRPr="00C75C3C">
        <w:t xml:space="preserve"> </w:t>
      </w:r>
      <w:r w:rsidRPr="00C75C3C">
        <w:t>качества</w:t>
      </w:r>
      <w:r w:rsidR="00C75C3C" w:rsidRPr="00C75C3C">
        <w:t xml:space="preserve"> </w:t>
      </w:r>
      <w:r w:rsidRPr="00C75C3C">
        <w:t>сестринской</w:t>
      </w:r>
      <w:r w:rsidR="00C75C3C" w:rsidRPr="00C75C3C">
        <w:t xml:space="preserve"> </w:t>
      </w:r>
      <w:r w:rsidRPr="00C75C3C">
        <w:t>медицинской</w:t>
      </w:r>
      <w:r w:rsidR="00C75C3C" w:rsidRPr="00C75C3C">
        <w:t xml:space="preserve"> </w:t>
      </w:r>
      <w:r w:rsidRPr="00C75C3C">
        <w:t>услуги</w:t>
      </w:r>
      <w:r w:rsidR="00C75C3C" w:rsidRPr="00C75C3C">
        <w:t xml:space="preserve"> </w:t>
      </w:r>
      <w:r w:rsidRPr="00C75C3C">
        <w:t>/Н</w:t>
      </w:r>
      <w:r w:rsidR="00C75C3C">
        <w:t xml:space="preserve">.Н. </w:t>
      </w:r>
      <w:r w:rsidRPr="00C75C3C">
        <w:t>Косарева</w:t>
      </w:r>
      <w:r w:rsidR="00C75C3C">
        <w:t xml:space="preserve"> // </w:t>
      </w:r>
      <w:r w:rsidRPr="00C75C3C">
        <w:t>Главная</w:t>
      </w:r>
      <w:r w:rsidR="00C75C3C" w:rsidRPr="00C75C3C">
        <w:t xml:space="preserve"> </w:t>
      </w:r>
      <w:r w:rsidRPr="00C75C3C">
        <w:t>медицинская</w:t>
      </w:r>
      <w:r w:rsidR="00C75C3C" w:rsidRPr="00C75C3C">
        <w:t xml:space="preserve"> </w:t>
      </w:r>
      <w:r w:rsidRPr="00C75C3C">
        <w:t>сестра</w:t>
      </w:r>
      <w:r w:rsidR="00C75C3C">
        <w:t xml:space="preserve">. - </w:t>
      </w:r>
      <w:r w:rsidRPr="00C75C3C">
        <w:t>2004</w:t>
      </w:r>
      <w:r w:rsidR="00C75C3C">
        <w:t xml:space="preserve">. - </w:t>
      </w:r>
      <w:r w:rsidRPr="00C75C3C">
        <w:t>№</w:t>
      </w:r>
      <w:r w:rsidR="00C75C3C" w:rsidRPr="00C75C3C">
        <w:t xml:space="preserve"> </w:t>
      </w:r>
      <w:r w:rsidRPr="00C75C3C">
        <w:t>2</w:t>
      </w:r>
      <w:r w:rsidR="00C75C3C">
        <w:t xml:space="preserve">. - </w:t>
      </w:r>
      <w:r w:rsidRPr="00C75C3C">
        <w:t>С</w:t>
      </w:r>
      <w:r w:rsidR="00C75C3C">
        <w:t>.2</w:t>
      </w:r>
      <w:r w:rsidRPr="00C75C3C">
        <w:t>9-31</w:t>
      </w:r>
      <w:r w:rsidR="00C75C3C" w:rsidRPr="00C75C3C">
        <w:t>.</w:t>
      </w:r>
    </w:p>
    <w:p w14:paraId="3EDD6E4A" w14:textId="77777777" w:rsidR="00C75C3C" w:rsidRPr="00C75C3C" w:rsidRDefault="00D36F13" w:rsidP="00C57A11">
      <w:pPr>
        <w:pStyle w:val="a"/>
      </w:pPr>
      <w:r w:rsidRPr="00C75C3C">
        <w:t>Краснов</w:t>
      </w:r>
      <w:r w:rsidR="00C75C3C" w:rsidRPr="00C75C3C">
        <w:t xml:space="preserve"> </w:t>
      </w:r>
      <w:r w:rsidRPr="00C75C3C">
        <w:t>А</w:t>
      </w:r>
      <w:r w:rsidR="00C75C3C">
        <w:t xml:space="preserve">.Ф. </w:t>
      </w:r>
      <w:r w:rsidRPr="00C75C3C">
        <w:t>Сестринское</w:t>
      </w:r>
      <w:r w:rsidR="00C75C3C" w:rsidRPr="00C75C3C">
        <w:t xml:space="preserve"> </w:t>
      </w:r>
      <w:r w:rsidRPr="00C75C3C">
        <w:t>дело</w:t>
      </w:r>
      <w:r w:rsidR="00C75C3C">
        <w:t xml:space="preserve">. - </w:t>
      </w:r>
      <w:r w:rsidRPr="00C75C3C">
        <w:t>М</w:t>
      </w:r>
      <w:r w:rsidR="00C75C3C" w:rsidRPr="00C75C3C">
        <w:t xml:space="preserve">., </w:t>
      </w:r>
      <w:r w:rsidRPr="00C75C3C">
        <w:t>2004</w:t>
      </w:r>
      <w:r w:rsidR="00C75C3C">
        <w:t xml:space="preserve">. - </w:t>
      </w:r>
      <w:r w:rsidRPr="00C75C3C">
        <w:t>256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4FDCDAF5" w14:textId="77777777" w:rsidR="00C75C3C" w:rsidRPr="00C75C3C" w:rsidRDefault="00FF077F" w:rsidP="00C57A11">
      <w:pPr>
        <w:pStyle w:val="a"/>
      </w:pPr>
      <w:r w:rsidRPr="00C75C3C">
        <w:t>Кривобоков</w:t>
      </w:r>
      <w:r w:rsidR="00C75C3C" w:rsidRPr="00C75C3C">
        <w:t xml:space="preserve"> </w:t>
      </w:r>
      <w:r w:rsidRPr="00C75C3C">
        <w:t>В</w:t>
      </w:r>
      <w:r w:rsidR="00C75C3C">
        <w:t xml:space="preserve">.Н. </w:t>
      </w:r>
      <w:r w:rsidRPr="00C75C3C">
        <w:rPr>
          <w:bCs/>
        </w:rPr>
        <w:t>К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вопросу</w:t>
      </w:r>
      <w:r w:rsidR="00C75C3C" w:rsidRPr="00C75C3C">
        <w:rPr>
          <w:bCs/>
        </w:rPr>
        <w:t xml:space="preserve"> </w:t>
      </w:r>
      <w:r w:rsidRPr="00C75C3C">
        <w:rPr>
          <w:bCs/>
        </w:rPr>
        <w:t>о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реабилитации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детей</w:t>
      </w:r>
      <w:r w:rsidR="00C75C3C" w:rsidRPr="00C75C3C">
        <w:rPr>
          <w:bCs/>
        </w:rPr>
        <w:t xml:space="preserve"> </w:t>
      </w:r>
      <w:r w:rsidRPr="00C75C3C">
        <w:rPr>
          <w:bCs/>
        </w:rPr>
        <w:t>с</w:t>
      </w:r>
      <w:r w:rsidR="00C75C3C" w:rsidRPr="00C75C3C">
        <w:rPr>
          <w:bCs/>
        </w:rPr>
        <w:t xml:space="preserve"> </w:t>
      </w:r>
      <w:r w:rsidRPr="00C75C3C">
        <w:rPr>
          <w:bCs/>
        </w:rPr>
        <w:t>неврологической</w:t>
      </w:r>
      <w:r w:rsidR="00C75C3C" w:rsidRPr="00C75C3C">
        <w:rPr>
          <w:bCs/>
        </w:rPr>
        <w:t xml:space="preserve"> </w:t>
      </w:r>
      <w:r w:rsidRPr="00C75C3C">
        <w:rPr>
          <w:bCs/>
        </w:rPr>
        <w:t>патологией</w:t>
      </w:r>
      <w:r w:rsidR="00C75C3C" w:rsidRPr="00C75C3C">
        <w:t xml:space="preserve"> </w:t>
      </w:r>
      <w:r w:rsidRPr="00C75C3C">
        <w:t>/В</w:t>
      </w:r>
      <w:r w:rsidR="00C75C3C">
        <w:t xml:space="preserve">.Н. </w:t>
      </w:r>
      <w:r w:rsidRPr="00C75C3C">
        <w:t>Кривобоков</w:t>
      </w:r>
      <w:r w:rsidR="00C75C3C"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.1</w:t>
      </w:r>
      <w:r w:rsidRPr="00C75C3C">
        <w:t>25</w:t>
      </w:r>
      <w:r w:rsidR="00C75C3C" w:rsidRPr="00C75C3C">
        <w:t>.</w:t>
      </w:r>
    </w:p>
    <w:p w14:paraId="66C8D8A5" w14:textId="77777777" w:rsidR="00C75C3C" w:rsidRPr="00C75C3C" w:rsidRDefault="00FF077F" w:rsidP="00C57A11">
      <w:pPr>
        <w:pStyle w:val="a"/>
      </w:pPr>
      <w:r w:rsidRPr="00C75C3C">
        <w:t>Кривобоков</w:t>
      </w:r>
      <w:r w:rsidR="00C75C3C" w:rsidRPr="00C75C3C">
        <w:t xml:space="preserve"> </w:t>
      </w:r>
      <w:r w:rsidRPr="00C75C3C">
        <w:t>Н</w:t>
      </w:r>
      <w:r w:rsidR="00C75C3C">
        <w:t xml:space="preserve">.Г. </w:t>
      </w:r>
      <w:r w:rsidRPr="00C75C3C">
        <w:t>Актуальные</w:t>
      </w:r>
      <w:r w:rsidR="00C75C3C" w:rsidRPr="00C75C3C">
        <w:t xml:space="preserve"> </w:t>
      </w:r>
      <w:r w:rsidRPr="00C75C3C">
        <w:t>вопросы</w:t>
      </w:r>
      <w:r w:rsidR="00C75C3C" w:rsidRPr="00C75C3C">
        <w:t xml:space="preserve"> </w:t>
      </w:r>
      <w:r w:rsidRPr="00C75C3C">
        <w:t>восстановительной</w:t>
      </w:r>
      <w:r w:rsidR="00C75C3C" w:rsidRPr="00C75C3C">
        <w:t xml:space="preserve"> </w:t>
      </w:r>
      <w:r w:rsidRPr="00C75C3C">
        <w:t>медицины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реабилитации</w:t>
      </w:r>
      <w:r w:rsidR="00C75C3C" w:rsidRPr="00C75C3C">
        <w:t xml:space="preserve"> </w:t>
      </w:r>
      <w:r w:rsidRPr="00C75C3C">
        <w:t>детей,</w:t>
      </w:r>
      <w:r w:rsidR="00C75C3C" w:rsidRPr="00C75C3C">
        <w:t xml:space="preserve"> </w:t>
      </w:r>
      <w:r w:rsidRPr="00C75C3C">
        <w:t>оперированных</w:t>
      </w:r>
      <w:r w:rsidR="00C75C3C" w:rsidRPr="00C75C3C">
        <w:rPr>
          <w:szCs w:val="18"/>
        </w:rPr>
        <w:t xml:space="preserve"> </w:t>
      </w:r>
      <w:r w:rsidRPr="00C75C3C">
        <w:t>по</w:t>
      </w:r>
      <w:r w:rsidR="00C75C3C" w:rsidRPr="00C75C3C">
        <w:t xml:space="preserve"> </w:t>
      </w:r>
      <w:r w:rsidRPr="00C75C3C">
        <w:t>поводу</w:t>
      </w:r>
      <w:r w:rsidR="00C75C3C" w:rsidRPr="00C75C3C">
        <w:t xml:space="preserve"> </w:t>
      </w:r>
      <w:r w:rsidRPr="00C75C3C">
        <w:t>детского</w:t>
      </w:r>
      <w:r w:rsidR="00C75C3C" w:rsidRPr="00C75C3C">
        <w:t xml:space="preserve"> </w:t>
      </w:r>
      <w:r w:rsidRPr="00C75C3C">
        <w:t>церебрального</w:t>
      </w:r>
      <w:r w:rsidR="00C75C3C" w:rsidRPr="00C75C3C">
        <w:t xml:space="preserve"> </w:t>
      </w:r>
      <w:r w:rsidRPr="00C75C3C">
        <w:t>паралича</w:t>
      </w:r>
      <w:r w:rsidR="00C75C3C">
        <w:t xml:space="preserve"> (</w:t>
      </w:r>
      <w:r w:rsidRPr="00C75C3C">
        <w:t>ДЦП</w:t>
      </w:r>
      <w:r w:rsidR="00C75C3C" w:rsidRPr="00C75C3C">
        <w:t xml:space="preserve">) </w:t>
      </w:r>
      <w:r w:rsidRPr="00C75C3C">
        <w:t>/Н</w:t>
      </w:r>
      <w:r w:rsidR="00C75C3C">
        <w:t xml:space="preserve">.Г. </w:t>
      </w:r>
      <w:r w:rsidRPr="00C75C3C">
        <w:rPr>
          <w:iCs/>
        </w:rPr>
        <w:t>Кривобоков</w:t>
      </w:r>
      <w:r w:rsidR="00C75C3C">
        <w:rPr>
          <w:i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.1</w:t>
      </w:r>
      <w:r w:rsidRPr="00C75C3C">
        <w:t>25-126</w:t>
      </w:r>
      <w:r w:rsidR="00C75C3C" w:rsidRPr="00C75C3C">
        <w:t>.</w:t>
      </w:r>
    </w:p>
    <w:p w14:paraId="422C2482" w14:textId="77777777" w:rsidR="00C75C3C" w:rsidRPr="00C75C3C" w:rsidRDefault="002D16DD" w:rsidP="00C57A11">
      <w:pPr>
        <w:pStyle w:val="a"/>
      </w:pPr>
      <w:r w:rsidRPr="00C75C3C">
        <w:t>Кудрина</w:t>
      </w:r>
      <w:r w:rsidR="00C75C3C" w:rsidRPr="00C75C3C">
        <w:t xml:space="preserve"> </w:t>
      </w:r>
      <w:r w:rsidRPr="00C75C3C">
        <w:t>Т</w:t>
      </w:r>
      <w:r w:rsidR="00C75C3C">
        <w:t xml:space="preserve">.В. </w:t>
      </w:r>
      <w:r w:rsidRPr="00C75C3C">
        <w:t>Разработка</w:t>
      </w:r>
      <w:r w:rsidR="00C75C3C" w:rsidRPr="00C75C3C">
        <w:t xml:space="preserve"> </w:t>
      </w:r>
      <w:r w:rsidRPr="00C75C3C">
        <w:t>качественных</w:t>
      </w:r>
      <w:r w:rsidR="00C75C3C" w:rsidRPr="00C75C3C">
        <w:t xml:space="preserve"> </w:t>
      </w:r>
      <w:r w:rsidRPr="00C75C3C">
        <w:t>показателей</w:t>
      </w:r>
      <w:r w:rsidR="00C75C3C" w:rsidRPr="00C75C3C">
        <w:t xml:space="preserve"> </w:t>
      </w:r>
      <w:r w:rsidRPr="00C75C3C">
        <w:t>деятельности</w:t>
      </w:r>
      <w:r w:rsidR="00C75C3C" w:rsidRPr="00C75C3C">
        <w:t xml:space="preserve"> </w:t>
      </w:r>
      <w:r w:rsidRPr="00C75C3C">
        <w:t>сестринского</w:t>
      </w:r>
      <w:r w:rsidR="00C75C3C" w:rsidRPr="00C75C3C">
        <w:t xml:space="preserve"> </w:t>
      </w:r>
      <w:r w:rsidRPr="00C75C3C">
        <w:t>персонала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городской</w:t>
      </w:r>
      <w:r w:rsidR="00C75C3C" w:rsidRPr="00C75C3C">
        <w:t xml:space="preserve"> </w:t>
      </w:r>
      <w:r w:rsidRPr="00C75C3C">
        <w:t>больнице</w:t>
      </w:r>
      <w:r w:rsidR="00C75C3C" w:rsidRPr="00C75C3C">
        <w:t xml:space="preserve"> </w:t>
      </w:r>
      <w:r w:rsidRPr="00C75C3C">
        <w:t>восстановительного</w:t>
      </w:r>
      <w:r w:rsidR="00C75C3C" w:rsidRPr="00C75C3C">
        <w:t xml:space="preserve"> </w:t>
      </w:r>
      <w:r w:rsidRPr="00C75C3C">
        <w:t>лечения</w:t>
      </w:r>
      <w:r w:rsidR="00C75C3C" w:rsidRPr="00C75C3C">
        <w:t xml:space="preserve"> </w:t>
      </w:r>
      <w:r w:rsidRPr="00C75C3C">
        <w:t>г</w:t>
      </w:r>
      <w:r w:rsidR="00C75C3C" w:rsidRPr="00C75C3C">
        <w:t xml:space="preserve">. </w:t>
      </w:r>
      <w:r w:rsidRPr="00C75C3C">
        <w:t>Иваново</w:t>
      </w:r>
      <w:r w:rsidR="00C75C3C" w:rsidRPr="00C75C3C">
        <w:t xml:space="preserve"> </w:t>
      </w:r>
      <w:r w:rsidRPr="00C75C3C">
        <w:t>/Т</w:t>
      </w:r>
      <w:r w:rsidR="00C75C3C">
        <w:t xml:space="preserve">.В. </w:t>
      </w:r>
      <w:r w:rsidRPr="00C75C3C">
        <w:t>Кудрина</w:t>
      </w:r>
      <w:r w:rsidR="00C75C3C">
        <w:t xml:space="preserve"> // </w:t>
      </w:r>
      <w:r w:rsidRPr="00C75C3C">
        <w:t>Главная</w:t>
      </w:r>
      <w:r w:rsidR="00C75C3C" w:rsidRPr="00C75C3C">
        <w:t xml:space="preserve"> </w:t>
      </w:r>
      <w:r w:rsidRPr="00C75C3C">
        <w:t>медицинская</w:t>
      </w:r>
      <w:r w:rsidR="00C75C3C" w:rsidRPr="00C75C3C">
        <w:t xml:space="preserve"> </w:t>
      </w:r>
      <w:r w:rsidRPr="00C75C3C">
        <w:t>сестра</w:t>
      </w:r>
      <w:r w:rsidR="00C75C3C">
        <w:t xml:space="preserve">. - </w:t>
      </w:r>
      <w:r w:rsidRPr="00C75C3C">
        <w:t>2005</w:t>
      </w:r>
      <w:r w:rsidR="00C75C3C">
        <w:t xml:space="preserve">. - </w:t>
      </w:r>
      <w:r w:rsidRPr="00C75C3C">
        <w:t>№</w:t>
      </w:r>
      <w:r w:rsidR="00C75C3C" w:rsidRPr="00C75C3C">
        <w:t xml:space="preserve"> </w:t>
      </w:r>
      <w:r w:rsidRPr="00C75C3C">
        <w:t>4</w:t>
      </w:r>
      <w:r w:rsidR="00C75C3C">
        <w:t xml:space="preserve">. - </w:t>
      </w:r>
      <w:r w:rsidRPr="00C75C3C">
        <w:t>С</w:t>
      </w:r>
      <w:r w:rsidR="00C75C3C">
        <w:t>. 19</w:t>
      </w:r>
      <w:r w:rsidRPr="00C75C3C">
        <w:t>-22</w:t>
      </w:r>
      <w:r w:rsidR="00C75C3C" w:rsidRPr="00C75C3C">
        <w:t>.</w:t>
      </w:r>
    </w:p>
    <w:p w14:paraId="32815EA7" w14:textId="77777777" w:rsidR="00C75C3C" w:rsidRPr="00C75C3C" w:rsidRDefault="00262C8B" w:rsidP="00C57A11">
      <w:pPr>
        <w:pStyle w:val="a"/>
      </w:pPr>
      <w:r w:rsidRPr="00C75C3C">
        <w:t>Кузьменко</w:t>
      </w:r>
      <w:r w:rsidR="00C75C3C" w:rsidRPr="00C75C3C">
        <w:t xml:space="preserve"> </w:t>
      </w:r>
      <w:r w:rsidRPr="00C75C3C">
        <w:t>О</w:t>
      </w:r>
      <w:r w:rsidR="00C75C3C">
        <w:t xml:space="preserve">.П. </w:t>
      </w:r>
      <w:r w:rsidRPr="00C75C3C">
        <w:rPr>
          <w:bCs/>
        </w:rPr>
        <w:t>Экспресс-оценка</w:t>
      </w:r>
      <w:r w:rsidR="00C75C3C" w:rsidRPr="00C75C3C">
        <w:rPr>
          <w:bCs/>
        </w:rPr>
        <w:t xml:space="preserve"> </w:t>
      </w:r>
      <w:r w:rsidRPr="00C75C3C">
        <w:rPr>
          <w:bCs/>
        </w:rPr>
        <w:t>эффективности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курортно-восстановительного</w:t>
      </w:r>
      <w:r w:rsidR="00C75C3C" w:rsidRPr="00C75C3C">
        <w:rPr>
          <w:bCs/>
        </w:rPr>
        <w:t xml:space="preserve"> </w:t>
      </w:r>
      <w:r w:rsidRPr="00C75C3C">
        <w:rPr>
          <w:bCs/>
        </w:rPr>
        <w:t>лечения</w:t>
      </w:r>
      <w:r w:rsidR="00C75C3C" w:rsidRPr="00C75C3C">
        <w:t xml:space="preserve"> </w:t>
      </w:r>
      <w:r w:rsidRPr="00C75C3C">
        <w:t>/О</w:t>
      </w:r>
      <w:r w:rsidR="00C75C3C">
        <w:t xml:space="preserve">.П. </w:t>
      </w:r>
      <w:r w:rsidRPr="00C75C3C">
        <w:rPr>
          <w:iCs/>
        </w:rPr>
        <w:t>Кузьменко</w:t>
      </w:r>
      <w:r w:rsidR="00C75C3C">
        <w:rPr>
          <w:i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.1</w:t>
      </w:r>
      <w:r w:rsidRPr="00C75C3C">
        <w:t>28-129</w:t>
      </w:r>
      <w:r w:rsidR="00C75C3C" w:rsidRPr="00C75C3C">
        <w:t>.</w:t>
      </w:r>
    </w:p>
    <w:p w14:paraId="2818F4D3" w14:textId="77777777" w:rsidR="00C75C3C" w:rsidRPr="00C75C3C" w:rsidRDefault="002B51A3" w:rsidP="00C57A11">
      <w:pPr>
        <w:pStyle w:val="a"/>
      </w:pPr>
      <w:r w:rsidRPr="00C75C3C">
        <w:t>Латогуз</w:t>
      </w:r>
      <w:r w:rsidR="00C75C3C" w:rsidRPr="00C75C3C">
        <w:t xml:space="preserve"> </w:t>
      </w:r>
      <w:r w:rsidRPr="00C75C3C">
        <w:t>С</w:t>
      </w:r>
      <w:r w:rsidR="00C75C3C">
        <w:t xml:space="preserve">.И. </w:t>
      </w:r>
      <w:r w:rsidRPr="00C75C3C">
        <w:t>Руководство</w:t>
      </w:r>
      <w:r w:rsidR="00C75C3C" w:rsidRPr="00C75C3C">
        <w:t xml:space="preserve"> </w:t>
      </w:r>
      <w:r w:rsidRPr="00C75C3C">
        <w:t>по</w:t>
      </w:r>
      <w:r w:rsidR="00C75C3C" w:rsidRPr="00C75C3C">
        <w:t xml:space="preserve"> </w:t>
      </w:r>
      <w:r w:rsidRPr="00C75C3C">
        <w:t>технике</w:t>
      </w:r>
      <w:r w:rsidR="00C75C3C" w:rsidRPr="00C75C3C">
        <w:t xml:space="preserve"> </w:t>
      </w:r>
      <w:r w:rsidRPr="00C75C3C">
        <w:t>массажа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мануальной</w:t>
      </w:r>
      <w:r w:rsidR="00C75C3C" w:rsidRPr="00C75C3C">
        <w:t xml:space="preserve"> </w:t>
      </w:r>
      <w:r w:rsidRPr="00C75C3C">
        <w:t>терапии</w:t>
      </w:r>
      <w:r w:rsidR="00C75C3C">
        <w:t xml:space="preserve">. - </w:t>
      </w:r>
      <w:r w:rsidRPr="00C75C3C">
        <w:t>Ростов-на-Дону</w:t>
      </w:r>
      <w:r w:rsidR="00C75C3C" w:rsidRPr="00C75C3C">
        <w:t xml:space="preserve">: </w:t>
      </w:r>
      <w:r w:rsidRPr="00C75C3C">
        <w:t>Издательство</w:t>
      </w:r>
      <w:r w:rsidR="00C75C3C" w:rsidRPr="00C75C3C">
        <w:t xml:space="preserve"> </w:t>
      </w:r>
      <w:r w:rsidRPr="00C75C3C">
        <w:t>“Феникс”,</w:t>
      </w:r>
      <w:r w:rsidR="00C75C3C" w:rsidRPr="00C75C3C">
        <w:t xml:space="preserve"> </w:t>
      </w:r>
      <w:r w:rsidRPr="00C75C3C">
        <w:t>2002</w:t>
      </w:r>
      <w:r w:rsidR="00C75C3C">
        <w:t xml:space="preserve">. - </w:t>
      </w:r>
      <w:r w:rsidRPr="00C75C3C">
        <w:t>512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6075196B" w14:textId="77777777" w:rsidR="00C75C3C" w:rsidRPr="00C75C3C" w:rsidRDefault="002B51A3" w:rsidP="00C57A11">
      <w:pPr>
        <w:pStyle w:val="a"/>
      </w:pPr>
      <w:r w:rsidRPr="00C75C3C">
        <w:t>Л</w:t>
      </w:r>
      <w:r w:rsidR="002D16DD" w:rsidRPr="00C75C3C">
        <w:t>евина</w:t>
      </w:r>
      <w:r w:rsidR="00C75C3C" w:rsidRPr="00C75C3C">
        <w:t xml:space="preserve"> </w:t>
      </w:r>
      <w:r w:rsidR="002D16DD" w:rsidRPr="00C75C3C">
        <w:t>И</w:t>
      </w:r>
      <w:r w:rsidR="00C75C3C">
        <w:t xml:space="preserve">.А. </w:t>
      </w:r>
      <w:r w:rsidR="002D16DD" w:rsidRPr="00C75C3C">
        <w:t>Детская</w:t>
      </w:r>
      <w:r w:rsidR="00C75C3C" w:rsidRPr="00C75C3C">
        <w:t xml:space="preserve"> </w:t>
      </w:r>
      <w:r w:rsidR="002D16DD" w:rsidRPr="00C75C3C">
        <w:t>медсестра</w:t>
      </w:r>
      <w:r w:rsidR="00C75C3C" w:rsidRPr="00C75C3C">
        <w:t xml:space="preserve"> </w:t>
      </w:r>
      <w:r w:rsidR="002D16DD" w:rsidRPr="00C75C3C">
        <w:t>глазами</w:t>
      </w:r>
      <w:r w:rsidR="00C75C3C" w:rsidRPr="00C75C3C">
        <w:t xml:space="preserve"> </w:t>
      </w:r>
      <w:r w:rsidR="002D16DD" w:rsidRPr="00C75C3C">
        <w:t>пациентов</w:t>
      </w:r>
      <w:r w:rsidR="00C75C3C" w:rsidRPr="00C75C3C">
        <w:t xml:space="preserve"> </w:t>
      </w:r>
      <w:r w:rsidR="002D16DD" w:rsidRPr="00C75C3C">
        <w:t>и</w:t>
      </w:r>
      <w:r w:rsidR="00C75C3C" w:rsidRPr="00C75C3C">
        <w:t xml:space="preserve"> </w:t>
      </w:r>
      <w:r w:rsidR="002D16DD" w:rsidRPr="00C75C3C">
        <w:t>их</w:t>
      </w:r>
      <w:r w:rsidR="00C75C3C" w:rsidRPr="00C75C3C">
        <w:t xml:space="preserve"> </w:t>
      </w:r>
      <w:r w:rsidR="002D16DD" w:rsidRPr="00C75C3C">
        <w:t>родителей</w:t>
      </w:r>
      <w:r w:rsidR="00C75C3C" w:rsidRPr="00C75C3C">
        <w:t xml:space="preserve"> </w:t>
      </w:r>
      <w:r w:rsidR="002D16DD" w:rsidRPr="00C75C3C">
        <w:t>/И</w:t>
      </w:r>
      <w:r w:rsidR="00C75C3C">
        <w:t xml:space="preserve">.А. </w:t>
      </w:r>
      <w:r w:rsidR="002D16DD" w:rsidRPr="00C75C3C">
        <w:t>Левина,</w:t>
      </w:r>
      <w:r w:rsidR="00C75C3C" w:rsidRPr="00C75C3C">
        <w:t xml:space="preserve"> </w:t>
      </w:r>
      <w:r w:rsidR="002D16DD" w:rsidRPr="00C75C3C">
        <w:t>И</w:t>
      </w:r>
      <w:r w:rsidR="00C75C3C">
        <w:t xml:space="preserve">.Б. </w:t>
      </w:r>
      <w:r w:rsidR="002D16DD" w:rsidRPr="00C75C3C">
        <w:t>Лебедева</w:t>
      </w:r>
      <w:r w:rsidR="00C75C3C">
        <w:t xml:space="preserve"> // </w:t>
      </w:r>
      <w:r w:rsidR="002D16DD" w:rsidRPr="00C75C3C">
        <w:t>Сестринское</w:t>
      </w:r>
      <w:r w:rsidR="00C75C3C" w:rsidRPr="00C75C3C">
        <w:t xml:space="preserve"> </w:t>
      </w:r>
      <w:r w:rsidR="002D16DD" w:rsidRPr="00C75C3C">
        <w:t>дело</w:t>
      </w:r>
      <w:r w:rsidR="00C75C3C">
        <w:t xml:space="preserve">. - </w:t>
      </w:r>
      <w:r w:rsidR="002D16DD" w:rsidRPr="00C75C3C">
        <w:t>2004</w:t>
      </w:r>
      <w:r w:rsidR="00C75C3C">
        <w:t xml:space="preserve">. - </w:t>
      </w:r>
      <w:r w:rsidR="002D16DD" w:rsidRPr="00C75C3C">
        <w:t>№</w:t>
      </w:r>
      <w:r w:rsidR="00C75C3C" w:rsidRPr="00C75C3C">
        <w:t xml:space="preserve"> </w:t>
      </w:r>
      <w:r w:rsidR="002D16DD" w:rsidRPr="00C75C3C">
        <w:t>4-5</w:t>
      </w:r>
      <w:r w:rsidR="00C75C3C">
        <w:t xml:space="preserve">. - </w:t>
      </w:r>
      <w:r w:rsidR="002D16DD" w:rsidRPr="00C75C3C">
        <w:t>С</w:t>
      </w:r>
      <w:r w:rsidR="00C75C3C">
        <w:t>.1</w:t>
      </w:r>
      <w:r w:rsidR="002D16DD" w:rsidRPr="00C75C3C">
        <w:t>5-16</w:t>
      </w:r>
      <w:r w:rsidR="00C75C3C" w:rsidRPr="00C75C3C">
        <w:t>.</w:t>
      </w:r>
    </w:p>
    <w:p w14:paraId="075D04C0" w14:textId="77777777" w:rsidR="00C75C3C" w:rsidRPr="00C75C3C" w:rsidRDefault="002D16DD" w:rsidP="00C57A11">
      <w:pPr>
        <w:pStyle w:val="a"/>
      </w:pPr>
      <w:r w:rsidRPr="00C75C3C">
        <w:t>Лепляева</w:t>
      </w:r>
      <w:r w:rsidR="00C75C3C" w:rsidRPr="00C75C3C">
        <w:t xml:space="preserve"> </w:t>
      </w:r>
      <w:r w:rsidRPr="00C75C3C">
        <w:t>А</w:t>
      </w:r>
      <w:r w:rsidR="00C75C3C">
        <w:t xml:space="preserve">.К. </w:t>
      </w:r>
      <w:r w:rsidRPr="00C75C3C">
        <w:t>Учимся</w:t>
      </w:r>
      <w:r w:rsidR="00C75C3C" w:rsidRPr="00C75C3C">
        <w:t xml:space="preserve"> </w:t>
      </w:r>
      <w:r w:rsidRPr="00C75C3C">
        <w:t>работать</w:t>
      </w:r>
      <w:r w:rsidR="00C75C3C" w:rsidRPr="00C75C3C">
        <w:t xml:space="preserve"> </w:t>
      </w:r>
      <w:r w:rsidRPr="00C75C3C">
        <w:t>качественно</w:t>
      </w:r>
      <w:r w:rsidR="00C75C3C" w:rsidRPr="00C75C3C">
        <w:t xml:space="preserve"> </w:t>
      </w:r>
      <w:r w:rsidRPr="00C75C3C">
        <w:t>/А</w:t>
      </w:r>
      <w:r w:rsidR="00C75C3C">
        <w:t xml:space="preserve">.К. </w:t>
      </w:r>
      <w:r w:rsidRPr="00C75C3C">
        <w:t>Лепляева</w:t>
      </w:r>
      <w:r w:rsidR="00C75C3C">
        <w:t xml:space="preserve"> // </w:t>
      </w:r>
      <w:r w:rsidRPr="00C75C3C">
        <w:t>Сестринское</w:t>
      </w:r>
      <w:r w:rsidR="00C75C3C" w:rsidRPr="00C75C3C">
        <w:t xml:space="preserve"> </w:t>
      </w:r>
      <w:r w:rsidRPr="00C75C3C">
        <w:t>дело</w:t>
      </w:r>
      <w:r w:rsidR="00C75C3C">
        <w:t xml:space="preserve">. - </w:t>
      </w:r>
      <w:r w:rsidRPr="00C75C3C">
        <w:t>2004</w:t>
      </w:r>
      <w:r w:rsidR="00C75C3C">
        <w:t xml:space="preserve">. - </w:t>
      </w:r>
      <w:r w:rsidRPr="00C75C3C">
        <w:t>№</w:t>
      </w:r>
      <w:r w:rsidR="00C75C3C" w:rsidRPr="00C75C3C">
        <w:t xml:space="preserve"> </w:t>
      </w:r>
      <w:r w:rsidRPr="00C75C3C">
        <w:t>4-5</w:t>
      </w:r>
      <w:r w:rsidR="00C75C3C">
        <w:t xml:space="preserve">. - </w:t>
      </w:r>
      <w:r w:rsidRPr="00C75C3C">
        <w:t>С</w:t>
      </w:r>
      <w:r w:rsidR="00C75C3C">
        <w:t>.1</w:t>
      </w:r>
      <w:r w:rsidRPr="00C75C3C">
        <w:t>8</w:t>
      </w:r>
      <w:r w:rsidR="00C75C3C" w:rsidRPr="00C75C3C">
        <w:t>.</w:t>
      </w:r>
    </w:p>
    <w:p w14:paraId="168BFC4A" w14:textId="77777777" w:rsidR="00C75C3C" w:rsidRPr="00C75C3C" w:rsidRDefault="007B5FC3" w:rsidP="00C57A11">
      <w:pPr>
        <w:pStyle w:val="a"/>
      </w:pPr>
      <w:r w:rsidRPr="00C75C3C">
        <w:t>Мазур</w:t>
      </w:r>
      <w:r w:rsidR="00C75C3C" w:rsidRPr="00C75C3C">
        <w:t xml:space="preserve"> </w:t>
      </w:r>
      <w:r w:rsidRPr="00C75C3C">
        <w:t>М</w:t>
      </w:r>
      <w:r w:rsidR="00C75C3C">
        <w:t xml:space="preserve">.М. </w:t>
      </w:r>
      <w:r w:rsidRPr="00C75C3C">
        <w:t>Справочник</w:t>
      </w:r>
      <w:r w:rsidR="00C75C3C" w:rsidRPr="00C75C3C">
        <w:t xml:space="preserve"> </w:t>
      </w:r>
      <w:r w:rsidRPr="00C75C3C">
        <w:t>по</w:t>
      </w:r>
      <w:r w:rsidR="00C75C3C" w:rsidRPr="00C75C3C">
        <w:t xml:space="preserve"> </w:t>
      </w:r>
      <w:r w:rsidRPr="00C75C3C">
        <w:t>курортологии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курортологии</w:t>
      </w:r>
      <w:r w:rsidR="00C75C3C">
        <w:t xml:space="preserve">. - </w:t>
      </w:r>
      <w:r w:rsidRPr="00C75C3C">
        <w:t>М</w:t>
      </w:r>
      <w:r w:rsidR="00C75C3C" w:rsidRPr="00C75C3C">
        <w:t xml:space="preserve">., </w:t>
      </w:r>
      <w:r w:rsidRPr="00C75C3C">
        <w:t>2003</w:t>
      </w:r>
      <w:r w:rsidR="00C75C3C">
        <w:t xml:space="preserve">. - </w:t>
      </w:r>
      <w:r w:rsidRPr="00C75C3C">
        <w:t>370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135A61C0" w14:textId="77777777" w:rsidR="00C75C3C" w:rsidRPr="00C75C3C" w:rsidRDefault="005662C6" w:rsidP="00C57A11">
      <w:pPr>
        <w:pStyle w:val="a"/>
      </w:pPr>
      <w:r w:rsidRPr="00C75C3C">
        <w:t>Минденбратен</w:t>
      </w:r>
      <w:r w:rsidR="00C75C3C" w:rsidRPr="00C75C3C">
        <w:t xml:space="preserve"> </w:t>
      </w:r>
      <w:r w:rsidRPr="00C75C3C">
        <w:t>А</w:t>
      </w:r>
      <w:r w:rsidR="00C75C3C">
        <w:t xml:space="preserve">.Л. </w:t>
      </w:r>
      <w:r w:rsidRPr="00C75C3C">
        <w:t>О</w:t>
      </w:r>
      <w:r w:rsidR="00C75C3C" w:rsidRPr="00C75C3C">
        <w:t xml:space="preserve"> </w:t>
      </w:r>
      <w:r w:rsidRPr="00C75C3C">
        <w:t>качестве</w:t>
      </w:r>
      <w:r w:rsidR="00C75C3C" w:rsidRPr="00C75C3C">
        <w:t xml:space="preserve"> </w:t>
      </w:r>
      <w:r w:rsidRPr="00C75C3C">
        <w:t>медицинской</w:t>
      </w:r>
      <w:r w:rsidR="00C75C3C" w:rsidRPr="00C75C3C">
        <w:t xml:space="preserve"> </w:t>
      </w:r>
      <w:r w:rsidRPr="00C75C3C">
        <w:t>помощи/А</w:t>
      </w:r>
      <w:r w:rsidR="00C75C3C">
        <w:t xml:space="preserve">.Л. </w:t>
      </w:r>
      <w:r w:rsidRPr="00C75C3C">
        <w:t>Минденбратен</w:t>
      </w:r>
      <w:r w:rsidR="00C75C3C">
        <w:t xml:space="preserve"> // </w:t>
      </w:r>
      <w:r w:rsidRPr="00C75C3C">
        <w:t>Медицинская</w:t>
      </w:r>
      <w:r w:rsidR="00C75C3C" w:rsidRPr="00C75C3C">
        <w:t xml:space="preserve"> </w:t>
      </w:r>
      <w:r w:rsidRPr="00C75C3C">
        <w:t>помощь</w:t>
      </w:r>
      <w:r w:rsidR="00C75C3C">
        <w:t xml:space="preserve">. - </w:t>
      </w:r>
      <w:r w:rsidRPr="00C75C3C">
        <w:t>2005</w:t>
      </w:r>
      <w:r w:rsidR="00C75C3C">
        <w:t xml:space="preserve">. - </w:t>
      </w:r>
      <w:r w:rsidRPr="00C75C3C">
        <w:t>№</w:t>
      </w:r>
      <w:r w:rsidR="00C75C3C" w:rsidRPr="00C75C3C">
        <w:t xml:space="preserve"> </w:t>
      </w:r>
      <w:r w:rsidRPr="00C75C3C">
        <w:t>4</w:t>
      </w:r>
      <w:r w:rsidR="00C75C3C">
        <w:t xml:space="preserve">. - </w:t>
      </w:r>
      <w:r w:rsidRPr="00C75C3C">
        <w:t>С</w:t>
      </w:r>
      <w:r w:rsidR="00C75C3C">
        <w:t>.3</w:t>
      </w:r>
      <w:r w:rsidRPr="00C75C3C">
        <w:t>-5</w:t>
      </w:r>
      <w:r w:rsidR="00C75C3C" w:rsidRPr="00C75C3C">
        <w:t>.</w:t>
      </w:r>
    </w:p>
    <w:p w14:paraId="0D64C571" w14:textId="77777777" w:rsidR="00C75C3C" w:rsidRPr="00C75C3C" w:rsidRDefault="00567F91" w:rsidP="00C57A11">
      <w:pPr>
        <w:pStyle w:val="a"/>
      </w:pPr>
      <w:r w:rsidRPr="00C75C3C">
        <w:t>Никитенко</w:t>
      </w:r>
      <w:r w:rsidR="00C75C3C" w:rsidRPr="00C75C3C">
        <w:t xml:space="preserve"> </w:t>
      </w:r>
      <w:r w:rsidRPr="00C75C3C">
        <w:t>А</w:t>
      </w:r>
      <w:r w:rsidR="00C75C3C">
        <w:t xml:space="preserve">.А. </w:t>
      </w:r>
      <w:r w:rsidRPr="00C75C3C">
        <w:rPr>
          <w:bCs/>
        </w:rPr>
        <w:t>Лечебная</w:t>
      </w:r>
      <w:r w:rsidR="00C75C3C" w:rsidRPr="00C75C3C">
        <w:rPr>
          <w:bCs/>
        </w:rPr>
        <w:t xml:space="preserve"> </w:t>
      </w:r>
      <w:r w:rsidRPr="00C75C3C">
        <w:rPr>
          <w:bCs/>
        </w:rPr>
        <w:t>физкультура</w:t>
      </w:r>
      <w:r w:rsidR="00C75C3C" w:rsidRPr="00C75C3C">
        <w:rPr>
          <w:bCs/>
        </w:rPr>
        <w:t xml:space="preserve"> </w:t>
      </w:r>
      <w:r w:rsidRPr="00C75C3C">
        <w:rPr>
          <w:bCs/>
        </w:rPr>
        <w:t>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медико-социальная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реабилитация,</w:t>
      </w:r>
      <w:r w:rsidR="00C75C3C" w:rsidRPr="00C75C3C">
        <w:rPr>
          <w:bCs/>
        </w:rPr>
        <w:t xml:space="preserve"> </w:t>
      </w:r>
      <w:r w:rsidRPr="00C75C3C">
        <w:rPr>
          <w:bCs/>
        </w:rPr>
        <w:t>трудотерапия</w:t>
      </w:r>
      <w:r w:rsidR="00C75C3C" w:rsidRPr="00C75C3C">
        <w:t xml:space="preserve"> </w:t>
      </w:r>
      <w:r w:rsidRPr="00C75C3C">
        <w:t>/А</w:t>
      </w:r>
      <w:r w:rsidR="00C75C3C">
        <w:t xml:space="preserve">.А. </w:t>
      </w:r>
      <w:r w:rsidRPr="00C75C3C">
        <w:rPr>
          <w:iCs/>
        </w:rPr>
        <w:t>Никитенко</w:t>
      </w:r>
      <w:r w:rsidR="00C75C3C">
        <w:rPr>
          <w:i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.1</w:t>
      </w:r>
      <w:r w:rsidRPr="00C75C3C">
        <w:t>57</w:t>
      </w:r>
      <w:r w:rsidR="00C75C3C" w:rsidRPr="00C75C3C">
        <w:t>.</w:t>
      </w:r>
    </w:p>
    <w:p w14:paraId="6DF7267D" w14:textId="77777777" w:rsidR="00C75C3C" w:rsidRPr="00C75C3C" w:rsidRDefault="00504EF5" w:rsidP="00C57A11">
      <w:pPr>
        <w:pStyle w:val="a"/>
      </w:pPr>
      <w:r w:rsidRPr="00C75C3C">
        <w:t>Организация</w:t>
      </w:r>
      <w:r w:rsidR="00C75C3C" w:rsidRPr="00C75C3C">
        <w:t xml:space="preserve"> </w:t>
      </w:r>
      <w:r w:rsidRPr="00C75C3C">
        <w:t>лечебно-профилактической</w:t>
      </w:r>
      <w:r w:rsidR="00C75C3C" w:rsidRPr="00C75C3C">
        <w:t xml:space="preserve"> </w:t>
      </w:r>
      <w:r w:rsidRPr="00C75C3C">
        <w:t>работы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санаториях,</w:t>
      </w:r>
      <w:r w:rsidR="00C75C3C" w:rsidRPr="00C75C3C">
        <w:t xml:space="preserve"> </w:t>
      </w:r>
      <w:r w:rsidRPr="00C75C3C">
        <w:t>профилакториях</w:t>
      </w:r>
      <w:r w:rsidR="00C75C3C" w:rsidRPr="00C75C3C">
        <w:t xml:space="preserve"> </w:t>
      </w:r>
      <w:r w:rsidRPr="00C75C3C">
        <w:t>профсоюзов</w:t>
      </w:r>
      <w:r w:rsidR="00C75C3C" w:rsidRPr="00C75C3C">
        <w:t xml:space="preserve">: </w:t>
      </w:r>
      <w:r w:rsidRPr="00C75C3C">
        <w:t>Ведомственная</w:t>
      </w:r>
      <w:r w:rsidR="00C75C3C" w:rsidRPr="00C75C3C">
        <w:t xml:space="preserve"> </w:t>
      </w:r>
      <w:r w:rsidRPr="00C75C3C">
        <w:t>инструкция</w:t>
      </w:r>
      <w:r w:rsidR="00C75C3C">
        <w:t xml:space="preserve"> // </w:t>
      </w:r>
      <w:r w:rsidRPr="00C75C3C">
        <w:t>Министерство</w:t>
      </w:r>
      <w:r w:rsidR="00C75C3C" w:rsidRPr="00C75C3C">
        <w:t xml:space="preserve"> </w:t>
      </w:r>
      <w:r w:rsidRPr="00C75C3C">
        <w:t>здравоохранения</w:t>
      </w:r>
      <w:r w:rsidR="00C75C3C">
        <w:t xml:space="preserve">. - </w:t>
      </w:r>
      <w:r w:rsidRPr="00C75C3C">
        <w:t>Киев,</w:t>
      </w:r>
      <w:r w:rsidR="00C75C3C" w:rsidRPr="00C75C3C">
        <w:t xml:space="preserve"> </w:t>
      </w:r>
      <w:r w:rsidRPr="00C75C3C">
        <w:t>1981</w:t>
      </w:r>
      <w:r w:rsidR="00C75C3C" w:rsidRPr="00C75C3C">
        <w:t xml:space="preserve"> - </w:t>
      </w:r>
      <w:r w:rsidRPr="00C75C3C">
        <w:t>38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3D8C6A38" w14:textId="77777777" w:rsidR="00C75C3C" w:rsidRPr="00C75C3C" w:rsidRDefault="002D16DD" w:rsidP="00C57A11">
      <w:pPr>
        <w:pStyle w:val="a"/>
      </w:pPr>
      <w:r w:rsidRPr="00C75C3C">
        <w:t>Островская</w:t>
      </w:r>
      <w:r w:rsidR="00C75C3C" w:rsidRPr="00C75C3C">
        <w:t xml:space="preserve"> </w:t>
      </w:r>
      <w:r w:rsidRPr="00C75C3C">
        <w:t>И</w:t>
      </w:r>
      <w:r w:rsidR="00C75C3C">
        <w:t xml:space="preserve">.В. </w:t>
      </w:r>
      <w:r w:rsidRPr="00C75C3C">
        <w:t>Внешний</w:t>
      </w:r>
      <w:r w:rsidR="00C75C3C" w:rsidRPr="00C75C3C">
        <w:t xml:space="preserve"> </w:t>
      </w:r>
      <w:r w:rsidRPr="00C75C3C">
        <w:t>вид</w:t>
      </w:r>
      <w:r w:rsidR="00C75C3C" w:rsidRPr="00C75C3C">
        <w:t xml:space="preserve"> </w:t>
      </w:r>
      <w:r w:rsidRPr="00C75C3C">
        <w:t>медсестры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пациента</w:t>
      </w:r>
      <w:r w:rsidR="00C75C3C" w:rsidRPr="00C75C3C">
        <w:t xml:space="preserve"> </w:t>
      </w:r>
      <w:r w:rsidRPr="00C75C3C">
        <w:t>/И</w:t>
      </w:r>
      <w:r w:rsidR="00C75C3C">
        <w:t xml:space="preserve">.В. </w:t>
      </w:r>
      <w:r w:rsidRPr="00C75C3C">
        <w:t>Островская</w:t>
      </w:r>
      <w:r w:rsidR="00C75C3C">
        <w:t xml:space="preserve"> // </w:t>
      </w:r>
      <w:r w:rsidRPr="00C75C3C">
        <w:t>Медицинская</w:t>
      </w:r>
      <w:r w:rsidR="00C75C3C" w:rsidRPr="00C75C3C">
        <w:t xml:space="preserve"> </w:t>
      </w:r>
      <w:r w:rsidRPr="00C75C3C">
        <w:t>сестра</w:t>
      </w:r>
      <w:r w:rsidR="00C75C3C">
        <w:t xml:space="preserve">. - </w:t>
      </w:r>
      <w:r w:rsidRPr="00C75C3C">
        <w:t>2006</w:t>
      </w:r>
      <w:r w:rsidR="00C75C3C">
        <w:t xml:space="preserve">. - </w:t>
      </w:r>
      <w:r w:rsidRPr="00C75C3C">
        <w:t>№1</w:t>
      </w:r>
      <w:r w:rsidR="00C75C3C">
        <w:t xml:space="preserve">. - </w:t>
      </w:r>
      <w:r w:rsidRPr="00C75C3C">
        <w:t>С</w:t>
      </w:r>
      <w:r w:rsidR="00C75C3C">
        <w:t>.3</w:t>
      </w:r>
      <w:r w:rsidRPr="00C75C3C">
        <w:t>2</w:t>
      </w:r>
      <w:r w:rsidR="00C75C3C" w:rsidRPr="00C75C3C">
        <w:t>.</w:t>
      </w:r>
    </w:p>
    <w:p w14:paraId="4ED3B3E5" w14:textId="77777777" w:rsidR="00C75C3C" w:rsidRPr="00C75C3C" w:rsidRDefault="002D16DD" w:rsidP="00C57A11">
      <w:pPr>
        <w:pStyle w:val="a"/>
      </w:pPr>
      <w:r w:rsidRPr="00C75C3C">
        <w:t>Островская</w:t>
      </w:r>
      <w:r w:rsidR="00C75C3C" w:rsidRPr="00C75C3C">
        <w:t xml:space="preserve"> </w:t>
      </w:r>
      <w:r w:rsidRPr="00C75C3C">
        <w:t>И</w:t>
      </w:r>
      <w:r w:rsidR="00C75C3C">
        <w:t xml:space="preserve">.В. </w:t>
      </w:r>
      <w:r w:rsidRPr="00C75C3C">
        <w:t>Основы</w:t>
      </w:r>
      <w:r w:rsidR="00C75C3C" w:rsidRPr="00C75C3C">
        <w:t xml:space="preserve"> </w:t>
      </w:r>
      <w:r w:rsidRPr="00C75C3C">
        <w:t>психологии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практика</w:t>
      </w:r>
      <w:r w:rsidR="00C75C3C" w:rsidRPr="00C75C3C">
        <w:t xml:space="preserve"> </w:t>
      </w:r>
      <w:r w:rsidRPr="00C75C3C">
        <w:t>общения</w:t>
      </w:r>
      <w:r w:rsidR="00C75C3C" w:rsidRPr="00C75C3C">
        <w:t xml:space="preserve"> </w:t>
      </w:r>
      <w:r w:rsidRPr="00C75C3C">
        <w:t>медсестры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пациента</w:t>
      </w:r>
      <w:r w:rsidR="00C75C3C">
        <w:t xml:space="preserve">. - </w:t>
      </w:r>
      <w:r w:rsidRPr="00C75C3C">
        <w:t>М</w:t>
      </w:r>
      <w:r w:rsidR="00C75C3C" w:rsidRPr="00C75C3C">
        <w:t xml:space="preserve">.: </w:t>
      </w:r>
      <w:r w:rsidRPr="00C75C3C">
        <w:t>АНМИ,</w:t>
      </w:r>
      <w:r w:rsidR="00C75C3C" w:rsidRPr="00C75C3C">
        <w:t xml:space="preserve"> </w:t>
      </w:r>
      <w:r w:rsidRPr="00C75C3C">
        <w:t>2004</w:t>
      </w:r>
      <w:r w:rsidR="00C75C3C">
        <w:t xml:space="preserve">. - </w:t>
      </w:r>
      <w:r w:rsidRPr="00C75C3C">
        <w:t>296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2AA931F5" w14:textId="77777777" w:rsidR="00C75C3C" w:rsidRPr="00C75C3C" w:rsidRDefault="00F167D8" w:rsidP="00C57A11">
      <w:pPr>
        <w:pStyle w:val="a"/>
      </w:pPr>
      <w:r w:rsidRPr="00C75C3C">
        <w:t>Палеев</w:t>
      </w:r>
      <w:r w:rsidR="00C75C3C" w:rsidRPr="00C75C3C">
        <w:t xml:space="preserve"> </w:t>
      </w:r>
      <w:r w:rsidRPr="00C75C3C">
        <w:t>Н</w:t>
      </w:r>
      <w:r w:rsidR="00C75C3C">
        <w:t xml:space="preserve">.Р. </w:t>
      </w:r>
      <w:r w:rsidRPr="00C75C3C">
        <w:t>Справочник</w:t>
      </w:r>
      <w:r w:rsidR="00C75C3C" w:rsidRPr="00C75C3C">
        <w:t xml:space="preserve"> </w:t>
      </w:r>
      <w:r w:rsidRPr="00C75C3C">
        <w:t>медицинской</w:t>
      </w:r>
      <w:r w:rsidR="00C75C3C" w:rsidRPr="00C75C3C">
        <w:t xml:space="preserve"> </w:t>
      </w:r>
      <w:r w:rsidRPr="00C75C3C">
        <w:t>сестры</w:t>
      </w:r>
      <w:r w:rsidR="00C75C3C" w:rsidRPr="00C75C3C">
        <w:t xml:space="preserve"> </w:t>
      </w:r>
      <w:r w:rsidRPr="00C75C3C">
        <w:t>по</w:t>
      </w:r>
      <w:r w:rsidR="00C75C3C" w:rsidRPr="00C75C3C">
        <w:t xml:space="preserve"> </w:t>
      </w:r>
      <w:r w:rsidRPr="00C75C3C">
        <w:t>уходу</w:t>
      </w:r>
      <w:r w:rsidR="00C75C3C">
        <w:t xml:space="preserve">. - </w:t>
      </w:r>
      <w:r w:rsidRPr="00C75C3C">
        <w:t>М</w:t>
      </w:r>
      <w:r w:rsidR="00C75C3C" w:rsidRPr="00C75C3C">
        <w:t xml:space="preserve">., </w:t>
      </w:r>
      <w:r w:rsidRPr="00C75C3C">
        <w:t>1999</w:t>
      </w:r>
      <w:r w:rsidR="00C75C3C">
        <w:t xml:space="preserve">. - </w:t>
      </w:r>
      <w:r w:rsidRPr="00C75C3C">
        <w:t>449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37EE4EB5" w14:textId="77777777" w:rsidR="00C75C3C" w:rsidRPr="00C75C3C" w:rsidRDefault="00F54923" w:rsidP="00C57A11">
      <w:pPr>
        <w:pStyle w:val="a"/>
      </w:pPr>
      <w:r w:rsidRPr="00C75C3C">
        <w:t>Папуцкая</w:t>
      </w:r>
      <w:r w:rsidR="00C75C3C" w:rsidRPr="00C75C3C">
        <w:t xml:space="preserve"> </w:t>
      </w:r>
      <w:r w:rsidRPr="00C75C3C">
        <w:t>Г</w:t>
      </w:r>
      <w:r w:rsidR="00C75C3C">
        <w:t xml:space="preserve">.И. </w:t>
      </w:r>
      <w:r w:rsidRPr="00C75C3C">
        <w:t>Качество</w:t>
      </w:r>
      <w:r w:rsidR="00C75C3C" w:rsidRPr="00C75C3C">
        <w:t xml:space="preserve"> </w:t>
      </w:r>
      <w:r w:rsidRPr="00C75C3C">
        <w:t>сестринской</w:t>
      </w:r>
      <w:r w:rsidR="00C75C3C" w:rsidRPr="00C75C3C">
        <w:t xml:space="preserve"> </w:t>
      </w:r>
      <w:r w:rsidRPr="00C75C3C">
        <w:t>помощи</w:t>
      </w:r>
      <w:r w:rsidR="00C75C3C" w:rsidRPr="00C75C3C">
        <w:t xml:space="preserve"> </w:t>
      </w:r>
      <w:r w:rsidRPr="00C75C3C">
        <w:t>/Г</w:t>
      </w:r>
      <w:r w:rsidR="00C75C3C">
        <w:t xml:space="preserve">.И. </w:t>
      </w:r>
      <w:r w:rsidRPr="00C75C3C">
        <w:t>Папуцкая</w:t>
      </w:r>
      <w:r w:rsidR="00C75C3C">
        <w:t xml:space="preserve"> // </w:t>
      </w:r>
      <w:r w:rsidRPr="00C75C3C">
        <w:t>Клиническая</w:t>
      </w:r>
      <w:r w:rsidR="00C75C3C" w:rsidRPr="00C75C3C">
        <w:t xml:space="preserve"> </w:t>
      </w:r>
      <w:r w:rsidRPr="00C75C3C">
        <w:t>геронтология</w:t>
      </w:r>
      <w:r w:rsidR="00C75C3C">
        <w:t xml:space="preserve">. - </w:t>
      </w:r>
      <w:r w:rsidRPr="00C75C3C">
        <w:t>2005</w:t>
      </w:r>
      <w:r w:rsidR="00C75C3C">
        <w:t xml:space="preserve">. - </w:t>
      </w:r>
      <w:r w:rsidRPr="00C75C3C">
        <w:t>№7</w:t>
      </w:r>
      <w:r w:rsidR="00C75C3C">
        <w:t xml:space="preserve">. - </w:t>
      </w:r>
      <w:r w:rsidRPr="00C75C3C">
        <w:t>С</w:t>
      </w:r>
      <w:r w:rsidR="00C75C3C">
        <w:t>.4</w:t>
      </w:r>
      <w:r w:rsidRPr="00C75C3C">
        <w:t>7-49</w:t>
      </w:r>
      <w:r w:rsidR="00C75C3C" w:rsidRPr="00C75C3C">
        <w:t>.</w:t>
      </w:r>
    </w:p>
    <w:p w14:paraId="4C4E5344" w14:textId="77777777" w:rsidR="00C75C3C" w:rsidRPr="00C75C3C" w:rsidRDefault="00502FBC" w:rsidP="00C57A11">
      <w:pPr>
        <w:pStyle w:val="a"/>
      </w:pPr>
      <w:r w:rsidRPr="00C75C3C">
        <w:t>Полторанов</w:t>
      </w:r>
      <w:r w:rsidR="00C75C3C" w:rsidRPr="00C75C3C">
        <w:t xml:space="preserve"> </w:t>
      </w:r>
      <w:r w:rsidRPr="00C75C3C">
        <w:t>В</w:t>
      </w:r>
      <w:r w:rsidR="00C75C3C">
        <w:t xml:space="preserve">.В. </w:t>
      </w:r>
      <w:r w:rsidRPr="00C75C3C">
        <w:t>Санаторно-курортное</w:t>
      </w:r>
      <w:r w:rsidR="00C75C3C" w:rsidRPr="00C75C3C">
        <w:t xml:space="preserve"> </w:t>
      </w:r>
      <w:r w:rsidRPr="00C75C3C">
        <w:t>лечение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его</w:t>
      </w:r>
      <w:r w:rsidR="00C75C3C" w:rsidRPr="00C75C3C">
        <w:t xml:space="preserve"> </w:t>
      </w:r>
      <w:r w:rsidRPr="00C75C3C">
        <w:t>эффективность</w:t>
      </w:r>
      <w:r w:rsidR="00C75C3C">
        <w:t xml:space="preserve">. - </w:t>
      </w:r>
      <w:r w:rsidRPr="00C75C3C">
        <w:t>М</w:t>
      </w:r>
      <w:r w:rsidR="00C75C3C" w:rsidRPr="00C75C3C">
        <w:t xml:space="preserve">., </w:t>
      </w:r>
      <w:r w:rsidRPr="00C75C3C">
        <w:t>1999</w:t>
      </w:r>
      <w:r w:rsidR="00C75C3C">
        <w:t xml:space="preserve">. - </w:t>
      </w:r>
      <w:r w:rsidRPr="00C75C3C">
        <w:t>300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73DD258D" w14:textId="77777777" w:rsidR="00C75C3C" w:rsidRPr="00C75C3C" w:rsidRDefault="00B24E01" w:rsidP="00C57A11">
      <w:pPr>
        <w:pStyle w:val="a"/>
      </w:pPr>
      <w:r w:rsidRPr="00C75C3C">
        <w:t>Пономаренко</w:t>
      </w:r>
      <w:r w:rsidR="00C75C3C" w:rsidRPr="00C75C3C">
        <w:t xml:space="preserve"> </w:t>
      </w:r>
      <w:r w:rsidRPr="00C75C3C">
        <w:t>Г</w:t>
      </w:r>
      <w:r w:rsidR="00C75C3C">
        <w:t xml:space="preserve">.Н. </w:t>
      </w:r>
      <w:r w:rsidRPr="00C75C3C">
        <w:rPr>
          <w:bCs/>
        </w:rPr>
        <w:t>Перспективы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развития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современной</w:t>
      </w:r>
      <w:r w:rsidR="00C75C3C" w:rsidRPr="00C75C3C">
        <w:rPr>
          <w:bCs/>
        </w:rPr>
        <w:t xml:space="preserve"> </w:t>
      </w:r>
      <w:r w:rsidRPr="00C75C3C">
        <w:rPr>
          <w:bCs/>
        </w:rPr>
        <w:t>курортологии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и</w:t>
      </w:r>
      <w:r w:rsidR="00C75C3C" w:rsidRPr="00C75C3C">
        <w:rPr>
          <w:bCs/>
        </w:rPr>
        <w:t xml:space="preserve"> </w:t>
      </w:r>
      <w:r w:rsidRPr="00C75C3C">
        <w:rPr>
          <w:bCs/>
        </w:rPr>
        <w:t>физиотерапии</w:t>
      </w:r>
      <w:r w:rsidR="00C75C3C" w:rsidRPr="00C75C3C">
        <w:t xml:space="preserve"> </w:t>
      </w:r>
      <w:r w:rsidRPr="00C75C3C">
        <w:t>/Г</w:t>
      </w:r>
      <w:r w:rsidR="00C75C3C">
        <w:t xml:space="preserve">.Н. </w:t>
      </w:r>
      <w:r w:rsidRPr="00C75C3C">
        <w:t>Пономаренко</w:t>
      </w:r>
      <w:r w:rsidR="00C75C3C"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.1</w:t>
      </w:r>
      <w:r w:rsidRPr="00C75C3C">
        <w:t>2-13</w:t>
      </w:r>
      <w:r w:rsidR="00C75C3C" w:rsidRPr="00C75C3C">
        <w:t>.</w:t>
      </w:r>
    </w:p>
    <w:p w14:paraId="05F687DD" w14:textId="77777777" w:rsidR="00C75C3C" w:rsidRPr="00C75C3C" w:rsidRDefault="00084680" w:rsidP="00C57A11">
      <w:pPr>
        <w:pStyle w:val="a"/>
      </w:pPr>
      <w:r w:rsidRPr="00C75C3C">
        <w:t>Попов</w:t>
      </w:r>
      <w:r w:rsidR="00C75C3C" w:rsidRPr="00C75C3C">
        <w:t xml:space="preserve"> </w:t>
      </w:r>
      <w:r w:rsidRPr="00C75C3C">
        <w:t>С</w:t>
      </w:r>
      <w:r w:rsidR="00C75C3C">
        <w:t xml:space="preserve">.Н. </w:t>
      </w:r>
      <w:r w:rsidRPr="00C75C3C">
        <w:t>Физическая</w:t>
      </w:r>
      <w:r w:rsidR="00C75C3C" w:rsidRPr="00C75C3C">
        <w:t xml:space="preserve"> </w:t>
      </w:r>
      <w:r w:rsidRPr="00C75C3C">
        <w:t>реабилитация</w:t>
      </w:r>
      <w:r w:rsidR="00C75C3C">
        <w:t xml:space="preserve">. - </w:t>
      </w:r>
      <w:r w:rsidRPr="00C75C3C">
        <w:t>Росто-на-Дону</w:t>
      </w:r>
      <w:r w:rsidR="00C75C3C" w:rsidRPr="00C75C3C">
        <w:t xml:space="preserve">: </w:t>
      </w:r>
      <w:r w:rsidRPr="00C75C3C">
        <w:t>Издательство</w:t>
      </w:r>
      <w:r w:rsidR="00C75C3C" w:rsidRPr="00C75C3C">
        <w:t xml:space="preserve"> </w:t>
      </w:r>
      <w:r w:rsidRPr="00C75C3C">
        <w:t>“Феникс”,</w:t>
      </w:r>
      <w:r w:rsidR="00C75C3C" w:rsidRPr="00C75C3C">
        <w:t xml:space="preserve"> </w:t>
      </w:r>
      <w:r w:rsidRPr="00C75C3C">
        <w:t>1999</w:t>
      </w:r>
      <w:r w:rsidR="00C75C3C">
        <w:t xml:space="preserve">. - </w:t>
      </w:r>
      <w:r w:rsidRPr="00C75C3C">
        <w:t>608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5DC6E3A7" w14:textId="77777777" w:rsidR="00C75C3C" w:rsidRPr="00C75C3C" w:rsidRDefault="00B24E01" w:rsidP="00C57A11">
      <w:pPr>
        <w:pStyle w:val="a"/>
        <w:rPr>
          <w:bCs/>
        </w:rPr>
      </w:pPr>
      <w:r w:rsidRPr="00C75C3C">
        <w:rPr>
          <w:iCs/>
        </w:rPr>
        <w:t>Прохоров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>
        <w:rPr>
          <w:iCs/>
        </w:rPr>
        <w:t xml:space="preserve">.А. </w:t>
      </w:r>
      <w:r w:rsidRPr="00C75C3C">
        <w:rPr>
          <w:bCs/>
        </w:rPr>
        <w:t>Необходимость</w:t>
      </w:r>
      <w:r w:rsidR="00C75C3C" w:rsidRPr="00C75C3C">
        <w:rPr>
          <w:bCs/>
        </w:rPr>
        <w:t xml:space="preserve"> </w:t>
      </w:r>
      <w:r w:rsidRPr="00C75C3C">
        <w:rPr>
          <w:bCs/>
        </w:rPr>
        <w:t>использования</w:t>
      </w:r>
      <w:r w:rsidR="00C75C3C" w:rsidRPr="00C75C3C">
        <w:rPr>
          <w:bCs/>
        </w:rPr>
        <w:t xml:space="preserve"> </w:t>
      </w:r>
      <w:r w:rsidRPr="00C75C3C">
        <w:rPr>
          <w:bCs/>
        </w:rPr>
        <w:t>и</w:t>
      </w:r>
      <w:r w:rsidR="00C75C3C" w:rsidRPr="00C75C3C">
        <w:rPr>
          <w:bCs/>
        </w:rPr>
        <w:t xml:space="preserve"> </w:t>
      </w:r>
      <w:r w:rsidRPr="00C75C3C">
        <w:rPr>
          <w:bCs/>
        </w:rPr>
        <w:t>условия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реализации</w:t>
      </w:r>
      <w:r w:rsidR="00C75C3C" w:rsidRPr="00C75C3C">
        <w:rPr>
          <w:bCs/>
        </w:rPr>
        <w:t xml:space="preserve"> </w:t>
      </w:r>
      <w:r w:rsidRPr="00C75C3C">
        <w:rPr>
          <w:bCs/>
        </w:rPr>
        <w:t>целевых</w:t>
      </w:r>
      <w:r w:rsidR="00C75C3C" w:rsidRPr="00C75C3C">
        <w:rPr>
          <w:bCs/>
        </w:rPr>
        <w:t xml:space="preserve"> </w:t>
      </w:r>
      <w:r w:rsidRPr="00C75C3C">
        <w:rPr>
          <w:bCs/>
        </w:rPr>
        <w:t>комплексных</w:t>
      </w:r>
      <w:r w:rsidR="00C75C3C" w:rsidRPr="00C75C3C">
        <w:rPr>
          <w:bCs/>
        </w:rPr>
        <w:t xml:space="preserve"> </w:t>
      </w:r>
      <w:r w:rsidRPr="00C75C3C">
        <w:rPr>
          <w:bCs/>
        </w:rPr>
        <w:t>программ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развития</w:t>
      </w:r>
      <w:r w:rsidR="00C75C3C" w:rsidRPr="00C75C3C">
        <w:rPr>
          <w:bCs/>
        </w:rPr>
        <w:t xml:space="preserve"> </w:t>
      </w:r>
      <w:r w:rsidRPr="00C75C3C">
        <w:rPr>
          <w:bCs/>
        </w:rPr>
        <w:t>курортного</w:t>
      </w:r>
      <w:r w:rsidR="00C75C3C" w:rsidRPr="00C75C3C">
        <w:rPr>
          <w:bCs/>
        </w:rPr>
        <w:t xml:space="preserve"> </w:t>
      </w:r>
      <w:r w:rsidRPr="00C75C3C">
        <w:rPr>
          <w:bCs/>
        </w:rPr>
        <w:t>дела</w:t>
      </w:r>
      <w:r w:rsidR="00C75C3C" w:rsidRPr="00C75C3C">
        <w:rPr>
          <w:bCs/>
        </w:rPr>
        <w:t xml:space="preserve"> </w:t>
      </w:r>
      <w:r w:rsidRPr="00C75C3C">
        <w:rPr>
          <w:bCs/>
        </w:rPr>
        <w:t>/В</w:t>
      </w:r>
      <w:r w:rsidR="00C75C3C">
        <w:rPr>
          <w:bCs/>
        </w:rPr>
        <w:t xml:space="preserve">.А. </w:t>
      </w:r>
      <w:r w:rsidRPr="00C75C3C">
        <w:rPr>
          <w:bCs/>
        </w:rPr>
        <w:t>Прохоров</w:t>
      </w:r>
      <w:r w:rsidR="00C75C3C">
        <w:rPr>
          <w:b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rPr>
          <w:bCs/>
        </w:rPr>
        <w:t>С</w:t>
      </w:r>
      <w:r w:rsidR="00C75C3C">
        <w:rPr>
          <w:bCs/>
        </w:rPr>
        <w:t>.7</w:t>
      </w:r>
      <w:r w:rsidRPr="00C75C3C">
        <w:rPr>
          <w:bCs/>
        </w:rPr>
        <w:t>-8</w:t>
      </w:r>
      <w:r w:rsidR="00C75C3C" w:rsidRPr="00C75C3C">
        <w:rPr>
          <w:bCs/>
        </w:rPr>
        <w:t>.</w:t>
      </w:r>
    </w:p>
    <w:p w14:paraId="32186A9D" w14:textId="77777777" w:rsidR="00C75C3C" w:rsidRPr="00C75C3C" w:rsidRDefault="00FF077F" w:rsidP="00C57A11">
      <w:pPr>
        <w:pStyle w:val="a"/>
      </w:pPr>
      <w:r w:rsidRPr="00C75C3C">
        <w:t>Разумов</w:t>
      </w:r>
      <w:r w:rsidR="00C75C3C" w:rsidRPr="00C75C3C">
        <w:t xml:space="preserve"> </w:t>
      </w:r>
      <w:r w:rsidRPr="00C75C3C">
        <w:t>А</w:t>
      </w:r>
      <w:r w:rsidR="00C75C3C">
        <w:t xml:space="preserve">.Н. </w:t>
      </w:r>
      <w:r w:rsidRPr="00C75C3C">
        <w:rPr>
          <w:bCs/>
        </w:rPr>
        <w:t>Использование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психотерапии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при</w:t>
      </w:r>
      <w:r w:rsidR="00C75C3C" w:rsidRPr="00C75C3C">
        <w:rPr>
          <w:bCs/>
        </w:rPr>
        <w:t xml:space="preserve"> </w:t>
      </w:r>
      <w:r w:rsidRPr="00C75C3C">
        <w:rPr>
          <w:bCs/>
        </w:rPr>
        <w:t>эмоциональных</w:t>
      </w:r>
      <w:r w:rsidR="00C75C3C" w:rsidRPr="00C75C3C">
        <w:rPr>
          <w:bCs/>
        </w:rPr>
        <w:t xml:space="preserve"> </w:t>
      </w:r>
      <w:r w:rsidRPr="00C75C3C">
        <w:rPr>
          <w:bCs/>
        </w:rPr>
        <w:t>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вегетативных</w:t>
      </w:r>
      <w:r w:rsidR="00C75C3C" w:rsidRPr="00C75C3C">
        <w:rPr>
          <w:bCs/>
        </w:rPr>
        <w:t xml:space="preserve"> </w:t>
      </w:r>
      <w:r w:rsidRPr="00C75C3C">
        <w:rPr>
          <w:bCs/>
        </w:rPr>
        <w:t>нарушениях</w:t>
      </w:r>
      <w:r w:rsidR="00C75C3C" w:rsidRPr="00C75C3C">
        <w:t xml:space="preserve"> </w:t>
      </w:r>
      <w:r w:rsidRPr="00C75C3C">
        <w:t>/А</w:t>
      </w:r>
      <w:r w:rsidR="00C75C3C">
        <w:t xml:space="preserve">.Н. </w:t>
      </w:r>
      <w:r w:rsidRPr="00C75C3C">
        <w:t>Разумов</w:t>
      </w:r>
      <w:r w:rsidR="00C75C3C"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.1</w:t>
      </w:r>
      <w:r w:rsidRPr="00C75C3C">
        <w:t>79-180</w:t>
      </w:r>
      <w:r w:rsidR="00C75C3C" w:rsidRPr="00C75C3C">
        <w:t>.</w:t>
      </w:r>
    </w:p>
    <w:p w14:paraId="6DBEE6EB" w14:textId="77777777" w:rsidR="00C75C3C" w:rsidRPr="00C75C3C" w:rsidRDefault="008F2806" w:rsidP="00C57A11">
      <w:pPr>
        <w:pStyle w:val="a"/>
      </w:pPr>
      <w:r w:rsidRPr="00C75C3C">
        <w:t>Розенфельд</w:t>
      </w:r>
      <w:r w:rsidR="00C75C3C" w:rsidRPr="00C75C3C">
        <w:t xml:space="preserve"> </w:t>
      </w:r>
      <w:r w:rsidRPr="00C75C3C">
        <w:t>Л</w:t>
      </w:r>
      <w:r w:rsidR="00C75C3C">
        <w:t xml:space="preserve">.Г. </w:t>
      </w:r>
      <w:r w:rsidRPr="00C75C3C">
        <w:rPr>
          <w:bCs/>
        </w:rPr>
        <w:t>Организационные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технологии</w:t>
      </w:r>
      <w:r w:rsidR="00C75C3C" w:rsidRPr="00C75C3C">
        <w:rPr>
          <w:bCs/>
        </w:rPr>
        <w:t xml:space="preserve"> </w:t>
      </w:r>
      <w:r w:rsidRPr="00C75C3C">
        <w:rPr>
          <w:bCs/>
        </w:rPr>
        <w:t>формирования</w:t>
      </w:r>
      <w:r w:rsidR="00C75C3C" w:rsidRPr="00C75C3C">
        <w:rPr>
          <w:bCs/>
        </w:rPr>
        <w:t xml:space="preserve"> </w:t>
      </w:r>
      <w:r w:rsidRPr="00C75C3C">
        <w:rPr>
          <w:bCs/>
        </w:rPr>
        <w:t>здоровья</w:t>
      </w:r>
      <w:r w:rsidR="00C75C3C" w:rsidRPr="00C75C3C">
        <w:rPr>
          <w:bCs/>
        </w:rPr>
        <w:t xml:space="preserve"> </w:t>
      </w:r>
      <w:r w:rsidRPr="00C75C3C">
        <w:rPr>
          <w:bCs/>
        </w:rPr>
        <w:t>населения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региона</w:t>
      </w:r>
      <w:r w:rsidR="00C75C3C" w:rsidRPr="00C75C3C">
        <w:rPr>
          <w:bCs/>
        </w:rPr>
        <w:t xml:space="preserve"> </w:t>
      </w:r>
      <w:r w:rsidRPr="00C75C3C">
        <w:rPr>
          <w:bCs/>
        </w:rPr>
        <w:t>с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ведущей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ролью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санаторно-курортного</w:t>
      </w:r>
      <w:r w:rsidR="00C75C3C" w:rsidRPr="00C75C3C">
        <w:rPr>
          <w:bCs/>
        </w:rPr>
        <w:t xml:space="preserve"> </w:t>
      </w:r>
      <w:r w:rsidRPr="00C75C3C">
        <w:rPr>
          <w:bCs/>
        </w:rPr>
        <w:t>комплекса</w:t>
      </w:r>
      <w:r w:rsidR="00C75C3C" w:rsidRPr="00C75C3C">
        <w:t xml:space="preserve"> </w:t>
      </w:r>
      <w:r w:rsidRPr="00C75C3C">
        <w:t>/Л</w:t>
      </w:r>
      <w:r w:rsidR="00C75C3C">
        <w:t xml:space="preserve">.Г. </w:t>
      </w:r>
      <w:r w:rsidRPr="00C75C3C">
        <w:rPr>
          <w:iCs/>
        </w:rPr>
        <w:t>Розенфельд</w:t>
      </w:r>
      <w:r w:rsidR="00C75C3C">
        <w:rPr>
          <w:b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.1</w:t>
      </w:r>
      <w:r w:rsidRPr="00C75C3C">
        <w:t>85-186</w:t>
      </w:r>
      <w:r w:rsidR="00C75C3C" w:rsidRPr="00C75C3C">
        <w:t>.</w:t>
      </w:r>
    </w:p>
    <w:p w14:paraId="4FADB610" w14:textId="77777777" w:rsidR="00C75C3C" w:rsidRPr="00C75C3C" w:rsidRDefault="00262C8B" w:rsidP="00C57A11">
      <w:pPr>
        <w:pStyle w:val="a"/>
      </w:pPr>
      <w:r w:rsidRPr="00C75C3C">
        <w:t>Румянцев</w:t>
      </w:r>
      <w:r w:rsidR="00C75C3C" w:rsidRPr="00C75C3C">
        <w:t xml:space="preserve"> </w:t>
      </w:r>
      <w:r w:rsidRPr="00C75C3C">
        <w:t>Н</w:t>
      </w:r>
      <w:r w:rsidR="00C75C3C">
        <w:t xml:space="preserve">.В. </w:t>
      </w:r>
      <w:r w:rsidRPr="00C75C3C">
        <w:rPr>
          <w:bCs/>
        </w:rPr>
        <w:t>Реабилитация</w:t>
      </w:r>
      <w:r w:rsidR="00C75C3C" w:rsidRPr="00C75C3C">
        <w:rPr>
          <w:bCs/>
        </w:rPr>
        <w:t xml:space="preserve"> </w:t>
      </w:r>
      <w:r w:rsidRPr="00C75C3C">
        <w:rPr>
          <w:bCs/>
        </w:rPr>
        <w:t>как</w:t>
      </w:r>
      <w:r w:rsidR="00C75C3C" w:rsidRPr="00C75C3C">
        <w:rPr>
          <w:bCs/>
        </w:rPr>
        <w:t xml:space="preserve"> </w:t>
      </w:r>
      <w:r w:rsidRPr="00C75C3C">
        <w:rPr>
          <w:bCs/>
        </w:rPr>
        <w:t>основа</w:t>
      </w:r>
      <w:r w:rsidR="00C75C3C" w:rsidRPr="00C75C3C">
        <w:rPr>
          <w:bCs/>
        </w:rPr>
        <w:t xml:space="preserve"> </w:t>
      </w:r>
      <w:r w:rsidRPr="00C75C3C">
        <w:rPr>
          <w:bCs/>
        </w:rPr>
        <w:t>повышения</w:t>
      </w:r>
      <w:r w:rsidR="00C75C3C" w:rsidRPr="00C75C3C">
        <w:rPr>
          <w:bCs/>
        </w:rPr>
        <w:t xml:space="preserve"> </w:t>
      </w:r>
      <w:r w:rsidRPr="00C75C3C">
        <w:rPr>
          <w:bCs/>
        </w:rPr>
        <w:t>структурной</w:t>
      </w:r>
      <w:r w:rsidR="00C75C3C" w:rsidRPr="00C75C3C">
        <w:rPr>
          <w:bCs/>
        </w:rPr>
        <w:t xml:space="preserve"> </w:t>
      </w:r>
      <w:r w:rsidRPr="00C75C3C">
        <w:rPr>
          <w:bCs/>
        </w:rPr>
        <w:t>эффективности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системы</w:t>
      </w:r>
      <w:r w:rsidR="00C75C3C" w:rsidRPr="00C75C3C">
        <w:rPr>
          <w:bCs/>
        </w:rPr>
        <w:t xml:space="preserve"> </w:t>
      </w:r>
      <w:r w:rsidRPr="00C75C3C">
        <w:rPr>
          <w:bCs/>
        </w:rPr>
        <w:t>здравоохранения</w:t>
      </w:r>
      <w:r w:rsidR="00C75C3C" w:rsidRPr="00C75C3C">
        <w:t xml:space="preserve"> </w:t>
      </w:r>
      <w:r w:rsidRPr="00C75C3C">
        <w:t>/Н</w:t>
      </w:r>
      <w:r w:rsidR="00C75C3C">
        <w:t xml:space="preserve">.В. </w:t>
      </w:r>
      <w:r w:rsidRPr="00C75C3C">
        <w:rPr>
          <w:iCs/>
        </w:rPr>
        <w:t>Румянцев</w:t>
      </w:r>
      <w:r w:rsidR="00C75C3C">
        <w:rPr>
          <w:i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.1</w:t>
      </w:r>
      <w:r w:rsidRPr="00C75C3C">
        <w:t>86-187</w:t>
      </w:r>
      <w:r w:rsidR="00C75C3C" w:rsidRPr="00C75C3C">
        <w:t>.</w:t>
      </w:r>
    </w:p>
    <w:p w14:paraId="562E64D8" w14:textId="77777777" w:rsidR="00C75C3C" w:rsidRPr="00C75C3C" w:rsidRDefault="00D43ECB" w:rsidP="00C57A11">
      <w:pPr>
        <w:pStyle w:val="a"/>
      </w:pPr>
      <w:r w:rsidRPr="00C75C3C">
        <w:t>Саркисова</w:t>
      </w:r>
      <w:r w:rsidR="00C75C3C" w:rsidRPr="00C75C3C">
        <w:t xml:space="preserve"> </w:t>
      </w:r>
      <w:r w:rsidRPr="00C75C3C">
        <w:t>В</w:t>
      </w:r>
      <w:r w:rsidR="00C75C3C">
        <w:t xml:space="preserve">.А. </w:t>
      </w:r>
      <w:r w:rsidRPr="00C75C3C">
        <w:t>Дея</w:t>
      </w:r>
      <w:r w:rsidR="00B9584C" w:rsidRPr="00C75C3C">
        <w:t>тельность</w:t>
      </w:r>
      <w:r w:rsidR="00C75C3C" w:rsidRPr="00C75C3C">
        <w:t xml:space="preserve"> </w:t>
      </w:r>
      <w:r w:rsidR="00B9584C" w:rsidRPr="00C75C3C">
        <w:t>Ассоциации</w:t>
      </w:r>
      <w:r w:rsidR="00C75C3C" w:rsidRPr="00C75C3C">
        <w:t xml:space="preserve"> </w:t>
      </w:r>
      <w:r w:rsidR="00B9584C" w:rsidRPr="00C75C3C">
        <w:t>медицинских</w:t>
      </w:r>
      <w:r w:rsidR="00C75C3C" w:rsidRPr="00C75C3C">
        <w:t xml:space="preserve"> </w:t>
      </w:r>
      <w:r w:rsidR="00B9584C" w:rsidRPr="00C75C3C">
        <w:t>сестер</w:t>
      </w:r>
      <w:r w:rsidR="00C75C3C" w:rsidRPr="00C75C3C">
        <w:t xml:space="preserve"> </w:t>
      </w:r>
      <w:r w:rsidR="00B9584C" w:rsidRPr="00C75C3C">
        <w:t>России</w:t>
      </w:r>
      <w:r w:rsidR="00C75C3C" w:rsidRPr="00C75C3C">
        <w:t xml:space="preserve"> </w:t>
      </w:r>
      <w:r w:rsidRPr="00C75C3C">
        <w:t>/В</w:t>
      </w:r>
      <w:r w:rsidR="00C75C3C">
        <w:t xml:space="preserve">.А. </w:t>
      </w:r>
      <w:r w:rsidRPr="00C75C3C">
        <w:t>Саркисова</w:t>
      </w:r>
      <w:r w:rsidR="00C75C3C">
        <w:t xml:space="preserve"> // </w:t>
      </w:r>
      <w:r w:rsidRPr="00C75C3C">
        <w:t>Сестринское</w:t>
      </w:r>
      <w:r w:rsidR="00C75C3C" w:rsidRPr="00C75C3C">
        <w:t xml:space="preserve"> </w:t>
      </w:r>
      <w:r w:rsidRPr="00C75C3C">
        <w:t>дело</w:t>
      </w:r>
      <w:r w:rsidR="00C75C3C">
        <w:t xml:space="preserve">. - </w:t>
      </w:r>
      <w:r w:rsidRPr="00C75C3C">
        <w:t>2005</w:t>
      </w:r>
      <w:r w:rsidR="00C75C3C">
        <w:t xml:space="preserve">. - </w:t>
      </w:r>
      <w:r w:rsidRPr="00C75C3C">
        <w:t>№</w:t>
      </w:r>
      <w:r w:rsidR="00C75C3C" w:rsidRPr="00C75C3C">
        <w:t xml:space="preserve"> </w:t>
      </w:r>
      <w:r w:rsidRPr="00C75C3C">
        <w:t>1</w:t>
      </w:r>
      <w:r w:rsidR="00C75C3C">
        <w:t xml:space="preserve">. - </w:t>
      </w:r>
      <w:r w:rsidRPr="00C75C3C">
        <w:t>С</w:t>
      </w:r>
      <w:r w:rsidR="00C75C3C">
        <w:t>.1</w:t>
      </w:r>
      <w:r w:rsidRPr="00C75C3C">
        <w:t>3-14</w:t>
      </w:r>
      <w:r w:rsidR="00C75C3C" w:rsidRPr="00C75C3C">
        <w:t>.</w:t>
      </w:r>
    </w:p>
    <w:p w14:paraId="4CDF94ED" w14:textId="77777777" w:rsidR="00C75C3C" w:rsidRPr="00C75C3C" w:rsidRDefault="000A2A7A" w:rsidP="00C57A11">
      <w:pPr>
        <w:pStyle w:val="a"/>
      </w:pPr>
      <w:r w:rsidRPr="00C75C3C">
        <w:t>Саркисова</w:t>
      </w:r>
      <w:r w:rsidR="00C75C3C" w:rsidRPr="00C75C3C">
        <w:t xml:space="preserve"> </w:t>
      </w:r>
      <w:r w:rsidRPr="00C75C3C">
        <w:t>В</w:t>
      </w:r>
      <w:r w:rsidR="00C75C3C">
        <w:t xml:space="preserve">.А. </w:t>
      </w:r>
      <w:r w:rsidRPr="00C75C3C">
        <w:t>Деятельность</w:t>
      </w:r>
      <w:r w:rsidR="00C75C3C" w:rsidRPr="00C75C3C">
        <w:t xml:space="preserve"> </w:t>
      </w:r>
      <w:r w:rsidRPr="00C75C3C">
        <w:t>Ассоциации</w:t>
      </w:r>
      <w:r w:rsidR="00C75C3C" w:rsidRPr="00C75C3C">
        <w:t xml:space="preserve"> </w:t>
      </w:r>
      <w:r w:rsidRPr="00C75C3C">
        <w:t>медицинских</w:t>
      </w:r>
      <w:r w:rsidR="00C75C3C" w:rsidRPr="00C75C3C">
        <w:t xml:space="preserve"> </w:t>
      </w:r>
      <w:r w:rsidRPr="00C75C3C">
        <w:t>сестер</w:t>
      </w:r>
      <w:r w:rsidR="00C75C3C" w:rsidRPr="00C75C3C">
        <w:t xml:space="preserve"> </w:t>
      </w:r>
      <w:r w:rsidRPr="00C75C3C">
        <w:t>России</w:t>
      </w:r>
      <w:r w:rsidR="00C75C3C" w:rsidRPr="00C75C3C">
        <w:t xml:space="preserve"> </w:t>
      </w:r>
      <w:r w:rsidRPr="00C75C3C">
        <w:t>/В</w:t>
      </w:r>
      <w:r w:rsidR="00C75C3C">
        <w:t xml:space="preserve">.А. </w:t>
      </w:r>
      <w:r w:rsidRPr="00C75C3C">
        <w:t>Саркисова</w:t>
      </w:r>
      <w:r w:rsidR="00C75C3C">
        <w:t xml:space="preserve"> // </w:t>
      </w:r>
      <w:r w:rsidRPr="00C75C3C">
        <w:t>Сестринское</w:t>
      </w:r>
      <w:r w:rsidR="00C75C3C" w:rsidRPr="00C75C3C">
        <w:t xml:space="preserve"> </w:t>
      </w:r>
      <w:r w:rsidRPr="00C75C3C">
        <w:t>дело</w:t>
      </w:r>
      <w:r w:rsidR="00C75C3C">
        <w:t xml:space="preserve">. - </w:t>
      </w:r>
      <w:r w:rsidRPr="00C75C3C">
        <w:t>2004</w:t>
      </w:r>
      <w:r w:rsidR="00C75C3C">
        <w:t xml:space="preserve">. - </w:t>
      </w:r>
      <w:r w:rsidRPr="00C75C3C">
        <w:t>№</w:t>
      </w:r>
      <w:r w:rsidR="00C75C3C" w:rsidRPr="00C75C3C">
        <w:t xml:space="preserve"> </w:t>
      </w:r>
      <w:r w:rsidRPr="00C75C3C">
        <w:t>6</w:t>
      </w:r>
      <w:r w:rsidR="00C75C3C">
        <w:t xml:space="preserve">. - </w:t>
      </w:r>
      <w:r w:rsidRPr="00C75C3C">
        <w:t>С</w:t>
      </w:r>
      <w:r w:rsidR="00C75C3C">
        <w:t>.6</w:t>
      </w:r>
      <w:r w:rsidR="00C75C3C" w:rsidRPr="00C75C3C">
        <w:t>.</w:t>
      </w:r>
    </w:p>
    <w:p w14:paraId="38611580" w14:textId="77777777" w:rsidR="00C75C3C" w:rsidRPr="00C75C3C" w:rsidRDefault="00AD0357" w:rsidP="00C57A11">
      <w:pPr>
        <w:pStyle w:val="a"/>
      </w:pPr>
      <w:r w:rsidRPr="00C75C3C">
        <w:t>Седельников</w:t>
      </w:r>
      <w:r w:rsidR="00C75C3C" w:rsidRPr="00C75C3C">
        <w:t xml:space="preserve"> </w:t>
      </w:r>
      <w:r w:rsidRPr="00C75C3C">
        <w:t>Е</w:t>
      </w:r>
      <w:r w:rsidR="00C75C3C">
        <w:t xml:space="preserve">.П. </w:t>
      </w:r>
      <w:r w:rsidRPr="00C75C3C">
        <w:rPr>
          <w:bCs/>
        </w:rPr>
        <w:t>Последствия</w:t>
      </w:r>
      <w:r w:rsidR="00C75C3C" w:rsidRPr="00C75C3C">
        <w:rPr>
          <w:bCs/>
        </w:rPr>
        <w:t xml:space="preserve"> </w:t>
      </w:r>
      <w:r w:rsidRPr="00C75C3C">
        <w:rPr>
          <w:bCs/>
        </w:rPr>
        <w:t>ППЦНС</w:t>
      </w:r>
      <w:r w:rsidR="00C75C3C" w:rsidRPr="00C75C3C">
        <w:rPr>
          <w:bCs/>
        </w:rPr>
        <w:t xml:space="preserve"> </w:t>
      </w:r>
      <w:r w:rsidRPr="00C75C3C">
        <w:rPr>
          <w:bCs/>
        </w:rPr>
        <w:t>у</w:t>
      </w:r>
      <w:r w:rsidR="00C75C3C" w:rsidRPr="00C75C3C">
        <w:rPr>
          <w:bCs/>
        </w:rPr>
        <w:t xml:space="preserve"> </w:t>
      </w:r>
      <w:r w:rsidRPr="00C75C3C">
        <w:rPr>
          <w:bCs/>
        </w:rPr>
        <w:t>детей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раннего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возраста</w:t>
      </w:r>
      <w:r w:rsidR="00C75C3C" w:rsidRPr="00C75C3C">
        <w:rPr>
          <w:bCs/>
        </w:rPr>
        <w:t xml:space="preserve">: </w:t>
      </w:r>
      <w:r w:rsidRPr="00C75C3C">
        <w:rPr>
          <w:bCs/>
        </w:rPr>
        <w:t>новые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направления</w:t>
      </w:r>
      <w:r w:rsidR="00C75C3C" w:rsidRPr="00C75C3C">
        <w:rPr>
          <w:bCs/>
        </w:rPr>
        <w:t xml:space="preserve"> </w:t>
      </w:r>
      <w:r w:rsidRPr="00C75C3C">
        <w:rPr>
          <w:bCs/>
        </w:rPr>
        <w:t>физиотерапии</w:t>
      </w:r>
      <w:r w:rsidR="00C75C3C" w:rsidRPr="00C75C3C">
        <w:t xml:space="preserve"> </w:t>
      </w:r>
      <w:r w:rsidRPr="00C75C3C">
        <w:t>/Е</w:t>
      </w:r>
      <w:r w:rsidR="00C75C3C">
        <w:t xml:space="preserve">.П. </w:t>
      </w:r>
      <w:r w:rsidRPr="00C75C3C">
        <w:t>Седельников</w:t>
      </w:r>
      <w:r w:rsidR="00C75C3C"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 19</w:t>
      </w:r>
      <w:r w:rsidRPr="00C75C3C">
        <w:t>0</w:t>
      </w:r>
      <w:r w:rsidR="00C75C3C" w:rsidRPr="00C75C3C">
        <w:t>.</w:t>
      </w:r>
    </w:p>
    <w:p w14:paraId="7F829B53" w14:textId="77777777" w:rsidR="00C75C3C" w:rsidRPr="00C75C3C" w:rsidRDefault="009F63EC" w:rsidP="00C57A11">
      <w:pPr>
        <w:pStyle w:val="a"/>
      </w:pPr>
      <w:r w:rsidRPr="00C75C3C">
        <w:t>Сестринское</w:t>
      </w:r>
      <w:r w:rsidR="00C75C3C" w:rsidRPr="00C75C3C">
        <w:t xml:space="preserve"> </w:t>
      </w:r>
      <w:r w:rsidRPr="00C75C3C">
        <w:t>дело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неврологии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психиатрии</w:t>
      </w:r>
      <w:r w:rsidR="00C75C3C" w:rsidRPr="00C75C3C">
        <w:t xml:space="preserve"> </w:t>
      </w:r>
      <w:r w:rsidRPr="00C75C3C">
        <w:t>с</w:t>
      </w:r>
      <w:r w:rsidR="00C75C3C" w:rsidRPr="00C75C3C">
        <w:t xml:space="preserve"> </w:t>
      </w:r>
      <w:r w:rsidRPr="00C75C3C">
        <w:t>курсом</w:t>
      </w:r>
      <w:r w:rsidR="00C75C3C" w:rsidRPr="00C75C3C">
        <w:t xml:space="preserve"> </w:t>
      </w:r>
      <w:r w:rsidRPr="00C75C3C">
        <w:t>наркологии</w:t>
      </w:r>
      <w:r w:rsidR="00C75C3C" w:rsidRPr="00C75C3C">
        <w:t xml:space="preserve">: </w:t>
      </w:r>
      <w:r w:rsidRPr="00C75C3C">
        <w:t>Учебное</w:t>
      </w:r>
      <w:r w:rsidR="00C75C3C" w:rsidRPr="00C75C3C">
        <w:t xml:space="preserve"> </w:t>
      </w:r>
      <w:r w:rsidRPr="00C75C3C">
        <w:t>пособие/Авт</w:t>
      </w:r>
      <w:r w:rsidR="00C75C3C">
        <w:t xml:space="preserve">. - </w:t>
      </w:r>
      <w:r w:rsidRPr="00C75C3C">
        <w:t>сост</w:t>
      </w:r>
      <w:r w:rsidR="00C75C3C" w:rsidRPr="00C75C3C">
        <w:t xml:space="preserve">.: </w:t>
      </w:r>
      <w:r w:rsidRPr="00C75C3C">
        <w:t>Б</w:t>
      </w:r>
      <w:r w:rsidR="00C75C3C">
        <w:t xml:space="preserve">.А. </w:t>
      </w:r>
      <w:r w:rsidRPr="00C75C3C">
        <w:t>Кабарухин</w:t>
      </w:r>
      <w:r w:rsidR="00C75C3C">
        <w:t xml:space="preserve">. - </w:t>
      </w:r>
      <w:r w:rsidRPr="00C75C3C">
        <w:t>Ростов-на-Дону</w:t>
      </w:r>
      <w:r w:rsidR="00C75C3C" w:rsidRPr="00C75C3C">
        <w:t xml:space="preserve">: </w:t>
      </w:r>
      <w:r w:rsidRPr="00C75C3C">
        <w:t>Издательство</w:t>
      </w:r>
      <w:r w:rsidR="00C75C3C" w:rsidRPr="00C75C3C">
        <w:t xml:space="preserve"> </w:t>
      </w:r>
      <w:r w:rsidRPr="00C75C3C">
        <w:t>“Феникс”,</w:t>
      </w:r>
      <w:r w:rsidR="00C75C3C" w:rsidRPr="00C75C3C">
        <w:t xml:space="preserve"> </w:t>
      </w:r>
      <w:r w:rsidRPr="00C75C3C">
        <w:t>2002</w:t>
      </w:r>
      <w:r w:rsidR="00C75C3C">
        <w:t xml:space="preserve">. - </w:t>
      </w:r>
      <w:r w:rsidRPr="00C75C3C">
        <w:t>448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508DB876" w14:textId="77777777" w:rsidR="00C75C3C" w:rsidRPr="00C75C3C" w:rsidRDefault="00F82E81" w:rsidP="00C57A11">
      <w:pPr>
        <w:pStyle w:val="a"/>
      </w:pPr>
      <w:r w:rsidRPr="00C75C3C">
        <w:t>Сестринское</w:t>
      </w:r>
      <w:r w:rsidR="00C75C3C" w:rsidRPr="00C75C3C">
        <w:t xml:space="preserve"> </w:t>
      </w:r>
      <w:r w:rsidRPr="00C75C3C">
        <w:t>дело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 </w:t>
      </w:r>
      <w:r w:rsidRPr="00C75C3C">
        <w:t>курортологии</w:t>
      </w:r>
      <w:r w:rsidR="00C75C3C" w:rsidRPr="00C75C3C">
        <w:t xml:space="preserve">: </w:t>
      </w:r>
      <w:r w:rsidRPr="00C75C3C">
        <w:t>Учебное</w:t>
      </w:r>
      <w:r w:rsidR="00C75C3C" w:rsidRPr="00C75C3C">
        <w:t xml:space="preserve"> </w:t>
      </w:r>
      <w:r w:rsidRPr="00C75C3C">
        <w:t>пособие/Авт</w:t>
      </w:r>
      <w:r w:rsidR="00C75C3C" w:rsidRPr="00C75C3C">
        <w:t xml:space="preserve">. </w:t>
      </w:r>
      <w:r w:rsidRPr="00C75C3C">
        <w:t>кол</w:t>
      </w:r>
      <w:r w:rsidR="00C75C3C">
        <w:t xml:space="preserve">.Л.К. </w:t>
      </w:r>
      <w:r w:rsidRPr="00C75C3C">
        <w:t>Долгих,</w:t>
      </w:r>
      <w:r w:rsidR="00C75C3C" w:rsidRPr="00C75C3C">
        <w:t xml:space="preserve"> </w:t>
      </w:r>
      <w:r w:rsidRPr="00C75C3C">
        <w:t>А</w:t>
      </w:r>
      <w:r w:rsidR="00C75C3C">
        <w:t xml:space="preserve">.Н. </w:t>
      </w:r>
      <w:r w:rsidRPr="00C75C3C">
        <w:t>Ерошенко,</w:t>
      </w:r>
      <w:r w:rsidR="00C75C3C" w:rsidRPr="00C75C3C">
        <w:t xml:space="preserve"> </w:t>
      </w:r>
      <w:r w:rsidRPr="00C75C3C">
        <w:t>Е</w:t>
      </w:r>
      <w:r w:rsidR="00C75C3C">
        <w:t xml:space="preserve">.Г. </w:t>
      </w:r>
      <w:r w:rsidRPr="00C75C3C">
        <w:t>Кокоева</w:t>
      </w:r>
      <w:r w:rsidR="00C75C3C">
        <w:t xml:space="preserve">. - </w:t>
      </w:r>
      <w:r w:rsidRPr="00C75C3C">
        <w:t>Ростов-на-Дону</w:t>
      </w:r>
      <w:r w:rsidR="00C75C3C" w:rsidRPr="00C75C3C">
        <w:t xml:space="preserve">: </w:t>
      </w:r>
      <w:r w:rsidRPr="00C75C3C">
        <w:t>Издательство</w:t>
      </w:r>
      <w:r w:rsidR="00C75C3C" w:rsidRPr="00C75C3C">
        <w:t xml:space="preserve"> </w:t>
      </w:r>
      <w:r w:rsidRPr="00C75C3C">
        <w:t>“Феникс”,</w:t>
      </w:r>
      <w:r w:rsidR="00C75C3C" w:rsidRPr="00C75C3C">
        <w:t xml:space="preserve"> </w:t>
      </w:r>
      <w:r w:rsidRPr="00C75C3C">
        <w:t>2005</w:t>
      </w:r>
      <w:r w:rsidR="00C75C3C">
        <w:t xml:space="preserve">. - </w:t>
      </w:r>
      <w:r w:rsidRPr="00C75C3C">
        <w:t>320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67EA63B4" w14:textId="77777777" w:rsidR="00C75C3C" w:rsidRPr="00C75C3C" w:rsidRDefault="00B24E01" w:rsidP="00C57A11">
      <w:pPr>
        <w:pStyle w:val="a"/>
      </w:pPr>
      <w:r w:rsidRPr="00C75C3C">
        <w:t>Серегина</w:t>
      </w:r>
      <w:r w:rsidR="00C75C3C" w:rsidRPr="00C75C3C">
        <w:t xml:space="preserve"> </w:t>
      </w:r>
      <w:r w:rsidRPr="00C75C3C">
        <w:t>И</w:t>
      </w:r>
      <w:r w:rsidR="00C75C3C">
        <w:t xml:space="preserve">.Ф. </w:t>
      </w:r>
      <w:r w:rsidRPr="00C75C3C">
        <w:t>О</w:t>
      </w:r>
      <w:r w:rsidR="00C75C3C" w:rsidRPr="00C75C3C">
        <w:t xml:space="preserve"> </w:t>
      </w:r>
      <w:r w:rsidRPr="00C75C3C">
        <w:t>некоторых</w:t>
      </w:r>
      <w:r w:rsidR="00C75C3C" w:rsidRPr="00C75C3C">
        <w:t xml:space="preserve"> </w:t>
      </w:r>
      <w:r w:rsidRPr="00C75C3C">
        <w:t>результатах</w:t>
      </w:r>
      <w:r w:rsidR="00C75C3C" w:rsidRPr="00C75C3C">
        <w:t xml:space="preserve"> </w:t>
      </w:r>
      <w:r w:rsidRPr="00C75C3C">
        <w:t>проверки</w:t>
      </w:r>
      <w:r w:rsidR="00C75C3C" w:rsidRPr="00C75C3C">
        <w:t xml:space="preserve"> </w:t>
      </w:r>
      <w:r w:rsidRPr="00C75C3C">
        <w:t>качества</w:t>
      </w:r>
      <w:r w:rsidR="00C75C3C" w:rsidRPr="00C75C3C">
        <w:t xml:space="preserve"> </w:t>
      </w:r>
      <w:r w:rsidRPr="00C75C3C">
        <w:t>оказания</w:t>
      </w:r>
      <w:r w:rsidR="00C75C3C" w:rsidRPr="00C75C3C">
        <w:t xml:space="preserve"> </w:t>
      </w:r>
      <w:r w:rsidRPr="00C75C3C">
        <w:t>медицинской</w:t>
      </w:r>
      <w:r w:rsidR="00C75C3C" w:rsidRPr="00C75C3C">
        <w:t xml:space="preserve"> </w:t>
      </w:r>
      <w:r w:rsidRPr="00C75C3C">
        <w:t>помощи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эффективности</w:t>
      </w:r>
      <w:r w:rsidR="00C75C3C" w:rsidRPr="00C75C3C">
        <w:t xml:space="preserve"> </w:t>
      </w:r>
      <w:r w:rsidRPr="00C75C3C">
        <w:t>использования</w:t>
      </w:r>
      <w:r w:rsidR="00C75C3C" w:rsidRPr="00C75C3C">
        <w:t xml:space="preserve"> </w:t>
      </w:r>
      <w:r w:rsidRPr="00C75C3C">
        <w:t>санаторно-курортных</w:t>
      </w:r>
      <w:r w:rsidR="00C75C3C" w:rsidRPr="00C75C3C">
        <w:t xml:space="preserve"> </w:t>
      </w:r>
      <w:r w:rsidRPr="00C75C3C">
        <w:t>учреждений</w:t>
      </w:r>
      <w:r w:rsidR="00C75C3C" w:rsidRPr="00C75C3C">
        <w:t xml:space="preserve"> </w:t>
      </w:r>
      <w:r w:rsidRPr="00C75C3C">
        <w:t>федерального</w:t>
      </w:r>
      <w:r w:rsidR="00C75C3C" w:rsidRPr="00C75C3C">
        <w:t xml:space="preserve"> </w:t>
      </w:r>
      <w:r w:rsidRPr="00C75C3C">
        <w:t>подчинения</w:t>
      </w:r>
      <w:r w:rsidR="00C75C3C" w:rsidRPr="00C75C3C">
        <w:t xml:space="preserve"> </w:t>
      </w:r>
      <w:r w:rsidRPr="00C75C3C">
        <w:t>/И</w:t>
      </w:r>
      <w:r w:rsidR="00C75C3C">
        <w:t xml:space="preserve">.Ф. </w:t>
      </w:r>
      <w:r w:rsidRPr="00C75C3C">
        <w:rPr>
          <w:iCs/>
        </w:rPr>
        <w:t>Серёгина</w:t>
      </w:r>
      <w:r w:rsidR="00C75C3C">
        <w:rPr>
          <w:i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.8</w:t>
      </w:r>
      <w:r w:rsidRPr="00C75C3C">
        <w:t>-10</w:t>
      </w:r>
      <w:r w:rsidR="00C75C3C" w:rsidRPr="00C75C3C">
        <w:t>.</w:t>
      </w:r>
    </w:p>
    <w:p w14:paraId="25FFCC41" w14:textId="77777777" w:rsidR="00C75C3C" w:rsidRPr="00C75C3C" w:rsidRDefault="00CE7DF5" w:rsidP="00C57A11">
      <w:pPr>
        <w:pStyle w:val="a"/>
      </w:pPr>
      <w:r w:rsidRPr="00C75C3C">
        <w:t>Снежневский</w:t>
      </w:r>
      <w:r w:rsidR="00C75C3C" w:rsidRPr="00C75C3C">
        <w:t xml:space="preserve"> </w:t>
      </w:r>
      <w:r w:rsidRPr="00C75C3C">
        <w:t>А</w:t>
      </w:r>
      <w:r w:rsidR="00C75C3C">
        <w:t xml:space="preserve">.В. </w:t>
      </w:r>
      <w:r w:rsidRPr="00C75C3C">
        <w:t>Руководство</w:t>
      </w:r>
      <w:r w:rsidR="00C75C3C" w:rsidRPr="00C75C3C">
        <w:t xml:space="preserve"> </w:t>
      </w:r>
      <w:r w:rsidRPr="00C75C3C">
        <w:t>по</w:t>
      </w:r>
      <w:r w:rsidR="00C75C3C" w:rsidRPr="00C75C3C">
        <w:t xml:space="preserve"> </w:t>
      </w:r>
      <w:r w:rsidRPr="00C75C3C">
        <w:t>психиатрии</w:t>
      </w:r>
      <w:r w:rsidR="00C75C3C">
        <w:t xml:space="preserve">. - </w:t>
      </w:r>
      <w:r w:rsidRPr="00C75C3C">
        <w:t>М</w:t>
      </w:r>
      <w:r w:rsidR="00C75C3C" w:rsidRPr="00C75C3C">
        <w:t xml:space="preserve">., </w:t>
      </w:r>
      <w:r w:rsidRPr="00C75C3C">
        <w:t>2003</w:t>
      </w:r>
      <w:r w:rsidR="00C75C3C">
        <w:t xml:space="preserve">. - </w:t>
      </w:r>
      <w:r w:rsidRPr="00C75C3C">
        <w:t>507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614BA79D" w14:textId="77777777" w:rsidR="00C75C3C" w:rsidRPr="00C75C3C" w:rsidRDefault="00BE63ED" w:rsidP="00C57A11">
      <w:pPr>
        <w:pStyle w:val="a"/>
      </w:pPr>
      <w:r w:rsidRPr="00C75C3C">
        <w:t>Соколова</w:t>
      </w:r>
      <w:r w:rsidR="00C75C3C" w:rsidRPr="00C75C3C">
        <w:t xml:space="preserve"> </w:t>
      </w:r>
      <w:r w:rsidRPr="00C75C3C">
        <w:t>Н</w:t>
      </w:r>
      <w:r w:rsidR="00C75C3C">
        <w:t xml:space="preserve">.Г. </w:t>
      </w:r>
      <w:r w:rsidRPr="00C75C3C">
        <w:t>Физиотерапия</w:t>
      </w:r>
      <w:r w:rsidR="00C75C3C">
        <w:t xml:space="preserve">. - </w:t>
      </w:r>
      <w:r w:rsidRPr="00C75C3C">
        <w:t>Ростов-на-Дону</w:t>
      </w:r>
      <w:r w:rsidR="00C75C3C" w:rsidRPr="00C75C3C">
        <w:t xml:space="preserve">: </w:t>
      </w:r>
      <w:r w:rsidRPr="00C75C3C">
        <w:t>Издательство</w:t>
      </w:r>
      <w:r w:rsidR="00C75C3C" w:rsidRPr="00C75C3C">
        <w:t xml:space="preserve"> </w:t>
      </w:r>
      <w:r w:rsidRPr="00C75C3C">
        <w:t>“Феникс”,</w:t>
      </w:r>
      <w:r w:rsidR="00C75C3C" w:rsidRPr="00C75C3C">
        <w:t xml:space="preserve"> </w:t>
      </w:r>
      <w:r w:rsidRPr="00C75C3C">
        <w:t>2003</w:t>
      </w:r>
      <w:r w:rsidR="00C75C3C">
        <w:t xml:space="preserve">. - </w:t>
      </w:r>
      <w:r w:rsidRPr="00C75C3C">
        <w:t>320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2E6A0F3F" w14:textId="77777777" w:rsidR="00C75C3C" w:rsidRPr="00C75C3C" w:rsidRDefault="00CC779E" w:rsidP="00C57A11">
      <w:pPr>
        <w:pStyle w:val="a"/>
      </w:pPr>
      <w:r w:rsidRPr="00C75C3C">
        <w:t>Степанов</w:t>
      </w:r>
      <w:r w:rsidR="00C75C3C" w:rsidRPr="00C75C3C">
        <w:t xml:space="preserve"> </w:t>
      </w:r>
      <w:r w:rsidRPr="00C75C3C">
        <w:t>В</w:t>
      </w:r>
      <w:r w:rsidR="00C75C3C">
        <w:t xml:space="preserve">.В. </w:t>
      </w:r>
      <w:r w:rsidRPr="00C75C3C">
        <w:t>Примерные</w:t>
      </w:r>
      <w:r w:rsidR="00C75C3C" w:rsidRPr="00C75C3C">
        <w:t xml:space="preserve"> </w:t>
      </w:r>
      <w:r w:rsidRPr="00C75C3C">
        <w:t>должностные</w:t>
      </w:r>
      <w:r w:rsidR="00C75C3C" w:rsidRPr="00C75C3C">
        <w:t xml:space="preserve"> </w:t>
      </w:r>
      <w:r w:rsidRPr="00C75C3C">
        <w:t>инструкции</w:t>
      </w:r>
      <w:r w:rsidR="00C75C3C" w:rsidRPr="00C75C3C">
        <w:t xml:space="preserve"> </w:t>
      </w:r>
      <w:r w:rsidRPr="00C75C3C">
        <w:t>персонала</w:t>
      </w:r>
      <w:r w:rsidR="00C75C3C" w:rsidRPr="00C75C3C">
        <w:t xml:space="preserve"> </w:t>
      </w:r>
      <w:r w:rsidRPr="00C75C3C">
        <w:t>лечебно-профилактических</w:t>
      </w:r>
      <w:r w:rsidR="00C75C3C" w:rsidRPr="00C75C3C">
        <w:t xml:space="preserve"> </w:t>
      </w:r>
      <w:r w:rsidRPr="00C75C3C">
        <w:t>учреждений</w:t>
      </w:r>
      <w:r w:rsidR="00C75C3C">
        <w:t xml:space="preserve">. - </w:t>
      </w:r>
      <w:r w:rsidRPr="00C75C3C">
        <w:t>М</w:t>
      </w:r>
      <w:r w:rsidR="00C75C3C" w:rsidRPr="00C75C3C">
        <w:t xml:space="preserve">.: </w:t>
      </w:r>
      <w:r w:rsidRPr="00C75C3C">
        <w:t>МЦФЭР,</w:t>
      </w:r>
      <w:r w:rsidR="00C75C3C" w:rsidRPr="00C75C3C">
        <w:t xml:space="preserve"> </w:t>
      </w:r>
      <w:r w:rsidRPr="00C75C3C">
        <w:t>1999</w:t>
      </w:r>
      <w:r w:rsidR="00C75C3C">
        <w:t xml:space="preserve">. - </w:t>
      </w:r>
      <w:r w:rsidRPr="00C75C3C">
        <w:t>272</w:t>
      </w:r>
      <w:r w:rsidR="00C75C3C" w:rsidRPr="00C75C3C">
        <w:t xml:space="preserve"> </w:t>
      </w:r>
      <w:r w:rsidRPr="00C75C3C">
        <w:t>с</w:t>
      </w:r>
      <w:r w:rsidR="00C75C3C" w:rsidRPr="00C75C3C">
        <w:t>.</w:t>
      </w:r>
    </w:p>
    <w:p w14:paraId="35D7BC3A" w14:textId="77777777" w:rsidR="00C75C3C" w:rsidRPr="00C75C3C" w:rsidRDefault="00567F91" w:rsidP="00C57A11">
      <w:pPr>
        <w:pStyle w:val="a"/>
      </w:pPr>
      <w:r w:rsidRPr="00C75C3C">
        <w:t>Талисов</w:t>
      </w:r>
      <w:r w:rsidR="00C75C3C" w:rsidRPr="00C75C3C">
        <w:t xml:space="preserve"> </w:t>
      </w:r>
      <w:r w:rsidRPr="00C75C3C">
        <w:t>Р</w:t>
      </w:r>
      <w:r w:rsidR="00C75C3C">
        <w:t xml:space="preserve">.Ф. </w:t>
      </w:r>
      <w:r w:rsidRPr="00C75C3C">
        <w:rPr>
          <w:bCs/>
        </w:rPr>
        <w:t>Особенности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санаторного</w:t>
      </w:r>
      <w:r w:rsidR="00C75C3C" w:rsidRPr="00C75C3C">
        <w:rPr>
          <w:bCs/>
        </w:rPr>
        <w:t xml:space="preserve"> </w:t>
      </w:r>
      <w:r w:rsidRPr="00C75C3C">
        <w:rPr>
          <w:bCs/>
        </w:rPr>
        <w:t>этапа</w:t>
      </w:r>
      <w:r w:rsidR="00C75C3C" w:rsidRPr="00C75C3C">
        <w:rPr>
          <w:bCs/>
        </w:rPr>
        <w:t xml:space="preserve"> </w:t>
      </w:r>
      <w:r w:rsidRPr="00C75C3C">
        <w:rPr>
          <w:bCs/>
        </w:rPr>
        <w:t>реабилитации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больных</w:t>
      </w:r>
      <w:r w:rsidR="00C75C3C" w:rsidRPr="00C75C3C">
        <w:rPr>
          <w:bCs/>
        </w:rPr>
        <w:t xml:space="preserve"> </w:t>
      </w:r>
      <w:r w:rsidRPr="00C75C3C">
        <w:rPr>
          <w:bCs/>
        </w:rPr>
        <w:t>с</w:t>
      </w:r>
      <w:r w:rsidR="00C75C3C" w:rsidRPr="00C75C3C">
        <w:rPr>
          <w:bCs/>
        </w:rPr>
        <w:t xml:space="preserve"> </w:t>
      </w:r>
      <w:r w:rsidRPr="00C75C3C">
        <w:rPr>
          <w:bCs/>
        </w:rPr>
        <w:t>нарушениями</w:t>
      </w:r>
      <w:r w:rsidR="00C75C3C" w:rsidRPr="00C75C3C">
        <w:rPr>
          <w:bCs/>
        </w:rPr>
        <w:t xml:space="preserve"> </w:t>
      </w:r>
      <w:r w:rsidRPr="00C75C3C">
        <w:rPr>
          <w:bCs/>
        </w:rPr>
        <w:t>мозгового</w:t>
      </w:r>
      <w:r w:rsidR="00C75C3C" w:rsidRPr="00C75C3C">
        <w:rPr>
          <w:bCs/>
        </w:rPr>
        <w:t xml:space="preserve"> </w:t>
      </w:r>
      <w:r w:rsidRPr="00C75C3C">
        <w:rPr>
          <w:bCs/>
        </w:rPr>
        <w:t>кровообращения</w:t>
      </w:r>
      <w:r w:rsidR="00C75C3C" w:rsidRPr="00C75C3C">
        <w:rPr>
          <w:bCs/>
        </w:rPr>
        <w:t xml:space="preserve"> </w:t>
      </w:r>
      <w:r w:rsidRPr="00C75C3C">
        <w:rPr>
          <w:bCs/>
        </w:rPr>
        <w:t>в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вертебробазилярном</w:t>
      </w:r>
      <w:r w:rsidR="00C75C3C" w:rsidRPr="00C75C3C">
        <w:rPr>
          <w:bCs/>
        </w:rPr>
        <w:t xml:space="preserve"> </w:t>
      </w:r>
      <w:r w:rsidRPr="00C75C3C">
        <w:rPr>
          <w:bCs/>
        </w:rPr>
        <w:t>бассейне</w:t>
      </w:r>
      <w:r w:rsidR="00C75C3C" w:rsidRPr="00C75C3C">
        <w:t xml:space="preserve"> </w:t>
      </w:r>
      <w:r w:rsidRPr="00C75C3C">
        <w:t>/Р</w:t>
      </w:r>
      <w:r w:rsidR="00C75C3C">
        <w:t xml:space="preserve">.Ф. </w:t>
      </w:r>
      <w:r w:rsidRPr="00C75C3C">
        <w:rPr>
          <w:iCs/>
        </w:rPr>
        <w:t>Талисов</w:t>
      </w:r>
      <w:r w:rsidR="00C75C3C">
        <w:rPr>
          <w:i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 20</w:t>
      </w:r>
      <w:r w:rsidRPr="00C75C3C">
        <w:t>4</w:t>
      </w:r>
      <w:r w:rsidR="00C75C3C" w:rsidRPr="00C75C3C">
        <w:t>.</w:t>
      </w:r>
    </w:p>
    <w:p w14:paraId="305CDCD4" w14:textId="77777777" w:rsidR="00C75C3C" w:rsidRPr="00C75C3C" w:rsidRDefault="00613E92" w:rsidP="00C57A11">
      <w:pPr>
        <w:pStyle w:val="a"/>
      </w:pPr>
      <w:r w:rsidRPr="00C75C3C">
        <w:t>Федоренко</w:t>
      </w:r>
      <w:r w:rsidR="00C75C3C" w:rsidRPr="00C75C3C">
        <w:t xml:space="preserve"> </w:t>
      </w:r>
      <w:r w:rsidRPr="00C75C3C">
        <w:t>А</w:t>
      </w:r>
      <w:r w:rsidR="00C75C3C">
        <w:t xml:space="preserve">.А. </w:t>
      </w:r>
      <w:r w:rsidRPr="00C75C3C">
        <w:rPr>
          <w:bCs/>
        </w:rPr>
        <w:t>Лечебно-оздоровительные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программы</w:t>
      </w:r>
      <w:r w:rsidR="00C75C3C" w:rsidRPr="00C75C3C">
        <w:rPr>
          <w:bCs/>
        </w:rPr>
        <w:t xml:space="preserve"> </w:t>
      </w:r>
      <w:r w:rsidRPr="00C75C3C">
        <w:rPr>
          <w:bCs/>
        </w:rPr>
        <w:t>в</w:t>
      </w:r>
      <w:r w:rsidR="00C75C3C" w:rsidRPr="00C75C3C">
        <w:rPr>
          <w:bCs/>
        </w:rPr>
        <w:t xml:space="preserve"> </w:t>
      </w:r>
      <w:r w:rsidRPr="00C75C3C">
        <w:rPr>
          <w:bCs/>
        </w:rPr>
        <w:t>условиях</w:t>
      </w:r>
      <w:r w:rsidR="00C75C3C" w:rsidRPr="00C75C3C">
        <w:rPr>
          <w:bCs/>
        </w:rPr>
        <w:t xml:space="preserve"> </w:t>
      </w:r>
      <w:r w:rsidRPr="00C75C3C">
        <w:rPr>
          <w:bCs/>
        </w:rPr>
        <w:t>санатория</w:t>
      </w:r>
      <w:r w:rsidR="00C75C3C" w:rsidRPr="00C75C3C">
        <w:t xml:space="preserve"> </w:t>
      </w:r>
      <w:r w:rsidRPr="00C75C3C">
        <w:t>/А</w:t>
      </w:r>
      <w:r w:rsidR="00C75C3C">
        <w:t xml:space="preserve">.А. </w:t>
      </w:r>
      <w:r w:rsidRPr="00C75C3C">
        <w:rPr>
          <w:iCs/>
        </w:rPr>
        <w:t>Федоренко</w:t>
      </w:r>
      <w:r w:rsidR="00C75C3C">
        <w:rPr>
          <w:iCs/>
        </w:rPr>
        <w:t xml:space="preserve"> // </w:t>
      </w:r>
      <w:r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Pr="00C75C3C">
        <w:rPr>
          <w:bCs/>
        </w:rPr>
        <w:t>2005</w:t>
      </w:r>
      <w:r w:rsidR="00C75C3C">
        <w:rPr>
          <w:bCs/>
        </w:rPr>
        <w:t xml:space="preserve">. - </w:t>
      </w:r>
      <w:r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Pr="00C75C3C">
        <w:rPr>
          <w:bCs/>
        </w:rPr>
        <w:t>5</w:t>
      </w:r>
      <w:r w:rsidR="00C75C3C">
        <w:rPr>
          <w:bCs/>
        </w:rPr>
        <w:t xml:space="preserve">. - </w:t>
      </w:r>
      <w:r w:rsidRPr="00C75C3C">
        <w:t>С</w:t>
      </w:r>
      <w:r w:rsidR="00C75C3C">
        <w:t>.2</w:t>
      </w:r>
      <w:r w:rsidRPr="00C75C3C">
        <w:t>13</w:t>
      </w:r>
      <w:r w:rsidR="00C75C3C" w:rsidRPr="00C75C3C">
        <w:t>.</w:t>
      </w:r>
    </w:p>
    <w:p w14:paraId="75909019" w14:textId="77777777" w:rsidR="00C75C3C" w:rsidRPr="00C75C3C" w:rsidRDefault="00C04BF4" w:rsidP="00C57A11">
      <w:pPr>
        <w:pStyle w:val="a"/>
      </w:pPr>
      <w:r w:rsidRPr="00C75C3C">
        <w:t>Фомина</w:t>
      </w:r>
      <w:r w:rsidR="00C75C3C" w:rsidRPr="00C75C3C">
        <w:t xml:space="preserve"> </w:t>
      </w:r>
      <w:r w:rsidRPr="00C75C3C">
        <w:t>Е</w:t>
      </w:r>
      <w:r w:rsidR="00C75C3C">
        <w:t xml:space="preserve">.В. </w:t>
      </w:r>
      <w:r w:rsidRPr="00C75C3C">
        <w:t>Проблемы</w:t>
      </w:r>
      <w:r w:rsidR="00C75C3C" w:rsidRPr="00C75C3C">
        <w:t xml:space="preserve"> </w:t>
      </w:r>
      <w:r w:rsidRPr="00C75C3C">
        <w:t>качества</w:t>
      </w:r>
      <w:r w:rsidR="00C75C3C" w:rsidRPr="00C75C3C">
        <w:t xml:space="preserve"> </w:t>
      </w:r>
      <w:r w:rsidRPr="00C75C3C">
        <w:t>сестринской</w:t>
      </w:r>
      <w:r w:rsidR="00C75C3C" w:rsidRPr="00C75C3C">
        <w:t xml:space="preserve"> </w:t>
      </w:r>
      <w:r w:rsidRPr="00C75C3C">
        <w:t>помощи</w:t>
      </w:r>
      <w:r w:rsidR="00C75C3C" w:rsidRPr="00C75C3C">
        <w:t xml:space="preserve"> </w:t>
      </w:r>
      <w:r w:rsidRPr="00C75C3C">
        <w:t>/Е</w:t>
      </w:r>
      <w:r w:rsidR="00C75C3C">
        <w:t xml:space="preserve">.В. </w:t>
      </w:r>
      <w:r w:rsidRPr="00C75C3C">
        <w:t>Фомина</w:t>
      </w:r>
      <w:r w:rsidR="00C75C3C">
        <w:t xml:space="preserve"> // </w:t>
      </w:r>
      <w:r w:rsidRPr="00C75C3C">
        <w:t>Проблемы</w:t>
      </w:r>
      <w:r w:rsidR="00C75C3C" w:rsidRPr="00C75C3C">
        <w:t xml:space="preserve"> </w:t>
      </w:r>
      <w:r w:rsidRPr="00C75C3C">
        <w:t>управления</w:t>
      </w:r>
      <w:r w:rsidR="00C75C3C" w:rsidRPr="00C75C3C">
        <w:t xml:space="preserve"> </w:t>
      </w:r>
      <w:r w:rsidRPr="00C75C3C">
        <w:t>здравоохранением</w:t>
      </w:r>
      <w:r w:rsidR="00C75C3C">
        <w:t xml:space="preserve">. - </w:t>
      </w:r>
      <w:r w:rsidRPr="00C75C3C">
        <w:t>2003</w:t>
      </w:r>
      <w:r w:rsidR="00C75C3C">
        <w:t xml:space="preserve">. - </w:t>
      </w:r>
      <w:r w:rsidRPr="00C75C3C">
        <w:t>№1</w:t>
      </w:r>
      <w:r w:rsidR="00C75C3C">
        <w:t xml:space="preserve">. - </w:t>
      </w:r>
      <w:r w:rsidRPr="00C75C3C">
        <w:t>С</w:t>
      </w:r>
      <w:r w:rsidR="00C75C3C">
        <w:t>.2</w:t>
      </w:r>
      <w:r w:rsidRPr="00C75C3C">
        <w:t>4-25</w:t>
      </w:r>
      <w:r w:rsidR="00C75C3C" w:rsidRPr="00C75C3C">
        <w:t>.</w:t>
      </w:r>
    </w:p>
    <w:p w14:paraId="45F4FC2D" w14:textId="77777777" w:rsidR="00C75C3C" w:rsidRPr="00C75C3C" w:rsidRDefault="0078183C" w:rsidP="00C57A11">
      <w:pPr>
        <w:pStyle w:val="a"/>
      </w:pPr>
      <w:r w:rsidRPr="00C75C3C">
        <w:t>Хальвин</w:t>
      </w:r>
      <w:r w:rsidR="00C75C3C" w:rsidRPr="00C75C3C">
        <w:t xml:space="preserve"> </w:t>
      </w:r>
      <w:r w:rsidRPr="00C75C3C">
        <w:t>Р</w:t>
      </w:r>
      <w:r w:rsidR="00C75C3C" w:rsidRPr="00C75C3C">
        <w:t xml:space="preserve">.А. </w:t>
      </w:r>
      <w:r w:rsidRPr="00C75C3C">
        <w:t>Экономические</w:t>
      </w:r>
      <w:r w:rsidR="00C75C3C" w:rsidRPr="00C75C3C">
        <w:t xml:space="preserve"> </w:t>
      </w:r>
      <w:r w:rsidRPr="00C75C3C">
        <w:t>аспекты</w:t>
      </w:r>
      <w:r w:rsidR="00C75C3C" w:rsidRPr="00C75C3C">
        <w:t xml:space="preserve"> </w:t>
      </w:r>
      <w:r w:rsidRPr="00C75C3C">
        <w:t>деятельности</w:t>
      </w:r>
      <w:r w:rsidR="00C75C3C" w:rsidRPr="00C75C3C">
        <w:t xml:space="preserve"> </w:t>
      </w:r>
      <w:r w:rsidRPr="00C75C3C">
        <w:t>психиатрической</w:t>
      </w:r>
      <w:r w:rsidR="00C75C3C" w:rsidRPr="00C75C3C">
        <w:t xml:space="preserve"> </w:t>
      </w:r>
      <w:r w:rsidRPr="00C75C3C">
        <w:t>службы/Р</w:t>
      </w:r>
      <w:r w:rsidR="00C75C3C" w:rsidRPr="00C75C3C">
        <w:t xml:space="preserve">.А. </w:t>
      </w:r>
      <w:r w:rsidRPr="00C75C3C">
        <w:t>Хальвин</w:t>
      </w:r>
      <w:r w:rsidR="00C75C3C" w:rsidRPr="00C75C3C">
        <w:t xml:space="preserve"> // </w:t>
      </w:r>
      <w:r w:rsidRPr="00C75C3C">
        <w:t>Социальная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клиническая</w:t>
      </w:r>
      <w:r w:rsidR="00C75C3C" w:rsidRPr="00C75C3C">
        <w:t xml:space="preserve"> </w:t>
      </w:r>
      <w:r w:rsidRPr="00C75C3C">
        <w:t>психиатрия</w:t>
      </w:r>
      <w:r w:rsidR="00C75C3C" w:rsidRPr="00C75C3C">
        <w:t xml:space="preserve">. - </w:t>
      </w:r>
      <w:r w:rsidRPr="00C75C3C">
        <w:t>2003,</w:t>
      </w:r>
      <w:r w:rsidR="00C75C3C" w:rsidRPr="00C75C3C">
        <w:t xml:space="preserve"> </w:t>
      </w:r>
      <w:r w:rsidRPr="00C75C3C">
        <w:t>№3</w:t>
      </w:r>
      <w:r w:rsidR="00C75C3C" w:rsidRPr="00C75C3C">
        <w:t xml:space="preserve">, </w:t>
      </w:r>
      <w:r w:rsidRPr="00C75C3C">
        <w:t>том</w:t>
      </w:r>
      <w:r w:rsidR="00C75C3C" w:rsidRPr="00C75C3C">
        <w:t xml:space="preserve"> </w:t>
      </w:r>
      <w:r w:rsidRPr="00C75C3C">
        <w:t>3,</w:t>
      </w:r>
      <w:r w:rsidR="00C75C3C" w:rsidRPr="00C75C3C">
        <w:t xml:space="preserve"> </w:t>
      </w:r>
      <w:r w:rsidRPr="00C75C3C">
        <w:t>С</w:t>
      </w:r>
      <w:r w:rsidR="00C75C3C" w:rsidRPr="00C75C3C">
        <w:t>.6</w:t>
      </w:r>
      <w:r w:rsidRPr="00C75C3C">
        <w:t>3-66</w:t>
      </w:r>
      <w:r w:rsidR="00C75C3C" w:rsidRPr="00C75C3C">
        <w:t>.</w:t>
      </w:r>
    </w:p>
    <w:p w14:paraId="627B362B" w14:textId="77777777" w:rsidR="00C75C3C" w:rsidRPr="00C75C3C" w:rsidRDefault="00440C90" w:rsidP="00C57A11">
      <w:pPr>
        <w:pStyle w:val="a"/>
      </w:pPr>
      <w:r w:rsidRPr="00C75C3C">
        <w:t>Хейфец</w:t>
      </w:r>
      <w:r w:rsidR="00C75C3C" w:rsidRPr="00C75C3C">
        <w:t xml:space="preserve"> </w:t>
      </w:r>
      <w:r w:rsidRPr="00C75C3C">
        <w:t>А</w:t>
      </w:r>
      <w:r w:rsidR="00C75C3C">
        <w:t xml:space="preserve">.С. </w:t>
      </w:r>
      <w:r w:rsidRPr="00C75C3C">
        <w:t>Старшая</w:t>
      </w:r>
      <w:r w:rsidR="00C75C3C" w:rsidRPr="00C75C3C">
        <w:t xml:space="preserve"> </w:t>
      </w:r>
      <w:r w:rsidRPr="00C75C3C">
        <w:t>медсестра</w:t>
      </w:r>
      <w:r w:rsidR="00C75C3C" w:rsidRPr="00C75C3C">
        <w:t xml:space="preserve"> - </w:t>
      </w:r>
      <w:r w:rsidRPr="00C75C3C">
        <w:t>непосредственный</w:t>
      </w:r>
      <w:r w:rsidR="00C75C3C" w:rsidRPr="00C75C3C">
        <w:t xml:space="preserve"> </w:t>
      </w:r>
      <w:r w:rsidRPr="00C75C3C">
        <w:t>руководитель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организатор</w:t>
      </w:r>
      <w:r w:rsidR="00C75C3C" w:rsidRPr="00C75C3C">
        <w:t xml:space="preserve"> </w:t>
      </w:r>
      <w:r w:rsidRPr="00C75C3C">
        <w:t>работы</w:t>
      </w:r>
      <w:r w:rsidR="00C75C3C" w:rsidRPr="00C75C3C">
        <w:t xml:space="preserve"> </w:t>
      </w:r>
      <w:r w:rsidRPr="00C75C3C">
        <w:t>сестринского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младшего</w:t>
      </w:r>
      <w:r w:rsidR="00C75C3C" w:rsidRPr="00C75C3C">
        <w:t xml:space="preserve"> </w:t>
      </w:r>
      <w:r w:rsidRPr="00C75C3C">
        <w:t>медицинского</w:t>
      </w:r>
      <w:r w:rsidR="00C75C3C" w:rsidRPr="00C75C3C">
        <w:t xml:space="preserve"> </w:t>
      </w:r>
      <w:r w:rsidRPr="00C75C3C">
        <w:t>персонала</w:t>
      </w:r>
      <w:r w:rsidR="00C75C3C" w:rsidRPr="00C75C3C">
        <w:t xml:space="preserve"> </w:t>
      </w:r>
      <w:r w:rsidRPr="00C75C3C">
        <w:t>отделений</w:t>
      </w:r>
      <w:r w:rsidR="00C75C3C" w:rsidRPr="00C75C3C">
        <w:t xml:space="preserve"> </w:t>
      </w:r>
      <w:r w:rsidRPr="00C75C3C">
        <w:t>ЛПУ</w:t>
      </w:r>
      <w:r w:rsidR="00C75C3C" w:rsidRPr="00C75C3C">
        <w:t xml:space="preserve"> </w:t>
      </w:r>
      <w:r w:rsidRPr="00C75C3C">
        <w:t>/А</w:t>
      </w:r>
      <w:r w:rsidR="00C75C3C">
        <w:t xml:space="preserve">.С. </w:t>
      </w:r>
      <w:r w:rsidRPr="00C75C3C">
        <w:t>Хейфец</w:t>
      </w:r>
      <w:r w:rsidR="00C75C3C">
        <w:t xml:space="preserve"> // </w:t>
      </w:r>
      <w:r w:rsidRPr="00C75C3C">
        <w:t>Главная</w:t>
      </w:r>
      <w:r w:rsidR="00C75C3C" w:rsidRPr="00C75C3C">
        <w:t xml:space="preserve"> </w:t>
      </w:r>
      <w:r w:rsidRPr="00C75C3C">
        <w:t>медицинская</w:t>
      </w:r>
      <w:r w:rsidR="00C75C3C" w:rsidRPr="00C75C3C">
        <w:t xml:space="preserve"> </w:t>
      </w:r>
      <w:r w:rsidRPr="00C75C3C">
        <w:t>сестра</w:t>
      </w:r>
      <w:r w:rsidR="00C75C3C">
        <w:t xml:space="preserve">. - </w:t>
      </w:r>
      <w:r w:rsidRPr="00C75C3C">
        <w:t>2004</w:t>
      </w:r>
      <w:r w:rsidR="00C75C3C">
        <w:t xml:space="preserve">. - </w:t>
      </w:r>
      <w:r w:rsidRPr="00C75C3C">
        <w:t>№</w:t>
      </w:r>
      <w:r w:rsidR="00C75C3C" w:rsidRPr="00C75C3C">
        <w:t xml:space="preserve"> </w:t>
      </w:r>
      <w:r w:rsidRPr="00C75C3C">
        <w:t>1</w:t>
      </w:r>
      <w:r w:rsidR="00C75C3C">
        <w:t xml:space="preserve">. - </w:t>
      </w:r>
      <w:r w:rsidRPr="00C75C3C">
        <w:t>С</w:t>
      </w:r>
      <w:r w:rsidR="00C75C3C">
        <w:t>.1</w:t>
      </w:r>
      <w:r w:rsidRPr="00C75C3C">
        <w:t>8</w:t>
      </w:r>
      <w:r w:rsidR="004478CA" w:rsidRPr="00C75C3C">
        <w:t>-23</w:t>
      </w:r>
      <w:r w:rsidR="00C75C3C" w:rsidRPr="00C75C3C">
        <w:t>.</w:t>
      </w:r>
    </w:p>
    <w:p w14:paraId="2BD9F813" w14:textId="77777777" w:rsidR="00C75C3C" w:rsidRPr="00C75C3C" w:rsidRDefault="00B61937" w:rsidP="00C57A11">
      <w:pPr>
        <w:pStyle w:val="a"/>
      </w:pPr>
      <w:r w:rsidRPr="00C75C3C">
        <w:t>Хейфец</w:t>
      </w:r>
      <w:r w:rsidR="00C75C3C" w:rsidRPr="00C75C3C">
        <w:t xml:space="preserve"> </w:t>
      </w:r>
      <w:r w:rsidRPr="00C75C3C">
        <w:t>А</w:t>
      </w:r>
      <w:r w:rsidR="00C75C3C">
        <w:t xml:space="preserve">.С. </w:t>
      </w:r>
      <w:r w:rsidRPr="00C75C3C">
        <w:t>Планирование</w:t>
      </w:r>
      <w:r w:rsidR="00C75C3C" w:rsidRPr="00C75C3C">
        <w:t xml:space="preserve"> </w:t>
      </w:r>
      <w:r w:rsidRPr="00C75C3C">
        <w:t>работы</w:t>
      </w:r>
      <w:r w:rsidR="00C75C3C" w:rsidRPr="00C75C3C">
        <w:t xml:space="preserve"> </w:t>
      </w:r>
      <w:r w:rsidRPr="00C75C3C">
        <w:t>главных</w:t>
      </w:r>
      <w:r w:rsidR="00C75C3C" w:rsidRPr="00C75C3C">
        <w:t xml:space="preserve"> </w:t>
      </w:r>
      <w:r w:rsidRPr="00C75C3C">
        <w:t>мед</w:t>
      </w:r>
      <w:r w:rsidR="00BA4A13" w:rsidRPr="00C75C3C">
        <w:t>ицинских</w:t>
      </w:r>
      <w:r w:rsidR="00C75C3C" w:rsidRPr="00C75C3C">
        <w:t xml:space="preserve"> </w:t>
      </w:r>
      <w:r w:rsidR="00BA4A13" w:rsidRPr="00C75C3C">
        <w:t>сестер</w:t>
      </w:r>
      <w:r w:rsidR="00C75C3C" w:rsidRPr="00C75C3C">
        <w:t xml:space="preserve"> </w:t>
      </w:r>
      <w:r w:rsidR="00BA4A13" w:rsidRPr="00C75C3C">
        <w:t>и</w:t>
      </w:r>
      <w:r w:rsidR="00C75C3C" w:rsidRPr="00C75C3C">
        <w:t xml:space="preserve"> </w:t>
      </w:r>
      <w:r w:rsidR="00BA4A13" w:rsidRPr="00C75C3C">
        <w:t>качество</w:t>
      </w:r>
      <w:r w:rsidR="00C75C3C" w:rsidRPr="00C75C3C">
        <w:t xml:space="preserve"> </w:t>
      </w:r>
      <w:r w:rsidR="00BA4A13" w:rsidRPr="00C75C3C">
        <w:t>сестринской</w:t>
      </w:r>
      <w:r w:rsidR="00C75C3C" w:rsidRPr="00C75C3C">
        <w:t xml:space="preserve"> </w:t>
      </w:r>
      <w:r w:rsidR="00BA4A13" w:rsidRPr="00C75C3C">
        <w:t>помощи</w:t>
      </w:r>
      <w:r w:rsidR="00C75C3C" w:rsidRPr="00C75C3C">
        <w:t xml:space="preserve"> </w:t>
      </w:r>
      <w:r w:rsidRPr="00C75C3C">
        <w:t>/А</w:t>
      </w:r>
      <w:r w:rsidR="00C75C3C">
        <w:t xml:space="preserve">.С. </w:t>
      </w:r>
      <w:r w:rsidRPr="00C75C3C">
        <w:t>Хейфец</w:t>
      </w:r>
      <w:r w:rsidR="00C75C3C">
        <w:t xml:space="preserve"> // </w:t>
      </w:r>
      <w:r w:rsidRPr="00C75C3C">
        <w:t>Гл</w:t>
      </w:r>
      <w:r w:rsidR="00BA4A13" w:rsidRPr="00C75C3C">
        <w:t>авная</w:t>
      </w:r>
      <w:r w:rsidR="00C75C3C" w:rsidRPr="00C75C3C">
        <w:t xml:space="preserve"> </w:t>
      </w:r>
      <w:r w:rsidR="00BA4A13" w:rsidRPr="00C75C3C">
        <w:t>медицинская</w:t>
      </w:r>
      <w:r w:rsidR="00C75C3C" w:rsidRPr="00C75C3C">
        <w:t xml:space="preserve"> </w:t>
      </w:r>
      <w:r w:rsidR="00BA4A13" w:rsidRPr="00C75C3C">
        <w:t>сестра</w:t>
      </w:r>
      <w:r w:rsidR="00C75C3C">
        <w:t xml:space="preserve">. - </w:t>
      </w:r>
      <w:r w:rsidR="00BA4A13" w:rsidRPr="00C75C3C">
        <w:t>1999</w:t>
      </w:r>
      <w:r w:rsidR="00C75C3C">
        <w:t xml:space="preserve">. - </w:t>
      </w:r>
      <w:r w:rsidRPr="00C75C3C">
        <w:t>№</w:t>
      </w:r>
      <w:r w:rsidR="00C75C3C" w:rsidRPr="00C75C3C">
        <w:t xml:space="preserve"> </w:t>
      </w:r>
      <w:r w:rsidRPr="00C75C3C">
        <w:t>1</w:t>
      </w:r>
      <w:r w:rsidR="00BA4A13" w:rsidRPr="00C75C3C">
        <w:t>0</w:t>
      </w:r>
      <w:r w:rsidR="00C75C3C">
        <w:t xml:space="preserve">. - </w:t>
      </w:r>
      <w:r w:rsidR="00BA4A13" w:rsidRPr="00C75C3C">
        <w:t>С</w:t>
      </w:r>
      <w:r w:rsidR="00C75C3C">
        <w:t>.1</w:t>
      </w:r>
      <w:r w:rsidR="00BA4A13" w:rsidRPr="00C75C3C">
        <w:t>5-22</w:t>
      </w:r>
      <w:r w:rsidR="00C75C3C" w:rsidRPr="00C75C3C">
        <w:t>.</w:t>
      </w:r>
    </w:p>
    <w:p w14:paraId="640EAC52" w14:textId="77777777" w:rsidR="00C75C3C" w:rsidRPr="00C75C3C" w:rsidRDefault="00562E51" w:rsidP="00C57A11">
      <w:pPr>
        <w:pStyle w:val="a"/>
      </w:pPr>
      <w:r w:rsidRPr="00C75C3C">
        <w:t>Шамов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.А. </w:t>
      </w:r>
      <w:r w:rsidRPr="00C75C3C">
        <w:t>От</w:t>
      </w:r>
      <w:r w:rsidR="00C75C3C" w:rsidRPr="00C75C3C">
        <w:t xml:space="preserve"> </w:t>
      </w:r>
      <w:r w:rsidRPr="00C75C3C">
        <w:t>деонтологии</w:t>
      </w:r>
      <w:r w:rsidR="00C75C3C" w:rsidRPr="00C75C3C">
        <w:t xml:space="preserve"> </w:t>
      </w:r>
      <w:r w:rsidRPr="00C75C3C">
        <w:t>к</w:t>
      </w:r>
      <w:r w:rsidR="00C75C3C" w:rsidRPr="00C75C3C">
        <w:t xml:space="preserve"> </w:t>
      </w:r>
      <w:r w:rsidRPr="00C75C3C">
        <w:t>биомедицинской</w:t>
      </w:r>
      <w:r w:rsidR="00C75C3C" w:rsidRPr="00C75C3C">
        <w:t xml:space="preserve"> </w:t>
      </w:r>
      <w:r w:rsidRPr="00C75C3C">
        <w:t>этике</w:t>
      </w:r>
      <w:r w:rsidR="00C75C3C" w:rsidRPr="00C75C3C">
        <w:t xml:space="preserve"> </w:t>
      </w:r>
      <w:r w:rsidRPr="00C75C3C">
        <w:t>/И</w:t>
      </w:r>
      <w:r w:rsidR="00C75C3C" w:rsidRPr="00C75C3C">
        <w:t xml:space="preserve">.А. </w:t>
      </w:r>
      <w:r w:rsidRPr="00C75C3C">
        <w:t>Шамов</w:t>
      </w:r>
      <w:r w:rsidR="00C75C3C" w:rsidRPr="00C75C3C">
        <w:t xml:space="preserve"> // </w:t>
      </w:r>
      <w:r w:rsidRPr="00C75C3C">
        <w:t>Медицинская</w:t>
      </w:r>
      <w:r w:rsidR="00C75C3C" w:rsidRPr="00C75C3C">
        <w:t xml:space="preserve"> </w:t>
      </w:r>
      <w:r w:rsidRPr="00C75C3C">
        <w:t>сестра</w:t>
      </w:r>
      <w:r w:rsidR="00C75C3C" w:rsidRPr="00C75C3C">
        <w:t xml:space="preserve">. - </w:t>
      </w:r>
      <w:r w:rsidRPr="00C75C3C">
        <w:t>2006</w:t>
      </w:r>
      <w:r w:rsidR="00C75C3C" w:rsidRPr="00C75C3C">
        <w:t xml:space="preserve">. - </w:t>
      </w:r>
      <w:r w:rsidRPr="00C75C3C">
        <w:t>№</w:t>
      </w:r>
      <w:r w:rsidR="00C75C3C" w:rsidRPr="00C75C3C">
        <w:t xml:space="preserve"> </w:t>
      </w:r>
      <w:r w:rsidRPr="00C75C3C">
        <w:t>1</w:t>
      </w:r>
      <w:r w:rsidR="00C75C3C" w:rsidRPr="00C75C3C">
        <w:t xml:space="preserve">. - </w:t>
      </w:r>
      <w:r w:rsidRPr="00C75C3C">
        <w:t>С</w:t>
      </w:r>
      <w:r w:rsidR="00C75C3C" w:rsidRPr="00C75C3C">
        <w:t>.2</w:t>
      </w:r>
      <w:r w:rsidRPr="00C75C3C">
        <w:t>-5</w:t>
      </w:r>
      <w:r w:rsidR="00C75C3C" w:rsidRPr="00C75C3C">
        <w:t>.</w:t>
      </w:r>
    </w:p>
    <w:p w14:paraId="21F5A134" w14:textId="77777777" w:rsidR="00C75C3C" w:rsidRPr="00C75C3C" w:rsidRDefault="0081230B" w:rsidP="00C57A11">
      <w:pPr>
        <w:pStyle w:val="a"/>
      </w:pPr>
      <w:r w:rsidRPr="00C75C3C">
        <w:t>Шурыгин</w:t>
      </w:r>
      <w:r w:rsidR="00C75C3C" w:rsidRPr="00C75C3C">
        <w:t xml:space="preserve"> </w:t>
      </w:r>
      <w:r w:rsidRPr="00C75C3C">
        <w:t>Г</w:t>
      </w:r>
      <w:r w:rsidR="00C75C3C" w:rsidRPr="00C75C3C">
        <w:t xml:space="preserve">.И. </w:t>
      </w:r>
      <w:r w:rsidR="00F83FB3" w:rsidRPr="00C75C3C">
        <w:t>Возможности</w:t>
      </w:r>
      <w:r w:rsidR="00C75C3C" w:rsidRPr="00C75C3C">
        <w:t xml:space="preserve"> </w:t>
      </w:r>
      <w:r w:rsidR="00F83FB3" w:rsidRPr="00C75C3C">
        <w:t>внебюджетного</w:t>
      </w:r>
      <w:r w:rsidR="00C75C3C" w:rsidRPr="00C75C3C">
        <w:t xml:space="preserve"> </w:t>
      </w:r>
      <w:r w:rsidR="00F83FB3" w:rsidRPr="00C75C3C">
        <w:t>финансирования</w:t>
      </w:r>
      <w:r w:rsidR="00C75C3C" w:rsidRPr="00C75C3C">
        <w:t xml:space="preserve"> </w:t>
      </w:r>
      <w:r w:rsidR="00F83FB3" w:rsidRPr="00C75C3C">
        <w:t>психиатрической</w:t>
      </w:r>
      <w:r w:rsidR="00C75C3C" w:rsidRPr="00C75C3C">
        <w:t xml:space="preserve"> </w:t>
      </w:r>
      <w:r w:rsidR="00F83FB3" w:rsidRPr="00C75C3C">
        <w:t>службы</w:t>
      </w:r>
      <w:r w:rsidR="00C75C3C" w:rsidRPr="00C75C3C">
        <w:t xml:space="preserve"> </w:t>
      </w:r>
      <w:r w:rsidR="00F83FB3" w:rsidRPr="00C75C3C">
        <w:t>в</w:t>
      </w:r>
      <w:r w:rsidR="00C75C3C" w:rsidRPr="00C75C3C">
        <w:t xml:space="preserve"> </w:t>
      </w:r>
      <w:r w:rsidR="00F83FB3" w:rsidRPr="00C75C3C">
        <w:t>рамках</w:t>
      </w:r>
      <w:r w:rsidR="00C75C3C" w:rsidRPr="00C75C3C">
        <w:t xml:space="preserve"> </w:t>
      </w:r>
      <w:r w:rsidR="00F83FB3" w:rsidRPr="00C75C3C">
        <w:t>организационной</w:t>
      </w:r>
      <w:r w:rsidR="00C75C3C" w:rsidRPr="00C75C3C">
        <w:t xml:space="preserve"> </w:t>
      </w:r>
      <w:r w:rsidR="00F83FB3" w:rsidRPr="00C75C3C">
        <w:t>модели</w:t>
      </w:r>
      <w:r w:rsidR="00C75C3C" w:rsidRPr="00C75C3C">
        <w:t xml:space="preserve"> </w:t>
      </w:r>
      <w:r w:rsidRPr="00C75C3C">
        <w:t>/Г</w:t>
      </w:r>
      <w:r w:rsidR="00C75C3C" w:rsidRPr="00C75C3C">
        <w:t xml:space="preserve">.И. </w:t>
      </w:r>
      <w:r w:rsidRPr="00C75C3C">
        <w:t>Шурыгин</w:t>
      </w:r>
      <w:r w:rsidR="00C75C3C" w:rsidRPr="00C75C3C">
        <w:t xml:space="preserve"> // </w:t>
      </w:r>
      <w:r w:rsidR="00F83FB3" w:rsidRPr="00C75C3C">
        <w:t>Социальная</w:t>
      </w:r>
      <w:r w:rsidR="00C75C3C" w:rsidRPr="00C75C3C">
        <w:t xml:space="preserve"> </w:t>
      </w:r>
      <w:r w:rsidR="00F83FB3" w:rsidRPr="00C75C3C">
        <w:t>клиническая</w:t>
      </w:r>
      <w:r w:rsidR="00C75C3C" w:rsidRPr="00C75C3C">
        <w:t xml:space="preserve"> </w:t>
      </w:r>
      <w:r w:rsidR="00F83FB3" w:rsidRPr="00C75C3C">
        <w:t>психиатрия</w:t>
      </w:r>
      <w:r w:rsidR="00C75C3C" w:rsidRPr="00C75C3C">
        <w:t xml:space="preserve">. - </w:t>
      </w:r>
      <w:r w:rsidRPr="00C75C3C">
        <w:t>2003</w:t>
      </w:r>
      <w:r w:rsidR="00C75C3C" w:rsidRPr="00C75C3C">
        <w:t xml:space="preserve">, </w:t>
      </w:r>
      <w:r w:rsidRPr="00C75C3C">
        <w:t>№</w:t>
      </w:r>
      <w:r w:rsidR="00C75C3C" w:rsidRPr="00C75C3C">
        <w:t xml:space="preserve"> </w:t>
      </w:r>
      <w:r w:rsidRPr="00C75C3C">
        <w:t>3</w:t>
      </w:r>
      <w:r w:rsidR="00C75C3C" w:rsidRPr="00C75C3C">
        <w:t xml:space="preserve"> - </w:t>
      </w:r>
      <w:r w:rsidR="00F83FB3" w:rsidRPr="00C75C3C">
        <w:t>С</w:t>
      </w:r>
      <w:r w:rsidR="00C75C3C" w:rsidRPr="00C75C3C">
        <w:t>.6</w:t>
      </w:r>
      <w:r w:rsidR="00F83FB3" w:rsidRPr="00C75C3C">
        <w:t>1-62</w:t>
      </w:r>
      <w:r w:rsidR="00C75C3C" w:rsidRPr="00C75C3C">
        <w:t>.</w:t>
      </w:r>
    </w:p>
    <w:p w14:paraId="67361271" w14:textId="77777777" w:rsidR="00C75C3C" w:rsidRPr="00C75C3C" w:rsidRDefault="00463B74" w:rsidP="00C57A11">
      <w:pPr>
        <w:pStyle w:val="a"/>
      </w:pPr>
      <w:r w:rsidRPr="00C75C3C">
        <w:t>Шушарджан</w:t>
      </w:r>
      <w:r w:rsidR="00C75C3C" w:rsidRPr="00C75C3C">
        <w:t xml:space="preserve"> </w:t>
      </w:r>
      <w:r w:rsidRPr="00C75C3C">
        <w:t>С</w:t>
      </w:r>
      <w:r w:rsidR="00C75C3C">
        <w:t xml:space="preserve">.В. </w:t>
      </w:r>
      <w:r w:rsidR="00757669" w:rsidRPr="00C75C3C">
        <w:rPr>
          <w:bCs/>
        </w:rPr>
        <w:t>Музыкальная</w:t>
      </w:r>
      <w:r w:rsidR="00C75C3C" w:rsidRPr="00C75C3C">
        <w:rPr>
          <w:bCs/>
        </w:rPr>
        <w:t xml:space="preserve"> </w:t>
      </w:r>
      <w:r w:rsidR="00757669" w:rsidRPr="00C75C3C">
        <w:rPr>
          <w:bCs/>
        </w:rPr>
        <w:t>терапия</w:t>
      </w:r>
      <w:r w:rsidR="00C75C3C" w:rsidRPr="00C75C3C">
        <w:rPr>
          <w:bCs/>
        </w:rPr>
        <w:t xml:space="preserve"> </w:t>
      </w:r>
      <w:r w:rsidR="00757669" w:rsidRPr="00C75C3C">
        <w:rPr>
          <w:bCs/>
        </w:rPr>
        <w:t>в</w:t>
      </w:r>
      <w:r w:rsidR="00C75C3C" w:rsidRPr="00C75C3C">
        <w:rPr>
          <w:bCs/>
        </w:rPr>
        <w:t xml:space="preserve"> </w:t>
      </w:r>
      <w:r w:rsidR="00757669" w:rsidRPr="00C75C3C">
        <w:rPr>
          <w:bCs/>
        </w:rPr>
        <w:t>санаторно-курортном</w:t>
      </w:r>
      <w:r w:rsidR="00C75C3C" w:rsidRPr="00C75C3C">
        <w:t xml:space="preserve"> </w:t>
      </w:r>
      <w:r w:rsidRPr="00C75C3C">
        <w:rPr>
          <w:bCs/>
        </w:rPr>
        <w:t>деле</w:t>
      </w:r>
      <w:r w:rsidR="00C75C3C" w:rsidRPr="00C75C3C">
        <w:t xml:space="preserve"> </w:t>
      </w:r>
      <w:r w:rsidRPr="00C75C3C">
        <w:t>/С</w:t>
      </w:r>
      <w:r w:rsidR="00C75C3C">
        <w:t xml:space="preserve">.В. </w:t>
      </w:r>
      <w:r w:rsidR="00757669" w:rsidRPr="00C75C3C">
        <w:rPr>
          <w:iCs/>
        </w:rPr>
        <w:t>Шуша</w:t>
      </w:r>
      <w:r w:rsidRPr="00C75C3C">
        <w:rPr>
          <w:iCs/>
        </w:rPr>
        <w:t>рджан</w:t>
      </w:r>
      <w:r w:rsidR="00C75C3C">
        <w:rPr>
          <w:iCs/>
        </w:rPr>
        <w:t xml:space="preserve"> // </w:t>
      </w:r>
      <w:r w:rsidR="00F90500" w:rsidRPr="00C75C3C">
        <w:rPr>
          <w:bCs/>
        </w:rPr>
        <w:t>Курортные</w:t>
      </w:r>
      <w:r w:rsidR="00C75C3C" w:rsidRPr="00C75C3C">
        <w:rPr>
          <w:bCs/>
        </w:rPr>
        <w:t xml:space="preserve"> </w:t>
      </w:r>
      <w:r w:rsidR="00F90500" w:rsidRPr="00C75C3C">
        <w:rPr>
          <w:bCs/>
        </w:rPr>
        <w:t>ведомости</w:t>
      </w:r>
      <w:r w:rsidR="00C75C3C">
        <w:rPr>
          <w:bCs/>
        </w:rPr>
        <w:t xml:space="preserve">. - </w:t>
      </w:r>
      <w:r w:rsidR="00F90500" w:rsidRPr="00C75C3C">
        <w:rPr>
          <w:bCs/>
        </w:rPr>
        <w:t>2005</w:t>
      </w:r>
      <w:r w:rsidR="00C75C3C">
        <w:rPr>
          <w:bCs/>
        </w:rPr>
        <w:t xml:space="preserve">. - </w:t>
      </w:r>
      <w:r w:rsidR="00F90500" w:rsidRPr="00C75C3C">
        <w:rPr>
          <w:bCs/>
        </w:rPr>
        <w:t>№</w:t>
      </w:r>
      <w:r w:rsidR="00C75C3C" w:rsidRPr="00C75C3C">
        <w:rPr>
          <w:bCs/>
        </w:rPr>
        <w:t xml:space="preserve"> </w:t>
      </w:r>
      <w:r w:rsidR="00F90500" w:rsidRPr="00C75C3C">
        <w:rPr>
          <w:bCs/>
        </w:rPr>
        <w:t>5</w:t>
      </w:r>
      <w:r w:rsidR="00C75C3C">
        <w:rPr>
          <w:bCs/>
        </w:rPr>
        <w:t xml:space="preserve">. - </w:t>
      </w:r>
      <w:r w:rsidR="00757669" w:rsidRPr="00C75C3C">
        <w:t>С</w:t>
      </w:r>
      <w:r w:rsidR="00C75C3C">
        <w:t>.2</w:t>
      </w:r>
      <w:r w:rsidR="00757669" w:rsidRPr="00C75C3C">
        <w:t>34</w:t>
      </w:r>
      <w:r w:rsidR="00C75C3C" w:rsidRPr="00C75C3C">
        <w:t>.</w:t>
      </w:r>
    </w:p>
    <w:p w14:paraId="206E6EFD" w14:textId="77777777" w:rsidR="00C75C3C" w:rsidRPr="00C75C3C" w:rsidRDefault="00841D87" w:rsidP="00C57A11">
      <w:pPr>
        <w:pStyle w:val="a"/>
      </w:pPr>
      <w:r w:rsidRPr="00C75C3C">
        <w:t>Щербаков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.Ф. </w:t>
      </w:r>
      <w:r w:rsidR="00757669" w:rsidRPr="00C75C3C">
        <w:t>Рефлексотерапия</w:t>
      </w:r>
      <w:r w:rsidR="00C75C3C" w:rsidRPr="00C75C3C">
        <w:t xml:space="preserve"> </w:t>
      </w:r>
      <w:r w:rsidR="00757669" w:rsidRPr="00C75C3C">
        <w:t>соматической</w:t>
      </w:r>
      <w:r w:rsidR="00C75C3C" w:rsidRPr="00C75C3C">
        <w:t xml:space="preserve"> </w:t>
      </w:r>
      <w:r w:rsidR="00757669" w:rsidRPr="00C75C3C">
        <w:t>патологии</w:t>
      </w:r>
      <w:r w:rsidR="00C75C3C" w:rsidRPr="00C75C3C">
        <w:t xml:space="preserve"> </w:t>
      </w:r>
      <w:r w:rsidR="00757669" w:rsidRPr="00C75C3C">
        <w:t>у</w:t>
      </w:r>
      <w:r w:rsidR="00C75C3C" w:rsidRPr="00C75C3C">
        <w:t xml:space="preserve"> </w:t>
      </w:r>
      <w:r w:rsidR="00757669" w:rsidRPr="00C75C3C">
        <w:t>боль</w:t>
      </w:r>
      <w:r w:rsidRPr="00C75C3C">
        <w:t>ных</w:t>
      </w:r>
      <w:r w:rsidR="00C75C3C" w:rsidRPr="00C75C3C">
        <w:t xml:space="preserve"> </w:t>
      </w:r>
      <w:r w:rsidRPr="00C75C3C">
        <w:t>остеохондрозом</w:t>
      </w:r>
      <w:r w:rsidR="00C75C3C" w:rsidRPr="00C75C3C">
        <w:t xml:space="preserve"> </w:t>
      </w:r>
      <w:r w:rsidRPr="00C75C3C">
        <w:t>позвоночника</w:t>
      </w:r>
      <w:r w:rsidR="00C75C3C" w:rsidRPr="00C75C3C">
        <w:t xml:space="preserve"> </w:t>
      </w:r>
      <w:r w:rsidRPr="00C75C3C">
        <w:t>/И</w:t>
      </w:r>
      <w:r w:rsidR="00C75C3C" w:rsidRPr="00C75C3C">
        <w:t xml:space="preserve">.Ф. </w:t>
      </w:r>
      <w:r w:rsidR="00757669" w:rsidRPr="00C75C3C">
        <w:rPr>
          <w:iCs/>
        </w:rPr>
        <w:t>Щербаков</w:t>
      </w:r>
      <w:r w:rsidR="00C75C3C" w:rsidRPr="00C75C3C">
        <w:rPr>
          <w:iCs/>
        </w:rPr>
        <w:t xml:space="preserve"> // </w:t>
      </w:r>
      <w:r w:rsidRPr="00C75C3C">
        <w:t>Курортные</w:t>
      </w:r>
      <w:r w:rsidR="00C75C3C" w:rsidRPr="00C75C3C">
        <w:t xml:space="preserve"> </w:t>
      </w:r>
      <w:r w:rsidRPr="00C75C3C">
        <w:t>ведомости</w:t>
      </w:r>
      <w:r w:rsidR="00C75C3C" w:rsidRPr="00C75C3C">
        <w:t xml:space="preserve">. - </w:t>
      </w:r>
      <w:r w:rsidRPr="00C75C3C">
        <w:t>2005</w:t>
      </w:r>
      <w:r w:rsidR="00C75C3C" w:rsidRPr="00C75C3C">
        <w:t xml:space="preserve">. - </w:t>
      </w:r>
      <w:r w:rsidRPr="00C75C3C">
        <w:t>№</w:t>
      </w:r>
      <w:r w:rsidR="00C75C3C" w:rsidRPr="00C75C3C">
        <w:t xml:space="preserve"> </w:t>
      </w:r>
      <w:r w:rsidRPr="00C75C3C">
        <w:t>5</w:t>
      </w:r>
      <w:r w:rsidR="00C75C3C" w:rsidRPr="00C75C3C">
        <w:t xml:space="preserve">. - </w:t>
      </w:r>
      <w:r w:rsidR="00757669" w:rsidRPr="00C75C3C">
        <w:t>С</w:t>
      </w:r>
      <w:r w:rsidR="00C75C3C" w:rsidRPr="00C75C3C">
        <w:t>.2</w:t>
      </w:r>
      <w:r w:rsidR="00757669" w:rsidRPr="00C75C3C">
        <w:t>34</w:t>
      </w:r>
      <w:r w:rsidR="00C75C3C" w:rsidRPr="00C75C3C">
        <w:t>.</w:t>
      </w:r>
    </w:p>
    <w:p w14:paraId="47A4B601" w14:textId="77777777" w:rsidR="00C75C3C" w:rsidRPr="00C75C3C" w:rsidRDefault="00274B6E" w:rsidP="00C57A11">
      <w:pPr>
        <w:pStyle w:val="a"/>
      </w:pPr>
      <w:r w:rsidRPr="00C75C3C">
        <w:t>Ястребова</w:t>
      </w:r>
      <w:r w:rsidR="00C75C3C" w:rsidRPr="00C75C3C">
        <w:t xml:space="preserve"> </w:t>
      </w:r>
      <w:r w:rsidRPr="00C75C3C">
        <w:t>В</w:t>
      </w:r>
      <w:r w:rsidR="00C75C3C" w:rsidRPr="00C75C3C">
        <w:t xml:space="preserve">.С. </w:t>
      </w:r>
      <w:r w:rsidRPr="00C75C3C">
        <w:t>Организационные</w:t>
      </w:r>
      <w:r w:rsidR="00C75C3C" w:rsidRPr="00C75C3C">
        <w:t xml:space="preserve"> </w:t>
      </w:r>
      <w:r w:rsidRPr="00C75C3C">
        <w:t>аспекты</w:t>
      </w:r>
      <w:r w:rsidR="00C75C3C" w:rsidRPr="00C75C3C">
        <w:t xml:space="preserve"> </w:t>
      </w:r>
      <w:r w:rsidRPr="00C75C3C">
        <w:t>внебольничной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стационарной</w:t>
      </w:r>
      <w:r w:rsidR="00C75C3C" w:rsidRPr="00C75C3C">
        <w:t xml:space="preserve"> </w:t>
      </w:r>
      <w:r w:rsidRPr="00C75C3C">
        <w:t>психиатрической</w:t>
      </w:r>
      <w:r w:rsidR="00C75C3C" w:rsidRPr="00C75C3C">
        <w:t xml:space="preserve"> </w:t>
      </w:r>
      <w:r w:rsidRPr="00C75C3C">
        <w:t>помощи</w:t>
      </w:r>
      <w:r w:rsidR="00C75C3C" w:rsidRPr="00C75C3C">
        <w:t xml:space="preserve"> // </w:t>
      </w:r>
      <w:r w:rsidRPr="00C75C3C">
        <w:t>Невропатология</w:t>
      </w:r>
      <w:r w:rsidR="00C75C3C" w:rsidRPr="00C75C3C">
        <w:t xml:space="preserve"> </w:t>
      </w:r>
      <w:r w:rsidRPr="00C75C3C">
        <w:t>и</w:t>
      </w:r>
      <w:r w:rsidR="00C75C3C" w:rsidRPr="00C75C3C">
        <w:t xml:space="preserve"> </w:t>
      </w:r>
      <w:r w:rsidRPr="00C75C3C">
        <w:t>психиатрия</w:t>
      </w:r>
      <w:r w:rsidR="00C75C3C" w:rsidRPr="00C75C3C">
        <w:t xml:space="preserve"> </w:t>
      </w:r>
      <w:r w:rsidRPr="00C75C3C">
        <w:t>им</w:t>
      </w:r>
      <w:r w:rsidR="00C75C3C" w:rsidRPr="00C75C3C">
        <w:t xml:space="preserve">.С. </w:t>
      </w:r>
      <w:r w:rsidRPr="00C75C3C">
        <w:t>С</w:t>
      </w:r>
      <w:r w:rsidR="00C75C3C" w:rsidRPr="00C75C3C">
        <w:t xml:space="preserve">. </w:t>
      </w:r>
      <w:r w:rsidR="00236377" w:rsidRPr="00C75C3C">
        <w:t>Корсакова</w:t>
      </w:r>
      <w:r w:rsidR="00C75C3C" w:rsidRPr="00C75C3C">
        <w:t xml:space="preserve">. </w:t>
      </w:r>
      <w:r w:rsidR="00C75C3C">
        <w:t>20</w:t>
      </w:r>
      <w:r w:rsidR="00236377" w:rsidRPr="00C75C3C">
        <w:t>03,</w:t>
      </w:r>
      <w:r w:rsidR="00C75C3C" w:rsidRPr="00C75C3C">
        <w:t xml:space="preserve"> </w:t>
      </w:r>
      <w:r w:rsidR="00236377" w:rsidRPr="00C75C3C">
        <w:t>№11</w:t>
      </w:r>
      <w:r w:rsidR="00C75C3C" w:rsidRPr="00C75C3C">
        <w:t xml:space="preserve">, </w:t>
      </w:r>
      <w:r w:rsidR="00236377" w:rsidRPr="00C75C3C">
        <w:t>том</w:t>
      </w:r>
      <w:r w:rsidR="00C75C3C" w:rsidRPr="00C75C3C">
        <w:t xml:space="preserve"> </w:t>
      </w:r>
      <w:r w:rsidR="00236377" w:rsidRPr="00C75C3C">
        <w:t>91</w:t>
      </w:r>
      <w:r w:rsidR="00C75C3C" w:rsidRPr="00C75C3C">
        <w:t xml:space="preserve">. </w:t>
      </w:r>
      <w:r w:rsidRPr="00C75C3C">
        <w:t>С</w:t>
      </w:r>
      <w:r w:rsidR="00C75C3C">
        <w:t>.3</w:t>
      </w:r>
      <w:r w:rsidRPr="00C75C3C">
        <w:t>-6</w:t>
      </w:r>
      <w:r w:rsidR="00C75C3C" w:rsidRPr="00C75C3C">
        <w:t>.</w:t>
      </w:r>
    </w:p>
    <w:p w14:paraId="14E712E4" w14:textId="77777777" w:rsidR="00C75C3C" w:rsidRPr="00C75C3C" w:rsidRDefault="00274B6E" w:rsidP="00C57A11">
      <w:pPr>
        <w:pStyle w:val="a"/>
      </w:pPr>
      <w:r w:rsidRPr="00C75C3C">
        <w:t>Яровинский</w:t>
      </w:r>
      <w:r w:rsidR="00C75C3C" w:rsidRPr="00C75C3C">
        <w:t xml:space="preserve"> </w:t>
      </w:r>
      <w:r w:rsidRPr="00C75C3C">
        <w:t>М</w:t>
      </w:r>
      <w:r w:rsidR="00C75C3C" w:rsidRPr="00C75C3C">
        <w:t xml:space="preserve">.Я. </w:t>
      </w:r>
      <w:r w:rsidR="00CA6718" w:rsidRPr="00C75C3C">
        <w:t>Медицинский</w:t>
      </w:r>
      <w:r w:rsidR="00C75C3C" w:rsidRPr="00C75C3C">
        <w:t xml:space="preserve"> </w:t>
      </w:r>
      <w:r w:rsidR="00CA6718" w:rsidRPr="00C75C3C">
        <w:t>работник</w:t>
      </w:r>
      <w:r w:rsidR="00C75C3C" w:rsidRPr="00C75C3C">
        <w:t xml:space="preserve"> </w:t>
      </w:r>
      <w:r w:rsidR="00CA6718" w:rsidRPr="00C75C3C">
        <w:t>и</w:t>
      </w:r>
      <w:r w:rsidR="00C75C3C" w:rsidRPr="00C75C3C">
        <w:t xml:space="preserve"> </w:t>
      </w:r>
      <w:r w:rsidR="00CA6718" w:rsidRPr="00C75C3C">
        <w:t>пациент/М</w:t>
      </w:r>
      <w:r w:rsidR="00C75C3C" w:rsidRPr="00C75C3C">
        <w:t xml:space="preserve">.Я. </w:t>
      </w:r>
      <w:r w:rsidR="00CA6718" w:rsidRPr="00C75C3C">
        <w:t>Яровинский</w:t>
      </w:r>
      <w:r w:rsidR="00C75C3C" w:rsidRPr="00C75C3C">
        <w:t xml:space="preserve"> // </w:t>
      </w:r>
      <w:r w:rsidRPr="00C75C3C">
        <w:t>Медицинская</w:t>
      </w:r>
      <w:r w:rsidR="00C75C3C" w:rsidRPr="00C75C3C">
        <w:t xml:space="preserve"> </w:t>
      </w:r>
      <w:r w:rsidRPr="00C75C3C">
        <w:t>помощь</w:t>
      </w:r>
      <w:r w:rsidR="00C75C3C" w:rsidRPr="00C75C3C">
        <w:t xml:space="preserve">. - </w:t>
      </w:r>
      <w:r w:rsidRPr="00C75C3C">
        <w:t>1996</w:t>
      </w:r>
      <w:r w:rsidR="00C75C3C" w:rsidRPr="00C75C3C">
        <w:t xml:space="preserve">. - </w:t>
      </w:r>
      <w:r w:rsidRPr="00C75C3C">
        <w:t>№3</w:t>
      </w:r>
      <w:r w:rsidR="00C75C3C" w:rsidRPr="00C75C3C">
        <w:t xml:space="preserve">. - </w:t>
      </w:r>
      <w:r w:rsidR="00CA6718" w:rsidRPr="00C75C3C">
        <w:t>С</w:t>
      </w:r>
      <w:r w:rsidR="00C75C3C" w:rsidRPr="00C75C3C">
        <w:t>.9</w:t>
      </w:r>
      <w:r w:rsidR="00E80684" w:rsidRPr="00C75C3C">
        <w:t>-11</w:t>
      </w:r>
      <w:r w:rsidR="00C75C3C" w:rsidRPr="00C75C3C">
        <w:t>.</w:t>
      </w:r>
    </w:p>
    <w:p w14:paraId="7FCC7616" w14:textId="77777777" w:rsidR="00C57A11" w:rsidRDefault="00796C31" w:rsidP="00C57A11">
      <w:pPr>
        <w:pStyle w:val="1"/>
      </w:pPr>
      <w:r w:rsidRPr="00C75C3C">
        <w:br w:type="page"/>
      </w:r>
      <w:bookmarkStart w:id="24" w:name="_Toc317274611"/>
      <w:r w:rsidR="00C57A11" w:rsidRPr="00C57A11">
        <w:t>Приложения</w:t>
      </w:r>
      <w:bookmarkEnd w:id="24"/>
    </w:p>
    <w:p w14:paraId="61DB3236" w14:textId="77777777" w:rsidR="00C57A11" w:rsidRPr="00C57A11" w:rsidRDefault="00C57A11" w:rsidP="00C57A11">
      <w:pPr>
        <w:rPr>
          <w:iCs/>
          <w:lang w:eastAsia="en-US"/>
        </w:rPr>
      </w:pPr>
    </w:p>
    <w:p w14:paraId="31222426" w14:textId="77777777" w:rsidR="001F5376" w:rsidRDefault="001F5376" w:rsidP="00C57A11">
      <w:pPr>
        <w:pStyle w:val="af2"/>
      </w:pPr>
      <w:r w:rsidRPr="00C75C3C">
        <w:t>Приложение</w:t>
      </w:r>
      <w:r w:rsidR="00C75C3C" w:rsidRPr="00C75C3C">
        <w:t xml:space="preserve"> </w:t>
      </w:r>
      <w:r w:rsidRPr="00C75C3C">
        <w:t>1</w:t>
      </w:r>
    </w:p>
    <w:p w14:paraId="05D19A2E" w14:textId="77777777" w:rsidR="00C57A11" w:rsidRPr="00C75C3C" w:rsidRDefault="00C57A11" w:rsidP="00C57A11">
      <w:pPr>
        <w:pStyle w:val="af2"/>
      </w:pPr>
    </w:p>
    <w:p w14:paraId="5514780E" w14:textId="77777777" w:rsidR="001F5376" w:rsidRPr="00C75C3C" w:rsidRDefault="001F5376" w:rsidP="00C57A11">
      <w:pPr>
        <w:tabs>
          <w:tab w:val="left" w:pos="726"/>
        </w:tabs>
        <w:ind w:left="709" w:firstLine="0"/>
        <w:rPr>
          <w:b/>
          <w:iCs/>
          <w:szCs w:val="32"/>
        </w:rPr>
      </w:pPr>
      <w:r w:rsidRPr="00C75C3C">
        <w:rPr>
          <w:b/>
          <w:iCs/>
          <w:szCs w:val="32"/>
        </w:rPr>
        <w:t>Кадровый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потенциал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медицинского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персонала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психоневрологического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отделения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КГУЗ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Детского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санатория</w:t>
      </w:r>
      <w:r w:rsidR="00C75C3C">
        <w:rPr>
          <w:b/>
          <w:iCs/>
          <w:szCs w:val="32"/>
        </w:rPr>
        <w:t xml:space="preserve"> "</w:t>
      </w:r>
      <w:r w:rsidRPr="00C75C3C">
        <w:rPr>
          <w:b/>
          <w:iCs/>
          <w:szCs w:val="32"/>
        </w:rPr>
        <w:t>Ласточка</w:t>
      </w:r>
      <w:r w:rsidR="00C75C3C">
        <w:rPr>
          <w:b/>
          <w:iCs/>
          <w:szCs w:val="32"/>
        </w:rPr>
        <w:t>"</w:t>
      </w:r>
      <w:r w:rsidR="00C75C3C" w:rsidRPr="00C75C3C">
        <w:rPr>
          <w:b/>
          <w:iCs/>
          <w:szCs w:val="32"/>
        </w:rPr>
        <w:t xml:space="preserve">. 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200"/>
        <w:gridCol w:w="2531"/>
        <w:gridCol w:w="1521"/>
        <w:gridCol w:w="1538"/>
        <w:gridCol w:w="2088"/>
      </w:tblGrid>
      <w:tr w:rsidR="001F5376" w:rsidRPr="00C75C3C" w14:paraId="5C6DE18E" w14:textId="77777777" w:rsidTr="00C57A11">
        <w:tc>
          <w:tcPr>
            <w:tcW w:w="1326" w:type="dxa"/>
          </w:tcPr>
          <w:p w14:paraId="0D4E8469" w14:textId="77777777" w:rsidR="001F5376" w:rsidRPr="00C75C3C" w:rsidRDefault="001F5376" w:rsidP="00C57A11">
            <w:pPr>
              <w:pStyle w:val="af4"/>
            </w:pPr>
            <w:r w:rsidRPr="00C75C3C">
              <w:t>п/п</w:t>
            </w:r>
          </w:p>
        </w:tc>
        <w:tc>
          <w:tcPr>
            <w:tcW w:w="2713" w:type="dxa"/>
          </w:tcPr>
          <w:p w14:paraId="183A6306" w14:textId="77777777" w:rsidR="001F5376" w:rsidRPr="00C75C3C" w:rsidRDefault="001F5376" w:rsidP="00C57A11">
            <w:pPr>
              <w:pStyle w:val="af4"/>
            </w:pPr>
            <w:r w:rsidRPr="00C75C3C">
              <w:t>Занимаемая</w:t>
            </w:r>
            <w:r w:rsidR="00C75C3C" w:rsidRPr="00C75C3C">
              <w:t xml:space="preserve"> </w:t>
            </w:r>
            <w:r w:rsidRPr="00C75C3C">
              <w:t>должность</w:t>
            </w:r>
          </w:p>
        </w:tc>
        <w:tc>
          <w:tcPr>
            <w:tcW w:w="1654" w:type="dxa"/>
          </w:tcPr>
          <w:p w14:paraId="12F59D79" w14:textId="77777777" w:rsidR="001F5376" w:rsidRPr="00C75C3C" w:rsidRDefault="001F5376" w:rsidP="00C57A11">
            <w:pPr>
              <w:pStyle w:val="af4"/>
            </w:pPr>
            <w:r w:rsidRPr="00C75C3C">
              <w:t>Кол-во</w:t>
            </w:r>
            <w:r w:rsidR="00C75C3C" w:rsidRPr="00C75C3C">
              <w:t xml:space="preserve"> </w:t>
            </w:r>
            <w:r w:rsidRPr="00C75C3C">
              <w:t>ставок</w:t>
            </w:r>
          </w:p>
        </w:tc>
        <w:tc>
          <w:tcPr>
            <w:tcW w:w="1654" w:type="dxa"/>
          </w:tcPr>
          <w:p w14:paraId="73A6D896" w14:textId="77777777" w:rsidR="001F5376" w:rsidRPr="00C75C3C" w:rsidRDefault="001F5376" w:rsidP="00C57A11">
            <w:pPr>
              <w:pStyle w:val="af4"/>
            </w:pPr>
            <w:r w:rsidRPr="00C75C3C">
              <w:t>Кол-во</w:t>
            </w:r>
            <w:r w:rsidR="00C75C3C" w:rsidRPr="00C75C3C">
              <w:t xml:space="preserve"> </w:t>
            </w:r>
            <w:r w:rsidRPr="00C75C3C">
              <w:t>человек</w:t>
            </w:r>
          </w:p>
        </w:tc>
        <w:tc>
          <w:tcPr>
            <w:tcW w:w="2224" w:type="dxa"/>
          </w:tcPr>
          <w:p w14:paraId="62CFE415" w14:textId="77777777" w:rsidR="001F5376" w:rsidRPr="00C75C3C" w:rsidRDefault="001F5376" w:rsidP="00C57A11">
            <w:pPr>
              <w:pStyle w:val="af4"/>
            </w:pPr>
            <w:r w:rsidRPr="00C75C3C">
              <w:t>категория</w:t>
            </w:r>
          </w:p>
        </w:tc>
      </w:tr>
      <w:tr w:rsidR="001F5376" w:rsidRPr="00C75C3C" w14:paraId="523F9C34" w14:textId="77777777" w:rsidTr="00C57A11">
        <w:tc>
          <w:tcPr>
            <w:tcW w:w="1326" w:type="dxa"/>
          </w:tcPr>
          <w:p w14:paraId="7E72DBF3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2713" w:type="dxa"/>
          </w:tcPr>
          <w:p w14:paraId="176CF18A" w14:textId="77777777" w:rsidR="001F5376" w:rsidRPr="00C75C3C" w:rsidRDefault="001F5376" w:rsidP="00C57A11">
            <w:pPr>
              <w:pStyle w:val="af4"/>
            </w:pPr>
            <w:r w:rsidRPr="00C75C3C">
              <w:t>Главный</w:t>
            </w:r>
            <w:r w:rsidR="00C75C3C" w:rsidRPr="00C75C3C">
              <w:t xml:space="preserve"> </w:t>
            </w:r>
            <w:r w:rsidRPr="00C75C3C">
              <w:t>врач</w:t>
            </w:r>
          </w:p>
        </w:tc>
        <w:tc>
          <w:tcPr>
            <w:tcW w:w="1654" w:type="dxa"/>
          </w:tcPr>
          <w:p w14:paraId="497B0323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1654" w:type="dxa"/>
          </w:tcPr>
          <w:p w14:paraId="0F3444E9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2224" w:type="dxa"/>
          </w:tcPr>
          <w:p w14:paraId="63446766" w14:textId="77777777" w:rsidR="001F5376" w:rsidRPr="00C75C3C" w:rsidRDefault="001F5376" w:rsidP="00C57A11">
            <w:pPr>
              <w:pStyle w:val="af4"/>
            </w:pPr>
            <w:r w:rsidRPr="00C75C3C">
              <w:t>Высшая</w:t>
            </w:r>
          </w:p>
        </w:tc>
      </w:tr>
      <w:tr w:rsidR="001F5376" w:rsidRPr="00C75C3C" w14:paraId="4E0CBB26" w14:textId="77777777" w:rsidTr="00C57A11">
        <w:tc>
          <w:tcPr>
            <w:tcW w:w="1326" w:type="dxa"/>
          </w:tcPr>
          <w:p w14:paraId="6D586329" w14:textId="77777777" w:rsidR="001F5376" w:rsidRPr="00C75C3C" w:rsidRDefault="001F5376" w:rsidP="00C57A11">
            <w:pPr>
              <w:pStyle w:val="af4"/>
            </w:pPr>
            <w:r w:rsidRPr="00C75C3C">
              <w:t>2</w:t>
            </w:r>
          </w:p>
        </w:tc>
        <w:tc>
          <w:tcPr>
            <w:tcW w:w="2713" w:type="dxa"/>
          </w:tcPr>
          <w:p w14:paraId="72E107CA" w14:textId="77777777" w:rsidR="001F5376" w:rsidRPr="00C75C3C" w:rsidRDefault="001F5376" w:rsidP="00C57A11">
            <w:pPr>
              <w:pStyle w:val="af4"/>
            </w:pPr>
            <w:r w:rsidRPr="00C75C3C">
              <w:t>Заместитель</w:t>
            </w:r>
            <w:r w:rsidR="00C75C3C" w:rsidRPr="00C75C3C">
              <w:t xml:space="preserve"> </w:t>
            </w:r>
            <w:r w:rsidRPr="00C75C3C">
              <w:t>гл</w:t>
            </w:r>
            <w:r w:rsidR="00C75C3C" w:rsidRPr="00C75C3C">
              <w:t xml:space="preserve">. </w:t>
            </w:r>
            <w:r w:rsidRPr="00C75C3C">
              <w:t>врача</w:t>
            </w:r>
          </w:p>
        </w:tc>
        <w:tc>
          <w:tcPr>
            <w:tcW w:w="1654" w:type="dxa"/>
          </w:tcPr>
          <w:p w14:paraId="3DF4BFCD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1654" w:type="dxa"/>
          </w:tcPr>
          <w:p w14:paraId="716EF935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2224" w:type="dxa"/>
          </w:tcPr>
          <w:p w14:paraId="495B4902" w14:textId="77777777" w:rsidR="001F5376" w:rsidRPr="00C75C3C" w:rsidRDefault="001F5376" w:rsidP="00C57A11">
            <w:pPr>
              <w:pStyle w:val="af4"/>
            </w:pPr>
            <w:r w:rsidRPr="00C75C3C">
              <w:t>Высшая</w:t>
            </w:r>
          </w:p>
        </w:tc>
      </w:tr>
      <w:tr w:rsidR="001F5376" w:rsidRPr="00C75C3C" w14:paraId="45A6B988" w14:textId="77777777" w:rsidTr="00C57A11">
        <w:tc>
          <w:tcPr>
            <w:tcW w:w="1326" w:type="dxa"/>
          </w:tcPr>
          <w:p w14:paraId="59749072" w14:textId="77777777" w:rsidR="001F5376" w:rsidRPr="00C75C3C" w:rsidRDefault="001F5376" w:rsidP="00C57A11">
            <w:pPr>
              <w:pStyle w:val="af4"/>
            </w:pPr>
            <w:r w:rsidRPr="00C75C3C">
              <w:t>3</w:t>
            </w:r>
          </w:p>
        </w:tc>
        <w:tc>
          <w:tcPr>
            <w:tcW w:w="2713" w:type="dxa"/>
          </w:tcPr>
          <w:p w14:paraId="67D657FA" w14:textId="77777777" w:rsidR="001F5376" w:rsidRPr="00C75C3C" w:rsidRDefault="001F5376" w:rsidP="00C57A11">
            <w:pPr>
              <w:pStyle w:val="af4"/>
            </w:pPr>
            <w:r w:rsidRPr="00C75C3C">
              <w:t>Заведующий</w:t>
            </w:r>
            <w:r w:rsidR="00C75C3C" w:rsidRPr="00C75C3C">
              <w:t xml:space="preserve"> </w:t>
            </w:r>
            <w:r w:rsidRPr="00C75C3C">
              <w:t>отделением</w:t>
            </w:r>
          </w:p>
        </w:tc>
        <w:tc>
          <w:tcPr>
            <w:tcW w:w="1654" w:type="dxa"/>
          </w:tcPr>
          <w:p w14:paraId="24FA079C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1654" w:type="dxa"/>
          </w:tcPr>
          <w:p w14:paraId="2702B3D4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2224" w:type="dxa"/>
          </w:tcPr>
          <w:p w14:paraId="2DB9A2C9" w14:textId="77777777" w:rsidR="001F5376" w:rsidRPr="00C75C3C" w:rsidRDefault="001F5376" w:rsidP="00C57A11">
            <w:pPr>
              <w:pStyle w:val="af4"/>
            </w:pPr>
            <w:r w:rsidRPr="00C75C3C">
              <w:t>Молодой</w:t>
            </w:r>
            <w:r w:rsidR="00C75C3C" w:rsidRPr="00C75C3C">
              <w:t xml:space="preserve"> </w:t>
            </w:r>
            <w:r w:rsidRPr="00C75C3C">
              <w:t>специалист</w:t>
            </w:r>
          </w:p>
        </w:tc>
      </w:tr>
      <w:tr w:rsidR="001F5376" w:rsidRPr="00C75C3C" w14:paraId="5F56AB86" w14:textId="77777777" w:rsidTr="00C57A11">
        <w:tc>
          <w:tcPr>
            <w:tcW w:w="1326" w:type="dxa"/>
          </w:tcPr>
          <w:p w14:paraId="28287F4F" w14:textId="77777777" w:rsidR="001F5376" w:rsidRPr="00C75C3C" w:rsidRDefault="001F5376" w:rsidP="00C57A11">
            <w:pPr>
              <w:pStyle w:val="af4"/>
            </w:pPr>
            <w:r w:rsidRPr="00C75C3C">
              <w:t>4</w:t>
            </w:r>
          </w:p>
        </w:tc>
        <w:tc>
          <w:tcPr>
            <w:tcW w:w="2713" w:type="dxa"/>
          </w:tcPr>
          <w:p w14:paraId="34A8B891" w14:textId="77777777" w:rsidR="001F5376" w:rsidRPr="00C75C3C" w:rsidRDefault="001F5376" w:rsidP="00C57A11">
            <w:pPr>
              <w:pStyle w:val="af4"/>
            </w:pPr>
            <w:r w:rsidRPr="00C75C3C">
              <w:t>Врач</w:t>
            </w:r>
            <w:r w:rsidR="00C75C3C" w:rsidRPr="00C75C3C">
              <w:t xml:space="preserve"> </w:t>
            </w:r>
            <w:r w:rsidRPr="00C75C3C">
              <w:t>невролог</w:t>
            </w:r>
          </w:p>
        </w:tc>
        <w:tc>
          <w:tcPr>
            <w:tcW w:w="1654" w:type="dxa"/>
          </w:tcPr>
          <w:p w14:paraId="47BD555D" w14:textId="77777777" w:rsidR="001F5376" w:rsidRPr="00C75C3C" w:rsidRDefault="001F5376" w:rsidP="00C57A11">
            <w:pPr>
              <w:pStyle w:val="af4"/>
            </w:pPr>
            <w:r w:rsidRPr="00C75C3C">
              <w:t>5</w:t>
            </w:r>
          </w:p>
        </w:tc>
        <w:tc>
          <w:tcPr>
            <w:tcW w:w="1654" w:type="dxa"/>
          </w:tcPr>
          <w:p w14:paraId="45809D96" w14:textId="77777777" w:rsidR="001F5376" w:rsidRPr="00C75C3C" w:rsidRDefault="001F5376" w:rsidP="00C57A11">
            <w:pPr>
              <w:pStyle w:val="af4"/>
            </w:pPr>
            <w:r w:rsidRPr="00C75C3C">
              <w:t>5</w:t>
            </w:r>
          </w:p>
        </w:tc>
        <w:tc>
          <w:tcPr>
            <w:tcW w:w="2224" w:type="dxa"/>
          </w:tcPr>
          <w:p w14:paraId="722A644C" w14:textId="77777777" w:rsidR="001F5376" w:rsidRPr="00C75C3C" w:rsidRDefault="001F5376" w:rsidP="00C57A11">
            <w:pPr>
              <w:pStyle w:val="af4"/>
            </w:pPr>
            <w:r w:rsidRPr="00C75C3C">
              <w:t>Молодые</w:t>
            </w:r>
            <w:r w:rsidR="00C75C3C" w:rsidRPr="00C75C3C">
              <w:t xml:space="preserve"> </w:t>
            </w:r>
            <w:r w:rsidRPr="00C75C3C">
              <w:t>специалисты</w:t>
            </w:r>
          </w:p>
        </w:tc>
      </w:tr>
      <w:tr w:rsidR="001F5376" w:rsidRPr="00C75C3C" w14:paraId="1ECF2523" w14:textId="77777777" w:rsidTr="00C57A11">
        <w:tc>
          <w:tcPr>
            <w:tcW w:w="1326" w:type="dxa"/>
          </w:tcPr>
          <w:p w14:paraId="1AFF0D85" w14:textId="77777777" w:rsidR="001F5376" w:rsidRPr="00C75C3C" w:rsidRDefault="001F5376" w:rsidP="00C57A11">
            <w:pPr>
              <w:pStyle w:val="af4"/>
            </w:pPr>
            <w:r w:rsidRPr="00C75C3C">
              <w:t>5</w:t>
            </w:r>
          </w:p>
        </w:tc>
        <w:tc>
          <w:tcPr>
            <w:tcW w:w="2713" w:type="dxa"/>
          </w:tcPr>
          <w:p w14:paraId="45B678FD" w14:textId="77777777" w:rsidR="001F5376" w:rsidRPr="00C75C3C" w:rsidRDefault="001F5376" w:rsidP="00C57A11">
            <w:pPr>
              <w:pStyle w:val="af4"/>
            </w:pPr>
            <w:r w:rsidRPr="00C75C3C">
              <w:t>Врач</w:t>
            </w:r>
            <w:r w:rsidR="00C75C3C" w:rsidRPr="00C75C3C">
              <w:t xml:space="preserve"> </w:t>
            </w:r>
            <w:r w:rsidRPr="00C75C3C">
              <w:t>педиатр</w:t>
            </w:r>
          </w:p>
        </w:tc>
        <w:tc>
          <w:tcPr>
            <w:tcW w:w="1654" w:type="dxa"/>
          </w:tcPr>
          <w:p w14:paraId="044C5B4E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1654" w:type="dxa"/>
          </w:tcPr>
          <w:p w14:paraId="00576734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2224" w:type="dxa"/>
          </w:tcPr>
          <w:p w14:paraId="341EDB48" w14:textId="77777777" w:rsidR="001F5376" w:rsidRPr="00C75C3C" w:rsidRDefault="001F5376" w:rsidP="00C57A11">
            <w:pPr>
              <w:pStyle w:val="af4"/>
            </w:pPr>
            <w:r w:rsidRPr="00C75C3C">
              <w:t>Первая</w:t>
            </w:r>
          </w:p>
        </w:tc>
      </w:tr>
      <w:tr w:rsidR="001F5376" w:rsidRPr="00C75C3C" w14:paraId="14AC849D" w14:textId="77777777" w:rsidTr="00C57A11">
        <w:tc>
          <w:tcPr>
            <w:tcW w:w="1326" w:type="dxa"/>
          </w:tcPr>
          <w:p w14:paraId="0BD078A0" w14:textId="77777777" w:rsidR="001F5376" w:rsidRPr="00C75C3C" w:rsidRDefault="001F5376" w:rsidP="00C57A11">
            <w:pPr>
              <w:pStyle w:val="af4"/>
            </w:pPr>
            <w:r w:rsidRPr="00C75C3C">
              <w:t>6</w:t>
            </w:r>
          </w:p>
        </w:tc>
        <w:tc>
          <w:tcPr>
            <w:tcW w:w="2713" w:type="dxa"/>
          </w:tcPr>
          <w:p w14:paraId="57B03B7C" w14:textId="77777777" w:rsidR="001F5376" w:rsidRPr="00C75C3C" w:rsidRDefault="001F5376" w:rsidP="00C57A11">
            <w:pPr>
              <w:pStyle w:val="af4"/>
            </w:pPr>
            <w:r w:rsidRPr="00C75C3C">
              <w:t>Врач</w:t>
            </w:r>
            <w:r w:rsidR="00C75C3C" w:rsidRPr="00C75C3C">
              <w:t xml:space="preserve"> </w:t>
            </w:r>
            <w:r w:rsidRPr="00C75C3C">
              <w:t>физиотерапевт</w:t>
            </w:r>
          </w:p>
        </w:tc>
        <w:tc>
          <w:tcPr>
            <w:tcW w:w="1654" w:type="dxa"/>
          </w:tcPr>
          <w:p w14:paraId="1EE6E814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1654" w:type="dxa"/>
          </w:tcPr>
          <w:p w14:paraId="1B620D8D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2224" w:type="dxa"/>
          </w:tcPr>
          <w:p w14:paraId="1BAE9C3D" w14:textId="77777777" w:rsidR="001F5376" w:rsidRPr="00C75C3C" w:rsidRDefault="001F5376" w:rsidP="00C57A11">
            <w:pPr>
              <w:pStyle w:val="af4"/>
            </w:pPr>
            <w:r w:rsidRPr="00C75C3C">
              <w:t>Молодой</w:t>
            </w:r>
            <w:r w:rsidR="00C75C3C" w:rsidRPr="00C75C3C">
              <w:t xml:space="preserve"> </w:t>
            </w:r>
            <w:r w:rsidRPr="00C75C3C">
              <w:t>специалист</w:t>
            </w:r>
          </w:p>
        </w:tc>
      </w:tr>
      <w:tr w:rsidR="001F5376" w:rsidRPr="00C75C3C" w14:paraId="51A37F10" w14:textId="77777777" w:rsidTr="00C57A11">
        <w:tc>
          <w:tcPr>
            <w:tcW w:w="1326" w:type="dxa"/>
          </w:tcPr>
          <w:p w14:paraId="39683435" w14:textId="77777777" w:rsidR="001F5376" w:rsidRPr="00C75C3C" w:rsidRDefault="001F5376" w:rsidP="00C57A11">
            <w:pPr>
              <w:pStyle w:val="af4"/>
            </w:pPr>
            <w:r w:rsidRPr="00C75C3C">
              <w:t>7</w:t>
            </w:r>
          </w:p>
        </w:tc>
        <w:tc>
          <w:tcPr>
            <w:tcW w:w="2713" w:type="dxa"/>
          </w:tcPr>
          <w:p w14:paraId="6DA79F6E" w14:textId="77777777" w:rsidR="001F5376" w:rsidRPr="00C75C3C" w:rsidRDefault="001F5376" w:rsidP="00C57A11">
            <w:pPr>
              <w:pStyle w:val="af4"/>
            </w:pPr>
            <w:r w:rsidRPr="00C75C3C">
              <w:t>Врач</w:t>
            </w:r>
            <w:r w:rsidR="00C75C3C" w:rsidRPr="00C75C3C">
              <w:t xml:space="preserve"> </w:t>
            </w:r>
            <w:r w:rsidRPr="00C75C3C">
              <w:t>стоматолог</w:t>
            </w:r>
          </w:p>
        </w:tc>
        <w:tc>
          <w:tcPr>
            <w:tcW w:w="1654" w:type="dxa"/>
          </w:tcPr>
          <w:p w14:paraId="529C386B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1654" w:type="dxa"/>
          </w:tcPr>
          <w:p w14:paraId="4E2D4BA5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2224" w:type="dxa"/>
          </w:tcPr>
          <w:p w14:paraId="3ABBCC90" w14:textId="77777777" w:rsidR="001F5376" w:rsidRPr="00C75C3C" w:rsidRDefault="001F5376" w:rsidP="00C57A11">
            <w:pPr>
              <w:pStyle w:val="af4"/>
            </w:pPr>
            <w:r w:rsidRPr="00C75C3C">
              <w:t>Молодой</w:t>
            </w:r>
            <w:r w:rsidR="00C75C3C" w:rsidRPr="00C75C3C">
              <w:t xml:space="preserve"> </w:t>
            </w:r>
            <w:r w:rsidRPr="00C75C3C">
              <w:t>специалист</w:t>
            </w:r>
          </w:p>
        </w:tc>
      </w:tr>
      <w:tr w:rsidR="001F5376" w:rsidRPr="00C75C3C" w14:paraId="3751FF11" w14:textId="77777777" w:rsidTr="00C57A11">
        <w:tc>
          <w:tcPr>
            <w:tcW w:w="1326" w:type="dxa"/>
            <w:vMerge w:val="restart"/>
          </w:tcPr>
          <w:p w14:paraId="084E5EFC" w14:textId="77777777" w:rsidR="001F5376" w:rsidRPr="00C75C3C" w:rsidRDefault="001F5376" w:rsidP="00C57A11">
            <w:pPr>
              <w:pStyle w:val="af4"/>
            </w:pPr>
            <w:r w:rsidRPr="00C75C3C">
              <w:t>8</w:t>
            </w:r>
          </w:p>
        </w:tc>
        <w:tc>
          <w:tcPr>
            <w:tcW w:w="2713" w:type="dxa"/>
            <w:vMerge w:val="restart"/>
          </w:tcPr>
          <w:p w14:paraId="419E98AD" w14:textId="77777777" w:rsidR="001F5376" w:rsidRPr="00C75C3C" w:rsidRDefault="001F5376" w:rsidP="00C57A11">
            <w:pPr>
              <w:pStyle w:val="af4"/>
            </w:pPr>
            <w:r w:rsidRPr="00C75C3C">
              <w:t>Врач</w:t>
            </w:r>
            <w:r w:rsidR="00C75C3C" w:rsidRPr="00C75C3C">
              <w:t xml:space="preserve"> </w:t>
            </w:r>
            <w:r w:rsidRPr="00C75C3C">
              <w:t>логопед</w:t>
            </w:r>
          </w:p>
        </w:tc>
        <w:tc>
          <w:tcPr>
            <w:tcW w:w="1654" w:type="dxa"/>
            <w:vMerge w:val="restart"/>
          </w:tcPr>
          <w:p w14:paraId="7C540859" w14:textId="77777777" w:rsidR="001F5376" w:rsidRPr="00C75C3C" w:rsidRDefault="001F5376" w:rsidP="00C57A11">
            <w:pPr>
              <w:pStyle w:val="af4"/>
            </w:pPr>
            <w:r w:rsidRPr="00C75C3C">
              <w:t>2</w:t>
            </w:r>
          </w:p>
        </w:tc>
        <w:tc>
          <w:tcPr>
            <w:tcW w:w="1654" w:type="dxa"/>
          </w:tcPr>
          <w:p w14:paraId="3ED146ED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2224" w:type="dxa"/>
          </w:tcPr>
          <w:p w14:paraId="7D9AD107" w14:textId="77777777" w:rsidR="001F5376" w:rsidRPr="00C75C3C" w:rsidRDefault="001F5376" w:rsidP="00C57A11">
            <w:pPr>
              <w:pStyle w:val="af4"/>
            </w:pPr>
            <w:r w:rsidRPr="00C75C3C">
              <w:t>высшая</w:t>
            </w:r>
          </w:p>
        </w:tc>
      </w:tr>
      <w:tr w:rsidR="001F5376" w:rsidRPr="00C75C3C" w14:paraId="43CED691" w14:textId="77777777" w:rsidTr="00C57A11">
        <w:tc>
          <w:tcPr>
            <w:tcW w:w="1326" w:type="dxa"/>
            <w:vMerge/>
          </w:tcPr>
          <w:p w14:paraId="5FB2FD06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2713" w:type="dxa"/>
            <w:vMerge/>
          </w:tcPr>
          <w:p w14:paraId="70A1C4D1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1654" w:type="dxa"/>
            <w:vMerge/>
          </w:tcPr>
          <w:p w14:paraId="09086683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1654" w:type="dxa"/>
          </w:tcPr>
          <w:p w14:paraId="22516850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2224" w:type="dxa"/>
          </w:tcPr>
          <w:p w14:paraId="281B8BCC" w14:textId="77777777" w:rsidR="001F5376" w:rsidRPr="00C75C3C" w:rsidRDefault="001F5376" w:rsidP="00C57A11">
            <w:pPr>
              <w:pStyle w:val="af4"/>
            </w:pPr>
            <w:r w:rsidRPr="00C75C3C">
              <w:t>Молодой</w:t>
            </w:r>
            <w:r w:rsidR="00C75C3C" w:rsidRPr="00C75C3C">
              <w:t xml:space="preserve"> </w:t>
            </w:r>
            <w:r w:rsidRPr="00C75C3C">
              <w:t>специалист</w:t>
            </w:r>
          </w:p>
        </w:tc>
      </w:tr>
      <w:tr w:rsidR="001F5376" w:rsidRPr="00C75C3C" w14:paraId="5B6C902A" w14:textId="77777777" w:rsidTr="00C57A11">
        <w:tc>
          <w:tcPr>
            <w:tcW w:w="1326" w:type="dxa"/>
          </w:tcPr>
          <w:p w14:paraId="710A6120" w14:textId="77777777" w:rsidR="001F5376" w:rsidRPr="00C75C3C" w:rsidRDefault="001F5376" w:rsidP="00C57A11">
            <w:pPr>
              <w:pStyle w:val="af4"/>
            </w:pPr>
            <w:r w:rsidRPr="00C75C3C">
              <w:t>9</w:t>
            </w:r>
          </w:p>
        </w:tc>
        <w:tc>
          <w:tcPr>
            <w:tcW w:w="2713" w:type="dxa"/>
          </w:tcPr>
          <w:p w14:paraId="363CEA68" w14:textId="77777777" w:rsidR="001F5376" w:rsidRPr="00C75C3C" w:rsidRDefault="001F5376" w:rsidP="00C57A11">
            <w:pPr>
              <w:pStyle w:val="af4"/>
            </w:pPr>
            <w:r w:rsidRPr="00C75C3C">
              <w:t>Главная</w:t>
            </w:r>
            <w:r w:rsidR="00C75C3C" w:rsidRPr="00C75C3C">
              <w:t xml:space="preserve"> </w:t>
            </w:r>
            <w:r w:rsidRPr="00C75C3C">
              <w:t>медсестра</w:t>
            </w:r>
          </w:p>
        </w:tc>
        <w:tc>
          <w:tcPr>
            <w:tcW w:w="1654" w:type="dxa"/>
          </w:tcPr>
          <w:p w14:paraId="59F97344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1654" w:type="dxa"/>
          </w:tcPr>
          <w:p w14:paraId="51C7EF96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2224" w:type="dxa"/>
          </w:tcPr>
          <w:p w14:paraId="7E3F3F4E" w14:textId="77777777" w:rsidR="001F5376" w:rsidRPr="00C75C3C" w:rsidRDefault="001F5376" w:rsidP="00C57A11">
            <w:pPr>
              <w:pStyle w:val="af4"/>
            </w:pPr>
            <w:r w:rsidRPr="00C75C3C">
              <w:t>Молодой</w:t>
            </w:r>
            <w:r w:rsidR="00C75C3C" w:rsidRPr="00C75C3C">
              <w:t xml:space="preserve"> </w:t>
            </w:r>
            <w:r w:rsidRPr="00C75C3C">
              <w:t>специалист</w:t>
            </w:r>
          </w:p>
        </w:tc>
      </w:tr>
      <w:tr w:rsidR="001F5376" w:rsidRPr="00C75C3C" w14:paraId="64BEF010" w14:textId="77777777" w:rsidTr="00C57A11">
        <w:tc>
          <w:tcPr>
            <w:tcW w:w="1326" w:type="dxa"/>
          </w:tcPr>
          <w:p w14:paraId="6EE38CC6" w14:textId="77777777" w:rsidR="001F5376" w:rsidRPr="00C75C3C" w:rsidRDefault="001F5376" w:rsidP="00C57A11">
            <w:pPr>
              <w:pStyle w:val="af4"/>
            </w:pPr>
            <w:r w:rsidRPr="00C75C3C">
              <w:t>10</w:t>
            </w:r>
          </w:p>
        </w:tc>
        <w:tc>
          <w:tcPr>
            <w:tcW w:w="2713" w:type="dxa"/>
          </w:tcPr>
          <w:p w14:paraId="2A9C68E3" w14:textId="77777777" w:rsidR="001F5376" w:rsidRPr="00C75C3C" w:rsidRDefault="001F5376" w:rsidP="00C57A11">
            <w:pPr>
              <w:pStyle w:val="af4"/>
            </w:pPr>
            <w:r w:rsidRPr="00C75C3C">
              <w:t>Старшая</w:t>
            </w:r>
            <w:r w:rsidR="00C75C3C" w:rsidRPr="00C75C3C">
              <w:t xml:space="preserve"> </w:t>
            </w:r>
            <w:r w:rsidRPr="00C75C3C">
              <w:t>медсестра</w:t>
            </w:r>
          </w:p>
        </w:tc>
        <w:tc>
          <w:tcPr>
            <w:tcW w:w="1654" w:type="dxa"/>
          </w:tcPr>
          <w:p w14:paraId="4D70A81A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1654" w:type="dxa"/>
          </w:tcPr>
          <w:p w14:paraId="75EDCCE7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2224" w:type="dxa"/>
          </w:tcPr>
          <w:p w14:paraId="3EDAA37E" w14:textId="77777777" w:rsidR="001F5376" w:rsidRPr="00C75C3C" w:rsidRDefault="001F5376" w:rsidP="00C57A11">
            <w:pPr>
              <w:pStyle w:val="af4"/>
            </w:pPr>
            <w:r w:rsidRPr="00C75C3C">
              <w:t>Молодой</w:t>
            </w:r>
            <w:r w:rsidR="00C75C3C" w:rsidRPr="00C75C3C">
              <w:t xml:space="preserve"> </w:t>
            </w:r>
            <w:r w:rsidRPr="00C75C3C">
              <w:t>специалист</w:t>
            </w:r>
          </w:p>
        </w:tc>
      </w:tr>
      <w:tr w:rsidR="001F5376" w:rsidRPr="00C75C3C" w14:paraId="7667C453" w14:textId="77777777" w:rsidTr="00C57A11">
        <w:tc>
          <w:tcPr>
            <w:tcW w:w="1326" w:type="dxa"/>
            <w:vMerge w:val="restart"/>
          </w:tcPr>
          <w:p w14:paraId="0C0C871C" w14:textId="77777777" w:rsidR="001F5376" w:rsidRPr="00C75C3C" w:rsidRDefault="001F5376" w:rsidP="00C57A11">
            <w:pPr>
              <w:pStyle w:val="af4"/>
            </w:pPr>
            <w:r w:rsidRPr="00C75C3C">
              <w:t>11</w:t>
            </w:r>
          </w:p>
        </w:tc>
        <w:tc>
          <w:tcPr>
            <w:tcW w:w="2713" w:type="dxa"/>
            <w:vMerge w:val="restart"/>
          </w:tcPr>
          <w:p w14:paraId="57A7E2DC" w14:textId="77777777" w:rsidR="001F5376" w:rsidRPr="00C75C3C" w:rsidRDefault="001F5376" w:rsidP="00C57A11">
            <w:pPr>
              <w:pStyle w:val="af4"/>
            </w:pPr>
            <w:r w:rsidRPr="00C75C3C">
              <w:t>Палатная</w:t>
            </w:r>
            <w:r w:rsidR="00C75C3C" w:rsidRPr="00C75C3C">
              <w:t xml:space="preserve"> </w:t>
            </w:r>
            <w:r w:rsidRPr="00C75C3C">
              <w:t>медсестра</w:t>
            </w:r>
          </w:p>
        </w:tc>
        <w:tc>
          <w:tcPr>
            <w:tcW w:w="1654" w:type="dxa"/>
            <w:vMerge w:val="restart"/>
          </w:tcPr>
          <w:p w14:paraId="5EB6F9C5" w14:textId="77777777" w:rsidR="001F5376" w:rsidRPr="00C75C3C" w:rsidRDefault="001F5376" w:rsidP="00C57A11">
            <w:pPr>
              <w:pStyle w:val="af4"/>
            </w:pPr>
            <w:r w:rsidRPr="00C75C3C">
              <w:t>9</w:t>
            </w:r>
          </w:p>
        </w:tc>
        <w:tc>
          <w:tcPr>
            <w:tcW w:w="1654" w:type="dxa"/>
          </w:tcPr>
          <w:p w14:paraId="2C98F154" w14:textId="77777777" w:rsidR="001F5376" w:rsidRPr="00C75C3C" w:rsidRDefault="001F5376" w:rsidP="00C57A11">
            <w:pPr>
              <w:pStyle w:val="af4"/>
            </w:pPr>
            <w:r w:rsidRPr="00C75C3C">
              <w:t>2</w:t>
            </w:r>
          </w:p>
        </w:tc>
        <w:tc>
          <w:tcPr>
            <w:tcW w:w="2224" w:type="dxa"/>
          </w:tcPr>
          <w:p w14:paraId="026EF98A" w14:textId="77777777" w:rsidR="001F5376" w:rsidRPr="00C75C3C" w:rsidRDefault="001F5376" w:rsidP="00C57A11">
            <w:pPr>
              <w:pStyle w:val="af4"/>
            </w:pPr>
            <w:r w:rsidRPr="00C75C3C">
              <w:t>Высшая</w:t>
            </w:r>
          </w:p>
        </w:tc>
      </w:tr>
      <w:tr w:rsidR="001F5376" w:rsidRPr="00C75C3C" w14:paraId="131DB572" w14:textId="77777777" w:rsidTr="00C57A11">
        <w:tc>
          <w:tcPr>
            <w:tcW w:w="1326" w:type="dxa"/>
            <w:vMerge/>
          </w:tcPr>
          <w:p w14:paraId="05E38FE8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2713" w:type="dxa"/>
            <w:vMerge/>
          </w:tcPr>
          <w:p w14:paraId="0614631E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1654" w:type="dxa"/>
            <w:vMerge/>
          </w:tcPr>
          <w:p w14:paraId="572B3357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1654" w:type="dxa"/>
          </w:tcPr>
          <w:p w14:paraId="2F5D6859" w14:textId="77777777" w:rsidR="001F5376" w:rsidRPr="00C75C3C" w:rsidRDefault="001F5376" w:rsidP="00C57A11">
            <w:pPr>
              <w:pStyle w:val="af4"/>
            </w:pPr>
            <w:r w:rsidRPr="00C75C3C">
              <w:t>4</w:t>
            </w:r>
          </w:p>
        </w:tc>
        <w:tc>
          <w:tcPr>
            <w:tcW w:w="2224" w:type="dxa"/>
          </w:tcPr>
          <w:p w14:paraId="2D78ECB5" w14:textId="77777777" w:rsidR="001F5376" w:rsidRPr="00C75C3C" w:rsidRDefault="001F5376" w:rsidP="00C57A11">
            <w:pPr>
              <w:pStyle w:val="af4"/>
            </w:pPr>
            <w:r w:rsidRPr="00C75C3C">
              <w:t>Вторая</w:t>
            </w:r>
          </w:p>
        </w:tc>
      </w:tr>
      <w:tr w:rsidR="001F5376" w:rsidRPr="00C75C3C" w14:paraId="326013FC" w14:textId="77777777" w:rsidTr="00C57A11">
        <w:tc>
          <w:tcPr>
            <w:tcW w:w="1326" w:type="dxa"/>
            <w:vMerge/>
          </w:tcPr>
          <w:p w14:paraId="75C69A25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2713" w:type="dxa"/>
            <w:vMerge/>
          </w:tcPr>
          <w:p w14:paraId="5F14856F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1654" w:type="dxa"/>
            <w:vMerge/>
          </w:tcPr>
          <w:p w14:paraId="314FE73D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1654" w:type="dxa"/>
          </w:tcPr>
          <w:p w14:paraId="6166E8EC" w14:textId="77777777" w:rsidR="001F5376" w:rsidRPr="00C75C3C" w:rsidRDefault="001F5376" w:rsidP="00C57A11">
            <w:pPr>
              <w:pStyle w:val="af4"/>
            </w:pPr>
            <w:r w:rsidRPr="00C75C3C">
              <w:t>3</w:t>
            </w:r>
          </w:p>
        </w:tc>
        <w:tc>
          <w:tcPr>
            <w:tcW w:w="2224" w:type="dxa"/>
          </w:tcPr>
          <w:p w14:paraId="440296CD" w14:textId="77777777" w:rsidR="001F5376" w:rsidRPr="00C75C3C" w:rsidRDefault="001F5376" w:rsidP="00C57A11">
            <w:pPr>
              <w:pStyle w:val="af4"/>
            </w:pPr>
            <w:r w:rsidRPr="00C75C3C">
              <w:t>Молодые</w:t>
            </w:r>
            <w:r w:rsidR="00C75C3C" w:rsidRPr="00C75C3C">
              <w:t xml:space="preserve"> </w:t>
            </w:r>
            <w:r w:rsidRPr="00C75C3C">
              <w:t>специалисты</w:t>
            </w:r>
          </w:p>
        </w:tc>
      </w:tr>
      <w:tr w:rsidR="001F5376" w:rsidRPr="00C75C3C" w14:paraId="6CFE67A0" w14:textId="77777777" w:rsidTr="00C57A11">
        <w:tc>
          <w:tcPr>
            <w:tcW w:w="1326" w:type="dxa"/>
            <w:vMerge w:val="restart"/>
          </w:tcPr>
          <w:p w14:paraId="2AEB7866" w14:textId="77777777" w:rsidR="001F5376" w:rsidRPr="00C75C3C" w:rsidRDefault="001F5376" w:rsidP="00C57A11">
            <w:pPr>
              <w:pStyle w:val="af4"/>
            </w:pPr>
            <w:r w:rsidRPr="00C75C3C">
              <w:t>12</w:t>
            </w:r>
          </w:p>
        </w:tc>
        <w:tc>
          <w:tcPr>
            <w:tcW w:w="2713" w:type="dxa"/>
            <w:vMerge w:val="restart"/>
          </w:tcPr>
          <w:p w14:paraId="2676B055" w14:textId="77777777" w:rsidR="001F5376" w:rsidRPr="00C75C3C" w:rsidRDefault="001F5376" w:rsidP="00C57A11">
            <w:pPr>
              <w:pStyle w:val="af4"/>
            </w:pPr>
            <w:r w:rsidRPr="00C75C3C">
              <w:t>Медсестра</w:t>
            </w:r>
            <w:r w:rsidR="00C75C3C" w:rsidRPr="00C75C3C">
              <w:t xml:space="preserve"> </w:t>
            </w:r>
            <w:r w:rsidRPr="00C75C3C">
              <w:t>по</w:t>
            </w:r>
            <w:r w:rsidR="00C75C3C" w:rsidRPr="00C75C3C">
              <w:t xml:space="preserve"> </w:t>
            </w:r>
            <w:r w:rsidRPr="00C75C3C">
              <w:t>массажу</w:t>
            </w:r>
          </w:p>
        </w:tc>
        <w:tc>
          <w:tcPr>
            <w:tcW w:w="1654" w:type="dxa"/>
            <w:vMerge w:val="restart"/>
          </w:tcPr>
          <w:p w14:paraId="32576719" w14:textId="77777777" w:rsidR="001F5376" w:rsidRPr="00C75C3C" w:rsidRDefault="001F5376" w:rsidP="00C57A11">
            <w:pPr>
              <w:pStyle w:val="af4"/>
            </w:pPr>
            <w:r w:rsidRPr="00C75C3C">
              <w:t>5</w:t>
            </w:r>
          </w:p>
        </w:tc>
        <w:tc>
          <w:tcPr>
            <w:tcW w:w="1654" w:type="dxa"/>
          </w:tcPr>
          <w:p w14:paraId="5E1B0917" w14:textId="77777777" w:rsidR="001F5376" w:rsidRPr="00C75C3C" w:rsidRDefault="001F5376" w:rsidP="00C57A11">
            <w:pPr>
              <w:pStyle w:val="af4"/>
            </w:pPr>
            <w:r w:rsidRPr="00C75C3C">
              <w:t>2</w:t>
            </w:r>
          </w:p>
        </w:tc>
        <w:tc>
          <w:tcPr>
            <w:tcW w:w="2224" w:type="dxa"/>
          </w:tcPr>
          <w:p w14:paraId="4E389D7B" w14:textId="77777777" w:rsidR="001F5376" w:rsidRPr="00C75C3C" w:rsidRDefault="001F5376" w:rsidP="00C57A11">
            <w:pPr>
              <w:pStyle w:val="af4"/>
            </w:pPr>
            <w:r w:rsidRPr="00C75C3C">
              <w:t>Вторая</w:t>
            </w:r>
          </w:p>
        </w:tc>
      </w:tr>
      <w:tr w:rsidR="001F5376" w:rsidRPr="00C75C3C" w14:paraId="745A7377" w14:textId="77777777" w:rsidTr="00C57A11">
        <w:tc>
          <w:tcPr>
            <w:tcW w:w="1326" w:type="dxa"/>
            <w:vMerge/>
          </w:tcPr>
          <w:p w14:paraId="76DA4D33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2713" w:type="dxa"/>
            <w:vMerge/>
          </w:tcPr>
          <w:p w14:paraId="2FD082E8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1654" w:type="dxa"/>
            <w:vMerge/>
          </w:tcPr>
          <w:p w14:paraId="6D3ACEFA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1654" w:type="dxa"/>
          </w:tcPr>
          <w:p w14:paraId="04233EB7" w14:textId="77777777" w:rsidR="001F5376" w:rsidRPr="00C75C3C" w:rsidRDefault="001F5376" w:rsidP="00C57A11">
            <w:pPr>
              <w:pStyle w:val="af4"/>
            </w:pPr>
            <w:r w:rsidRPr="00C75C3C">
              <w:t>3</w:t>
            </w:r>
          </w:p>
        </w:tc>
        <w:tc>
          <w:tcPr>
            <w:tcW w:w="2224" w:type="dxa"/>
          </w:tcPr>
          <w:p w14:paraId="5729A98D" w14:textId="77777777" w:rsidR="001F5376" w:rsidRPr="00C75C3C" w:rsidRDefault="001F5376" w:rsidP="00C57A11">
            <w:pPr>
              <w:pStyle w:val="af4"/>
            </w:pPr>
            <w:r w:rsidRPr="00C75C3C">
              <w:t>Молодые</w:t>
            </w:r>
            <w:r w:rsidR="00C75C3C" w:rsidRPr="00C75C3C">
              <w:t xml:space="preserve"> </w:t>
            </w:r>
            <w:r w:rsidRPr="00C75C3C">
              <w:t>специалисты</w:t>
            </w:r>
          </w:p>
        </w:tc>
      </w:tr>
      <w:tr w:rsidR="001F5376" w:rsidRPr="00C75C3C" w14:paraId="2BA5890E" w14:textId="77777777" w:rsidTr="00C57A11">
        <w:tc>
          <w:tcPr>
            <w:tcW w:w="1326" w:type="dxa"/>
            <w:vMerge w:val="restart"/>
          </w:tcPr>
          <w:p w14:paraId="4D0C95FD" w14:textId="77777777" w:rsidR="001F5376" w:rsidRPr="00C75C3C" w:rsidRDefault="001F5376" w:rsidP="00C57A11">
            <w:pPr>
              <w:pStyle w:val="af4"/>
            </w:pPr>
            <w:r w:rsidRPr="00C75C3C">
              <w:t>13</w:t>
            </w:r>
          </w:p>
        </w:tc>
        <w:tc>
          <w:tcPr>
            <w:tcW w:w="2713" w:type="dxa"/>
            <w:vMerge w:val="restart"/>
          </w:tcPr>
          <w:p w14:paraId="76E2EB31" w14:textId="77777777" w:rsidR="001F5376" w:rsidRPr="00C75C3C" w:rsidRDefault="001F5376" w:rsidP="00C57A11">
            <w:pPr>
              <w:pStyle w:val="af4"/>
            </w:pPr>
            <w:r w:rsidRPr="00C75C3C">
              <w:t>Медсестра</w:t>
            </w:r>
            <w:r w:rsidR="00C75C3C" w:rsidRPr="00C75C3C">
              <w:t xml:space="preserve"> </w:t>
            </w:r>
            <w:r w:rsidRPr="00C75C3C">
              <w:t>физиокабинета</w:t>
            </w:r>
          </w:p>
        </w:tc>
        <w:tc>
          <w:tcPr>
            <w:tcW w:w="1654" w:type="dxa"/>
            <w:vMerge w:val="restart"/>
          </w:tcPr>
          <w:p w14:paraId="7A65A04C" w14:textId="77777777" w:rsidR="001F5376" w:rsidRPr="00C75C3C" w:rsidRDefault="001F5376" w:rsidP="00C57A11">
            <w:pPr>
              <w:pStyle w:val="af4"/>
            </w:pPr>
            <w:r w:rsidRPr="00C75C3C">
              <w:t>3</w:t>
            </w:r>
          </w:p>
        </w:tc>
        <w:tc>
          <w:tcPr>
            <w:tcW w:w="1654" w:type="dxa"/>
          </w:tcPr>
          <w:p w14:paraId="27C37A39" w14:textId="77777777" w:rsidR="001F5376" w:rsidRPr="00C75C3C" w:rsidRDefault="001F5376" w:rsidP="00C57A11">
            <w:pPr>
              <w:pStyle w:val="af4"/>
            </w:pPr>
            <w:r w:rsidRPr="00C75C3C">
              <w:t>2</w:t>
            </w:r>
          </w:p>
        </w:tc>
        <w:tc>
          <w:tcPr>
            <w:tcW w:w="2224" w:type="dxa"/>
          </w:tcPr>
          <w:p w14:paraId="1134A4DE" w14:textId="77777777" w:rsidR="001F5376" w:rsidRPr="00C75C3C" w:rsidRDefault="001F5376" w:rsidP="00C57A11">
            <w:pPr>
              <w:pStyle w:val="af4"/>
            </w:pPr>
            <w:r w:rsidRPr="00C75C3C">
              <w:t>Молодые</w:t>
            </w:r>
            <w:r w:rsidR="00C75C3C" w:rsidRPr="00C75C3C">
              <w:t xml:space="preserve"> </w:t>
            </w:r>
            <w:r w:rsidRPr="00C75C3C">
              <w:t>специалисты</w:t>
            </w:r>
          </w:p>
        </w:tc>
      </w:tr>
      <w:tr w:rsidR="001F5376" w:rsidRPr="00C75C3C" w14:paraId="072AB0C8" w14:textId="77777777" w:rsidTr="00C57A11">
        <w:tc>
          <w:tcPr>
            <w:tcW w:w="1326" w:type="dxa"/>
            <w:vMerge/>
          </w:tcPr>
          <w:p w14:paraId="08879E9A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2713" w:type="dxa"/>
            <w:vMerge/>
          </w:tcPr>
          <w:p w14:paraId="55DC3C7B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1654" w:type="dxa"/>
            <w:vMerge/>
          </w:tcPr>
          <w:p w14:paraId="7D091FE9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1654" w:type="dxa"/>
          </w:tcPr>
          <w:p w14:paraId="621A16B1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2224" w:type="dxa"/>
          </w:tcPr>
          <w:p w14:paraId="1DE5779E" w14:textId="77777777" w:rsidR="001F5376" w:rsidRPr="00C75C3C" w:rsidRDefault="001F5376" w:rsidP="00C57A11">
            <w:pPr>
              <w:pStyle w:val="af4"/>
            </w:pPr>
            <w:r w:rsidRPr="00C75C3C">
              <w:t>высшая</w:t>
            </w:r>
          </w:p>
        </w:tc>
      </w:tr>
      <w:tr w:rsidR="001F5376" w:rsidRPr="00C75C3C" w14:paraId="1C9FAC37" w14:textId="77777777" w:rsidTr="00C57A11">
        <w:tc>
          <w:tcPr>
            <w:tcW w:w="1326" w:type="dxa"/>
          </w:tcPr>
          <w:p w14:paraId="0BCCADF8" w14:textId="77777777" w:rsidR="001F5376" w:rsidRPr="00C75C3C" w:rsidRDefault="001F5376" w:rsidP="00C57A11">
            <w:pPr>
              <w:pStyle w:val="af4"/>
            </w:pPr>
            <w:r w:rsidRPr="00C75C3C">
              <w:t>14</w:t>
            </w:r>
          </w:p>
        </w:tc>
        <w:tc>
          <w:tcPr>
            <w:tcW w:w="2713" w:type="dxa"/>
          </w:tcPr>
          <w:p w14:paraId="463AB73E" w14:textId="77777777" w:rsidR="001F5376" w:rsidRPr="00C75C3C" w:rsidRDefault="001F5376" w:rsidP="00C57A11">
            <w:pPr>
              <w:pStyle w:val="af4"/>
            </w:pPr>
            <w:r w:rsidRPr="00C75C3C">
              <w:t>Диетсестра</w:t>
            </w:r>
          </w:p>
        </w:tc>
        <w:tc>
          <w:tcPr>
            <w:tcW w:w="1654" w:type="dxa"/>
          </w:tcPr>
          <w:p w14:paraId="5594AF8C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1654" w:type="dxa"/>
          </w:tcPr>
          <w:p w14:paraId="441F6886" w14:textId="77777777" w:rsidR="001F5376" w:rsidRPr="00C75C3C" w:rsidRDefault="001F5376" w:rsidP="00C57A11">
            <w:pPr>
              <w:pStyle w:val="af4"/>
            </w:pPr>
            <w:r w:rsidRPr="00C75C3C">
              <w:t>1</w:t>
            </w:r>
          </w:p>
        </w:tc>
        <w:tc>
          <w:tcPr>
            <w:tcW w:w="2224" w:type="dxa"/>
          </w:tcPr>
          <w:p w14:paraId="03F9AE48" w14:textId="77777777" w:rsidR="001F5376" w:rsidRPr="00C75C3C" w:rsidRDefault="001F5376" w:rsidP="00C57A11">
            <w:pPr>
              <w:pStyle w:val="af4"/>
            </w:pPr>
            <w:r w:rsidRPr="00C75C3C">
              <w:t>Молодой</w:t>
            </w:r>
            <w:r w:rsidR="00C75C3C" w:rsidRPr="00C75C3C">
              <w:t xml:space="preserve"> </w:t>
            </w:r>
            <w:r w:rsidRPr="00C75C3C">
              <w:t>специалист</w:t>
            </w:r>
          </w:p>
        </w:tc>
      </w:tr>
      <w:tr w:rsidR="001F5376" w:rsidRPr="00C75C3C" w14:paraId="0B82E3C7" w14:textId="77777777" w:rsidTr="00C57A11">
        <w:tc>
          <w:tcPr>
            <w:tcW w:w="1326" w:type="dxa"/>
            <w:vMerge w:val="restart"/>
          </w:tcPr>
          <w:p w14:paraId="349E8C54" w14:textId="77777777" w:rsidR="001F5376" w:rsidRPr="00C75C3C" w:rsidRDefault="001F5376" w:rsidP="00C57A11">
            <w:pPr>
              <w:pStyle w:val="af4"/>
            </w:pPr>
            <w:r w:rsidRPr="00C75C3C">
              <w:t>15</w:t>
            </w:r>
          </w:p>
        </w:tc>
        <w:tc>
          <w:tcPr>
            <w:tcW w:w="2713" w:type="dxa"/>
            <w:vMerge w:val="restart"/>
          </w:tcPr>
          <w:p w14:paraId="417A3DE5" w14:textId="77777777" w:rsidR="001F5376" w:rsidRPr="00C75C3C" w:rsidRDefault="001F5376" w:rsidP="00C57A11">
            <w:pPr>
              <w:pStyle w:val="af4"/>
            </w:pPr>
            <w:r w:rsidRPr="00C75C3C">
              <w:t>Младший</w:t>
            </w:r>
            <w:r w:rsidR="00C75C3C" w:rsidRPr="00C75C3C">
              <w:t xml:space="preserve"> </w:t>
            </w:r>
            <w:r w:rsidRPr="00C75C3C">
              <w:t>медперсонал</w:t>
            </w:r>
          </w:p>
        </w:tc>
        <w:tc>
          <w:tcPr>
            <w:tcW w:w="1654" w:type="dxa"/>
            <w:vMerge w:val="restart"/>
          </w:tcPr>
          <w:p w14:paraId="09A549B2" w14:textId="77777777" w:rsidR="001F5376" w:rsidRPr="00C75C3C" w:rsidRDefault="001F5376" w:rsidP="00C57A11">
            <w:pPr>
              <w:pStyle w:val="af4"/>
            </w:pPr>
            <w:r w:rsidRPr="00C75C3C">
              <w:t>9</w:t>
            </w:r>
          </w:p>
        </w:tc>
        <w:tc>
          <w:tcPr>
            <w:tcW w:w="1654" w:type="dxa"/>
          </w:tcPr>
          <w:p w14:paraId="2508DA6D" w14:textId="77777777" w:rsidR="001F5376" w:rsidRPr="00C75C3C" w:rsidRDefault="001F5376" w:rsidP="00C57A11">
            <w:pPr>
              <w:pStyle w:val="af4"/>
            </w:pPr>
            <w:r w:rsidRPr="00C75C3C">
              <w:t>5</w:t>
            </w:r>
          </w:p>
        </w:tc>
        <w:tc>
          <w:tcPr>
            <w:tcW w:w="2224" w:type="dxa"/>
          </w:tcPr>
          <w:p w14:paraId="5FB05A3E" w14:textId="77777777" w:rsidR="001F5376" w:rsidRPr="00C75C3C" w:rsidRDefault="001F5376" w:rsidP="00C57A11">
            <w:pPr>
              <w:pStyle w:val="af4"/>
            </w:pPr>
            <w:r w:rsidRPr="00C75C3C">
              <w:t>Молодые</w:t>
            </w:r>
            <w:r w:rsidR="00C75C3C" w:rsidRPr="00C75C3C">
              <w:t xml:space="preserve"> </w:t>
            </w:r>
            <w:r w:rsidRPr="00C75C3C">
              <w:t>специалисты</w:t>
            </w:r>
          </w:p>
        </w:tc>
      </w:tr>
      <w:tr w:rsidR="001F5376" w:rsidRPr="00C75C3C" w14:paraId="2398E30D" w14:textId="77777777" w:rsidTr="00C57A11">
        <w:tc>
          <w:tcPr>
            <w:tcW w:w="1326" w:type="dxa"/>
            <w:vMerge/>
          </w:tcPr>
          <w:p w14:paraId="3769084F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2713" w:type="dxa"/>
            <w:vMerge/>
          </w:tcPr>
          <w:p w14:paraId="53708F52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1654" w:type="dxa"/>
            <w:vMerge/>
          </w:tcPr>
          <w:p w14:paraId="203727B7" w14:textId="77777777" w:rsidR="001F5376" w:rsidRPr="00C75C3C" w:rsidRDefault="001F5376" w:rsidP="00C57A11">
            <w:pPr>
              <w:pStyle w:val="af4"/>
            </w:pPr>
          </w:p>
        </w:tc>
        <w:tc>
          <w:tcPr>
            <w:tcW w:w="1654" w:type="dxa"/>
          </w:tcPr>
          <w:p w14:paraId="7EFB52AC" w14:textId="77777777" w:rsidR="001F5376" w:rsidRPr="00C75C3C" w:rsidRDefault="001F5376" w:rsidP="00C57A11">
            <w:pPr>
              <w:pStyle w:val="af4"/>
            </w:pPr>
            <w:r w:rsidRPr="00C75C3C">
              <w:t>4</w:t>
            </w:r>
          </w:p>
        </w:tc>
        <w:tc>
          <w:tcPr>
            <w:tcW w:w="2224" w:type="dxa"/>
          </w:tcPr>
          <w:p w14:paraId="0A9F7D5C" w14:textId="77777777" w:rsidR="001F5376" w:rsidRPr="00C75C3C" w:rsidRDefault="001F5376" w:rsidP="00C57A11">
            <w:pPr>
              <w:pStyle w:val="af4"/>
            </w:pPr>
            <w:r w:rsidRPr="00C75C3C">
              <w:t>Младшая</w:t>
            </w:r>
            <w:r w:rsidR="00C75C3C" w:rsidRPr="00C75C3C">
              <w:t xml:space="preserve"> </w:t>
            </w:r>
            <w:r w:rsidRPr="00C75C3C">
              <w:t>медсестра</w:t>
            </w:r>
            <w:r w:rsidR="00C75C3C" w:rsidRPr="00C75C3C">
              <w:t xml:space="preserve"> </w:t>
            </w:r>
            <w:r w:rsidRPr="00C75C3C">
              <w:t>по</w:t>
            </w:r>
            <w:r w:rsidR="00C75C3C" w:rsidRPr="00C75C3C">
              <w:t xml:space="preserve"> </w:t>
            </w:r>
            <w:r w:rsidRPr="00C75C3C">
              <w:t>уходу</w:t>
            </w:r>
          </w:p>
        </w:tc>
      </w:tr>
    </w:tbl>
    <w:p w14:paraId="3B4B3F24" w14:textId="77777777" w:rsidR="001F5376" w:rsidRPr="00C75C3C" w:rsidRDefault="001F5376" w:rsidP="00C75C3C">
      <w:pPr>
        <w:tabs>
          <w:tab w:val="left" w:pos="726"/>
        </w:tabs>
        <w:rPr>
          <w:b/>
          <w:iCs/>
        </w:rPr>
      </w:pPr>
    </w:p>
    <w:p w14:paraId="50C2249D" w14:textId="77777777" w:rsidR="001F5376" w:rsidRDefault="00C57A11" w:rsidP="00C57A11">
      <w:pPr>
        <w:pStyle w:val="af2"/>
      </w:pPr>
      <w:r>
        <w:br w:type="page"/>
      </w:r>
      <w:r w:rsidR="001F5376" w:rsidRPr="00C75C3C">
        <w:t>Приложение</w:t>
      </w:r>
      <w:r w:rsidR="00C75C3C" w:rsidRPr="00C75C3C">
        <w:t xml:space="preserve"> </w:t>
      </w:r>
      <w:r w:rsidR="001F5376" w:rsidRPr="00C75C3C">
        <w:t>2</w:t>
      </w:r>
    </w:p>
    <w:p w14:paraId="43038163" w14:textId="77777777" w:rsidR="00C57A11" w:rsidRPr="00C75C3C" w:rsidRDefault="00C57A11" w:rsidP="00C57A11">
      <w:pPr>
        <w:pStyle w:val="af2"/>
      </w:pPr>
    </w:p>
    <w:p w14:paraId="78879172" w14:textId="77777777" w:rsidR="00C75C3C" w:rsidRPr="00C75C3C" w:rsidRDefault="001F5376" w:rsidP="00C57A11">
      <w:pPr>
        <w:tabs>
          <w:tab w:val="left" w:pos="726"/>
        </w:tabs>
        <w:ind w:left="709" w:firstLine="0"/>
        <w:rPr>
          <w:b/>
          <w:iCs/>
          <w:szCs w:val="32"/>
        </w:rPr>
      </w:pPr>
      <w:r w:rsidRPr="00C75C3C">
        <w:rPr>
          <w:b/>
          <w:iCs/>
          <w:szCs w:val="32"/>
        </w:rPr>
        <w:t>Календарь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заездов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детей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на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2006г</w:t>
      </w:r>
      <w:r w:rsidR="00C75C3C" w:rsidRPr="00C75C3C">
        <w:rPr>
          <w:b/>
          <w:iCs/>
          <w:szCs w:val="32"/>
        </w:rPr>
        <w:t xml:space="preserve">. </w:t>
      </w:r>
      <w:r w:rsidRPr="00C75C3C">
        <w:rPr>
          <w:b/>
          <w:iCs/>
          <w:szCs w:val="32"/>
        </w:rPr>
        <w:t>психоневрологического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отделения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КГУЗ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Детского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санатория</w:t>
      </w:r>
      <w:r w:rsidR="00C75C3C">
        <w:rPr>
          <w:b/>
          <w:iCs/>
          <w:szCs w:val="32"/>
        </w:rPr>
        <w:t xml:space="preserve"> "</w:t>
      </w:r>
      <w:r w:rsidRPr="00C75C3C">
        <w:rPr>
          <w:b/>
          <w:iCs/>
          <w:szCs w:val="32"/>
        </w:rPr>
        <w:t>Ласточка</w:t>
      </w:r>
      <w:r w:rsidR="00C75C3C">
        <w:rPr>
          <w:b/>
          <w:iCs/>
          <w:szCs w:val="32"/>
        </w:rPr>
        <w:t>"</w:t>
      </w:r>
      <w:r w:rsidR="00C75C3C" w:rsidRPr="00C75C3C">
        <w:rPr>
          <w:b/>
          <w:iCs/>
          <w:szCs w:val="32"/>
        </w:rPr>
        <w:t>.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299"/>
        <w:gridCol w:w="2257"/>
        <w:gridCol w:w="2068"/>
        <w:gridCol w:w="2254"/>
      </w:tblGrid>
      <w:tr w:rsidR="001F5376" w:rsidRPr="00C75C3C" w14:paraId="0908CBEB" w14:textId="77777777" w:rsidTr="00C57A11">
        <w:tc>
          <w:tcPr>
            <w:tcW w:w="2483" w:type="dxa"/>
          </w:tcPr>
          <w:p w14:paraId="03E3C47E" w14:textId="77777777" w:rsidR="001F5376" w:rsidRPr="00C75C3C" w:rsidRDefault="001F5376" w:rsidP="00C57A11">
            <w:pPr>
              <w:pStyle w:val="af4"/>
            </w:pPr>
            <w:r w:rsidRPr="00C75C3C">
              <w:t>Дата</w:t>
            </w:r>
            <w:r w:rsidR="00C75C3C" w:rsidRPr="00C75C3C">
              <w:t xml:space="preserve"> </w:t>
            </w:r>
            <w:r w:rsidRPr="00C75C3C">
              <w:t>заезда</w:t>
            </w:r>
          </w:p>
        </w:tc>
        <w:tc>
          <w:tcPr>
            <w:tcW w:w="2435" w:type="dxa"/>
          </w:tcPr>
          <w:p w14:paraId="53F5D5D6" w14:textId="77777777" w:rsidR="001F5376" w:rsidRPr="00C75C3C" w:rsidRDefault="001F5376" w:rsidP="00C57A11">
            <w:pPr>
              <w:pStyle w:val="af4"/>
            </w:pPr>
            <w:r w:rsidRPr="00C75C3C">
              <w:t>Дата</w:t>
            </w:r>
            <w:r w:rsidR="00C75C3C" w:rsidRPr="00C75C3C">
              <w:t xml:space="preserve"> </w:t>
            </w:r>
            <w:r w:rsidRPr="00C75C3C">
              <w:t>выезда</w:t>
            </w:r>
          </w:p>
        </w:tc>
        <w:tc>
          <w:tcPr>
            <w:tcW w:w="2260" w:type="dxa"/>
          </w:tcPr>
          <w:p w14:paraId="19195833" w14:textId="77777777" w:rsidR="001F5376" w:rsidRPr="00C75C3C" w:rsidRDefault="001F5376" w:rsidP="00C57A11">
            <w:pPr>
              <w:pStyle w:val="af4"/>
            </w:pPr>
            <w:r w:rsidRPr="00C75C3C">
              <w:t>Кол-во</w:t>
            </w:r>
            <w:r w:rsidR="00C75C3C" w:rsidRPr="00C75C3C">
              <w:t xml:space="preserve"> </w:t>
            </w:r>
            <w:r w:rsidRPr="00C75C3C">
              <w:t>дней</w:t>
            </w:r>
          </w:p>
        </w:tc>
        <w:tc>
          <w:tcPr>
            <w:tcW w:w="2393" w:type="dxa"/>
          </w:tcPr>
          <w:p w14:paraId="7C594DC0" w14:textId="77777777" w:rsidR="001F5376" w:rsidRPr="00C75C3C" w:rsidRDefault="001F5376" w:rsidP="00C57A11">
            <w:pPr>
              <w:pStyle w:val="af4"/>
            </w:pPr>
            <w:r w:rsidRPr="00C75C3C">
              <w:t>пересменок</w:t>
            </w:r>
          </w:p>
        </w:tc>
      </w:tr>
      <w:tr w:rsidR="001F5376" w:rsidRPr="00C75C3C" w14:paraId="51A323B5" w14:textId="77777777" w:rsidTr="00C57A11">
        <w:tc>
          <w:tcPr>
            <w:tcW w:w="2483" w:type="dxa"/>
          </w:tcPr>
          <w:p w14:paraId="3183B1F1" w14:textId="77777777" w:rsidR="001F5376" w:rsidRPr="00C75C3C" w:rsidRDefault="001F5376" w:rsidP="00C57A11">
            <w:pPr>
              <w:pStyle w:val="af4"/>
            </w:pPr>
            <w:r w:rsidRPr="00C75C3C">
              <w:t>10</w:t>
            </w:r>
            <w:r w:rsidR="00C75C3C">
              <w:t>.0</w:t>
            </w:r>
            <w:r w:rsidRPr="00C75C3C">
              <w:t>1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435" w:type="dxa"/>
          </w:tcPr>
          <w:p w14:paraId="244E2D8A" w14:textId="77777777" w:rsidR="001F5376" w:rsidRPr="00C75C3C" w:rsidRDefault="001F5376" w:rsidP="00C57A11">
            <w:pPr>
              <w:pStyle w:val="af4"/>
            </w:pPr>
            <w:r w:rsidRPr="00C75C3C">
              <w:t>02</w:t>
            </w:r>
            <w:r w:rsidR="00C75C3C">
              <w:t>.0</w:t>
            </w:r>
            <w:r w:rsidRPr="00C75C3C">
              <w:t>2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260" w:type="dxa"/>
          </w:tcPr>
          <w:p w14:paraId="6635C971" w14:textId="77777777" w:rsidR="001F5376" w:rsidRPr="00C75C3C" w:rsidRDefault="001F5376" w:rsidP="00C57A11">
            <w:pPr>
              <w:pStyle w:val="af4"/>
            </w:pPr>
            <w:r w:rsidRPr="00C75C3C">
              <w:t>24</w:t>
            </w:r>
          </w:p>
        </w:tc>
        <w:tc>
          <w:tcPr>
            <w:tcW w:w="2393" w:type="dxa"/>
          </w:tcPr>
          <w:p w14:paraId="387DEABD" w14:textId="77777777" w:rsidR="001F5376" w:rsidRPr="00C75C3C" w:rsidRDefault="001F5376" w:rsidP="00C57A11">
            <w:pPr>
              <w:pStyle w:val="af4"/>
            </w:pPr>
            <w:r w:rsidRPr="00C75C3C">
              <w:t>03</w:t>
            </w:r>
            <w:r w:rsidR="00C75C3C">
              <w:t>.0</w:t>
            </w:r>
            <w:r w:rsidRPr="00C75C3C">
              <w:t>2</w:t>
            </w:r>
            <w:r w:rsidR="00C75C3C">
              <w:t>.0</w:t>
            </w:r>
            <w:r w:rsidRPr="00C75C3C">
              <w:t>6-05</w:t>
            </w:r>
            <w:r w:rsidR="00C75C3C">
              <w:t>.0</w:t>
            </w:r>
            <w:r w:rsidRPr="00C75C3C">
              <w:t>2</w:t>
            </w:r>
            <w:r w:rsidR="00C75C3C">
              <w:t>.0</w:t>
            </w:r>
            <w:r w:rsidRPr="00C75C3C">
              <w:t>6</w:t>
            </w:r>
          </w:p>
        </w:tc>
      </w:tr>
      <w:tr w:rsidR="001F5376" w:rsidRPr="00C75C3C" w14:paraId="1754C8DF" w14:textId="77777777" w:rsidTr="00C57A11">
        <w:tc>
          <w:tcPr>
            <w:tcW w:w="2483" w:type="dxa"/>
          </w:tcPr>
          <w:p w14:paraId="7A9DC8CB" w14:textId="77777777" w:rsidR="001F5376" w:rsidRPr="00C75C3C" w:rsidRDefault="001F5376" w:rsidP="00C57A11">
            <w:pPr>
              <w:pStyle w:val="af4"/>
            </w:pPr>
            <w:r w:rsidRPr="00C75C3C">
              <w:t>06</w:t>
            </w:r>
            <w:r w:rsidR="00C75C3C">
              <w:t>.0</w:t>
            </w:r>
            <w:r w:rsidRPr="00C75C3C">
              <w:t>2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435" w:type="dxa"/>
          </w:tcPr>
          <w:p w14:paraId="122CFF1F" w14:textId="77777777" w:rsidR="001F5376" w:rsidRPr="00C75C3C" w:rsidRDefault="001F5376" w:rsidP="00C57A11">
            <w:pPr>
              <w:pStyle w:val="af4"/>
            </w:pPr>
            <w:r w:rsidRPr="00C75C3C">
              <w:t>02</w:t>
            </w:r>
            <w:r w:rsidR="00C75C3C">
              <w:t>.0</w:t>
            </w:r>
            <w:r w:rsidRPr="00C75C3C">
              <w:t>3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260" w:type="dxa"/>
          </w:tcPr>
          <w:p w14:paraId="634406FA" w14:textId="77777777" w:rsidR="001F5376" w:rsidRPr="00C75C3C" w:rsidRDefault="001F5376" w:rsidP="00C57A11">
            <w:pPr>
              <w:pStyle w:val="af4"/>
            </w:pPr>
            <w:r w:rsidRPr="00C75C3C">
              <w:t>24</w:t>
            </w:r>
          </w:p>
        </w:tc>
        <w:tc>
          <w:tcPr>
            <w:tcW w:w="2393" w:type="dxa"/>
          </w:tcPr>
          <w:p w14:paraId="43CC7FEF" w14:textId="77777777" w:rsidR="001F5376" w:rsidRPr="00C75C3C" w:rsidRDefault="001F5376" w:rsidP="00C57A11">
            <w:pPr>
              <w:pStyle w:val="af4"/>
            </w:pPr>
            <w:r w:rsidRPr="00C75C3C">
              <w:t>03</w:t>
            </w:r>
            <w:r w:rsidR="00C75C3C">
              <w:t>.0</w:t>
            </w:r>
            <w:r w:rsidRPr="00C75C3C">
              <w:t>3</w:t>
            </w:r>
            <w:r w:rsidR="00C75C3C">
              <w:t>.0</w:t>
            </w:r>
            <w:r w:rsidRPr="00C75C3C">
              <w:t>6-05</w:t>
            </w:r>
            <w:r w:rsidR="00C75C3C">
              <w:t>.0</w:t>
            </w:r>
            <w:r w:rsidRPr="00C75C3C">
              <w:t>3</w:t>
            </w:r>
            <w:r w:rsidR="00C75C3C">
              <w:t>.0</w:t>
            </w:r>
            <w:r w:rsidRPr="00C75C3C">
              <w:t>6</w:t>
            </w:r>
          </w:p>
        </w:tc>
      </w:tr>
      <w:tr w:rsidR="001F5376" w:rsidRPr="00C75C3C" w14:paraId="17E27961" w14:textId="77777777" w:rsidTr="00C57A11">
        <w:tc>
          <w:tcPr>
            <w:tcW w:w="2483" w:type="dxa"/>
          </w:tcPr>
          <w:p w14:paraId="2AAACCB5" w14:textId="77777777" w:rsidR="001F5376" w:rsidRPr="00C75C3C" w:rsidRDefault="001F5376" w:rsidP="00C57A11">
            <w:pPr>
              <w:pStyle w:val="af4"/>
            </w:pPr>
            <w:r w:rsidRPr="00C75C3C">
              <w:t>06</w:t>
            </w:r>
            <w:r w:rsidR="00C75C3C">
              <w:t>.0</w:t>
            </w:r>
            <w:r w:rsidRPr="00C75C3C">
              <w:t>3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435" w:type="dxa"/>
          </w:tcPr>
          <w:p w14:paraId="757C1058" w14:textId="77777777" w:rsidR="001F5376" w:rsidRPr="00C75C3C" w:rsidRDefault="001F5376" w:rsidP="00C57A11">
            <w:pPr>
              <w:pStyle w:val="af4"/>
            </w:pPr>
            <w:r w:rsidRPr="00C75C3C">
              <w:t>29</w:t>
            </w:r>
            <w:r w:rsidR="00C75C3C">
              <w:t>.0</w:t>
            </w:r>
            <w:r w:rsidRPr="00C75C3C">
              <w:t>3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260" w:type="dxa"/>
          </w:tcPr>
          <w:p w14:paraId="338C02F2" w14:textId="77777777" w:rsidR="001F5376" w:rsidRPr="00C75C3C" w:rsidRDefault="001F5376" w:rsidP="00C57A11">
            <w:pPr>
              <w:pStyle w:val="af4"/>
            </w:pPr>
            <w:r w:rsidRPr="00C75C3C">
              <w:t>24</w:t>
            </w:r>
          </w:p>
        </w:tc>
        <w:tc>
          <w:tcPr>
            <w:tcW w:w="2393" w:type="dxa"/>
          </w:tcPr>
          <w:p w14:paraId="1D59C4E0" w14:textId="77777777" w:rsidR="001F5376" w:rsidRPr="00C75C3C" w:rsidRDefault="001F5376" w:rsidP="00C57A11">
            <w:pPr>
              <w:pStyle w:val="af4"/>
            </w:pPr>
            <w:r w:rsidRPr="00C75C3C">
              <w:t>30</w:t>
            </w:r>
            <w:r w:rsidR="00C75C3C">
              <w:t>.0</w:t>
            </w:r>
            <w:r w:rsidRPr="00C75C3C">
              <w:t>3</w:t>
            </w:r>
            <w:r w:rsidR="00C75C3C">
              <w:t>.0</w:t>
            </w:r>
            <w:r w:rsidRPr="00C75C3C">
              <w:t>6</w:t>
            </w:r>
          </w:p>
        </w:tc>
      </w:tr>
      <w:tr w:rsidR="001F5376" w:rsidRPr="00C75C3C" w14:paraId="43BDC32C" w14:textId="77777777" w:rsidTr="00C57A11">
        <w:tc>
          <w:tcPr>
            <w:tcW w:w="2483" w:type="dxa"/>
          </w:tcPr>
          <w:p w14:paraId="665733F6" w14:textId="77777777" w:rsidR="001F5376" w:rsidRPr="00C75C3C" w:rsidRDefault="001F5376" w:rsidP="00C57A11">
            <w:pPr>
              <w:pStyle w:val="af4"/>
            </w:pPr>
            <w:r w:rsidRPr="00C75C3C">
              <w:t>31</w:t>
            </w:r>
            <w:r w:rsidR="00C75C3C">
              <w:t>.0</w:t>
            </w:r>
            <w:r w:rsidRPr="00C75C3C">
              <w:t>3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435" w:type="dxa"/>
          </w:tcPr>
          <w:p w14:paraId="3A714746" w14:textId="77777777" w:rsidR="001F5376" w:rsidRPr="00C75C3C" w:rsidRDefault="001F5376" w:rsidP="00C57A11">
            <w:pPr>
              <w:pStyle w:val="af4"/>
            </w:pPr>
            <w:r w:rsidRPr="00C75C3C">
              <w:t>23</w:t>
            </w:r>
            <w:r w:rsidR="00C75C3C">
              <w:t>.0</w:t>
            </w:r>
            <w:r w:rsidRPr="00C75C3C">
              <w:t>4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260" w:type="dxa"/>
          </w:tcPr>
          <w:p w14:paraId="26C81947" w14:textId="77777777" w:rsidR="001F5376" w:rsidRPr="00C75C3C" w:rsidRDefault="001F5376" w:rsidP="00C57A11">
            <w:pPr>
              <w:pStyle w:val="af4"/>
            </w:pPr>
            <w:r w:rsidRPr="00C75C3C">
              <w:t>24</w:t>
            </w:r>
          </w:p>
        </w:tc>
        <w:tc>
          <w:tcPr>
            <w:tcW w:w="2393" w:type="dxa"/>
          </w:tcPr>
          <w:p w14:paraId="657E9241" w14:textId="77777777" w:rsidR="001F5376" w:rsidRPr="00C75C3C" w:rsidRDefault="001F5376" w:rsidP="00C57A11">
            <w:pPr>
              <w:pStyle w:val="af4"/>
            </w:pPr>
            <w:r w:rsidRPr="00C75C3C">
              <w:t>24</w:t>
            </w:r>
            <w:r w:rsidR="00C75C3C">
              <w:t>.0</w:t>
            </w:r>
            <w:r w:rsidRPr="00C75C3C">
              <w:t>4</w:t>
            </w:r>
            <w:r w:rsidR="00C75C3C">
              <w:t>.0</w:t>
            </w:r>
            <w:r w:rsidRPr="00C75C3C">
              <w:t>6</w:t>
            </w:r>
          </w:p>
        </w:tc>
      </w:tr>
      <w:tr w:rsidR="001F5376" w:rsidRPr="00C75C3C" w14:paraId="4B15394B" w14:textId="77777777" w:rsidTr="00C57A11">
        <w:tc>
          <w:tcPr>
            <w:tcW w:w="2483" w:type="dxa"/>
          </w:tcPr>
          <w:p w14:paraId="61F5369D" w14:textId="77777777" w:rsidR="001F5376" w:rsidRPr="00C75C3C" w:rsidRDefault="001F5376" w:rsidP="00C57A11">
            <w:pPr>
              <w:pStyle w:val="af4"/>
            </w:pPr>
            <w:r w:rsidRPr="00C75C3C">
              <w:t>25</w:t>
            </w:r>
            <w:r w:rsidR="00C75C3C">
              <w:t>.0</w:t>
            </w:r>
            <w:r w:rsidRPr="00C75C3C">
              <w:t>4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435" w:type="dxa"/>
          </w:tcPr>
          <w:p w14:paraId="173D17C1" w14:textId="77777777" w:rsidR="001F5376" w:rsidRPr="00C75C3C" w:rsidRDefault="001F5376" w:rsidP="00C57A11">
            <w:pPr>
              <w:pStyle w:val="af4"/>
            </w:pPr>
            <w:r w:rsidRPr="00C75C3C">
              <w:t>18</w:t>
            </w:r>
            <w:r w:rsidR="00C75C3C">
              <w:t>.0</w:t>
            </w:r>
            <w:r w:rsidRPr="00C75C3C">
              <w:t>5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260" w:type="dxa"/>
          </w:tcPr>
          <w:p w14:paraId="1DC4FE1D" w14:textId="77777777" w:rsidR="001F5376" w:rsidRPr="00C75C3C" w:rsidRDefault="001F5376" w:rsidP="00C57A11">
            <w:pPr>
              <w:pStyle w:val="af4"/>
            </w:pPr>
            <w:r w:rsidRPr="00C75C3C">
              <w:t>24</w:t>
            </w:r>
          </w:p>
        </w:tc>
        <w:tc>
          <w:tcPr>
            <w:tcW w:w="2393" w:type="dxa"/>
          </w:tcPr>
          <w:p w14:paraId="29555E73" w14:textId="77777777" w:rsidR="001F5376" w:rsidRPr="00C75C3C" w:rsidRDefault="001F5376" w:rsidP="00C57A11">
            <w:pPr>
              <w:pStyle w:val="af4"/>
            </w:pPr>
          </w:p>
        </w:tc>
      </w:tr>
      <w:tr w:rsidR="001F5376" w:rsidRPr="00C75C3C" w14:paraId="2CDF2F52" w14:textId="77777777" w:rsidTr="00C57A11">
        <w:tc>
          <w:tcPr>
            <w:tcW w:w="9571" w:type="dxa"/>
            <w:gridSpan w:val="4"/>
          </w:tcPr>
          <w:p w14:paraId="0843D215" w14:textId="77777777" w:rsidR="001F5376" w:rsidRPr="00C75C3C" w:rsidRDefault="001F5376" w:rsidP="00C57A11">
            <w:pPr>
              <w:pStyle w:val="af4"/>
            </w:pPr>
            <w:r w:rsidRPr="00C75C3C">
              <w:t>19</w:t>
            </w:r>
            <w:r w:rsidR="00C75C3C">
              <w:t>.0</w:t>
            </w:r>
            <w:r w:rsidRPr="00C75C3C">
              <w:t>5</w:t>
            </w:r>
            <w:r w:rsidR="00C75C3C">
              <w:t>.0</w:t>
            </w:r>
            <w:r w:rsidRPr="00C75C3C">
              <w:t>6-28</w:t>
            </w:r>
            <w:r w:rsidR="00C75C3C">
              <w:t>.0</w:t>
            </w:r>
            <w:r w:rsidRPr="00C75C3C">
              <w:t>5</w:t>
            </w:r>
            <w:r w:rsidR="00C75C3C">
              <w:t>.0</w:t>
            </w:r>
            <w:r w:rsidRPr="00C75C3C">
              <w:t>6</w:t>
            </w:r>
          </w:p>
        </w:tc>
      </w:tr>
      <w:tr w:rsidR="001F5376" w:rsidRPr="00C75C3C" w14:paraId="162DE2C1" w14:textId="77777777" w:rsidTr="00C57A11">
        <w:tc>
          <w:tcPr>
            <w:tcW w:w="2483" w:type="dxa"/>
          </w:tcPr>
          <w:p w14:paraId="09271F67" w14:textId="77777777" w:rsidR="001F5376" w:rsidRPr="00C75C3C" w:rsidRDefault="001F5376" w:rsidP="00C57A11">
            <w:pPr>
              <w:pStyle w:val="af4"/>
            </w:pPr>
            <w:r w:rsidRPr="00C75C3C">
              <w:t>29</w:t>
            </w:r>
            <w:r w:rsidR="00C75C3C">
              <w:t>.0</w:t>
            </w:r>
            <w:r w:rsidRPr="00C75C3C">
              <w:t>5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435" w:type="dxa"/>
          </w:tcPr>
          <w:p w14:paraId="3CEC7840" w14:textId="77777777" w:rsidR="001F5376" w:rsidRPr="00C75C3C" w:rsidRDefault="001F5376" w:rsidP="00C57A11">
            <w:pPr>
              <w:pStyle w:val="af4"/>
            </w:pPr>
            <w:r w:rsidRPr="00C75C3C">
              <w:t>18</w:t>
            </w:r>
            <w:r w:rsidR="00C75C3C">
              <w:t>.0</w:t>
            </w:r>
            <w:r w:rsidRPr="00C75C3C">
              <w:t>6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260" w:type="dxa"/>
          </w:tcPr>
          <w:p w14:paraId="56CE142D" w14:textId="77777777" w:rsidR="001F5376" w:rsidRPr="00C75C3C" w:rsidRDefault="001F5376" w:rsidP="00C57A11">
            <w:pPr>
              <w:pStyle w:val="af4"/>
            </w:pPr>
            <w:r w:rsidRPr="00C75C3C">
              <w:t>21</w:t>
            </w:r>
          </w:p>
        </w:tc>
        <w:tc>
          <w:tcPr>
            <w:tcW w:w="2393" w:type="dxa"/>
          </w:tcPr>
          <w:p w14:paraId="3AE8F5E3" w14:textId="77777777" w:rsidR="001F5376" w:rsidRPr="00C75C3C" w:rsidRDefault="001F5376" w:rsidP="00C57A11">
            <w:pPr>
              <w:pStyle w:val="af4"/>
            </w:pPr>
            <w:r w:rsidRPr="00C75C3C">
              <w:t>19</w:t>
            </w:r>
            <w:r w:rsidR="00C75C3C">
              <w:t>.0</w:t>
            </w:r>
            <w:r w:rsidRPr="00C75C3C">
              <w:t>6</w:t>
            </w:r>
            <w:r w:rsidR="00C75C3C">
              <w:t>.0</w:t>
            </w:r>
            <w:r w:rsidRPr="00C75C3C">
              <w:t>6</w:t>
            </w:r>
          </w:p>
        </w:tc>
      </w:tr>
      <w:tr w:rsidR="001F5376" w:rsidRPr="00C75C3C" w14:paraId="1B7B67CE" w14:textId="77777777" w:rsidTr="00C57A11">
        <w:tc>
          <w:tcPr>
            <w:tcW w:w="2483" w:type="dxa"/>
          </w:tcPr>
          <w:p w14:paraId="7960BF0E" w14:textId="77777777" w:rsidR="001F5376" w:rsidRPr="00C75C3C" w:rsidRDefault="001F5376" w:rsidP="00C57A11">
            <w:pPr>
              <w:pStyle w:val="af4"/>
            </w:pPr>
            <w:r w:rsidRPr="00C75C3C">
              <w:t>20</w:t>
            </w:r>
            <w:r w:rsidR="00C75C3C">
              <w:t>.0</w:t>
            </w:r>
            <w:r w:rsidRPr="00C75C3C">
              <w:t>6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435" w:type="dxa"/>
          </w:tcPr>
          <w:p w14:paraId="0F8E7E17" w14:textId="77777777" w:rsidR="001F5376" w:rsidRPr="00C75C3C" w:rsidRDefault="001F5376" w:rsidP="00C57A11">
            <w:pPr>
              <w:pStyle w:val="af4"/>
            </w:pPr>
            <w:r w:rsidRPr="00C75C3C">
              <w:t>10</w:t>
            </w:r>
            <w:r w:rsidR="00C75C3C">
              <w:t>.0</w:t>
            </w:r>
            <w:r w:rsidRPr="00C75C3C">
              <w:t>7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260" w:type="dxa"/>
          </w:tcPr>
          <w:p w14:paraId="6887F186" w14:textId="77777777" w:rsidR="001F5376" w:rsidRPr="00C75C3C" w:rsidRDefault="001F5376" w:rsidP="00C57A11">
            <w:pPr>
              <w:pStyle w:val="af4"/>
            </w:pPr>
            <w:r w:rsidRPr="00C75C3C">
              <w:t>21</w:t>
            </w:r>
          </w:p>
        </w:tc>
        <w:tc>
          <w:tcPr>
            <w:tcW w:w="2393" w:type="dxa"/>
          </w:tcPr>
          <w:p w14:paraId="42499239" w14:textId="77777777" w:rsidR="001F5376" w:rsidRPr="00C75C3C" w:rsidRDefault="001F5376" w:rsidP="00C57A11">
            <w:pPr>
              <w:pStyle w:val="af4"/>
            </w:pPr>
            <w:r w:rsidRPr="00C75C3C">
              <w:t>11</w:t>
            </w:r>
            <w:r w:rsidR="00C75C3C">
              <w:t>.0</w:t>
            </w:r>
            <w:r w:rsidRPr="00C75C3C">
              <w:t>7</w:t>
            </w:r>
            <w:r w:rsidR="00C75C3C">
              <w:t>.0</w:t>
            </w:r>
            <w:r w:rsidRPr="00C75C3C">
              <w:t>6</w:t>
            </w:r>
          </w:p>
        </w:tc>
      </w:tr>
      <w:tr w:rsidR="001F5376" w:rsidRPr="00C75C3C" w14:paraId="2F0A56C7" w14:textId="77777777" w:rsidTr="00C57A11">
        <w:tc>
          <w:tcPr>
            <w:tcW w:w="2483" w:type="dxa"/>
          </w:tcPr>
          <w:p w14:paraId="684A0E2B" w14:textId="77777777" w:rsidR="001F5376" w:rsidRPr="00C75C3C" w:rsidRDefault="001F5376" w:rsidP="00C57A11">
            <w:pPr>
              <w:pStyle w:val="af4"/>
            </w:pPr>
            <w:r w:rsidRPr="00C75C3C">
              <w:t>12</w:t>
            </w:r>
            <w:r w:rsidR="00C75C3C">
              <w:t>.0</w:t>
            </w:r>
            <w:r w:rsidRPr="00C75C3C">
              <w:t>7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435" w:type="dxa"/>
          </w:tcPr>
          <w:p w14:paraId="7C0E7AA2" w14:textId="77777777" w:rsidR="001F5376" w:rsidRPr="00C75C3C" w:rsidRDefault="001F5376" w:rsidP="00C57A11">
            <w:pPr>
              <w:pStyle w:val="af4"/>
            </w:pPr>
            <w:r w:rsidRPr="00C75C3C">
              <w:t>01</w:t>
            </w:r>
            <w:r w:rsidR="00C75C3C">
              <w:t>.0</w:t>
            </w:r>
            <w:r w:rsidRPr="00C75C3C">
              <w:t>8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260" w:type="dxa"/>
          </w:tcPr>
          <w:p w14:paraId="52839216" w14:textId="77777777" w:rsidR="001F5376" w:rsidRPr="00C75C3C" w:rsidRDefault="001F5376" w:rsidP="00C57A11">
            <w:pPr>
              <w:pStyle w:val="af4"/>
            </w:pPr>
            <w:r w:rsidRPr="00C75C3C">
              <w:t>21</w:t>
            </w:r>
          </w:p>
        </w:tc>
        <w:tc>
          <w:tcPr>
            <w:tcW w:w="2393" w:type="dxa"/>
          </w:tcPr>
          <w:p w14:paraId="1C882BF0" w14:textId="77777777" w:rsidR="001F5376" w:rsidRPr="00C75C3C" w:rsidRDefault="001F5376" w:rsidP="00C57A11">
            <w:pPr>
              <w:pStyle w:val="af4"/>
            </w:pPr>
            <w:r w:rsidRPr="00C75C3C">
              <w:t>02</w:t>
            </w:r>
            <w:r w:rsidR="00C75C3C">
              <w:t>.0</w:t>
            </w:r>
            <w:r w:rsidRPr="00C75C3C">
              <w:t>8</w:t>
            </w:r>
            <w:r w:rsidR="00C75C3C">
              <w:t>.0</w:t>
            </w:r>
            <w:r w:rsidRPr="00C75C3C">
              <w:t>6</w:t>
            </w:r>
          </w:p>
        </w:tc>
      </w:tr>
      <w:tr w:rsidR="001F5376" w:rsidRPr="00C75C3C" w14:paraId="316EBC04" w14:textId="77777777" w:rsidTr="00C57A11">
        <w:tc>
          <w:tcPr>
            <w:tcW w:w="2483" w:type="dxa"/>
          </w:tcPr>
          <w:p w14:paraId="3AAFD9CC" w14:textId="77777777" w:rsidR="001F5376" w:rsidRPr="00C75C3C" w:rsidRDefault="001F5376" w:rsidP="00C57A11">
            <w:pPr>
              <w:pStyle w:val="af4"/>
            </w:pPr>
            <w:r w:rsidRPr="00C75C3C">
              <w:t>03</w:t>
            </w:r>
            <w:r w:rsidR="00C75C3C">
              <w:t>.0</w:t>
            </w:r>
            <w:r w:rsidRPr="00C75C3C">
              <w:t>8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435" w:type="dxa"/>
          </w:tcPr>
          <w:p w14:paraId="07434838" w14:textId="77777777" w:rsidR="001F5376" w:rsidRPr="00C75C3C" w:rsidRDefault="001F5376" w:rsidP="00C57A11">
            <w:pPr>
              <w:pStyle w:val="af4"/>
            </w:pPr>
            <w:r w:rsidRPr="00C75C3C">
              <w:t>23</w:t>
            </w:r>
            <w:r w:rsidR="00C75C3C">
              <w:t>.0</w:t>
            </w:r>
            <w:r w:rsidRPr="00C75C3C">
              <w:t>8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260" w:type="dxa"/>
          </w:tcPr>
          <w:p w14:paraId="3B364F68" w14:textId="77777777" w:rsidR="001F5376" w:rsidRPr="00C75C3C" w:rsidRDefault="001F5376" w:rsidP="00C57A11">
            <w:pPr>
              <w:pStyle w:val="af4"/>
            </w:pPr>
            <w:r w:rsidRPr="00C75C3C">
              <w:t>21</w:t>
            </w:r>
          </w:p>
        </w:tc>
        <w:tc>
          <w:tcPr>
            <w:tcW w:w="2393" w:type="dxa"/>
          </w:tcPr>
          <w:p w14:paraId="2D911210" w14:textId="77777777" w:rsidR="001F5376" w:rsidRPr="00C75C3C" w:rsidRDefault="001F5376" w:rsidP="00C57A11">
            <w:pPr>
              <w:pStyle w:val="af4"/>
            </w:pPr>
            <w:r w:rsidRPr="00C75C3C">
              <w:t>24</w:t>
            </w:r>
            <w:r w:rsidR="00C75C3C">
              <w:t>.0</w:t>
            </w:r>
            <w:r w:rsidRPr="00C75C3C">
              <w:t>8</w:t>
            </w:r>
            <w:r w:rsidR="00C75C3C">
              <w:t>.0</w:t>
            </w:r>
            <w:r w:rsidRPr="00C75C3C">
              <w:t>6</w:t>
            </w:r>
          </w:p>
        </w:tc>
      </w:tr>
      <w:tr w:rsidR="001F5376" w:rsidRPr="00C75C3C" w14:paraId="7CF99ECE" w14:textId="77777777" w:rsidTr="00C57A11">
        <w:tc>
          <w:tcPr>
            <w:tcW w:w="2483" w:type="dxa"/>
          </w:tcPr>
          <w:p w14:paraId="002FB4E2" w14:textId="77777777" w:rsidR="001F5376" w:rsidRPr="00C75C3C" w:rsidRDefault="001F5376" w:rsidP="00C57A11">
            <w:pPr>
              <w:pStyle w:val="af4"/>
            </w:pPr>
            <w:r w:rsidRPr="00C75C3C">
              <w:t>25</w:t>
            </w:r>
            <w:r w:rsidR="00C75C3C">
              <w:t>.0</w:t>
            </w:r>
            <w:r w:rsidRPr="00C75C3C">
              <w:t>8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435" w:type="dxa"/>
          </w:tcPr>
          <w:p w14:paraId="413AE3E5" w14:textId="77777777" w:rsidR="001F5376" w:rsidRPr="00C75C3C" w:rsidRDefault="001F5376" w:rsidP="00C57A11">
            <w:pPr>
              <w:pStyle w:val="af4"/>
            </w:pPr>
            <w:r w:rsidRPr="00C75C3C">
              <w:t>17</w:t>
            </w:r>
            <w:r w:rsidR="00C75C3C">
              <w:t>.0</w:t>
            </w:r>
            <w:r w:rsidRPr="00C75C3C">
              <w:t>9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260" w:type="dxa"/>
          </w:tcPr>
          <w:p w14:paraId="0B459EF7" w14:textId="77777777" w:rsidR="001F5376" w:rsidRPr="00C75C3C" w:rsidRDefault="001F5376" w:rsidP="00C57A11">
            <w:pPr>
              <w:pStyle w:val="af4"/>
            </w:pPr>
            <w:r w:rsidRPr="00C75C3C">
              <w:t>24</w:t>
            </w:r>
          </w:p>
        </w:tc>
        <w:tc>
          <w:tcPr>
            <w:tcW w:w="2393" w:type="dxa"/>
          </w:tcPr>
          <w:p w14:paraId="08F01245" w14:textId="77777777" w:rsidR="001F5376" w:rsidRPr="00C75C3C" w:rsidRDefault="001F5376" w:rsidP="00C57A11">
            <w:pPr>
              <w:pStyle w:val="af4"/>
            </w:pPr>
            <w:r w:rsidRPr="00C75C3C">
              <w:t>18</w:t>
            </w:r>
            <w:r w:rsidR="00C75C3C">
              <w:t>.0</w:t>
            </w:r>
            <w:r w:rsidRPr="00C75C3C">
              <w:t>9</w:t>
            </w:r>
            <w:r w:rsidR="00C75C3C">
              <w:t>.0</w:t>
            </w:r>
            <w:r w:rsidRPr="00C75C3C">
              <w:t>6</w:t>
            </w:r>
          </w:p>
        </w:tc>
      </w:tr>
      <w:tr w:rsidR="001F5376" w:rsidRPr="00C75C3C" w14:paraId="5D00AC26" w14:textId="77777777" w:rsidTr="00C57A11">
        <w:tc>
          <w:tcPr>
            <w:tcW w:w="2483" w:type="dxa"/>
          </w:tcPr>
          <w:p w14:paraId="0F4E3874" w14:textId="77777777" w:rsidR="001F5376" w:rsidRPr="00C75C3C" w:rsidRDefault="001F5376" w:rsidP="00C57A11">
            <w:pPr>
              <w:pStyle w:val="af4"/>
            </w:pPr>
            <w:r w:rsidRPr="00C75C3C">
              <w:t>19</w:t>
            </w:r>
            <w:r w:rsidR="00C75C3C">
              <w:t>.0</w:t>
            </w:r>
            <w:r w:rsidRPr="00C75C3C">
              <w:t>9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435" w:type="dxa"/>
          </w:tcPr>
          <w:p w14:paraId="46D8781B" w14:textId="77777777" w:rsidR="001F5376" w:rsidRPr="00C75C3C" w:rsidRDefault="001F5376" w:rsidP="00C57A11">
            <w:pPr>
              <w:pStyle w:val="af4"/>
            </w:pPr>
            <w:r w:rsidRPr="00C75C3C">
              <w:t>11</w:t>
            </w:r>
            <w:r w:rsidR="00C75C3C">
              <w:t>.1</w:t>
            </w:r>
            <w:r w:rsidRPr="00C75C3C">
              <w:t>0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260" w:type="dxa"/>
          </w:tcPr>
          <w:p w14:paraId="798485F6" w14:textId="77777777" w:rsidR="001F5376" w:rsidRPr="00C75C3C" w:rsidRDefault="001F5376" w:rsidP="00C57A11">
            <w:pPr>
              <w:pStyle w:val="af4"/>
            </w:pPr>
            <w:r w:rsidRPr="00C75C3C">
              <w:t>23</w:t>
            </w:r>
          </w:p>
        </w:tc>
        <w:tc>
          <w:tcPr>
            <w:tcW w:w="2393" w:type="dxa"/>
          </w:tcPr>
          <w:p w14:paraId="6C142C9E" w14:textId="77777777" w:rsidR="001F5376" w:rsidRPr="00C75C3C" w:rsidRDefault="001F5376" w:rsidP="00C57A11">
            <w:pPr>
              <w:pStyle w:val="af4"/>
            </w:pPr>
            <w:r w:rsidRPr="00C75C3C">
              <w:t>12</w:t>
            </w:r>
            <w:r w:rsidR="00C75C3C">
              <w:t>.1</w:t>
            </w:r>
            <w:r w:rsidRPr="00C75C3C">
              <w:t>0</w:t>
            </w:r>
            <w:r w:rsidR="00C75C3C">
              <w:t>.0</w:t>
            </w:r>
            <w:r w:rsidRPr="00C75C3C">
              <w:t>6</w:t>
            </w:r>
          </w:p>
        </w:tc>
      </w:tr>
      <w:tr w:rsidR="001F5376" w:rsidRPr="00C75C3C" w14:paraId="7867CAC3" w14:textId="77777777" w:rsidTr="00C57A11">
        <w:tc>
          <w:tcPr>
            <w:tcW w:w="2483" w:type="dxa"/>
          </w:tcPr>
          <w:p w14:paraId="7DD9064B" w14:textId="77777777" w:rsidR="001F5376" w:rsidRPr="00C75C3C" w:rsidRDefault="001F5376" w:rsidP="00C57A11">
            <w:pPr>
              <w:pStyle w:val="af4"/>
            </w:pPr>
            <w:r w:rsidRPr="00C75C3C">
              <w:t>13</w:t>
            </w:r>
            <w:r w:rsidR="00C75C3C">
              <w:t>.1</w:t>
            </w:r>
            <w:r w:rsidRPr="00C75C3C">
              <w:t>0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435" w:type="dxa"/>
          </w:tcPr>
          <w:p w14:paraId="09D358F2" w14:textId="77777777" w:rsidR="001F5376" w:rsidRPr="00C75C3C" w:rsidRDefault="001F5376" w:rsidP="00C57A11">
            <w:pPr>
              <w:pStyle w:val="af4"/>
            </w:pPr>
            <w:r w:rsidRPr="00C75C3C">
              <w:t>05</w:t>
            </w:r>
            <w:r w:rsidR="00C75C3C">
              <w:t>.1</w:t>
            </w:r>
            <w:r w:rsidRPr="00C75C3C">
              <w:t>1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260" w:type="dxa"/>
          </w:tcPr>
          <w:p w14:paraId="0C07EC65" w14:textId="77777777" w:rsidR="001F5376" w:rsidRPr="00C75C3C" w:rsidRDefault="001F5376" w:rsidP="00C57A11">
            <w:pPr>
              <w:pStyle w:val="af4"/>
            </w:pPr>
            <w:r w:rsidRPr="00C75C3C">
              <w:t>24</w:t>
            </w:r>
          </w:p>
        </w:tc>
        <w:tc>
          <w:tcPr>
            <w:tcW w:w="2393" w:type="dxa"/>
          </w:tcPr>
          <w:p w14:paraId="2704A62D" w14:textId="77777777" w:rsidR="001F5376" w:rsidRPr="00C75C3C" w:rsidRDefault="001F5376" w:rsidP="00C57A11">
            <w:pPr>
              <w:pStyle w:val="af4"/>
            </w:pPr>
            <w:r w:rsidRPr="00C75C3C">
              <w:t>06</w:t>
            </w:r>
            <w:r w:rsidR="00C75C3C">
              <w:t>.1</w:t>
            </w:r>
            <w:r w:rsidRPr="00C75C3C">
              <w:t>1</w:t>
            </w:r>
            <w:r w:rsidR="00C75C3C">
              <w:t>.0</w:t>
            </w:r>
            <w:r w:rsidRPr="00C75C3C">
              <w:t>6</w:t>
            </w:r>
          </w:p>
        </w:tc>
      </w:tr>
      <w:tr w:rsidR="001F5376" w:rsidRPr="00C75C3C" w14:paraId="4503A7AF" w14:textId="77777777" w:rsidTr="00C57A11">
        <w:tc>
          <w:tcPr>
            <w:tcW w:w="2483" w:type="dxa"/>
          </w:tcPr>
          <w:p w14:paraId="40DA8071" w14:textId="77777777" w:rsidR="001F5376" w:rsidRPr="00C75C3C" w:rsidRDefault="001F5376" w:rsidP="00C57A11">
            <w:pPr>
              <w:pStyle w:val="af4"/>
            </w:pPr>
            <w:r w:rsidRPr="00C75C3C">
              <w:t>07</w:t>
            </w:r>
            <w:r w:rsidR="00C75C3C">
              <w:t>.1</w:t>
            </w:r>
            <w:r w:rsidRPr="00C75C3C">
              <w:t>1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435" w:type="dxa"/>
          </w:tcPr>
          <w:p w14:paraId="197E5495" w14:textId="77777777" w:rsidR="001F5376" w:rsidRPr="00C75C3C" w:rsidRDefault="001F5376" w:rsidP="00C57A11">
            <w:pPr>
              <w:pStyle w:val="af4"/>
            </w:pPr>
            <w:r w:rsidRPr="00C75C3C">
              <w:t>30</w:t>
            </w:r>
            <w:r w:rsidR="00C75C3C">
              <w:t>.1</w:t>
            </w:r>
            <w:r w:rsidRPr="00C75C3C">
              <w:t>1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260" w:type="dxa"/>
          </w:tcPr>
          <w:p w14:paraId="1E7F9054" w14:textId="77777777" w:rsidR="001F5376" w:rsidRPr="00C75C3C" w:rsidRDefault="001F5376" w:rsidP="00C57A11">
            <w:pPr>
              <w:pStyle w:val="af4"/>
            </w:pPr>
            <w:r w:rsidRPr="00C75C3C">
              <w:t>24</w:t>
            </w:r>
          </w:p>
        </w:tc>
        <w:tc>
          <w:tcPr>
            <w:tcW w:w="2393" w:type="dxa"/>
          </w:tcPr>
          <w:p w14:paraId="1ED0A2D6" w14:textId="77777777" w:rsidR="001F5376" w:rsidRPr="00C75C3C" w:rsidRDefault="001F5376" w:rsidP="00C57A11">
            <w:pPr>
              <w:pStyle w:val="af4"/>
            </w:pPr>
            <w:r w:rsidRPr="00C75C3C">
              <w:t>01</w:t>
            </w:r>
            <w:r w:rsidR="00C75C3C">
              <w:t>.1</w:t>
            </w:r>
            <w:r w:rsidRPr="00C75C3C">
              <w:t>2</w:t>
            </w:r>
            <w:r w:rsidR="00C75C3C">
              <w:t>.0</w:t>
            </w:r>
            <w:r w:rsidRPr="00C75C3C">
              <w:t>6-03</w:t>
            </w:r>
            <w:r w:rsidR="00C75C3C">
              <w:t>.1</w:t>
            </w:r>
            <w:r w:rsidRPr="00C75C3C">
              <w:t>2</w:t>
            </w:r>
            <w:r w:rsidR="00C75C3C">
              <w:t>.0</w:t>
            </w:r>
            <w:r w:rsidRPr="00C75C3C">
              <w:t>6</w:t>
            </w:r>
          </w:p>
        </w:tc>
      </w:tr>
      <w:tr w:rsidR="001F5376" w:rsidRPr="00C75C3C" w14:paraId="4FD70447" w14:textId="77777777" w:rsidTr="00C57A11">
        <w:tc>
          <w:tcPr>
            <w:tcW w:w="2483" w:type="dxa"/>
          </w:tcPr>
          <w:p w14:paraId="3844CA67" w14:textId="77777777" w:rsidR="001F5376" w:rsidRPr="00C75C3C" w:rsidRDefault="001F5376" w:rsidP="00C57A11">
            <w:pPr>
              <w:pStyle w:val="af4"/>
            </w:pPr>
            <w:r w:rsidRPr="00C75C3C">
              <w:t>04</w:t>
            </w:r>
            <w:r w:rsidR="00C75C3C">
              <w:t>.1</w:t>
            </w:r>
            <w:r w:rsidRPr="00C75C3C">
              <w:t>2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435" w:type="dxa"/>
          </w:tcPr>
          <w:p w14:paraId="4215A57D" w14:textId="77777777" w:rsidR="001F5376" w:rsidRPr="00C75C3C" w:rsidRDefault="001F5376" w:rsidP="00C57A11">
            <w:pPr>
              <w:pStyle w:val="af4"/>
            </w:pPr>
            <w:r w:rsidRPr="00C75C3C">
              <w:t>29</w:t>
            </w:r>
            <w:r w:rsidR="00C75C3C">
              <w:t>.1</w:t>
            </w:r>
            <w:r w:rsidRPr="00C75C3C">
              <w:t>2</w:t>
            </w:r>
            <w:r w:rsidR="00C75C3C">
              <w:t>.0</w:t>
            </w:r>
            <w:r w:rsidRPr="00C75C3C">
              <w:t>6</w:t>
            </w:r>
          </w:p>
        </w:tc>
        <w:tc>
          <w:tcPr>
            <w:tcW w:w="2260" w:type="dxa"/>
          </w:tcPr>
          <w:p w14:paraId="537A7E9B" w14:textId="77777777" w:rsidR="001F5376" w:rsidRPr="00C75C3C" w:rsidRDefault="001F5376" w:rsidP="00C57A11">
            <w:pPr>
              <w:pStyle w:val="af4"/>
            </w:pPr>
            <w:r w:rsidRPr="00C75C3C">
              <w:t>28</w:t>
            </w:r>
          </w:p>
        </w:tc>
        <w:tc>
          <w:tcPr>
            <w:tcW w:w="2393" w:type="dxa"/>
          </w:tcPr>
          <w:p w14:paraId="1D57E41E" w14:textId="77777777" w:rsidR="001F5376" w:rsidRPr="00C75C3C" w:rsidRDefault="001F5376" w:rsidP="00C57A11">
            <w:pPr>
              <w:pStyle w:val="af4"/>
            </w:pPr>
            <w:r w:rsidRPr="00C75C3C">
              <w:t>30</w:t>
            </w:r>
            <w:r w:rsidR="00C75C3C">
              <w:t>.1</w:t>
            </w:r>
            <w:r w:rsidRPr="00C75C3C">
              <w:t>2</w:t>
            </w:r>
            <w:r w:rsidR="00C75C3C">
              <w:t>.0</w:t>
            </w:r>
            <w:r w:rsidRPr="00C75C3C">
              <w:t>6-31</w:t>
            </w:r>
            <w:r w:rsidR="00C75C3C">
              <w:t>.1</w:t>
            </w:r>
            <w:r w:rsidRPr="00C75C3C">
              <w:t>2</w:t>
            </w:r>
            <w:r w:rsidR="00C75C3C">
              <w:t>.0</w:t>
            </w:r>
            <w:r w:rsidRPr="00C75C3C">
              <w:t>6</w:t>
            </w:r>
          </w:p>
        </w:tc>
      </w:tr>
    </w:tbl>
    <w:p w14:paraId="06CBE62C" w14:textId="77777777" w:rsidR="001F5376" w:rsidRPr="00C75C3C" w:rsidRDefault="001F5376" w:rsidP="00C57A11">
      <w:pPr>
        <w:pStyle w:val="af2"/>
      </w:pPr>
      <w:r w:rsidRPr="00C75C3C">
        <w:br w:type="page"/>
        <w:t>Приложение</w:t>
      </w:r>
      <w:r w:rsidR="00C75C3C" w:rsidRPr="00C75C3C">
        <w:t xml:space="preserve"> </w:t>
      </w:r>
      <w:r w:rsidRPr="00C75C3C">
        <w:t>3</w:t>
      </w:r>
    </w:p>
    <w:p w14:paraId="5749D94F" w14:textId="77777777" w:rsidR="001F5376" w:rsidRPr="00C75C3C" w:rsidRDefault="001F5376" w:rsidP="00C57A11">
      <w:pPr>
        <w:tabs>
          <w:tab w:val="left" w:pos="726"/>
        </w:tabs>
        <w:ind w:left="709" w:firstLine="0"/>
        <w:rPr>
          <w:b/>
          <w:iCs/>
          <w:szCs w:val="32"/>
        </w:rPr>
      </w:pPr>
      <w:r w:rsidRPr="00C75C3C">
        <w:rPr>
          <w:b/>
          <w:iCs/>
          <w:szCs w:val="32"/>
        </w:rPr>
        <w:t>Распорядок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дня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школьников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психоневрологического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отделения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КГУЗ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Детского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санатория</w:t>
      </w:r>
      <w:r w:rsidR="00C75C3C">
        <w:rPr>
          <w:b/>
          <w:iCs/>
          <w:szCs w:val="32"/>
        </w:rPr>
        <w:t xml:space="preserve"> "</w:t>
      </w:r>
      <w:r w:rsidRPr="00C75C3C">
        <w:rPr>
          <w:b/>
          <w:iCs/>
          <w:szCs w:val="32"/>
        </w:rPr>
        <w:t>Ласточка</w:t>
      </w:r>
      <w:r w:rsidR="00C75C3C">
        <w:rPr>
          <w:b/>
          <w:iCs/>
          <w:szCs w:val="32"/>
        </w:rPr>
        <w:t>"</w:t>
      </w:r>
      <w:r w:rsidR="00C75C3C" w:rsidRPr="00C75C3C">
        <w:rPr>
          <w:b/>
          <w:iCs/>
          <w:szCs w:val="32"/>
        </w:rPr>
        <w:t xml:space="preserve">. 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641"/>
        <w:gridCol w:w="7237"/>
      </w:tblGrid>
      <w:tr w:rsidR="001F5376" w:rsidRPr="00C75C3C" w14:paraId="7A2C0A7F" w14:textId="77777777" w:rsidTr="00C57A11">
        <w:tc>
          <w:tcPr>
            <w:tcW w:w="1734" w:type="dxa"/>
          </w:tcPr>
          <w:p w14:paraId="472295CC" w14:textId="77777777" w:rsidR="001F5376" w:rsidRPr="00C75C3C" w:rsidRDefault="001F5376" w:rsidP="00C57A11">
            <w:pPr>
              <w:pStyle w:val="af4"/>
            </w:pPr>
            <w:r w:rsidRPr="00C75C3C">
              <w:t>Время</w:t>
            </w:r>
          </w:p>
        </w:tc>
        <w:tc>
          <w:tcPr>
            <w:tcW w:w="7837" w:type="dxa"/>
          </w:tcPr>
          <w:p w14:paraId="14D994BE" w14:textId="77777777" w:rsidR="001F5376" w:rsidRPr="00C75C3C" w:rsidRDefault="001F5376" w:rsidP="00C57A11">
            <w:pPr>
              <w:pStyle w:val="af4"/>
            </w:pPr>
            <w:r w:rsidRPr="00C75C3C">
              <w:t>деятельность</w:t>
            </w:r>
          </w:p>
        </w:tc>
      </w:tr>
      <w:tr w:rsidR="001F5376" w:rsidRPr="00C75C3C" w14:paraId="3EE08455" w14:textId="77777777" w:rsidTr="00C57A11">
        <w:tc>
          <w:tcPr>
            <w:tcW w:w="1734" w:type="dxa"/>
          </w:tcPr>
          <w:p w14:paraId="069BA34D" w14:textId="77777777" w:rsidR="001F5376" w:rsidRPr="00C75C3C" w:rsidRDefault="001F5376" w:rsidP="00C57A11">
            <w:pPr>
              <w:pStyle w:val="af4"/>
            </w:pPr>
            <w:r w:rsidRPr="00C75C3C">
              <w:t>7</w:t>
            </w:r>
            <w:r w:rsidR="00C75C3C" w:rsidRPr="00C75C3C">
              <w:t xml:space="preserve">: </w:t>
            </w:r>
            <w:r w:rsidRPr="00C75C3C">
              <w:t>00-7</w:t>
            </w:r>
            <w:r w:rsidR="00C75C3C" w:rsidRPr="00C75C3C">
              <w:t xml:space="preserve">: </w:t>
            </w:r>
            <w:r w:rsidRPr="00C75C3C">
              <w:t>30</w:t>
            </w:r>
          </w:p>
        </w:tc>
        <w:tc>
          <w:tcPr>
            <w:tcW w:w="7837" w:type="dxa"/>
          </w:tcPr>
          <w:p w14:paraId="1BD46983" w14:textId="77777777" w:rsidR="001F5376" w:rsidRPr="00C75C3C" w:rsidRDefault="001F5376" w:rsidP="00C57A11">
            <w:pPr>
              <w:pStyle w:val="af4"/>
            </w:pPr>
            <w:r w:rsidRPr="00C75C3C">
              <w:t>Подъем,</w:t>
            </w:r>
            <w:r w:rsidR="00C75C3C" w:rsidRPr="00C75C3C">
              <w:t xml:space="preserve"> </w:t>
            </w:r>
            <w:r w:rsidRPr="00C75C3C">
              <w:t>термометрия,</w:t>
            </w:r>
            <w:r w:rsidR="00C75C3C" w:rsidRPr="00C75C3C">
              <w:t xml:space="preserve"> </w:t>
            </w:r>
            <w:r w:rsidRPr="00C75C3C">
              <w:t>уборка</w:t>
            </w:r>
            <w:r w:rsidR="00C75C3C" w:rsidRPr="00C75C3C">
              <w:t xml:space="preserve"> </w:t>
            </w:r>
            <w:r w:rsidRPr="00C75C3C">
              <w:t>постели</w:t>
            </w:r>
            <w:r w:rsidR="00C75C3C" w:rsidRPr="00C75C3C">
              <w:t xml:space="preserve">. </w:t>
            </w:r>
          </w:p>
        </w:tc>
      </w:tr>
      <w:tr w:rsidR="001F5376" w:rsidRPr="00C75C3C" w14:paraId="1BC6D1B7" w14:textId="77777777" w:rsidTr="00C57A11">
        <w:tc>
          <w:tcPr>
            <w:tcW w:w="1734" w:type="dxa"/>
          </w:tcPr>
          <w:p w14:paraId="46417E21" w14:textId="77777777" w:rsidR="001F5376" w:rsidRPr="00C75C3C" w:rsidRDefault="001F5376" w:rsidP="00C57A11">
            <w:pPr>
              <w:pStyle w:val="af4"/>
            </w:pPr>
            <w:r w:rsidRPr="00C75C3C">
              <w:t>7</w:t>
            </w:r>
            <w:r w:rsidR="00C75C3C" w:rsidRPr="00C75C3C">
              <w:t xml:space="preserve">: </w:t>
            </w:r>
            <w:r w:rsidRPr="00C75C3C">
              <w:t>30-8</w:t>
            </w:r>
            <w:r w:rsidR="00C75C3C" w:rsidRPr="00C75C3C">
              <w:t xml:space="preserve">: </w:t>
            </w:r>
            <w:r w:rsidRPr="00C75C3C">
              <w:t>00</w:t>
            </w:r>
          </w:p>
        </w:tc>
        <w:tc>
          <w:tcPr>
            <w:tcW w:w="7837" w:type="dxa"/>
          </w:tcPr>
          <w:p w14:paraId="59909C3E" w14:textId="77777777" w:rsidR="001F5376" w:rsidRPr="00C75C3C" w:rsidRDefault="001F5376" w:rsidP="00C57A11">
            <w:pPr>
              <w:pStyle w:val="af4"/>
            </w:pPr>
            <w:r w:rsidRPr="00C75C3C">
              <w:t>Утренний</w:t>
            </w:r>
            <w:r w:rsidR="00C75C3C" w:rsidRPr="00C75C3C">
              <w:t xml:space="preserve"> </w:t>
            </w:r>
            <w:r w:rsidRPr="00C75C3C">
              <w:t>туалет,</w:t>
            </w:r>
            <w:r w:rsidR="00C75C3C" w:rsidRPr="00C75C3C">
              <w:t xml:space="preserve"> </w:t>
            </w:r>
            <w:r w:rsidRPr="00C75C3C">
              <w:t>утренняя</w:t>
            </w:r>
            <w:r w:rsidR="00C75C3C" w:rsidRPr="00C75C3C">
              <w:t xml:space="preserve"> </w:t>
            </w:r>
            <w:r w:rsidRPr="00C75C3C">
              <w:t>гимнастика</w:t>
            </w:r>
            <w:r w:rsidR="00C75C3C" w:rsidRPr="00C75C3C">
              <w:t xml:space="preserve">. </w:t>
            </w:r>
          </w:p>
        </w:tc>
      </w:tr>
      <w:tr w:rsidR="001F5376" w:rsidRPr="00C75C3C" w14:paraId="07DC9912" w14:textId="77777777" w:rsidTr="00C57A11">
        <w:tc>
          <w:tcPr>
            <w:tcW w:w="1734" w:type="dxa"/>
          </w:tcPr>
          <w:p w14:paraId="35680F21" w14:textId="77777777" w:rsidR="001F5376" w:rsidRPr="00C75C3C" w:rsidRDefault="001F5376" w:rsidP="00C57A11">
            <w:pPr>
              <w:pStyle w:val="af4"/>
            </w:pPr>
            <w:r w:rsidRPr="00C75C3C">
              <w:t>8</w:t>
            </w:r>
            <w:r w:rsidR="00C75C3C" w:rsidRPr="00C75C3C">
              <w:t xml:space="preserve">: </w:t>
            </w:r>
            <w:r w:rsidRPr="00C75C3C">
              <w:t>00-8</w:t>
            </w:r>
            <w:r w:rsidR="00C75C3C" w:rsidRPr="00C75C3C">
              <w:t xml:space="preserve">: </w:t>
            </w:r>
            <w:r w:rsidRPr="00C75C3C">
              <w:t>30</w:t>
            </w:r>
          </w:p>
        </w:tc>
        <w:tc>
          <w:tcPr>
            <w:tcW w:w="7837" w:type="dxa"/>
          </w:tcPr>
          <w:p w14:paraId="741940EC" w14:textId="77777777" w:rsidR="001F5376" w:rsidRPr="00C75C3C" w:rsidRDefault="001F5376" w:rsidP="00C57A11">
            <w:pPr>
              <w:pStyle w:val="af4"/>
            </w:pPr>
            <w:r w:rsidRPr="00C75C3C">
              <w:t>Завтрак</w:t>
            </w:r>
            <w:r w:rsidR="00C75C3C" w:rsidRPr="00C75C3C">
              <w:t xml:space="preserve">. </w:t>
            </w:r>
          </w:p>
        </w:tc>
      </w:tr>
      <w:tr w:rsidR="001F5376" w:rsidRPr="00C75C3C" w14:paraId="4BDC47E4" w14:textId="77777777" w:rsidTr="00C57A11">
        <w:tc>
          <w:tcPr>
            <w:tcW w:w="1734" w:type="dxa"/>
          </w:tcPr>
          <w:p w14:paraId="34E8FA6B" w14:textId="77777777" w:rsidR="001F5376" w:rsidRPr="00C75C3C" w:rsidRDefault="001F5376" w:rsidP="00C57A11">
            <w:pPr>
              <w:pStyle w:val="af4"/>
            </w:pPr>
            <w:r w:rsidRPr="00C75C3C">
              <w:t>8</w:t>
            </w:r>
            <w:r w:rsidR="00C75C3C" w:rsidRPr="00C75C3C">
              <w:t xml:space="preserve">: </w:t>
            </w:r>
            <w:r w:rsidRPr="00C75C3C">
              <w:t>30-8</w:t>
            </w:r>
            <w:r w:rsidR="00C75C3C" w:rsidRPr="00C75C3C">
              <w:t xml:space="preserve">: </w:t>
            </w:r>
            <w:r w:rsidRPr="00C75C3C">
              <w:t>45</w:t>
            </w:r>
          </w:p>
        </w:tc>
        <w:tc>
          <w:tcPr>
            <w:tcW w:w="7837" w:type="dxa"/>
          </w:tcPr>
          <w:p w14:paraId="68DB9B28" w14:textId="77777777" w:rsidR="001F5376" w:rsidRPr="00C75C3C" w:rsidRDefault="001F5376" w:rsidP="00C57A11">
            <w:pPr>
              <w:pStyle w:val="af4"/>
            </w:pPr>
            <w:r w:rsidRPr="00C75C3C">
              <w:t>Прием</w:t>
            </w:r>
            <w:r w:rsidR="00C75C3C" w:rsidRPr="00C75C3C">
              <w:t xml:space="preserve"> </w:t>
            </w:r>
            <w:r w:rsidRPr="00C75C3C">
              <w:t>лекарственных</w:t>
            </w:r>
            <w:r w:rsidR="00C75C3C" w:rsidRPr="00C75C3C">
              <w:t xml:space="preserve"> </w:t>
            </w:r>
            <w:r w:rsidRPr="00C75C3C">
              <w:t>средств</w:t>
            </w:r>
          </w:p>
        </w:tc>
      </w:tr>
      <w:tr w:rsidR="001F5376" w:rsidRPr="00C75C3C" w14:paraId="4EE93075" w14:textId="77777777" w:rsidTr="00C57A11">
        <w:tc>
          <w:tcPr>
            <w:tcW w:w="1734" w:type="dxa"/>
          </w:tcPr>
          <w:p w14:paraId="5CBEC10E" w14:textId="77777777" w:rsidR="001F5376" w:rsidRPr="00C75C3C" w:rsidRDefault="001F5376" w:rsidP="00C57A11">
            <w:pPr>
              <w:pStyle w:val="af4"/>
            </w:pPr>
            <w:r w:rsidRPr="00C75C3C">
              <w:t>8</w:t>
            </w:r>
            <w:r w:rsidR="00C75C3C" w:rsidRPr="00C75C3C">
              <w:t xml:space="preserve">: </w:t>
            </w:r>
            <w:r w:rsidRPr="00C75C3C">
              <w:t>45-9</w:t>
            </w:r>
            <w:r w:rsidR="00C75C3C" w:rsidRPr="00C75C3C">
              <w:t xml:space="preserve">: </w:t>
            </w:r>
            <w:r w:rsidRPr="00C75C3C">
              <w:t>30</w:t>
            </w:r>
          </w:p>
        </w:tc>
        <w:tc>
          <w:tcPr>
            <w:tcW w:w="7837" w:type="dxa"/>
          </w:tcPr>
          <w:p w14:paraId="1D011E04" w14:textId="77777777" w:rsidR="001F5376" w:rsidRPr="00C75C3C" w:rsidRDefault="001F5376" w:rsidP="00C57A11">
            <w:pPr>
              <w:pStyle w:val="af4"/>
            </w:pPr>
            <w:r w:rsidRPr="00C75C3C">
              <w:t>Обход</w:t>
            </w:r>
            <w:r w:rsidR="00C75C3C" w:rsidRPr="00C75C3C">
              <w:t xml:space="preserve"> </w:t>
            </w:r>
            <w:r w:rsidRPr="00C75C3C">
              <w:t>врача</w:t>
            </w:r>
            <w:r w:rsidR="00C75C3C" w:rsidRPr="00C75C3C">
              <w:t xml:space="preserve">. </w:t>
            </w:r>
          </w:p>
        </w:tc>
      </w:tr>
      <w:tr w:rsidR="001F5376" w:rsidRPr="00C75C3C" w14:paraId="45D8D38F" w14:textId="77777777" w:rsidTr="00C57A11">
        <w:tc>
          <w:tcPr>
            <w:tcW w:w="1734" w:type="dxa"/>
          </w:tcPr>
          <w:p w14:paraId="62F4CA66" w14:textId="77777777" w:rsidR="001F5376" w:rsidRPr="00C75C3C" w:rsidRDefault="001F5376" w:rsidP="00C57A11">
            <w:pPr>
              <w:pStyle w:val="af4"/>
            </w:pPr>
            <w:r w:rsidRPr="00C75C3C">
              <w:t>9</w:t>
            </w:r>
            <w:r w:rsidR="00C75C3C" w:rsidRPr="00C75C3C">
              <w:t xml:space="preserve">: </w:t>
            </w:r>
            <w:r w:rsidRPr="00C75C3C">
              <w:t>30-12</w:t>
            </w:r>
            <w:r w:rsidR="00C75C3C" w:rsidRPr="00C75C3C">
              <w:t xml:space="preserve">: </w:t>
            </w:r>
            <w:r w:rsidRPr="00C75C3C">
              <w:t>00</w:t>
            </w:r>
          </w:p>
        </w:tc>
        <w:tc>
          <w:tcPr>
            <w:tcW w:w="7837" w:type="dxa"/>
          </w:tcPr>
          <w:p w14:paraId="64059959" w14:textId="77777777" w:rsidR="001F5376" w:rsidRPr="00C75C3C" w:rsidRDefault="001F5376" w:rsidP="00C57A11">
            <w:pPr>
              <w:pStyle w:val="af4"/>
            </w:pPr>
            <w:r w:rsidRPr="00C75C3C">
              <w:t>Лечебные</w:t>
            </w:r>
            <w:r w:rsidR="00C75C3C" w:rsidRPr="00C75C3C">
              <w:t xml:space="preserve"> </w:t>
            </w:r>
            <w:r w:rsidRPr="00C75C3C">
              <w:t>процедуры</w:t>
            </w:r>
            <w:r w:rsidR="00C75C3C" w:rsidRPr="00C75C3C">
              <w:t xml:space="preserve">. </w:t>
            </w:r>
          </w:p>
        </w:tc>
      </w:tr>
      <w:tr w:rsidR="001F5376" w:rsidRPr="00C75C3C" w14:paraId="19F39C65" w14:textId="77777777" w:rsidTr="00C57A11">
        <w:tc>
          <w:tcPr>
            <w:tcW w:w="1734" w:type="dxa"/>
          </w:tcPr>
          <w:p w14:paraId="2A38E1D4" w14:textId="77777777" w:rsidR="001F5376" w:rsidRPr="00C75C3C" w:rsidRDefault="001F5376" w:rsidP="00C57A11">
            <w:pPr>
              <w:pStyle w:val="af4"/>
            </w:pPr>
            <w:r w:rsidRPr="00C75C3C">
              <w:t>12</w:t>
            </w:r>
            <w:r w:rsidR="00C75C3C" w:rsidRPr="00C75C3C">
              <w:t xml:space="preserve">: </w:t>
            </w:r>
            <w:r w:rsidRPr="00C75C3C">
              <w:t>00-12</w:t>
            </w:r>
            <w:r w:rsidR="00C75C3C" w:rsidRPr="00C75C3C">
              <w:t xml:space="preserve">: </w:t>
            </w:r>
            <w:r w:rsidRPr="00C75C3C">
              <w:t>30</w:t>
            </w:r>
          </w:p>
        </w:tc>
        <w:tc>
          <w:tcPr>
            <w:tcW w:w="7837" w:type="dxa"/>
          </w:tcPr>
          <w:p w14:paraId="633C436D" w14:textId="77777777" w:rsidR="001F5376" w:rsidRPr="00C75C3C" w:rsidRDefault="001F5376" w:rsidP="00C57A11">
            <w:pPr>
              <w:pStyle w:val="af4"/>
            </w:pPr>
            <w:r w:rsidRPr="00C75C3C">
              <w:t>Обед</w:t>
            </w:r>
            <w:r w:rsidR="00C75C3C" w:rsidRPr="00C75C3C">
              <w:t xml:space="preserve">. </w:t>
            </w:r>
          </w:p>
        </w:tc>
      </w:tr>
      <w:tr w:rsidR="001F5376" w:rsidRPr="00C75C3C" w14:paraId="6D9E2732" w14:textId="77777777" w:rsidTr="00C57A11">
        <w:tc>
          <w:tcPr>
            <w:tcW w:w="1734" w:type="dxa"/>
          </w:tcPr>
          <w:p w14:paraId="31C38278" w14:textId="77777777" w:rsidR="001F5376" w:rsidRPr="00C75C3C" w:rsidRDefault="001F5376" w:rsidP="00C57A11">
            <w:pPr>
              <w:pStyle w:val="af4"/>
            </w:pPr>
            <w:r w:rsidRPr="00C75C3C">
              <w:t>12</w:t>
            </w:r>
            <w:r w:rsidR="00C75C3C" w:rsidRPr="00C75C3C">
              <w:t xml:space="preserve">: </w:t>
            </w:r>
            <w:r w:rsidRPr="00C75C3C">
              <w:t>30-14</w:t>
            </w:r>
            <w:r w:rsidR="00C75C3C" w:rsidRPr="00C75C3C">
              <w:t xml:space="preserve">: </w:t>
            </w:r>
            <w:r w:rsidRPr="00C75C3C">
              <w:t>00</w:t>
            </w:r>
          </w:p>
        </w:tc>
        <w:tc>
          <w:tcPr>
            <w:tcW w:w="7837" w:type="dxa"/>
          </w:tcPr>
          <w:p w14:paraId="3470FCC7" w14:textId="77777777" w:rsidR="001F5376" w:rsidRPr="00C75C3C" w:rsidRDefault="001F5376" w:rsidP="00C57A11">
            <w:pPr>
              <w:pStyle w:val="af4"/>
            </w:pPr>
            <w:r w:rsidRPr="00C75C3C">
              <w:t>Дневной</w:t>
            </w:r>
            <w:r w:rsidR="00C75C3C" w:rsidRPr="00C75C3C">
              <w:t xml:space="preserve"> </w:t>
            </w:r>
            <w:r w:rsidRPr="00C75C3C">
              <w:t>сон</w:t>
            </w:r>
            <w:r w:rsidR="00C75C3C" w:rsidRPr="00C75C3C">
              <w:t xml:space="preserve">. </w:t>
            </w:r>
          </w:p>
        </w:tc>
      </w:tr>
      <w:tr w:rsidR="001F5376" w:rsidRPr="00C75C3C" w14:paraId="08C61671" w14:textId="77777777" w:rsidTr="00C57A11">
        <w:tc>
          <w:tcPr>
            <w:tcW w:w="1734" w:type="dxa"/>
          </w:tcPr>
          <w:p w14:paraId="67529F40" w14:textId="77777777" w:rsidR="001F5376" w:rsidRPr="00C75C3C" w:rsidRDefault="001F5376" w:rsidP="00C57A11">
            <w:pPr>
              <w:pStyle w:val="af4"/>
            </w:pPr>
            <w:r w:rsidRPr="00C75C3C">
              <w:t>14</w:t>
            </w:r>
            <w:r w:rsidR="00C75C3C" w:rsidRPr="00C75C3C">
              <w:t xml:space="preserve">: </w:t>
            </w:r>
            <w:r w:rsidRPr="00C75C3C">
              <w:t>00-14</w:t>
            </w:r>
            <w:r w:rsidR="00C75C3C" w:rsidRPr="00C75C3C">
              <w:t xml:space="preserve">: </w:t>
            </w:r>
            <w:r w:rsidRPr="00C75C3C">
              <w:t>15</w:t>
            </w:r>
          </w:p>
        </w:tc>
        <w:tc>
          <w:tcPr>
            <w:tcW w:w="7837" w:type="dxa"/>
          </w:tcPr>
          <w:p w14:paraId="67B43E47" w14:textId="77777777" w:rsidR="001F5376" w:rsidRPr="00C75C3C" w:rsidRDefault="001F5376" w:rsidP="00C57A11">
            <w:pPr>
              <w:pStyle w:val="af4"/>
            </w:pPr>
            <w:r w:rsidRPr="00C75C3C">
              <w:t>Подъем,</w:t>
            </w:r>
            <w:r w:rsidR="00C75C3C" w:rsidRPr="00C75C3C">
              <w:t xml:space="preserve"> </w:t>
            </w:r>
            <w:r w:rsidRPr="00C75C3C">
              <w:t>термометрия,</w:t>
            </w:r>
            <w:r w:rsidR="00C75C3C" w:rsidRPr="00C75C3C">
              <w:t xml:space="preserve"> </w:t>
            </w:r>
            <w:r w:rsidRPr="00C75C3C">
              <w:t>уборка</w:t>
            </w:r>
            <w:r w:rsidR="00C75C3C" w:rsidRPr="00C75C3C">
              <w:t xml:space="preserve"> </w:t>
            </w:r>
            <w:r w:rsidRPr="00C75C3C">
              <w:t>постели</w:t>
            </w:r>
            <w:r w:rsidR="00C75C3C" w:rsidRPr="00C75C3C">
              <w:t xml:space="preserve">. </w:t>
            </w:r>
          </w:p>
        </w:tc>
      </w:tr>
      <w:tr w:rsidR="001F5376" w:rsidRPr="00C75C3C" w14:paraId="073A80AA" w14:textId="77777777" w:rsidTr="00C57A11">
        <w:tc>
          <w:tcPr>
            <w:tcW w:w="1734" w:type="dxa"/>
          </w:tcPr>
          <w:p w14:paraId="3257AF10" w14:textId="77777777" w:rsidR="001F5376" w:rsidRPr="00C75C3C" w:rsidRDefault="001F5376" w:rsidP="00C57A11">
            <w:pPr>
              <w:pStyle w:val="af4"/>
            </w:pPr>
            <w:r w:rsidRPr="00C75C3C">
              <w:t>14</w:t>
            </w:r>
            <w:r w:rsidR="00C75C3C" w:rsidRPr="00C75C3C">
              <w:t xml:space="preserve">: </w:t>
            </w:r>
            <w:r w:rsidRPr="00C75C3C">
              <w:t>15-16</w:t>
            </w:r>
            <w:r w:rsidR="00C75C3C" w:rsidRPr="00C75C3C">
              <w:t xml:space="preserve">: </w:t>
            </w:r>
            <w:r w:rsidRPr="00C75C3C">
              <w:t>40</w:t>
            </w:r>
          </w:p>
        </w:tc>
        <w:tc>
          <w:tcPr>
            <w:tcW w:w="7837" w:type="dxa"/>
          </w:tcPr>
          <w:p w14:paraId="68E3D3A0" w14:textId="77777777" w:rsidR="001F5376" w:rsidRPr="00C75C3C" w:rsidRDefault="001F5376" w:rsidP="00C57A11">
            <w:pPr>
              <w:pStyle w:val="af4"/>
            </w:pPr>
            <w:r w:rsidRPr="00C75C3C">
              <w:t>Занятия</w:t>
            </w:r>
            <w:r w:rsidR="00C75C3C" w:rsidRPr="00C75C3C">
              <w:t xml:space="preserve"> </w:t>
            </w:r>
            <w:r w:rsidRPr="00C75C3C">
              <w:t>в</w:t>
            </w:r>
            <w:r w:rsidR="00C75C3C" w:rsidRPr="00C75C3C">
              <w:t xml:space="preserve"> </w:t>
            </w:r>
            <w:r w:rsidRPr="00C75C3C">
              <w:t>школе</w:t>
            </w:r>
            <w:r w:rsidR="00C75C3C" w:rsidRPr="00C75C3C">
              <w:t xml:space="preserve">. </w:t>
            </w:r>
          </w:p>
        </w:tc>
      </w:tr>
      <w:tr w:rsidR="001F5376" w:rsidRPr="00C75C3C" w14:paraId="129F69D6" w14:textId="77777777" w:rsidTr="00C57A11">
        <w:tc>
          <w:tcPr>
            <w:tcW w:w="1734" w:type="dxa"/>
          </w:tcPr>
          <w:p w14:paraId="6A669D92" w14:textId="77777777" w:rsidR="001F5376" w:rsidRPr="00C75C3C" w:rsidRDefault="001F5376" w:rsidP="00C57A11">
            <w:pPr>
              <w:pStyle w:val="af4"/>
            </w:pPr>
            <w:r w:rsidRPr="00C75C3C">
              <w:t>16</w:t>
            </w:r>
            <w:r w:rsidR="00C75C3C" w:rsidRPr="00C75C3C">
              <w:t xml:space="preserve">: </w:t>
            </w:r>
            <w:r w:rsidRPr="00C75C3C">
              <w:t>40-17</w:t>
            </w:r>
            <w:r w:rsidR="00C75C3C" w:rsidRPr="00C75C3C">
              <w:t xml:space="preserve">: </w:t>
            </w:r>
            <w:r w:rsidRPr="00C75C3C">
              <w:t>15</w:t>
            </w:r>
          </w:p>
        </w:tc>
        <w:tc>
          <w:tcPr>
            <w:tcW w:w="7837" w:type="dxa"/>
          </w:tcPr>
          <w:p w14:paraId="7DB7E37F" w14:textId="77777777" w:rsidR="001F5376" w:rsidRPr="00C75C3C" w:rsidRDefault="001F5376" w:rsidP="00C57A11">
            <w:pPr>
              <w:pStyle w:val="af4"/>
            </w:pPr>
            <w:r w:rsidRPr="00C75C3C">
              <w:t>Полдник</w:t>
            </w:r>
            <w:r w:rsidR="00C75C3C" w:rsidRPr="00C75C3C">
              <w:t xml:space="preserve">. </w:t>
            </w:r>
          </w:p>
        </w:tc>
      </w:tr>
      <w:tr w:rsidR="001F5376" w:rsidRPr="000305F3" w14:paraId="24EDC61B" w14:textId="77777777" w:rsidTr="00C57A11">
        <w:tc>
          <w:tcPr>
            <w:tcW w:w="1734" w:type="dxa"/>
          </w:tcPr>
          <w:p w14:paraId="08AC0366" w14:textId="77777777" w:rsidR="001F5376" w:rsidRPr="00C75C3C" w:rsidRDefault="001F5376" w:rsidP="00C57A11">
            <w:pPr>
              <w:pStyle w:val="af4"/>
            </w:pPr>
            <w:r w:rsidRPr="00C75C3C">
              <w:t>17</w:t>
            </w:r>
            <w:r w:rsidR="00C75C3C" w:rsidRPr="00C75C3C">
              <w:t xml:space="preserve">: </w:t>
            </w:r>
            <w:r w:rsidRPr="00C75C3C">
              <w:t>15-18</w:t>
            </w:r>
            <w:r w:rsidR="00C75C3C" w:rsidRPr="00C75C3C">
              <w:t xml:space="preserve">: </w:t>
            </w:r>
            <w:r w:rsidRPr="00C75C3C">
              <w:t>00</w:t>
            </w:r>
          </w:p>
        </w:tc>
        <w:tc>
          <w:tcPr>
            <w:tcW w:w="7837" w:type="dxa"/>
          </w:tcPr>
          <w:p w14:paraId="4A0B0C90" w14:textId="77777777" w:rsidR="001F5376" w:rsidRPr="00C75C3C" w:rsidRDefault="001F5376" w:rsidP="00C57A11">
            <w:pPr>
              <w:pStyle w:val="af4"/>
            </w:pPr>
            <w:r w:rsidRPr="00C75C3C">
              <w:t>Прогулка,</w:t>
            </w:r>
            <w:r w:rsidR="00C75C3C" w:rsidRPr="00C75C3C">
              <w:t xml:space="preserve"> </w:t>
            </w:r>
            <w:r w:rsidRPr="00C75C3C">
              <w:t>игры</w:t>
            </w:r>
            <w:r w:rsidR="00C75C3C" w:rsidRPr="00C75C3C">
              <w:t xml:space="preserve"> </w:t>
            </w:r>
            <w:r w:rsidRPr="00C75C3C">
              <w:t>на</w:t>
            </w:r>
            <w:r w:rsidR="00C75C3C" w:rsidRPr="00C75C3C">
              <w:t xml:space="preserve"> </w:t>
            </w:r>
            <w:r w:rsidRPr="00C75C3C">
              <w:t>свежем</w:t>
            </w:r>
            <w:r w:rsidR="00C75C3C" w:rsidRPr="00C75C3C">
              <w:t xml:space="preserve"> </w:t>
            </w:r>
            <w:r w:rsidRPr="00C75C3C">
              <w:t>воздухе</w:t>
            </w:r>
            <w:r w:rsidR="00C75C3C" w:rsidRPr="00C75C3C">
              <w:t xml:space="preserve">. </w:t>
            </w:r>
          </w:p>
        </w:tc>
      </w:tr>
      <w:tr w:rsidR="001F5376" w:rsidRPr="00C75C3C" w14:paraId="14CCBB6A" w14:textId="77777777" w:rsidTr="00C57A11">
        <w:tc>
          <w:tcPr>
            <w:tcW w:w="1734" w:type="dxa"/>
          </w:tcPr>
          <w:p w14:paraId="50D5D2D3" w14:textId="77777777" w:rsidR="001F5376" w:rsidRPr="00C75C3C" w:rsidRDefault="001F5376" w:rsidP="00C57A11">
            <w:pPr>
              <w:pStyle w:val="af4"/>
            </w:pPr>
            <w:r w:rsidRPr="00C75C3C">
              <w:t>18</w:t>
            </w:r>
            <w:r w:rsidR="00C75C3C" w:rsidRPr="00C75C3C">
              <w:t xml:space="preserve">: </w:t>
            </w:r>
            <w:r w:rsidRPr="00C75C3C">
              <w:t>00-19</w:t>
            </w:r>
            <w:r w:rsidR="00C75C3C" w:rsidRPr="00C75C3C">
              <w:t xml:space="preserve">: </w:t>
            </w:r>
            <w:r w:rsidRPr="00C75C3C">
              <w:t>00</w:t>
            </w:r>
          </w:p>
        </w:tc>
        <w:tc>
          <w:tcPr>
            <w:tcW w:w="7837" w:type="dxa"/>
          </w:tcPr>
          <w:p w14:paraId="3605BA66" w14:textId="77777777" w:rsidR="001F5376" w:rsidRPr="00C75C3C" w:rsidRDefault="001F5376" w:rsidP="00C57A11">
            <w:pPr>
              <w:pStyle w:val="af4"/>
            </w:pPr>
            <w:r w:rsidRPr="00C75C3C">
              <w:t>Выполнение</w:t>
            </w:r>
            <w:r w:rsidR="00C75C3C" w:rsidRPr="00C75C3C">
              <w:t xml:space="preserve"> </w:t>
            </w:r>
            <w:r w:rsidRPr="00C75C3C">
              <w:t>школьных</w:t>
            </w:r>
            <w:r w:rsidR="00C75C3C" w:rsidRPr="00C75C3C">
              <w:t xml:space="preserve"> </w:t>
            </w:r>
            <w:r w:rsidRPr="00C75C3C">
              <w:t>домашних</w:t>
            </w:r>
            <w:r w:rsidR="00C75C3C" w:rsidRPr="00C75C3C">
              <w:t xml:space="preserve"> </w:t>
            </w:r>
            <w:r w:rsidRPr="00C75C3C">
              <w:t>заданий</w:t>
            </w:r>
            <w:r w:rsidR="00C75C3C" w:rsidRPr="00C75C3C">
              <w:t xml:space="preserve">. </w:t>
            </w:r>
          </w:p>
        </w:tc>
      </w:tr>
      <w:tr w:rsidR="001F5376" w:rsidRPr="00C75C3C" w14:paraId="1F2DEDB7" w14:textId="77777777" w:rsidTr="00C57A11">
        <w:tc>
          <w:tcPr>
            <w:tcW w:w="1734" w:type="dxa"/>
          </w:tcPr>
          <w:p w14:paraId="0D3E9B9E" w14:textId="77777777" w:rsidR="001F5376" w:rsidRPr="00C75C3C" w:rsidRDefault="001F5376" w:rsidP="00C57A11">
            <w:pPr>
              <w:pStyle w:val="af4"/>
            </w:pPr>
            <w:r w:rsidRPr="00C75C3C">
              <w:t>19</w:t>
            </w:r>
            <w:r w:rsidR="00C75C3C" w:rsidRPr="00C75C3C">
              <w:t xml:space="preserve">: </w:t>
            </w:r>
            <w:r w:rsidRPr="00C75C3C">
              <w:t>00-19</w:t>
            </w:r>
            <w:r w:rsidR="00C75C3C" w:rsidRPr="00C75C3C">
              <w:t xml:space="preserve">: </w:t>
            </w:r>
            <w:r w:rsidRPr="00C75C3C">
              <w:t>30</w:t>
            </w:r>
          </w:p>
        </w:tc>
        <w:tc>
          <w:tcPr>
            <w:tcW w:w="7837" w:type="dxa"/>
          </w:tcPr>
          <w:p w14:paraId="35E4A22A" w14:textId="77777777" w:rsidR="001F5376" w:rsidRPr="00C75C3C" w:rsidRDefault="001F5376" w:rsidP="00C57A11">
            <w:pPr>
              <w:pStyle w:val="af4"/>
            </w:pPr>
            <w:r w:rsidRPr="00C75C3C">
              <w:t>Ужин</w:t>
            </w:r>
            <w:r w:rsidR="00C75C3C" w:rsidRPr="00C75C3C">
              <w:t xml:space="preserve">. </w:t>
            </w:r>
          </w:p>
        </w:tc>
      </w:tr>
      <w:tr w:rsidR="001F5376" w:rsidRPr="00C75C3C" w14:paraId="51D1100C" w14:textId="77777777" w:rsidTr="00C57A11">
        <w:tc>
          <w:tcPr>
            <w:tcW w:w="1734" w:type="dxa"/>
          </w:tcPr>
          <w:p w14:paraId="400551C2" w14:textId="77777777" w:rsidR="001F5376" w:rsidRPr="00C75C3C" w:rsidRDefault="001F5376" w:rsidP="00C57A11">
            <w:pPr>
              <w:pStyle w:val="af4"/>
            </w:pPr>
            <w:r w:rsidRPr="00C75C3C">
              <w:t>19</w:t>
            </w:r>
            <w:r w:rsidR="00C75C3C" w:rsidRPr="00C75C3C">
              <w:t xml:space="preserve">: </w:t>
            </w:r>
            <w:r w:rsidRPr="00C75C3C">
              <w:t>30-19</w:t>
            </w:r>
            <w:r w:rsidR="00C75C3C" w:rsidRPr="00C75C3C">
              <w:t xml:space="preserve">: </w:t>
            </w:r>
            <w:r w:rsidRPr="00C75C3C">
              <w:t>50</w:t>
            </w:r>
          </w:p>
        </w:tc>
        <w:tc>
          <w:tcPr>
            <w:tcW w:w="7837" w:type="dxa"/>
          </w:tcPr>
          <w:p w14:paraId="271E55DF" w14:textId="77777777" w:rsidR="001F5376" w:rsidRPr="00C75C3C" w:rsidRDefault="001F5376" w:rsidP="00C57A11">
            <w:pPr>
              <w:pStyle w:val="af4"/>
            </w:pPr>
            <w:r w:rsidRPr="00C75C3C">
              <w:t>Прогулка</w:t>
            </w:r>
            <w:r w:rsidR="00C75C3C" w:rsidRPr="00C75C3C">
              <w:t xml:space="preserve">. </w:t>
            </w:r>
          </w:p>
        </w:tc>
      </w:tr>
      <w:tr w:rsidR="001F5376" w:rsidRPr="000305F3" w14:paraId="7FC41DD9" w14:textId="77777777" w:rsidTr="00C57A11">
        <w:tc>
          <w:tcPr>
            <w:tcW w:w="1734" w:type="dxa"/>
          </w:tcPr>
          <w:p w14:paraId="5C617380" w14:textId="77777777" w:rsidR="001F5376" w:rsidRPr="00C75C3C" w:rsidRDefault="001F5376" w:rsidP="00C57A11">
            <w:pPr>
              <w:pStyle w:val="af4"/>
            </w:pPr>
            <w:r w:rsidRPr="00C75C3C">
              <w:t>19</w:t>
            </w:r>
            <w:r w:rsidR="00C75C3C" w:rsidRPr="00C75C3C">
              <w:t xml:space="preserve">: </w:t>
            </w:r>
            <w:r w:rsidRPr="00C75C3C">
              <w:t>50-21</w:t>
            </w:r>
            <w:r w:rsidR="00C75C3C" w:rsidRPr="00C75C3C">
              <w:t xml:space="preserve">: </w:t>
            </w:r>
            <w:r w:rsidRPr="00C75C3C">
              <w:t>00</w:t>
            </w:r>
          </w:p>
        </w:tc>
        <w:tc>
          <w:tcPr>
            <w:tcW w:w="7837" w:type="dxa"/>
          </w:tcPr>
          <w:p w14:paraId="2198D8DB" w14:textId="77777777" w:rsidR="001F5376" w:rsidRPr="00C75C3C" w:rsidRDefault="001F5376" w:rsidP="00C57A11">
            <w:pPr>
              <w:pStyle w:val="af4"/>
            </w:pPr>
            <w:r w:rsidRPr="00C75C3C">
              <w:t>Подготовка</w:t>
            </w:r>
            <w:r w:rsidR="00C75C3C" w:rsidRPr="00C75C3C">
              <w:t xml:space="preserve"> </w:t>
            </w:r>
            <w:r w:rsidRPr="00C75C3C">
              <w:t>ко</w:t>
            </w:r>
            <w:r w:rsidR="00C75C3C" w:rsidRPr="00C75C3C">
              <w:t xml:space="preserve"> </w:t>
            </w:r>
            <w:r w:rsidRPr="00C75C3C">
              <w:t>сну,</w:t>
            </w:r>
            <w:r w:rsidR="00C75C3C" w:rsidRPr="00C75C3C">
              <w:t xml:space="preserve"> </w:t>
            </w:r>
            <w:r w:rsidRPr="00C75C3C">
              <w:t>прием</w:t>
            </w:r>
            <w:r w:rsidR="00C75C3C" w:rsidRPr="00C75C3C">
              <w:t xml:space="preserve"> </w:t>
            </w:r>
            <w:r w:rsidRPr="00C75C3C">
              <w:t>лекарственных</w:t>
            </w:r>
            <w:r w:rsidR="00C75C3C" w:rsidRPr="00C75C3C">
              <w:t xml:space="preserve"> </w:t>
            </w:r>
            <w:r w:rsidRPr="00C75C3C">
              <w:t>средств</w:t>
            </w:r>
          </w:p>
        </w:tc>
      </w:tr>
      <w:tr w:rsidR="001F5376" w:rsidRPr="00C75C3C" w14:paraId="11AC6D97" w14:textId="77777777" w:rsidTr="00C57A11">
        <w:tc>
          <w:tcPr>
            <w:tcW w:w="1734" w:type="dxa"/>
          </w:tcPr>
          <w:p w14:paraId="21BA1B4C" w14:textId="77777777" w:rsidR="001F5376" w:rsidRPr="00C75C3C" w:rsidRDefault="001F5376" w:rsidP="00C57A11">
            <w:pPr>
              <w:pStyle w:val="af4"/>
            </w:pPr>
            <w:r w:rsidRPr="00C75C3C">
              <w:t>21</w:t>
            </w:r>
            <w:r w:rsidR="00C75C3C" w:rsidRPr="00C75C3C">
              <w:t xml:space="preserve">: </w:t>
            </w:r>
            <w:r w:rsidRPr="00C75C3C">
              <w:t>00-7</w:t>
            </w:r>
            <w:r w:rsidR="00C75C3C" w:rsidRPr="00C75C3C">
              <w:t xml:space="preserve">: </w:t>
            </w:r>
            <w:r w:rsidRPr="00C75C3C">
              <w:t>00</w:t>
            </w:r>
          </w:p>
        </w:tc>
        <w:tc>
          <w:tcPr>
            <w:tcW w:w="7837" w:type="dxa"/>
          </w:tcPr>
          <w:p w14:paraId="7BB60A0C" w14:textId="77777777" w:rsidR="001F5376" w:rsidRPr="00C75C3C" w:rsidRDefault="001F5376" w:rsidP="00C57A11">
            <w:pPr>
              <w:pStyle w:val="af4"/>
            </w:pPr>
            <w:r w:rsidRPr="00C75C3C">
              <w:t>Ночной</w:t>
            </w:r>
            <w:r w:rsidR="00C75C3C" w:rsidRPr="00C75C3C">
              <w:t xml:space="preserve"> </w:t>
            </w:r>
            <w:r w:rsidRPr="00C75C3C">
              <w:t>сон</w:t>
            </w:r>
          </w:p>
        </w:tc>
      </w:tr>
    </w:tbl>
    <w:p w14:paraId="1EF4FDD1" w14:textId="77777777" w:rsidR="001F5376" w:rsidRPr="00C75C3C" w:rsidRDefault="001F5376" w:rsidP="00C75C3C">
      <w:pPr>
        <w:tabs>
          <w:tab w:val="left" w:pos="726"/>
        </w:tabs>
        <w:rPr>
          <w:iCs/>
        </w:rPr>
      </w:pPr>
    </w:p>
    <w:p w14:paraId="37BA0B1A" w14:textId="77777777" w:rsidR="001F5376" w:rsidRPr="00C75C3C" w:rsidRDefault="001F5376" w:rsidP="00C57A11">
      <w:pPr>
        <w:tabs>
          <w:tab w:val="left" w:pos="726"/>
        </w:tabs>
        <w:ind w:left="709" w:firstLine="0"/>
        <w:rPr>
          <w:b/>
          <w:iCs/>
          <w:szCs w:val="32"/>
        </w:rPr>
      </w:pPr>
      <w:r w:rsidRPr="00C75C3C">
        <w:rPr>
          <w:b/>
          <w:iCs/>
          <w:szCs w:val="32"/>
        </w:rPr>
        <w:t>Распорядок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дня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дошкольников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психоневрологического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отделения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КГУЗ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Детского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санатория</w:t>
      </w:r>
      <w:r w:rsidR="00C75C3C">
        <w:rPr>
          <w:b/>
          <w:iCs/>
          <w:szCs w:val="32"/>
        </w:rPr>
        <w:t xml:space="preserve"> "</w:t>
      </w:r>
      <w:r w:rsidRPr="00C75C3C">
        <w:rPr>
          <w:b/>
          <w:iCs/>
          <w:szCs w:val="32"/>
        </w:rPr>
        <w:t>Ласточка</w:t>
      </w:r>
      <w:r w:rsidR="00C75C3C">
        <w:rPr>
          <w:b/>
          <w:iCs/>
          <w:szCs w:val="32"/>
        </w:rPr>
        <w:t>"</w:t>
      </w:r>
      <w:r w:rsidR="00C75C3C" w:rsidRPr="00C75C3C">
        <w:rPr>
          <w:b/>
          <w:iCs/>
          <w:szCs w:val="32"/>
        </w:rPr>
        <w:t xml:space="preserve">. 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641"/>
        <w:gridCol w:w="7237"/>
      </w:tblGrid>
      <w:tr w:rsidR="001F5376" w:rsidRPr="00C75C3C" w14:paraId="71205945" w14:textId="77777777" w:rsidTr="00C57A11">
        <w:tc>
          <w:tcPr>
            <w:tcW w:w="1734" w:type="dxa"/>
          </w:tcPr>
          <w:p w14:paraId="7748A58E" w14:textId="77777777" w:rsidR="001F5376" w:rsidRPr="00C75C3C" w:rsidRDefault="001F5376" w:rsidP="00C57A11">
            <w:pPr>
              <w:pStyle w:val="af4"/>
            </w:pPr>
            <w:r w:rsidRPr="00C75C3C">
              <w:t>Время</w:t>
            </w:r>
          </w:p>
        </w:tc>
        <w:tc>
          <w:tcPr>
            <w:tcW w:w="7837" w:type="dxa"/>
          </w:tcPr>
          <w:p w14:paraId="390432DF" w14:textId="77777777" w:rsidR="001F5376" w:rsidRPr="00C75C3C" w:rsidRDefault="001F5376" w:rsidP="00C57A11">
            <w:pPr>
              <w:pStyle w:val="af4"/>
            </w:pPr>
            <w:r w:rsidRPr="00C75C3C">
              <w:t>деятельность</w:t>
            </w:r>
          </w:p>
        </w:tc>
      </w:tr>
      <w:tr w:rsidR="001F5376" w:rsidRPr="00C75C3C" w14:paraId="42433B34" w14:textId="77777777" w:rsidTr="00C57A11">
        <w:tc>
          <w:tcPr>
            <w:tcW w:w="1734" w:type="dxa"/>
          </w:tcPr>
          <w:p w14:paraId="010D981E" w14:textId="77777777" w:rsidR="001F5376" w:rsidRPr="00C75C3C" w:rsidRDefault="001F5376" w:rsidP="00C57A11">
            <w:pPr>
              <w:pStyle w:val="af4"/>
            </w:pPr>
            <w:r w:rsidRPr="00C75C3C">
              <w:t>7</w:t>
            </w:r>
            <w:r w:rsidR="00C75C3C" w:rsidRPr="00C75C3C">
              <w:t xml:space="preserve">: </w:t>
            </w:r>
            <w:r w:rsidRPr="00C75C3C">
              <w:t>00-7</w:t>
            </w:r>
            <w:r w:rsidR="00C75C3C" w:rsidRPr="00C75C3C">
              <w:t xml:space="preserve">: </w:t>
            </w:r>
            <w:r w:rsidRPr="00C75C3C">
              <w:t>30</w:t>
            </w:r>
          </w:p>
        </w:tc>
        <w:tc>
          <w:tcPr>
            <w:tcW w:w="7837" w:type="dxa"/>
          </w:tcPr>
          <w:p w14:paraId="019167AE" w14:textId="77777777" w:rsidR="001F5376" w:rsidRPr="00C75C3C" w:rsidRDefault="001F5376" w:rsidP="00C57A11">
            <w:pPr>
              <w:pStyle w:val="af4"/>
            </w:pPr>
            <w:r w:rsidRPr="00C75C3C">
              <w:t>Подъем,</w:t>
            </w:r>
            <w:r w:rsidR="00C75C3C" w:rsidRPr="00C75C3C">
              <w:t xml:space="preserve"> </w:t>
            </w:r>
            <w:r w:rsidRPr="00C75C3C">
              <w:t>термометрия,</w:t>
            </w:r>
            <w:r w:rsidR="00C75C3C" w:rsidRPr="00C75C3C">
              <w:t xml:space="preserve"> </w:t>
            </w:r>
            <w:r w:rsidRPr="00C75C3C">
              <w:t>уборка</w:t>
            </w:r>
            <w:r w:rsidR="00C75C3C" w:rsidRPr="00C75C3C">
              <w:t xml:space="preserve"> </w:t>
            </w:r>
            <w:r w:rsidRPr="00C75C3C">
              <w:t>постели</w:t>
            </w:r>
            <w:r w:rsidR="00C75C3C" w:rsidRPr="00C75C3C">
              <w:t xml:space="preserve">. </w:t>
            </w:r>
          </w:p>
        </w:tc>
      </w:tr>
      <w:tr w:rsidR="001F5376" w:rsidRPr="00C75C3C" w14:paraId="1301F3A6" w14:textId="77777777" w:rsidTr="00C57A11">
        <w:tc>
          <w:tcPr>
            <w:tcW w:w="1734" w:type="dxa"/>
          </w:tcPr>
          <w:p w14:paraId="284319B0" w14:textId="77777777" w:rsidR="001F5376" w:rsidRPr="00C75C3C" w:rsidRDefault="001F5376" w:rsidP="00C57A11">
            <w:pPr>
              <w:pStyle w:val="af4"/>
            </w:pPr>
            <w:r w:rsidRPr="00C75C3C">
              <w:t>7</w:t>
            </w:r>
            <w:r w:rsidR="00C75C3C" w:rsidRPr="00C75C3C">
              <w:t xml:space="preserve">: </w:t>
            </w:r>
            <w:r w:rsidRPr="00C75C3C">
              <w:t>30-8</w:t>
            </w:r>
            <w:r w:rsidR="00C75C3C" w:rsidRPr="00C75C3C">
              <w:t xml:space="preserve">: </w:t>
            </w:r>
            <w:r w:rsidRPr="00C75C3C">
              <w:t>00</w:t>
            </w:r>
          </w:p>
        </w:tc>
        <w:tc>
          <w:tcPr>
            <w:tcW w:w="7837" w:type="dxa"/>
          </w:tcPr>
          <w:p w14:paraId="313D2D5C" w14:textId="77777777" w:rsidR="001F5376" w:rsidRPr="00C75C3C" w:rsidRDefault="001F5376" w:rsidP="00C57A11">
            <w:pPr>
              <w:pStyle w:val="af4"/>
            </w:pPr>
            <w:r w:rsidRPr="00C75C3C">
              <w:t>Утренний</w:t>
            </w:r>
            <w:r w:rsidR="00C75C3C" w:rsidRPr="00C75C3C">
              <w:t xml:space="preserve"> </w:t>
            </w:r>
            <w:r w:rsidRPr="00C75C3C">
              <w:t>туалет,</w:t>
            </w:r>
            <w:r w:rsidR="00C75C3C" w:rsidRPr="00C75C3C">
              <w:t xml:space="preserve"> </w:t>
            </w:r>
            <w:r w:rsidRPr="00C75C3C">
              <w:t>утренняя</w:t>
            </w:r>
            <w:r w:rsidR="00C75C3C" w:rsidRPr="00C75C3C">
              <w:t xml:space="preserve"> </w:t>
            </w:r>
            <w:r w:rsidRPr="00C75C3C">
              <w:t>гимнастика</w:t>
            </w:r>
            <w:r w:rsidR="00C75C3C" w:rsidRPr="00C75C3C">
              <w:t xml:space="preserve">. </w:t>
            </w:r>
          </w:p>
        </w:tc>
      </w:tr>
      <w:tr w:rsidR="001F5376" w:rsidRPr="00C75C3C" w14:paraId="563C7997" w14:textId="77777777" w:rsidTr="00C57A11">
        <w:tc>
          <w:tcPr>
            <w:tcW w:w="1734" w:type="dxa"/>
          </w:tcPr>
          <w:p w14:paraId="4CECD6E2" w14:textId="77777777" w:rsidR="001F5376" w:rsidRPr="00C75C3C" w:rsidRDefault="001F5376" w:rsidP="00C57A11">
            <w:pPr>
              <w:pStyle w:val="af4"/>
            </w:pPr>
            <w:r w:rsidRPr="00C75C3C">
              <w:t>8</w:t>
            </w:r>
            <w:r w:rsidR="00C75C3C" w:rsidRPr="00C75C3C">
              <w:t xml:space="preserve">: </w:t>
            </w:r>
            <w:r w:rsidRPr="00C75C3C">
              <w:t>00-8</w:t>
            </w:r>
            <w:r w:rsidR="00C75C3C" w:rsidRPr="00C75C3C">
              <w:t xml:space="preserve">: </w:t>
            </w:r>
            <w:r w:rsidRPr="00C75C3C">
              <w:t>30</w:t>
            </w:r>
          </w:p>
        </w:tc>
        <w:tc>
          <w:tcPr>
            <w:tcW w:w="7837" w:type="dxa"/>
          </w:tcPr>
          <w:p w14:paraId="34FC830E" w14:textId="77777777" w:rsidR="001F5376" w:rsidRPr="00C75C3C" w:rsidRDefault="001F5376" w:rsidP="00C57A11">
            <w:pPr>
              <w:pStyle w:val="af4"/>
            </w:pPr>
            <w:r w:rsidRPr="00C75C3C">
              <w:t>Завтрак</w:t>
            </w:r>
            <w:r w:rsidR="00C75C3C" w:rsidRPr="00C75C3C">
              <w:t xml:space="preserve">. </w:t>
            </w:r>
          </w:p>
        </w:tc>
      </w:tr>
      <w:tr w:rsidR="001F5376" w:rsidRPr="00C75C3C" w14:paraId="4C77C907" w14:textId="77777777" w:rsidTr="00C57A11">
        <w:tc>
          <w:tcPr>
            <w:tcW w:w="1734" w:type="dxa"/>
          </w:tcPr>
          <w:p w14:paraId="691176F6" w14:textId="77777777" w:rsidR="001F5376" w:rsidRPr="00C75C3C" w:rsidRDefault="001F5376" w:rsidP="00C57A11">
            <w:pPr>
              <w:pStyle w:val="af4"/>
            </w:pPr>
            <w:r w:rsidRPr="00C75C3C">
              <w:t>8</w:t>
            </w:r>
            <w:r w:rsidR="00C75C3C" w:rsidRPr="00C75C3C">
              <w:t xml:space="preserve">: </w:t>
            </w:r>
            <w:r w:rsidRPr="00C75C3C">
              <w:t>30-8</w:t>
            </w:r>
            <w:r w:rsidR="00C75C3C" w:rsidRPr="00C75C3C">
              <w:t xml:space="preserve">: </w:t>
            </w:r>
            <w:r w:rsidRPr="00C75C3C">
              <w:t>45</w:t>
            </w:r>
          </w:p>
        </w:tc>
        <w:tc>
          <w:tcPr>
            <w:tcW w:w="7837" w:type="dxa"/>
          </w:tcPr>
          <w:p w14:paraId="5E0DA4CA" w14:textId="77777777" w:rsidR="001F5376" w:rsidRPr="00C75C3C" w:rsidRDefault="001F5376" w:rsidP="00C57A11">
            <w:pPr>
              <w:pStyle w:val="af4"/>
            </w:pPr>
            <w:r w:rsidRPr="00C75C3C">
              <w:t>Прием</w:t>
            </w:r>
            <w:r w:rsidR="00C75C3C" w:rsidRPr="00C75C3C">
              <w:t xml:space="preserve"> </w:t>
            </w:r>
            <w:r w:rsidRPr="00C75C3C">
              <w:t>лекарственных</w:t>
            </w:r>
            <w:r w:rsidR="00C75C3C" w:rsidRPr="00C75C3C">
              <w:t xml:space="preserve"> </w:t>
            </w:r>
            <w:r w:rsidRPr="00C75C3C">
              <w:t>средств</w:t>
            </w:r>
          </w:p>
        </w:tc>
      </w:tr>
      <w:tr w:rsidR="001F5376" w:rsidRPr="00C75C3C" w14:paraId="7C426EB7" w14:textId="77777777" w:rsidTr="00C57A11">
        <w:tc>
          <w:tcPr>
            <w:tcW w:w="1734" w:type="dxa"/>
          </w:tcPr>
          <w:p w14:paraId="2A67DDBF" w14:textId="77777777" w:rsidR="001F5376" w:rsidRPr="00C75C3C" w:rsidRDefault="001F5376" w:rsidP="00C57A11">
            <w:pPr>
              <w:pStyle w:val="af4"/>
            </w:pPr>
            <w:r w:rsidRPr="00C75C3C">
              <w:t>8</w:t>
            </w:r>
            <w:r w:rsidR="00C75C3C" w:rsidRPr="00C75C3C">
              <w:t xml:space="preserve">: </w:t>
            </w:r>
            <w:r w:rsidRPr="00C75C3C">
              <w:t>45-9</w:t>
            </w:r>
            <w:r w:rsidR="00C75C3C" w:rsidRPr="00C75C3C">
              <w:t xml:space="preserve">: </w:t>
            </w:r>
            <w:r w:rsidRPr="00C75C3C">
              <w:t>30</w:t>
            </w:r>
          </w:p>
        </w:tc>
        <w:tc>
          <w:tcPr>
            <w:tcW w:w="7837" w:type="dxa"/>
          </w:tcPr>
          <w:p w14:paraId="6DB2B7CF" w14:textId="77777777" w:rsidR="001F5376" w:rsidRPr="00C75C3C" w:rsidRDefault="001F5376" w:rsidP="00C57A11">
            <w:pPr>
              <w:pStyle w:val="af4"/>
            </w:pPr>
            <w:r w:rsidRPr="00C75C3C">
              <w:t>Обход</w:t>
            </w:r>
            <w:r w:rsidR="00C75C3C" w:rsidRPr="00C75C3C">
              <w:t xml:space="preserve"> </w:t>
            </w:r>
            <w:r w:rsidRPr="00C75C3C">
              <w:t>врача</w:t>
            </w:r>
            <w:r w:rsidR="00C75C3C" w:rsidRPr="00C75C3C">
              <w:t xml:space="preserve">. </w:t>
            </w:r>
          </w:p>
        </w:tc>
      </w:tr>
      <w:tr w:rsidR="001F5376" w:rsidRPr="00C75C3C" w14:paraId="449E8F85" w14:textId="77777777" w:rsidTr="00C57A11">
        <w:tc>
          <w:tcPr>
            <w:tcW w:w="1734" w:type="dxa"/>
          </w:tcPr>
          <w:p w14:paraId="1B9E5FB0" w14:textId="77777777" w:rsidR="001F5376" w:rsidRPr="00C75C3C" w:rsidRDefault="001F5376" w:rsidP="00C57A11">
            <w:pPr>
              <w:pStyle w:val="af4"/>
            </w:pPr>
            <w:r w:rsidRPr="00C75C3C">
              <w:t>9</w:t>
            </w:r>
            <w:r w:rsidR="00C75C3C" w:rsidRPr="00C75C3C">
              <w:t xml:space="preserve">: </w:t>
            </w:r>
            <w:r w:rsidRPr="00C75C3C">
              <w:t>30-12</w:t>
            </w:r>
            <w:r w:rsidR="00C75C3C" w:rsidRPr="00C75C3C">
              <w:t xml:space="preserve">: </w:t>
            </w:r>
            <w:r w:rsidRPr="00C75C3C">
              <w:t>00</w:t>
            </w:r>
          </w:p>
        </w:tc>
        <w:tc>
          <w:tcPr>
            <w:tcW w:w="7837" w:type="dxa"/>
          </w:tcPr>
          <w:p w14:paraId="25C9AA7F" w14:textId="77777777" w:rsidR="001F5376" w:rsidRPr="00C75C3C" w:rsidRDefault="001F5376" w:rsidP="00C57A11">
            <w:pPr>
              <w:pStyle w:val="af4"/>
            </w:pPr>
            <w:r w:rsidRPr="00C75C3C">
              <w:t>Лечебные</w:t>
            </w:r>
            <w:r w:rsidR="00C75C3C" w:rsidRPr="00C75C3C">
              <w:t xml:space="preserve"> </w:t>
            </w:r>
            <w:r w:rsidRPr="00C75C3C">
              <w:t>процедуры</w:t>
            </w:r>
            <w:r w:rsidR="00C75C3C" w:rsidRPr="00C75C3C">
              <w:t xml:space="preserve">. </w:t>
            </w:r>
          </w:p>
        </w:tc>
      </w:tr>
      <w:tr w:rsidR="001F5376" w:rsidRPr="00C75C3C" w14:paraId="780E3820" w14:textId="77777777" w:rsidTr="00C57A11">
        <w:tc>
          <w:tcPr>
            <w:tcW w:w="1734" w:type="dxa"/>
          </w:tcPr>
          <w:p w14:paraId="11F4C2CD" w14:textId="77777777" w:rsidR="001F5376" w:rsidRPr="00C75C3C" w:rsidRDefault="001F5376" w:rsidP="00C57A11">
            <w:pPr>
              <w:pStyle w:val="af4"/>
            </w:pPr>
            <w:r w:rsidRPr="00C75C3C">
              <w:t>12</w:t>
            </w:r>
            <w:r w:rsidR="00C75C3C" w:rsidRPr="00C75C3C">
              <w:t xml:space="preserve">: </w:t>
            </w:r>
            <w:r w:rsidRPr="00C75C3C">
              <w:t>00-12</w:t>
            </w:r>
            <w:r w:rsidR="00C75C3C" w:rsidRPr="00C75C3C">
              <w:t xml:space="preserve">: </w:t>
            </w:r>
            <w:r w:rsidRPr="00C75C3C">
              <w:t>30</w:t>
            </w:r>
          </w:p>
        </w:tc>
        <w:tc>
          <w:tcPr>
            <w:tcW w:w="7837" w:type="dxa"/>
          </w:tcPr>
          <w:p w14:paraId="75E1F202" w14:textId="77777777" w:rsidR="001F5376" w:rsidRPr="00C75C3C" w:rsidRDefault="001F5376" w:rsidP="00C57A11">
            <w:pPr>
              <w:pStyle w:val="af4"/>
            </w:pPr>
            <w:r w:rsidRPr="00C75C3C">
              <w:t>Обед</w:t>
            </w:r>
            <w:r w:rsidR="00C75C3C" w:rsidRPr="00C75C3C">
              <w:t xml:space="preserve">. </w:t>
            </w:r>
          </w:p>
        </w:tc>
      </w:tr>
      <w:tr w:rsidR="001F5376" w:rsidRPr="00C75C3C" w14:paraId="5A968B41" w14:textId="77777777" w:rsidTr="00C57A11">
        <w:tc>
          <w:tcPr>
            <w:tcW w:w="1734" w:type="dxa"/>
          </w:tcPr>
          <w:p w14:paraId="548C1823" w14:textId="77777777" w:rsidR="001F5376" w:rsidRPr="00C75C3C" w:rsidRDefault="001F5376" w:rsidP="00C57A11">
            <w:pPr>
              <w:pStyle w:val="af4"/>
            </w:pPr>
            <w:r w:rsidRPr="00C75C3C">
              <w:t>12</w:t>
            </w:r>
            <w:r w:rsidR="00C75C3C" w:rsidRPr="00C75C3C">
              <w:t xml:space="preserve">: </w:t>
            </w:r>
            <w:r w:rsidRPr="00C75C3C">
              <w:t>30-14</w:t>
            </w:r>
            <w:r w:rsidR="00C75C3C" w:rsidRPr="00C75C3C">
              <w:t xml:space="preserve">: </w:t>
            </w:r>
            <w:r w:rsidRPr="00C75C3C">
              <w:t>00</w:t>
            </w:r>
          </w:p>
        </w:tc>
        <w:tc>
          <w:tcPr>
            <w:tcW w:w="7837" w:type="dxa"/>
          </w:tcPr>
          <w:p w14:paraId="1D86E1F1" w14:textId="77777777" w:rsidR="001F5376" w:rsidRPr="00C75C3C" w:rsidRDefault="001F5376" w:rsidP="00C57A11">
            <w:pPr>
              <w:pStyle w:val="af4"/>
            </w:pPr>
            <w:r w:rsidRPr="00C75C3C">
              <w:t>Дневной</w:t>
            </w:r>
            <w:r w:rsidR="00C75C3C" w:rsidRPr="00C75C3C">
              <w:t xml:space="preserve"> </w:t>
            </w:r>
            <w:r w:rsidRPr="00C75C3C">
              <w:t>сон</w:t>
            </w:r>
            <w:r w:rsidR="00C75C3C" w:rsidRPr="00C75C3C">
              <w:t xml:space="preserve">. </w:t>
            </w:r>
          </w:p>
        </w:tc>
      </w:tr>
      <w:tr w:rsidR="001F5376" w:rsidRPr="00C75C3C" w14:paraId="23D0E23D" w14:textId="77777777" w:rsidTr="00C57A11">
        <w:tc>
          <w:tcPr>
            <w:tcW w:w="1734" w:type="dxa"/>
          </w:tcPr>
          <w:p w14:paraId="5C691900" w14:textId="77777777" w:rsidR="001F5376" w:rsidRPr="00C75C3C" w:rsidRDefault="001F5376" w:rsidP="00C57A11">
            <w:pPr>
              <w:pStyle w:val="af4"/>
            </w:pPr>
            <w:r w:rsidRPr="00C75C3C">
              <w:t>14</w:t>
            </w:r>
            <w:r w:rsidR="00C75C3C" w:rsidRPr="00C75C3C">
              <w:t xml:space="preserve">: </w:t>
            </w:r>
            <w:r w:rsidRPr="00C75C3C">
              <w:t>00-14</w:t>
            </w:r>
            <w:r w:rsidR="00C75C3C" w:rsidRPr="00C75C3C">
              <w:t xml:space="preserve">: </w:t>
            </w:r>
            <w:r w:rsidRPr="00C75C3C">
              <w:t>15</w:t>
            </w:r>
          </w:p>
        </w:tc>
        <w:tc>
          <w:tcPr>
            <w:tcW w:w="7837" w:type="dxa"/>
          </w:tcPr>
          <w:p w14:paraId="46F0ED6A" w14:textId="77777777" w:rsidR="001F5376" w:rsidRPr="00C75C3C" w:rsidRDefault="001F5376" w:rsidP="00C57A11">
            <w:pPr>
              <w:pStyle w:val="af4"/>
            </w:pPr>
            <w:r w:rsidRPr="00C75C3C">
              <w:t>Подъем,</w:t>
            </w:r>
            <w:r w:rsidR="00C75C3C" w:rsidRPr="00C75C3C">
              <w:t xml:space="preserve"> </w:t>
            </w:r>
            <w:r w:rsidRPr="00C75C3C">
              <w:t>термометрия,</w:t>
            </w:r>
            <w:r w:rsidR="00C75C3C" w:rsidRPr="00C75C3C">
              <w:t xml:space="preserve"> </w:t>
            </w:r>
            <w:r w:rsidRPr="00C75C3C">
              <w:t>уборка</w:t>
            </w:r>
            <w:r w:rsidR="00C75C3C" w:rsidRPr="00C75C3C">
              <w:t xml:space="preserve"> </w:t>
            </w:r>
            <w:r w:rsidRPr="00C75C3C">
              <w:t>постели</w:t>
            </w:r>
            <w:r w:rsidR="00C75C3C" w:rsidRPr="00C75C3C">
              <w:t xml:space="preserve">. </w:t>
            </w:r>
          </w:p>
        </w:tc>
      </w:tr>
      <w:tr w:rsidR="001F5376" w:rsidRPr="00C75C3C" w14:paraId="6B8FD136" w14:textId="77777777" w:rsidTr="00C57A11">
        <w:tc>
          <w:tcPr>
            <w:tcW w:w="1734" w:type="dxa"/>
          </w:tcPr>
          <w:p w14:paraId="1F83F2C3" w14:textId="77777777" w:rsidR="001F5376" w:rsidRPr="00C75C3C" w:rsidRDefault="001F5376" w:rsidP="00C57A11">
            <w:pPr>
              <w:pStyle w:val="af4"/>
            </w:pPr>
            <w:r w:rsidRPr="00C75C3C">
              <w:t>14</w:t>
            </w:r>
            <w:r w:rsidR="00C75C3C" w:rsidRPr="00C75C3C">
              <w:t xml:space="preserve">: </w:t>
            </w:r>
            <w:r w:rsidRPr="00C75C3C">
              <w:t>15-16</w:t>
            </w:r>
            <w:r w:rsidR="00C75C3C" w:rsidRPr="00C75C3C">
              <w:t xml:space="preserve">: </w:t>
            </w:r>
            <w:r w:rsidRPr="00C75C3C">
              <w:t>40</w:t>
            </w:r>
          </w:p>
        </w:tc>
        <w:tc>
          <w:tcPr>
            <w:tcW w:w="7837" w:type="dxa"/>
          </w:tcPr>
          <w:p w14:paraId="2404E9F3" w14:textId="77777777" w:rsidR="001F5376" w:rsidRPr="00C75C3C" w:rsidRDefault="001F5376" w:rsidP="00C57A11">
            <w:pPr>
              <w:pStyle w:val="af4"/>
            </w:pPr>
            <w:r w:rsidRPr="00C75C3C">
              <w:t>Развивающие</w:t>
            </w:r>
            <w:r w:rsidR="00C75C3C" w:rsidRPr="00C75C3C">
              <w:t xml:space="preserve"> </w:t>
            </w:r>
            <w:r w:rsidRPr="00C75C3C">
              <w:t>игры</w:t>
            </w:r>
          </w:p>
        </w:tc>
      </w:tr>
      <w:tr w:rsidR="001F5376" w:rsidRPr="00C75C3C" w14:paraId="4DC12860" w14:textId="77777777" w:rsidTr="00C57A11">
        <w:tc>
          <w:tcPr>
            <w:tcW w:w="1734" w:type="dxa"/>
          </w:tcPr>
          <w:p w14:paraId="0759FED4" w14:textId="77777777" w:rsidR="001F5376" w:rsidRPr="00C75C3C" w:rsidRDefault="001F5376" w:rsidP="00C57A11">
            <w:pPr>
              <w:pStyle w:val="af4"/>
            </w:pPr>
            <w:r w:rsidRPr="00C75C3C">
              <w:t>16</w:t>
            </w:r>
            <w:r w:rsidR="00C75C3C" w:rsidRPr="00C75C3C">
              <w:t xml:space="preserve">: </w:t>
            </w:r>
            <w:r w:rsidRPr="00C75C3C">
              <w:t>40-17</w:t>
            </w:r>
            <w:r w:rsidR="00C75C3C" w:rsidRPr="00C75C3C">
              <w:t xml:space="preserve">: </w:t>
            </w:r>
            <w:r w:rsidRPr="00C75C3C">
              <w:t>15</w:t>
            </w:r>
          </w:p>
        </w:tc>
        <w:tc>
          <w:tcPr>
            <w:tcW w:w="7837" w:type="dxa"/>
          </w:tcPr>
          <w:p w14:paraId="2291C862" w14:textId="77777777" w:rsidR="001F5376" w:rsidRPr="00C75C3C" w:rsidRDefault="001F5376" w:rsidP="00C57A11">
            <w:pPr>
              <w:pStyle w:val="af4"/>
            </w:pPr>
            <w:r w:rsidRPr="00C75C3C">
              <w:t>Полдник</w:t>
            </w:r>
            <w:r w:rsidR="00C75C3C" w:rsidRPr="00C75C3C">
              <w:t xml:space="preserve">. </w:t>
            </w:r>
          </w:p>
        </w:tc>
      </w:tr>
      <w:tr w:rsidR="001F5376" w:rsidRPr="000305F3" w14:paraId="46A49246" w14:textId="77777777" w:rsidTr="00C57A11">
        <w:tc>
          <w:tcPr>
            <w:tcW w:w="1734" w:type="dxa"/>
          </w:tcPr>
          <w:p w14:paraId="0636BD60" w14:textId="77777777" w:rsidR="001F5376" w:rsidRPr="00C75C3C" w:rsidRDefault="001F5376" w:rsidP="00C57A11">
            <w:pPr>
              <w:pStyle w:val="af4"/>
            </w:pPr>
            <w:r w:rsidRPr="00C75C3C">
              <w:t>17</w:t>
            </w:r>
            <w:r w:rsidR="00C75C3C" w:rsidRPr="00C75C3C">
              <w:t xml:space="preserve">: </w:t>
            </w:r>
            <w:r w:rsidRPr="00C75C3C">
              <w:t>15-18</w:t>
            </w:r>
            <w:r w:rsidR="00C75C3C" w:rsidRPr="00C75C3C">
              <w:t xml:space="preserve">: </w:t>
            </w:r>
            <w:r w:rsidRPr="00C75C3C">
              <w:t>00</w:t>
            </w:r>
          </w:p>
        </w:tc>
        <w:tc>
          <w:tcPr>
            <w:tcW w:w="7837" w:type="dxa"/>
          </w:tcPr>
          <w:p w14:paraId="7D0BBED3" w14:textId="77777777" w:rsidR="001F5376" w:rsidRPr="00C75C3C" w:rsidRDefault="001F5376" w:rsidP="00C57A11">
            <w:pPr>
              <w:pStyle w:val="af4"/>
            </w:pPr>
            <w:r w:rsidRPr="00C75C3C">
              <w:t>Прогулка,</w:t>
            </w:r>
            <w:r w:rsidR="00C75C3C" w:rsidRPr="00C75C3C">
              <w:t xml:space="preserve"> </w:t>
            </w:r>
            <w:r w:rsidRPr="00C75C3C">
              <w:t>игры</w:t>
            </w:r>
            <w:r w:rsidR="00C75C3C" w:rsidRPr="00C75C3C">
              <w:t xml:space="preserve"> </w:t>
            </w:r>
            <w:r w:rsidRPr="00C75C3C">
              <w:t>на</w:t>
            </w:r>
            <w:r w:rsidR="00C75C3C" w:rsidRPr="00C75C3C">
              <w:t xml:space="preserve"> </w:t>
            </w:r>
            <w:r w:rsidRPr="00C75C3C">
              <w:t>свежем</w:t>
            </w:r>
            <w:r w:rsidR="00C75C3C" w:rsidRPr="00C75C3C">
              <w:t xml:space="preserve"> </w:t>
            </w:r>
            <w:r w:rsidRPr="00C75C3C">
              <w:t>воздухе</w:t>
            </w:r>
            <w:r w:rsidR="00C75C3C" w:rsidRPr="00C75C3C">
              <w:t xml:space="preserve">. </w:t>
            </w:r>
          </w:p>
        </w:tc>
      </w:tr>
      <w:tr w:rsidR="001F5376" w:rsidRPr="00C75C3C" w14:paraId="3909437C" w14:textId="77777777" w:rsidTr="00C57A11">
        <w:tc>
          <w:tcPr>
            <w:tcW w:w="1734" w:type="dxa"/>
          </w:tcPr>
          <w:p w14:paraId="328C5761" w14:textId="77777777" w:rsidR="001F5376" w:rsidRPr="00C75C3C" w:rsidRDefault="001F5376" w:rsidP="00C57A11">
            <w:pPr>
              <w:pStyle w:val="af4"/>
            </w:pPr>
            <w:r w:rsidRPr="00C75C3C">
              <w:t>18</w:t>
            </w:r>
            <w:r w:rsidR="00C75C3C" w:rsidRPr="00C75C3C">
              <w:t xml:space="preserve">: </w:t>
            </w:r>
            <w:r w:rsidRPr="00C75C3C">
              <w:t>00-19</w:t>
            </w:r>
            <w:r w:rsidR="00C75C3C" w:rsidRPr="00C75C3C">
              <w:t xml:space="preserve">: </w:t>
            </w:r>
            <w:r w:rsidRPr="00C75C3C">
              <w:t>00</w:t>
            </w:r>
          </w:p>
        </w:tc>
        <w:tc>
          <w:tcPr>
            <w:tcW w:w="7837" w:type="dxa"/>
          </w:tcPr>
          <w:p w14:paraId="4D00F6CF" w14:textId="77777777" w:rsidR="001F5376" w:rsidRPr="00C75C3C" w:rsidRDefault="001F5376" w:rsidP="00C57A11">
            <w:pPr>
              <w:pStyle w:val="af4"/>
            </w:pPr>
            <w:r w:rsidRPr="00C75C3C">
              <w:t>Развивающие</w:t>
            </w:r>
            <w:r w:rsidR="00C75C3C" w:rsidRPr="00C75C3C">
              <w:t xml:space="preserve"> </w:t>
            </w:r>
            <w:r w:rsidRPr="00C75C3C">
              <w:t>игры</w:t>
            </w:r>
          </w:p>
        </w:tc>
      </w:tr>
      <w:tr w:rsidR="001F5376" w:rsidRPr="00C75C3C" w14:paraId="0DEC2E3D" w14:textId="77777777" w:rsidTr="00C57A11">
        <w:tc>
          <w:tcPr>
            <w:tcW w:w="1734" w:type="dxa"/>
          </w:tcPr>
          <w:p w14:paraId="336EAF2F" w14:textId="77777777" w:rsidR="001F5376" w:rsidRPr="00C75C3C" w:rsidRDefault="001F5376" w:rsidP="00C57A11">
            <w:pPr>
              <w:pStyle w:val="af4"/>
            </w:pPr>
            <w:r w:rsidRPr="00C75C3C">
              <w:t>19</w:t>
            </w:r>
            <w:r w:rsidR="00C75C3C" w:rsidRPr="00C75C3C">
              <w:t xml:space="preserve">: </w:t>
            </w:r>
            <w:r w:rsidRPr="00C75C3C">
              <w:t>00-19</w:t>
            </w:r>
            <w:r w:rsidR="00C75C3C" w:rsidRPr="00C75C3C">
              <w:t xml:space="preserve">: </w:t>
            </w:r>
            <w:r w:rsidRPr="00C75C3C">
              <w:t>30</w:t>
            </w:r>
          </w:p>
        </w:tc>
        <w:tc>
          <w:tcPr>
            <w:tcW w:w="7837" w:type="dxa"/>
          </w:tcPr>
          <w:p w14:paraId="38436E53" w14:textId="77777777" w:rsidR="001F5376" w:rsidRPr="00C75C3C" w:rsidRDefault="001F5376" w:rsidP="00C57A11">
            <w:pPr>
              <w:pStyle w:val="af4"/>
            </w:pPr>
            <w:r w:rsidRPr="00C75C3C">
              <w:t>Ужин</w:t>
            </w:r>
            <w:r w:rsidR="00C75C3C" w:rsidRPr="00C75C3C">
              <w:t xml:space="preserve">. </w:t>
            </w:r>
          </w:p>
        </w:tc>
      </w:tr>
      <w:tr w:rsidR="001F5376" w:rsidRPr="00C75C3C" w14:paraId="467CAB81" w14:textId="77777777" w:rsidTr="00C57A11">
        <w:tc>
          <w:tcPr>
            <w:tcW w:w="1734" w:type="dxa"/>
          </w:tcPr>
          <w:p w14:paraId="38B68399" w14:textId="77777777" w:rsidR="001F5376" w:rsidRPr="00C75C3C" w:rsidRDefault="001F5376" w:rsidP="00C57A11">
            <w:pPr>
              <w:pStyle w:val="af4"/>
            </w:pPr>
            <w:r w:rsidRPr="00C75C3C">
              <w:t>19</w:t>
            </w:r>
            <w:r w:rsidR="00C75C3C" w:rsidRPr="00C75C3C">
              <w:t xml:space="preserve">: </w:t>
            </w:r>
            <w:r w:rsidRPr="00C75C3C">
              <w:t>30-19</w:t>
            </w:r>
            <w:r w:rsidR="00C75C3C" w:rsidRPr="00C75C3C">
              <w:t xml:space="preserve">: </w:t>
            </w:r>
            <w:r w:rsidRPr="00C75C3C">
              <w:t>50</w:t>
            </w:r>
          </w:p>
        </w:tc>
        <w:tc>
          <w:tcPr>
            <w:tcW w:w="7837" w:type="dxa"/>
          </w:tcPr>
          <w:p w14:paraId="4CE34937" w14:textId="77777777" w:rsidR="001F5376" w:rsidRPr="00C75C3C" w:rsidRDefault="001F5376" w:rsidP="00C57A11">
            <w:pPr>
              <w:pStyle w:val="af4"/>
            </w:pPr>
            <w:r w:rsidRPr="00C75C3C">
              <w:t>Прогулка</w:t>
            </w:r>
            <w:r w:rsidR="00C75C3C" w:rsidRPr="00C75C3C">
              <w:t xml:space="preserve">. </w:t>
            </w:r>
          </w:p>
        </w:tc>
      </w:tr>
      <w:tr w:rsidR="001F5376" w:rsidRPr="000305F3" w14:paraId="30A3C372" w14:textId="77777777" w:rsidTr="00C57A11">
        <w:tc>
          <w:tcPr>
            <w:tcW w:w="1734" w:type="dxa"/>
          </w:tcPr>
          <w:p w14:paraId="37CC5C9D" w14:textId="77777777" w:rsidR="001F5376" w:rsidRPr="00C75C3C" w:rsidRDefault="001F5376" w:rsidP="00C57A11">
            <w:pPr>
              <w:pStyle w:val="af4"/>
            </w:pPr>
            <w:r w:rsidRPr="00C75C3C">
              <w:t>19</w:t>
            </w:r>
            <w:r w:rsidR="00C75C3C" w:rsidRPr="00C75C3C">
              <w:t xml:space="preserve">: </w:t>
            </w:r>
            <w:r w:rsidRPr="00C75C3C">
              <w:t>50-21</w:t>
            </w:r>
            <w:r w:rsidR="00C75C3C" w:rsidRPr="00C75C3C">
              <w:t xml:space="preserve">: </w:t>
            </w:r>
            <w:r w:rsidRPr="00C75C3C">
              <w:t>00</w:t>
            </w:r>
          </w:p>
        </w:tc>
        <w:tc>
          <w:tcPr>
            <w:tcW w:w="7837" w:type="dxa"/>
          </w:tcPr>
          <w:p w14:paraId="3609CA54" w14:textId="77777777" w:rsidR="001F5376" w:rsidRPr="00C75C3C" w:rsidRDefault="001F5376" w:rsidP="00C57A11">
            <w:pPr>
              <w:pStyle w:val="af4"/>
            </w:pPr>
            <w:r w:rsidRPr="00C75C3C">
              <w:t>Подготовка</w:t>
            </w:r>
            <w:r w:rsidR="00C75C3C" w:rsidRPr="00C75C3C">
              <w:t xml:space="preserve"> </w:t>
            </w:r>
            <w:r w:rsidRPr="00C75C3C">
              <w:t>ко</w:t>
            </w:r>
            <w:r w:rsidR="00C75C3C" w:rsidRPr="00C75C3C">
              <w:t xml:space="preserve"> </w:t>
            </w:r>
            <w:r w:rsidRPr="00C75C3C">
              <w:t>сну,</w:t>
            </w:r>
            <w:r w:rsidR="00C75C3C" w:rsidRPr="00C75C3C">
              <w:t xml:space="preserve"> </w:t>
            </w:r>
            <w:r w:rsidRPr="00C75C3C">
              <w:t>прием</w:t>
            </w:r>
            <w:r w:rsidR="00C75C3C" w:rsidRPr="00C75C3C">
              <w:t xml:space="preserve"> </w:t>
            </w:r>
            <w:r w:rsidRPr="00C75C3C">
              <w:t>лекарственных</w:t>
            </w:r>
            <w:r w:rsidR="00C75C3C" w:rsidRPr="00C75C3C">
              <w:t xml:space="preserve"> </w:t>
            </w:r>
            <w:r w:rsidRPr="00C75C3C">
              <w:t>средств</w:t>
            </w:r>
          </w:p>
        </w:tc>
      </w:tr>
      <w:tr w:rsidR="001F5376" w:rsidRPr="00C75C3C" w14:paraId="5A661707" w14:textId="77777777" w:rsidTr="00C57A11">
        <w:tc>
          <w:tcPr>
            <w:tcW w:w="1734" w:type="dxa"/>
          </w:tcPr>
          <w:p w14:paraId="158DB878" w14:textId="77777777" w:rsidR="001F5376" w:rsidRPr="00C75C3C" w:rsidRDefault="001F5376" w:rsidP="00C57A11">
            <w:pPr>
              <w:pStyle w:val="af4"/>
            </w:pPr>
            <w:r w:rsidRPr="00C75C3C">
              <w:t>21</w:t>
            </w:r>
            <w:r w:rsidR="00C75C3C" w:rsidRPr="00C75C3C">
              <w:t xml:space="preserve">: </w:t>
            </w:r>
            <w:r w:rsidRPr="00C75C3C">
              <w:t>00-7</w:t>
            </w:r>
            <w:r w:rsidR="00C75C3C" w:rsidRPr="00C75C3C">
              <w:t xml:space="preserve">: </w:t>
            </w:r>
            <w:r w:rsidRPr="00C75C3C">
              <w:t>00</w:t>
            </w:r>
          </w:p>
        </w:tc>
        <w:tc>
          <w:tcPr>
            <w:tcW w:w="7837" w:type="dxa"/>
          </w:tcPr>
          <w:p w14:paraId="78EA9514" w14:textId="77777777" w:rsidR="001F5376" w:rsidRPr="00C75C3C" w:rsidRDefault="001F5376" w:rsidP="00C57A11">
            <w:pPr>
              <w:pStyle w:val="af4"/>
            </w:pPr>
            <w:r w:rsidRPr="00C75C3C">
              <w:t>Ночной</w:t>
            </w:r>
            <w:r w:rsidR="00C75C3C" w:rsidRPr="00C75C3C">
              <w:t xml:space="preserve"> </w:t>
            </w:r>
            <w:r w:rsidRPr="00C75C3C">
              <w:t>сон</w:t>
            </w:r>
          </w:p>
        </w:tc>
      </w:tr>
    </w:tbl>
    <w:p w14:paraId="198E3DA3" w14:textId="77777777" w:rsidR="001F5376" w:rsidRPr="00C75C3C" w:rsidRDefault="001F5376" w:rsidP="00C75C3C">
      <w:pPr>
        <w:tabs>
          <w:tab w:val="left" w:pos="726"/>
        </w:tabs>
        <w:rPr>
          <w:iCs/>
        </w:rPr>
      </w:pPr>
    </w:p>
    <w:p w14:paraId="00DF64BE" w14:textId="77777777" w:rsidR="009E4146" w:rsidRDefault="00C57A11" w:rsidP="00C57A11">
      <w:pPr>
        <w:pStyle w:val="af2"/>
      </w:pPr>
      <w:r>
        <w:br w:type="page"/>
      </w:r>
      <w:r w:rsidR="009E4146" w:rsidRPr="00C75C3C">
        <w:t>Приложение</w:t>
      </w:r>
      <w:r w:rsidR="00C75C3C" w:rsidRPr="00C75C3C">
        <w:t xml:space="preserve"> </w:t>
      </w:r>
      <w:r w:rsidR="009E4146" w:rsidRPr="00C75C3C">
        <w:t>6</w:t>
      </w:r>
    </w:p>
    <w:p w14:paraId="15288E4A" w14:textId="77777777" w:rsidR="00C57A11" w:rsidRPr="00C75C3C" w:rsidRDefault="00C57A11" w:rsidP="00C57A11">
      <w:pPr>
        <w:pStyle w:val="af2"/>
      </w:pPr>
    </w:p>
    <w:p w14:paraId="4FE76860" w14:textId="77777777" w:rsidR="00C75C3C" w:rsidRPr="00C75C3C" w:rsidRDefault="009E4146" w:rsidP="00C75C3C">
      <w:pPr>
        <w:tabs>
          <w:tab w:val="left" w:pos="726"/>
        </w:tabs>
        <w:rPr>
          <w:b/>
          <w:iCs/>
          <w:szCs w:val="32"/>
          <w:lang w:val="en-US"/>
        </w:rPr>
      </w:pPr>
      <w:r w:rsidRPr="00C75C3C">
        <w:rPr>
          <w:b/>
          <w:iCs/>
          <w:szCs w:val="32"/>
          <w:lang w:val="en-US"/>
        </w:rPr>
        <w:t>Анкета</w:t>
      </w:r>
    </w:p>
    <w:p w14:paraId="7B9C18C1" w14:textId="77777777" w:rsidR="00C75C3C" w:rsidRPr="00C75C3C" w:rsidRDefault="009E4146" w:rsidP="00C57A11">
      <w:r w:rsidRPr="00C75C3C">
        <w:t>Администрация</w:t>
      </w:r>
      <w:r w:rsidR="00C75C3C" w:rsidRPr="00C75C3C">
        <w:t xml:space="preserve"> </w:t>
      </w:r>
      <w:r w:rsidRPr="00C75C3C">
        <w:t>КГУЗ</w:t>
      </w:r>
      <w:r w:rsidR="00C75C3C" w:rsidRPr="00C75C3C">
        <w:t xml:space="preserve"> </w:t>
      </w:r>
      <w:r w:rsidRPr="00C75C3C">
        <w:t>Детского</w:t>
      </w:r>
      <w:r w:rsidR="00C75C3C" w:rsidRPr="00C75C3C">
        <w:t xml:space="preserve"> </w:t>
      </w:r>
      <w:r w:rsidRPr="00C75C3C">
        <w:t>санатория</w:t>
      </w:r>
      <w:r w:rsidR="00C75C3C" w:rsidRPr="00C75C3C">
        <w:t xml:space="preserve"> " </w:t>
      </w:r>
      <w:r w:rsidRPr="00C75C3C">
        <w:t>Ласточка</w:t>
      </w:r>
      <w:r w:rsidR="00C75C3C" w:rsidRPr="00C75C3C">
        <w:t xml:space="preserve">" </w:t>
      </w:r>
      <w:r w:rsidRPr="00C75C3C">
        <w:t>ведет</w:t>
      </w:r>
      <w:r w:rsidR="00C75C3C" w:rsidRPr="00C75C3C">
        <w:t xml:space="preserve"> </w:t>
      </w:r>
      <w:r w:rsidRPr="00C75C3C">
        <w:t>целенаправленную</w:t>
      </w:r>
      <w:r w:rsidR="00C75C3C" w:rsidRPr="00C75C3C">
        <w:t xml:space="preserve"> </w:t>
      </w:r>
      <w:r w:rsidRPr="00C75C3C">
        <w:t>работу</w:t>
      </w:r>
      <w:r w:rsidR="00C75C3C" w:rsidRPr="00C75C3C">
        <w:t xml:space="preserve"> </w:t>
      </w:r>
      <w:r w:rsidRPr="00C75C3C">
        <w:t>по</w:t>
      </w:r>
      <w:r w:rsidR="00C75C3C" w:rsidRPr="00C75C3C">
        <w:t xml:space="preserve"> </w:t>
      </w:r>
      <w:r w:rsidRPr="00C75C3C">
        <w:t>повышению</w:t>
      </w:r>
      <w:r w:rsidR="00C75C3C" w:rsidRPr="00C75C3C">
        <w:t xml:space="preserve"> </w:t>
      </w:r>
      <w:r w:rsidRPr="00C75C3C">
        <w:t>качества</w:t>
      </w:r>
      <w:r w:rsidR="00C75C3C" w:rsidRPr="00C75C3C">
        <w:t xml:space="preserve"> </w:t>
      </w:r>
      <w:r w:rsidRPr="00C75C3C">
        <w:t>оказания</w:t>
      </w:r>
      <w:r w:rsidR="00C75C3C" w:rsidRPr="00C75C3C">
        <w:t xml:space="preserve"> </w:t>
      </w:r>
      <w:r w:rsidRPr="00C75C3C">
        <w:t>медицинской</w:t>
      </w:r>
      <w:r w:rsidR="00C75C3C" w:rsidRPr="00C75C3C">
        <w:t xml:space="preserve"> </w:t>
      </w:r>
      <w:r w:rsidRPr="00C75C3C">
        <w:t>помощи</w:t>
      </w:r>
      <w:r w:rsidR="00C75C3C" w:rsidRPr="00C75C3C">
        <w:t xml:space="preserve"> </w:t>
      </w:r>
      <w:r w:rsidRPr="00C75C3C">
        <w:t>детям</w:t>
      </w:r>
      <w:r w:rsidR="00C75C3C" w:rsidRPr="00C75C3C">
        <w:t xml:space="preserve">. </w:t>
      </w:r>
      <w:r w:rsidRPr="00C75C3C">
        <w:t>Просим</w:t>
      </w:r>
      <w:r w:rsidR="00C75C3C" w:rsidRPr="00C75C3C">
        <w:t xml:space="preserve"> </w:t>
      </w:r>
      <w:r w:rsidRPr="00C75C3C">
        <w:t>Вас</w:t>
      </w:r>
      <w:r w:rsidR="00C75C3C" w:rsidRPr="00C75C3C">
        <w:t xml:space="preserve"> </w:t>
      </w:r>
      <w:r w:rsidRPr="00C75C3C">
        <w:t>заполнить</w:t>
      </w:r>
      <w:r w:rsidR="00C75C3C" w:rsidRPr="00C75C3C">
        <w:t xml:space="preserve"> </w:t>
      </w:r>
      <w:r w:rsidRPr="00C75C3C">
        <w:t>настоящую</w:t>
      </w:r>
      <w:r w:rsidR="00C75C3C" w:rsidRPr="00C75C3C">
        <w:t xml:space="preserve"> </w:t>
      </w:r>
      <w:r w:rsidRPr="00C75C3C">
        <w:t>анкету</w:t>
      </w:r>
      <w:r w:rsidR="00C75C3C" w:rsidRPr="00C75C3C">
        <w:t xml:space="preserve">. </w:t>
      </w:r>
      <w:r w:rsidRPr="00C75C3C">
        <w:t>В</w:t>
      </w:r>
      <w:r w:rsidR="00C75C3C" w:rsidRPr="00C75C3C">
        <w:t xml:space="preserve"> </w:t>
      </w:r>
      <w:r w:rsidRPr="00C75C3C">
        <w:t>данной</w:t>
      </w:r>
      <w:r w:rsidR="00C75C3C" w:rsidRPr="00C75C3C">
        <w:t xml:space="preserve"> </w:t>
      </w:r>
      <w:r w:rsidRPr="00C75C3C">
        <w:t>анкете</w:t>
      </w:r>
      <w:r w:rsidR="00C75C3C" w:rsidRPr="00C75C3C">
        <w:t xml:space="preserve"> </w:t>
      </w:r>
      <w:r w:rsidRPr="00C75C3C">
        <w:t>используется</w:t>
      </w:r>
      <w:r w:rsidR="00C75C3C" w:rsidRPr="00C75C3C">
        <w:t xml:space="preserve"> </w:t>
      </w:r>
      <w:r w:rsidRPr="00C75C3C">
        <w:t>пятибалльная</w:t>
      </w:r>
      <w:r w:rsidR="00C75C3C" w:rsidRPr="00C75C3C">
        <w:t xml:space="preserve"> </w:t>
      </w:r>
      <w:r w:rsidRPr="00C75C3C">
        <w:t>система</w:t>
      </w:r>
      <w:r w:rsidR="00C75C3C" w:rsidRPr="00C75C3C">
        <w:t xml:space="preserve"> </w:t>
      </w:r>
      <w:r w:rsidRPr="00C75C3C">
        <w:t>оценки</w:t>
      </w:r>
      <w:r w:rsidR="00C75C3C" w:rsidRPr="00C75C3C">
        <w:t xml:space="preserve">. </w:t>
      </w:r>
      <w:r w:rsidRPr="00C75C3C">
        <w:t>Ваши</w:t>
      </w:r>
      <w:r w:rsidR="00C75C3C" w:rsidRPr="00C75C3C">
        <w:t xml:space="preserve"> </w:t>
      </w:r>
      <w:r w:rsidRPr="00C75C3C">
        <w:t>ответы</w:t>
      </w:r>
      <w:r w:rsidR="00C75C3C" w:rsidRPr="00C75C3C">
        <w:t xml:space="preserve"> </w:t>
      </w:r>
      <w:r w:rsidRPr="00C75C3C">
        <w:t>будут</w:t>
      </w:r>
      <w:r w:rsidR="00C75C3C" w:rsidRPr="00C75C3C">
        <w:t xml:space="preserve"> </w:t>
      </w:r>
      <w:r w:rsidRPr="00C75C3C">
        <w:t>способствовать</w:t>
      </w:r>
      <w:r w:rsidR="00C75C3C" w:rsidRPr="00C75C3C">
        <w:t xml:space="preserve"> </w:t>
      </w:r>
      <w:r w:rsidRPr="00C75C3C">
        <w:t>совершенствованию</w:t>
      </w:r>
      <w:r w:rsidR="00C75C3C" w:rsidRPr="00C75C3C">
        <w:t xml:space="preserve"> </w:t>
      </w:r>
      <w:r w:rsidRPr="00C75C3C">
        <w:t>сестринской</w:t>
      </w:r>
      <w:r w:rsidR="00C75C3C" w:rsidRPr="00C75C3C">
        <w:t xml:space="preserve"> </w:t>
      </w:r>
      <w:r w:rsidRPr="00C75C3C">
        <w:t>помощи</w:t>
      </w:r>
      <w:r w:rsidR="00C75C3C" w:rsidRPr="00C75C3C">
        <w:t xml:space="preserve"> </w:t>
      </w:r>
      <w:r w:rsidRPr="00C75C3C">
        <w:t>детям</w:t>
      </w:r>
      <w:r w:rsidR="00C75C3C" w:rsidRPr="00C75C3C">
        <w:t>.</w:t>
      </w:r>
    </w:p>
    <w:p w14:paraId="2E6E9F99" w14:textId="77777777" w:rsidR="009E4146" w:rsidRPr="00C75C3C" w:rsidRDefault="009E4146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1</w:t>
      </w:r>
      <w:r w:rsidR="00C75C3C" w:rsidRPr="00C75C3C">
        <w:rPr>
          <w:b/>
          <w:iCs/>
        </w:rPr>
        <w:t xml:space="preserve">. </w:t>
      </w:r>
      <w:r w:rsidRPr="00C75C3C">
        <w:rPr>
          <w:iCs/>
        </w:rPr>
        <w:t>Пол</w:t>
      </w:r>
    </w:p>
    <w:p w14:paraId="64ED713E" w14:textId="77777777" w:rsidR="009E4146" w:rsidRPr="00C75C3C" w:rsidRDefault="009E4146" w:rsidP="00C75C3C">
      <w:pPr>
        <w:tabs>
          <w:tab w:val="left" w:pos="726"/>
        </w:tabs>
        <w:rPr>
          <w:b/>
          <w:iCs/>
        </w:rPr>
      </w:pPr>
      <w:r w:rsidRPr="00C75C3C">
        <w:rPr>
          <w:b/>
          <w:iCs/>
          <w:szCs w:val="48"/>
        </w:rPr>
        <w:t>□</w:t>
      </w:r>
      <w:r w:rsidR="00C75C3C" w:rsidRPr="00C75C3C">
        <w:rPr>
          <w:b/>
          <w:iCs/>
          <w:szCs w:val="48"/>
        </w:rPr>
        <w:t xml:space="preserve"> </w:t>
      </w:r>
      <w:r w:rsidRPr="00C75C3C">
        <w:rPr>
          <w:b/>
          <w:iCs/>
        </w:rPr>
        <w:t>М</w:t>
      </w:r>
      <w:r w:rsidR="00C75C3C" w:rsidRPr="00C75C3C">
        <w:rPr>
          <w:b/>
          <w:iCs/>
          <w:szCs w:val="48"/>
        </w:rPr>
        <w:t xml:space="preserve"> </w:t>
      </w:r>
      <w:r w:rsidRPr="00C75C3C">
        <w:rPr>
          <w:b/>
          <w:iCs/>
          <w:szCs w:val="48"/>
        </w:rPr>
        <w:t>□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Ж</w:t>
      </w:r>
    </w:p>
    <w:p w14:paraId="041E4E5D" w14:textId="77777777" w:rsidR="009E4146" w:rsidRPr="00C75C3C" w:rsidRDefault="009E4146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2</w:t>
      </w:r>
      <w:r w:rsidR="00C75C3C" w:rsidRPr="00C75C3C">
        <w:rPr>
          <w:b/>
          <w:iCs/>
        </w:rPr>
        <w:t xml:space="preserve">. </w:t>
      </w:r>
      <w:r w:rsidRPr="00C75C3C">
        <w:rPr>
          <w:iCs/>
        </w:rPr>
        <w:t>Образование</w:t>
      </w:r>
      <w:r w:rsidR="00C75C3C" w:rsidRPr="00C75C3C">
        <w:rPr>
          <w:iCs/>
        </w:rPr>
        <w:t xml:space="preserve"> (</w:t>
      </w:r>
      <w:r w:rsidRPr="00C75C3C">
        <w:rPr>
          <w:iCs/>
        </w:rPr>
        <w:t>подчеркни</w:t>
      </w:r>
      <w:r w:rsidR="00C10B35" w:rsidRPr="00C75C3C">
        <w:rPr>
          <w:iCs/>
        </w:rPr>
        <w:t>те</w:t>
      </w:r>
      <w:r w:rsidR="00C75C3C" w:rsidRPr="00C75C3C">
        <w:rPr>
          <w:iCs/>
        </w:rPr>
        <w:t xml:space="preserve">): </w:t>
      </w:r>
      <w:r w:rsidR="00C10B35" w:rsidRPr="00C75C3C">
        <w:rPr>
          <w:iCs/>
        </w:rPr>
        <w:t>высшее,</w:t>
      </w:r>
      <w:r w:rsidR="00C75C3C" w:rsidRPr="00C75C3C">
        <w:rPr>
          <w:iCs/>
        </w:rPr>
        <w:t xml:space="preserve"> </w:t>
      </w:r>
      <w:r w:rsidR="00C10B35" w:rsidRPr="00C75C3C">
        <w:rPr>
          <w:iCs/>
        </w:rPr>
        <w:t>средне-специальное,</w:t>
      </w:r>
      <w:r w:rsidR="00C75C3C" w:rsidRPr="00C75C3C">
        <w:rPr>
          <w:iCs/>
        </w:rPr>
        <w:t xml:space="preserve"> </w:t>
      </w:r>
      <w:r w:rsidR="00C10B35" w:rsidRPr="00C75C3C">
        <w:rPr>
          <w:iCs/>
        </w:rPr>
        <w:t>среднее,</w:t>
      </w:r>
      <w:r w:rsidR="00C75C3C" w:rsidRPr="00C75C3C">
        <w:rPr>
          <w:iCs/>
        </w:rPr>
        <w:t xml:space="preserve"> </w:t>
      </w:r>
      <w:r w:rsidR="00C10B35" w:rsidRPr="00C75C3C">
        <w:rPr>
          <w:iCs/>
        </w:rPr>
        <w:t>неполное</w:t>
      </w:r>
      <w:r w:rsidR="00C75C3C" w:rsidRPr="00C75C3C">
        <w:rPr>
          <w:iCs/>
        </w:rPr>
        <w:t xml:space="preserve"> </w:t>
      </w:r>
      <w:r w:rsidR="00C10B35" w:rsidRPr="00C75C3C">
        <w:rPr>
          <w:iCs/>
        </w:rPr>
        <w:t>среднее</w:t>
      </w:r>
    </w:p>
    <w:p w14:paraId="19B0FC69" w14:textId="739FD8AF" w:rsidR="009E4146" w:rsidRPr="00C75C3C" w:rsidRDefault="00FD6AAB" w:rsidP="00C75C3C">
      <w:pPr>
        <w:tabs>
          <w:tab w:val="left" w:pos="726"/>
        </w:tabs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0BF7CC" wp14:editId="43962F42">
                <wp:simplePos x="0" y="0"/>
                <wp:positionH relativeFrom="column">
                  <wp:posOffset>1600200</wp:posOffset>
                </wp:positionH>
                <wp:positionV relativeFrom="paragraph">
                  <wp:posOffset>59690</wp:posOffset>
                </wp:positionV>
                <wp:extent cx="685800" cy="163830"/>
                <wp:effectExtent l="9525" t="12065" r="9525" b="5080"/>
                <wp:wrapNone/>
                <wp:docPr id="1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E131F" id="Rectangle 110" o:spid="_x0000_s1026" style="position:absolute;margin-left:126pt;margin-top:4.7pt;width:54pt;height:12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0RIwIAAD4EAAAOAAAAZHJzL2Uyb0RvYy54bWysU1Fv0zAQfkfiP1h+p0m6tnRR02nqKEIa&#10;MDH4Aa7jNBaOz5zdpuXXc3a6rg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E21G3NmRUc1&#10;+kKqCbs1ihVFUqh3vqTAR/eAMUfv7kF+98zCqqU4dYsIfatETbyKqGj24kE0PD1lm/4j1IQvdgGS&#10;WIcGuwhIMrBDqsnxXBN1CEzS5Ww+nedUOUmuYnY1v0qMMlE+PXbow3sFHYuHiiORT+Bif+9DJCPK&#10;p5BEHoyu19qYZOB2szLI9oLaY51W4k85XoYZy/qKX0/H04T8wucvIfK0/gbR6UB9bnRXcUqH1tB5&#10;UbV3tk5dGIQ2w5koG3uSMSoXu9mXG6iPpCLC0MQ0dHRoAX9y1lMDV9z/2AlUnJkPlipxXUwmseOT&#10;MZm+HZOBl57NpUdYSVAVD5wNx1UYpmTnUG9b+qlIuVu4peo1Oin7zOpElpo0CX4aqDgFl3aKeh77&#10;5S8AAAD//wMAUEsDBBQABgAIAAAAIQCLiNS43QAAAAgBAAAPAAAAZHJzL2Rvd25yZXYueG1sTI/B&#10;TsMwEETvSPyDtUjcqI1LKxriVAhUJI5teuHmxEsSiNdR7LSBr2c5wW1HM5p9k29n34sTjrELZOB2&#10;oUAg1cF11Bg4lrubexAxWXK2D4QGvjDCtri8yG3mwpn2eDqkRnAJxcwaaFMaMilj3aK3cREGJPbe&#10;w+htYjk20o32zOW+l1qptfS2I/7Q2gGfWqw/D5M3UHX6aL/35Yvym90yvc7lx/T2bMz11fz4ACLh&#10;nP7C8IvP6FAwUxUmclH0BvRK85ZkYHMHgv3lWrGu+FhpkEUu/w8ofgAAAP//AwBQSwECLQAUAAYA&#10;CAAAACEAtoM4kv4AAADhAQAAEwAAAAAAAAAAAAAAAAAAAAAAW0NvbnRlbnRfVHlwZXNdLnhtbFBL&#10;AQItABQABgAIAAAAIQA4/SH/1gAAAJQBAAALAAAAAAAAAAAAAAAAAC8BAABfcmVscy8ucmVsc1BL&#10;AQItABQABgAIAAAAIQAv8p0RIwIAAD4EAAAOAAAAAAAAAAAAAAAAAC4CAABkcnMvZTJvRG9jLnht&#10;bFBLAQItABQABgAIAAAAIQCLiNS43QAAAAgBAAAPAAAAAAAAAAAAAAAAAH0EAABkcnMvZG93bnJl&#10;di54bWxQSwUGAAAAAAQABADzAAAAhwUAAAAA&#10;"/>
            </w:pict>
          </mc:Fallback>
        </mc:AlternateContent>
      </w:r>
      <w:r w:rsidR="009E4146" w:rsidRPr="00C75C3C">
        <w:rPr>
          <w:b/>
          <w:iCs/>
        </w:rPr>
        <w:t>3</w:t>
      </w:r>
      <w:r w:rsidR="00C75C3C" w:rsidRPr="00C75C3C">
        <w:rPr>
          <w:iCs/>
        </w:rPr>
        <w:t xml:space="preserve">. </w:t>
      </w:r>
      <w:r w:rsidR="00A45E30" w:rsidRPr="00C75C3C">
        <w:rPr>
          <w:iCs/>
        </w:rPr>
        <w:t>Возраст</w:t>
      </w:r>
      <w:r w:rsidR="00C75C3C" w:rsidRPr="00C75C3C">
        <w:rPr>
          <w:iCs/>
        </w:rPr>
        <w:t xml:space="preserve"> </w:t>
      </w:r>
      <w:r w:rsidR="009E4146" w:rsidRPr="00C75C3C">
        <w:rPr>
          <w:iCs/>
        </w:rPr>
        <w:t>лет</w:t>
      </w:r>
    </w:p>
    <w:p w14:paraId="35D00B95" w14:textId="77777777" w:rsidR="00C75C3C" w:rsidRPr="00C75C3C" w:rsidRDefault="009E4146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4</w:t>
      </w:r>
      <w:r w:rsidR="00C75C3C" w:rsidRPr="00C75C3C">
        <w:rPr>
          <w:b/>
          <w:iCs/>
        </w:rPr>
        <w:t xml:space="preserve">. </w:t>
      </w:r>
      <w:r w:rsidR="006F4083" w:rsidRPr="00C75C3C">
        <w:rPr>
          <w:iCs/>
        </w:rPr>
        <w:t>Материальное</w:t>
      </w:r>
      <w:r w:rsidR="00C75C3C" w:rsidRPr="00C75C3C">
        <w:rPr>
          <w:iCs/>
        </w:rPr>
        <w:t xml:space="preserve"> (</w:t>
      </w:r>
      <w:r w:rsidR="006F4083" w:rsidRPr="00C75C3C">
        <w:rPr>
          <w:iCs/>
        </w:rPr>
        <w:t>подчеркните</w:t>
      </w:r>
      <w:r w:rsidR="00C75C3C" w:rsidRPr="00C75C3C">
        <w:rPr>
          <w:iCs/>
        </w:rPr>
        <w:t xml:space="preserve">) </w:t>
      </w:r>
      <w:r w:rsidR="006F4083" w:rsidRPr="00C75C3C">
        <w:rPr>
          <w:iCs/>
        </w:rPr>
        <w:t>положение</w:t>
      </w:r>
      <w:r w:rsidR="00C75C3C" w:rsidRPr="00C75C3C">
        <w:rPr>
          <w:iCs/>
        </w:rPr>
        <w:t xml:space="preserve">: </w:t>
      </w:r>
      <w:r w:rsidR="006F4083" w:rsidRPr="00C75C3C">
        <w:rPr>
          <w:iCs/>
        </w:rPr>
        <w:t>хорошее,</w:t>
      </w:r>
      <w:r w:rsidR="00C75C3C" w:rsidRPr="00C75C3C">
        <w:rPr>
          <w:iCs/>
        </w:rPr>
        <w:t xml:space="preserve"> </w:t>
      </w:r>
      <w:r w:rsidR="006F4083" w:rsidRPr="00C75C3C">
        <w:rPr>
          <w:iCs/>
        </w:rPr>
        <w:t>удовлетворительное,</w:t>
      </w:r>
      <w:r w:rsidR="00C75C3C" w:rsidRPr="00C75C3C">
        <w:rPr>
          <w:iCs/>
        </w:rPr>
        <w:t xml:space="preserve"> </w:t>
      </w:r>
      <w:r w:rsidR="006F4083" w:rsidRPr="00C75C3C">
        <w:rPr>
          <w:iCs/>
        </w:rPr>
        <w:t>неудовлетворительное</w:t>
      </w:r>
      <w:r w:rsidR="00C75C3C" w:rsidRPr="00C75C3C">
        <w:rPr>
          <w:iCs/>
        </w:rPr>
        <w:t>.</w:t>
      </w:r>
    </w:p>
    <w:p w14:paraId="095918E4" w14:textId="77777777" w:rsidR="00C75C3C" w:rsidRPr="00C75C3C" w:rsidRDefault="006F4083" w:rsidP="00C75C3C">
      <w:pPr>
        <w:tabs>
          <w:tab w:val="left" w:pos="726"/>
        </w:tabs>
        <w:rPr>
          <w:b/>
          <w:iCs/>
          <w:szCs w:val="48"/>
          <w:lang w:val="en-US"/>
        </w:rPr>
      </w:pPr>
      <w:r w:rsidRPr="00C75C3C">
        <w:rPr>
          <w:b/>
          <w:iCs/>
          <w:lang w:val="en-US"/>
        </w:rPr>
        <w:t>5</w:t>
      </w:r>
      <w:r w:rsidR="00C75C3C" w:rsidRPr="00C75C3C">
        <w:rPr>
          <w:b/>
          <w:iCs/>
          <w:lang w:val="en-US"/>
        </w:rPr>
        <w:t xml:space="preserve">. </w:t>
      </w:r>
      <w:r w:rsidRPr="00C75C3C">
        <w:rPr>
          <w:iCs/>
          <w:lang w:val="en-US"/>
        </w:rPr>
        <w:t>Количество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детей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в</w:t>
      </w:r>
      <w:r w:rsidR="00C75C3C" w:rsidRPr="00C75C3C">
        <w:rPr>
          <w:iCs/>
          <w:lang w:val="en-US"/>
        </w:rPr>
        <w:t xml:space="preserve"> </w:t>
      </w:r>
      <w:r w:rsidRPr="00C75C3C">
        <w:rPr>
          <w:iCs/>
          <w:lang w:val="en-US"/>
        </w:rPr>
        <w:t>семье</w:t>
      </w:r>
      <w:r w:rsidR="00C75C3C" w:rsidRPr="00C75C3C">
        <w:rPr>
          <w:iCs/>
          <w:lang w:val="en-US"/>
        </w:rPr>
        <w:t xml:space="preserve"> </w:t>
      </w:r>
      <w:r w:rsidRPr="00C75C3C">
        <w:rPr>
          <w:b/>
          <w:iCs/>
          <w:szCs w:val="48"/>
          <w:lang w:val="en-US"/>
        </w:rPr>
        <w:t>□</w:t>
      </w:r>
    </w:p>
    <w:p w14:paraId="3A1C9A6D" w14:textId="77777777" w:rsidR="009E4146" w:rsidRPr="00C75C3C" w:rsidRDefault="009E4146" w:rsidP="00C75C3C">
      <w:pPr>
        <w:tabs>
          <w:tab w:val="left" w:pos="726"/>
        </w:tabs>
        <w:rPr>
          <w:iCs/>
          <w:lang w:val="en-US"/>
        </w:rPr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3443"/>
        <w:gridCol w:w="827"/>
        <w:gridCol w:w="1152"/>
        <w:gridCol w:w="1152"/>
        <w:gridCol w:w="1152"/>
        <w:gridCol w:w="1152"/>
      </w:tblGrid>
      <w:tr w:rsidR="009E4146" w:rsidRPr="00C75C3C" w14:paraId="0DD85647" w14:textId="77777777" w:rsidTr="00C57A11">
        <w:tc>
          <w:tcPr>
            <w:tcW w:w="3509" w:type="dxa"/>
            <w:vMerge w:val="restart"/>
          </w:tcPr>
          <w:p w14:paraId="765D18E4" w14:textId="77777777" w:rsidR="009E4146" w:rsidRPr="00C75C3C" w:rsidRDefault="009E4146" w:rsidP="00C57A11">
            <w:pPr>
              <w:pStyle w:val="af4"/>
            </w:pPr>
            <w:r w:rsidRPr="00C75C3C">
              <w:t>Критерии</w:t>
            </w:r>
          </w:p>
        </w:tc>
        <w:tc>
          <w:tcPr>
            <w:tcW w:w="5583" w:type="dxa"/>
            <w:gridSpan w:val="5"/>
          </w:tcPr>
          <w:p w14:paraId="6C90E61A" w14:textId="77777777" w:rsidR="009E4146" w:rsidRPr="00C75C3C" w:rsidRDefault="009E4146" w:rsidP="00C57A11">
            <w:pPr>
              <w:pStyle w:val="af4"/>
            </w:pPr>
            <w:r w:rsidRPr="00C75C3C">
              <w:t>баллы</w:t>
            </w:r>
          </w:p>
        </w:tc>
      </w:tr>
      <w:tr w:rsidR="009E4146" w:rsidRPr="00C75C3C" w14:paraId="3C75DA52" w14:textId="77777777" w:rsidTr="00C57A11">
        <w:tc>
          <w:tcPr>
            <w:tcW w:w="3509" w:type="dxa"/>
            <w:vMerge/>
          </w:tcPr>
          <w:p w14:paraId="3F72ABBF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847" w:type="dxa"/>
          </w:tcPr>
          <w:p w14:paraId="2D33A2F1" w14:textId="77777777" w:rsidR="009E4146" w:rsidRPr="00C75C3C" w:rsidRDefault="009E4146" w:rsidP="00C57A11">
            <w:pPr>
              <w:pStyle w:val="af4"/>
            </w:pPr>
            <w:r w:rsidRPr="00C75C3C">
              <w:t>1</w:t>
            </w:r>
          </w:p>
        </w:tc>
        <w:tc>
          <w:tcPr>
            <w:tcW w:w="1184" w:type="dxa"/>
          </w:tcPr>
          <w:p w14:paraId="30FEC840" w14:textId="77777777" w:rsidR="009E4146" w:rsidRPr="00C75C3C" w:rsidRDefault="009E4146" w:rsidP="00C57A11">
            <w:pPr>
              <w:pStyle w:val="af4"/>
            </w:pPr>
            <w:r w:rsidRPr="00C75C3C">
              <w:t>2</w:t>
            </w:r>
          </w:p>
        </w:tc>
        <w:tc>
          <w:tcPr>
            <w:tcW w:w="1184" w:type="dxa"/>
          </w:tcPr>
          <w:p w14:paraId="39550AC7" w14:textId="77777777" w:rsidR="009E4146" w:rsidRPr="00C75C3C" w:rsidRDefault="009E4146" w:rsidP="00C57A11">
            <w:pPr>
              <w:pStyle w:val="af4"/>
            </w:pPr>
            <w:r w:rsidRPr="00C75C3C">
              <w:t>3</w:t>
            </w:r>
          </w:p>
        </w:tc>
        <w:tc>
          <w:tcPr>
            <w:tcW w:w="1184" w:type="dxa"/>
          </w:tcPr>
          <w:p w14:paraId="0E8B51BB" w14:textId="77777777" w:rsidR="009E4146" w:rsidRPr="00C75C3C" w:rsidRDefault="009E4146" w:rsidP="00C57A11">
            <w:pPr>
              <w:pStyle w:val="af4"/>
            </w:pPr>
            <w:r w:rsidRPr="00C75C3C">
              <w:t>4</w:t>
            </w:r>
          </w:p>
        </w:tc>
        <w:tc>
          <w:tcPr>
            <w:tcW w:w="1184" w:type="dxa"/>
          </w:tcPr>
          <w:p w14:paraId="11CB39D2" w14:textId="77777777" w:rsidR="009E4146" w:rsidRPr="00C75C3C" w:rsidRDefault="009E4146" w:rsidP="00C57A11">
            <w:pPr>
              <w:pStyle w:val="af4"/>
            </w:pPr>
            <w:r w:rsidRPr="00C75C3C">
              <w:t>5</w:t>
            </w:r>
          </w:p>
        </w:tc>
      </w:tr>
      <w:tr w:rsidR="009E4146" w:rsidRPr="00C75C3C" w14:paraId="2CFA6BFD" w14:textId="77777777" w:rsidTr="00C57A11">
        <w:tc>
          <w:tcPr>
            <w:tcW w:w="3509" w:type="dxa"/>
          </w:tcPr>
          <w:p w14:paraId="10455C00" w14:textId="77777777" w:rsidR="009E4146" w:rsidRPr="00C75C3C" w:rsidRDefault="00656454" w:rsidP="00C57A11">
            <w:pPr>
              <w:pStyle w:val="af4"/>
            </w:pPr>
            <w:r w:rsidRPr="00C75C3C">
              <w:t>1</w:t>
            </w:r>
            <w:r w:rsidR="00C75C3C" w:rsidRPr="00C75C3C">
              <w:t xml:space="preserve">. </w:t>
            </w:r>
            <w:r w:rsidR="009E4146" w:rsidRPr="00C75C3C">
              <w:t>Соблюдение</w:t>
            </w:r>
            <w:r w:rsidR="00C75C3C" w:rsidRPr="00C75C3C">
              <w:t xml:space="preserve"> </w:t>
            </w:r>
            <w:r w:rsidR="009E4146" w:rsidRPr="00C75C3C">
              <w:t>технологий</w:t>
            </w:r>
            <w:r w:rsidR="00C75C3C" w:rsidRPr="00C75C3C">
              <w:t xml:space="preserve"> </w:t>
            </w:r>
            <w:r w:rsidR="009E4146" w:rsidRPr="00C75C3C">
              <w:t>ухода</w:t>
            </w:r>
            <w:r w:rsidR="00C75C3C" w:rsidRPr="00C75C3C">
              <w:t xml:space="preserve"> </w:t>
            </w:r>
            <w:r w:rsidR="009E4146" w:rsidRPr="00C75C3C">
              <w:t>за</w:t>
            </w:r>
            <w:r w:rsidR="00C75C3C" w:rsidRPr="00C75C3C">
              <w:t xml:space="preserve"> </w:t>
            </w:r>
            <w:r w:rsidR="009E4146" w:rsidRPr="00C75C3C">
              <w:t>пациентом</w:t>
            </w:r>
          </w:p>
        </w:tc>
        <w:tc>
          <w:tcPr>
            <w:tcW w:w="847" w:type="dxa"/>
          </w:tcPr>
          <w:p w14:paraId="4FE7282B" w14:textId="77777777" w:rsidR="009E4146" w:rsidRPr="00C75C3C" w:rsidRDefault="00C57A11" w:rsidP="00C57A11">
            <w:pPr>
              <w:pStyle w:val="af4"/>
            </w:pPr>
            <w:r>
              <w:t>4</w:t>
            </w:r>
          </w:p>
        </w:tc>
        <w:tc>
          <w:tcPr>
            <w:tcW w:w="1184" w:type="dxa"/>
          </w:tcPr>
          <w:p w14:paraId="71FCCDFD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0A7750FC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1E6A8095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76D38DF8" w14:textId="77777777" w:rsidR="009E4146" w:rsidRPr="00C75C3C" w:rsidRDefault="009E4146" w:rsidP="00C57A11">
            <w:pPr>
              <w:pStyle w:val="af4"/>
            </w:pPr>
          </w:p>
        </w:tc>
      </w:tr>
      <w:tr w:rsidR="009E4146" w:rsidRPr="000305F3" w14:paraId="1F4DE1E1" w14:textId="77777777" w:rsidTr="00C57A11">
        <w:tc>
          <w:tcPr>
            <w:tcW w:w="3509" w:type="dxa"/>
          </w:tcPr>
          <w:p w14:paraId="1E0D9D5B" w14:textId="77777777" w:rsidR="009E4146" w:rsidRPr="00C75C3C" w:rsidRDefault="00C253BB" w:rsidP="00C57A11">
            <w:pPr>
              <w:pStyle w:val="af4"/>
            </w:pPr>
            <w:r w:rsidRPr="00C75C3C">
              <w:t>2</w:t>
            </w:r>
            <w:r w:rsidR="00C75C3C" w:rsidRPr="00C75C3C">
              <w:t xml:space="preserve">. </w:t>
            </w:r>
            <w:r w:rsidR="009E4146" w:rsidRPr="00C75C3C">
              <w:t>Соблюдение</w:t>
            </w:r>
            <w:r w:rsidR="00C75C3C" w:rsidRPr="00C75C3C">
              <w:t xml:space="preserve"> </w:t>
            </w:r>
            <w:r w:rsidR="009E4146" w:rsidRPr="00C75C3C">
              <w:t>технологий</w:t>
            </w:r>
            <w:r w:rsidR="00C75C3C" w:rsidRPr="00C75C3C">
              <w:t xml:space="preserve"> </w:t>
            </w:r>
            <w:r w:rsidR="009E4146" w:rsidRPr="00C75C3C">
              <w:t>выполнения</w:t>
            </w:r>
            <w:r w:rsidR="00C75C3C" w:rsidRPr="00C75C3C">
              <w:t xml:space="preserve"> </w:t>
            </w:r>
            <w:r w:rsidR="009E4146" w:rsidRPr="00C75C3C">
              <w:t>манипуляций</w:t>
            </w:r>
            <w:r w:rsidR="00C75C3C" w:rsidRPr="00C75C3C">
              <w:t xml:space="preserve"> </w:t>
            </w:r>
            <w:r w:rsidR="009E4146" w:rsidRPr="00C75C3C">
              <w:t>и</w:t>
            </w:r>
            <w:r w:rsidR="00C75C3C" w:rsidRPr="00C75C3C">
              <w:t xml:space="preserve"> </w:t>
            </w:r>
            <w:r w:rsidR="009E4146" w:rsidRPr="00C75C3C">
              <w:t>процедур</w:t>
            </w:r>
          </w:p>
        </w:tc>
        <w:tc>
          <w:tcPr>
            <w:tcW w:w="847" w:type="dxa"/>
          </w:tcPr>
          <w:p w14:paraId="0B5A7ABD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29234D7F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4A60DAC0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00B4DAE2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353DCF7E" w14:textId="77777777" w:rsidR="009E4146" w:rsidRPr="00C75C3C" w:rsidRDefault="009E4146" w:rsidP="00C57A11">
            <w:pPr>
              <w:pStyle w:val="af4"/>
            </w:pPr>
          </w:p>
        </w:tc>
      </w:tr>
      <w:tr w:rsidR="009E4146" w:rsidRPr="00C75C3C" w14:paraId="1E596DF8" w14:textId="77777777" w:rsidTr="00C57A11">
        <w:tc>
          <w:tcPr>
            <w:tcW w:w="3509" w:type="dxa"/>
          </w:tcPr>
          <w:p w14:paraId="09DF3033" w14:textId="77777777" w:rsidR="009E4146" w:rsidRPr="00C75C3C" w:rsidRDefault="00C253BB" w:rsidP="00C57A11">
            <w:pPr>
              <w:pStyle w:val="af4"/>
            </w:pPr>
            <w:r w:rsidRPr="00C75C3C">
              <w:t>3</w:t>
            </w:r>
            <w:r w:rsidR="00C75C3C" w:rsidRPr="00C75C3C">
              <w:t xml:space="preserve">. </w:t>
            </w:r>
            <w:r w:rsidR="009E4146" w:rsidRPr="00C75C3C">
              <w:t>Своевременность</w:t>
            </w:r>
            <w:r w:rsidR="00C75C3C" w:rsidRPr="00C75C3C">
              <w:t xml:space="preserve"> </w:t>
            </w:r>
            <w:r w:rsidR="009E4146" w:rsidRPr="00C75C3C">
              <w:t>выполнения</w:t>
            </w:r>
            <w:r w:rsidR="00C75C3C" w:rsidRPr="00C75C3C">
              <w:t xml:space="preserve"> </w:t>
            </w:r>
            <w:r w:rsidR="009E4146" w:rsidRPr="00C75C3C">
              <w:t>врачебных</w:t>
            </w:r>
            <w:r w:rsidR="00C75C3C" w:rsidRPr="00C75C3C">
              <w:t xml:space="preserve"> </w:t>
            </w:r>
            <w:r w:rsidR="009E4146" w:rsidRPr="00C75C3C">
              <w:t>назначений</w:t>
            </w:r>
          </w:p>
        </w:tc>
        <w:tc>
          <w:tcPr>
            <w:tcW w:w="847" w:type="dxa"/>
          </w:tcPr>
          <w:p w14:paraId="5248B9E1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4B0FC86A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37885A3B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04FA6D77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16463484" w14:textId="77777777" w:rsidR="009E4146" w:rsidRPr="00C75C3C" w:rsidRDefault="009E4146" w:rsidP="00C57A11">
            <w:pPr>
              <w:pStyle w:val="af4"/>
            </w:pPr>
          </w:p>
        </w:tc>
      </w:tr>
      <w:tr w:rsidR="009E4146" w:rsidRPr="00C75C3C" w14:paraId="2298FE83" w14:textId="77777777" w:rsidTr="00C57A11">
        <w:tc>
          <w:tcPr>
            <w:tcW w:w="3509" w:type="dxa"/>
          </w:tcPr>
          <w:p w14:paraId="67DC778B" w14:textId="77777777" w:rsidR="009E4146" w:rsidRPr="00C75C3C" w:rsidRDefault="00C253BB" w:rsidP="00C57A11">
            <w:pPr>
              <w:pStyle w:val="af4"/>
            </w:pPr>
            <w:r w:rsidRPr="00C75C3C">
              <w:t>4</w:t>
            </w:r>
            <w:r w:rsidR="00C75C3C" w:rsidRPr="00C75C3C">
              <w:t xml:space="preserve">. </w:t>
            </w:r>
            <w:r w:rsidR="009E4146" w:rsidRPr="00C75C3C">
              <w:t>Соблюдение</w:t>
            </w:r>
            <w:r w:rsidR="00C75C3C" w:rsidRPr="00C75C3C">
              <w:t xml:space="preserve"> </w:t>
            </w:r>
            <w:r w:rsidR="009E4146" w:rsidRPr="00C75C3C">
              <w:t>санэпидрежима</w:t>
            </w:r>
          </w:p>
        </w:tc>
        <w:tc>
          <w:tcPr>
            <w:tcW w:w="847" w:type="dxa"/>
          </w:tcPr>
          <w:p w14:paraId="0FE2EF08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0FF8D017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5753AF16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4070C9B1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41F657F4" w14:textId="77777777" w:rsidR="009E4146" w:rsidRPr="00C75C3C" w:rsidRDefault="009E4146" w:rsidP="00C57A11">
            <w:pPr>
              <w:pStyle w:val="af4"/>
            </w:pPr>
          </w:p>
        </w:tc>
      </w:tr>
      <w:tr w:rsidR="009E4146" w:rsidRPr="000305F3" w14:paraId="14FFA398" w14:textId="77777777" w:rsidTr="00C57A11">
        <w:tc>
          <w:tcPr>
            <w:tcW w:w="3509" w:type="dxa"/>
          </w:tcPr>
          <w:p w14:paraId="6268BD62" w14:textId="77777777" w:rsidR="009E4146" w:rsidRPr="00C75C3C" w:rsidRDefault="00C253BB" w:rsidP="00C57A11">
            <w:pPr>
              <w:pStyle w:val="af4"/>
            </w:pPr>
            <w:r w:rsidRPr="00C75C3C">
              <w:t>5</w:t>
            </w:r>
            <w:r w:rsidR="00C75C3C" w:rsidRPr="00C75C3C">
              <w:t xml:space="preserve">. </w:t>
            </w:r>
            <w:r w:rsidR="009E4146" w:rsidRPr="00C75C3C">
              <w:t>Соблюдение</w:t>
            </w:r>
            <w:r w:rsidR="00C75C3C" w:rsidRPr="00C75C3C">
              <w:t xml:space="preserve"> </w:t>
            </w:r>
            <w:r w:rsidR="009E4146" w:rsidRPr="00C75C3C">
              <w:t>технологий</w:t>
            </w:r>
            <w:r w:rsidR="00C75C3C" w:rsidRPr="00C75C3C">
              <w:t xml:space="preserve"> </w:t>
            </w:r>
            <w:r w:rsidR="009E4146" w:rsidRPr="00C75C3C">
              <w:t>по</w:t>
            </w:r>
            <w:r w:rsidR="00C75C3C" w:rsidRPr="00C75C3C">
              <w:t xml:space="preserve"> </w:t>
            </w:r>
            <w:r w:rsidR="009E4146" w:rsidRPr="00C75C3C">
              <w:t>подготовке</w:t>
            </w:r>
            <w:r w:rsidR="00C75C3C" w:rsidRPr="00C75C3C">
              <w:t xml:space="preserve"> </w:t>
            </w:r>
            <w:r w:rsidR="009E4146" w:rsidRPr="00C75C3C">
              <w:t>пациентов</w:t>
            </w:r>
            <w:r w:rsidR="00C75C3C" w:rsidRPr="00C75C3C">
              <w:t xml:space="preserve"> </w:t>
            </w:r>
            <w:r w:rsidR="009E4146" w:rsidRPr="00C75C3C">
              <w:t>к</w:t>
            </w:r>
            <w:r w:rsidR="00C75C3C" w:rsidRPr="00C75C3C">
              <w:t xml:space="preserve"> </w:t>
            </w:r>
            <w:r w:rsidR="009E4146" w:rsidRPr="00C75C3C">
              <w:t>различным</w:t>
            </w:r>
            <w:r w:rsidR="00C75C3C" w:rsidRPr="00C75C3C">
              <w:t xml:space="preserve"> </w:t>
            </w:r>
            <w:r w:rsidR="009E4146" w:rsidRPr="00C75C3C">
              <w:t>видам</w:t>
            </w:r>
            <w:r w:rsidR="00C75C3C" w:rsidRPr="00C75C3C">
              <w:t xml:space="preserve"> </w:t>
            </w:r>
            <w:r w:rsidR="009E4146" w:rsidRPr="00C75C3C">
              <w:t>процедур</w:t>
            </w:r>
          </w:p>
        </w:tc>
        <w:tc>
          <w:tcPr>
            <w:tcW w:w="847" w:type="dxa"/>
          </w:tcPr>
          <w:p w14:paraId="6736319D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251A4C26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7CE807CC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6C800D93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0795B2F9" w14:textId="77777777" w:rsidR="009E4146" w:rsidRPr="00C75C3C" w:rsidRDefault="009E4146" w:rsidP="00C57A11">
            <w:pPr>
              <w:pStyle w:val="af4"/>
            </w:pPr>
          </w:p>
        </w:tc>
      </w:tr>
      <w:tr w:rsidR="009E4146" w:rsidRPr="000305F3" w14:paraId="41A2FBB3" w14:textId="77777777" w:rsidTr="00C57A11">
        <w:tc>
          <w:tcPr>
            <w:tcW w:w="3509" w:type="dxa"/>
          </w:tcPr>
          <w:p w14:paraId="2E33CD58" w14:textId="77777777" w:rsidR="009E4146" w:rsidRPr="00C75C3C" w:rsidRDefault="00C253BB" w:rsidP="00C57A11">
            <w:pPr>
              <w:pStyle w:val="af4"/>
            </w:pPr>
            <w:r w:rsidRPr="00C75C3C">
              <w:t>6</w:t>
            </w:r>
            <w:r w:rsidR="00C75C3C" w:rsidRPr="00C75C3C">
              <w:t xml:space="preserve">. </w:t>
            </w:r>
            <w:r w:rsidR="009E4146" w:rsidRPr="00C75C3C">
              <w:t>Соблюдение</w:t>
            </w:r>
            <w:r w:rsidR="00C75C3C" w:rsidRPr="00C75C3C">
              <w:t xml:space="preserve"> </w:t>
            </w:r>
            <w:r w:rsidR="009E4146" w:rsidRPr="00C75C3C">
              <w:t>принципов</w:t>
            </w:r>
            <w:r w:rsidR="00C75C3C" w:rsidRPr="00C75C3C">
              <w:t xml:space="preserve"> </w:t>
            </w:r>
            <w:r w:rsidR="009E4146" w:rsidRPr="00C75C3C">
              <w:t>этики</w:t>
            </w:r>
            <w:r w:rsidR="00C75C3C" w:rsidRPr="00C75C3C">
              <w:t xml:space="preserve"> </w:t>
            </w:r>
            <w:r w:rsidR="009E4146" w:rsidRPr="00C75C3C">
              <w:t>и</w:t>
            </w:r>
            <w:r w:rsidR="00C75C3C" w:rsidRPr="00C75C3C">
              <w:t xml:space="preserve"> </w:t>
            </w:r>
            <w:r w:rsidR="009E4146" w:rsidRPr="00C75C3C">
              <w:t>деонтологии</w:t>
            </w:r>
          </w:p>
        </w:tc>
        <w:tc>
          <w:tcPr>
            <w:tcW w:w="847" w:type="dxa"/>
          </w:tcPr>
          <w:p w14:paraId="14597B9E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47E81D49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2EB85EE6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721D6E2D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6E189F45" w14:textId="77777777" w:rsidR="009E4146" w:rsidRPr="00C75C3C" w:rsidRDefault="009E4146" w:rsidP="00C57A11">
            <w:pPr>
              <w:pStyle w:val="af4"/>
            </w:pPr>
          </w:p>
        </w:tc>
      </w:tr>
      <w:tr w:rsidR="009E4146" w:rsidRPr="00C75C3C" w14:paraId="1E5217E0" w14:textId="77777777" w:rsidTr="00C57A11">
        <w:tc>
          <w:tcPr>
            <w:tcW w:w="3509" w:type="dxa"/>
          </w:tcPr>
          <w:p w14:paraId="249ECF95" w14:textId="77777777" w:rsidR="009E4146" w:rsidRPr="00C75C3C" w:rsidRDefault="00C253BB" w:rsidP="00C57A11">
            <w:pPr>
              <w:pStyle w:val="af4"/>
            </w:pPr>
            <w:r w:rsidRPr="00C75C3C">
              <w:t>7</w:t>
            </w:r>
            <w:r w:rsidR="00C75C3C" w:rsidRPr="00C75C3C">
              <w:t xml:space="preserve">. </w:t>
            </w:r>
            <w:r w:rsidR="009E4146" w:rsidRPr="00C75C3C">
              <w:t>Внешний</w:t>
            </w:r>
            <w:r w:rsidR="00C75C3C" w:rsidRPr="00C75C3C">
              <w:t xml:space="preserve"> </w:t>
            </w:r>
            <w:r w:rsidR="009E4146" w:rsidRPr="00C75C3C">
              <w:t>вид</w:t>
            </w:r>
            <w:r w:rsidR="00C75C3C" w:rsidRPr="00C75C3C">
              <w:t xml:space="preserve"> </w:t>
            </w:r>
            <w:r w:rsidR="009E4146" w:rsidRPr="00C75C3C">
              <w:t>медицинской</w:t>
            </w:r>
            <w:r w:rsidR="00C75C3C" w:rsidRPr="00C75C3C">
              <w:t xml:space="preserve"> </w:t>
            </w:r>
            <w:r w:rsidR="009E4146" w:rsidRPr="00C75C3C">
              <w:t>сестры</w:t>
            </w:r>
          </w:p>
        </w:tc>
        <w:tc>
          <w:tcPr>
            <w:tcW w:w="847" w:type="dxa"/>
          </w:tcPr>
          <w:p w14:paraId="7B8E3A87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1A683E1D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2C2395C2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6C35084B" w14:textId="77777777" w:rsidR="009E4146" w:rsidRPr="00C75C3C" w:rsidRDefault="009E4146" w:rsidP="00C57A11">
            <w:pPr>
              <w:pStyle w:val="af4"/>
            </w:pPr>
          </w:p>
        </w:tc>
        <w:tc>
          <w:tcPr>
            <w:tcW w:w="1184" w:type="dxa"/>
          </w:tcPr>
          <w:p w14:paraId="498C16C3" w14:textId="77777777" w:rsidR="009E4146" w:rsidRPr="00C75C3C" w:rsidRDefault="009E4146" w:rsidP="00C57A11">
            <w:pPr>
              <w:pStyle w:val="af4"/>
            </w:pPr>
          </w:p>
        </w:tc>
      </w:tr>
    </w:tbl>
    <w:p w14:paraId="4E6AA878" w14:textId="77777777" w:rsidR="00C75C3C" w:rsidRPr="00C75C3C" w:rsidRDefault="00C75C3C" w:rsidP="00C75C3C">
      <w:pPr>
        <w:tabs>
          <w:tab w:val="left" w:pos="726"/>
        </w:tabs>
        <w:rPr>
          <w:iCs/>
          <w:lang w:val="en-US"/>
        </w:rPr>
      </w:pPr>
    </w:p>
    <w:p w14:paraId="6CCDD0FE" w14:textId="77777777" w:rsidR="00C75C3C" w:rsidRPr="00C75C3C" w:rsidRDefault="009E4146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Администрация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КГУЗ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"</w:t>
      </w:r>
      <w:r w:rsidRPr="00C75C3C">
        <w:rPr>
          <w:iCs/>
        </w:rPr>
        <w:t>Ласточка</w:t>
      </w:r>
      <w:r w:rsidR="00C75C3C" w:rsidRPr="00C75C3C">
        <w:rPr>
          <w:iCs/>
        </w:rPr>
        <w:t xml:space="preserve">" </w:t>
      </w:r>
      <w:r w:rsidRPr="00C75C3C">
        <w:rPr>
          <w:iCs/>
        </w:rPr>
        <w:t>благодарит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участие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анкетировании</w:t>
      </w:r>
      <w:r w:rsidR="00C75C3C" w:rsidRPr="00C75C3C">
        <w:rPr>
          <w:iCs/>
        </w:rPr>
        <w:t>!</w:t>
      </w:r>
    </w:p>
    <w:p w14:paraId="2ED79277" w14:textId="77777777" w:rsidR="00FF4B5E" w:rsidRDefault="00FF4B5E" w:rsidP="00C57A11">
      <w:pPr>
        <w:pStyle w:val="af2"/>
      </w:pPr>
      <w:r w:rsidRPr="00C75C3C">
        <w:br w:type="page"/>
        <w:t>Приложение</w:t>
      </w:r>
      <w:r w:rsidR="00C75C3C" w:rsidRPr="00C75C3C">
        <w:t xml:space="preserve"> </w:t>
      </w:r>
      <w:r w:rsidRPr="00C75C3C">
        <w:t>5</w:t>
      </w:r>
    </w:p>
    <w:p w14:paraId="1F1AB22E" w14:textId="77777777" w:rsidR="00C57A11" w:rsidRPr="00C75C3C" w:rsidRDefault="00C57A11" w:rsidP="00C57A11">
      <w:pPr>
        <w:pStyle w:val="af2"/>
      </w:pPr>
    </w:p>
    <w:p w14:paraId="5E32451B" w14:textId="77777777" w:rsidR="00C75C3C" w:rsidRPr="00C75C3C" w:rsidRDefault="00FF4B5E" w:rsidP="00C75C3C">
      <w:pPr>
        <w:tabs>
          <w:tab w:val="left" w:pos="726"/>
        </w:tabs>
        <w:rPr>
          <w:b/>
          <w:iCs/>
          <w:szCs w:val="32"/>
        </w:rPr>
      </w:pPr>
      <w:r w:rsidRPr="00C75C3C">
        <w:rPr>
          <w:b/>
          <w:iCs/>
          <w:szCs w:val="32"/>
        </w:rPr>
        <w:t>Анкета</w:t>
      </w:r>
    </w:p>
    <w:p w14:paraId="49921811" w14:textId="77777777" w:rsidR="00C75C3C" w:rsidRPr="00C75C3C" w:rsidRDefault="00FF4B5E" w:rsidP="00C75C3C">
      <w:pPr>
        <w:tabs>
          <w:tab w:val="left" w:pos="726"/>
        </w:tabs>
        <w:rPr>
          <w:b/>
          <w:iCs/>
        </w:rPr>
      </w:pPr>
      <w:r w:rsidRPr="00C75C3C">
        <w:rPr>
          <w:b/>
          <w:iCs/>
        </w:rPr>
        <w:t>Администрация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КГУЗ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Детского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санатория</w:t>
      </w:r>
      <w:r w:rsidR="00C75C3C" w:rsidRPr="00C75C3C">
        <w:rPr>
          <w:b/>
          <w:iCs/>
        </w:rPr>
        <w:t xml:space="preserve"> " </w:t>
      </w:r>
      <w:r w:rsidRPr="00C75C3C">
        <w:rPr>
          <w:b/>
          <w:iCs/>
        </w:rPr>
        <w:t>Ласточка</w:t>
      </w:r>
      <w:r w:rsidR="00C75C3C" w:rsidRPr="00C75C3C">
        <w:rPr>
          <w:b/>
          <w:iCs/>
        </w:rPr>
        <w:t xml:space="preserve">" </w:t>
      </w:r>
      <w:r w:rsidRPr="00C75C3C">
        <w:rPr>
          <w:b/>
          <w:iCs/>
        </w:rPr>
        <w:t>ведет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целенаправленную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работу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по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изучению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должностных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обязанностей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сестринского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персонала</w:t>
      </w:r>
      <w:r w:rsidR="00C75C3C" w:rsidRPr="00C75C3C">
        <w:rPr>
          <w:b/>
          <w:iCs/>
        </w:rPr>
        <w:t xml:space="preserve">. </w:t>
      </w:r>
      <w:r w:rsidRPr="00C75C3C">
        <w:rPr>
          <w:b/>
          <w:iCs/>
        </w:rPr>
        <w:t>Просим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Вас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заполнить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настоящую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анкету</w:t>
      </w:r>
      <w:r w:rsidR="00C75C3C" w:rsidRPr="00C75C3C">
        <w:rPr>
          <w:b/>
          <w:iCs/>
        </w:rPr>
        <w:t xml:space="preserve">. </w:t>
      </w:r>
      <w:r w:rsidRPr="00C75C3C">
        <w:rPr>
          <w:b/>
          <w:iCs/>
        </w:rPr>
        <w:t>Ваши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ответы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будут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способствовать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совершенствованию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сестринской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помощи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детям</w:t>
      </w:r>
      <w:r w:rsidR="00C75C3C" w:rsidRPr="00C75C3C">
        <w:rPr>
          <w:b/>
          <w:iCs/>
        </w:rPr>
        <w:t>.</w:t>
      </w:r>
    </w:p>
    <w:p w14:paraId="04B2164D" w14:textId="77777777" w:rsidR="00FF4B5E" w:rsidRPr="00C75C3C" w:rsidRDefault="00FF4B5E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1</w:t>
      </w:r>
      <w:r w:rsidR="00C75C3C" w:rsidRPr="00C75C3C">
        <w:rPr>
          <w:b/>
          <w:iCs/>
        </w:rPr>
        <w:t xml:space="preserve">. </w:t>
      </w:r>
      <w:r w:rsidRPr="00C75C3C">
        <w:rPr>
          <w:iCs/>
        </w:rPr>
        <w:t>Пол</w:t>
      </w:r>
    </w:p>
    <w:p w14:paraId="3F0E3E72" w14:textId="77777777" w:rsidR="00FF4B5E" w:rsidRPr="00C75C3C" w:rsidRDefault="00FF4B5E" w:rsidP="00C75C3C">
      <w:pPr>
        <w:tabs>
          <w:tab w:val="left" w:pos="726"/>
        </w:tabs>
        <w:rPr>
          <w:b/>
          <w:iCs/>
        </w:rPr>
      </w:pPr>
      <w:r w:rsidRPr="00C75C3C">
        <w:rPr>
          <w:b/>
          <w:iCs/>
          <w:szCs w:val="48"/>
        </w:rPr>
        <w:t>□</w:t>
      </w:r>
      <w:r w:rsidR="00C75C3C" w:rsidRPr="00C75C3C">
        <w:rPr>
          <w:b/>
          <w:iCs/>
          <w:szCs w:val="48"/>
        </w:rPr>
        <w:t xml:space="preserve"> </w:t>
      </w:r>
      <w:r w:rsidRPr="00C75C3C">
        <w:rPr>
          <w:b/>
          <w:iCs/>
        </w:rPr>
        <w:t>М</w:t>
      </w:r>
      <w:r w:rsidR="00C75C3C" w:rsidRPr="00C75C3C">
        <w:rPr>
          <w:b/>
          <w:iCs/>
          <w:szCs w:val="48"/>
        </w:rPr>
        <w:t xml:space="preserve"> </w:t>
      </w:r>
      <w:r w:rsidRPr="00C75C3C">
        <w:rPr>
          <w:b/>
          <w:iCs/>
          <w:szCs w:val="48"/>
        </w:rPr>
        <w:t>□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Ж</w:t>
      </w:r>
    </w:p>
    <w:p w14:paraId="207E7747" w14:textId="6B95397D" w:rsidR="00FF4B5E" w:rsidRPr="00C75C3C" w:rsidRDefault="00FD6AAB" w:rsidP="00C75C3C">
      <w:pPr>
        <w:tabs>
          <w:tab w:val="left" w:pos="726"/>
        </w:tabs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2E42F9" wp14:editId="3AD3D4BD">
                <wp:simplePos x="0" y="0"/>
                <wp:positionH relativeFrom="column">
                  <wp:posOffset>1714500</wp:posOffset>
                </wp:positionH>
                <wp:positionV relativeFrom="paragraph">
                  <wp:posOffset>7620</wp:posOffset>
                </wp:positionV>
                <wp:extent cx="685800" cy="163830"/>
                <wp:effectExtent l="9525" t="7620" r="9525" b="9525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4F01" id="Rectangle 111" o:spid="_x0000_s1026" style="position:absolute;margin-left:135pt;margin-top:.6pt;width:54pt;height:1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YbIwIAAD4EAAAOAAAAZHJzL2Uyb0RvYy54bWysU1Fv0zAQfkfiP1h+p0m6tnRV02nqKEIa&#10;MDH4Aa7jJBa2z5zdpuPX7+K0pQOeEH6wfL7z5+++u1veHKxhe4VBgyt5Mco5U05CpV1T8m9fN2/m&#10;nIUoXCUMOFXyJxX4zer1q2XnF2oMLZhKISMQFxadL3kbo19kWZCtsiKMwCtHzhrQikgmNlmFoiN0&#10;a7Jxns+yDrDyCFKFQLd3g5OvEn5dKxk/13VQkZmSE7eYdkz7tt+z1VIsGhS+1fJIQ/wDCyu0o0/P&#10;UHciCrZD/QeU1RIhQB1HEmwGda2lSjlQNkX+WzaPrfAq5ULiBH+WKfw/WPlp/4BMV1S7gjMnLNXo&#10;C6kmXGMUK+iSFOp8WFDgo3/APsfg70F+D8zBuqU4dYsIXatERbxSfPbiQW8Eesq23UeoCF/sIiSx&#10;DjXaHpBkYIdUk6dzTdQhMkmXs/l0nlPlJLmK2dX8KtUsE4vTY48hvldgWX8oORL5BC729yESeQo9&#10;hSTyYHS10cYkA5vt2iDbC2qPTVp9vvQkXIYZx7qSX0/H04T8whcuIfK0/gZhdaQ+N9qWnNKhNXRe&#10;r9o7V6UujEKb4Uz/G0c0TsoNFdhC9UQqIgxNTENHhxbwJ2cdNXDJw4+dQMWZ+eCoEtfFZNJ3fDIm&#10;07djMvDSs730CCcJquSRs+G4jsOU7DzqpqWfipS7g1uqXq2Tsj2/gdWRLDVpUu84UP0UXNop6tfY&#10;r54BAAD//wMAUEsDBBQABgAIAAAAIQA7Nrcq2wAAAAgBAAAPAAAAZHJzL2Rvd25yZXYueG1sTI9B&#10;T4NAEIXvJv6HzZh4s4s0sRVZGqOpiceWXrwN7AgoO0vYpUV/vaOXenz5Jm++l29m16sjjaHzbOB2&#10;kYAirr3tuDFwKLc3a1AhIlvsPZOBLwqwKS4vcsysP/GOjvvYKCnhkKGBNsYh0zrULTkMCz8QC3v3&#10;o8MocWy0HfEk5a7XaZLcaYcdy4cWB3pqqf7cT85A1aUH/N6VL4m73y7j61x+TG/PxlxfzY8PoCLN&#10;8XwMv/qiDoU4VX5iG1RvIF0lsiUKSEEJX67Wkqs/ALrI9f8BxQ8AAAD//wMAUEsBAi0AFAAGAAgA&#10;AAAhALaDOJL+AAAA4QEAABMAAAAAAAAAAAAAAAAAAAAAAFtDb250ZW50X1R5cGVzXS54bWxQSwEC&#10;LQAUAAYACAAAACEAOP0h/9YAAACUAQAACwAAAAAAAAAAAAAAAAAvAQAAX3JlbHMvLnJlbHNQSwEC&#10;LQAUAAYACAAAACEAsevmGyMCAAA+BAAADgAAAAAAAAAAAAAAAAAuAgAAZHJzL2Uyb0RvYy54bWxQ&#10;SwECLQAUAAYACAAAACEAOza3KtsAAAAIAQAADwAAAAAAAAAAAAAAAAB9BAAAZHJzL2Rvd25yZXYu&#10;eG1sUEsFBgAAAAAEAAQA8wAAAIUFAAAAAA==&#10;"/>
            </w:pict>
          </mc:Fallback>
        </mc:AlternateContent>
      </w:r>
      <w:r w:rsidR="00FF4B5E" w:rsidRPr="00C75C3C">
        <w:rPr>
          <w:b/>
          <w:iCs/>
        </w:rPr>
        <w:t>2</w:t>
      </w:r>
      <w:r w:rsidR="00C75C3C" w:rsidRPr="00C75C3C">
        <w:rPr>
          <w:b/>
          <w:iCs/>
        </w:rPr>
        <w:t xml:space="preserve">. </w:t>
      </w:r>
      <w:r w:rsidR="00FF4B5E" w:rsidRPr="00C75C3C">
        <w:rPr>
          <w:iCs/>
        </w:rPr>
        <w:t>Возраст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лет</w:t>
      </w:r>
    </w:p>
    <w:p w14:paraId="2EB2ACCB" w14:textId="77777777" w:rsidR="00C75C3C" w:rsidRPr="00C75C3C" w:rsidRDefault="00FF4B5E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3</w:t>
      </w:r>
      <w:r w:rsidR="00C75C3C" w:rsidRPr="00C75C3C">
        <w:rPr>
          <w:b/>
          <w:iCs/>
        </w:rPr>
        <w:t xml:space="preserve">. </w:t>
      </w:r>
      <w:r w:rsidRPr="00C75C3C">
        <w:rPr>
          <w:iCs/>
        </w:rPr>
        <w:t>Образование</w:t>
      </w:r>
      <w:r w:rsidR="00C75C3C" w:rsidRPr="00C75C3C">
        <w:rPr>
          <w:iCs/>
        </w:rPr>
        <w:t xml:space="preserve"> (</w:t>
      </w:r>
      <w:r w:rsidRPr="00C75C3C">
        <w:rPr>
          <w:iCs/>
        </w:rPr>
        <w:t>подчеркните</w:t>
      </w:r>
      <w:r w:rsidR="00C75C3C" w:rsidRPr="00C75C3C">
        <w:rPr>
          <w:iCs/>
        </w:rPr>
        <w:t xml:space="preserve">): </w:t>
      </w:r>
      <w:r w:rsidRPr="00C75C3C">
        <w:rPr>
          <w:iCs/>
        </w:rPr>
        <w:t>высшее,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среднеспециальное</w:t>
      </w:r>
      <w:r w:rsidR="00C75C3C" w:rsidRPr="00C75C3C">
        <w:rPr>
          <w:iCs/>
        </w:rPr>
        <w:t>.</w:t>
      </w:r>
    </w:p>
    <w:p w14:paraId="179BC4F6" w14:textId="4D0A4BC7" w:rsidR="00FF4B5E" w:rsidRPr="00C75C3C" w:rsidRDefault="00FD6AAB" w:rsidP="00C75C3C">
      <w:pPr>
        <w:tabs>
          <w:tab w:val="left" w:pos="726"/>
        </w:tabs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CC19A9" wp14:editId="70858348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685800" cy="163830"/>
                <wp:effectExtent l="9525" t="8255" r="9525" b="8890"/>
                <wp:wrapNone/>
                <wp:docPr id="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16D5C" id="Rectangle 112" o:spid="_x0000_s1026" style="position:absolute;margin-left:162pt;margin-top:4.4pt;width:54pt;height:1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4oJAIAAD0EAAAOAAAAZHJzL2Uyb0RvYy54bWysU1Fv0zAQfkfiP1h+p0m6tnRR02nqKEIa&#10;MDH4Aa7jNBaOz5zdpuXX7+x0pQOeEH6w7nLnL999d7e4OXSG7RV6DbbixSjnTFkJtbbbin/7un4z&#10;58wHYWthwKqKH5XnN8vXrxa9K9UYWjC1QkYg1pe9q3gbgiuzzMtWdcKPwClLwQawE4Fc3GY1ip7Q&#10;O5ON83yW9YC1Q5DKe/p6NwT5MuE3jZLhc9N4FZipOHEL6cZ0b+KdLRei3KJwrZYnGuIfWHRCW/rp&#10;GepOBMF2qP+A6rRE8NCEkYQug6bRUqUaqJoi/62ax1Y4lWohcbw7y+T/H6z8tH9ApuuKzzizoqMW&#10;fSHRhN0axYpiHAXqnS8p79E9YCzRu3uQ3z2zsGopT90iQt8qUROtIuZnLx5Ex9NTtuk/Qk34Yhcg&#10;aXVosIuApAI7pJYczy1Rh8AkfZzNp/OcGicpVMyu5lepZZkonx879OG9go5Fo+JI5BO42N/7EMmI&#10;8jklkQej67U2Jjm43awMsr2g6Vink/hTjZdpxrK+4tfT8TQhv4j5S4g8nb9BdDrQmBvdVZzKoROT&#10;RBlVe2frZAehzWATZWNPMkblhg5soD6SigjDDNPOkdEC/uSsp/mtuP+xE6g4Mx8sdeK6mEziwCdn&#10;Mn07JgcvI5vLiLCSoCoeOBvMVRiWZOdQb1v6U5Fqt3BL3Wt0UjZ2dmB1IkszmgQ/7VNcgks/Zf3a&#10;+uUTAAAA//8DAFBLAwQUAAYACAAAACEAx3fCIdwAAAAIAQAADwAAAGRycy9kb3ducmV2LnhtbEyP&#10;QU+DQBCF7yb+h82YeLOLQJqKLI3R1MRjSy/eBhgBZWcJu7Tor3c82ePLm7z5vny72EGdaPK9YwP3&#10;qwgUce2anlsDx3J3twHlA3KDg2My8E0etsX1VY5Z4868p9MhtEpG2GdooAthzLT2dUcW/cqNxNJ9&#10;uMlikDi1upnwLON20HEUrbXFnuVDhyM9d1R/HWZroOrjI/7sy9fIPuyS8LaUn/P7izG3N8vTI6hA&#10;S/g/hj98QYdCmCo3c+PVYCCJU3EJBjZiIH2axJIrKdI16CLXlwLFLwAAAP//AwBQSwECLQAUAAYA&#10;CAAAACEAtoM4kv4AAADhAQAAEwAAAAAAAAAAAAAAAAAAAAAAW0NvbnRlbnRfVHlwZXNdLnhtbFBL&#10;AQItABQABgAIAAAAIQA4/SH/1gAAAJQBAAALAAAAAAAAAAAAAAAAAC8BAABfcmVscy8ucmVsc1BL&#10;AQItABQABgAIAAAAIQDeMN4oJAIAAD0EAAAOAAAAAAAAAAAAAAAAAC4CAABkcnMvZTJvRG9jLnht&#10;bFBLAQItABQABgAIAAAAIQDHd8Ih3AAAAAgBAAAPAAAAAAAAAAAAAAAAAH4EAABkcnMvZG93bnJl&#10;di54bWxQSwUGAAAAAAQABADzAAAAhwUAAAAA&#10;"/>
            </w:pict>
          </mc:Fallback>
        </mc:AlternateContent>
      </w:r>
      <w:r w:rsidR="00FF4B5E" w:rsidRPr="00C75C3C">
        <w:rPr>
          <w:b/>
          <w:iCs/>
        </w:rPr>
        <w:t>4</w:t>
      </w:r>
      <w:r w:rsidR="00C75C3C" w:rsidRPr="00C75C3C">
        <w:rPr>
          <w:b/>
          <w:iCs/>
        </w:rPr>
        <w:t xml:space="preserve">. </w:t>
      </w:r>
      <w:r w:rsidR="00FF4B5E" w:rsidRPr="00C75C3C">
        <w:rPr>
          <w:iCs/>
        </w:rPr>
        <w:t>Стаж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лет</w:t>
      </w:r>
    </w:p>
    <w:p w14:paraId="4DDFC358" w14:textId="77777777" w:rsidR="00C75C3C" w:rsidRPr="00C75C3C" w:rsidRDefault="00617277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5</w:t>
      </w:r>
      <w:r w:rsidR="00C75C3C" w:rsidRPr="00C75C3C">
        <w:rPr>
          <w:b/>
          <w:iCs/>
        </w:rPr>
        <w:t xml:space="preserve">. </w:t>
      </w:r>
      <w:r w:rsidR="00FF4B5E" w:rsidRPr="00C75C3C">
        <w:rPr>
          <w:iCs/>
        </w:rPr>
        <w:t>Достаточно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ли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Вы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уделяете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внимания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санитарно-гигиеническим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моментам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работе</w:t>
      </w:r>
      <w:r w:rsidR="00C75C3C" w:rsidRPr="00C75C3C">
        <w:rPr>
          <w:iCs/>
        </w:rPr>
        <w:t xml:space="preserve">? </w:t>
      </w:r>
      <w:r w:rsidR="00FF4B5E" w:rsidRPr="00C75C3C">
        <w:rPr>
          <w:b/>
          <w:iCs/>
          <w:szCs w:val="48"/>
        </w:rPr>
        <w:t>□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да,</w:t>
      </w:r>
      <w:r w:rsidR="00C75C3C" w:rsidRPr="00C75C3C">
        <w:rPr>
          <w:iCs/>
        </w:rPr>
        <w:t xml:space="preserve"> </w:t>
      </w:r>
      <w:r w:rsidR="00FF4B5E" w:rsidRPr="00C75C3C">
        <w:rPr>
          <w:b/>
          <w:iCs/>
          <w:szCs w:val="48"/>
        </w:rPr>
        <w:t>□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нет</w:t>
      </w:r>
      <w:r w:rsidR="00C75C3C" w:rsidRPr="00C75C3C">
        <w:rPr>
          <w:iCs/>
        </w:rPr>
        <w:t>.</w:t>
      </w:r>
    </w:p>
    <w:p w14:paraId="1C55E6BB" w14:textId="77777777" w:rsidR="00C75C3C" w:rsidRPr="00C75C3C" w:rsidRDefault="00617277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6</w:t>
      </w:r>
      <w:r w:rsidR="00C75C3C" w:rsidRPr="00C75C3C">
        <w:rPr>
          <w:b/>
          <w:iCs/>
        </w:rPr>
        <w:t xml:space="preserve">. </w:t>
      </w:r>
      <w:r w:rsidR="00FF4B5E" w:rsidRPr="00C75C3C">
        <w:rPr>
          <w:iCs/>
        </w:rPr>
        <w:t>Проводите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ли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Вы</w:t>
      </w:r>
      <w:r w:rsidR="00C75C3C" w:rsidRPr="00C75C3C">
        <w:rPr>
          <w:iCs/>
        </w:rPr>
        <w:t xml:space="preserve"> </w:t>
      </w:r>
      <w:r w:rsidR="0047070E" w:rsidRPr="00C75C3C">
        <w:rPr>
          <w:iCs/>
        </w:rPr>
        <w:t>санпросветработу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с</w:t>
      </w:r>
      <w:r w:rsidR="0047070E" w:rsidRPr="00C75C3C">
        <w:rPr>
          <w:iCs/>
        </w:rPr>
        <w:t>реди</w:t>
      </w:r>
      <w:r w:rsidR="00C75C3C" w:rsidRPr="00C75C3C">
        <w:rPr>
          <w:iCs/>
        </w:rPr>
        <w:t xml:space="preserve"> </w:t>
      </w:r>
      <w:r w:rsidR="0047070E" w:rsidRPr="00C75C3C">
        <w:rPr>
          <w:iCs/>
        </w:rPr>
        <w:t>родственников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пациент</w:t>
      </w:r>
      <w:r w:rsidR="0047070E" w:rsidRPr="00C75C3C">
        <w:rPr>
          <w:iCs/>
        </w:rPr>
        <w:t>ов</w:t>
      </w:r>
      <w:r w:rsidR="00C75C3C" w:rsidRPr="00C75C3C">
        <w:rPr>
          <w:iCs/>
        </w:rPr>
        <w:t xml:space="preserve">? </w:t>
      </w:r>
      <w:r w:rsidR="00FF4B5E" w:rsidRPr="00C75C3C">
        <w:rPr>
          <w:b/>
          <w:iCs/>
          <w:szCs w:val="48"/>
        </w:rPr>
        <w:t>□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да,</w:t>
      </w:r>
      <w:r w:rsidR="00C75C3C" w:rsidRPr="00C75C3C">
        <w:rPr>
          <w:iCs/>
        </w:rPr>
        <w:t xml:space="preserve"> </w:t>
      </w:r>
      <w:r w:rsidR="00FF4B5E" w:rsidRPr="00C75C3C">
        <w:rPr>
          <w:b/>
          <w:iCs/>
          <w:szCs w:val="48"/>
        </w:rPr>
        <w:t>□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нет</w:t>
      </w:r>
      <w:r w:rsidR="00C75C3C" w:rsidRPr="00C75C3C">
        <w:rPr>
          <w:iCs/>
        </w:rPr>
        <w:t>.</w:t>
      </w:r>
    </w:p>
    <w:p w14:paraId="26814CA8" w14:textId="77777777" w:rsidR="00C75C3C" w:rsidRPr="00C75C3C" w:rsidRDefault="00617277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7</w:t>
      </w:r>
      <w:r w:rsidR="00C75C3C" w:rsidRPr="00C75C3C">
        <w:rPr>
          <w:b/>
          <w:iCs/>
        </w:rPr>
        <w:t xml:space="preserve">. </w:t>
      </w:r>
      <w:r w:rsidR="00FF4B5E"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часто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Вы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не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придерживаетесь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правил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внутреннего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распорядка</w:t>
      </w:r>
      <w:r w:rsidR="00C75C3C" w:rsidRPr="00C75C3C">
        <w:rPr>
          <w:iCs/>
        </w:rPr>
        <w:t>? (</w:t>
      </w:r>
      <w:r w:rsidR="00FF4B5E" w:rsidRPr="00C75C3C">
        <w:rPr>
          <w:iCs/>
        </w:rPr>
        <w:t>подчеркните</w:t>
      </w:r>
      <w:r w:rsidR="00C75C3C" w:rsidRPr="00C75C3C">
        <w:rPr>
          <w:iCs/>
        </w:rPr>
        <w:t xml:space="preserve">) </w:t>
      </w:r>
      <w:r w:rsidR="00FF4B5E" w:rsidRPr="00C75C3C">
        <w:rPr>
          <w:iCs/>
        </w:rPr>
        <w:t>часто,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редко,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иногда</w:t>
      </w:r>
      <w:r w:rsidR="00C75C3C" w:rsidRPr="00C75C3C">
        <w:rPr>
          <w:iCs/>
        </w:rPr>
        <w:t>.</w:t>
      </w:r>
    </w:p>
    <w:p w14:paraId="49668FC3" w14:textId="77777777" w:rsidR="00C75C3C" w:rsidRPr="00C75C3C" w:rsidRDefault="00617277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8</w:t>
      </w:r>
      <w:r w:rsidR="00C75C3C" w:rsidRPr="00C75C3C">
        <w:rPr>
          <w:b/>
          <w:iCs/>
        </w:rPr>
        <w:t xml:space="preserve">. </w:t>
      </w:r>
      <w:r w:rsidR="00FF4B5E" w:rsidRPr="00C75C3C">
        <w:rPr>
          <w:iCs/>
        </w:rPr>
        <w:t>Какому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виду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вознаграждения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Вы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отдаете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предпочтения</w:t>
      </w:r>
      <w:r w:rsidR="00C75C3C" w:rsidRPr="00C75C3C">
        <w:rPr>
          <w:iCs/>
        </w:rPr>
        <w:t>? (</w:t>
      </w:r>
      <w:r w:rsidR="00FF4B5E" w:rsidRPr="00C75C3C">
        <w:rPr>
          <w:iCs/>
        </w:rPr>
        <w:t>подчеркните</w:t>
      </w:r>
      <w:r w:rsidR="00C75C3C" w:rsidRPr="00C75C3C">
        <w:rPr>
          <w:iCs/>
        </w:rPr>
        <w:t>):</w:t>
      </w:r>
    </w:p>
    <w:p w14:paraId="7EA617A8" w14:textId="77777777" w:rsidR="00C75C3C" w:rsidRPr="00C75C3C" w:rsidRDefault="00FF4B5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материальному</w:t>
      </w:r>
    </w:p>
    <w:p w14:paraId="44E696D8" w14:textId="77777777" w:rsidR="00FF4B5E" w:rsidRPr="00C75C3C" w:rsidRDefault="00FF4B5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моральному</w:t>
      </w:r>
    </w:p>
    <w:p w14:paraId="5D35BE66" w14:textId="77777777" w:rsidR="00C75C3C" w:rsidRPr="00C75C3C" w:rsidRDefault="00617277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9</w:t>
      </w:r>
      <w:r w:rsidR="00C75C3C" w:rsidRPr="00C75C3C">
        <w:rPr>
          <w:b/>
          <w:iCs/>
        </w:rPr>
        <w:t xml:space="preserve">. </w:t>
      </w:r>
      <w:r w:rsidR="00E85FF4" w:rsidRPr="00C75C3C">
        <w:rPr>
          <w:iCs/>
        </w:rPr>
        <w:t>Считаете</w:t>
      </w:r>
      <w:r w:rsidR="00C75C3C" w:rsidRPr="00C75C3C">
        <w:rPr>
          <w:iCs/>
        </w:rPr>
        <w:t xml:space="preserve"> </w:t>
      </w:r>
      <w:r w:rsidR="00E85FF4" w:rsidRPr="00C75C3C">
        <w:rPr>
          <w:iCs/>
        </w:rPr>
        <w:t>ли</w:t>
      </w:r>
      <w:r w:rsidR="00C75C3C" w:rsidRPr="00C75C3C">
        <w:rPr>
          <w:iCs/>
        </w:rPr>
        <w:t xml:space="preserve"> </w:t>
      </w:r>
      <w:r w:rsidR="00E85FF4" w:rsidRPr="00C75C3C">
        <w:rPr>
          <w:iCs/>
        </w:rPr>
        <w:t>Вы,</w:t>
      </w:r>
      <w:r w:rsidR="00C75C3C" w:rsidRPr="00C75C3C">
        <w:rPr>
          <w:iCs/>
        </w:rPr>
        <w:t xml:space="preserve"> </w:t>
      </w:r>
      <w:r w:rsidR="00E85FF4"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="00E85FF4" w:rsidRPr="00C75C3C">
        <w:rPr>
          <w:iCs/>
        </w:rPr>
        <w:t>материальное</w:t>
      </w:r>
      <w:r w:rsidR="00C75C3C" w:rsidRPr="00C75C3C">
        <w:rPr>
          <w:iCs/>
        </w:rPr>
        <w:t xml:space="preserve"> </w:t>
      </w:r>
      <w:r w:rsidR="00E85FF4" w:rsidRPr="00C75C3C">
        <w:rPr>
          <w:iCs/>
        </w:rPr>
        <w:t>вознаграждение</w:t>
      </w:r>
      <w:r w:rsidR="00C75C3C" w:rsidRPr="00C75C3C">
        <w:rPr>
          <w:iCs/>
        </w:rPr>
        <w:t xml:space="preserve"> </w:t>
      </w:r>
      <w:r w:rsidR="00E85FF4" w:rsidRPr="00C75C3C">
        <w:rPr>
          <w:iCs/>
        </w:rPr>
        <w:t>повышает</w:t>
      </w:r>
      <w:r w:rsidR="00C75C3C" w:rsidRPr="00C75C3C">
        <w:rPr>
          <w:iCs/>
        </w:rPr>
        <w:t xml:space="preserve"> </w:t>
      </w:r>
      <w:r w:rsidR="00E85FF4" w:rsidRPr="00C75C3C">
        <w:rPr>
          <w:iCs/>
        </w:rPr>
        <w:t>требовательность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к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выполнению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своих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обязанностей</w:t>
      </w:r>
      <w:r w:rsidR="00C75C3C" w:rsidRPr="00C75C3C">
        <w:rPr>
          <w:iCs/>
        </w:rPr>
        <w:t xml:space="preserve">? </w:t>
      </w:r>
      <w:r w:rsidR="001D51D1" w:rsidRPr="00C75C3C">
        <w:rPr>
          <w:b/>
          <w:iCs/>
          <w:szCs w:val="48"/>
        </w:rPr>
        <w:t>□</w:t>
      </w:r>
      <w:r w:rsidR="00C75C3C" w:rsidRPr="00C75C3C">
        <w:rPr>
          <w:iCs/>
        </w:rPr>
        <w:t xml:space="preserve"> </w:t>
      </w:r>
      <w:r w:rsidR="001D51D1" w:rsidRPr="00C75C3C">
        <w:rPr>
          <w:iCs/>
        </w:rPr>
        <w:t>да,</w:t>
      </w:r>
      <w:r w:rsidR="00C75C3C" w:rsidRPr="00C75C3C">
        <w:rPr>
          <w:iCs/>
        </w:rPr>
        <w:t xml:space="preserve"> </w:t>
      </w:r>
      <w:r w:rsidR="001D51D1" w:rsidRPr="00C75C3C">
        <w:rPr>
          <w:b/>
          <w:iCs/>
          <w:szCs w:val="48"/>
        </w:rPr>
        <w:t>□</w:t>
      </w:r>
      <w:r w:rsidR="00C75C3C" w:rsidRPr="00C75C3C">
        <w:rPr>
          <w:iCs/>
        </w:rPr>
        <w:t xml:space="preserve"> </w:t>
      </w:r>
      <w:r w:rsidR="001D51D1" w:rsidRPr="00C75C3C">
        <w:rPr>
          <w:iCs/>
        </w:rPr>
        <w:t>нет</w:t>
      </w:r>
      <w:r w:rsidR="00C75C3C" w:rsidRPr="00C75C3C">
        <w:rPr>
          <w:iCs/>
        </w:rPr>
        <w:t>.</w:t>
      </w:r>
    </w:p>
    <w:p w14:paraId="71D63867" w14:textId="77777777" w:rsidR="00C75C3C" w:rsidRPr="00C75C3C" w:rsidRDefault="00617277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10</w:t>
      </w:r>
      <w:r w:rsidR="00C75C3C" w:rsidRPr="00C75C3C">
        <w:rPr>
          <w:b/>
          <w:iCs/>
        </w:rPr>
        <w:t xml:space="preserve">. </w:t>
      </w:r>
      <w:r w:rsidR="00FF4B5E" w:rsidRPr="00C75C3C">
        <w:rPr>
          <w:iCs/>
        </w:rPr>
        <w:t>Как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Вы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оцениваете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загруженность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своей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работы</w:t>
      </w:r>
      <w:r w:rsidR="00C75C3C" w:rsidRPr="00C75C3C">
        <w:rPr>
          <w:iCs/>
        </w:rPr>
        <w:t>?</w:t>
      </w:r>
    </w:p>
    <w:p w14:paraId="423EB018" w14:textId="77777777" w:rsidR="00C75C3C" w:rsidRPr="00C75C3C" w:rsidRDefault="00FF4B5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высокая</w:t>
      </w:r>
    </w:p>
    <w:p w14:paraId="79F6591D" w14:textId="77777777" w:rsidR="00C75C3C" w:rsidRPr="00C75C3C" w:rsidRDefault="00FF4B5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средняя</w:t>
      </w:r>
    </w:p>
    <w:p w14:paraId="7AC5A9EA" w14:textId="77777777" w:rsidR="00FF4B5E" w:rsidRPr="00C75C3C" w:rsidRDefault="00FF4B5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низкая</w:t>
      </w:r>
    </w:p>
    <w:p w14:paraId="0C1463EE" w14:textId="77777777" w:rsidR="00C75C3C" w:rsidRPr="00C75C3C" w:rsidRDefault="00617277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11</w:t>
      </w:r>
      <w:r w:rsidR="00C75C3C" w:rsidRPr="00C75C3C">
        <w:rPr>
          <w:b/>
          <w:iCs/>
        </w:rPr>
        <w:t xml:space="preserve">. </w:t>
      </w:r>
      <w:r w:rsidR="00873E92" w:rsidRPr="00C75C3C">
        <w:rPr>
          <w:iCs/>
        </w:rPr>
        <w:t>Считаете</w:t>
      </w:r>
      <w:r w:rsidR="00C75C3C" w:rsidRPr="00C75C3C">
        <w:rPr>
          <w:iCs/>
        </w:rPr>
        <w:t xml:space="preserve"> </w:t>
      </w:r>
      <w:r w:rsidR="00873E92" w:rsidRPr="00C75C3C">
        <w:rPr>
          <w:iCs/>
        </w:rPr>
        <w:t>ли</w:t>
      </w:r>
      <w:r w:rsidR="00C75C3C" w:rsidRPr="00C75C3C">
        <w:rPr>
          <w:iCs/>
        </w:rPr>
        <w:t xml:space="preserve"> </w:t>
      </w:r>
      <w:r w:rsidR="00873E92" w:rsidRPr="00C75C3C">
        <w:rPr>
          <w:iCs/>
        </w:rPr>
        <w:t>Вы,</w:t>
      </w:r>
      <w:r w:rsidR="00C75C3C" w:rsidRPr="00C75C3C">
        <w:rPr>
          <w:iCs/>
        </w:rPr>
        <w:t xml:space="preserve"> </w:t>
      </w:r>
      <w:r w:rsidR="00873E92" w:rsidRPr="00C75C3C">
        <w:rPr>
          <w:iCs/>
        </w:rPr>
        <w:t>что</w:t>
      </w:r>
      <w:r w:rsidR="00C75C3C" w:rsidRPr="00C75C3C">
        <w:rPr>
          <w:iCs/>
        </w:rPr>
        <w:t xml:space="preserve"> </w:t>
      </w:r>
      <w:r w:rsidR="00873E92" w:rsidRPr="00C75C3C">
        <w:rPr>
          <w:iCs/>
        </w:rPr>
        <w:t>для</w:t>
      </w:r>
      <w:r w:rsidR="00C75C3C" w:rsidRPr="00C75C3C">
        <w:rPr>
          <w:iCs/>
        </w:rPr>
        <w:t xml:space="preserve"> </w:t>
      </w:r>
      <w:r w:rsidR="00873E92" w:rsidRPr="00C75C3C">
        <w:rPr>
          <w:iCs/>
        </w:rPr>
        <w:t>снижения</w:t>
      </w:r>
      <w:r w:rsidR="00C75C3C" w:rsidRPr="00C75C3C">
        <w:rPr>
          <w:iCs/>
        </w:rPr>
        <w:t xml:space="preserve"> </w:t>
      </w:r>
      <w:r w:rsidR="00873E92" w:rsidRPr="00C75C3C">
        <w:rPr>
          <w:iCs/>
        </w:rPr>
        <w:t>нагрузки</w:t>
      </w:r>
      <w:r w:rsidR="00C75C3C" w:rsidRPr="00C75C3C">
        <w:rPr>
          <w:iCs/>
        </w:rPr>
        <w:t xml:space="preserve"> </w:t>
      </w:r>
      <w:r w:rsidR="00873E92" w:rsidRPr="00C75C3C">
        <w:rPr>
          <w:iCs/>
        </w:rPr>
        <w:t>на</w:t>
      </w:r>
      <w:r w:rsidR="00C75C3C" w:rsidRPr="00C75C3C">
        <w:rPr>
          <w:iCs/>
        </w:rPr>
        <w:t xml:space="preserve"> </w:t>
      </w:r>
      <w:r w:rsidR="00873E92" w:rsidRPr="00C75C3C">
        <w:rPr>
          <w:iCs/>
        </w:rPr>
        <w:t>медсестру</w:t>
      </w:r>
      <w:r w:rsidR="00C75C3C" w:rsidRPr="00C75C3C">
        <w:rPr>
          <w:iCs/>
        </w:rPr>
        <w:t xml:space="preserve"> </w:t>
      </w:r>
      <w:r w:rsidR="00873E92" w:rsidRPr="00C75C3C">
        <w:rPr>
          <w:iCs/>
        </w:rPr>
        <w:t>необходимо</w:t>
      </w:r>
      <w:r w:rsidR="00C75C3C" w:rsidRPr="00C75C3C">
        <w:rPr>
          <w:iCs/>
        </w:rPr>
        <w:t xml:space="preserve"> </w:t>
      </w:r>
      <w:r w:rsidR="00873E92" w:rsidRPr="00C75C3C">
        <w:rPr>
          <w:iCs/>
        </w:rPr>
        <w:t>перераспределить</w:t>
      </w:r>
      <w:r w:rsidR="00C75C3C" w:rsidRPr="00C75C3C">
        <w:rPr>
          <w:iCs/>
        </w:rPr>
        <w:t xml:space="preserve"> </w:t>
      </w:r>
      <w:r w:rsidR="00873E92" w:rsidRPr="00C75C3C">
        <w:rPr>
          <w:iCs/>
        </w:rPr>
        <w:t>должностные</w:t>
      </w:r>
      <w:r w:rsidR="00C75C3C" w:rsidRPr="00C75C3C">
        <w:rPr>
          <w:iCs/>
        </w:rPr>
        <w:t xml:space="preserve"> </w:t>
      </w:r>
      <w:r w:rsidR="00873E92" w:rsidRPr="00C75C3C">
        <w:rPr>
          <w:iCs/>
        </w:rPr>
        <w:t>обязанности</w:t>
      </w:r>
      <w:r w:rsidR="00C75C3C" w:rsidRPr="00C75C3C">
        <w:rPr>
          <w:iCs/>
        </w:rPr>
        <w:t xml:space="preserve">? </w:t>
      </w:r>
      <w:r w:rsidR="00873E92" w:rsidRPr="00C75C3C">
        <w:rPr>
          <w:b/>
          <w:iCs/>
          <w:szCs w:val="48"/>
        </w:rPr>
        <w:t>□</w:t>
      </w:r>
      <w:r w:rsidR="00C75C3C" w:rsidRPr="00C75C3C">
        <w:rPr>
          <w:iCs/>
        </w:rPr>
        <w:t xml:space="preserve"> </w:t>
      </w:r>
      <w:r w:rsidR="00873E92" w:rsidRPr="00C75C3C">
        <w:rPr>
          <w:iCs/>
        </w:rPr>
        <w:t>да,</w:t>
      </w:r>
      <w:r w:rsidR="00C75C3C" w:rsidRPr="00C75C3C">
        <w:rPr>
          <w:iCs/>
        </w:rPr>
        <w:t xml:space="preserve"> </w:t>
      </w:r>
      <w:r w:rsidR="00873E92" w:rsidRPr="00C75C3C">
        <w:rPr>
          <w:b/>
          <w:iCs/>
          <w:szCs w:val="48"/>
        </w:rPr>
        <w:t>□</w:t>
      </w:r>
      <w:r w:rsidR="00C75C3C" w:rsidRPr="00C75C3C">
        <w:rPr>
          <w:iCs/>
        </w:rPr>
        <w:t xml:space="preserve"> </w:t>
      </w:r>
      <w:r w:rsidR="00873E92" w:rsidRPr="00C75C3C">
        <w:rPr>
          <w:iCs/>
        </w:rPr>
        <w:t>нет</w:t>
      </w:r>
      <w:r w:rsidR="00C75C3C" w:rsidRPr="00C75C3C">
        <w:rPr>
          <w:iCs/>
        </w:rPr>
        <w:t>.</w:t>
      </w:r>
    </w:p>
    <w:p w14:paraId="054A66EC" w14:textId="77777777" w:rsidR="00C57A11" w:rsidRDefault="00617277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12</w:t>
      </w:r>
      <w:r w:rsidR="00C75C3C" w:rsidRPr="00C75C3C">
        <w:rPr>
          <w:b/>
          <w:iCs/>
        </w:rPr>
        <w:t xml:space="preserve">. </w:t>
      </w:r>
      <w:r w:rsidR="009B0BED" w:rsidRPr="00C75C3C">
        <w:rPr>
          <w:iCs/>
        </w:rPr>
        <w:t>Ваши</w:t>
      </w:r>
      <w:r w:rsidR="00C75C3C" w:rsidRPr="00C75C3C">
        <w:rPr>
          <w:iCs/>
        </w:rPr>
        <w:t xml:space="preserve"> </w:t>
      </w:r>
      <w:r w:rsidR="009B0BED" w:rsidRPr="00C75C3C">
        <w:rPr>
          <w:iCs/>
        </w:rPr>
        <w:t>замечания</w:t>
      </w:r>
      <w:r w:rsidR="00C75C3C" w:rsidRPr="00C75C3C">
        <w:rPr>
          <w:iCs/>
        </w:rPr>
        <w:t xml:space="preserve"> </w:t>
      </w:r>
      <w:r w:rsidR="009B0BED"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="009B0BED" w:rsidRPr="00C75C3C">
        <w:rPr>
          <w:iCs/>
        </w:rPr>
        <w:t>своим</w:t>
      </w:r>
      <w:r w:rsidR="00C75C3C" w:rsidRPr="00C75C3C">
        <w:rPr>
          <w:iCs/>
        </w:rPr>
        <w:t xml:space="preserve"> </w:t>
      </w:r>
      <w:r w:rsidR="009B0BED" w:rsidRPr="00C75C3C">
        <w:rPr>
          <w:iCs/>
        </w:rPr>
        <w:t>должностным</w:t>
      </w:r>
      <w:r w:rsidR="00C75C3C" w:rsidRPr="00C75C3C">
        <w:rPr>
          <w:iCs/>
        </w:rPr>
        <w:t xml:space="preserve"> </w:t>
      </w:r>
      <w:r w:rsidR="009B0BED" w:rsidRPr="00C75C3C">
        <w:rPr>
          <w:iCs/>
        </w:rPr>
        <w:t>обязанностям</w:t>
      </w:r>
      <w:r w:rsidR="00C75C3C" w:rsidRPr="00C75C3C">
        <w:rPr>
          <w:iCs/>
        </w:rPr>
        <w:t xml:space="preserve"> </w:t>
      </w:r>
      <w:r w:rsidR="009B0BED" w:rsidRPr="00C75C3C">
        <w:rPr>
          <w:iCs/>
        </w:rPr>
        <w:t>и</w:t>
      </w:r>
      <w:r w:rsidR="00C75C3C" w:rsidRPr="00C75C3C">
        <w:rPr>
          <w:iCs/>
        </w:rPr>
        <w:t xml:space="preserve"> </w:t>
      </w:r>
      <w:r w:rsidR="009B0BED" w:rsidRPr="00C75C3C">
        <w:rPr>
          <w:iCs/>
        </w:rPr>
        <w:t>предложения</w:t>
      </w:r>
      <w:r w:rsidR="00C75C3C" w:rsidRPr="00C75C3C">
        <w:rPr>
          <w:iCs/>
        </w:rPr>
        <w:t xml:space="preserve"> </w:t>
      </w:r>
      <w:r w:rsidR="009B0BED" w:rsidRPr="00C75C3C">
        <w:rPr>
          <w:iCs/>
        </w:rPr>
        <w:t>по</w:t>
      </w:r>
      <w:r w:rsidR="00C75C3C" w:rsidRPr="00C75C3C">
        <w:rPr>
          <w:iCs/>
        </w:rPr>
        <w:t xml:space="preserve"> </w:t>
      </w:r>
      <w:r w:rsidR="009B0BED" w:rsidRPr="00C75C3C">
        <w:rPr>
          <w:iCs/>
        </w:rPr>
        <w:t>их</w:t>
      </w:r>
      <w:r w:rsidR="00C75C3C" w:rsidRPr="00C75C3C">
        <w:rPr>
          <w:iCs/>
        </w:rPr>
        <w:t xml:space="preserve"> </w:t>
      </w:r>
      <w:r w:rsidR="00631830" w:rsidRPr="00C75C3C">
        <w:rPr>
          <w:iCs/>
        </w:rPr>
        <w:t>улучшению</w:t>
      </w:r>
    </w:p>
    <w:p w14:paraId="125B2DD3" w14:textId="77777777" w:rsidR="00C75C3C" w:rsidRPr="00C75C3C" w:rsidRDefault="00FF4B5E" w:rsidP="00C57A11">
      <w:pPr>
        <w:tabs>
          <w:tab w:val="left" w:pos="726"/>
        </w:tabs>
        <w:ind w:firstLine="0"/>
        <w:rPr>
          <w:iCs/>
        </w:rPr>
      </w:pPr>
      <w:r w:rsidRPr="00C75C3C">
        <w:rPr>
          <w:iCs/>
        </w:rPr>
        <w:t>__________________________________________________________________________________________________</w:t>
      </w:r>
      <w:r w:rsidR="00C57A11">
        <w:rPr>
          <w:iCs/>
        </w:rPr>
        <w:t>______</w:t>
      </w:r>
      <w:r w:rsidRPr="00C75C3C">
        <w:rPr>
          <w:iCs/>
        </w:rPr>
        <w:t>____________________________</w:t>
      </w:r>
    </w:p>
    <w:p w14:paraId="4EF9B312" w14:textId="77777777" w:rsidR="00C75C3C" w:rsidRPr="00C75C3C" w:rsidRDefault="00FF4B5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Администрация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КГУЗ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"</w:t>
      </w:r>
      <w:r w:rsidRPr="00C75C3C">
        <w:rPr>
          <w:iCs/>
        </w:rPr>
        <w:t>Ласточка</w:t>
      </w:r>
      <w:r w:rsidR="00C75C3C" w:rsidRPr="00C75C3C">
        <w:rPr>
          <w:iCs/>
        </w:rPr>
        <w:t xml:space="preserve">" </w:t>
      </w:r>
      <w:r w:rsidRPr="00C75C3C">
        <w:rPr>
          <w:iCs/>
        </w:rPr>
        <w:t>благодарит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участие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анкетировании</w:t>
      </w:r>
      <w:r w:rsidR="00C75C3C" w:rsidRPr="00C75C3C">
        <w:rPr>
          <w:iCs/>
        </w:rPr>
        <w:t>!</w:t>
      </w:r>
    </w:p>
    <w:p w14:paraId="5C5794F3" w14:textId="77777777" w:rsidR="00FF4B5E" w:rsidRDefault="00FF4B5E" w:rsidP="00C57A11">
      <w:pPr>
        <w:pStyle w:val="af2"/>
      </w:pPr>
      <w:r w:rsidRPr="00C75C3C">
        <w:br w:type="page"/>
        <w:t>Приложение</w:t>
      </w:r>
      <w:r w:rsidR="00C75C3C" w:rsidRPr="00C75C3C">
        <w:t xml:space="preserve"> </w:t>
      </w:r>
      <w:r w:rsidRPr="00C75C3C">
        <w:t>6</w:t>
      </w:r>
    </w:p>
    <w:p w14:paraId="26FA1F32" w14:textId="77777777" w:rsidR="00C57A11" w:rsidRPr="00C75C3C" w:rsidRDefault="00C57A11" w:rsidP="00C57A11">
      <w:pPr>
        <w:pStyle w:val="af2"/>
      </w:pPr>
    </w:p>
    <w:p w14:paraId="648B90BC" w14:textId="77777777" w:rsidR="00FF4B5E" w:rsidRPr="00C75C3C" w:rsidRDefault="00FF4B5E" w:rsidP="00C75C3C">
      <w:pPr>
        <w:tabs>
          <w:tab w:val="left" w:pos="726"/>
        </w:tabs>
        <w:rPr>
          <w:b/>
          <w:iCs/>
          <w:szCs w:val="32"/>
        </w:rPr>
      </w:pPr>
      <w:r w:rsidRPr="00C75C3C">
        <w:rPr>
          <w:b/>
          <w:iCs/>
          <w:szCs w:val="32"/>
        </w:rPr>
        <w:t>Анкета</w:t>
      </w:r>
    </w:p>
    <w:p w14:paraId="593C78C0" w14:textId="77777777" w:rsidR="00C75C3C" w:rsidRPr="00C75C3C" w:rsidRDefault="00FF4B5E" w:rsidP="00C75C3C">
      <w:pPr>
        <w:tabs>
          <w:tab w:val="left" w:pos="726"/>
        </w:tabs>
        <w:rPr>
          <w:b/>
          <w:iCs/>
        </w:rPr>
      </w:pPr>
      <w:r w:rsidRPr="00C75C3C">
        <w:rPr>
          <w:b/>
          <w:iCs/>
        </w:rPr>
        <w:t>Администрация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КГУЗ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Детского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санатория</w:t>
      </w:r>
      <w:r w:rsidR="00C75C3C" w:rsidRPr="00C75C3C">
        <w:rPr>
          <w:b/>
          <w:iCs/>
        </w:rPr>
        <w:t xml:space="preserve"> " </w:t>
      </w:r>
      <w:r w:rsidRPr="00C75C3C">
        <w:rPr>
          <w:b/>
          <w:iCs/>
        </w:rPr>
        <w:t>Ласточка</w:t>
      </w:r>
      <w:r w:rsidR="00C75C3C" w:rsidRPr="00C75C3C">
        <w:rPr>
          <w:b/>
          <w:iCs/>
        </w:rPr>
        <w:t xml:space="preserve">" </w:t>
      </w:r>
      <w:r w:rsidRPr="00C75C3C">
        <w:rPr>
          <w:b/>
          <w:iCs/>
        </w:rPr>
        <w:t>ведет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целенаправленную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работу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по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повышению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качества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оказания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медицинской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помощи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детям</w:t>
      </w:r>
      <w:r w:rsidR="00C75C3C" w:rsidRPr="00C75C3C">
        <w:rPr>
          <w:b/>
          <w:iCs/>
        </w:rPr>
        <w:t xml:space="preserve">. </w:t>
      </w:r>
      <w:r w:rsidRPr="00C75C3C">
        <w:rPr>
          <w:b/>
          <w:iCs/>
        </w:rPr>
        <w:t>Просим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Вас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заполнить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настоящую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анкету</w:t>
      </w:r>
      <w:r w:rsidR="00C75C3C" w:rsidRPr="00C75C3C">
        <w:rPr>
          <w:b/>
          <w:iCs/>
        </w:rPr>
        <w:t xml:space="preserve">. </w:t>
      </w:r>
      <w:r w:rsidRPr="00C75C3C">
        <w:rPr>
          <w:b/>
          <w:iCs/>
        </w:rPr>
        <w:t>В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данной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анкете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используется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пятибалльная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система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оценки</w:t>
      </w:r>
      <w:r w:rsidR="00C75C3C" w:rsidRPr="00C75C3C">
        <w:rPr>
          <w:b/>
          <w:iCs/>
        </w:rPr>
        <w:t xml:space="preserve">. </w:t>
      </w:r>
      <w:r w:rsidRPr="00C75C3C">
        <w:rPr>
          <w:b/>
          <w:iCs/>
        </w:rPr>
        <w:t>Ваши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ответы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будут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способствовать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совершенствованию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сестринской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помощи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детям</w:t>
      </w:r>
      <w:r w:rsidR="00C75C3C" w:rsidRPr="00C75C3C">
        <w:rPr>
          <w:b/>
          <w:iCs/>
        </w:rPr>
        <w:t>.</w:t>
      </w:r>
    </w:p>
    <w:p w14:paraId="7FF152A2" w14:textId="77777777" w:rsidR="00FF4B5E" w:rsidRPr="00C75C3C" w:rsidRDefault="00FF4B5E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1</w:t>
      </w:r>
      <w:r w:rsidR="00C75C3C" w:rsidRPr="00C75C3C">
        <w:rPr>
          <w:b/>
          <w:iCs/>
        </w:rPr>
        <w:t xml:space="preserve">. </w:t>
      </w:r>
      <w:r w:rsidRPr="00C75C3C">
        <w:rPr>
          <w:iCs/>
        </w:rPr>
        <w:t>Пол</w:t>
      </w:r>
    </w:p>
    <w:p w14:paraId="67FC1ED7" w14:textId="77777777" w:rsidR="00FF4B5E" w:rsidRPr="00C75C3C" w:rsidRDefault="00FF4B5E" w:rsidP="00C75C3C">
      <w:pPr>
        <w:tabs>
          <w:tab w:val="left" w:pos="726"/>
        </w:tabs>
        <w:rPr>
          <w:b/>
          <w:iCs/>
        </w:rPr>
      </w:pPr>
      <w:r w:rsidRPr="00C75C3C">
        <w:rPr>
          <w:b/>
          <w:iCs/>
          <w:szCs w:val="48"/>
        </w:rPr>
        <w:t>□</w:t>
      </w:r>
      <w:r w:rsidR="00C75C3C" w:rsidRPr="00C75C3C">
        <w:rPr>
          <w:b/>
          <w:iCs/>
          <w:szCs w:val="48"/>
        </w:rPr>
        <w:t xml:space="preserve"> </w:t>
      </w:r>
      <w:r w:rsidRPr="00C75C3C">
        <w:rPr>
          <w:b/>
          <w:iCs/>
        </w:rPr>
        <w:t>М</w:t>
      </w:r>
      <w:r w:rsidR="00C75C3C" w:rsidRPr="00C75C3C">
        <w:rPr>
          <w:b/>
          <w:iCs/>
          <w:szCs w:val="48"/>
        </w:rPr>
        <w:t xml:space="preserve"> </w:t>
      </w:r>
      <w:r w:rsidRPr="00C75C3C">
        <w:rPr>
          <w:b/>
          <w:iCs/>
          <w:szCs w:val="48"/>
        </w:rPr>
        <w:t>□</w:t>
      </w:r>
      <w:r w:rsidR="00C75C3C" w:rsidRPr="00C75C3C">
        <w:rPr>
          <w:b/>
          <w:iCs/>
        </w:rPr>
        <w:t xml:space="preserve"> </w:t>
      </w:r>
      <w:r w:rsidRPr="00C75C3C">
        <w:rPr>
          <w:b/>
          <w:iCs/>
        </w:rPr>
        <w:t>Ж</w:t>
      </w:r>
    </w:p>
    <w:p w14:paraId="4E380009" w14:textId="77777777" w:rsidR="00C75C3C" w:rsidRPr="00C75C3C" w:rsidRDefault="00FF4B5E" w:rsidP="00C75C3C">
      <w:pPr>
        <w:tabs>
          <w:tab w:val="left" w:pos="726"/>
        </w:tabs>
        <w:rPr>
          <w:iCs/>
        </w:rPr>
      </w:pPr>
      <w:r w:rsidRPr="00C75C3C">
        <w:rPr>
          <w:b/>
          <w:iCs/>
        </w:rPr>
        <w:t>2</w:t>
      </w:r>
      <w:r w:rsidR="00C75C3C" w:rsidRPr="00C75C3C">
        <w:rPr>
          <w:b/>
          <w:iCs/>
        </w:rPr>
        <w:t xml:space="preserve">. </w:t>
      </w:r>
      <w:r w:rsidRPr="00C75C3C">
        <w:rPr>
          <w:iCs/>
        </w:rPr>
        <w:t>Образование</w:t>
      </w:r>
      <w:r w:rsidR="00C75C3C" w:rsidRPr="00C75C3C">
        <w:rPr>
          <w:iCs/>
        </w:rPr>
        <w:t xml:space="preserve"> (</w:t>
      </w:r>
      <w:r w:rsidRPr="00C75C3C">
        <w:rPr>
          <w:iCs/>
        </w:rPr>
        <w:t>подчеркните</w:t>
      </w:r>
      <w:r w:rsidR="00C75C3C" w:rsidRPr="00C75C3C">
        <w:rPr>
          <w:iCs/>
        </w:rPr>
        <w:t xml:space="preserve">): </w:t>
      </w:r>
      <w:r w:rsidRPr="00C75C3C">
        <w:rPr>
          <w:iCs/>
        </w:rPr>
        <w:t>высшее,</w:t>
      </w:r>
      <w:r w:rsidR="00C75C3C" w:rsidRPr="00C75C3C">
        <w:rPr>
          <w:iCs/>
        </w:rPr>
        <w:t xml:space="preserve"> </w:t>
      </w:r>
      <w:r w:rsidRPr="00C75C3C">
        <w:rPr>
          <w:iCs/>
        </w:rPr>
        <w:t>средне-специальное</w:t>
      </w:r>
      <w:r w:rsidR="00C75C3C" w:rsidRPr="00C75C3C">
        <w:rPr>
          <w:iCs/>
        </w:rPr>
        <w:t>.</w:t>
      </w:r>
    </w:p>
    <w:p w14:paraId="5566429E" w14:textId="05B7CB1A" w:rsidR="00FF4B5E" w:rsidRPr="00C75C3C" w:rsidRDefault="00FD6AAB" w:rsidP="00C75C3C">
      <w:pPr>
        <w:tabs>
          <w:tab w:val="left" w:pos="726"/>
        </w:tabs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011BA5" wp14:editId="34E664DA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685800" cy="163830"/>
                <wp:effectExtent l="9525" t="9525" r="9525" b="7620"/>
                <wp:wrapNone/>
                <wp:docPr id="5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3E93F" id="Rectangle 113" o:spid="_x0000_s1026" style="position:absolute;margin-left:162pt;margin-top:0;width:54pt;height:1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UiJAIAAD0EAAAOAAAAZHJzL2Uyb0RvYy54bWysU9tu2zAMfR+wfxD0vjjObakRpyjSZRjQ&#10;bcW6fYAiy7YwWdQoJU739aXkNEu3PQ3Tg0Ca1PHhIbm6PnaGHRR6Dbbk+WjMmbISKm2bkn/7un2z&#10;5MwHYSthwKqSPyrPr9evX616V6gJtGAqhYxArC96V/I2BFdkmZet6oQfgVOWgjVgJwK52GQVip7Q&#10;O5NNxuNF1gNWDkEq7+nr7RDk64Rf10qGz3XtVWCm5MQtpBvTvYt3tl6JokHhWi1PNMQ/sOiEtvTT&#10;M9StCILtUf8B1WmJ4KEOIwldBnWtpUo1UDX5+LdqHlrhVKqFxPHuLJP/f7Dy0+Eema5KPufMio5a&#10;9IVEE7YxiuX5NArUO19Q3oO7x1iid3cgv3tmYdNSnrpBhL5VoiJaeczPXjyIjqenbNd/hIrwxT5A&#10;0upYYxcBSQV2TC15PLdEHQOT9HGxnC/H1DhJoXwxXU5TyzJRPD926MN7BR2LRsmRyCdwcbjzIZIR&#10;xXNKIg9GV1ttTHKw2W0MsoOg6dimk/hTjZdpxrK+5FfzyTwhv4j5S4hxOn+D6HSgMTe6KzmVQycm&#10;iSKq9s5WyQ5Cm8EmysaeZIzKDR3YQfVIKiIMM0w7R0YL+JOznua35P7HXqDizHyw1ImrfDaLA5+c&#10;2fzthBy8jOwuI8JKgip54GwwN2FYkr1D3bT0pzzVbuGGulfrpGzs7MDqRJZmNAl+2qe4BJd+yvq1&#10;9esnAAAA//8DAFBLAwQUAAYACAAAACEAJDXJvd0AAAAHAQAADwAAAGRycy9kb3ducmV2LnhtbEyP&#10;QU/DMAyF70j8h8hI3FhKOtDomk4INCSOW3fhljam7Wicqkm3wq/HnNjFetaz3vucb2bXixOOofOk&#10;4X6RgECqve2o0XAot3crECEasqb3hBq+McCmuL7KTWb9mXZ42sdGcAiFzGhoYxwyKUPdojNh4Qck&#10;9j796EzkdWykHc2Zw10vVZI8Smc64obWDPjSYv21n5yGqlMH87Mr3xL3tE3j+1wep49XrW9v5uc1&#10;iIhz/D+GP3xGh4KZKj+RDaLXkKol/xI18GR7mSoWlQb1sAJZ5PKSv/gFAAD//wMAUEsBAi0AFAAG&#10;AAgAAAAhALaDOJL+AAAA4QEAABMAAAAAAAAAAAAAAAAAAAAAAFtDb250ZW50X1R5cGVzXS54bWxQ&#10;SwECLQAUAAYACAAAACEAOP0h/9YAAACUAQAACwAAAAAAAAAAAAAAAAAvAQAAX3JlbHMvLnJlbHNQ&#10;SwECLQAUAAYACAAAACEAQCmlIiQCAAA9BAAADgAAAAAAAAAAAAAAAAAuAgAAZHJzL2Uyb0RvYy54&#10;bWxQSwECLQAUAAYACAAAACEAJDXJvd0AAAAHAQAADwAAAAAAAAAAAAAAAAB+BAAAZHJzL2Rvd25y&#10;ZXYueG1sUEsFBgAAAAAEAAQA8wAAAIgFAAAAAA==&#10;"/>
            </w:pict>
          </mc:Fallback>
        </mc:AlternateContent>
      </w:r>
      <w:r w:rsidR="00FF4B5E" w:rsidRPr="00C75C3C">
        <w:rPr>
          <w:iCs/>
        </w:rPr>
        <w:t>3</w:t>
      </w:r>
      <w:r w:rsidR="00C75C3C" w:rsidRPr="00C75C3C">
        <w:rPr>
          <w:iCs/>
        </w:rPr>
        <w:t xml:space="preserve">. </w:t>
      </w:r>
      <w:r w:rsidR="00FF4B5E" w:rsidRPr="00C75C3C">
        <w:rPr>
          <w:iCs/>
        </w:rPr>
        <w:t>Стаж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работы</w:t>
      </w:r>
      <w:r w:rsidR="00C75C3C" w:rsidRPr="00C75C3C">
        <w:rPr>
          <w:iCs/>
        </w:rPr>
        <w:t xml:space="preserve"> </w:t>
      </w:r>
      <w:r w:rsidR="00FF4B5E" w:rsidRPr="00C75C3C">
        <w:rPr>
          <w:iCs/>
        </w:rPr>
        <w:t>лет</w:t>
      </w:r>
    </w:p>
    <w:p w14:paraId="4F169013" w14:textId="77777777" w:rsidR="00FF4B5E" w:rsidRPr="00C75C3C" w:rsidRDefault="00FF4B5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4</w:t>
      </w:r>
      <w:r w:rsidR="00C75C3C" w:rsidRPr="00C75C3C">
        <w:rPr>
          <w:iCs/>
        </w:rPr>
        <w:t xml:space="preserve">. </w:t>
      </w:r>
      <w:r w:rsidRPr="00C75C3C">
        <w:rPr>
          <w:iCs/>
        </w:rPr>
        <w:t>Занимаемая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должность_____________________________________</w:t>
      </w:r>
    </w:p>
    <w:p w14:paraId="2FA1F93A" w14:textId="77777777" w:rsidR="00965290" w:rsidRDefault="00FF4B5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5</w:t>
      </w:r>
      <w:r w:rsidR="00C75C3C" w:rsidRPr="00C75C3C">
        <w:rPr>
          <w:iCs/>
        </w:rPr>
        <w:t xml:space="preserve">. </w:t>
      </w:r>
      <w:r w:rsidRPr="00C75C3C">
        <w:rPr>
          <w:iCs/>
        </w:rPr>
        <w:t>Постдипломное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образование</w:t>
      </w:r>
      <w:r w:rsidR="00965290">
        <w:rPr>
          <w:iCs/>
        </w:rPr>
        <w:t xml:space="preserve"> </w:t>
      </w:r>
    </w:p>
    <w:p w14:paraId="73E2F51E" w14:textId="77777777" w:rsidR="00965290" w:rsidRDefault="00FF4B5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_____________________________________________________________</w:t>
      </w:r>
    </w:p>
    <w:p w14:paraId="64E271F0" w14:textId="77777777" w:rsidR="00FF4B5E" w:rsidRPr="00C75C3C" w:rsidRDefault="00FF4B5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_______________________________</w:t>
      </w:r>
      <w:r w:rsidR="0027144F" w:rsidRPr="00C75C3C">
        <w:rPr>
          <w:iCs/>
        </w:rPr>
        <w:t>_________________</w:t>
      </w:r>
      <w:r w:rsidR="00965290">
        <w:rPr>
          <w:iCs/>
        </w:rPr>
        <w:t>_____________</w:t>
      </w:r>
    </w:p>
    <w:p w14:paraId="5E39EFB5" w14:textId="77777777" w:rsidR="00C75C3C" w:rsidRPr="00C75C3C" w:rsidRDefault="00FF4B5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6</w:t>
      </w:r>
      <w:r w:rsidR="00C75C3C" w:rsidRPr="00C75C3C">
        <w:rPr>
          <w:iCs/>
        </w:rPr>
        <w:t xml:space="preserve">. </w:t>
      </w:r>
      <w:r w:rsidRPr="00C75C3C">
        <w:rPr>
          <w:iCs/>
        </w:rPr>
        <w:t>Квалификационная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категория</w:t>
      </w:r>
      <w:r w:rsidR="00C75C3C" w:rsidRPr="00C75C3C">
        <w:rPr>
          <w:iCs/>
        </w:rPr>
        <w:t xml:space="preserve"> (</w:t>
      </w:r>
      <w:r w:rsidRPr="00C75C3C">
        <w:rPr>
          <w:iCs/>
        </w:rPr>
        <w:t>подчеркните</w:t>
      </w:r>
      <w:r w:rsidR="00C75C3C" w:rsidRPr="00C75C3C">
        <w:rPr>
          <w:iCs/>
        </w:rPr>
        <w:t xml:space="preserve">): </w:t>
      </w:r>
      <w:r w:rsidRPr="00C75C3C">
        <w:rPr>
          <w:iCs/>
        </w:rPr>
        <w:t>высшая,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первая,</w:t>
      </w:r>
      <w:r w:rsidR="00C75C3C" w:rsidRPr="00C75C3C">
        <w:rPr>
          <w:iCs/>
        </w:rPr>
        <w:t xml:space="preserve"> </w:t>
      </w:r>
      <w:r w:rsidRPr="00C75C3C">
        <w:rPr>
          <w:iCs/>
        </w:rPr>
        <w:t>вторая</w:t>
      </w:r>
      <w:r w:rsidR="00C75C3C" w:rsidRPr="00C75C3C">
        <w:rPr>
          <w:iCs/>
        </w:rPr>
        <w:t>.</w:t>
      </w:r>
    </w:p>
    <w:p w14:paraId="6FADE5B1" w14:textId="77777777" w:rsidR="00FF4B5E" w:rsidRPr="00C75C3C" w:rsidRDefault="00FF4B5E" w:rsidP="00C75C3C">
      <w:pPr>
        <w:tabs>
          <w:tab w:val="left" w:pos="726"/>
        </w:tabs>
        <w:rPr>
          <w:iCs/>
        </w:rPr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3967"/>
        <w:gridCol w:w="983"/>
        <w:gridCol w:w="982"/>
        <w:gridCol w:w="982"/>
        <w:gridCol w:w="982"/>
        <w:gridCol w:w="982"/>
      </w:tblGrid>
      <w:tr w:rsidR="00FF4B5E" w:rsidRPr="00C75C3C" w14:paraId="5E90CE71" w14:textId="77777777" w:rsidTr="00C57A11">
        <w:tc>
          <w:tcPr>
            <w:tcW w:w="4246" w:type="dxa"/>
            <w:vMerge w:val="restart"/>
          </w:tcPr>
          <w:p w14:paraId="7D51A990" w14:textId="77777777" w:rsidR="00FF4B5E" w:rsidRPr="00C75C3C" w:rsidRDefault="00FF4B5E" w:rsidP="00C57A11">
            <w:pPr>
              <w:pStyle w:val="af4"/>
            </w:pPr>
            <w:r w:rsidRPr="00C75C3C">
              <w:t>Критерии</w:t>
            </w:r>
          </w:p>
        </w:tc>
        <w:tc>
          <w:tcPr>
            <w:tcW w:w="5325" w:type="dxa"/>
            <w:gridSpan w:val="5"/>
          </w:tcPr>
          <w:p w14:paraId="40E2F9AA" w14:textId="77777777" w:rsidR="00FF4B5E" w:rsidRPr="00C75C3C" w:rsidRDefault="00FF4B5E" w:rsidP="00C57A11">
            <w:pPr>
              <w:pStyle w:val="af4"/>
            </w:pPr>
            <w:r w:rsidRPr="00C75C3C">
              <w:t>баллы</w:t>
            </w:r>
          </w:p>
        </w:tc>
      </w:tr>
      <w:tr w:rsidR="00FF4B5E" w:rsidRPr="00C75C3C" w14:paraId="7C9F6053" w14:textId="77777777" w:rsidTr="00C57A11">
        <w:tc>
          <w:tcPr>
            <w:tcW w:w="4246" w:type="dxa"/>
            <w:vMerge/>
          </w:tcPr>
          <w:p w14:paraId="744C9D2A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3A36457A" w14:textId="77777777" w:rsidR="00FF4B5E" w:rsidRPr="00C75C3C" w:rsidRDefault="00FF4B5E" w:rsidP="00C57A11">
            <w:pPr>
              <w:pStyle w:val="af4"/>
            </w:pPr>
            <w:r w:rsidRPr="00C75C3C">
              <w:t>1</w:t>
            </w:r>
          </w:p>
        </w:tc>
        <w:tc>
          <w:tcPr>
            <w:tcW w:w="1065" w:type="dxa"/>
          </w:tcPr>
          <w:p w14:paraId="4F141E7B" w14:textId="77777777" w:rsidR="00FF4B5E" w:rsidRPr="00C75C3C" w:rsidRDefault="00FF4B5E" w:rsidP="00C57A11">
            <w:pPr>
              <w:pStyle w:val="af4"/>
            </w:pPr>
            <w:r w:rsidRPr="00C75C3C">
              <w:t>2</w:t>
            </w:r>
          </w:p>
        </w:tc>
        <w:tc>
          <w:tcPr>
            <w:tcW w:w="1065" w:type="dxa"/>
          </w:tcPr>
          <w:p w14:paraId="51E22142" w14:textId="77777777" w:rsidR="00FF4B5E" w:rsidRPr="00C75C3C" w:rsidRDefault="00FF4B5E" w:rsidP="00C57A11">
            <w:pPr>
              <w:pStyle w:val="af4"/>
            </w:pPr>
            <w:r w:rsidRPr="00C75C3C">
              <w:t>3</w:t>
            </w:r>
          </w:p>
        </w:tc>
        <w:tc>
          <w:tcPr>
            <w:tcW w:w="1065" w:type="dxa"/>
          </w:tcPr>
          <w:p w14:paraId="6B22D33D" w14:textId="77777777" w:rsidR="00FF4B5E" w:rsidRPr="00C75C3C" w:rsidRDefault="00FF4B5E" w:rsidP="00C57A11">
            <w:pPr>
              <w:pStyle w:val="af4"/>
            </w:pPr>
            <w:r w:rsidRPr="00C75C3C">
              <w:t>4</w:t>
            </w:r>
          </w:p>
        </w:tc>
        <w:tc>
          <w:tcPr>
            <w:tcW w:w="1065" w:type="dxa"/>
          </w:tcPr>
          <w:p w14:paraId="320ECB70" w14:textId="77777777" w:rsidR="00FF4B5E" w:rsidRPr="00C75C3C" w:rsidRDefault="00FF4B5E" w:rsidP="00C57A11">
            <w:pPr>
              <w:pStyle w:val="af4"/>
            </w:pPr>
            <w:r w:rsidRPr="00C75C3C">
              <w:t>5</w:t>
            </w:r>
          </w:p>
        </w:tc>
      </w:tr>
      <w:tr w:rsidR="00FF4B5E" w:rsidRPr="000305F3" w14:paraId="046D8D87" w14:textId="77777777" w:rsidTr="00C57A11">
        <w:tc>
          <w:tcPr>
            <w:tcW w:w="4246" w:type="dxa"/>
          </w:tcPr>
          <w:p w14:paraId="093F4BCA" w14:textId="77777777" w:rsidR="00FF4B5E" w:rsidRPr="00C75C3C" w:rsidRDefault="00FF4B5E" w:rsidP="00C57A11">
            <w:pPr>
              <w:pStyle w:val="af4"/>
            </w:pPr>
            <w:r w:rsidRPr="00C75C3C">
              <w:t>1</w:t>
            </w:r>
            <w:r w:rsidR="00C75C3C" w:rsidRPr="00C75C3C">
              <w:t xml:space="preserve">. </w:t>
            </w:r>
            <w:r w:rsidRPr="00C75C3C">
              <w:t>Соблюдение</w:t>
            </w:r>
            <w:r w:rsidR="00C75C3C" w:rsidRPr="00C75C3C">
              <w:t xml:space="preserve"> </w:t>
            </w:r>
            <w:r w:rsidRPr="00C75C3C">
              <w:t>стандартов</w:t>
            </w:r>
            <w:r w:rsidR="00C75C3C" w:rsidRPr="00C75C3C">
              <w:t xml:space="preserve"> </w:t>
            </w:r>
            <w:r w:rsidRPr="00C75C3C">
              <w:t>ведения</w:t>
            </w:r>
            <w:r w:rsidR="00C75C3C" w:rsidRPr="00C75C3C">
              <w:t xml:space="preserve"> </w:t>
            </w:r>
            <w:r w:rsidRPr="00C75C3C">
              <w:t>медицинской</w:t>
            </w:r>
            <w:r w:rsidR="00C75C3C" w:rsidRPr="00C75C3C">
              <w:t xml:space="preserve"> </w:t>
            </w:r>
            <w:r w:rsidRPr="00C75C3C">
              <w:t>документации</w:t>
            </w:r>
          </w:p>
        </w:tc>
        <w:tc>
          <w:tcPr>
            <w:tcW w:w="1065" w:type="dxa"/>
          </w:tcPr>
          <w:p w14:paraId="5C4B2CC5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4B0157BC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0D8F9CCB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597ED4E3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71B9EAB1" w14:textId="77777777" w:rsidR="00FF4B5E" w:rsidRPr="00C75C3C" w:rsidRDefault="00FF4B5E" w:rsidP="00C57A11">
            <w:pPr>
              <w:pStyle w:val="af4"/>
            </w:pPr>
          </w:p>
        </w:tc>
      </w:tr>
      <w:tr w:rsidR="00FF4B5E" w:rsidRPr="00C75C3C" w14:paraId="16147FC2" w14:textId="77777777" w:rsidTr="00C57A11">
        <w:tc>
          <w:tcPr>
            <w:tcW w:w="4246" w:type="dxa"/>
          </w:tcPr>
          <w:p w14:paraId="79DB2604" w14:textId="77777777" w:rsidR="00FF4B5E" w:rsidRPr="00C75C3C" w:rsidRDefault="00FF4B5E" w:rsidP="00C57A11">
            <w:pPr>
              <w:pStyle w:val="af4"/>
            </w:pPr>
            <w:r w:rsidRPr="00C75C3C">
              <w:t>2</w:t>
            </w:r>
            <w:r w:rsidR="00C75C3C" w:rsidRPr="00C75C3C">
              <w:t xml:space="preserve">. </w:t>
            </w:r>
            <w:r w:rsidRPr="00C75C3C">
              <w:t>Правильность</w:t>
            </w:r>
            <w:r w:rsidR="00C75C3C" w:rsidRPr="00C75C3C">
              <w:t xml:space="preserve"> </w:t>
            </w:r>
            <w:r w:rsidRPr="00C75C3C">
              <w:t>учета</w:t>
            </w:r>
            <w:r w:rsidR="00C75C3C" w:rsidRPr="00C75C3C">
              <w:t xml:space="preserve"> </w:t>
            </w:r>
            <w:r w:rsidRPr="00C75C3C">
              <w:t>лекарственных</w:t>
            </w:r>
            <w:r w:rsidR="00C75C3C" w:rsidRPr="00C75C3C">
              <w:t xml:space="preserve"> </w:t>
            </w:r>
            <w:r w:rsidRPr="00C75C3C">
              <w:t>средств</w:t>
            </w:r>
          </w:p>
        </w:tc>
        <w:tc>
          <w:tcPr>
            <w:tcW w:w="1065" w:type="dxa"/>
          </w:tcPr>
          <w:p w14:paraId="674E6D93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46CE7FA3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7B0364E1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4C4215AE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1E469D7D" w14:textId="77777777" w:rsidR="00FF4B5E" w:rsidRPr="00C75C3C" w:rsidRDefault="00FF4B5E" w:rsidP="00C57A11">
            <w:pPr>
              <w:pStyle w:val="af4"/>
            </w:pPr>
          </w:p>
        </w:tc>
      </w:tr>
      <w:tr w:rsidR="00FF4B5E" w:rsidRPr="00C75C3C" w14:paraId="108AFCF5" w14:textId="77777777" w:rsidTr="00C57A11">
        <w:tc>
          <w:tcPr>
            <w:tcW w:w="4246" w:type="dxa"/>
          </w:tcPr>
          <w:p w14:paraId="2B75E38F" w14:textId="77777777" w:rsidR="00FF4B5E" w:rsidRPr="00C75C3C" w:rsidRDefault="00FF4B5E" w:rsidP="00C57A11">
            <w:pPr>
              <w:pStyle w:val="af4"/>
            </w:pPr>
            <w:r w:rsidRPr="00C75C3C">
              <w:t>3</w:t>
            </w:r>
            <w:r w:rsidR="00C75C3C" w:rsidRPr="00C75C3C">
              <w:t xml:space="preserve">. </w:t>
            </w:r>
            <w:r w:rsidRPr="00C75C3C">
              <w:t>Правильность</w:t>
            </w:r>
            <w:r w:rsidR="00C75C3C" w:rsidRPr="00C75C3C">
              <w:t xml:space="preserve"> </w:t>
            </w:r>
            <w:r w:rsidRPr="00C75C3C">
              <w:t>хранения</w:t>
            </w:r>
            <w:r w:rsidR="00C75C3C" w:rsidRPr="00C75C3C">
              <w:t xml:space="preserve"> </w:t>
            </w:r>
            <w:r w:rsidRPr="00C75C3C">
              <w:t>лекарственных</w:t>
            </w:r>
            <w:r w:rsidR="00C75C3C" w:rsidRPr="00C75C3C">
              <w:t xml:space="preserve"> </w:t>
            </w:r>
            <w:r w:rsidRPr="00C75C3C">
              <w:t>средств</w:t>
            </w:r>
          </w:p>
        </w:tc>
        <w:tc>
          <w:tcPr>
            <w:tcW w:w="1065" w:type="dxa"/>
          </w:tcPr>
          <w:p w14:paraId="64A7B39F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10A2D054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511ED9C4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27951756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1DACFDA2" w14:textId="77777777" w:rsidR="00FF4B5E" w:rsidRPr="00C75C3C" w:rsidRDefault="00FF4B5E" w:rsidP="00C57A11">
            <w:pPr>
              <w:pStyle w:val="af4"/>
            </w:pPr>
          </w:p>
        </w:tc>
      </w:tr>
      <w:tr w:rsidR="00FF4B5E" w:rsidRPr="000305F3" w14:paraId="7D056366" w14:textId="77777777" w:rsidTr="00C57A11">
        <w:tc>
          <w:tcPr>
            <w:tcW w:w="4246" w:type="dxa"/>
          </w:tcPr>
          <w:p w14:paraId="3F16F2F5" w14:textId="77777777" w:rsidR="00FF4B5E" w:rsidRPr="00C75C3C" w:rsidRDefault="00FF4B5E" w:rsidP="00C57A11">
            <w:pPr>
              <w:pStyle w:val="af4"/>
            </w:pPr>
            <w:r w:rsidRPr="00C75C3C">
              <w:t>4</w:t>
            </w:r>
            <w:r w:rsidR="00C75C3C" w:rsidRPr="00C75C3C">
              <w:t xml:space="preserve"> </w:t>
            </w:r>
            <w:r w:rsidRPr="00C75C3C">
              <w:t>Правильность</w:t>
            </w:r>
            <w:r w:rsidR="00C75C3C" w:rsidRPr="00C75C3C">
              <w:t xml:space="preserve"> </w:t>
            </w:r>
            <w:r w:rsidRPr="00C75C3C">
              <w:t>технологии</w:t>
            </w:r>
            <w:r w:rsidR="00C75C3C" w:rsidRPr="00C75C3C">
              <w:t xml:space="preserve"> </w:t>
            </w:r>
            <w:r w:rsidRPr="00C75C3C">
              <w:t>раздачи</w:t>
            </w:r>
            <w:r w:rsidR="00C75C3C" w:rsidRPr="00C75C3C">
              <w:t xml:space="preserve"> </w:t>
            </w:r>
            <w:r w:rsidRPr="00C75C3C">
              <w:t>лекарственных</w:t>
            </w:r>
            <w:r w:rsidR="00C75C3C" w:rsidRPr="00C75C3C">
              <w:t xml:space="preserve"> </w:t>
            </w:r>
            <w:r w:rsidRPr="00C75C3C">
              <w:t>средств</w:t>
            </w:r>
            <w:r w:rsidR="00C75C3C" w:rsidRPr="00C75C3C">
              <w:t xml:space="preserve"> </w:t>
            </w:r>
            <w:r w:rsidRPr="00C75C3C">
              <w:t>пациентам</w:t>
            </w:r>
          </w:p>
        </w:tc>
        <w:tc>
          <w:tcPr>
            <w:tcW w:w="1065" w:type="dxa"/>
          </w:tcPr>
          <w:p w14:paraId="6E73846E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60AC7196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528E6A9F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3C9D3B84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7701040D" w14:textId="77777777" w:rsidR="00FF4B5E" w:rsidRPr="00C75C3C" w:rsidRDefault="00FF4B5E" w:rsidP="00C57A11">
            <w:pPr>
              <w:pStyle w:val="af4"/>
            </w:pPr>
          </w:p>
        </w:tc>
      </w:tr>
      <w:tr w:rsidR="00FF4B5E" w:rsidRPr="000305F3" w14:paraId="322A4572" w14:textId="77777777" w:rsidTr="00C57A11">
        <w:tc>
          <w:tcPr>
            <w:tcW w:w="4246" w:type="dxa"/>
          </w:tcPr>
          <w:p w14:paraId="52C349D9" w14:textId="77777777" w:rsidR="00FF4B5E" w:rsidRPr="00C75C3C" w:rsidRDefault="00FF4B5E" w:rsidP="00C57A11">
            <w:pPr>
              <w:pStyle w:val="af4"/>
            </w:pPr>
            <w:r w:rsidRPr="00C75C3C">
              <w:t>5</w:t>
            </w:r>
            <w:r w:rsidR="00C75C3C" w:rsidRPr="00C75C3C">
              <w:t xml:space="preserve">. </w:t>
            </w:r>
            <w:r w:rsidRPr="00C75C3C">
              <w:t>Соблюдение</w:t>
            </w:r>
            <w:r w:rsidR="00C75C3C" w:rsidRPr="00C75C3C">
              <w:t xml:space="preserve"> </w:t>
            </w:r>
            <w:r w:rsidRPr="00C75C3C">
              <w:t>технологий</w:t>
            </w:r>
            <w:r w:rsidR="00C75C3C" w:rsidRPr="00C75C3C">
              <w:t xml:space="preserve"> </w:t>
            </w:r>
            <w:r w:rsidRPr="00C75C3C">
              <w:t>ухода</w:t>
            </w:r>
            <w:r w:rsidR="00C75C3C" w:rsidRPr="00C75C3C">
              <w:t xml:space="preserve"> </w:t>
            </w:r>
            <w:r w:rsidRPr="00C75C3C">
              <w:t>за</w:t>
            </w:r>
            <w:r w:rsidR="00C75C3C" w:rsidRPr="00C75C3C">
              <w:t xml:space="preserve"> </w:t>
            </w:r>
            <w:r w:rsidRPr="00C75C3C">
              <w:t>пациентом</w:t>
            </w:r>
          </w:p>
        </w:tc>
        <w:tc>
          <w:tcPr>
            <w:tcW w:w="1065" w:type="dxa"/>
          </w:tcPr>
          <w:p w14:paraId="28F4E52C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56088C92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210590BC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6D8E5203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07ED3581" w14:textId="77777777" w:rsidR="00FF4B5E" w:rsidRPr="00C75C3C" w:rsidRDefault="00FF4B5E" w:rsidP="00C57A11">
            <w:pPr>
              <w:pStyle w:val="af4"/>
            </w:pPr>
          </w:p>
        </w:tc>
      </w:tr>
      <w:tr w:rsidR="00FF4B5E" w:rsidRPr="000305F3" w14:paraId="5F5AEA8A" w14:textId="77777777" w:rsidTr="00C57A11">
        <w:tc>
          <w:tcPr>
            <w:tcW w:w="4246" w:type="dxa"/>
          </w:tcPr>
          <w:p w14:paraId="1AB6E701" w14:textId="77777777" w:rsidR="00FF4B5E" w:rsidRPr="00C75C3C" w:rsidRDefault="00FF4B5E" w:rsidP="00C57A11">
            <w:pPr>
              <w:pStyle w:val="af4"/>
            </w:pPr>
            <w:r w:rsidRPr="00C75C3C">
              <w:t>6</w:t>
            </w:r>
            <w:r w:rsidR="00C75C3C" w:rsidRPr="00C75C3C">
              <w:t xml:space="preserve">. </w:t>
            </w:r>
            <w:r w:rsidRPr="00C75C3C">
              <w:t>Соблюдение</w:t>
            </w:r>
            <w:r w:rsidR="00C75C3C" w:rsidRPr="00C75C3C">
              <w:t xml:space="preserve"> </w:t>
            </w:r>
            <w:r w:rsidRPr="00C75C3C">
              <w:t>технологий</w:t>
            </w:r>
            <w:r w:rsidR="00C75C3C" w:rsidRPr="00C75C3C">
              <w:t xml:space="preserve"> </w:t>
            </w:r>
            <w:r w:rsidRPr="00C75C3C">
              <w:t>выполнения</w:t>
            </w:r>
            <w:r w:rsidR="00C75C3C" w:rsidRPr="00C75C3C">
              <w:t xml:space="preserve"> </w:t>
            </w:r>
            <w:r w:rsidRPr="00C75C3C">
              <w:t>манипуляций</w:t>
            </w:r>
            <w:r w:rsidR="00C75C3C" w:rsidRPr="00C75C3C">
              <w:t xml:space="preserve"> </w:t>
            </w:r>
            <w:r w:rsidRPr="00C75C3C">
              <w:t>и</w:t>
            </w:r>
            <w:r w:rsidR="00C75C3C" w:rsidRPr="00C75C3C">
              <w:t xml:space="preserve"> </w:t>
            </w:r>
            <w:r w:rsidRPr="00C75C3C">
              <w:t>процедур</w:t>
            </w:r>
          </w:p>
        </w:tc>
        <w:tc>
          <w:tcPr>
            <w:tcW w:w="1065" w:type="dxa"/>
          </w:tcPr>
          <w:p w14:paraId="75C8DADD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358157C2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3E10708A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17BA276A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5B86D9B5" w14:textId="77777777" w:rsidR="00FF4B5E" w:rsidRPr="00C75C3C" w:rsidRDefault="00FF4B5E" w:rsidP="00C57A11">
            <w:pPr>
              <w:pStyle w:val="af4"/>
            </w:pPr>
          </w:p>
        </w:tc>
      </w:tr>
      <w:tr w:rsidR="00FF4B5E" w:rsidRPr="00C75C3C" w14:paraId="33FAFC31" w14:textId="77777777" w:rsidTr="00C57A11">
        <w:tc>
          <w:tcPr>
            <w:tcW w:w="4246" w:type="dxa"/>
          </w:tcPr>
          <w:p w14:paraId="3DE49EA7" w14:textId="77777777" w:rsidR="00FF4B5E" w:rsidRPr="00C75C3C" w:rsidRDefault="00FF4B5E" w:rsidP="00C57A11">
            <w:pPr>
              <w:pStyle w:val="af4"/>
            </w:pPr>
            <w:r w:rsidRPr="00C75C3C">
              <w:t>7</w:t>
            </w:r>
            <w:r w:rsidR="00C75C3C" w:rsidRPr="00C75C3C">
              <w:t xml:space="preserve">. </w:t>
            </w:r>
            <w:r w:rsidRPr="00C75C3C">
              <w:t>Своевременность</w:t>
            </w:r>
            <w:r w:rsidR="00C75C3C" w:rsidRPr="00C75C3C">
              <w:t xml:space="preserve"> </w:t>
            </w:r>
            <w:r w:rsidRPr="00C75C3C">
              <w:t>выполнения</w:t>
            </w:r>
            <w:r w:rsidR="00C75C3C" w:rsidRPr="00C75C3C">
              <w:t xml:space="preserve"> </w:t>
            </w:r>
            <w:r w:rsidRPr="00C75C3C">
              <w:t>врачебных</w:t>
            </w:r>
            <w:r w:rsidR="00C75C3C" w:rsidRPr="00C75C3C">
              <w:t xml:space="preserve"> </w:t>
            </w:r>
            <w:r w:rsidRPr="00C75C3C">
              <w:t>назначений</w:t>
            </w:r>
          </w:p>
        </w:tc>
        <w:tc>
          <w:tcPr>
            <w:tcW w:w="1065" w:type="dxa"/>
          </w:tcPr>
          <w:p w14:paraId="06A74370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59D2E033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09EFED6E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547453D3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0DC0AEB5" w14:textId="77777777" w:rsidR="00FF4B5E" w:rsidRPr="00C75C3C" w:rsidRDefault="00FF4B5E" w:rsidP="00C57A11">
            <w:pPr>
              <w:pStyle w:val="af4"/>
            </w:pPr>
          </w:p>
        </w:tc>
      </w:tr>
      <w:tr w:rsidR="00FF4B5E" w:rsidRPr="00C75C3C" w14:paraId="21399BA1" w14:textId="77777777" w:rsidTr="00C57A11">
        <w:tc>
          <w:tcPr>
            <w:tcW w:w="4246" w:type="dxa"/>
          </w:tcPr>
          <w:p w14:paraId="3EA9C49C" w14:textId="77777777" w:rsidR="00FF4B5E" w:rsidRPr="00C75C3C" w:rsidRDefault="00FF4B5E" w:rsidP="00C57A11">
            <w:pPr>
              <w:pStyle w:val="af4"/>
            </w:pPr>
            <w:r w:rsidRPr="00C75C3C">
              <w:t>8</w:t>
            </w:r>
            <w:r w:rsidR="00C75C3C" w:rsidRPr="00C75C3C">
              <w:t xml:space="preserve">. </w:t>
            </w:r>
            <w:r w:rsidRPr="00C75C3C">
              <w:t>Соблюдение</w:t>
            </w:r>
            <w:r w:rsidR="00C75C3C" w:rsidRPr="00C75C3C">
              <w:t xml:space="preserve"> </w:t>
            </w:r>
            <w:r w:rsidRPr="00C75C3C">
              <w:t>санэпидрежима</w:t>
            </w:r>
          </w:p>
        </w:tc>
        <w:tc>
          <w:tcPr>
            <w:tcW w:w="1065" w:type="dxa"/>
          </w:tcPr>
          <w:p w14:paraId="11E8623A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1B0CFE79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5C8B32A9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63235AE7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5E634421" w14:textId="77777777" w:rsidR="00FF4B5E" w:rsidRPr="00C75C3C" w:rsidRDefault="00FF4B5E" w:rsidP="00C57A11">
            <w:pPr>
              <w:pStyle w:val="af4"/>
            </w:pPr>
          </w:p>
        </w:tc>
      </w:tr>
      <w:tr w:rsidR="00FF4B5E" w:rsidRPr="000305F3" w14:paraId="545E8433" w14:textId="77777777" w:rsidTr="00C57A11">
        <w:tc>
          <w:tcPr>
            <w:tcW w:w="4246" w:type="dxa"/>
          </w:tcPr>
          <w:p w14:paraId="3A1429B5" w14:textId="77777777" w:rsidR="00FF4B5E" w:rsidRPr="00C75C3C" w:rsidRDefault="00FF4B5E" w:rsidP="00C57A11">
            <w:pPr>
              <w:pStyle w:val="af4"/>
            </w:pPr>
            <w:r w:rsidRPr="00C75C3C">
              <w:t>9</w:t>
            </w:r>
            <w:r w:rsidR="00C75C3C" w:rsidRPr="00C75C3C">
              <w:t xml:space="preserve">. </w:t>
            </w:r>
            <w:r w:rsidRPr="00C75C3C">
              <w:t>Соблюдение</w:t>
            </w:r>
            <w:r w:rsidR="00C75C3C" w:rsidRPr="00C75C3C">
              <w:t xml:space="preserve"> </w:t>
            </w:r>
            <w:r w:rsidRPr="00C75C3C">
              <w:t>технологий</w:t>
            </w:r>
            <w:r w:rsidR="00C75C3C" w:rsidRPr="00C75C3C">
              <w:t xml:space="preserve"> </w:t>
            </w:r>
            <w:r w:rsidRPr="00C75C3C">
              <w:t>по</w:t>
            </w:r>
            <w:r w:rsidR="00C75C3C" w:rsidRPr="00C75C3C">
              <w:t xml:space="preserve"> </w:t>
            </w:r>
            <w:r w:rsidRPr="00C75C3C">
              <w:t>подготовке</w:t>
            </w:r>
            <w:r w:rsidR="00C75C3C" w:rsidRPr="00C75C3C">
              <w:t xml:space="preserve"> </w:t>
            </w:r>
            <w:r w:rsidRPr="00C75C3C">
              <w:t>пациентов</w:t>
            </w:r>
            <w:r w:rsidR="00C75C3C" w:rsidRPr="00C75C3C">
              <w:t xml:space="preserve"> </w:t>
            </w:r>
            <w:r w:rsidRPr="00C75C3C">
              <w:t>к</w:t>
            </w:r>
            <w:r w:rsidR="00C75C3C" w:rsidRPr="00C75C3C">
              <w:t xml:space="preserve"> </w:t>
            </w:r>
            <w:r w:rsidRPr="00C75C3C">
              <w:t>различным</w:t>
            </w:r>
            <w:r w:rsidR="00C75C3C" w:rsidRPr="00C75C3C">
              <w:t xml:space="preserve"> </w:t>
            </w:r>
            <w:r w:rsidRPr="00C75C3C">
              <w:t>видам</w:t>
            </w:r>
            <w:r w:rsidR="00C75C3C" w:rsidRPr="00C75C3C">
              <w:t xml:space="preserve"> </w:t>
            </w:r>
            <w:r w:rsidRPr="00C75C3C">
              <w:t>процедур</w:t>
            </w:r>
          </w:p>
        </w:tc>
        <w:tc>
          <w:tcPr>
            <w:tcW w:w="1065" w:type="dxa"/>
          </w:tcPr>
          <w:p w14:paraId="3290E3C4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7B7E95F7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424C14AC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7BC1F2B5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5A88FCFE" w14:textId="77777777" w:rsidR="00FF4B5E" w:rsidRPr="00C75C3C" w:rsidRDefault="00FF4B5E" w:rsidP="00C57A11">
            <w:pPr>
              <w:pStyle w:val="af4"/>
            </w:pPr>
          </w:p>
        </w:tc>
      </w:tr>
      <w:tr w:rsidR="00FF4B5E" w:rsidRPr="000305F3" w14:paraId="3F2B8E12" w14:textId="77777777" w:rsidTr="00C57A11">
        <w:tc>
          <w:tcPr>
            <w:tcW w:w="4246" w:type="dxa"/>
          </w:tcPr>
          <w:p w14:paraId="49026FE5" w14:textId="77777777" w:rsidR="00FF4B5E" w:rsidRPr="00C75C3C" w:rsidRDefault="00FF4B5E" w:rsidP="00C57A11">
            <w:pPr>
              <w:pStyle w:val="af4"/>
            </w:pPr>
            <w:r w:rsidRPr="00C75C3C">
              <w:t>10</w:t>
            </w:r>
            <w:r w:rsidR="00C75C3C" w:rsidRPr="00C75C3C">
              <w:t xml:space="preserve">. </w:t>
            </w:r>
            <w:r w:rsidRPr="00C75C3C">
              <w:t>Соблюдение</w:t>
            </w:r>
            <w:r w:rsidR="00C75C3C" w:rsidRPr="00C75C3C">
              <w:t xml:space="preserve"> </w:t>
            </w:r>
            <w:r w:rsidRPr="00C75C3C">
              <w:t>принципов</w:t>
            </w:r>
            <w:r w:rsidR="00C75C3C" w:rsidRPr="00C75C3C">
              <w:t xml:space="preserve"> </w:t>
            </w:r>
            <w:r w:rsidRPr="00C75C3C">
              <w:t>этики</w:t>
            </w:r>
            <w:r w:rsidR="00C75C3C" w:rsidRPr="00C75C3C">
              <w:t xml:space="preserve"> </w:t>
            </w:r>
            <w:r w:rsidRPr="00C75C3C">
              <w:t>и</w:t>
            </w:r>
            <w:r w:rsidR="00C75C3C" w:rsidRPr="00C75C3C">
              <w:t xml:space="preserve"> </w:t>
            </w:r>
            <w:r w:rsidRPr="00C75C3C">
              <w:t>деонтологии</w:t>
            </w:r>
          </w:p>
        </w:tc>
        <w:tc>
          <w:tcPr>
            <w:tcW w:w="1065" w:type="dxa"/>
          </w:tcPr>
          <w:p w14:paraId="7D8B7616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6A3E1849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6B3690BE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275BBC44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05523E45" w14:textId="77777777" w:rsidR="00FF4B5E" w:rsidRPr="00C75C3C" w:rsidRDefault="00FF4B5E" w:rsidP="00C57A11">
            <w:pPr>
              <w:pStyle w:val="af4"/>
            </w:pPr>
          </w:p>
        </w:tc>
      </w:tr>
      <w:tr w:rsidR="00FF4B5E" w:rsidRPr="00C75C3C" w14:paraId="58E4F38C" w14:textId="77777777" w:rsidTr="00C57A11">
        <w:tc>
          <w:tcPr>
            <w:tcW w:w="4246" w:type="dxa"/>
          </w:tcPr>
          <w:p w14:paraId="04F61A71" w14:textId="77777777" w:rsidR="00FF4B5E" w:rsidRPr="00C75C3C" w:rsidRDefault="00FF4B5E" w:rsidP="00C57A11">
            <w:pPr>
              <w:pStyle w:val="af4"/>
            </w:pPr>
            <w:r w:rsidRPr="00C75C3C">
              <w:t>11</w:t>
            </w:r>
            <w:r w:rsidR="00C75C3C" w:rsidRPr="00C75C3C">
              <w:t xml:space="preserve">. </w:t>
            </w:r>
            <w:r w:rsidRPr="00C75C3C">
              <w:t>Внешний</w:t>
            </w:r>
            <w:r w:rsidR="00C75C3C" w:rsidRPr="00C75C3C">
              <w:t xml:space="preserve"> </w:t>
            </w:r>
            <w:r w:rsidRPr="00C75C3C">
              <w:t>вид</w:t>
            </w:r>
            <w:r w:rsidR="00C75C3C" w:rsidRPr="00C75C3C">
              <w:t xml:space="preserve"> </w:t>
            </w:r>
            <w:r w:rsidRPr="00C75C3C">
              <w:t>медицинской</w:t>
            </w:r>
            <w:r w:rsidR="00C75C3C" w:rsidRPr="00C75C3C">
              <w:t xml:space="preserve"> </w:t>
            </w:r>
            <w:r w:rsidRPr="00C75C3C">
              <w:t>сестры</w:t>
            </w:r>
          </w:p>
        </w:tc>
        <w:tc>
          <w:tcPr>
            <w:tcW w:w="1065" w:type="dxa"/>
          </w:tcPr>
          <w:p w14:paraId="7061029E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54AE4F9F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3E317A14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0B2519A6" w14:textId="77777777" w:rsidR="00FF4B5E" w:rsidRPr="00C75C3C" w:rsidRDefault="00FF4B5E" w:rsidP="00C57A11">
            <w:pPr>
              <w:pStyle w:val="af4"/>
            </w:pPr>
          </w:p>
        </w:tc>
        <w:tc>
          <w:tcPr>
            <w:tcW w:w="1065" w:type="dxa"/>
          </w:tcPr>
          <w:p w14:paraId="2955BA9D" w14:textId="77777777" w:rsidR="00FF4B5E" w:rsidRPr="00C75C3C" w:rsidRDefault="00FF4B5E" w:rsidP="00C57A11">
            <w:pPr>
              <w:pStyle w:val="af4"/>
            </w:pPr>
          </w:p>
        </w:tc>
      </w:tr>
    </w:tbl>
    <w:p w14:paraId="62602BE2" w14:textId="77777777" w:rsidR="00FF4B5E" w:rsidRPr="00C75C3C" w:rsidRDefault="00FF4B5E" w:rsidP="00C75C3C">
      <w:pPr>
        <w:tabs>
          <w:tab w:val="left" w:pos="726"/>
        </w:tabs>
        <w:rPr>
          <w:iCs/>
          <w:lang w:val="en-US"/>
        </w:rPr>
      </w:pPr>
    </w:p>
    <w:p w14:paraId="1E8057C4" w14:textId="77777777" w:rsidR="00C75C3C" w:rsidRPr="00C75C3C" w:rsidRDefault="00FF4B5E" w:rsidP="00C75C3C">
      <w:pPr>
        <w:tabs>
          <w:tab w:val="left" w:pos="726"/>
        </w:tabs>
        <w:rPr>
          <w:iCs/>
        </w:rPr>
      </w:pPr>
      <w:r w:rsidRPr="00C75C3C">
        <w:rPr>
          <w:iCs/>
        </w:rPr>
        <w:t>Администрация</w:t>
      </w:r>
      <w:r w:rsidR="00C75C3C" w:rsidRPr="00C75C3C">
        <w:rPr>
          <w:iCs/>
        </w:rPr>
        <w:t xml:space="preserve"> </w:t>
      </w:r>
      <w:r w:rsidRPr="00C75C3C">
        <w:rPr>
          <w:iCs/>
        </w:rPr>
        <w:t>КГУЗ</w:t>
      </w:r>
      <w:r w:rsidR="00C75C3C" w:rsidRPr="00C75C3C">
        <w:rPr>
          <w:iCs/>
        </w:rPr>
        <w:t xml:space="preserve"> </w:t>
      </w:r>
      <w:r w:rsidRPr="00C75C3C">
        <w:rPr>
          <w:iCs/>
        </w:rPr>
        <w:t>Детского</w:t>
      </w:r>
      <w:r w:rsidR="00C75C3C" w:rsidRPr="00C75C3C">
        <w:rPr>
          <w:iCs/>
        </w:rPr>
        <w:t xml:space="preserve"> </w:t>
      </w:r>
      <w:r w:rsidRPr="00C75C3C">
        <w:rPr>
          <w:iCs/>
        </w:rPr>
        <w:t>санатория</w:t>
      </w:r>
      <w:r w:rsidR="00C75C3C" w:rsidRPr="00C75C3C">
        <w:rPr>
          <w:iCs/>
        </w:rPr>
        <w:t xml:space="preserve"> "</w:t>
      </w:r>
      <w:r w:rsidRPr="00C75C3C">
        <w:rPr>
          <w:iCs/>
        </w:rPr>
        <w:t>Ласточка</w:t>
      </w:r>
      <w:r w:rsidR="00C75C3C" w:rsidRPr="00C75C3C">
        <w:rPr>
          <w:iCs/>
        </w:rPr>
        <w:t xml:space="preserve">" </w:t>
      </w:r>
      <w:r w:rsidRPr="00C75C3C">
        <w:rPr>
          <w:iCs/>
        </w:rPr>
        <w:t>благодарит</w:t>
      </w:r>
      <w:r w:rsidR="00C75C3C" w:rsidRPr="00C75C3C">
        <w:rPr>
          <w:iCs/>
        </w:rPr>
        <w:t xml:space="preserve"> </w:t>
      </w:r>
      <w:r w:rsidRPr="00C75C3C">
        <w:rPr>
          <w:iCs/>
        </w:rPr>
        <w:t>Вас</w:t>
      </w:r>
      <w:r w:rsidR="00C75C3C" w:rsidRPr="00C75C3C">
        <w:rPr>
          <w:iCs/>
        </w:rPr>
        <w:t xml:space="preserve"> </w:t>
      </w:r>
      <w:r w:rsidRPr="00C75C3C">
        <w:rPr>
          <w:iCs/>
        </w:rPr>
        <w:t>за</w:t>
      </w:r>
      <w:r w:rsidR="00C75C3C" w:rsidRPr="00C75C3C">
        <w:rPr>
          <w:iCs/>
        </w:rPr>
        <w:t xml:space="preserve"> </w:t>
      </w:r>
      <w:r w:rsidRPr="00C75C3C">
        <w:rPr>
          <w:iCs/>
        </w:rPr>
        <w:t>участие</w:t>
      </w:r>
      <w:r w:rsidR="00C75C3C" w:rsidRPr="00C75C3C">
        <w:rPr>
          <w:iCs/>
        </w:rPr>
        <w:t xml:space="preserve"> </w:t>
      </w:r>
      <w:r w:rsidRPr="00C75C3C">
        <w:rPr>
          <w:iCs/>
        </w:rPr>
        <w:t>в</w:t>
      </w:r>
      <w:r w:rsidR="00C75C3C" w:rsidRPr="00C75C3C">
        <w:rPr>
          <w:iCs/>
        </w:rPr>
        <w:t xml:space="preserve"> </w:t>
      </w:r>
      <w:r w:rsidRPr="00C75C3C">
        <w:rPr>
          <w:iCs/>
        </w:rPr>
        <w:t>анкетировании</w:t>
      </w:r>
      <w:r w:rsidR="00C75C3C" w:rsidRPr="00C75C3C">
        <w:rPr>
          <w:iCs/>
        </w:rPr>
        <w:t>!</w:t>
      </w:r>
    </w:p>
    <w:p w14:paraId="3CB3CBCD" w14:textId="77777777" w:rsidR="00C75C3C" w:rsidRDefault="00A127F1" w:rsidP="00C57A11">
      <w:pPr>
        <w:pStyle w:val="af2"/>
      </w:pPr>
      <w:r w:rsidRPr="00C75C3C">
        <w:br w:type="page"/>
      </w:r>
      <w:r w:rsidR="0027144F" w:rsidRPr="00C75C3C">
        <w:t>Приложение</w:t>
      </w:r>
      <w:r w:rsidR="00C75C3C" w:rsidRPr="00C75C3C">
        <w:t xml:space="preserve"> </w:t>
      </w:r>
      <w:r w:rsidR="0027144F" w:rsidRPr="00C75C3C">
        <w:t>7</w:t>
      </w:r>
      <w:r w:rsidR="00C75C3C" w:rsidRPr="00C75C3C">
        <w:t>.</w:t>
      </w:r>
    </w:p>
    <w:p w14:paraId="589E49E5" w14:textId="77777777" w:rsidR="00C57A11" w:rsidRPr="00C75C3C" w:rsidRDefault="00C57A11" w:rsidP="00C57A11">
      <w:pPr>
        <w:pStyle w:val="af2"/>
      </w:pPr>
    </w:p>
    <w:p w14:paraId="4B85A88A" w14:textId="77777777" w:rsidR="00C75C3C" w:rsidRPr="00C75C3C" w:rsidRDefault="0027144F" w:rsidP="00C75C3C">
      <w:pPr>
        <w:tabs>
          <w:tab w:val="left" w:pos="726"/>
        </w:tabs>
        <w:rPr>
          <w:b/>
          <w:iCs/>
          <w:szCs w:val="32"/>
        </w:rPr>
      </w:pPr>
      <w:r w:rsidRPr="00C75C3C">
        <w:rPr>
          <w:b/>
          <w:iCs/>
          <w:szCs w:val="32"/>
        </w:rPr>
        <w:t>Сведения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об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участниках</w:t>
      </w:r>
      <w:r w:rsidR="00C75C3C" w:rsidRPr="00C75C3C">
        <w:rPr>
          <w:b/>
          <w:iCs/>
          <w:szCs w:val="32"/>
        </w:rPr>
        <w:t xml:space="preserve"> </w:t>
      </w:r>
      <w:r w:rsidRPr="00C75C3C">
        <w:rPr>
          <w:b/>
          <w:iCs/>
          <w:szCs w:val="32"/>
        </w:rPr>
        <w:t>анкетирования</w:t>
      </w:r>
      <w:r w:rsidR="00C75C3C" w:rsidRPr="00C75C3C">
        <w:rPr>
          <w:b/>
          <w:iCs/>
          <w:szCs w:val="32"/>
        </w:rPr>
        <w:t>.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119"/>
        <w:gridCol w:w="613"/>
        <w:gridCol w:w="681"/>
        <w:gridCol w:w="651"/>
        <w:gridCol w:w="595"/>
        <w:gridCol w:w="807"/>
        <w:gridCol w:w="703"/>
        <w:gridCol w:w="804"/>
        <w:gridCol w:w="581"/>
        <w:gridCol w:w="522"/>
        <w:gridCol w:w="522"/>
        <w:gridCol w:w="497"/>
        <w:gridCol w:w="783"/>
      </w:tblGrid>
      <w:tr w:rsidR="0027144F" w:rsidRPr="00C75C3C" w14:paraId="5AE3A9D7" w14:textId="77777777" w:rsidTr="00C57A11">
        <w:tc>
          <w:tcPr>
            <w:tcW w:w="1368" w:type="dxa"/>
            <w:vMerge w:val="restart"/>
          </w:tcPr>
          <w:p w14:paraId="619F8182" w14:textId="77777777" w:rsidR="0027144F" w:rsidRPr="00C75C3C" w:rsidRDefault="0027144F" w:rsidP="00C57A11">
            <w:pPr>
              <w:pStyle w:val="af4"/>
            </w:pPr>
            <w:r w:rsidRPr="00C75C3C">
              <w:t>Участники</w:t>
            </w:r>
            <w:r w:rsidR="00C75C3C" w:rsidRPr="00C75C3C">
              <w:t xml:space="preserve"> </w:t>
            </w:r>
            <w:r w:rsidRPr="00C75C3C">
              <w:t>опроса</w:t>
            </w:r>
          </w:p>
        </w:tc>
        <w:tc>
          <w:tcPr>
            <w:tcW w:w="1527" w:type="dxa"/>
            <w:gridSpan w:val="2"/>
          </w:tcPr>
          <w:p w14:paraId="3F384E17" w14:textId="77777777" w:rsidR="0027144F" w:rsidRPr="00C75C3C" w:rsidRDefault="0027144F" w:rsidP="00C57A11">
            <w:pPr>
              <w:pStyle w:val="af4"/>
            </w:pPr>
            <w:r w:rsidRPr="00C75C3C">
              <w:t>Пол,</w:t>
            </w:r>
            <w:r w:rsidR="00C75C3C" w:rsidRPr="00C75C3C">
              <w:t xml:space="preserve"> </w:t>
            </w:r>
            <w:r w:rsidRPr="00C75C3C">
              <w:t>%</w:t>
            </w:r>
          </w:p>
        </w:tc>
        <w:tc>
          <w:tcPr>
            <w:tcW w:w="2433" w:type="dxa"/>
            <w:gridSpan w:val="3"/>
          </w:tcPr>
          <w:p w14:paraId="6E18977A" w14:textId="77777777" w:rsidR="0027144F" w:rsidRPr="00C75C3C" w:rsidRDefault="0027144F" w:rsidP="00C57A11">
            <w:pPr>
              <w:pStyle w:val="af4"/>
            </w:pPr>
            <w:r w:rsidRPr="00C75C3C">
              <w:t>Квалификационная</w:t>
            </w:r>
            <w:r w:rsidR="00C75C3C" w:rsidRPr="00C75C3C">
              <w:t xml:space="preserve"> </w:t>
            </w:r>
            <w:r w:rsidRPr="00C75C3C">
              <w:t>категория,</w:t>
            </w:r>
            <w:r w:rsidR="00C75C3C" w:rsidRPr="00C75C3C">
              <w:t xml:space="preserve"> </w:t>
            </w:r>
            <w:r w:rsidRPr="00C75C3C">
              <w:t>%</w:t>
            </w:r>
          </w:p>
        </w:tc>
        <w:tc>
          <w:tcPr>
            <w:tcW w:w="5193" w:type="dxa"/>
            <w:gridSpan w:val="7"/>
          </w:tcPr>
          <w:p w14:paraId="40781C54" w14:textId="77777777" w:rsidR="0027144F" w:rsidRPr="00C75C3C" w:rsidRDefault="0027144F" w:rsidP="00C57A11">
            <w:pPr>
              <w:pStyle w:val="af4"/>
            </w:pPr>
            <w:r w:rsidRPr="00C75C3C">
              <w:t>Общий</w:t>
            </w:r>
            <w:r w:rsidR="00C75C3C" w:rsidRPr="00C75C3C">
              <w:t xml:space="preserve"> </w:t>
            </w:r>
            <w:r w:rsidRPr="00C75C3C">
              <w:t>стаж</w:t>
            </w:r>
            <w:r w:rsidR="00C75C3C" w:rsidRPr="00C75C3C">
              <w:t xml:space="preserve"> </w:t>
            </w:r>
            <w:r w:rsidRPr="00C75C3C">
              <w:t>работы,</w:t>
            </w:r>
            <w:r w:rsidR="00C75C3C" w:rsidRPr="00C75C3C">
              <w:t xml:space="preserve"> </w:t>
            </w:r>
            <w:r w:rsidRPr="00C75C3C">
              <w:t>%</w:t>
            </w:r>
          </w:p>
        </w:tc>
      </w:tr>
      <w:tr w:rsidR="0027144F" w:rsidRPr="00C75C3C" w14:paraId="07D7A736" w14:textId="77777777" w:rsidTr="00965290">
        <w:trPr>
          <w:cantSplit/>
          <w:trHeight w:val="1581"/>
        </w:trPr>
        <w:tc>
          <w:tcPr>
            <w:tcW w:w="1368" w:type="dxa"/>
            <w:vMerge/>
          </w:tcPr>
          <w:p w14:paraId="6AF78973" w14:textId="77777777" w:rsidR="0027144F" w:rsidRPr="00C75C3C" w:rsidRDefault="0027144F" w:rsidP="00C57A11">
            <w:pPr>
              <w:pStyle w:val="af4"/>
            </w:pPr>
          </w:p>
        </w:tc>
        <w:tc>
          <w:tcPr>
            <w:tcW w:w="720" w:type="dxa"/>
            <w:textDirection w:val="btLr"/>
          </w:tcPr>
          <w:p w14:paraId="3560F3A5" w14:textId="77777777" w:rsidR="0027144F" w:rsidRPr="00C75C3C" w:rsidRDefault="0027144F" w:rsidP="00C57A11">
            <w:pPr>
              <w:pStyle w:val="af4"/>
              <w:ind w:left="113" w:right="113"/>
            </w:pPr>
            <w:r w:rsidRPr="00C75C3C">
              <w:t>м</w:t>
            </w:r>
          </w:p>
        </w:tc>
        <w:tc>
          <w:tcPr>
            <w:tcW w:w="807" w:type="dxa"/>
            <w:textDirection w:val="btLr"/>
          </w:tcPr>
          <w:p w14:paraId="636FC5F3" w14:textId="77777777" w:rsidR="0027144F" w:rsidRPr="00C75C3C" w:rsidRDefault="0027144F" w:rsidP="00C57A11">
            <w:pPr>
              <w:pStyle w:val="af4"/>
              <w:ind w:left="113" w:right="113"/>
            </w:pPr>
            <w:r w:rsidRPr="00C75C3C">
              <w:t>ж</w:t>
            </w:r>
          </w:p>
        </w:tc>
        <w:tc>
          <w:tcPr>
            <w:tcW w:w="768" w:type="dxa"/>
            <w:textDirection w:val="btLr"/>
          </w:tcPr>
          <w:p w14:paraId="5209E048" w14:textId="77777777" w:rsidR="0027144F" w:rsidRPr="00C75C3C" w:rsidRDefault="0027144F" w:rsidP="00C57A11">
            <w:pPr>
              <w:pStyle w:val="af4"/>
              <w:ind w:left="113" w:right="113"/>
            </w:pPr>
            <w:r w:rsidRPr="00C75C3C">
              <w:t>1</w:t>
            </w:r>
          </w:p>
        </w:tc>
        <w:tc>
          <w:tcPr>
            <w:tcW w:w="696" w:type="dxa"/>
            <w:textDirection w:val="btLr"/>
          </w:tcPr>
          <w:p w14:paraId="5FEDFE4D" w14:textId="77777777" w:rsidR="0027144F" w:rsidRPr="00C75C3C" w:rsidRDefault="0027144F" w:rsidP="00C57A11">
            <w:pPr>
              <w:pStyle w:val="af4"/>
              <w:ind w:left="113" w:right="113"/>
            </w:pPr>
            <w:r w:rsidRPr="00C75C3C">
              <w:t>2</w:t>
            </w:r>
          </w:p>
        </w:tc>
        <w:tc>
          <w:tcPr>
            <w:tcW w:w="969" w:type="dxa"/>
            <w:textDirection w:val="btLr"/>
          </w:tcPr>
          <w:p w14:paraId="4841A923" w14:textId="77777777" w:rsidR="0027144F" w:rsidRPr="00C75C3C" w:rsidRDefault="0027144F" w:rsidP="00C57A11">
            <w:pPr>
              <w:pStyle w:val="af4"/>
              <w:ind w:left="113" w:right="113"/>
            </w:pPr>
            <w:r w:rsidRPr="00C75C3C">
              <w:t>высшая</w:t>
            </w:r>
          </w:p>
        </w:tc>
        <w:tc>
          <w:tcPr>
            <w:tcW w:w="835" w:type="dxa"/>
            <w:textDirection w:val="btLr"/>
          </w:tcPr>
          <w:p w14:paraId="1A028367" w14:textId="77777777" w:rsidR="0027144F" w:rsidRPr="00C75C3C" w:rsidRDefault="0027144F" w:rsidP="00C57A11">
            <w:pPr>
              <w:pStyle w:val="af4"/>
              <w:ind w:left="113" w:right="113"/>
            </w:pPr>
            <w:r w:rsidRPr="00C75C3C">
              <w:t>Менее</w:t>
            </w:r>
            <w:r w:rsidR="00C75C3C" w:rsidRPr="00C75C3C">
              <w:t xml:space="preserve"> </w:t>
            </w:r>
            <w:r w:rsidRPr="00C75C3C">
              <w:t>5</w:t>
            </w:r>
            <w:r w:rsidR="00C75C3C" w:rsidRPr="00C75C3C">
              <w:t xml:space="preserve"> </w:t>
            </w:r>
            <w:r w:rsidRPr="00C75C3C">
              <w:t>лет</w:t>
            </w:r>
          </w:p>
        </w:tc>
        <w:tc>
          <w:tcPr>
            <w:tcW w:w="965" w:type="dxa"/>
            <w:textDirection w:val="btLr"/>
          </w:tcPr>
          <w:p w14:paraId="6D77B82B" w14:textId="77777777" w:rsidR="0027144F" w:rsidRPr="00C75C3C" w:rsidRDefault="0027144F" w:rsidP="00C57A11">
            <w:pPr>
              <w:pStyle w:val="af4"/>
              <w:ind w:left="113" w:right="113"/>
            </w:pPr>
            <w:r w:rsidRPr="00C75C3C">
              <w:t>5-10</w:t>
            </w:r>
            <w:r w:rsidR="00C75C3C" w:rsidRPr="00C75C3C">
              <w:t xml:space="preserve"> </w:t>
            </w:r>
            <w:r w:rsidRPr="00C75C3C">
              <w:t>лет</w:t>
            </w:r>
          </w:p>
        </w:tc>
        <w:tc>
          <w:tcPr>
            <w:tcW w:w="678" w:type="dxa"/>
            <w:textDirection w:val="btLr"/>
          </w:tcPr>
          <w:p w14:paraId="24E13AD7" w14:textId="77777777" w:rsidR="0027144F" w:rsidRPr="00C75C3C" w:rsidRDefault="0027144F" w:rsidP="00C57A11">
            <w:pPr>
              <w:pStyle w:val="af4"/>
              <w:ind w:left="113" w:right="113"/>
            </w:pPr>
            <w:r w:rsidRPr="00C75C3C">
              <w:t>10-15</w:t>
            </w:r>
            <w:r w:rsidR="00C75C3C" w:rsidRPr="00C75C3C">
              <w:t xml:space="preserve"> </w:t>
            </w:r>
            <w:r w:rsidRPr="00C75C3C">
              <w:t>лет</w:t>
            </w:r>
          </w:p>
        </w:tc>
        <w:tc>
          <w:tcPr>
            <w:tcW w:w="603" w:type="dxa"/>
            <w:textDirection w:val="btLr"/>
          </w:tcPr>
          <w:p w14:paraId="6F9B0F43" w14:textId="77777777" w:rsidR="0027144F" w:rsidRPr="00C75C3C" w:rsidRDefault="0027144F" w:rsidP="00C57A11">
            <w:pPr>
              <w:pStyle w:val="af4"/>
              <w:ind w:left="113" w:right="113"/>
            </w:pPr>
            <w:r w:rsidRPr="00C75C3C">
              <w:t>15-20</w:t>
            </w:r>
            <w:r w:rsidR="00C75C3C" w:rsidRPr="00C75C3C">
              <w:t xml:space="preserve"> </w:t>
            </w:r>
            <w:r w:rsidRPr="00C75C3C">
              <w:t>лет</w:t>
            </w:r>
          </w:p>
        </w:tc>
        <w:tc>
          <w:tcPr>
            <w:tcW w:w="603" w:type="dxa"/>
            <w:textDirection w:val="btLr"/>
          </w:tcPr>
          <w:p w14:paraId="2AA57048" w14:textId="77777777" w:rsidR="0027144F" w:rsidRPr="00C75C3C" w:rsidRDefault="0027144F" w:rsidP="00C57A11">
            <w:pPr>
              <w:pStyle w:val="af4"/>
              <w:ind w:left="113" w:right="113"/>
            </w:pPr>
            <w:r w:rsidRPr="00C75C3C">
              <w:t>20-25</w:t>
            </w:r>
            <w:r w:rsidR="00C75C3C" w:rsidRPr="00C75C3C">
              <w:t xml:space="preserve"> </w:t>
            </w:r>
            <w:r w:rsidRPr="00C75C3C">
              <w:t>лет</w:t>
            </w:r>
          </w:p>
        </w:tc>
        <w:tc>
          <w:tcPr>
            <w:tcW w:w="571" w:type="dxa"/>
            <w:textDirection w:val="btLr"/>
          </w:tcPr>
          <w:p w14:paraId="27D14636" w14:textId="77777777" w:rsidR="0027144F" w:rsidRPr="00C75C3C" w:rsidRDefault="0027144F" w:rsidP="00C57A11">
            <w:pPr>
              <w:pStyle w:val="af4"/>
              <w:ind w:left="113" w:right="113"/>
            </w:pPr>
            <w:r w:rsidRPr="00C75C3C">
              <w:t>25-30</w:t>
            </w:r>
            <w:r w:rsidR="00C75C3C" w:rsidRPr="00C75C3C">
              <w:t xml:space="preserve"> </w:t>
            </w:r>
            <w:r w:rsidRPr="00C75C3C">
              <w:t>лет</w:t>
            </w:r>
          </w:p>
        </w:tc>
        <w:tc>
          <w:tcPr>
            <w:tcW w:w="938" w:type="dxa"/>
            <w:textDirection w:val="btLr"/>
          </w:tcPr>
          <w:p w14:paraId="227F471B" w14:textId="77777777" w:rsidR="0027144F" w:rsidRPr="00C75C3C" w:rsidRDefault="0027144F" w:rsidP="00C57A11">
            <w:pPr>
              <w:pStyle w:val="af4"/>
              <w:ind w:left="113" w:right="113"/>
            </w:pPr>
            <w:r w:rsidRPr="00C75C3C">
              <w:t>Более</w:t>
            </w:r>
            <w:r w:rsidR="00C75C3C" w:rsidRPr="00C75C3C">
              <w:t xml:space="preserve"> </w:t>
            </w:r>
            <w:r w:rsidRPr="00C75C3C">
              <w:t>30</w:t>
            </w:r>
            <w:r w:rsidR="00C75C3C" w:rsidRPr="00C75C3C">
              <w:t xml:space="preserve"> </w:t>
            </w:r>
            <w:r w:rsidRPr="00C75C3C">
              <w:t>лет</w:t>
            </w:r>
          </w:p>
        </w:tc>
      </w:tr>
      <w:tr w:rsidR="0027144F" w:rsidRPr="00C75C3C" w14:paraId="72F81ECF" w14:textId="77777777" w:rsidTr="00C57A11">
        <w:tc>
          <w:tcPr>
            <w:tcW w:w="1368" w:type="dxa"/>
          </w:tcPr>
          <w:p w14:paraId="77367245" w14:textId="77777777" w:rsidR="0027144F" w:rsidRPr="00C75C3C" w:rsidRDefault="0027144F" w:rsidP="00C57A11">
            <w:pPr>
              <w:pStyle w:val="af4"/>
            </w:pPr>
            <w:r w:rsidRPr="00C75C3C">
              <w:t>Врачи</w:t>
            </w:r>
            <w:r w:rsidR="00C75C3C">
              <w:t xml:space="preserve"> (</w:t>
            </w:r>
            <w:r w:rsidRPr="00C75C3C">
              <w:t>13</w:t>
            </w:r>
            <w:r w:rsidR="00C75C3C" w:rsidRPr="00C75C3C">
              <w:t xml:space="preserve"> </w:t>
            </w:r>
            <w:r w:rsidRPr="00C75C3C">
              <w:t>человек</w:t>
            </w:r>
            <w:r w:rsidR="00C75C3C" w:rsidRPr="00C75C3C">
              <w:t xml:space="preserve">) </w:t>
            </w:r>
          </w:p>
        </w:tc>
        <w:tc>
          <w:tcPr>
            <w:tcW w:w="720" w:type="dxa"/>
          </w:tcPr>
          <w:p w14:paraId="7ECAAEFC" w14:textId="77777777" w:rsidR="0027144F" w:rsidRPr="00C75C3C" w:rsidRDefault="0027144F" w:rsidP="00C57A11">
            <w:pPr>
              <w:pStyle w:val="af4"/>
            </w:pPr>
            <w:r w:rsidRPr="00C75C3C">
              <w:t>--</w:t>
            </w:r>
          </w:p>
        </w:tc>
        <w:tc>
          <w:tcPr>
            <w:tcW w:w="807" w:type="dxa"/>
          </w:tcPr>
          <w:p w14:paraId="40A7E55E" w14:textId="77777777" w:rsidR="0027144F" w:rsidRPr="00C75C3C" w:rsidRDefault="0027144F" w:rsidP="00C57A11">
            <w:pPr>
              <w:pStyle w:val="af4"/>
            </w:pPr>
            <w:r w:rsidRPr="00C75C3C">
              <w:t>100</w:t>
            </w:r>
          </w:p>
        </w:tc>
        <w:tc>
          <w:tcPr>
            <w:tcW w:w="768" w:type="dxa"/>
          </w:tcPr>
          <w:p w14:paraId="04172FAD" w14:textId="77777777" w:rsidR="0027144F" w:rsidRPr="00C75C3C" w:rsidRDefault="0027144F" w:rsidP="00C57A11">
            <w:pPr>
              <w:pStyle w:val="af4"/>
            </w:pPr>
            <w:r w:rsidRPr="00C75C3C">
              <w:t>7,7</w:t>
            </w:r>
          </w:p>
        </w:tc>
        <w:tc>
          <w:tcPr>
            <w:tcW w:w="696" w:type="dxa"/>
          </w:tcPr>
          <w:p w14:paraId="088CC23D" w14:textId="77777777" w:rsidR="0027144F" w:rsidRPr="00C75C3C" w:rsidRDefault="0027144F" w:rsidP="00C57A11">
            <w:pPr>
              <w:pStyle w:val="af4"/>
            </w:pPr>
            <w:r w:rsidRPr="00C75C3C">
              <w:t>--</w:t>
            </w:r>
          </w:p>
        </w:tc>
        <w:tc>
          <w:tcPr>
            <w:tcW w:w="969" w:type="dxa"/>
          </w:tcPr>
          <w:p w14:paraId="1B044F17" w14:textId="77777777" w:rsidR="0027144F" w:rsidRPr="00C75C3C" w:rsidRDefault="0027144F" w:rsidP="00C57A11">
            <w:pPr>
              <w:pStyle w:val="af4"/>
            </w:pPr>
            <w:r w:rsidRPr="00C75C3C">
              <w:t>23</w:t>
            </w:r>
          </w:p>
        </w:tc>
        <w:tc>
          <w:tcPr>
            <w:tcW w:w="835" w:type="dxa"/>
          </w:tcPr>
          <w:p w14:paraId="0F5AF049" w14:textId="77777777" w:rsidR="0027144F" w:rsidRPr="00C75C3C" w:rsidRDefault="0027144F" w:rsidP="00C57A11">
            <w:pPr>
              <w:pStyle w:val="af4"/>
            </w:pPr>
            <w:r w:rsidRPr="00C75C3C">
              <w:t>69,2</w:t>
            </w:r>
          </w:p>
        </w:tc>
        <w:tc>
          <w:tcPr>
            <w:tcW w:w="965" w:type="dxa"/>
          </w:tcPr>
          <w:p w14:paraId="2EC0EC93" w14:textId="77777777" w:rsidR="0027144F" w:rsidRPr="00C75C3C" w:rsidRDefault="0027144F" w:rsidP="00C57A11">
            <w:pPr>
              <w:pStyle w:val="af4"/>
            </w:pPr>
            <w:r w:rsidRPr="00C75C3C">
              <w:t>7,7</w:t>
            </w:r>
          </w:p>
        </w:tc>
        <w:tc>
          <w:tcPr>
            <w:tcW w:w="678" w:type="dxa"/>
          </w:tcPr>
          <w:p w14:paraId="3A4084E4" w14:textId="77777777" w:rsidR="0027144F" w:rsidRPr="00C75C3C" w:rsidRDefault="0027144F" w:rsidP="00C57A11">
            <w:pPr>
              <w:pStyle w:val="af4"/>
            </w:pPr>
            <w:r w:rsidRPr="00C75C3C">
              <w:t>--</w:t>
            </w:r>
          </w:p>
        </w:tc>
        <w:tc>
          <w:tcPr>
            <w:tcW w:w="603" w:type="dxa"/>
          </w:tcPr>
          <w:p w14:paraId="5836EF3A" w14:textId="77777777" w:rsidR="0027144F" w:rsidRPr="00C75C3C" w:rsidRDefault="0027144F" w:rsidP="00C57A11">
            <w:pPr>
              <w:pStyle w:val="af4"/>
            </w:pPr>
            <w:r w:rsidRPr="00C75C3C">
              <w:t>--</w:t>
            </w:r>
          </w:p>
        </w:tc>
        <w:tc>
          <w:tcPr>
            <w:tcW w:w="603" w:type="dxa"/>
          </w:tcPr>
          <w:p w14:paraId="4E845A16" w14:textId="77777777" w:rsidR="0027144F" w:rsidRPr="00C75C3C" w:rsidRDefault="0027144F" w:rsidP="00C57A11">
            <w:pPr>
              <w:pStyle w:val="af4"/>
            </w:pPr>
            <w:r w:rsidRPr="00C75C3C">
              <w:t>--</w:t>
            </w:r>
          </w:p>
        </w:tc>
        <w:tc>
          <w:tcPr>
            <w:tcW w:w="571" w:type="dxa"/>
          </w:tcPr>
          <w:p w14:paraId="4680EBE9" w14:textId="77777777" w:rsidR="0027144F" w:rsidRPr="00C75C3C" w:rsidRDefault="0027144F" w:rsidP="00C57A11">
            <w:pPr>
              <w:pStyle w:val="af4"/>
            </w:pPr>
            <w:r w:rsidRPr="00C75C3C">
              <w:t>7,7</w:t>
            </w:r>
          </w:p>
        </w:tc>
        <w:tc>
          <w:tcPr>
            <w:tcW w:w="938" w:type="dxa"/>
          </w:tcPr>
          <w:p w14:paraId="5AE73564" w14:textId="77777777" w:rsidR="0027144F" w:rsidRPr="00C75C3C" w:rsidRDefault="0027144F" w:rsidP="00C57A11">
            <w:pPr>
              <w:pStyle w:val="af4"/>
            </w:pPr>
            <w:r w:rsidRPr="00C75C3C">
              <w:t>15,4</w:t>
            </w:r>
          </w:p>
        </w:tc>
      </w:tr>
      <w:tr w:rsidR="0027144F" w:rsidRPr="00C75C3C" w14:paraId="148F98FC" w14:textId="77777777" w:rsidTr="00C57A11">
        <w:tc>
          <w:tcPr>
            <w:tcW w:w="1368" w:type="dxa"/>
          </w:tcPr>
          <w:p w14:paraId="33C2D11A" w14:textId="77777777" w:rsidR="0027144F" w:rsidRPr="00C75C3C" w:rsidRDefault="0027144F" w:rsidP="00C57A11">
            <w:pPr>
              <w:pStyle w:val="af4"/>
            </w:pPr>
            <w:r w:rsidRPr="00C75C3C">
              <w:t>Медсестра</w:t>
            </w:r>
            <w:r w:rsidR="00C75C3C">
              <w:t xml:space="preserve"> (</w:t>
            </w:r>
            <w:r w:rsidRPr="00C75C3C">
              <w:t>20</w:t>
            </w:r>
            <w:r w:rsidR="00C75C3C" w:rsidRPr="00C75C3C">
              <w:t xml:space="preserve"> </w:t>
            </w:r>
            <w:r w:rsidRPr="00C75C3C">
              <w:t>человек</w:t>
            </w:r>
            <w:r w:rsidR="00C75C3C" w:rsidRPr="00C75C3C">
              <w:t xml:space="preserve">) </w:t>
            </w:r>
          </w:p>
        </w:tc>
        <w:tc>
          <w:tcPr>
            <w:tcW w:w="720" w:type="dxa"/>
          </w:tcPr>
          <w:p w14:paraId="53DCAD7B" w14:textId="77777777" w:rsidR="0027144F" w:rsidRPr="00C75C3C" w:rsidRDefault="0027144F" w:rsidP="00C57A11">
            <w:pPr>
              <w:pStyle w:val="af4"/>
            </w:pPr>
            <w:r w:rsidRPr="00C75C3C">
              <w:t>--</w:t>
            </w:r>
          </w:p>
        </w:tc>
        <w:tc>
          <w:tcPr>
            <w:tcW w:w="807" w:type="dxa"/>
          </w:tcPr>
          <w:p w14:paraId="53F83C1F" w14:textId="77777777" w:rsidR="0027144F" w:rsidRPr="00C75C3C" w:rsidRDefault="0027144F" w:rsidP="00C57A11">
            <w:pPr>
              <w:pStyle w:val="af4"/>
            </w:pPr>
            <w:r w:rsidRPr="00C75C3C">
              <w:t>100</w:t>
            </w:r>
          </w:p>
        </w:tc>
        <w:tc>
          <w:tcPr>
            <w:tcW w:w="768" w:type="dxa"/>
          </w:tcPr>
          <w:p w14:paraId="75275570" w14:textId="77777777" w:rsidR="0027144F" w:rsidRPr="00C75C3C" w:rsidRDefault="0027144F" w:rsidP="00C57A11">
            <w:pPr>
              <w:pStyle w:val="af4"/>
            </w:pPr>
            <w:r w:rsidRPr="00C75C3C">
              <w:t>5</w:t>
            </w:r>
          </w:p>
        </w:tc>
        <w:tc>
          <w:tcPr>
            <w:tcW w:w="696" w:type="dxa"/>
          </w:tcPr>
          <w:p w14:paraId="0105A446" w14:textId="77777777" w:rsidR="0027144F" w:rsidRPr="00C75C3C" w:rsidRDefault="0027144F" w:rsidP="00C57A11">
            <w:pPr>
              <w:pStyle w:val="af4"/>
            </w:pPr>
            <w:r w:rsidRPr="00C75C3C">
              <w:t>30</w:t>
            </w:r>
          </w:p>
        </w:tc>
        <w:tc>
          <w:tcPr>
            <w:tcW w:w="969" w:type="dxa"/>
          </w:tcPr>
          <w:p w14:paraId="507BCB33" w14:textId="77777777" w:rsidR="0027144F" w:rsidRPr="00C75C3C" w:rsidRDefault="0027144F" w:rsidP="00C57A11">
            <w:pPr>
              <w:pStyle w:val="af4"/>
            </w:pPr>
            <w:r w:rsidRPr="00C75C3C">
              <w:t>15</w:t>
            </w:r>
          </w:p>
        </w:tc>
        <w:tc>
          <w:tcPr>
            <w:tcW w:w="835" w:type="dxa"/>
          </w:tcPr>
          <w:p w14:paraId="382F3F17" w14:textId="77777777" w:rsidR="0027144F" w:rsidRPr="00C75C3C" w:rsidRDefault="0027144F" w:rsidP="00C57A11">
            <w:pPr>
              <w:pStyle w:val="af4"/>
            </w:pPr>
            <w:r w:rsidRPr="00C75C3C">
              <w:t>50</w:t>
            </w:r>
          </w:p>
        </w:tc>
        <w:tc>
          <w:tcPr>
            <w:tcW w:w="965" w:type="dxa"/>
          </w:tcPr>
          <w:p w14:paraId="07943950" w14:textId="77777777" w:rsidR="0027144F" w:rsidRPr="00C75C3C" w:rsidRDefault="0027144F" w:rsidP="00C57A11">
            <w:pPr>
              <w:pStyle w:val="af4"/>
            </w:pPr>
            <w:r w:rsidRPr="00C75C3C">
              <w:t>15</w:t>
            </w:r>
          </w:p>
        </w:tc>
        <w:tc>
          <w:tcPr>
            <w:tcW w:w="678" w:type="dxa"/>
          </w:tcPr>
          <w:p w14:paraId="5C677160" w14:textId="77777777" w:rsidR="0027144F" w:rsidRPr="00C75C3C" w:rsidRDefault="0027144F" w:rsidP="00C57A11">
            <w:pPr>
              <w:pStyle w:val="af4"/>
            </w:pPr>
            <w:r w:rsidRPr="00C75C3C">
              <w:t>15</w:t>
            </w:r>
          </w:p>
        </w:tc>
        <w:tc>
          <w:tcPr>
            <w:tcW w:w="603" w:type="dxa"/>
          </w:tcPr>
          <w:p w14:paraId="07755C60" w14:textId="77777777" w:rsidR="0027144F" w:rsidRPr="00C75C3C" w:rsidRDefault="0027144F" w:rsidP="00C57A11">
            <w:pPr>
              <w:pStyle w:val="af4"/>
            </w:pPr>
            <w:r w:rsidRPr="00C75C3C">
              <w:t>10</w:t>
            </w:r>
          </w:p>
        </w:tc>
        <w:tc>
          <w:tcPr>
            <w:tcW w:w="603" w:type="dxa"/>
          </w:tcPr>
          <w:p w14:paraId="3C6582F3" w14:textId="77777777" w:rsidR="0027144F" w:rsidRPr="00C75C3C" w:rsidRDefault="0027144F" w:rsidP="00C57A11">
            <w:pPr>
              <w:pStyle w:val="af4"/>
            </w:pPr>
            <w:r w:rsidRPr="00C75C3C">
              <w:t>10</w:t>
            </w:r>
          </w:p>
        </w:tc>
        <w:tc>
          <w:tcPr>
            <w:tcW w:w="571" w:type="dxa"/>
          </w:tcPr>
          <w:p w14:paraId="1D5D8756" w14:textId="77777777" w:rsidR="0027144F" w:rsidRPr="00C75C3C" w:rsidRDefault="0027144F" w:rsidP="00C57A11">
            <w:pPr>
              <w:pStyle w:val="af4"/>
            </w:pPr>
            <w:r w:rsidRPr="00C75C3C">
              <w:t>--</w:t>
            </w:r>
          </w:p>
        </w:tc>
        <w:tc>
          <w:tcPr>
            <w:tcW w:w="938" w:type="dxa"/>
          </w:tcPr>
          <w:p w14:paraId="281DA6AA" w14:textId="77777777" w:rsidR="0027144F" w:rsidRPr="00C75C3C" w:rsidRDefault="0027144F" w:rsidP="00C57A11">
            <w:pPr>
              <w:pStyle w:val="af4"/>
            </w:pPr>
            <w:r w:rsidRPr="00C75C3C">
              <w:t>--</w:t>
            </w:r>
          </w:p>
        </w:tc>
      </w:tr>
    </w:tbl>
    <w:p w14:paraId="63ECAB20" w14:textId="77777777" w:rsidR="0027144F" w:rsidRPr="005C43E5" w:rsidRDefault="0027144F" w:rsidP="005C43E5">
      <w:pPr>
        <w:pStyle w:val="af1"/>
      </w:pPr>
    </w:p>
    <w:sectPr w:rsidR="0027144F" w:rsidRPr="005C43E5" w:rsidSect="00C75C3C"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19E0" w14:textId="77777777" w:rsidR="00AE10C4" w:rsidRDefault="00AE10C4">
      <w:pPr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14:paraId="5E209F1D" w14:textId="77777777" w:rsidR="00AE10C4" w:rsidRDefault="00AE10C4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01D1" w14:textId="77777777" w:rsidR="00AE10C4" w:rsidRDefault="00AE10C4">
      <w:pPr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14:paraId="2B937F16" w14:textId="77777777" w:rsidR="00AE10C4" w:rsidRDefault="00AE10C4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7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7143A9B"/>
    <w:multiLevelType w:val="singleLevel"/>
    <w:tmpl w:val="0354F72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</w:rPr>
    </w:lvl>
  </w:abstractNum>
  <w:abstractNum w:abstractNumId="2" w15:restartNumberingAfterBreak="0">
    <w:nsid w:val="124344FC"/>
    <w:multiLevelType w:val="hybridMultilevel"/>
    <w:tmpl w:val="54CECA78"/>
    <w:lvl w:ilvl="0" w:tplc="821E35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14AC4ACC"/>
    <w:multiLevelType w:val="hybridMultilevel"/>
    <w:tmpl w:val="B262072C"/>
    <w:lvl w:ilvl="0" w:tplc="4554FF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1B0121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1003C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CF5C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7F406F5"/>
    <w:multiLevelType w:val="multilevel"/>
    <w:tmpl w:val="057EF9A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8" w15:restartNumberingAfterBreak="0">
    <w:nsid w:val="337A17AE"/>
    <w:multiLevelType w:val="hybridMultilevel"/>
    <w:tmpl w:val="4FB8AF12"/>
    <w:lvl w:ilvl="0" w:tplc="28106D3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4E20137"/>
    <w:multiLevelType w:val="hybridMultilevel"/>
    <w:tmpl w:val="7C1492D0"/>
    <w:lvl w:ilvl="0" w:tplc="842897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0">
    <w:nsid w:val="364E7E63"/>
    <w:multiLevelType w:val="hybridMultilevel"/>
    <w:tmpl w:val="D5A81698"/>
    <w:lvl w:ilvl="0" w:tplc="940E4696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 w15:restartNumberingAfterBreak="0">
    <w:nsid w:val="3DB330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0187A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4046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5A14020"/>
    <w:multiLevelType w:val="singleLevel"/>
    <w:tmpl w:val="0354F72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</w:rPr>
    </w:lvl>
  </w:abstractNum>
  <w:abstractNum w:abstractNumId="15" w15:restartNumberingAfterBreak="0">
    <w:nsid w:val="667846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4769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822414"/>
    <w:multiLevelType w:val="hybridMultilevel"/>
    <w:tmpl w:val="7C4858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D279E0"/>
    <w:multiLevelType w:val="multilevel"/>
    <w:tmpl w:val="5038F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9"/>
        </w:tabs>
        <w:ind w:left="6129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9" w15:restartNumberingAfterBreak="0">
    <w:nsid w:val="77251D39"/>
    <w:multiLevelType w:val="multilevel"/>
    <w:tmpl w:val="7116D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num w:numId="1">
    <w:abstractNumId w:val="12"/>
    <w:lvlOverride w:ilvl="0"/>
  </w:num>
  <w:num w:numId="2">
    <w:abstractNumId w:val="5"/>
    <w:lvlOverride w:ilvl="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</w:num>
  <w:num w:numId="5">
    <w:abstractNumId w:val="1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6"/>
    <w:lvlOverride w:ilvl="0"/>
  </w:num>
  <w:num w:numId="8">
    <w:abstractNumId w:val="6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7"/>
  </w:num>
  <w:num w:numId="13">
    <w:abstractNumId w:val="9"/>
  </w:num>
  <w:num w:numId="14">
    <w:abstractNumId w:val="10"/>
  </w:num>
  <w:num w:numId="15">
    <w:abstractNumId w:val="2"/>
  </w:num>
  <w:num w:numId="16">
    <w:abstractNumId w:val="3"/>
  </w:num>
  <w:num w:numId="17">
    <w:abstractNumId w:val="7"/>
  </w:num>
  <w:num w:numId="18">
    <w:abstractNumId w:val="19"/>
  </w:num>
  <w:num w:numId="19">
    <w:abstractNumId w:val="4"/>
    <w:lvlOverride w:ilvl="0">
      <w:startOverride w:val="1"/>
    </w:lvlOverride>
  </w:num>
  <w:num w:numId="2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9F"/>
    <w:rsid w:val="000039D2"/>
    <w:rsid w:val="000046BD"/>
    <w:rsid w:val="00006894"/>
    <w:rsid w:val="000105E0"/>
    <w:rsid w:val="000154E5"/>
    <w:rsid w:val="000215D3"/>
    <w:rsid w:val="000224D6"/>
    <w:rsid w:val="0002273E"/>
    <w:rsid w:val="00023787"/>
    <w:rsid w:val="000239B3"/>
    <w:rsid w:val="00023E56"/>
    <w:rsid w:val="00025E02"/>
    <w:rsid w:val="0002620D"/>
    <w:rsid w:val="000300A8"/>
    <w:rsid w:val="000305F3"/>
    <w:rsid w:val="00031518"/>
    <w:rsid w:val="00032363"/>
    <w:rsid w:val="000407EF"/>
    <w:rsid w:val="00041E7F"/>
    <w:rsid w:val="00042C78"/>
    <w:rsid w:val="000430D2"/>
    <w:rsid w:val="00043A5A"/>
    <w:rsid w:val="0004459A"/>
    <w:rsid w:val="0004602D"/>
    <w:rsid w:val="00046518"/>
    <w:rsid w:val="00047AA8"/>
    <w:rsid w:val="00050B10"/>
    <w:rsid w:val="000523E9"/>
    <w:rsid w:val="0005568F"/>
    <w:rsid w:val="00055733"/>
    <w:rsid w:val="00057708"/>
    <w:rsid w:val="00062231"/>
    <w:rsid w:val="000643C8"/>
    <w:rsid w:val="000646D2"/>
    <w:rsid w:val="00066EFC"/>
    <w:rsid w:val="00070FC4"/>
    <w:rsid w:val="00071399"/>
    <w:rsid w:val="000750FD"/>
    <w:rsid w:val="000809F8"/>
    <w:rsid w:val="000813B3"/>
    <w:rsid w:val="00081B05"/>
    <w:rsid w:val="00082158"/>
    <w:rsid w:val="000839BB"/>
    <w:rsid w:val="00084680"/>
    <w:rsid w:val="000846FC"/>
    <w:rsid w:val="000851C1"/>
    <w:rsid w:val="000861B6"/>
    <w:rsid w:val="00090D5E"/>
    <w:rsid w:val="0009207F"/>
    <w:rsid w:val="00093D2B"/>
    <w:rsid w:val="00094D3B"/>
    <w:rsid w:val="00095213"/>
    <w:rsid w:val="000A2532"/>
    <w:rsid w:val="000A2A7A"/>
    <w:rsid w:val="000A3743"/>
    <w:rsid w:val="000A3AAF"/>
    <w:rsid w:val="000A44A7"/>
    <w:rsid w:val="000A5102"/>
    <w:rsid w:val="000A606B"/>
    <w:rsid w:val="000A6EEE"/>
    <w:rsid w:val="000B0430"/>
    <w:rsid w:val="000B0C2E"/>
    <w:rsid w:val="000B263C"/>
    <w:rsid w:val="000B42BC"/>
    <w:rsid w:val="000B5E5C"/>
    <w:rsid w:val="000C151B"/>
    <w:rsid w:val="000C350B"/>
    <w:rsid w:val="000C4739"/>
    <w:rsid w:val="000C6C0D"/>
    <w:rsid w:val="000C7A7F"/>
    <w:rsid w:val="000D07BC"/>
    <w:rsid w:val="000D1102"/>
    <w:rsid w:val="000D362C"/>
    <w:rsid w:val="000D5561"/>
    <w:rsid w:val="000D5893"/>
    <w:rsid w:val="000E09D9"/>
    <w:rsid w:val="000E269F"/>
    <w:rsid w:val="000E295D"/>
    <w:rsid w:val="000E7255"/>
    <w:rsid w:val="000E7FAF"/>
    <w:rsid w:val="000F2B3B"/>
    <w:rsid w:val="000F5812"/>
    <w:rsid w:val="000F5EA5"/>
    <w:rsid w:val="001010CA"/>
    <w:rsid w:val="00106365"/>
    <w:rsid w:val="00107BDD"/>
    <w:rsid w:val="00112FD2"/>
    <w:rsid w:val="00120014"/>
    <w:rsid w:val="00120567"/>
    <w:rsid w:val="0012066D"/>
    <w:rsid w:val="00120EF0"/>
    <w:rsid w:val="00121115"/>
    <w:rsid w:val="00121B92"/>
    <w:rsid w:val="001223DC"/>
    <w:rsid w:val="00127493"/>
    <w:rsid w:val="00127DC7"/>
    <w:rsid w:val="00127F97"/>
    <w:rsid w:val="001317EF"/>
    <w:rsid w:val="00131A2D"/>
    <w:rsid w:val="00131E69"/>
    <w:rsid w:val="00132916"/>
    <w:rsid w:val="00133002"/>
    <w:rsid w:val="001336BA"/>
    <w:rsid w:val="00134B79"/>
    <w:rsid w:val="00137781"/>
    <w:rsid w:val="00140E4C"/>
    <w:rsid w:val="001451E4"/>
    <w:rsid w:val="00146AB5"/>
    <w:rsid w:val="00150720"/>
    <w:rsid w:val="00150949"/>
    <w:rsid w:val="0015258D"/>
    <w:rsid w:val="00152A78"/>
    <w:rsid w:val="00154124"/>
    <w:rsid w:val="00157F06"/>
    <w:rsid w:val="0016184A"/>
    <w:rsid w:val="001648FE"/>
    <w:rsid w:val="00165260"/>
    <w:rsid w:val="0016764C"/>
    <w:rsid w:val="00170A39"/>
    <w:rsid w:val="00171DCE"/>
    <w:rsid w:val="001720CE"/>
    <w:rsid w:val="0017520B"/>
    <w:rsid w:val="00175F89"/>
    <w:rsid w:val="001802D4"/>
    <w:rsid w:val="00181359"/>
    <w:rsid w:val="00182197"/>
    <w:rsid w:val="00183875"/>
    <w:rsid w:val="0018400E"/>
    <w:rsid w:val="00185B77"/>
    <w:rsid w:val="00185C6A"/>
    <w:rsid w:val="001862CB"/>
    <w:rsid w:val="00187051"/>
    <w:rsid w:val="001874FD"/>
    <w:rsid w:val="0018751C"/>
    <w:rsid w:val="00187BE0"/>
    <w:rsid w:val="00191B27"/>
    <w:rsid w:val="00191B89"/>
    <w:rsid w:val="00192CDD"/>
    <w:rsid w:val="001947BA"/>
    <w:rsid w:val="001950BD"/>
    <w:rsid w:val="001A08D2"/>
    <w:rsid w:val="001A2A1F"/>
    <w:rsid w:val="001A2FD6"/>
    <w:rsid w:val="001A4300"/>
    <w:rsid w:val="001B0BC9"/>
    <w:rsid w:val="001B15E9"/>
    <w:rsid w:val="001B16CE"/>
    <w:rsid w:val="001C0E6F"/>
    <w:rsid w:val="001C484C"/>
    <w:rsid w:val="001C5714"/>
    <w:rsid w:val="001C58A7"/>
    <w:rsid w:val="001D14FF"/>
    <w:rsid w:val="001D1E0E"/>
    <w:rsid w:val="001D3BBB"/>
    <w:rsid w:val="001D4FDF"/>
    <w:rsid w:val="001D51D1"/>
    <w:rsid w:val="001D69A5"/>
    <w:rsid w:val="001E0330"/>
    <w:rsid w:val="001E2E2B"/>
    <w:rsid w:val="001F0071"/>
    <w:rsid w:val="001F134E"/>
    <w:rsid w:val="001F39B7"/>
    <w:rsid w:val="001F5376"/>
    <w:rsid w:val="001F7A7B"/>
    <w:rsid w:val="00200799"/>
    <w:rsid w:val="00200FD2"/>
    <w:rsid w:val="00201249"/>
    <w:rsid w:val="00201E45"/>
    <w:rsid w:val="002024DF"/>
    <w:rsid w:val="00206015"/>
    <w:rsid w:val="0020659F"/>
    <w:rsid w:val="00207125"/>
    <w:rsid w:val="00207E27"/>
    <w:rsid w:val="00211B5C"/>
    <w:rsid w:val="002127B3"/>
    <w:rsid w:val="00212A73"/>
    <w:rsid w:val="00214A13"/>
    <w:rsid w:val="0021521F"/>
    <w:rsid w:val="00216CA1"/>
    <w:rsid w:val="002174DA"/>
    <w:rsid w:val="00217F30"/>
    <w:rsid w:val="00220D7A"/>
    <w:rsid w:val="00221617"/>
    <w:rsid w:val="0022167A"/>
    <w:rsid w:val="00221A83"/>
    <w:rsid w:val="00222B1B"/>
    <w:rsid w:val="0022340D"/>
    <w:rsid w:val="00223A92"/>
    <w:rsid w:val="0022405C"/>
    <w:rsid w:val="00226B43"/>
    <w:rsid w:val="00226BFF"/>
    <w:rsid w:val="00233DFC"/>
    <w:rsid w:val="0023421D"/>
    <w:rsid w:val="00235689"/>
    <w:rsid w:val="00236377"/>
    <w:rsid w:val="0024287F"/>
    <w:rsid w:val="00243C2C"/>
    <w:rsid w:val="00244466"/>
    <w:rsid w:val="002449A9"/>
    <w:rsid w:val="0024595F"/>
    <w:rsid w:val="00250CB1"/>
    <w:rsid w:val="00251301"/>
    <w:rsid w:val="002522DB"/>
    <w:rsid w:val="00252351"/>
    <w:rsid w:val="00252DF9"/>
    <w:rsid w:val="00257860"/>
    <w:rsid w:val="00257F78"/>
    <w:rsid w:val="002600C6"/>
    <w:rsid w:val="0026075A"/>
    <w:rsid w:val="00262C8B"/>
    <w:rsid w:val="00266A69"/>
    <w:rsid w:val="00270651"/>
    <w:rsid w:val="0027144F"/>
    <w:rsid w:val="00271BA2"/>
    <w:rsid w:val="00272D65"/>
    <w:rsid w:val="00273F64"/>
    <w:rsid w:val="00274553"/>
    <w:rsid w:val="00274B6E"/>
    <w:rsid w:val="00275A0E"/>
    <w:rsid w:val="00275E6A"/>
    <w:rsid w:val="0028112E"/>
    <w:rsid w:val="0028209D"/>
    <w:rsid w:val="002830FA"/>
    <w:rsid w:val="00283A07"/>
    <w:rsid w:val="00292F7B"/>
    <w:rsid w:val="00293DC5"/>
    <w:rsid w:val="002979E1"/>
    <w:rsid w:val="002A0173"/>
    <w:rsid w:val="002A1286"/>
    <w:rsid w:val="002A2B6A"/>
    <w:rsid w:val="002A3A28"/>
    <w:rsid w:val="002A41FA"/>
    <w:rsid w:val="002A6A2A"/>
    <w:rsid w:val="002A75E4"/>
    <w:rsid w:val="002A7EDF"/>
    <w:rsid w:val="002B36C7"/>
    <w:rsid w:val="002B51A3"/>
    <w:rsid w:val="002B7CCB"/>
    <w:rsid w:val="002C00A3"/>
    <w:rsid w:val="002C1522"/>
    <w:rsid w:val="002C7682"/>
    <w:rsid w:val="002D0BDE"/>
    <w:rsid w:val="002D16DD"/>
    <w:rsid w:val="002D19E3"/>
    <w:rsid w:val="002D1E33"/>
    <w:rsid w:val="002D24CE"/>
    <w:rsid w:val="002E0627"/>
    <w:rsid w:val="002E0B36"/>
    <w:rsid w:val="002E2A78"/>
    <w:rsid w:val="002E33FF"/>
    <w:rsid w:val="002E3EE7"/>
    <w:rsid w:val="002E7EA7"/>
    <w:rsid w:val="002F147B"/>
    <w:rsid w:val="002F194A"/>
    <w:rsid w:val="002F2334"/>
    <w:rsid w:val="002F35DA"/>
    <w:rsid w:val="002F4205"/>
    <w:rsid w:val="002F4E1B"/>
    <w:rsid w:val="002F696C"/>
    <w:rsid w:val="002F7568"/>
    <w:rsid w:val="002F79FE"/>
    <w:rsid w:val="00300409"/>
    <w:rsid w:val="00300A3F"/>
    <w:rsid w:val="00305FDE"/>
    <w:rsid w:val="003060E2"/>
    <w:rsid w:val="003065CB"/>
    <w:rsid w:val="003072D2"/>
    <w:rsid w:val="003078BD"/>
    <w:rsid w:val="00311375"/>
    <w:rsid w:val="00313850"/>
    <w:rsid w:val="00313989"/>
    <w:rsid w:val="00313E7C"/>
    <w:rsid w:val="00314D29"/>
    <w:rsid w:val="003151AE"/>
    <w:rsid w:val="0031559C"/>
    <w:rsid w:val="00317A51"/>
    <w:rsid w:val="0032138C"/>
    <w:rsid w:val="00322FDC"/>
    <w:rsid w:val="00323F62"/>
    <w:rsid w:val="00324A4E"/>
    <w:rsid w:val="00324E45"/>
    <w:rsid w:val="00326D6B"/>
    <w:rsid w:val="00326E09"/>
    <w:rsid w:val="00331205"/>
    <w:rsid w:val="00331714"/>
    <w:rsid w:val="00333232"/>
    <w:rsid w:val="00337351"/>
    <w:rsid w:val="00340637"/>
    <w:rsid w:val="00340869"/>
    <w:rsid w:val="00346113"/>
    <w:rsid w:val="00346A83"/>
    <w:rsid w:val="00347E46"/>
    <w:rsid w:val="003527BA"/>
    <w:rsid w:val="00353074"/>
    <w:rsid w:val="00354875"/>
    <w:rsid w:val="00354A2E"/>
    <w:rsid w:val="00356273"/>
    <w:rsid w:val="00356391"/>
    <w:rsid w:val="0035773B"/>
    <w:rsid w:val="00363706"/>
    <w:rsid w:val="0036370E"/>
    <w:rsid w:val="00366E9B"/>
    <w:rsid w:val="003675C9"/>
    <w:rsid w:val="00370AD5"/>
    <w:rsid w:val="00371BD2"/>
    <w:rsid w:val="00374775"/>
    <w:rsid w:val="00375103"/>
    <w:rsid w:val="00376174"/>
    <w:rsid w:val="00377501"/>
    <w:rsid w:val="003819D8"/>
    <w:rsid w:val="00381A5A"/>
    <w:rsid w:val="00381F8E"/>
    <w:rsid w:val="00382DB7"/>
    <w:rsid w:val="003838F5"/>
    <w:rsid w:val="00383937"/>
    <w:rsid w:val="00390AF6"/>
    <w:rsid w:val="00390EE5"/>
    <w:rsid w:val="00391467"/>
    <w:rsid w:val="00391EB8"/>
    <w:rsid w:val="00396046"/>
    <w:rsid w:val="0039630D"/>
    <w:rsid w:val="003A3B17"/>
    <w:rsid w:val="003A4F2C"/>
    <w:rsid w:val="003A5ECC"/>
    <w:rsid w:val="003A6A97"/>
    <w:rsid w:val="003A6F41"/>
    <w:rsid w:val="003B09C4"/>
    <w:rsid w:val="003B7433"/>
    <w:rsid w:val="003C103E"/>
    <w:rsid w:val="003C138A"/>
    <w:rsid w:val="003C1DD4"/>
    <w:rsid w:val="003C2B8F"/>
    <w:rsid w:val="003C32C2"/>
    <w:rsid w:val="003C4727"/>
    <w:rsid w:val="003D0126"/>
    <w:rsid w:val="003D07A3"/>
    <w:rsid w:val="003D2BE2"/>
    <w:rsid w:val="003D50B1"/>
    <w:rsid w:val="003D528D"/>
    <w:rsid w:val="003D7F9D"/>
    <w:rsid w:val="003D7FFE"/>
    <w:rsid w:val="003E366B"/>
    <w:rsid w:val="003E4840"/>
    <w:rsid w:val="003E7A11"/>
    <w:rsid w:val="003F0C25"/>
    <w:rsid w:val="003F0D17"/>
    <w:rsid w:val="003F1857"/>
    <w:rsid w:val="003F3627"/>
    <w:rsid w:val="003F3715"/>
    <w:rsid w:val="003F724B"/>
    <w:rsid w:val="003F7606"/>
    <w:rsid w:val="0040285F"/>
    <w:rsid w:val="00403985"/>
    <w:rsid w:val="00403B05"/>
    <w:rsid w:val="0040468D"/>
    <w:rsid w:val="00407B48"/>
    <w:rsid w:val="00410430"/>
    <w:rsid w:val="00411C3B"/>
    <w:rsid w:val="004140AB"/>
    <w:rsid w:val="004158B3"/>
    <w:rsid w:val="00415E1B"/>
    <w:rsid w:val="00417960"/>
    <w:rsid w:val="00421D30"/>
    <w:rsid w:val="004229BB"/>
    <w:rsid w:val="0042374C"/>
    <w:rsid w:val="004250ED"/>
    <w:rsid w:val="004304CC"/>
    <w:rsid w:val="004343A0"/>
    <w:rsid w:val="004344C4"/>
    <w:rsid w:val="004362ED"/>
    <w:rsid w:val="00440C90"/>
    <w:rsid w:val="00442441"/>
    <w:rsid w:val="00442569"/>
    <w:rsid w:val="00442571"/>
    <w:rsid w:val="00445CB9"/>
    <w:rsid w:val="00446A5E"/>
    <w:rsid w:val="004478CA"/>
    <w:rsid w:val="004525C0"/>
    <w:rsid w:val="00454176"/>
    <w:rsid w:val="00463B74"/>
    <w:rsid w:val="0046592E"/>
    <w:rsid w:val="00466027"/>
    <w:rsid w:val="00466FF1"/>
    <w:rsid w:val="0047070E"/>
    <w:rsid w:val="004772BE"/>
    <w:rsid w:val="00483F89"/>
    <w:rsid w:val="00486AF7"/>
    <w:rsid w:val="00486B58"/>
    <w:rsid w:val="00491D96"/>
    <w:rsid w:val="00492B5A"/>
    <w:rsid w:val="00492F30"/>
    <w:rsid w:val="00494705"/>
    <w:rsid w:val="004962DE"/>
    <w:rsid w:val="00497451"/>
    <w:rsid w:val="00497C0E"/>
    <w:rsid w:val="004A770A"/>
    <w:rsid w:val="004B063A"/>
    <w:rsid w:val="004B1629"/>
    <w:rsid w:val="004B214C"/>
    <w:rsid w:val="004B2A78"/>
    <w:rsid w:val="004B3BA0"/>
    <w:rsid w:val="004B4CFD"/>
    <w:rsid w:val="004B5258"/>
    <w:rsid w:val="004B5AE3"/>
    <w:rsid w:val="004B6F9F"/>
    <w:rsid w:val="004B7121"/>
    <w:rsid w:val="004B7A87"/>
    <w:rsid w:val="004C1F41"/>
    <w:rsid w:val="004C4575"/>
    <w:rsid w:val="004C6B98"/>
    <w:rsid w:val="004C6DDE"/>
    <w:rsid w:val="004D0512"/>
    <w:rsid w:val="004D0EE8"/>
    <w:rsid w:val="004D314B"/>
    <w:rsid w:val="004D4C27"/>
    <w:rsid w:val="004E1928"/>
    <w:rsid w:val="004E4461"/>
    <w:rsid w:val="004E7CCD"/>
    <w:rsid w:val="004F02B7"/>
    <w:rsid w:val="004F2AE3"/>
    <w:rsid w:val="004F3189"/>
    <w:rsid w:val="004F3CA0"/>
    <w:rsid w:val="004F544D"/>
    <w:rsid w:val="004F5F91"/>
    <w:rsid w:val="004F6273"/>
    <w:rsid w:val="004F7EA2"/>
    <w:rsid w:val="00502FBC"/>
    <w:rsid w:val="00504EF5"/>
    <w:rsid w:val="00505DDC"/>
    <w:rsid w:val="005075B4"/>
    <w:rsid w:val="00511FC3"/>
    <w:rsid w:val="00512B75"/>
    <w:rsid w:val="00515879"/>
    <w:rsid w:val="00517C01"/>
    <w:rsid w:val="00520B54"/>
    <w:rsid w:val="00521972"/>
    <w:rsid w:val="00527560"/>
    <w:rsid w:val="005309C7"/>
    <w:rsid w:val="00534A73"/>
    <w:rsid w:val="005361B3"/>
    <w:rsid w:val="00536555"/>
    <w:rsid w:val="005408C6"/>
    <w:rsid w:val="00545DF0"/>
    <w:rsid w:val="005465ED"/>
    <w:rsid w:val="00547D15"/>
    <w:rsid w:val="0055006B"/>
    <w:rsid w:val="005505E7"/>
    <w:rsid w:val="005519A2"/>
    <w:rsid w:val="00555FDA"/>
    <w:rsid w:val="005562DC"/>
    <w:rsid w:val="0055720D"/>
    <w:rsid w:val="005611BF"/>
    <w:rsid w:val="005629B0"/>
    <w:rsid w:val="00562E51"/>
    <w:rsid w:val="00563611"/>
    <w:rsid w:val="00564A6C"/>
    <w:rsid w:val="005662C6"/>
    <w:rsid w:val="00567F91"/>
    <w:rsid w:val="0057075E"/>
    <w:rsid w:val="00570B67"/>
    <w:rsid w:val="00570C14"/>
    <w:rsid w:val="005725B0"/>
    <w:rsid w:val="005742D0"/>
    <w:rsid w:val="005748EE"/>
    <w:rsid w:val="005770B0"/>
    <w:rsid w:val="00580146"/>
    <w:rsid w:val="0058130D"/>
    <w:rsid w:val="00582923"/>
    <w:rsid w:val="00585F9C"/>
    <w:rsid w:val="0058731A"/>
    <w:rsid w:val="00590532"/>
    <w:rsid w:val="005912E5"/>
    <w:rsid w:val="00593A31"/>
    <w:rsid w:val="00596165"/>
    <w:rsid w:val="00596830"/>
    <w:rsid w:val="00596A9F"/>
    <w:rsid w:val="005A02B2"/>
    <w:rsid w:val="005A05B0"/>
    <w:rsid w:val="005A3F63"/>
    <w:rsid w:val="005A56D7"/>
    <w:rsid w:val="005A6A1B"/>
    <w:rsid w:val="005B0FC1"/>
    <w:rsid w:val="005B131D"/>
    <w:rsid w:val="005B13B9"/>
    <w:rsid w:val="005B16A8"/>
    <w:rsid w:val="005B2034"/>
    <w:rsid w:val="005B273E"/>
    <w:rsid w:val="005B3DDD"/>
    <w:rsid w:val="005B3FC0"/>
    <w:rsid w:val="005B454E"/>
    <w:rsid w:val="005B4694"/>
    <w:rsid w:val="005B533F"/>
    <w:rsid w:val="005B55F5"/>
    <w:rsid w:val="005B576C"/>
    <w:rsid w:val="005C0F82"/>
    <w:rsid w:val="005C3558"/>
    <w:rsid w:val="005C43E5"/>
    <w:rsid w:val="005C4EED"/>
    <w:rsid w:val="005C5381"/>
    <w:rsid w:val="005C56AE"/>
    <w:rsid w:val="005C5A97"/>
    <w:rsid w:val="005C5F23"/>
    <w:rsid w:val="005C7489"/>
    <w:rsid w:val="005D0C80"/>
    <w:rsid w:val="005D2381"/>
    <w:rsid w:val="005D25B1"/>
    <w:rsid w:val="005D4461"/>
    <w:rsid w:val="005D607C"/>
    <w:rsid w:val="005D7CE4"/>
    <w:rsid w:val="005E1B7D"/>
    <w:rsid w:val="005E2A26"/>
    <w:rsid w:val="005E45D8"/>
    <w:rsid w:val="005E4CCE"/>
    <w:rsid w:val="005E68D4"/>
    <w:rsid w:val="005E7E28"/>
    <w:rsid w:val="005F1049"/>
    <w:rsid w:val="005F18F2"/>
    <w:rsid w:val="005F3C90"/>
    <w:rsid w:val="005F4A85"/>
    <w:rsid w:val="006055EF"/>
    <w:rsid w:val="00605682"/>
    <w:rsid w:val="00605C6A"/>
    <w:rsid w:val="00606241"/>
    <w:rsid w:val="00613E8D"/>
    <w:rsid w:val="00613E92"/>
    <w:rsid w:val="006160D9"/>
    <w:rsid w:val="00617277"/>
    <w:rsid w:val="00620E94"/>
    <w:rsid w:val="00622041"/>
    <w:rsid w:val="00623608"/>
    <w:rsid w:val="0062387B"/>
    <w:rsid w:val="00624352"/>
    <w:rsid w:val="00630101"/>
    <w:rsid w:val="006305CA"/>
    <w:rsid w:val="00630F24"/>
    <w:rsid w:val="006317A5"/>
    <w:rsid w:val="00631830"/>
    <w:rsid w:val="00632B3E"/>
    <w:rsid w:val="00632D5A"/>
    <w:rsid w:val="0063520C"/>
    <w:rsid w:val="00635BEC"/>
    <w:rsid w:val="006364D0"/>
    <w:rsid w:val="00642126"/>
    <w:rsid w:val="006422C0"/>
    <w:rsid w:val="00644548"/>
    <w:rsid w:val="00645DBD"/>
    <w:rsid w:val="00645F85"/>
    <w:rsid w:val="00656454"/>
    <w:rsid w:val="00656C4A"/>
    <w:rsid w:val="00663E19"/>
    <w:rsid w:val="00665C10"/>
    <w:rsid w:val="00666A1F"/>
    <w:rsid w:val="00667047"/>
    <w:rsid w:val="00667532"/>
    <w:rsid w:val="00667D3D"/>
    <w:rsid w:val="00671293"/>
    <w:rsid w:val="00672901"/>
    <w:rsid w:val="0068367E"/>
    <w:rsid w:val="0068429B"/>
    <w:rsid w:val="006851F4"/>
    <w:rsid w:val="00686991"/>
    <w:rsid w:val="00691D8F"/>
    <w:rsid w:val="00693BF9"/>
    <w:rsid w:val="006A1713"/>
    <w:rsid w:val="006A2356"/>
    <w:rsid w:val="006A4C4C"/>
    <w:rsid w:val="006A4D68"/>
    <w:rsid w:val="006A4DAE"/>
    <w:rsid w:val="006A54FD"/>
    <w:rsid w:val="006A59FB"/>
    <w:rsid w:val="006A7686"/>
    <w:rsid w:val="006B0554"/>
    <w:rsid w:val="006B1882"/>
    <w:rsid w:val="006B2CD1"/>
    <w:rsid w:val="006B4E53"/>
    <w:rsid w:val="006B5FCB"/>
    <w:rsid w:val="006B698D"/>
    <w:rsid w:val="006B7FBB"/>
    <w:rsid w:val="006C1B0E"/>
    <w:rsid w:val="006C250B"/>
    <w:rsid w:val="006C375D"/>
    <w:rsid w:val="006C3DD8"/>
    <w:rsid w:val="006C519D"/>
    <w:rsid w:val="006D29F2"/>
    <w:rsid w:val="006D5D5B"/>
    <w:rsid w:val="006D6475"/>
    <w:rsid w:val="006E28BF"/>
    <w:rsid w:val="006E4097"/>
    <w:rsid w:val="006E5514"/>
    <w:rsid w:val="006E6E22"/>
    <w:rsid w:val="006E72F9"/>
    <w:rsid w:val="006E7A44"/>
    <w:rsid w:val="006F01A7"/>
    <w:rsid w:val="006F026F"/>
    <w:rsid w:val="006F0A2C"/>
    <w:rsid w:val="006F12D9"/>
    <w:rsid w:val="006F1DBB"/>
    <w:rsid w:val="006F2D45"/>
    <w:rsid w:val="006F360E"/>
    <w:rsid w:val="006F4083"/>
    <w:rsid w:val="00700AA9"/>
    <w:rsid w:val="00700D65"/>
    <w:rsid w:val="007023F9"/>
    <w:rsid w:val="00704F2E"/>
    <w:rsid w:val="00705FC0"/>
    <w:rsid w:val="00706F9B"/>
    <w:rsid w:val="0070718C"/>
    <w:rsid w:val="0070731A"/>
    <w:rsid w:val="0072129F"/>
    <w:rsid w:val="0072142B"/>
    <w:rsid w:val="00721EC5"/>
    <w:rsid w:val="007239E9"/>
    <w:rsid w:val="007341C8"/>
    <w:rsid w:val="00736E19"/>
    <w:rsid w:val="00740193"/>
    <w:rsid w:val="0074067F"/>
    <w:rsid w:val="00741890"/>
    <w:rsid w:val="007446FD"/>
    <w:rsid w:val="00744FCD"/>
    <w:rsid w:val="0075017B"/>
    <w:rsid w:val="00750855"/>
    <w:rsid w:val="00752194"/>
    <w:rsid w:val="00754D77"/>
    <w:rsid w:val="007557AC"/>
    <w:rsid w:val="00757669"/>
    <w:rsid w:val="007618F1"/>
    <w:rsid w:val="0076339B"/>
    <w:rsid w:val="00763AB4"/>
    <w:rsid w:val="007657BE"/>
    <w:rsid w:val="007670CC"/>
    <w:rsid w:val="0076778F"/>
    <w:rsid w:val="007678A6"/>
    <w:rsid w:val="0077144D"/>
    <w:rsid w:val="0077558C"/>
    <w:rsid w:val="00775679"/>
    <w:rsid w:val="00775E87"/>
    <w:rsid w:val="0077668D"/>
    <w:rsid w:val="007776D7"/>
    <w:rsid w:val="00777D27"/>
    <w:rsid w:val="00781331"/>
    <w:rsid w:val="0078183C"/>
    <w:rsid w:val="00781B8E"/>
    <w:rsid w:val="00783A06"/>
    <w:rsid w:val="0078720B"/>
    <w:rsid w:val="00790D47"/>
    <w:rsid w:val="007917EC"/>
    <w:rsid w:val="00794723"/>
    <w:rsid w:val="00795EE9"/>
    <w:rsid w:val="00796C31"/>
    <w:rsid w:val="00797571"/>
    <w:rsid w:val="007A28A9"/>
    <w:rsid w:val="007A55B7"/>
    <w:rsid w:val="007A5803"/>
    <w:rsid w:val="007A6320"/>
    <w:rsid w:val="007B269C"/>
    <w:rsid w:val="007B2F1C"/>
    <w:rsid w:val="007B5E71"/>
    <w:rsid w:val="007B5FC3"/>
    <w:rsid w:val="007B65C0"/>
    <w:rsid w:val="007B6847"/>
    <w:rsid w:val="007B6C5D"/>
    <w:rsid w:val="007B78E8"/>
    <w:rsid w:val="007C04C1"/>
    <w:rsid w:val="007C0887"/>
    <w:rsid w:val="007C1FE0"/>
    <w:rsid w:val="007C2BDC"/>
    <w:rsid w:val="007C35A7"/>
    <w:rsid w:val="007C3A41"/>
    <w:rsid w:val="007C3DEE"/>
    <w:rsid w:val="007C4C3E"/>
    <w:rsid w:val="007C56D8"/>
    <w:rsid w:val="007C62DB"/>
    <w:rsid w:val="007C6F75"/>
    <w:rsid w:val="007D1586"/>
    <w:rsid w:val="007E25C8"/>
    <w:rsid w:val="007E4794"/>
    <w:rsid w:val="007E4A4B"/>
    <w:rsid w:val="007E4B29"/>
    <w:rsid w:val="007E5990"/>
    <w:rsid w:val="007E5BDF"/>
    <w:rsid w:val="007E75CD"/>
    <w:rsid w:val="007F05ED"/>
    <w:rsid w:val="007F2287"/>
    <w:rsid w:val="007F23B2"/>
    <w:rsid w:val="007F4A72"/>
    <w:rsid w:val="007F567A"/>
    <w:rsid w:val="007F63CE"/>
    <w:rsid w:val="007F679D"/>
    <w:rsid w:val="007F7842"/>
    <w:rsid w:val="0080001A"/>
    <w:rsid w:val="00800322"/>
    <w:rsid w:val="00802D9E"/>
    <w:rsid w:val="00810815"/>
    <w:rsid w:val="0081183A"/>
    <w:rsid w:val="00811B44"/>
    <w:rsid w:val="0081230B"/>
    <w:rsid w:val="0081757C"/>
    <w:rsid w:val="00820758"/>
    <w:rsid w:val="008215A0"/>
    <w:rsid w:val="0082273D"/>
    <w:rsid w:val="008230B2"/>
    <w:rsid w:val="00823458"/>
    <w:rsid w:val="008238C1"/>
    <w:rsid w:val="0082585D"/>
    <w:rsid w:val="00825EA3"/>
    <w:rsid w:val="00827275"/>
    <w:rsid w:val="00827E4B"/>
    <w:rsid w:val="008312E5"/>
    <w:rsid w:val="00835232"/>
    <w:rsid w:val="00835D49"/>
    <w:rsid w:val="0083663D"/>
    <w:rsid w:val="00837334"/>
    <w:rsid w:val="008414FF"/>
    <w:rsid w:val="00841B77"/>
    <w:rsid w:val="00841D87"/>
    <w:rsid w:val="00846BF1"/>
    <w:rsid w:val="008475B2"/>
    <w:rsid w:val="0085484B"/>
    <w:rsid w:val="00854CFF"/>
    <w:rsid w:val="00855D63"/>
    <w:rsid w:val="0085633C"/>
    <w:rsid w:val="008574F3"/>
    <w:rsid w:val="00863F6C"/>
    <w:rsid w:val="00865671"/>
    <w:rsid w:val="008658D5"/>
    <w:rsid w:val="0086755F"/>
    <w:rsid w:val="00870737"/>
    <w:rsid w:val="00872765"/>
    <w:rsid w:val="00873E92"/>
    <w:rsid w:val="008744DC"/>
    <w:rsid w:val="00874BF9"/>
    <w:rsid w:val="0087550A"/>
    <w:rsid w:val="0087589E"/>
    <w:rsid w:val="00877EC2"/>
    <w:rsid w:val="00880BFC"/>
    <w:rsid w:val="00881038"/>
    <w:rsid w:val="008829F8"/>
    <w:rsid w:val="00882BA3"/>
    <w:rsid w:val="008836FB"/>
    <w:rsid w:val="008930F6"/>
    <w:rsid w:val="008946A2"/>
    <w:rsid w:val="0089570C"/>
    <w:rsid w:val="0089691F"/>
    <w:rsid w:val="008A0BD5"/>
    <w:rsid w:val="008A2D56"/>
    <w:rsid w:val="008A3DD7"/>
    <w:rsid w:val="008A63B5"/>
    <w:rsid w:val="008B10D6"/>
    <w:rsid w:val="008C0CB4"/>
    <w:rsid w:val="008C35F7"/>
    <w:rsid w:val="008C4370"/>
    <w:rsid w:val="008C4B9C"/>
    <w:rsid w:val="008D1A9C"/>
    <w:rsid w:val="008D2D50"/>
    <w:rsid w:val="008D317F"/>
    <w:rsid w:val="008D6839"/>
    <w:rsid w:val="008E056C"/>
    <w:rsid w:val="008E06CC"/>
    <w:rsid w:val="008E08D3"/>
    <w:rsid w:val="008E3F35"/>
    <w:rsid w:val="008E5645"/>
    <w:rsid w:val="008E7B5C"/>
    <w:rsid w:val="008F2366"/>
    <w:rsid w:val="008F2806"/>
    <w:rsid w:val="008F3280"/>
    <w:rsid w:val="008F5E3F"/>
    <w:rsid w:val="008F6925"/>
    <w:rsid w:val="008F6A73"/>
    <w:rsid w:val="008F6D91"/>
    <w:rsid w:val="00900D54"/>
    <w:rsid w:val="00901B12"/>
    <w:rsid w:val="00901CAE"/>
    <w:rsid w:val="00902C9D"/>
    <w:rsid w:val="00902E31"/>
    <w:rsid w:val="00905114"/>
    <w:rsid w:val="00906248"/>
    <w:rsid w:val="00910751"/>
    <w:rsid w:val="00910A89"/>
    <w:rsid w:val="00912D20"/>
    <w:rsid w:val="00913086"/>
    <w:rsid w:val="00925EF8"/>
    <w:rsid w:val="00936F86"/>
    <w:rsid w:val="009370AB"/>
    <w:rsid w:val="00937252"/>
    <w:rsid w:val="00937C8C"/>
    <w:rsid w:val="00941201"/>
    <w:rsid w:val="00941996"/>
    <w:rsid w:val="00941E52"/>
    <w:rsid w:val="009456F4"/>
    <w:rsid w:val="009464E9"/>
    <w:rsid w:val="00951092"/>
    <w:rsid w:val="00952463"/>
    <w:rsid w:val="00962657"/>
    <w:rsid w:val="00962A2F"/>
    <w:rsid w:val="0096444D"/>
    <w:rsid w:val="00965290"/>
    <w:rsid w:val="00966E00"/>
    <w:rsid w:val="0096739E"/>
    <w:rsid w:val="00967EA0"/>
    <w:rsid w:val="0097306C"/>
    <w:rsid w:val="00975A91"/>
    <w:rsid w:val="009772CF"/>
    <w:rsid w:val="009800CE"/>
    <w:rsid w:val="009804BE"/>
    <w:rsid w:val="00981484"/>
    <w:rsid w:val="00981B0A"/>
    <w:rsid w:val="00981E58"/>
    <w:rsid w:val="00982844"/>
    <w:rsid w:val="00983763"/>
    <w:rsid w:val="009879CB"/>
    <w:rsid w:val="00987F1D"/>
    <w:rsid w:val="00991A94"/>
    <w:rsid w:val="00992160"/>
    <w:rsid w:val="00994905"/>
    <w:rsid w:val="0099649A"/>
    <w:rsid w:val="009A2B15"/>
    <w:rsid w:val="009A34BE"/>
    <w:rsid w:val="009A3B04"/>
    <w:rsid w:val="009A4168"/>
    <w:rsid w:val="009A59AB"/>
    <w:rsid w:val="009A5D07"/>
    <w:rsid w:val="009A6678"/>
    <w:rsid w:val="009B0BED"/>
    <w:rsid w:val="009B3659"/>
    <w:rsid w:val="009B4924"/>
    <w:rsid w:val="009B55E6"/>
    <w:rsid w:val="009C1FC7"/>
    <w:rsid w:val="009C3262"/>
    <w:rsid w:val="009C3C66"/>
    <w:rsid w:val="009C4368"/>
    <w:rsid w:val="009D1FF3"/>
    <w:rsid w:val="009D3C2F"/>
    <w:rsid w:val="009D5379"/>
    <w:rsid w:val="009D6690"/>
    <w:rsid w:val="009E09C1"/>
    <w:rsid w:val="009E0C4D"/>
    <w:rsid w:val="009E3B6D"/>
    <w:rsid w:val="009E4146"/>
    <w:rsid w:val="009F63DE"/>
    <w:rsid w:val="009F63EC"/>
    <w:rsid w:val="009F6AE1"/>
    <w:rsid w:val="009F7806"/>
    <w:rsid w:val="00A0097A"/>
    <w:rsid w:val="00A0130D"/>
    <w:rsid w:val="00A01515"/>
    <w:rsid w:val="00A0449E"/>
    <w:rsid w:val="00A0483B"/>
    <w:rsid w:val="00A11F44"/>
    <w:rsid w:val="00A127F1"/>
    <w:rsid w:val="00A13B67"/>
    <w:rsid w:val="00A13F1C"/>
    <w:rsid w:val="00A300D0"/>
    <w:rsid w:val="00A30244"/>
    <w:rsid w:val="00A306B6"/>
    <w:rsid w:val="00A31383"/>
    <w:rsid w:val="00A31F49"/>
    <w:rsid w:val="00A322AB"/>
    <w:rsid w:val="00A3385B"/>
    <w:rsid w:val="00A36BC0"/>
    <w:rsid w:val="00A37307"/>
    <w:rsid w:val="00A37AF4"/>
    <w:rsid w:val="00A4119D"/>
    <w:rsid w:val="00A43735"/>
    <w:rsid w:val="00A43AB0"/>
    <w:rsid w:val="00A45973"/>
    <w:rsid w:val="00A45E30"/>
    <w:rsid w:val="00A460D3"/>
    <w:rsid w:val="00A51075"/>
    <w:rsid w:val="00A51682"/>
    <w:rsid w:val="00A522D2"/>
    <w:rsid w:val="00A5360D"/>
    <w:rsid w:val="00A53A47"/>
    <w:rsid w:val="00A55794"/>
    <w:rsid w:val="00A5649C"/>
    <w:rsid w:val="00A57808"/>
    <w:rsid w:val="00A57C51"/>
    <w:rsid w:val="00A617DC"/>
    <w:rsid w:val="00A62A08"/>
    <w:rsid w:val="00A62AFF"/>
    <w:rsid w:val="00A6683B"/>
    <w:rsid w:val="00A674AD"/>
    <w:rsid w:val="00A679E4"/>
    <w:rsid w:val="00A67C7E"/>
    <w:rsid w:val="00A70D12"/>
    <w:rsid w:val="00A71E51"/>
    <w:rsid w:val="00A71FC3"/>
    <w:rsid w:val="00A72073"/>
    <w:rsid w:val="00A72830"/>
    <w:rsid w:val="00A73912"/>
    <w:rsid w:val="00A751AF"/>
    <w:rsid w:val="00A7594C"/>
    <w:rsid w:val="00A767C4"/>
    <w:rsid w:val="00A76B81"/>
    <w:rsid w:val="00A82F18"/>
    <w:rsid w:val="00A84670"/>
    <w:rsid w:val="00A85FAD"/>
    <w:rsid w:val="00A877C5"/>
    <w:rsid w:val="00A9158A"/>
    <w:rsid w:val="00A9228C"/>
    <w:rsid w:val="00A926E9"/>
    <w:rsid w:val="00A93C5B"/>
    <w:rsid w:val="00A94343"/>
    <w:rsid w:val="00AA0077"/>
    <w:rsid w:val="00AA68C9"/>
    <w:rsid w:val="00AB1610"/>
    <w:rsid w:val="00AB1CF1"/>
    <w:rsid w:val="00AB2015"/>
    <w:rsid w:val="00AB58F4"/>
    <w:rsid w:val="00AB6A6D"/>
    <w:rsid w:val="00AC16BD"/>
    <w:rsid w:val="00AC1B3E"/>
    <w:rsid w:val="00AC4661"/>
    <w:rsid w:val="00AC568C"/>
    <w:rsid w:val="00AC5D9E"/>
    <w:rsid w:val="00AC5E56"/>
    <w:rsid w:val="00AC7FE5"/>
    <w:rsid w:val="00AD0357"/>
    <w:rsid w:val="00AD09F0"/>
    <w:rsid w:val="00AD5817"/>
    <w:rsid w:val="00AD700A"/>
    <w:rsid w:val="00AE066D"/>
    <w:rsid w:val="00AE10C4"/>
    <w:rsid w:val="00AE209E"/>
    <w:rsid w:val="00AE2A1D"/>
    <w:rsid w:val="00AE53E1"/>
    <w:rsid w:val="00AE560C"/>
    <w:rsid w:val="00AE6943"/>
    <w:rsid w:val="00AE6C04"/>
    <w:rsid w:val="00AE6EF8"/>
    <w:rsid w:val="00AE770A"/>
    <w:rsid w:val="00AF14F9"/>
    <w:rsid w:val="00AF1CDA"/>
    <w:rsid w:val="00AF68A3"/>
    <w:rsid w:val="00AF68EA"/>
    <w:rsid w:val="00AF6CAF"/>
    <w:rsid w:val="00AF7B80"/>
    <w:rsid w:val="00AF7E16"/>
    <w:rsid w:val="00B0088B"/>
    <w:rsid w:val="00B02DDA"/>
    <w:rsid w:val="00B0380A"/>
    <w:rsid w:val="00B06DD2"/>
    <w:rsid w:val="00B1013B"/>
    <w:rsid w:val="00B125F5"/>
    <w:rsid w:val="00B13EA9"/>
    <w:rsid w:val="00B15AB0"/>
    <w:rsid w:val="00B161A6"/>
    <w:rsid w:val="00B220CF"/>
    <w:rsid w:val="00B24715"/>
    <w:rsid w:val="00B24E01"/>
    <w:rsid w:val="00B260A7"/>
    <w:rsid w:val="00B26F3E"/>
    <w:rsid w:val="00B3098F"/>
    <w:rsid w:val="00B3360F"/>
    <w:rsid w:val="00B33885"/>
    <w:rsid w:val="00B3432F"/>
    <w:rsid w:val="00B35CDC"/>
    <w:rsid w:val="00B46704"/>
    <w:rsid w:val="00B47C46"/>
    <w:rsid w:val="00B51475"/>
    <w:rsid w:val="00B53A50"/>
    <w:rsid w:val="00B57BF4"/>
    <w:rsid w:val="00B61937"/>
    <w:rsid w:val="00B64262"/>
    <w:rsid w:val="00B66680"/>
    <w:rsid w:val="00B67761"/>
    <w:rsid w:val="00B75F8A"/>
    <w:rsid w:val="00B77509"/>
    <w:rsid w:val="00B80FE8"/>
    <w:rsid w:val="00B92B91"/>
    <w:rsid w:val="00B9584C"/>
    <w:rsid w:val="00B97097"/>
    <w:rsid w:val="00BA0DA5"/>
    <w:rsid w:val="00BA4A13"/>
    <w:rsid w:val="00BA5AC3"/>
    <w:rsid w:val="00BB1A69"/>
    <w:rsid w:val="00BB69EB"/>
    <w:rsid w:val="00BC44CC"/>
    <w:rsid w:val="00BC5402"/>
    <w:rsid w:val="00BC55E0"/>
    <w:rsid w:val="00BC5BCA"/>
    <w:rsid w:val="00BC72C3"/>
    <w:rsid w:val="00BD2568"/>
    <w:rsid w:val="00BD366A"/>
    <w:rsid w:val="00BD4713"/>
    <w:rsid w:val="00BE0026"/>
    <w:rsid w:val="00BE36F2"/>
    <w:rsid w:val="00BE3E93"/>
    <w:rsid w:val="00BE5C98"/>
    <w:rsid w:val="00BE63ED"/>
    <w:rsid w:val="00BF0B4E"/>
    <w:rsid w:val="00BF6993"/>
    <w:rsid w:val="00C00F57"/>
    <w:rsid w:val="00C040E4"/>
    <w:rsid w:val="00C04BF4"/>
    <w:rsid w:val="00C0501F"/>
    <w:rsid w:val="00C0652D"/>
    <w:rsid w:val="00C06B98"/>
    <w:rsid w:val="00C10B35"/>
    <w:rsid w:val="00C12472"/>
    <w:rsid w:val="00C132E3"/>
    <w:rsid w:val="00C15B02"/>
    <w:rsid w:val="00C178AA"/>
    <w:rsid w:val="00C208D4"/>
    <w:rsid w:val="00C21600"/>
    <w:rsid w:val="00C21DAC"/>
    <w:rsid w:val="00C2366F"/>
    <w:rsid w:val="00C253BB"/>
    <w:rsid w:val="00C35DDB"/>
    <w:rsid w:val="00C407AF"/>
    <w:rsid w:val="00C40BC3"/>
    <w:rsid w:val="00C44B5A"/>
    <w:rsid w:val="00C45BF5"/>
    <w:rsid w:val="00C470DC"/>
    <w:rsid w:val="00C50CBD"/>
    <w:rsid w:val="00C54228"/>
    <w:rsid w:val="00C56F55"/>
    <w:rsid w:val="00C57A11"/>
    <w:rsid w:val="00C57DE2"/>
    <w:rsid w:val="00C7010D"/>
    <w:rsid w:val="00C71874"/>
    <w:rsid w:val="00C71ED6"/>
    <w:rsid w:val="00C72E9F"/>
    <w:rsid w:val="00C759F9"/>
    <w:rsid w:val="00C75C3C"/>
    <w:rsid w:val="00C81F62"/>
    <w:rsid w:val="00C82EAD"/>
    <w:rsid w:val="00C83C11"/>
    <w:rsid w:val="00C842E6"/>
    <w:rsid w:val="00C84806"/>
    <w:rsid w:val="00C86C42"/>
    <w:rsid w:val="00C9005D"/>
    <w:rsid w:val="00C9110B"/>
    <w:rsid w:val="00C93551"/>
    <w:rsid w:val="00C93A42"/>
    <w:rsid w:val="00C94D2E"/>
    <w:rsid w:val="00C94FA5"/>
    <w:rsid w:val="00C95B42"/>
    <w:rsid w:val="00C97DC6"/>
    <w:rsid w:val="00CA071D"/>
    <w:rsid w:val="00CA0CFF"/>
    <w:rsid w:val="00CA41B0"/>
    <w:rsid w:val="00CA6718"/>
    <w:rsid w:val="00CA74F1"/>
    <w:rsid w:val="00CB2976"/>
    <w:rsid w:val="00CB4557"/>
    <w:rsid w:val="00CC470F"/>
    <w:rsid w:val="00CC5125"/>
    <w:rsid w:val="00CC5E58"/>
    <w:rsid w:val="00CC779E"/>
    <w:rsid w:val="00CC7B34"/>
    <w:rsid w:val="00CD1968"/>
    <w:rsid w:val="00CD232F"/>
    <w:rsid w:val="00CD2505"/>
    <w:rsid w:val="00CD2710"/>
    <w:rsid w:val="00CD45F7"/>
    <w:rsid w:val="00CD4E3C"/>
    <w:rsid w:val="00CD6C21"/>
    <w:rsid w:val="00CD6F6C"/>
    <w:rsid w:val="00CE0860"/>
    <w:rsid w:val="00CE1957"/>
    <w:rsid w:val="00CE3154"/>
    <w:rsid w:val="00CE5375"/>
    <w:rsid w:val="00CE5E09"/>
    <w:rsid w:val="00CE62A3"/>
    <w:rsid w:val="00CE7DA1"/>
    <w:rsid w:val="00CE7DF5"/>
    <w:rsid w:val="00CF6E27"/>
    <w:rsid w:val="00CF7090"/>
    <w:rsid w:val="00CF752D"/>
    <w:rsid w:val="00D001A8"/>
    <w:rsid w:val="00D04D3A"/>
    <w:rsid w:val="00D125C4"/>
    <w:rsid w:val="00D14106"/>
    <w:rsid w:val="00D14749"/>
    <w:rsid w:val="00D14DAA"/>
    <w:rsid w:val="00D20186"/>
    <w:rsid w:val="00D21977"/>
    <w:rsid w:val="00D2669B"/>
    <w:rsid w:val="00D2764E"/>
    <w:rsid w:val="00D30F69"/>
    <w:rsid w:val="00D326C1"/>
    <w:rsid w:val="00D344D0"/>
    <w:rsid w:val="00D344EA"/>
    <w:rsid w:val="00D36F13"/>
    <w:rsid w:val="00D377D0"/>
    <w:rsid w:val="00D431F8"/>
    <w:rsid w:val="00D43ECB"/>
    <w:rsid w:val="00D45E9F"/>
    <w:rsid w:val="00D46385"/>
    <w:rsid w:val="00D471AC"/>
    <w:rsid w:val="00D47B43"/>
    <w:rsid w:val="00D5115F"/>
    <w:rsid w:val="00D5360F"/>
    <w:rsid w:val="00D53F41"/>
    <w:rsid w:val="00D550EC"/>
    <w:rsid w:val="00D57C88"/>
    <w:rsid w:val="00D61D41"/>
    <w:rsid w:val="00D61DBA"/>
    <w:rsid w:val="00D62A4A"/>
    <w:rsid w:val="00D62F0D"/>
    <w:rsid w:val="00D63D68"/>
    <w:rsid w:val="00D753BB"/>
    <w:rsid w:val="00D80100"/>
    <w:rsid w:val="00D851F9"/>
    <w:rsid w:val="00D91179"/>
    <w:rsid w:val="00D920A0"/>
    <w:rsid w:val="00D9230F"/>
    <w:rsid w:val="00D93F5D"/>
    <w:rsid w:val="00D9601A"/>
    <w:rsid w:val="00D96B00"/>
    <w:rsid w:val="00D96DF4"/>
    <w:rsid w:val="00D96E10"/>
    <w:rsid w:val="00DA08C2"/>
    <w:rsid w:val="00DA34E6"/>
    <w:rsid w:val="00DA36E8"/>
    <w:rsid w:val="00DA3C05"/>
    <w:rsid w:val="00DA5B90"/>
    <w:rsid w:val="00DA60C0"/>
    <w:rsid w:val="00DA72BA"/>
    <w:rsid w:val="00DB491F"/>
    <w:rsid w:val="00DC0267"/>
    <w:rsid w:val="00DC1A39"/>
    <w:rsid w:val="00DC5E90"/>
    <w:rsid w:val="00DC7B2E"/>
    <w:rsid w:val="00DD1F3C"/>
    <w:rsid w:val="00DD5F06"/>
    <w:rsid w:val="00DD6E4C"/>
    <w:rsid w:val="00DE20E6"/>
    <w:rsid w:val="00DE3503"/>
    <w:rsid w:val="00DE443F"/>
    <w:rsid w:val="00DE446C"/>
    <w:rsid w:val="00DE5EC2"/>
    <w:rsid w:val="00DE5FF7"/>
    <w:rsid w:val="00DE6EDE"/>
    <w:rsid w:val="00DE6F10"/>
    <w:rsid w:val="00E07A38"/>
    <w:rsid w:val="00E12B07"/>
    <w:rsid w:val="00E17CDD"/>
    <w:rsid w:val="00E20B70"/>
    <w:rsid w:val="00E20BEF"/>
    <w:rsid w:val="00E22714"/>
    <w:rsid w:val="00E23DC6"/>
    <w:rsid w:val="00E24389"/>
    <w:rsid w:val="00E300EA"/>
    <w:rsid w:val="00E30297"/>
    <w:rsid w:val="00E30D09"/>
    <w:rsid w:val="00E31007"/>
    <w:rsid w:val="00E311B1"/>
    <w:rsid w:val="00E32298"/>
    <w:rsid w:val="00E32534"/>
    <w:rsid w:val="00E36E23"/>
    <w:rsid w:val="00E378DB"/>
    <w:rsid w:val="00E37C76"/>
    <w:rsid w:val="00E4145F"/>
    <w:rsid w:val="00E42A9B"/>
    <w:rsid w:val="00E4401B"/>
    <w:rsid w:val="00E44945"/>
    <w:rsid w:val="00E475CA"/>
    <w:rsid w:val="00E500BC"/>
    <w:rsid w:val="00E50C4B"/>
    <w:rsid w:val="00E53B24"/>
    <w:rsid w:val="00E54308"/>
    <w:rsid w:val="00E56C8C"/>
    <w:rsid w:val="00E57462"/>
    <w:rsid w:val="00E60F56"/>
    <w:rsid w:val="00E6302C"/>
    <w:rsid w:val="00E631C2"/>
    <w:rsid w:val="00E67E0F"/>
    <w:rsid w:val="00E7294C"/>
    <w:rsid w:val="00E73229"/>
    <w:rsid w:val="00E739E2"/>
    <w:rsid w:val="00E7427F"/>
    <w:rsid w:val="00E75F42"/>
    <w:rsid w:val="00E767F0"/>
    <w:rsid w:val="00E768CB"/>
    <w:rsid w:val="00E77DB5"/>
    <w:rsid w:val="00E8054C"/>
    <w:rsid w:val="00E80684"/>
    <w:rsid w:val="00E81B72"/>
    <w:rsid w:val="00E8243E"/>
    <w:rsid w:val="00E836C9"/>
    <w:rsid w:val="00E85928"/>
    <w:rsid w:val="00E85FF4"/>
    <w:rsid w:val="00E865D7"/>
    <w:rsid w:val="00E97997"/>
    <w:rsid w:val="00E97C2A"/>
    <w:rsid w:val="00EA0C6D"/>
    <w:rsid w:val="00EA3846"/>
    <w:rsid w:val="00EA528A"/>
    <w:rsid w:val="00EA6214"/>
    <w:rsid w:val="00EB280B"/>
    <w:rsid w:val="00EB337D"/>
    <w:rsid w:val="00EB6D86"/>
    <w:rsid w:val="00EC0E19"/>
    <w:rsid w:val="00EC314B"/>
    <w:rsid w:val="00EC3466"/>
    <w:rsid w:val="00EC5FE0"/>
    <w:rsid w:val="00EC6915"/>
    <w:rsid w:val="00EC7FB1"/>
    <w:rsid w:val="00ED00CE"/>
    <w:rsid w:val="00ED1056"/>
    <w:rsid w:val="00ED3A8C"/>
    <w:rsid w:val="00ED42ED"/>
    <w:rsid w:val="00ED5100"/>
    <w:rsid w:val="00ED516C"/>
    <w:rsid w:val="00ED5473"/>
    <w:rsid w:val="00ED6081"/>
    <w:rsid w:val="00ED785F"/>
    <w:rsid w:val="00EE728D"/>
    <w:rsid w:val="00EE7371"/>
    <w:rsid w:val="00EF0281"/>
    <w:rsid w:val="00EF02C1"/>
    <w:rsid w:val="00EF0414"/>
    <w:rsid w:val="00EF4487"/>
    <w:rsid w:val="00EF4824"/>
    <w:rsid w:val="00EF48B6"/>
    <w:rsid w:val="00EF5808"/>
    <w:rsid w:val="00EF6765"/>
    <w:rsid w:val="00EF7E7A"/>
    <w:rsid w:val="00F02DC6"/>
    <w:rsid w:val="00F02F6D"/>
    <w:rsid w:val="00F03894"/>
    <w:rsid w:val="00F040D3"/>
    <w:rsid w:val="00F04C1F"/>
    <w:rsid w:val="00F12F4F"/>
    <w:rsid w:val="00F15C22"/>
    <w:rsid w:val="00F167D8"/>
    <w:rsid w:val="00F16BE6"/>
    <w:rsid w:val="00F2138C"/>
    <w:rsid w:val="00F21B1E"/>
    <w:rsid w:val="00F2247D"/>
    <w:rsid w:val="00F22CA5"/>
    <w:rsid w:val="00F24DF3"/>
    <w:rsid w:val="00F25656"/>
    <w:rsid w:val="00F25A5E"/>
    <w:rsid w:val="00F264A1"/>
    <w:rsid w:val="00F26F2E"/>
    <w:rsid w:val="00F32C44"/>
    <w:rsid w:val="00F337FD"/>
    <w:rsid w:val="00F34EF7"/>
    <w:rsid w:val="00F419B7"/>
    <w:rsid w:val="00F43BFD"/>
    <w:rsid w:val="00F46FA6"/>
    <w:rsid w:val="00F4712C"/>
    <w:rsid w:val="00F511BB"/>
    <w:rsid w:val="00F52BCA"/>
    <w:rsid w:val="00F54718"/>
    <w:rsid w:val="00F54907"/>
    <w:rsid w:val="00F54923"/>
    <w:rsid w:val="00F55574"/>
    <w:rsid w:val="00F57B05"/>
    <w:rsid w:val="00F61DE6"/>
    <w:rsid w:val="00F63201"/>
    <w:rsid w:val="00F65344"/>
    <w:rsid w:val="00F653F1"/>
    <w:rsid w:val="00F667DB"/>
    <w:rsid w:val="00F72F2E"/>
    <w:rsid w:val="00F72FF7"/>
    <w:rsid w:val="00F74473"/>
    <w:rsid w:val="00F75A9E"/>
    <w:rsid w:val="00F77429"/>
    <w:rsid w:val="00F8111E"/>
    <w:rsid w:val="00F81611"/>
    <w:rsid w:val="00F81C72"/>
    <w:rsid w:val="00F820AC"/>
    <w:rsid w:val="00F82643"/>
    <w:rsid w:val="00F82E81"/>
    <w:rsid w:val="00F83FB3"/>
    <w:rsid w:val="00F8427A"/>
    <w:rsid w:val="00F84B42"/>
    <w:rsid w:val="00F854C6"/>
    <w:rsid w:val="00F866E8"/>
    <w:rsid w:val="00F871AA"/>
    <w:rsid w:val="00F8781C"/>
    <w:rsid w:val="00F902A9"/>
    <w:rsid w:val="00F90500"/>
    <w:rsid w:val="00F9067A"/>
    <w:rsid w:val="00F947B3"/>
    <w:rsid w:val="00F94BA4"/>
    <w:rsid w:val="00F96642"/>
    <w:rsid w:val="00F974A8"/>
    <w:rsid w:val="00F9795F"/>
    <w:rsid w:val="00F97F7B"/>
    <w:rsid w:val="00FA08A0"/>
    <w:rsid w:val="00FA6B2D"/>
    <w:rsid w:val="00FB2AD3"/>
    <w:rsid w:val="00FB2FB0"/>
    <w:rsid w:val="00FB3695"/>
    <w:rsid w:val="00FB4F55"/>
    <w:rsid w:val="00FB62B6"/>
    <w:rsid w:val="00FC008F"/>
    <w:rsid w:val="00FC15BB"/>
    <w:rsid w:val="00FC4CC0"/>
    <w:rsid w:val="00FC5E1D"/>
    <w:rsid w:val="00FD0971"/>
    <w:rsid w:val="00FD2347"/>
    <w:rsid w:val="00FD428C"/>
    <w:rsid w:val="00FD44D1"/>
    <w:rsid w:val="00FD66E6"/>
    <w:rsid w:val="00FD6AAB"/>
    <w:rsid w:val="00FD7045"/>
    <w:rsid w:val="00FD7BC0"/>
    <w:rsid w:val="00FE0B3E"/>
    <w:rsid w:val="00FE2F4B"/>
    <w:rsid w:val="00FE3D4B"/>
    <w:rsid w:val="00FE4134"/>
    <w:rsid w:val="00FE4E10"/>
    <w:rsid w:val="00FE5F3F"/>
    <w:rsid w:val="00FE6441"/>
    <w:rsid w:val="00FF077F"/>
    <w:rsid w:val="00FF291D"/>
    <w:rsid w:val="00FF2F38"/>
    <w:rsid w:val="00FF370C"/>
    <w:rsid w:val="00FF44BC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B50BF4"/>
  <w15:chartTrackingRefBased/>
  <w15:docId w15:val="{A280A8EE-AD8A-4419-AF53-63FA1161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C75C3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C75C3C"/>
    <w:pPr>
      <w:autoSpaceDE w:val="0"/>
      <w:autoSpaceDN w:val="0"/>
      <w:adjustRightInd w:val="0"/>
      <w:ind w:firstLine="0"/>
      <w:jc w:val="center"/>
      <w:outlineLvl w:val="0"/>
    </w:pPr>
    <w:rPr>
      <w:b/>
      <w:i/>
      <w:iCs/>
      <w:smallCaps/>
      <w:noProof/>
      <w:szCs w:val="24"/>
      <w:lang w:eastAsia="en-US"/>
    </w:rPr>
  </w:style>
  <w:style w:type="paragraph" w:styleId="2">
    <w:name w:val="heading 2"/>
    <w:basedOn w:val="a0"/>
    <w:next w:val="a0"/>
    <w:autoRedefine/>
    <w:qFormat/>
    <w:rsid w:val="00C75C3C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C75C3C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C75C3C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C75C3C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C75C3C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C75C3C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C75C3C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C75C3C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C75C3C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0"/>
    <w:autoRedefine/>
    <w:rsid w:val="00C75C3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C75C3C"/>
    <w:rPr>
      <w:iCs/>
      <w:lang w:val="en-US"/>
    </w:rPr>
  </w:style>
  <w:style w:type="character" w:customStyle="1" w:styleId="a6">
    <w:name w:val="Верхний колонтитул Знак"/>
    <w:basedOn w:val="a1"/>
    <w:rsid w:val="00C75C3C"/>
    <w:rPr>
      <w:rFonts w:cs="Times New Roman"/>
      <w:kern w:val="16"/>
      <w:sz w:val="28"/>
      <w:szCs w:val="28"/>
    </w:rPr>
  </w:style>
  <w:style w:type="character" w:customStyle="1" w:styleId="10">
    <w:name w:val="Верхний колонтитул Знак1"/>
    <w:basedOn w:val="a1"/>
    <w:link w:val="a4"/>
    <w:semiHidden/>
    <w:locked/>
    <w:rsid w:val="00C75C3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basedOn w:val="a1"/>
    <w:semiHidden/>
    <w:rsid w:val="00C75C3C"/>
    <w:rPr>
      <w:rFonts w:cs="Times New Roman"/>
      <w:vertAlign w:val="superscript"/>
    </w:rPr>
  </w:style>
  <w:style w:type="character" w:styleId="a8">
    <w:name w:val="footnote reference"/>
    <w:basedOn w:val="a1"/>
    <w:semiHidden/>
    <w:rsid w:val="00C75C3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C75C3C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C75C3C"/>
    <w:pPr>
      <w:ind w:firstLine="0"/>
    </w:pPr>
    <w:rPr>
      <w:lang w:val="en-US"/>
    </w:rPr>
  </w:style>
  <w:style w:type="paragraph" w:styleId="aa">
    <w:name w:val="caption"/>
    <w:basedOn w:val="a0"/>
    <w:next w:val="a0"/>
    <w:qFormat/>
    <w:rsid w:val="00C75C3C"/>
    <w:rPr>
      <w:b/>
      <w:bCs/>
      <w:iCs/>
      <w:sz w:val="20"/>
      <w:szCs w:val="20"/>
      <w:lang w:val="en-US"/>
    </w:rPr>
  </w:style>
  <w:style w:type="paragraph" w:styleId="ab">
    <w:name w:val="footer"/>
    <w:basedOn w:val="a0"/>
    <w:rsid w:val="00C75C3C"/>
    <w:pPr>
      <w:tabs>
        <w:tab w:val="center" w:pos="4677"/>
        <w:tab w:val="right" w:pos="9355"/>
      </w:tabs>
    </w:pPr>
    <w:rPr>
      <w:iCs/>
      <w:lang w:val="en-US"/>
    </w:rPr>
  </w:style>
  <w:style w:type="character" w:styleId="ac">
    <w:name w:val="page number"/>
    <w:basedOn w:val="a1"/>
    <w:rsid w:val="00C75C3C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basedOn w:val="a1"/>
    <w:rsid w:val="00C75C3C"/>
    <w:rPr>
      <w:rFonts w:cs="Times New Roman"/>
      <w:sz w:val="28"/>
      <w:szCs w:val="28"/>
    </w:rPr>
  </w:style>
  <w:style w:type="paragraph" w:styleId="ae">
    <w:name w:val="Normal (Web)"/>
    <w:basedOn w:val="a0"/>
    <w:autoRedefine/>
    <w:rsid w:val="00C75C3C"/>
    <w:rPr>
      <w:iCs/>
      <w:lang w:val="uk-UA" w:eastAsia="uk-UA"/>
    </w:rPr>
  </w:style>
  <w:style w:type="paragraph" w:customStyle="1" w:styleId="af">
    <w:name w:val="Обычный +"/>
    <w:basedOn w:val="a0"/>
    <w:autoRedefine/>
    <w:rsid w:val="00C75C3C"/>
    <w:rPr>
      <w:iCs/>
      <w:szCs w:val="20"/>
      <w:lang w:val="en-US"/>
    </w:rPr>
  </w:style>
  <w:style w:type="paragraph" w:styleId="11">
    <w:name w:val="toc 1"/>
    <w:basedOn w:val="a0"/>
    <w:next w:val="a0"/>
    <w:autoRedefine/>
    <w:semiHidden/>
    <w:rsid w:val="00C75C3C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0">
    <w:name w:val="Body Text 2"/>
    <w:basedOn w:val="a0"/>
    <w:rsid w:val="00C75C3C"/>
    <w:pPr>
      <w:ind w:right="-23"/>
    </w:pPr>
    <w:rPr>
      <w:iCs/>
      <w:lang w:val="en-US"/>
    </w:rPr>
  </w:style>
  <w:style w:type="paragraph" w:styleId="af0">
    <w:name w:val="Body Text Indent"/>
    <w:basedOn w:val="a0"/>
    <w:rsid w:val="00C75C3C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styleId="21">
    <w:name w:val="Body Text Indent 2"/>
    <w:basedOn w:val="a0"/>
    <w:rsid w:val="00C75C3C"/>
    <w:pPr>
      <w:ind w:firstLine="300"/>
      <w:jc w:val="center"/>
    </w:pPr>
    <w:rPr>
      <w:i/>
      <w:lang w:val="en-US"/>
    </w:rPr>
  </w:style>
  <w:style w:type="paragraph" w:styleId="30">
    <w:name w:val="Body Text Indent 3"/>
    <w:basedOn w:val="a0"/>
    <w:rsid w:val="00C75C3C"/>
    <w:pPr>
      <w:jc w:val="center"/>
    </w:pPr>
    <w:rPr>
      <w:b/>
      <w:bCs/>
      <w:iCs/>
      <w:sz w:val="52"/>
      <w:lang w:val="en-US"/>
    </w:rPr>
  </w:style>
  <w:style w:type="paragraph" w:customStyle="1" w:styleId="af1">
    <w:name w:val="размещено"/>
    <w:basedOn w:val="a0"/>
    <w:autoRedefine/>
    <w:rsid w:val="005C43E5"/>
    <w:rPr>
      <w:iCs/>
      <w:color w:val="auto"/>
      <w:lang w:val="en-US"/>
    </w:rPr>
  </w:style>
  <w:style w:type="paragraph" w:customStyle="1" w:styleId="af2">
    <w:name w:val="содержание"/>
    <w:rsid w:val="00C75C3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C75C3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rsid w:val="00C75C3C"/>
    <w:pPr>
      <w:jc w:val="center"/>
    </w:pPr>
  </w:style>
  <w:style w:type="paragraph" w:customStyle="1" w:styleId="af4">
    <w:name w:val="ТАБЛИЦА"/>
    <w:next w:val="a0"/>
    <w:autoRedefine/>
    <w:rsid w:val="00C75C3C"/>
    <w:pPr>
      <w:spacing w:line="360" w:lineRule="auto"/>
    </w:pPr>
    <w:rPr>
      <w:color w:val="000000"/>
    </w:rPr>
  </w:style>
  <w:style w:type="paragraph" w:styleId="af5">
    <w:name w:val="endnote text"/>
    <w:basedOn w:val="a0"/>
    <w:autoRedefine/>
    <w:semiHidden/>
    <w:rsid w:val="00C75C3C"/>
    <w:rPr>
      <w:iCs/>
      <w:sz w:val="20"/>
      <w:szCs w:val="20"/>
      <w:lang w:val="en-US"/>
    </w:rPr>
  </w:style>
  <w:style w:type="paragraph" w:styleId="af6">
    <w:name w:val="footnote text"/>
    <w:basedOn w:val="a0"/>
    <w:link w:val="af7"/>
    <w:autoRedefine/>
    <w:semiHidden/>
    <w:rsid w:val="00C75C3C"/>
    <w:rPr>
      <w:sz w:val="20"/>
      <w:szCs w:val="20"/>
    </w:rPr>
  </w:style>
  <w:style w:type="character" w:customStyle="1" w:styleId="af7">
    <w:name w:val="Текст сноски Знак"/>
    <w:basedOn w:val="a1"/>
    <w:link w:val="af6"/>
    <w:locked/>
    <w:rsid w:val="00C75C3C"/>
    <w:rPr>
      <w:rFonts w:cs="Times New Roman"/>
      <w:color w:val="000000"/>
      <w:lang w:val="ru-RU" w:eastAsia="ru-RU" w:bidi="ar-SA"/>
    </w:rPr>
  </w:style>
  <w:style w:type="paragraph" w:customStyle="1" w:styleId="af8">
    <w:name w:val="титут"/>
    <w:autoRedefine/>
    <w:rsid w:val="00C75C3C"/>
    <w:pPr>
      <w:spacing w:line="360" w:lineRule="auto"/>
      <w:jc w:val="center"/>
    </w:pPr>
    <w:rPr>
      <w:noProof/>
      <w:sz w:val="28"/>
      <w:szCs w:val="28"/>
    </w:rPr>
  </w:style>
  <w:style w:type="character" w:styleId="af9">
    <w:name w:val="Hyperlink"/>
    <w:basedOn w:val="a1"/>
    <w:rsid w:val="00C57A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Проведение санпросветработы среди родственников</a:t>
            </a:r>
          </a:p>
        </c:rich>
      </c:tx>
      <c:layout>
        <c:manualLayout>
          <c:xMode val="edge"/>
          <c:yMode val="edge"/>
          <c:x val="0.16820276497695852"/>
          <c:y val="1.9607843137254902E-2"/>
        </c:manualLayout>
      </c:layout>
      <c:overlay val="0"/>
      <c:spPr>
        <a:noFill/>
        <a:ln w="20241">
          <a:noFill/>
        </a:ln>
      </c:spPr>
    </c:title>
    <c:autoTitleDeleted val="0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599078341013825"/>
          <c:y val="0.31862745098039214"/>
          <c:w val="0.7695852534562212"/>
          <c:h val="0.50980392156862742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993366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Медсестры</c:v>
                </c:pt>
              </c:strCache>
            </c:strRef>
          </c:cat>
          <c:val>
            <c:numRef>
              <c:f>Sheet1!$C$2:$C$2</c:f>
              <c:numCache>
                <c:formatCode>\О\с\н\о\в\н\о\й</c:formatCode>
                <c:ptCount val="1"/>
                <c:pt idx="0">
                  <c:v>20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C5A9-4CB1-967D-773A11519227}"/>
            </c:ext>
          </c:extLst>
        </c:ser>
        <c:ser>
          <c:idx val="2"/>
          <c:order val="1"/>
          <c:tx>
            <c:strRef>
              <c:f>Sheet1!$D$1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FFCC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Медсестры</c:v>
                </c:pt>
              </c:strCache>
            </c:strRef>
          </c:cat>
          <c:val>
            <c:numRef>
              <c:f>Sheet1!$D$2:$D$2</c:f>
              <c:numCache>
                <c:formatCode>\О\с\н\о\в\н\о\й</c:formatCode>
                <c:ptCount val="1"/>
                <c:pt idx="0">
                  <c:v>80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C5A9-4CB1-967D-773A11519227}"/>
            </c:ext>
          </c:extLst>
        </c:ser>
        <c:ser>
          <c:idx val="3"/>
          <c:order val="2"/>
          <c:tx>
            <c:strRef>
              <c:f>Sheet1!$E$1</c:f>
              <c:strCache>
                <c:ptCount val="1"/>
              </c:strCache>
            </c:strRef>
          </c:tx>
          <c:spPr>
            <a:solidFill>
              <a:srgbClr val="CCFF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Медсестры</c:v>
                </c:pt>
              </c:strCache>
            </c:strRef>
          </c:cat>
          <c:val>
            <c:numRef>
              <c:f>Sheet1!$E$2:$E$2</c:f>
              <c:numCache>
                <c:formatCode>\О\с\н\о\в\н\о\й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C5A9-4CB1-967D-773A11519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96909568"/>
        <c:axId val="1"/>
        <c:axId val="0"/>
      </c:bar3DChart>
      <c:catAx>
        <c:axId val="119690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53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1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10138248847926268"/>
              <c:y val="0.55392156862745101"/>
            </c:manualLayout>
          </c:layout>
          <c:overlay val="0"/>
          <c:spPr>
            <a:noFill/>
            <a:ln w="20241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6909568"/>
        <c:crosses val="autoZero"/>
        <c:crossBetween val="between"/>
      </c:valAx>
      <c:spPr>
        <a:noFill/>
        <a:ln w="20241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90092165898617516"/>
          <c:y val="0.53921568627450978"/>
          <c:w val="9.2165898617511524E-2"/>
          <c:h val="0.20098039215686275"/>
        </c:manualLayout>
      </c:layout>
      <c:overlay val="0"/>
      <c:spPr>
        <a:solidFill>
          <a:srgbClr val="FFFFFF"/>
        </a:solidFill>
        <a:ln w="20241">
          <a:noFill/>
        </a:ln>
      </c:spPr>
      <c:txPr>
        <a:bodyPr/>
        <a:lstStyle/>
        <a:p>
          <a:pPr>
            <a:defRPr sz="6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1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Отступление медсестры от правил внутреннего распорядка</a:t>
            </a:r>
          </a:p>
        </c:rich>
      </c:tx>
      <c:layout>
        <c:manualLayout>
          <c:xMode val="edge"/>
          <c:yMode val="edge"/>
          <c:x val="0.19815668202764977"/>
          <c:y val="1.9607843137254902E-2"/>
        </c:manualLayout>
      </c:layout>
      <c:overlay val="0"/>
      <c:spPr>
        <a:noFill/>
        <a:ln w="20241">
          <a:noFill/>
        </a:ln>
      </c:spPr>
    </c:title>
    <c:autoTitleDeleted val="0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11981566820276"/>
          <c:y val="0.31862745098039214"/>
          <c:w val="0.70276497695852536"/>
          <c:h val="0.509803921568627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Часто</c:v>
                </c:pt>
              </c:strCache>
            </c:strRef>
          </c:tx>
          <c:spPr>
            <a:solidFill>
              <a:srgbClr val="9999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Медсестры</c:v>
                </c:pt>
              </c:strCache>
            </c:strRef>
          </c:cat>
          <c:val>
            <c:numRef>
              <c:f>Sheet1!$B$2:$B$2</c:f>
              <c:numCache>
                <c:formatCode>\О\с\н\о\в\н\о\й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A0B8-44ED-AC00-EEB1BA72D04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Редко</c:v>
                </c:pt>
              </c:strCache>
            </c:strRef>
          </c:tx>
          <c:spPr>
            <a:solidFill>
              <a:srgbClr val="993366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Медсестры</c:v>
                </c:pt>
              </c:strCache>
            </c:strRef>
          </c:cat>
          <c:val>
            <c:numRef>
              <c:f>Sheet1!$C$2:$C$2</c:f>
              <c:numCache>
                <c:formatCode>\О\с\н\о\в\н\о\й</c:formatCode>
                <c:ptCount val="1"/>
                <c:pt idx="0">
                  <c:v>17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A0B8-44ED-AC00-EEB1BA72D04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Иногда</c:v>
                </c:pt>
              </c:strCache>
            </c:strRef>
          </c:tx>
          <c:spPr>
            <a:solidFill>
              <a:srgbClr val="FFFFCC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Медсестры</c:v>
                </c:pt>
              </c:strCache>
            </c:strRef>
          </c:cat>
          <c:val>
            <c:numRef>
              <c:f>Sheet1!$D$2:$D$2</c:f>
              <c:numCache>
                <c:formatCode>\О\с\н\о\в\н\о\й</c:formatCode>
                <c:ptCount val="1"/>
                <c:pt idx="0">
                  <c:v>83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A0B8-44ED-AC00-EEB1BA72D04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spPr>
            <a:solidFill>
              <a:srgbClr val="CCFF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Медсестры</c:v>
                </c:pt>
              </c:strCache>
            </c:strRef>
          </c:cat>
          <c:val>
            <c:numRef>
              <c:f>Sheet1!$E$2:$E$2</c:f>
              <c:numCache>
                <c:formatCode>\О\с\н\о\в\н\о\й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3-A0B8-44ED-AC00-EEB1BA72D0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96748960"/>
        <c:axId val="1"/>
        <c:axId val="0"/>
      </c:bar3DChart>
      <c:catAx>
        <c:axId val="119674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53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1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7.8341013824884786E-2"/>
              <c:y val="0.5490196078431373"/>
            </c:manualLayout>
          </c:layout>
          <c:overlay val="0"/>
          <c:spPr>
            <a:noFill/>
            <a:ln w="20241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6748960"/>
        <c:crosses val="autoZero"/>
        <c:crossBetween val="between"/>
      </c:valAx>
      <c:spPr>
        <a:noFill/>
        <a:ln w="20241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5023041474654382"/>
          <c:y val="0.49019607843137253"/>
          <c:w val="0.14285714285714285"/>
          <c:h val="0.29901960784313725"/>
        </c:manualLayout>
      </c:layout>
      <c:overlay val="0"/>
      <c:spPr>
        <a:solidFill>
          <a:srgbClr val="FFFFFF"/>
        </a:solidFill>
        <a:ln w="20241">
          <a:noFill/>
        </a:ln>
      </c:spPr>
      <c:txPr>
        <a:bodyPr/>
        <a:lstStyle/>
        <a:p>
          <a:pPr>
            <a:defRPr sz="6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1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Степень загруженности работой</a:t>
            </a:r>
          </a:p>
        </c:rich>
      </c:tx>
      <c:layout>
        <c:manualLayout>
          <c:xMode val="edge"/>
          <c:yMode val="edge"/>
          <c:x val="0.22580645161290322"/>
          <c:y val="1.9607843137254902E-2"/>
        </c:manualLayout>
      </c:layout>
      <c:overlay val="0"/>
      <c:spPr>
        <a:noFill/>
        <a:ln w="20241">
          <a:noFill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11981566820276"/>
          <c:y val="0.22058823529411764"/>
          <c:w val="0.67972350230414746"/>
          <c:h val="0.607843137254901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9999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Медсестры</c:v>
                </c:pt>
              </c:strCache>
            </c:strRef>
          </c:cat>
          <c:val>
            <c:numRef>
              <c:f>Sheet1!$B$2:$B$2</c:f>
              <c:numCache>
                <c:formatCode>\О\с\н\о\в\н\о\й</c:formatCode>
                <c:ptCount val="1"/>
                <c:pt idx="0">
                  <c:v>94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B652-4784-ABA4-4429A0CE66E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993366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Медсестры</c:v>
                </c:pt>
              </c:strCache>
            </c:strRef>
          </c:cat>
          <c:val>
            <c:numRef>
              <c:f>Sheet1!$C$2:$C$2</c:f>
              <c:numCache>
                <c:formatCode>\О\с\н\о\в\н\о\й</c:formatCode>
                <c:ptCount val="1"/>
                <c:pt idx="0">
                  <c:v>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B652-4784-ABA4-4429A0CE66E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rgbClr val="FFFFCC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Медсестры</c:v>
                </c:pt>
              </c:strCache>
            </c:strRef>
          </c:cat>
          <c:val>
            <c:numRef>
              <c:f>Sheet1!$D$2:$D$2</c:f>
              <c:numCache>
                <c:formatCode>\О\с\н\о\в\н\о\й</c:formatCode>
                <c:ptCount val="1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B652-4784-ABA4-4429A0CE66E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spPr>
            <a:solidFill>
              <a:srgbClr val="CCFFFF"/>
            </a:solidFill>
            <a:ln w="101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Медсестры</c:v>
                </c:pt>
              </c:strCache>
            </c:strRef>
          </c:cat>
          <c:val>
            <c:numRef>
              <c:f>Sheet1!$E$2:$E$2</c:f>
              <c:numCache>
                <c:formatCode>\О\с\н\о\в\н\о\й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3-B652-4784-ABA4-4429A0CE6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96916224"/>
        <c:axId val="1"/>
        <c:axId val="0"/>
      </c:bar3DChart>
      <c:catAx>
        <c:axId val="119691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53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1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5.9907834101382486E-2"/>
              <c:y val="0.5"/>
            </c:manualLayout>
          </c:layout>
          <c:overlay val="0"/>
          <c:spPr>
            <a:noFill/>
            <a:ln w="20241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25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6916224"/>
        <c:crosses val="autoZero"/>
        <c:crossBetween val="between"/>
      </c:valAx>
      <c:spPr>
        <a:noFill/>
        <a:ln w="20241">
          <a:noFill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2718894009216593"/>
          <c:y val="0.44117647058823528"/>
          <c:w val="0.16589861751152074"/>
          <c:h val="0.29901960784313725"/>
        </c:manualLayout>
      </c:layout>
      <c:overlay val="0"/>
      <c:spPr>
        <a:solidFill>
          <a:srgbClr val="FFFFFF"/>
        </a:solidFill>
        <a:ln w="20241">
          <a:noFill/>
        </a:ln>
      </c:spPr>
      <c:txPr>
        <a:bodyPr/>
        <a:lstStyle/>
        <a:p>
          <a:pPr>
            <a:defRPr sz="65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1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431034482758619E-2"/>
          <c:y val="5.7071960297766747E-2"/>
          <c:w val="0.7306034482758621"/>
          <c:h val="0.573200992555831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Врачи</c:v>
                </c:pt>
              </c:strCache>
            </c:strRef>
          </c:tx>
          <c:spPr>
            <a:solidFill>
              <a:srgbClr val="9999FF"/>
            </a:solidFill>
            <a:ln w="107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Sheet1!$A$2:$A$12</c:f>
              <c:strCache>
                <c:ptCount val="11"/>
                <c:pt idx="0">
                  <c:v>Соблюдение стандартов ведения медицинской документации</c:v>
                </c:pt>
                <c:pt idx="1">
                  <c:v>Правильность учета лекарственных средств</c:v>
                </c:pt>
                <c:pt idx="2">
                  <c:v>Правильность хранения лекарственных средств</c:v>
                </c:pt>
                <c:pt idx="3">
                  <c:v>Правильность технологии раздачи лекарственных средств пациентам</c:v>
                </c:pt>
                <c:pt idx="4">
                  <c:v>Соблюдение технологий ухода за пациентом</c:v>
                </c:pt>
                <c:pt idx="5">
                  <c:v>Соблюдение технологий выполнения манипуляций и процедур</c:v>
                </c:pt>
                <c:pt idx="6">
                  <c:v>Своевременность выполнения врачебных назначений</c:v>
                </c:pt>
                <c:pt idx="7">
                  <c:v>Соблюдение санэпидрежима</c:v>
                </c:pt>
                <c:pt idx="8">
                  <c:v>Соблюдение технологий по подготовке пациентов к различным видам процедур</c:v>
                </c:pt>
                <c:pt idx="9">
                  <c:v>Соблюдение принципов этики и деонтологии</c:v>
                </c:pt>
                <c:pt idx="10">
                  <c:v>Внешний вид медицинской сестры</c:v>
                </c:pt>
              </c:strCache>
            </c:strRef>
          </c:cat>
          <c:val>
            <c:numRef>
              <c:f>Sheet1!$B$2:$B$12</c:f>
              <c:numCache>
                <c:formatCode>\О\с\н\о\в\н\о\й</c:formatCode>
                <c:ptCount val="11"/>
                <c:pt idx="0">
                  <c:v>3.2</c:v>
                </c:pt>
                <c:pt idx="1">
                  <c:v>4.0999999999999996</c:v>
                </c:pt>
                <c:pt idx="2">
                  <c:v>4.2</c:v>
                </c:pt>
                <c:pt idx="3">
                  <c:v>3.9</c:v>
                </c:pt>
                <c:pt idx="4">
                  <c:v>4</c:v>
                </c:pt>
                <c:pt idx="5">
                  <c:v>4.0999999999999996</c:v>
                </c:pt>
                <c:pt idx="6">
                  <c:v>4.5</c:v>
                </c:pt>
                <c:pt idx="7">
                  <c:v>3.9</c:v>
                </c:pt>
                <c:pt idx="8">
                  <c:v>4.4000000000000004</c:v>
                </c:pt>
                <c:pt idx="9">
                  <c:v>3.6</c:v>
                </c:pt>
                <c:pt idx="10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06-458E-A5EE-F29FDE44FF2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Медсестры</c:v>
                </c:pt>
              </c:strCache>
            </c:strRef>
          </c:tx>
          <c:spPr>
            <a:solidFill>
              <a:srgbClr val="993366"/>
            </a:solidFill>
            <a:ln w="107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Sheet1!$A$2:$A$12</c:f>
              <c:strCache>
                <c:ptCount val="11"/>
                <c:pt idx="0">
                  <c:v>Соблюдение стандартов ведения медицинской документации</c:v>
                </c:pt>
                <c:pt idx="1">
                  <c:v>Правильность учета лекарственных средств</c:v>
                </c:pt>
                <c:pt idx="2">
                  <c:v>Правильность хранения лекарственных средств</c:v>
                </c:pt>
                <c:pt idx="3">
                  <c:v>Правильность технологии раздачи лекарственных средств пациентам</c:v>
                </c:pt>
                <c:pt idx="4">
                  <c:v>Соблюдение технологий ухода за пациентом</c:v>
                </c:pt>
                <c:pt idx="5">
                  <c:v>Соблюдение технологий выполнения манипуляций и процедур</c:v>
                </c:pt>
                <c:pt idx="6">
                  <c:v>Своевременность выполнения врачебных назначений</c:v>
                </c:pt>
                <c:pt idx="7">
                  <c:v>Соблюдение санэпидрежима</c:v>
                </c:pt>
                <c:pt idx="8">
                  <c:v>Соблюдение технологий по подготовке пациентов к различным видам процедур</c:v>
                </c:pt>
                <c:pt idx="9">
                  <c:v>Соблюдение принципов этики и деонтологии</c:v>
                </c:pt>
                <c:pt idx="10">
                  <c:v>Внешний вид медицинской сестры</c:v>
                </c:pt>
              </c:strCache>
            </c:strRef>
          </c:cat>
          <c:val>
            <c:numRef>
              <c:f>Sheet1!$C$2:$C$12</c:f>
              <c:numCache>
                <c:formatCode>\О\с\н\о\в\н\о\й</c:formatCode>
                <c:ptCount val="11"/>
                <c:pt idx="0">
                  <c:v>4.0999999999999996</c:v>
                </c:pt>
                <c:pt idx="1">
                  <c:v>4.4000000000000004</c:v>
                </c:pt>
                <c:pt idx="2">
                  <c:v>4.5999999999999996</c:v>
                </c:pt>
                <c:pt idx="3">
                  <c:v>4.5</c:v>
                </c:pt>
                <c:pt idx="4">
                  <c:v>4.2</c:v>
                </c:pt>
                <c:pt idx="5">
                  <c:v>4.3</c:v>
                </c:pt>
                <c:pt idx="6">
                  <c:v>4.7</c:v>
                </c:pt>
                <c:pt idx="7">
                  <c:v>3.9</c:v>
                </c:pt>
                <c:pt idx="8">
                  <c:v>4</c:v>
                </c:pt>
                <c:pt idx="9">
                  <c:v>4.5</c:v>
                </c:pt>
                <c:pt idx="10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06-458E-A5EE-F29FDE44FF2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Родители</c:v>
                </c:pt>
              </c:strCache>
            </c:strRef>
          </c:tx>
          <c:spPr>
            <a:solidFill>
              <a:srgbClr val="FFFFCC"/>
            </a:solidFill>
            <a:ln w="107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Sheet1!$A$2:$A$12</c:f>
              <c:strCache>
                <c:ptCount val="11"/>
                <c:pt idx="0">
                  <c:v>Соблюдение стандартов ведения медицинской документации</c:v>
                </c:pt>
                <c:pt idx="1">
                  <c:v>Правильность учета лекарственных средств</c:v>
                </c:pt>
                <c:pt idx="2">
                  <c:v>Правильность хранения лекарственных средств</c:v>
                </c:pt>
                <c:pt idx="3">
                  <c:v>Правильность технологии раздачи лекарственных средств пациентам</c:v>
                </c:pt>
                <c:pt idx="4">
                  <c:v>Соблюдение технологий ухода за пациентом</c:v>
                </c:pt>
                <c:pt idx="5">
                  <c:v>Соблюдение технологий выполнения манипуляций и процедур</c:v>
                </c:pt>
                <c:pt idx="6">
                  <c:v>Своевременность выполнения врачебных назначений</c:v>
                </c:pt>
                <c:pt idx="7">
                  <c:v>Соблюдение санэпидрежима</c:v>
                </c:pt>
                <c:pt idx="8">
                  <c:v>Соблюдение технологий по подготовке пациентов к различным видам процедур</c:v>
                </c:pt>
                <c:pt idx="9">
                  <c:v>Соблюдение принципов этики и деонтологии</c:v>
                </c:pt>
                <c:pt idx="10">
                  <c:v>Внешний вид медицинской сестры</c:v>
                </c:pt>
              </c:strCache>
            </c:strRef>
          </c:cat>
          <c:val>
            <c:numRef>
              <c:f>Sheet1!$D$2:$D$12</c:f>
              <c:numCache>
                <c:formatCode>\О\с\н\о\в\н\о\й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3.9</c:v>
                </c:pt>
                <c:pt idx="5">
                  <c:v>4.5</c:v>
                </c:pt>
                <c:pt idx="6">
                  <c:v>4.3</c:v>
                </c:pt>
                <c:pt idx="7">
                  <c:v>3.8</c:v>
                </c:pt>
                <c:pt idx="8">
                  <c:v>3.8</c:v>
                </c:pt>
                <c:pt idx="9">
                  <c:v>3.9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06-458E-A5EE-F29FDE44FF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6749792"/>
        <c:axId val="1"/>
      </c:barChart>
      <c:catAx>
        <c:axId val="1196749792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0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6749792"/>
        <c:crosses val="autoZero"/>
        <c:crossBetween val="between"/>
      </c:valAx>
      <c:spPr>
        <a:noFill/>
        <a:ln w="21505">
          <a:noFill/>
        </a:ln>
      </c:spPr>
    </c:plotArea>
    <c:legend>
      <c:legendPos val="r"/>
      <c:layout>
        <c:manualLayout>
          <c:xMode val="edge"/>
          <c:yMode val="edge"/>
          <c:x val="0.82974137931034486"/>
          <c:y val="0.34739454094292804"/>
          <c:w val="0.16379310344827586"/>
          <c:h val="0.14392059553349876"/>
        </c:manualLayout>
      </c:layout>
      <c:overlay val="0"/>
      <c:spPr>
        <a:solidFill>
          <a:srgbClr val="FFFFFF"/>
        </a:solidFill>
        <a:ln w="21505">
          <a:noFill/>
        </a:ln>
      </c:spPr>
      <c:txPr>
        <a:bodyPr/>
        <a:lstStyle/>
        <a:p>
          <a:pPr>
            <a:defRPr sz="622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14221</Words>
  <Characters>81064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Семья</Company>
  <LinksUpToDate>false</LinksUpToDate>
  <CharactersWithSpaces>95095</CharactersWithSpaces>
  <SharedDoc>false</SharedDoc>
  <HLinks>
    <vt:vector size="150" baseType="variant"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_Toc317274611</vt:lpwstr>
      </vt:variant>
      <vt:variant>
        <vt:i4>1114165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_Toc317274610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_Toc317274609</vt:lpwstr>
      </vt:variant>
      <vt:variant>
        <vt:i4>1048629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_Toc317274608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_Toc317274607</vt:lpwstr>
      </vt:variant>
      <vt:variant>
        <vt:i4>1048629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_Toc317274606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_Toc317274605</vt:lpwstr>
      </vt:variant>
      <vt:variant>
        <vt:i4>1048629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_Toc317274604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_Toc317274603</vt:lpwstr>
      </vt:variant>
      <vt:variant>
        <vt:i4>1048629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_Toc317274602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_Toc317274601</vt:lpwstr>
      </vt:variant>
      <vt:variant>
        <vt:i4>1048629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_Toc317274600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_Toc317274599</vt:lpwstr>
      </vt:variant>
      <vt:variant>
        <vt:i4>1638454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_Toc317274598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_Toc317274597</vt:lpwstr>
      </vt:variant>
      <vt:variant>
        <vt:i4>1638454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_Toc317274596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_Toc317274595</vt:lpwstr>
      </vt:variant>
      <vt:variant>
        <vt:i4>1638454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_Toc317274594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_Toc317274593</vt:lpwstr>
      </vt:variant>
      <vt:variant>
        <vt:i4>1638454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_Toc317274592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_Toc317274591</vt:lpwstr>
      </vt:variant>
      <vt:variant>
        <vt:i4>1638454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_Toc317274590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_Toc317274589</vt:lpwstr>
      </vt:variant>
      <vt:variant>
        <vt:i4>1572918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_Toc317274588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_Toc317274587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subject/>
  <dc:creator>Евгений</dc:creator>
  <cp:keywords/>
  <dc:description/>
  <cp:lastModifiedBy>Igor</cp:lastModifiedBy>
  <cp:revision>3</cp:revision>
  <dcterms:created xsi:type="dcterms:W3CDTF">2024-11-04T11:59:00Z</dcterms:created>
  <dcterms:modified xsi:type="dcterms:W3CDTF">2024-11-04T12:00:00Z</dcterms:modified>
</cp:coreProperties>
</file>