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80B69">
      <w:pPr>
        <w:pStyle w:val="2"/>
        <w:spacing w:line="360" w:lineRule="auto"/>
        <w:jc w:val="center"/>
        <w:rPr>
          <w:sz w:val="32"/>
        </w:rPr>
      </w:pPr>
      <w:r>
        <w:rPr>
          <w:sz w:val="32"/>
        </w:rPr>
        <w:t xml:space="preserve">РЯЗАНСКИЙ БАЗОВЫЙ МЕДИЦИНСКИЙ КОЛЛЕДЖ </w:t>
      </w:r>
    </w:p>
    <w:p w:rsidR="00000000" w:rsidRDefault="00480B69">
      <w:pPr>
        <w:rPr>
          <w:b/>
        </w:rPr>
      </w:pPr>
    </w:p>
    <w:p w:rsidR="00000000" w:rsidRDefault="00480B69">
      <w:pPr>
        <w:rPr>
          <w:b/>
        </w:rPr>
      </w:pPr>
    </w:p>
    <w:p w:rsidR="00000000" w:rsidRDefault="00480B69">
      <w:pPr>
        <w:rPr>
          <w:b/>
        </w:rPr>
      </w:pPr>
    </w:p>
    <w:p w:rsidR="00000000" w:rsidRDefault="00480B69">
      <w:pPr>
        <w:rPr>
          <w:b/>
        </w:rPr>
      </w:pPr>
    </w:p>
    <w:p w:rsidR="00000000" w:rsidRDefault="00480B69">
      <w:pPr>
        <w:rPr>
          <w:b/>
        </w:rPr>
      </w:pPr>
    </w:p>
    <w:p w:rsidR="00000000" w:rsidRDefault="00480B69">
      <w:pPr>
        <w:pStyle w:val="2"/>
        <w:spacing w:line="360" w:lineRule="auto"/>
        <w:jc w:val="center"/>
        <w:rPr>
          <w:sz w:val="32"/>
        </w:rPr>
      </w:pPr>
      <w:r>
        <w:rPr>
          <w:sz w:val="32"/>
        </w:rPr>
        <w:t xml:space="preserve">РЕФЕРАТ </w:t>
      </w:r>
    </w:p>
    <w:p w:rsidR="00000000" w:rsidRDefault="00480B69">
      <w:pPr>
        <w:pStyle w:val="2"/>
        <w:spacing w:line="360" w:lineRule="auto"/>
        <w:jc w:val="center"/>
        <w:rPr>
          <w:sz w:val="32"/>
        </w:rPr>
      </w:pPr>
      <w:r>
        <w:rPr>
          <w:sz w:val="32"/>
        </w:rPr>
        <w:t>НА ТЕМУ:</w:t>
      </w:r>
    </w:p>
    <w:p w:rsidR="00000000" w:rsidRDefault="00480B69">
      <w:pPr>
        <w:pStyle w:val="2"/>
        <w:spacing w:line="360" w:lineRule="auto"/>
        <w:jc w:val="center"/>
        <w:rPr>
          <w:sz w:val="32"/>
        </w:rPr>
      </w:pPr>
    </w:p>
    <w:p w:rsidR="00000000" w:rsidRDefault="00480B69">
      <w:pPr>
        <w:pStyle w:val="2"/>
        <w:spacing w:line="360" w:lineRule="auto"/>
        <w:jc w:val="center"/>
        <w:rPr>
          <w:sz w:val="32"/>
        </w:rPr>
      </w:pPr>
    </w:p>
    <w:p w:rsidR="00000000" w:rsidRDefault="00480B69">
      <w:pPr>
        <w:pStyle w:val="2"/>
        <w:spacing w:line="360" w:lineRule="auto"/>
        <w:jc w:val="center"/>
        <w:rPr>
          <w:sz w:val="32"/>
        </w:rPr>
      </w:pPr>
      <w:r>
        <w:rPr>
          <w:sz w:val="32"/>
        </w:rPr>
        <w:t>«ОРГАНИЗАЦИЯ И МЕТОДИКА ПРОВЕДЕНИЯ КОРРЕГИРУЮЩЕЙ ГИМНАСТИКИ ПРИ НАРУШЕНИИ ОСАНКИ»</w:t>
      </w:r>
    </w:p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>
      <w:pPr>
        <w:pStyle w:val="2"/>
        <w:spacing w:line="360" w:lineRule="auto"/>
        <w:jc w:val="right"/>
        <w:rPr>
          <w:sz w:val="32"/>
        </w:rPr>
      </w:pPr>
      <w:r>
        <w:rPr>
          <w:sz w:val="32"/>
        </w:rPr>
        <w:t xml:space="preserve">ВЫПОЛНИЛА СТУДЕНТКА </w:t>
      </w:r>
    </w:p>
    <w:p w:rsidR="00000000" w:rsidRDefault="00480B69">
      <w:pPr>
        <w:pStyle w:val="2"/>
        <w:spacing w:line="360" w:lineRule="auto"/>
        <w:jc w:val="right"/>
        <w:rPr>
          <w:sz w:val="32"/>
        </w:rPr>
      </w:pPr>
      <w:r>
        <w:rPr>
          <w:sz w:val="32"/>
        </w:rPr>
        <w:t>М/С 43 ВОЛКОВА Н.Ю.</w:t>
      </w:r>
    </w:p>
    <w:p w:rsidR="00000000" w:rsidRDefault="00480B69">
      <w:pPr>
        <w:pStyle w:val="2"/>
        <w:spacing w:line="360" w:lineRule="auto"/>
        <w:jc w:val="right"/>
        <w:rPr>
          <w:sz w:val="32"/>
        </w:rPr>
      </w:pPr>
    </w:p>
    <w:p w:rsidR="00000000" w:rsidRDefault="00480B69">
      <w:pPr>
        <w:pStyle w:val="2"/>
        <w:spacing w:line="360" w:lineRule="auto"/>
        <w:jc w:val="right"/>
        <w:rPr>
          <w:sz w:val="32"/>
        </w:rPr>
      </w:pPr>
      <w:r>
        <w:rPr>
          <w:sz w:val="32"/>
        </w:rPr>
        <w:t>ПРЕПОДАВАТЕЛЬ КУЗНЕЦОВ В.Н.</w:t>
      </w:r>
    </w:p>
    <w:p w:rsidR="00000000" w:rsidRDefault="00480B69">
      <w:pPr>
        <w:pStyle w:val="2"/>
        <w:spacing w:line="360" w:lineRule="auto"/>
        <w:jc w:val="center"/>
        <w:rPr>
          <w:sz w:val="32"/>
        </w:rPr>
      </w:pPr>
    </w:p>
    <w:p w:rsidR="00000000" w:rsidRDefault="00480B69"/>
    <w:p w:rsidR="00000000" w:rsidRDefault="00480B69"/>
    <w:p w:rsidR="00000000" w:rsidRDefault="00480B69"/>
    <w:p w:rsidR="00000000" w:rsidRDefault="00480B69"/>
    <w:p w:rsidR="00000000" w:rsidRDefault="00480B69"/>
    <w:p w:rsidR="00000000" w:rsidRDefault="00480B69">
      <w:pPr>
        <w:pStyle w:val="2"/>
        <w:spacing w:line="360" w:lineRule="auto"/>
        <w:jc w:val="center"/>
        <w:rPr>
          <w:sz w:val="32"/>
        </w:rPr>
      </w:pPr>
    </w:p>
    <w:p w:rsidR="00000000" w:rsidRDefault="00480B69">
      <w:pPr>
        <w:pStyle w:val="2"/>
        <w:spacing w:line="360" w:lineRule="auto"/>
        <w:jc w:val="center"/>
        <w:rPr>
          <w:b w:val="0"/>
          <w:bCs/>
          <w:sz w:val="32"/>
        </w:rPr>
      </w:pPr>
      <w:r>
        <w:rPr>
          <w:sz w:val="32"/>
        </w:rPr>
        <w:t>РЯЗАНЬ 2003</w:t>
      </w:r>
      <w:r>
        <w:rPr>
          <w:b w:val="0"/>
          <w:bCs/>
          <w:sz w:val="32"/>
        </w:rPr>
        <w:br w:type="page"/>
      </w:r>
      <w:r>
        <w:rPr>
          <w:sz w:val="32"/>
        </w:rPr>
        <w:lastRenderedPageBreak/>
        <w:t>Строение</w:t>
      </w:r>
      <w:r>
        <w:rPr>
          <w:sz w:val="32"/>
        </w:rPr>
        <w:t xml:space="preserve"> и функции позвоночника</w:t>
      </w:r>
    </w:p>
    <w:p w:rsidR="00000000" w:rsidRDefault="00480B69">
      <w:pPr>
        <w:pStyle w:val="4"/>
        <w:spacing w:line="360" w:lineRule="auto"/>
        <w:jc w:val="both"/>
        <w:rPr>
          <w:b w:val="0"/>
          <w:sz w:val="32"/>
          <w:lang w:val="en-US"/>
        </w:rPr>
      </w:pPr>
      <w:r>
        <w:rPr>
          <w:b w:val="0"/>
          <w:i/>
          <w:sz w:val="32"/>
        </w:rPr>
        <w:t>Позвоночный столб</w:t>
      </w:r>
      <w:r>
        <w:rPr>
          <w:b w:val="0"/>
          <w:sz w:val="32"/>
        </w:rPr>
        <w:t xml:space="preserve"> - спинная твердая ось тела человека и многих животных, составленная из ряда отдельных коротких суставов костей, называемых позвонками, почти по всей длине его заключается канал, содержащий спинной мозг. Сверху сочл</w:t>
      </w:r>
      <w:r>
        <w:rPr>
          <w:b w:val="0"/>
          <w:sz w:val="32"/>
        </w:rPr>
        <w:t>еняется с костями черепа, снизу с костями таза. Разделяется у человека на шейную часть (7 позвонков), грудную (12), поясничную (5), крестцовую (5 сросшихся позвонков) и хвостовую (5 недоразвитых позвонков).  ПОЗВОНОЧНИК - это основа скелета и выполняет в о</w:t>
      </w:r>
      <w:r>
        <w:rPr>
          <w:b w:val="0"/>
          <w:sz w:val="32"/>
        </w:rPr>
        <w:t>рганизме человека две важнейшие функции. Первая функция - опорно-двигательная. Вторая - защитная. Позвоночник предохраняет спинной мозг от механических повреждений. К нему подходят многочисленные нервные окончания, которые отвечают за работу всех органов в</w:t>
      </w:r>
      <w:r>
        <w:rPr>
          <w:b w:val="0"/>
          <w:sz w:val="32"/>
        </w:rPr>
        <w:t xml:space="preserve"> организме человека. Образно говоря, каждый позвонок несет ответственность за работу определенного органа. Если функции позвоночника нарушены, затрудняется проведение нервного импульса к тканям и клеткам в разных участках тела. Со временем именно в этих уч</w:t>
      </w:r>
      <w:r>
        <w:rPr>
          <w:b w:val="0"/>
          <w:sz w:val="32"/>
        </w:rPr>
        <w:t>астках тела будут развиваться различные заболевания. Чаше всего встречаются искривления: 1) сколиоз (боковое), рахитический (у детей от 3-4 лет, 2) кифоз (сзади), привычный у рахитных детей, анемичных девушек вследствие горбатой осанки при чтении, в старче</w:t>
      </w:r>
      <w:r>
        <w:rPr>
          <w:b w:val="0"/>
          <w:sz w:val="32"/>
        </w:rPr>
        <w:t>ском возрасте; 3) лордоз (впереди), встречается реже, при вывихах бедер.</w:t>
      </w:r>
    </w:p>
    <w:p w:rsidR="00000000" w:rsidRDefault="00480B69">
      <w:pPr>
        <w:pStyle w:val="4"/>
        <w:spacing w:line="360" w:lineRule="auto"/>
        <w:rPr>
          <w:b w:val="0"/>
          <w:sz w:val="32"/>
          <w:lang w:val="en-US"/>
        </w:rPr>
      </w:pPr>
    </w:p>
    <w:p w:rsidR="00000000" w:rsidRDefault="00480B69">
      <w:pPr>
        <w:pStyle w:val="2"/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lastRenderedPageBreak/>
        <w:t>Последствия сколиоза</w:t>
      </w:r>
    </w:p>
    <w:p w:rsidR="00000000" w:rsidRDefault="00480B69">
      <w:pPr>
        <w:pStyle w:val="a4"/>
        <w:spacing w:line="360" w:lineRule="auto"/>
        <w:jc w:val="both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Пристальное внимание к сколиозу объясняется тем, что при тяжелых формах данного заболевания возникают значительные нарушения в важнейших системах организма, прив</w:t>
      </w:r>
      <w:r>
        <w:rPr>
          <w:rFonts w:ascii="Times New Roman" w:hAnsi="Times New Roman"/>
          <w:bCs/>
          <w:sz w:val="32"/>
        </w:rPr>
        <w:t>одящие к уменьшению продолжительности жизни трудоспособности и к инвалидности. В литературных данных четко очерчены и хорошо изучены изменения в дыхательной, сердечно-сосудистой и вегетативной нервной системах при тяжелых формах сколиоза. Приводятся данные</w:t>
      </w:r>
      <w:r>
        <w:rPr>
          <w:rFonts w:ascii="Times New Roman" w:hAnsi="Times New Roman"/>
          <w:bCs/>
          <w:sz w:val="32"/>
        </w:rPr>
        <w:t xml:space="preserve"> о наличии нарушений функции внешнего дыхания, сердечного ритма и обменных процессов в миокарде недостаточной адаптации сердечно-сосудистой системы к физическим нагрузкам, снижение ряда показателей физического развития, более позднее начало периода половог</w:t>
      </w:r>
      <w:r>
        <w:rPr>
          <w:rFonts w:ascii="Times New Roman" w:hAnsi="Times New Roman"/>
          <w:bCs/>
          <w:sz w:val="32"/>
        </w:rPr>
        <w:t>о созревания у школьников 7-16 лет, больных сколиозом I и II степени. К сожалению, практически нет данных об изменениях в жизненно-важных системах при нарушениях осанки и при начальных степенях сколиоза у дошкольников и младших школьников.</w:t>
      </w:r>
    </w:p>
    <w:p w:rsidR="00000000" w:rsidRDefault="00480B69">
      <w:pPr>
        <w:pStyle w:val="2"/>
        <w:spacing w:line="360" w:lineRule="auto"/>
        <w:rPr>
          <w:b w:val="0"/>
          <w:bCs/>
          <w:sz w:val="32"/>
        </w:rPr>
      </w:pPr>
    </w:p>
    <w:p w:rsidR="00000000" w:rsidRDefault="00480B69">
      <w:pPr>
        <w:pStyle w:val="2"/>
        <w:spacing w:line="360" w:lineRule="auto"/>
        <w:jc w:val="center"/>
        <w:rPr>
          <w:sz w:val="32"/>
        </w:rPr>
      </w:pPr>
      <w:r>
        <w:rPr>
          <w:sz w:val="32"/>
        </w:rPr>
        <w:t>Причины и вид</w:t>
      </w:r>
    </w:p>
    <w:p w:rsidR="00000000" w:rsidRDefault="00480B69">
      <w:pPr>
        <w:pStyle w:val="22"/>
      </w:pPr>
      <w:r>
        <w:t>Т</w:t>
      </w:r>
      <w:r>
        <w:t>ермином "сколиоз" обозначается боковое искривление позвоночника. Причем этот термин употребляется как в отношении функциональных изгибов позвоночника во фронтальной плоскости ("функциональный сколиоз", "сколиотическая осанка", "антальгический сколиоз"), та</w:t>
      </w:r>
      <w:r>
        <w:t>к и в отношении прогрессирующего заболевания, приводящего к сложной, порой тяжелой деформации позвоночника ("сколиотическая болезнь", "структуральный сколиоз").</w:t>
      </w:r>
    </w:p>
    <w:p w:rsidR="00000000" w:rsidRDefault="00480B69">
      <w:pPr>
        <w:pStyle w:val="21"/>
        <w:spacing w:line="360" w:lineRule="auto"/>
        <w:ind w:left="0" w:right="201"/>
        <w:rPr>
          <w:bCs/>
          <w:sz w:val="32"/>
        </w:rPr>
      </w:pPr>
      <w:r>
        <w:rPr>
          <w:bCs/>
          <w:sz w:val="32"/>
        </w:rPr>
        <w:t>Сколиоз может быть простым, или частичным, с одной боковой дугой  искривления,  и  сложным - пр</w:t>
      </w:r>
      <w:r>
        <w:rPr>
          <w:bCs/>
          <w:sz w:val="32"/>
        </w:rPr>
        <w:t>и наличии нескольких дуг искривления  в  разные  стороны  и, наконец, тотальным, если искривление  захватывает  весь  позвоночник.  Он  может быть фиксированным и нефиксированным, исчезающим в горизонтальном положении, например при укорочении одной конечно</w:t>
      </w:r>
      <w:r>
        <w:rPr>
          <w:bCs/>
          <w:sz w:val="32"/>
        </w:rPr>
        <w:t>сти.  Одновременно со сколиозом обычно наблюдается и торсия его, т.е.  поворот вокруг вертикальной оси, причем тела позвонков оказываются   обращенными  в  выпуклую  сторону,  а  осистые отростки  в вогнутую. Торсия способствует деформации грудной клетки и</w:t>
      </w:r>
      <w:r>
        <w:rPr>
          <w:bCs/>
          <w:sz w:val="32"/>
        </w:rPr>
        <w:t xml:space="preserve"> ее асимметрии, внутренние органы при этом сжимаются и смещаются.</w:t>
      </w:r>
    </w:p>
    <w:p w:rsidR="00000000" w:rsidRDefault="00480B69">
      <w:pPr>
        <w:pStyle w:val="21"/>
        <w:spacing w:line="360" w:lineRule="auto"/>
        <w:ind w:left="0" w:right="201"/>
        <w:rPr>
          <w:bCs/>
          <w:sz w:val="32"/>
        </w:rPr>
      </w:pPr>
      <w:r>
        <w:rPr>
          <w:bCs/>
          <w:sz w:val="32"/>
        </w:rPr>
        <w:t>Начальные  явления  сколиоза  могут  быть обнаружены уже в раннем  детстве,  но  в  школьном  возрасте (10 - 15 лет) он проявляется наиболее выражено.</w:t>
      </w:r>
    </w:p>
    <w:p w:rsidR="00000000" w:rsidRDefault="00480B69">
      <w:pPr>
        <w:pStyle w:val="21"/>
        <w:spacing w:line="360" w:lineRule="auto"/>
        <w:ind w:left="0" w:right="201"/>
        <w:rPr>
          <w:bCs/>
          <w:sz w:val="32"/>
        </w:rPr>
      </w:pPr>
      <w:r>
        <w:rPr>
          <w:bCs/>
          <w:sz w:val="32"/>
        </w:rPr>
        <w:t xml:space="preserve">Этиологически    различают    сколиозы </w:t>
      </w:r>
      <w:r>
        <w:rPr>
          <w:bCs/>
          <w:sz w:val="32"/>
        </w:rPr>
        <w:t xml:space="preserve">   врожденные   (по В.Д.Чаклину они встречаются в 23.0%), в основе которых лежат различные деформации позвонков:</w:t>
      </w:r>
    </w:p>
    <w:p w:rsidR="00000000" w:rsidRDefault="00480B69">
      <w:pPr>
        <w:pStyle w:val="3"/>
        <w:numPr>
          <w:ilvl w:val="0"/>
          <w:numId w:val="2"/>
        </w:numPr>
        <w:spacing w:line="360" w:lineRule="auto"/>
        <w:ind w:left="0" w:right="201"/>
        <w:rPr>
          <w:bCs/>
          <w:sz w:val="32"/>
        </w:rPr>
      </w:pPr>
      <w:r>
        <w:rPr>
          <w:bCs/>
          <w:sz w:val="32"/>
          <w:szCs w:val="14"/>
        </w:rPr>
        <w:t xml:space="preserve">        </w:t>
      </w:r>
      <w:r>
        <w:rPr>
          <w:bCs/>
          <w:sz w:val="32"/>
        </w:rPr>
        <w:t>недоразвитие;</w:t>
      </w:r>
    </w:p>
    <w:p w:rsidR="00000000" w:rsidRDefault="00480B69">
      <w:pPr>
        <w:pStyle w:val="3"/>
        <w:numPr>
          <w:ilvl w:val="0"/>
          <w:numId w:val="2"/>
        </w:numPr>
        <w:spacing w:line="360" w:lineRule="auto"/>
        <w:ind w:left="0" w:right="201"/>
        <w:rPr>
          <w:bCs/>
          <w:sz w:val="32"/>
        </w:rPr>
      </w:pPr>
      <w:r>
        <w:rPr>
          <w:bCs/>
          <w:sz w:val="32"/>
          <w:szCs w:val="14"/>
        </w:rPr>
        <w:t xml:space="preserve">        </w:t>
      </w:r>
      <w:r>
        <w:rPr>
          <w:bCs/>
          <w:sz w:val="32"/>
        </w:rPr>
        <w:t>клиновидная их форма;</w:t>
      </w:r>
    </w:p>
    <w:p w:rsidR="00000000" w:rsidRDefault="00480B69">
      <w:pPr>
        <w:pStyle w:val="3"/>
        <w:numPr>
          <w:ilvl w:val="0"/>
          <w:numId w:val="2"/>
        </w:numPr>
        <w:spacing w:line="360" w:lineRule="auto"/>
        <w:ind w:left="0" w:right="201"/>
        <w:rPr>
          <w:bCs/>
          <w:sz w:val="32"/>
        </w:rPr>
      </w:pPr>
      <w:r>
        <w:rPr>
          <w:bCs/>
          <w:sz w:val="32"/>
          <w:szCs w:val="14"/>
        </w:rPr>
        <w:t xml:space="preserve">        </w:t>
      </w:r>
      <w:r>
        <w:rPr>
          <w:bCs/>
          <w:sz w:val="32"/>
        </w:rPr>
        <w:t>добавочные позвонки и.т.д.</w:t>
      </w:r>
    </w:p>
    <w:p w:rsidR="00000000" w:rsidRDefault="00480B69">
      <w:pPr>
        <w:pStyle w:val="30"/>
        <w:spacing w:line="360" w:lineRule="auto"/>
        <w:ind w:left="0" w:right="201"/>
        <w:rPr>
          <w:bCs/>
          <w:sz w:val="32"/>
        </w:rPr>
      </w:pPr>
      <w:r>
        <w:rPr>
          <w:bCs/>
          <w:sz w:val="32"/>
        </w:rPr>
        <w:t>К приобретенным сколиозам относятся:</w:t>
      </w:r>
    </w:p>
    <w:p w:rsidR="00000000" w:rsidRDefault="00480B69">
      <w:pPr>
        <w:spacing w:line="360" w:lineRule="auto"/>
        <w:ind w:right="201" w:firstLine="709"/>
        <w:jc w:val="both"/>
        <w:rPr>
          <w:bCs/>
          <w:sz w:val="32"/>
          <w:szCs w:val="20"/>
        </w:rPr>
      </w:pPr>
      <w:r>
        <w:rPr>
          <w:bCs/>
          <w:sz w:val="32"/>
        </w:rPr>
        <w:t xml:space="preserve">  1.    ревматическ</w:t>
      </w:r>
      <w:r>
        <w:rPr>
          <w:bCs/>
          <w:sz w:val="32"/>
        </w:rPr>
        <w:t>ие,   возникающие   обычно   внезапно   и обуславливающиеся  мышечной контрактурой на здоровой стороне при наличии явлений миозита или спондилоартрита;</w:t>
      </w:r>
    </w:p>
    <w:p w:rsidR="00000000" w:rsidRDefault="00480B69">
      <w:pPr>
        <w:spacing w:line="360" w:lineRule="auto"/>
        <w:ind w:right="201" w:firstLine="709"/>
        <w:jc w:val="both"/>
        <w:rPr>
          <w:bCs/>
          <w:sz w:val="32"/>
          <w:szCs w:val="20"/>
        </w:rPr>
      </w:pPr>
      <w:r>
        <w:rPr>
          <w:bCs/>
          <w:sz w:val="32"/>
        </w:rPr>
        <w:t xml:space="preserve">  2.   рахитические, которые очень рано проявляются различными деформациями  опорно-двигательного аппара</w:t>
      </w:r>
      <w:r>
        <w:rPr>
          <w:bCs/>
          <w:sz w:val="32"/>
        </w:rPr>
        <w:t>та. Мягкость костей и  слабость  мышц, ношение ребенка на руках (преимущественно на  левой),  длительное сидение, особенно в школе, - все это благоприятствует проявлению и прогрессированию сколиоза;</w:t>
      </w:r>
    </w:p>
    <w:p w:rsidR="00000000" w:rsidRDefault="00480B69">
      <w:pPr>
        <w:pStyle w:val="20"/>
        <w:spacing w:line="360" w:lineRule="auto"/>
        <w:ind w:left="0" w:right="201" w:firstLine="706"/>
        <w:rPr>
          <w:bCs/>
          <w:sz w:val="32"/>
        </w:rPr>
      </w:pPr>
      <w:r>
        <w:rPr>
          <w:bCs/>
          <w:sz w:val="32"/>
        </w:rPr>
        <w:t xml:space="preserve"> 3.   паралитические,   чаще   возникающие  после  детско</w:t>
      </w:r>
      <w:r>
        <w:rPr>
          <w:bCs/>
          <w:sz w:val="32"/>
        </w:rPr>
        <w:t>го паралича, при одностороннем  мышечном  поражении,  но  могут наблюдаться и при других нервных заболеваниях;</w:t>
      </w:r>
    </w:p>
    <w:p w:rsidR="00000000" w:rsidRDefault="00480B69">
      <w:pPr>
        <w:pStyle w:val="20"/>
        <w:spacing w:line="360" w:lineRule="auto"/>
        <w:ind w:left="0" w:right="201" w:firstLine="706"/>
        <w:rPr>
          <w:bCs/>
          <w:sz w:val="32"/>
        </w:rPr>
      </w:pPr>
      <w:r>
        <w:rPr>
          <w:bCs/>
          <w:sz w:val="32"/>
        </w:rPr>
        <w:t xml:space="preserve"> 4. привычные,  на почве привычной плохой осанки (часто их называют “школьными”,  так как в этом возрасте они получают наибольшее  выражение). Не</w:t>
      </w:r>
      <w:r>
        <w:rPr>
          <w:bCs/>
          <w:sz w:val="32"/>
        </w:rPr>
        <w:t>посредственной  причиной их могут быть  неправильно  устроенные парты, рассаживание школьников без  учета  их  роста  и  номеров  парт, ношение портфелей с первых  классов,  держание ребенка во время прогулки за одну руку и.т.д.</w:t>
      </w:r>
    </w:p>
    <w:p w:rsidR="00000000" w:rsidRDefault="00480B69">
      <w:pPr>
        <w:pStyle w:val="21"/>
        <w:spacing w:after="0" w:line="360" w:lineRule="auto"/>
        <w:ind w:left="0" w:right="201"/>
        <w:rPr>
          <w:bCs/>
          <w:sz w:val="32"/>
        </w:rPr>
      </w:pPr>
      <w:r>
        <w:rPr>
          <w:bCs/>
          <w:sz w:val="32"/>
        </w:rPr>
        <w:t>Этим  перечнем конечно охва</w:t>
      </w:r>
      <w:r>
        <w:rPr>
          <w:bCs/>
          <w:sz w:val="32"/>
        </w:rPr>
        <w:t>тываются не все виды сколиозов, а лишь  осносные.</w:t>
      </w:r>
    </w:p>
    <w:p w:rsidR="00000000" w:rsidRDefault="00480B69">
      <w:pPr>
        <w:spacing w:line="360" w:lineRule="auto"/>
        <w:ind w:right="201"/>
        <w:jc w:val="both"/>
        <w:rPr>
          <w:bCs/>
          <w:sz w:val="32"/>
          <w:szCs w:val="20"/>
        </w:rPr>
      </w:pPr>
      <w:r>
        <w:rPr>
          <w:bCs/>
          <w:sz w:val="32"/>
        </w:rPr>
        <w:t>Принято  считать,  что  причиной  травмы поясницы являются тренировочные  перегрузки.  Между  тем, боли в нижнем отделе позвоночника   куда   чаще   вызваны   обычной  повседневной деятельностью   человека.</w:t>
      </w:r>
      <w:r>
        <w:rPr>
          <w:bCs/>
          <w:sz w:val="32"/>
        </w:rPr>
        <w:t xml:space="preserve">   В  этом  и  кроется  объяснение, казалось   бы,  странного  противоречия,  когда  на  боль  в пояснице жалуются люди никогда не знавшие спорта.   </w:t>
      </w:r>
      <w:r>
        <w:rPr>
          <w:bCs/>
          <w:sz w:val="32"/>
          <w:u w:val="single"/>
        </w:rPr>
        <w:t>Самое  вредное  -  это сидеть</w:t>
      </w:r>
      <w:r>
        <w:rPr>
          <w:bCs/>
          <w:sz w:val="32"/>
        </w:rPr>
        <w:t>. Удивительно, но при сидении позвоночник  нагружен  сильнее, чем когда мы сто</w:t>
      </w:r>
      <w:r>
        <w:rPr>
          <w:bCs/>
          <w:sz w:val="32"/>
        </w:rPr>
        <w:t>им! Впрочем, повышенная  нагрузка  - это еще пол дела. По многу часов нам приходиться  сидеть  в  самой  вредной  позе  - наклонившись вперед.  В  таком  положении  края  позвонков  сближаются  и защемляют  межпозвоночный диск из хрящевой ткани. Вообще эта</w:t>
      </w:r>
      <w:r>
        <w:rPr>
          <w:bCs/>
          <w:sz w:val="32"/>
        </w:rPr>
        <w:t xml:space="preserve"> ткань отличается замечательной эластичностью, позволяющей ей успешно  сопротивляться  компрессии.  Однако надо учитывать, что   при  сидении  сила  давления  на  внешний  край  диска </w:t>
      </w:r>
      <w:r>
        <w:rPr>
          <w:bCs/>
          <w:sz w:val="32"/>
          <w:u w:val="single"/>
        </w:rPr>
        <w:t>возрастает  в  11 раз!</w:t>
      </w:r>
      <w:r>
        <w:rPr>
          <w:bCs/>
          <w:sz w:val="32"/>
        </w:rPr>
        <w:t xml:space="preserve"> Да к тому же продолжается не только в течение раб</w:t>
      </w:r>
      <w:r>
        <w:rPr>
          <w:bCs/>
          <w:sz w:val="32"/>
        </w:rPr>
        <w:t>очего и учебного дня, но часто и дома.</w:t>
      </w:r>
    </w:p>
    <w:p w:rsidR="00000000" w:rsidRDefault="00480B69">
      <w:pPr>
        <w:spacing w:line="360" w:lineRule="auto"/>
        <w:rPr>
          <w:bCs/>
          <w:sz w:val="32"/>
        </w:rPr>
      </w:pPr>
    </w:p>
    <w:p w:rsidR="00000000" w:rsidRDefault="00480B69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Позвоночник, если смотреть на него сзади, должен быть прямым. У некоторых он, однако, принимает S-образную форму (сколиоз). В легких случаях это не ведет к каким-либо осложнениям. При значительном искривлении позвоно</w:t>
      </w:r>
      <w:r>
        <w:rPr>
          <w:bCs/>
          <w:sz w:val="32"/>
        </w:rPr>
        <w:t xml:space="preserve">чника, когда он поворачивается вокруг своей оси, иногда возникают боли и его способность нормально функционировать уменьшается. С точки зрения биомеханики, процесс формирования </w:t>
      </w:r>
      <w:r>
        <w:rPr>
          <w:bCs/>
          <w:i/>
          <w:sz w:val="32"/>
        </w:rPr>
        <w:t>сколиотической деформации</w:t>
      </w:r>
      <w:r>
        <w:rPr>
          <w:bCs/>
          <w:sz w:val="32"/>
        </w:rPr>
        <w:t xml:space="preserve"> - это результат взаимодействия факторов, нарушающих в</w:t>
      </w:r>
      <w:r>
        <w:rPr>
          <w:bCs/>
          <w:sz w:val="32"/>
        </w:rPr>
        <w:t xml:space="preserve">ертикальное положение позвоночника, и приспособительных реакцией, направленных на сохранение вертикальной позы. </w:t>
      </w:r>
    </w:p>
    <w:p w:rsidR="00000000" w:rsidRDefault="00480B69">
      <w:pPr>
        <w:spacing w:line="360" w:lineRule="auto"/>
        <w:rPr>
          <w:bCs/>
          <w:sz w:val="32"/>
        </w:rPr>
      </w:pPr>
    </w:p>
    <w:p w:rsidR="00000000" w:rsidRDefault="00480B69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 xml:space="preserve">  Термином </w:t>
      </w:r>
      <w:r>
        <w:rPr>
          <w:bCs/>
          <w:i/>
          <w:sz w:val="32"/>
        </w:rPr>
        <w:t>"сколиотическая болезнь</w:t>
      </w:r>
      <w:r>
        <w:rPr>
          <w:bCs/>
          <w:sz w:val="32"/>
        </w:rPr>
        <w:t>" объединяют врожденный, диспластический и идиопатический сколиоз (т.е. сколиоз неясного генеза).  Врожденны</w:t>
      </w:r>
      <w:r>
        <w:rPr>
          <w:bCs/>
          <w:sz w:val="32"/>
        </w:rPr>
        <w:t>й сколиоз обусловлен грубыми пороками развития скелета, такими, как добавочные боковые клинопозвонки позвонки. При врожденном сколиозе форма искривления находится в прямой зависимости от локализации и характера аномалий.</w:t>
      </w:r>
    </w:p>
    <w:p w:rsidR="00000000" w:rsidRDefault="00480B69">
      <w:pPr>
        <w:pStyle w:val="22"/>
        <w:rPr>
          <w:lang w:val="en-US"/>
        </w:rPr>
      </w:pPr>
      <w:r>
        <w:t>Сколиотическая болезнь, или сколиоз</w:t>
      </w:r>
      <w:r>
        <w:t xml:space="preserve">, в отличие от функциональных искривлений позвоночника во фронтальной плоскости, характеризуется прогрессирующей в процессе роста клиновидной и торсионной деформацией позвонков, а также деформацией грудной клетки и таза. Структуральный сколиоз развивается </w:t>
      </w:r>
      <w:r>
        <w:t>при некоторых обменных заболеваниях, приводящих к функциональной неполноценности соединительнотканных, рахите. При этих заболеваниях сколиотическая деформация выступает в качестве структур.</w:t>
      </w:r>
    </w:p>
    <w:p w:rsidR="00000000" w:rsidRDefault="003D7154">
      <w:pPr>
        <w:spacing w:line="360" w:lineRule="auto"/>
        <w:jc w:val="center"/>
        <w:rPr>
          <w:bCs/>
          <w:sz w:val="32"/>
        </w:rPr>
      </w:pPr>
      <w:r>
        <w:rPr>
          <w:bCs/>
          <w:noProof/>
          <w:sz w:val="32"/>
        </w:rPr>
        <w:drawing>
          <wp:inline distT="0" distB="0" distL="0" distR="0">
            <wp:extent cx="2562225" cy="3190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80B69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Статическим сколиозом принято называть структуральный сколиоз, п</w:t>
      </w:r>
      <w:r>
        <w:rPr>
          <w:bCs/>
          <w:sz w:val="32"/>
        </w:rPr>
        <w:t xml:space="preserve">ервичной </w:t>
      </w:r>
      <w:r>
        <w:rPr>
          <w:bCs/>
          <w:i/>
          <w:sz w:val="32"/>
        </w:rPr>
        <w:t>причиной</w:t>
      </w:r>
      <w:r>
        <w:rPr>
          <w:bCs/>
          <w:sz w:val="32"/>
        </w:rPr>
        <w:t xml:space="preserve"> которого является наличие статического фактора - асимметричной нагрузки на позвоночник, обусловленной врожденной или приобретенной асимметрией тела (например, асимметрией длины нижних конечностей, патологией тазобедренного сустава или вро</w:t>
      </w:r>
      <w:r>
        <w:rPr>
          <w:bCs/>
          <w:sz w:val="32"/>
        </w:rPr>
        <w:t>жденной кривошеей). При статическом сколиозе темп прогрессирования и тяжесть деформации зависят от соотношений выраженности статического фактора и фактора функциональной несостоятельности структур, обеспечивающих удержание вертикального положения позвоночн</w:t>
      </w:r>
      <w:r>
        <w:rPr>
          <w:bCs/>
          <w:sz w:val="32"/>
        </w:rPr>
        <w:t>ика. При хорошем функциональном состоянии мышечно-связочного аппарата и межпозвонковых дисков искривление позвоночника может длительно оставаться функциональным по характеру или вовсе не приводить к развитию прогрессирующего сколиоза. До тех пор, пока пуль</w:t>
      </w:r>
      <w:r>
        <w:rPr>
          <w:bCs/>
          <w:sz w:val="32"/>
        </w:rPr>
        <w:t>позное ядро межпозвонкового диска сохраняет центральное положение, передаваемое на диск давление веса тела распределяется равномерно по всей площади опорной площадки нижележащего позвонка, не вызывая прогрессирующей клиновидно-торсионной деформации. Если ж</w:t>
      </w:r>
      <w:r>
        <w:rPr>
          <w:bCs/>
          <w:sz w:val="32"/>
        </w:rPr>
        <w:t>е при наличии незначительно выраженного статического фактора слабы компенсаторные механизмы или имеется функциональная неполноценность соединительнотканных структур, сколиотический фактор формирует и обусловливает прогрессирование деформации. При функциона</w:t>
      </w:r>
      <w:r>
        <w:rPr>
          <w:bCs/>
          <w:sz w:val="32"/>
        </w:rPr>
        <w:t xml:space="preserve">льной несостоятельности мышц большая часть нагрузки по удержанию вертикальной позы переносится на связки. Достаточная степень натяжения связок достигается за счет значительного увеличения угла искривления позвоночника, приводящего к увеличению нагрузки на </w:t>
      </w:r>
      <w:r>
        <w:rPr>
          <w:bCs/>
          <w:sz w:val="32"/>
        </w:rPr>
        <w:t>межпозвонковые диски, стойкому боковому смещению пульпозного ядра и формированию, таким образом, сколиотического фактора. Статическая компенсация грубой асимметрии тела может достигаться за счет значительного искривления позвоночника. При этом межпозвонков</w:t>
      </w:r>
      <w:r>
        <w:rPr>
          <w:bCs/>
          <w:sz w:val="32"/>
        </w:rPr>
        <w:t>ые диски подвергаются большой асимметричной нагрузке, которая приводит к формированию сколиотического фактора даже при отсутствии диспластических изменений, слабости мышц и конституциональной слабости соединительнотканных структур. При сколиотической болез</w:t>
      </w:r>
      <w:r>
        <w:rPr>
          <w:bCs/>
          <w:sz w:val="32"/>
        </w:rPr>
        <w:t>ни, выделяемой в отдельную нозологическую форму, искривление позвоночника - главный симптом.</w:t>
      </w:r>
    </w:p>
    <w:p w:rsidR="00000000" w:rsidRDefault="00480B69">
      <w:pPr>
        <w:pStyle w:val="4"/>
        <w:spacing w:line="360" w:lineRule="auto"/>
        <w:rPr>
          <w:bCs w:val="0"/>
          <w:sz w:val="32"/>
        </w:rPr>
      </w:pPr>
      <w:r>
        <w:rPr>
          <w:bCs w:val="0"/>
          <w:sz w:val="32"/>
        </w:rPr>
        <w:t>Механокинетика развития</w:t>
      </w:r>
    </w:p>
    <w:p w:rsidR="00000000" w:rsidRDefault="00480B69">
      <w:pPr>
        <w:pStyle w:val="22"/>
      </w:pPr>
      <w:r>
        <w:t>Величина нагрузки, сжимающей два позвонка, в большой степени определяется положением тела. Наименьшей она бывает, когда тело находится в го</w:t>
      </w:r>
      <w:r>
        <w:t>ризонтальном положении. В положении стоя давление между позвонками увеличивается. В нижней части поясничного отдела оно в 4 раза больше, когда человек стоит, чем когда он лежит. Общая величина нагрузки в этом случае равна общей массе верхней части туловища</w:t>
      </w:r>
      <w:r>
        <w:t>.</w:t>
      </w:r>
    </w:p>
    <w:p w:rsidR="00000000" w:rsidRDefault="00480B69">
      <w:pPr>
        <w:pStyle w:val="2"/>
        <w:spacing w:line="360" w:lineRule="auto"/>
        <w:jc w:val="both"/>
        <w:rPr>
          <w:b w:val="0"/>
          <w:bCs/>
          <w:sz w:val="32"/>
        </w:rPr>
      </w:pPr>
      <w:r>
        <w:rPr>
          <w:b w:val="0"/>
          <w:bCs/>
          <w:sz w:val="32"/>
        </w:rPr>
        <w:t xml:space="preserve"> При наклоне вперед из положения стоя общая нагрузка увеличивается в огромной степени, что связано с эффектом рычага, образуемого между той частью тела, которая наклоняется вперед, и самим позвонком. Подобный эффект ведет к тому, что давление между двумя</w:t>
      </w:r>
      <w:r>
        <w:rPr>
          <w:b w:val="0"/>
          <w:bCs/>
          <w:sz w:val="32"/>
        </w:rPr>
        <w:t xml:space="preserve"> позвонками в нижней части поясничного отдела позвоночника при наклоне в 2,5 раза больше по сравнению с тем, когда мы стоим прямо, и в 10 раз больше, чем когда просто лежим.</w:t>
      </w:r>
    </w:p>
    <w:p w:rsidR="00000000" w:rsidRDefault="00480B69">
      <w:pPr>
        <w:pStyle w:val="2"/>
        <w:spacing w:line="360" w:lineRule="auto"/>
        <w:rPr>
          <w:b w:val="0"/>
          <w:bCs/>
          <w:sz w:val="32"/>
        </w:rPr>
      </w:pPr>
    </w:p>
    <w:p w:rsidR="00000000" w:rsidRDefault="00480B69">
      <w:pPr>
        <w:pStyle w:val="2"/>
        <w:spacing w:line="360" w:lineRule="auto"/>
        <w:rPr>
          <w:sz w:val="32"/>
        </w:rPr>
      </w:pPr>
      <w:r>
        <w:rPr>
          <w:sz w:val="32"/>
        </w:rPr>
        <w:t>Лечение</w:t>
      </w:r>
    </w:p>
    <w:p w:rsidR="00000000" w:rsidRDefault="00480B69">
      <w:pPr>
        <w:pStyle w:val="22"/>
      </w:pPr>
      <w:r>
        <w:t>Сколиоз относиться к группе заболеваний опорно-двигательного аппарата, св</w:t>
      </w:r>
      <w:r>
        <w:t>язанных с изменением осанки. Этими заболеваниями занимаются ортопеды, они же, после обследования, рекомендуют лечение(индивидуально подобранная лечебная физкультура, массаж, ФТЛ, посещение бассейна, ношение корсета, по показаниям мануальная терапия и т. д.</w:t>
      </w:r>
      <w:r>
        <w:t>).</w:t>
      </w:r>
    </w:p>
    <w:p w:rsidR="00000000" w:rsidRDefault="00480B69">
      <w:pPr>
        <w:pStyle w:val="22"/>
      </w:pPr>
      <w:r>
        <w:t>Спать надо на жесткой основе, а для мягкости использовать ватные или шерстяные тюфяки, но не пружинные матрасы. Нужно найти грамотного спортивного врача, и под его руководством заняться, лечебной физкультурой.</w:t>
      </w:r>
    </w:p>
    <w:p w:rsidR="00000000" w:rsidRDefault="00480B69">
      <w:pPr>
        <w:spacing w:line="360" w:lineRule="auto"/>
        <w:rPr>
          <w:bCs/>
          <w:sz w:val="32"/>
        </w:rPr>
      </w:pPr>
    </w:p>
    <w:p w:rsidR="00000000" w:rsidRDefault="00480B69">
      <w:pPr>
        <w:pStyle w:val="22"/>
      </w:pPr>
      <w:r>
        <w:t>Лечение сколиоза складывается из трех взаи</w:t>
      </w:r>
      <w:r>
        <w:t>мосвязанных звеньев: мобилизация искривленного отдела позвоночника, коррекция деформации и стабилизация позвоночника в положении достигнутой коррекции. Для коррекции деформации позвоночника весьма эффективны методики мануальной терапии. Сохранению же дости</w:t>
      </w:r>
      <w:r>
        <w:t>гнутой коррекции с их помощью можно способствовать лишь косвенно, за счет формирования нового статико-динамического стереотипа, адаптированного к вносимым в форму позвоночника изменениям. Изменение статико-динамического стереотипа осуществляется путем целе</w:t>
      </w:r>
      <w:r>
        <w:t>направленного воздействия на выше- и нижележащие по отношению к основному искривлению звенья опорно-двигательного аппарата и регуляции соотношений тонуса, сопряженных мышечных групп, принимающих участие в формировании осанки. Однако основной и наиболее тру</w:t>
      </w:r>
      <w:r>
        <w:t>дной задачей, решение которой определяет успех лечения в целом, является не мобилизация и коррекция искривления, а стабилизация позвоночника в корригированном положении. Коррекция деформации, не подкрепленная мероприятиями, обеспечивающими стабилизацию поз</w:t>
      </w:r>
      <w:r>
        <w:t xml:space="preserve">воночника, неэффективна. </w:t>
      </w:r>
    </w:p>
    <w:p w:rsidR="00000000" w:rsidRDefault="00480B69">
      <w:pPr>
        <w:spacing w:line="360" w:lineRule="auto"/>
        <w:rPr>
          <w:bCs/>
          <w:sz w:val="32"/>
        </w:rPr>
      </w:pPr>
    </w:p>
    <w:p w:rsidR="00000000" w:rsidRDefault="00480B69">
      <w:pPr>
        <w:pStyle w:val="a4"/>
        <w:spacing w:line="360" w:lineRule="auto"/>
        <w:jc w:val="both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Консервативные методы лечения не могут оказывать непосредственного влияния на структурные изменения позвоночника. Поэтому бессмысленны попытки механически "выпрямить" искривление позвоночника, вызванное структурной перестройкой п</w:t>
      </w:r>
      <w:r>
        <w:rPr>
          <w:rFonts w:ascii="Times New Roman" w:hAnsi="Times New Roman"/>
          <w:bCs/>
          <w:sz w:val="32"/>
        </w:rPr>
        <w:t>озвонков и межпозвонковых дисков. Суть консервативного лечения состоит в коррекции искривления позвоночника за счет уменьшения функционального компонента искривления и стабилизации достигнутой коррекции за счет улучшения функционального состояния мышечно-с</w:t>
      </w:r>
      <w:r>
        <w:rPr>
          <w:rFonts w:ascii="Times New Roman" w:hAnsi="Times New Roman"/>
          <w:bCs/>
          <w:sz w:val="32"/>
        </w:rPr>
        <w:t>вязочного аппарата или с помощью корсетирован</w:t>
      </w:r>
    </w:p>
    <w:p w:rsidR="00000000" w:rsidRDefault="00480B69">
      <w:pPr>
        <w:pStyle w:val="22"/>
      </w:pPr>
      <w:r>
        <w:t>Важнейшим моментом лечебного воздействия при лечении сколиоза является восстановление мышц, находящихся в состоянии фасциально-мышечной ригидности, а проще говоря, находящихся в состоянии локального спазма. Дос</w:t>
      </w:r>
      <w:r>
        <w:t>тигается это при помощи постизометраческой релаксации и специальных упражнений. Выполнение специальных упражнений для каждого пациента индивидуально и зависят от характера сколиотических проявлений.</w:t>
      </w:r>
    </w:p>
    <w:p w:rsidR="00000000" w:rsidRDefault="00480B69">
      <w:pPr>
        <w:pStyle w:val="4"/>
        <w:spacing w:line="360" w:lineRule="auto"/>
        <w:jc w:val="center"/>
        <w:rPr>
          <w:bCs w:val="0"/>
          <w:sz w:val="32"/>
        </w:rPr>
      </w:pPr>
      <w:r>
        <w:rPr>
          <w:bCs w:val="0"/>
          <w:sz w:val="32"/>
        </w:rPr>
        <w:t>Коррегирующая гимнастика для профилактики и лечения наруш</w:t>
      </w:r>
      <w:r>
        <w:rPr>
          <w:bCs w:val="0"/>
          <w:sz w:val="32"/>
        </w:rPr>
        <w:t>ения осанки</w:t>
      </w:r>
    </w:p>
    <w:p w:rsidR="00000000" w:rsidRDefault="00480B69">
      <w:pPr>
        <w:pStyle w:val="a3"/>
        <w:spacing w:line="360" w:lineRule="auto"/>
        <w:rPr>
          <w:bCs/>
          <w:sz w:val="32"/>
        </w:rPr>
      </w:pPr>
      <w:r>
        <w:rPr>
          <w:bCs/>
          <w:sz w:val="32"/>
        </w:rPr>
        <w:t>Общие положения</w:t>
      </w:r>
    </w:p>
    <w:p w:rsidR="00000000" w:rsidRDefault="00480B69">
      <w:pPr>
        <w:pStyle w:val="a3"/>
        <w:spacing w:line="360" w:lineRule="auto"/>
        <w:ind w:firstLine="708"/>
        <w:rPr>
          <w:bCs/>
          <w:sz w:val="32"/>
        </w:rPr>
      </w:pPr>
      <w:r>
        <w:rPr>
          <w:bCs/>
          <w:sz w:val="32"/>
        </w:rPr>
        <w:t>Целью корригирующей гимнастики является формирование правильной осанки и исправление дефектов осанки, если они уже есть.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Задачи:</w:t>
      </w:r>
      <w:r>
        <w:rPr>
          <w:bCs/>
          <w:i/>
          <w:iCs/>
          <w:sz w:val="32"/>
        </w:rPr>
        <w:t xml:space="preserve"> </w:t>
      </w:r>
      <w:r>
        <w:rPr>
          <w:bCs/>
          <w:sz w:val="32"/>
        </w:rPr>
        <w:t>активизация общих и локальных обменных процессов; формирование мышечного корсета; выработка силовой</w:t>
      </w:r>
      <w:r>
        <w:rPr>
          <w:bCs/>
          <w:sz w:val="32"/>
        </w:rPr>
        <w:t xml:space="preserve"> и общей выносливости мышц туловища; тренировка равновесия, улучшение координации движений; восстановление дыхательного стереотипа; нормализация эмоционального тонуса; обучение зрительному и кинестетическому восприятию правильной осанки и поддержанию ее во</w:t>
      </w:r>
      <w:r>
        <w:rPr>
          <w:bCs/>
          <w:sz w:val="32"/>
        </w:rPr>
        <w:t xml:space="preserve"> всех исходных положениях; укрепление сводов стоп.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Общие задачи решаются путем подбора специальных и общеразвивающих упражнений, соответствующих возрасту и физической подготовленности детей. Исправление дефектов осанки достигается с помощью специальных упр</w:t>
      </w:r>
      <w:r>
        <w:rPr>
          <w:bCs/>
          <w:sz w:val="32"/>
        </w:rPr>
        <w:t xml:space="preserve">ажнений. Их применение дает возможность изменить угол наклона таза, восстановить симметричное положение крыльев подвздошных костей, надплечий, лопаток, выправить положение головы, величину изгибов позвоночника. 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При подборе специальных упражнений нужно име</w:t>
      </w:r>
      <w:r>
        <w:rPr>
          <w:bCs/>
          <w:sz w:val="32"/>
        </w:rPr>
        <w:t>ть в виду тенденцию к замещению, когда более сильная мышца, участвующая в создании дефекта осанки, в ходе упражнения выполняет функцию более слабой. Так, при попытке укрепления мышц брюшного пресса с целью уменьшения поясничного лордоза и угла наклона таза</w:t>
      </w:r>
      <w:r>
        <w:rPr>
          <w:bCs/>
          <w:sz w:val="32"/>
        </w:rPr>
        <w:t xml:space="preserve"> часто используют подъем нижних конечностей из положения лежа на спине. Функцию сгибания конечностей вместо ослабленных мышц брюшного пресса берет на себя подвздошно-поясничная мышца, работа которой способствует увеличению поясничного лордоза и угла наклон</w:t>
      </w:r>
      <w:r>
        <w:rPr>
          <w:bCs/>
          <w:sz w:val="32"/>
        </w:rPr>
        <w:t>а таза. Другой пример: для укрепления ягодичных мышц с целью формирования разгибания в тазобедренных суставах и уменьшения угла наклона таза предлагают различные махи ногой назад. В норме при выполнении таких махов сначала включается задняя группа мышц бед</w:t>
      </w:r>
      <w:r>
        <w:rPr>
          <w:bCs/>
          <w:sz w:val="32"/>
        </w:rPr>
        <w:t>ра, затем ягодичные мышцы, и в последнюю очередь - разгибатели поясничного отдела позвоночника. Но ослабленные и удлиненные ягодичные мышцы часто запаздывают и включаются позже разгибателей поясничного отдела позвоночника, либо вовсе не включаются [4]. В р</w:t>
      </w:r>
      <w:r>
        <w:rPr>
          <w:bCs/>
          <w:sz w:val="32"/>
        </w:rPr>
        <w:t>езультате такие занятия в обоих примерах ведут к увеличению дефекта осанки. Поэтому, подбирая упражнения для укрепления мышечных групп, имеющих тенденцию к гипотонии и увеличению длины, необходимо тщательно отслеживать порядок включения мышц в двигательный</w:t>
      </w:r>
      <w:r>
        <w:rPr>
          <w:bCs/>
          <w:sz w:val="32"/>
        </w:rPr>
        <w:t xml:space="preserve"> акт, подбирать исходные положения, сводящие к минимуму возможность замещения. 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Эффективность применения специальных упражнений во многом зависит от исходных положений. Наиболее эффективными для развития мышц корсета и устранения дефектов осанки являются т</w:t>
      </w:r>
      <w:r>
        <w:rPr>
          <w:bCs/>
          <w:sz w:val="32"/>
        </w:rPr>
        <w:t xml:space="preserve">акие, при которых нагрузка на позвоночник по оси и влияние угла наклона таза на тонус мышц минимальны. К таким относятся положения лежа на спине, на животе, стоя на коленях, на четвереньках. 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При дефектах осанки в сагиттальной плоскости используются следую</w:t>
      </w:r>
      <w:r>
        <w:rPr>
          <w:bCs/>
          <w:sz w:val="32"/>
        </w:rPr>
        <w:t>щие специальные упражнения: при увеличении угла наклона таза - упражнения, способствующие укреплению ишиокруральных, ягодичных мышц, брюшного пресса. При уменьшении угла наклона таза используют упражнения, способствующие укреплению разгибателей поясничного</w:t>
      </w:r>
      <w:r>
        <w:rPr>
          <w:bCs/>
          <w:sz w:val="32"/>
        </w:rPr>
        <w:t xml:space="preserve"> отдела позвоночника, мышц передней поверхности бедра. Устранению крыловидности лопаток и приведению плечевых суставов способствуют упражнения, укрепляющие нижние и средние фиксаторы лопаток, расслабляющие и растягивающие верхние фиксаторы лопаток, большую</w:t>
      </w:r>
      <w:r>
        <w:rPr>
          <w:bCs/>
          <w:sz w:val="32"/>
        </w:rPr>
        <w:t xml:space="preserve"> и малую грудные мышцы.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При асимметричной осанке наиболее важны симметричные упражнения. Они дают выравнивание силы мышц и устранение дефекта. Исследования показали, что при выполнении таких упражнений ослабленные мышцы на стороне отклонения работают с бол</w:t>
      </w:r>
      <w:r>
        <w:rPr>
          <w:bCs/>
          <w:sz w:val="32"/>
        </w:rPr>
        <w:t>ьшей нагрузкой, чем на противоположной стороне [1].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Обучение зрительному и кинестетическому восприятию правильной осанки достигается путем контроля осанки и выполнения специальных упражнений перед зеркалом из различных исходных положений.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В следующих разде</w:t>
      </w:r>
      <w:r>
        <w:rPr>
          <w:bCs/>
          <w:sz w:val="32"/>
        </w:rPr>
        <w:t>лах приведены варианты специальных упражнений и комплексов в игровой форме для коррекции различных видов нарушения осанки, выполняемые из различных исходных поз. Эти перечни ни в коем случае не претендуют на полноту, но являются лишь весьма ограниченными п</w:t>
      </w:r>
      <w:r>
        <w:rPr>
          <w:bCs/>
          <w:sz w:val="32"/>
        </w:rPr>
        <w:t>римерами из всего многообразия упражнений и исходных поз, которое можно выбрать для занятий.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 xml:space="preserve">Для детей дошкольного возраста занятия, проводимые в сюжетно-ролевой форме, имеют преимущества перед обычными занятиями физической культурой. Однако, погружаясь в </w:t>
      </w:r>
      <w:r>
        <w:rPr>
          <w:bCs/>
          <w:sz w:val="32"/>
        </w:rPr>
        <w:t>образ, ребенок иногда допускает неточности в выполнении движений, что может снизить и даже свести на нет ожидаемый лечебный эффект. Поэтому важно заранее научить детей правильно выполнять упражнения, либо начинать занятия сильно сокращенным комплексом, выс</w:t>
      </w:r>
      <w:r>
        <w:rPr>
          <w:bCs/>
          <w:sz w:val="32"/>
        </w:rPr>
        <w:t>траивая сюжет таким образом, что неверное выполнение упражнения разрушает всю сказку. По мере освоения одних упражнений можно добавлять другие. Каждый комплекс содержит 5 упражнений во вводной части, 9-10 в основной и заключительная часть включает упражнен</w:t>
      </w:r>
      <w:r>
        <w:rPr>
          <w:bCs/>
          <w:sz w:val="32"/>
        </w:rPr>
        <w:t xml:space="preserve">ие в диафрагмальном дыхании и расслабление. На первых занятиях желательно взять 3-5 упражнений из основной части и постепенно добавлять по 1-2 в неделю. </w:t>
      </w:r>
    </w:p>
    <w:p w:rsidR="00000000" w:rsidRDefault="00480B69">
      <w:pPr>
        <w:pStyle w:val="a3"/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Комплекс, приведенный для исправления асимметричной осанки начинается из эмбриональной позы и приходит</w:t>
      </w:r>
      <w:r>
        <w:rPr>
          <w:bCs/>
          <w:sz w:val="32"/>
        </w:rPr>
        <w:t xml:space="preserve"> к положению стоя через положения сидя и на четвереньках, таким образом повторяя становление движений в онтогенезе человека. Такой принцип построения комплексов корригирующей гимнастики можно использовать для лечения любых нарушений осанки.</w:t>
      </w:r>
    </w:p>
    <w:p w:rsidR="00000000" w:rsidRDefault="00480B69">
      <w:pPr>
        <w:pStyle w:val="4"/>
        <w:spacing w:line="360" w:lineRule="auto"/>
        <w:jc w:val="both"/>
        <w:rPr>
          <w:b w:val="0"/>
          <w:sz w:val="32"/>
        </w:rPr>
      </w:pPr>
    </w:p>
    <w:p w:rsidR="00000000" w:rsidRDefault="00480B69">
      <w:pPr>
        <w:pStyle w:val="2"/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Правильное пов</w:t>
      </w:r>
      <w:r>
        <w:rPr>
          <w:b w:val="0"/>
          <w:bCs/>
          <w:sz w:val="32"/>
        </w:rPr>
        <w:t>едение при сколиозе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Давления на межпозвоночные диски (в процентах от положения, стоя) приведены в таблице 1.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Таблица 1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Лежа на спине ....................... 25%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Лежа на боку ........................ 75%</w:t>
      </w:r>
    </w:p>
    <w:p w:rsidR="00000000" w:rsidRDefault="00480B69">
      <w:pPr>
        <w:pStyle w:val="1"/>
      </w:pPr>
      <w:r>
        <w:t>Стоя ................................ 100%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Стоя, с на</w:t>
      </w:r>
      <w:r>
        <w:rPr>
          <w:bCs/>
          <w:sz w:val="32"/>
        </w:rPr>
        <w:t>клоном вперед ............. 150%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Стоя, с наклоном вперед, в руках вес. 220%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Сидя ................................ 140%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Сидя с наклоном вперед .............. 185%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Сидя с наклоном вперед, в руках вес . 275%</w:t>
      </w:r>
    </w:p>
    <w:p w:rsidR="00000000" w:rsidRDefault="00480B69">
      <w:pPr>
        <w:spacing w:line="360" w:lineRule="auto"/>
        <w:rPr>
          <w:bCs/>
          <w:sz w:val="32"/>
        </w:rPr>
      </w:pPr>
    </w:p>
    <w:p w:rsidR="00000000" w:rsidRDefault="00480B69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Если вы работаете сидя периодически “вжимайтесь сп</w:t>
      </w:r>
      <w:r>
        <w:rPr>
          <w:bCs/>
          <w:sz w:val="32"/>
        </w:rPr>
        <w:t>иной и поясницей в спинку стула, а если, есть высокий подголовник с усилием, упирайтесь в него головой.</w:t>
      </w:r>
    </w:p>
    <w:p w:rsidR="00000000" w:rsidRDefault="00480B69">
      <w:pPr>
        <w:spacing w:line="360" w:lineRule="auto"/>
        <w:jc w:val="both"/>
        <w:rPr>
          <w:bCs/>
          <w:sz w:val="32"/>
        </w:rPr>
      </w:pPr>
    </w:p>
    <w:p w:rsidR="00000000" w:rsidRDefault="00480B69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Такое же сильное давление между двумя позвонками возникает, когда человек сидит, наклонившись вперед, не опираясь на руки. Если же опираться на руки, п</w:t>
      </w:r>
      <w:r>
        <w:rPr>
          <w:bCs/>
          <w:sz w:val="32"/>
        </w:rPr>
        <w:t>оложив их на стол или спинку стула, нагрузка на верхнюю часть туловища снижается, и тем самым уменьшается давление на позвонки.</w:t>
      </w:r>
    </w:p>
    <w:p w:rsidR="00000000" w:rsidRDefault="00480B69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 xml:space="preserve"> </w:t>
      </w:r>
    </w:p>
    <w:p w:rsidR="00000000" w:rsidRDefault="00480B69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>
        <w:rPr>
          <w:bCs/>
          <w:sz w:val="32"/>
        </w:rPr>
        <w:t>Давление между двумя позвонками возрастает, когда человек поднимает предмет, наклонившись вперед с выпрямленными ногами. В это</w:t>
      </w:r>
      <w:r>
        <w:rPr>
          <w:bCs/>
          <w:sz w:val="32"/>
        </w:rPr>
        <w:t>м случае нагрузка на межпозвонковый диск составляет несколько сотен килограммов.</w:t>
      </w:r>
    </w:p>
    <w:p w:rsidR="00000000" w:rsidRDefault="00480B69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>
        <w:rPr>
          <w:bCs/>
          <w:sz w:val="32"/>
        </w:rPr>
        <w:t xml:space="preserve">При вытяжении позвоночника, например, когда человек висит на руках без опоры на ноги, давление бывает меньше, чем в положении лежа. При этом в межпозвоночном диске может даже </w:t>
      </w:r>
      <w:r>
        <w:rPr>
          <w:bCs/>
          <w:sz w:val="32"/>
        </w:rPr>
        <w:t>возникнуть растяжение. Данное обстоятельство иногда используется при лечении некоторых заболеваний позвоночника.</w:t>
      </w:r>
    </w:p>
    <w:p w:rsidR="00000000" w:rsidRDefault="00480B69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>
        <w:rPr>
          <w:bCs/>
          <w:sz w:val="32"/>
        </w:rPr>
        <w:t>На шейные позвонки оказывает давление тяжесть головы. Даже руки представляют собой нагрузку для шейного отдела позвоночника, поскольку мышцы пл</w:t>
      </w:r>
      <w:r>
        <w:rPr>
          <w:bCs/>
          <w:sz w:val="32"/>
        </w:rPr>
        <w:t xml:space="preserve">ечевого пояса, поднимающие руки вверх, крепятся к задней стороне головы и шеи. При поднятии рук вверх эти мышцы напрягаются и тем самым отягощают позвонки. Многие работники умственного труда неосознанно поднимают плечи, что ведет к дополнительной нагрузке </w:t>
      </w:r>
      <w:r>
        <w:rPr>
          <w:bCs/>
          <w:sz w:val="32"/>
        </w:rPr>
        <w:t>на эти позвонки. Большим нагрузкам подвергаются шейные позвонки при работе с поднятыми вверх руками (например, при мытье окон), особенно если при этом в руках находятся тяжелые предметы.</w:t>
      </w:r>
    </w:p>
    <w:p w:rsidR="00000000" w:rsidRDefault="00480B69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>
        <w:rPr>
          <w:bCs/>
          <w:sz w:val="32"/>
        </w:rPr>
        <w:t xml:space="preserve">При наклоне головы вниз в положении сидя нагрузка на шейные позвонки </w:t>
      </w:r>
      <w:r>
        <w:rPr>
          <w:bCs/>
          <w:sz w:val="32"/>
        </w:rPr>
        <w:t>будет, согласно принципу рычага во много раз больше, чем, если сидеть, подняв голову вверх. Чтобы держать голову в наклонном положении, необходимо напрягать шейные мышцы шеи. Удерживая эту позу какое-то время, можно почувствовать боль в затылке, причина че</w:t>
      </w:r>
      <w:r>
        <w:rPr>
          <w:bCs/>
          <w:sz w:val="32"/>
        </w:rPr>
        <w:t xml:space="preserve">му- напряжение мышц. </w:t>
      </w:r>
    </w:p>
    <w:p w:rsidR="00000000" w:rsidRDefault="00480B69">
      <w:pPr>
        <w:pStyle w:val="4"/>
        <w:spacing w:line="360" w:lineRule="auto"/>
        <w:jc w:val="both"/>
        <w:rPr>
          <w:b w:val="0"/>
          <w:sz w:val="32"/>
        </w:rPr>
      </w:pPr>
      <w:r>
        <w:rPr>
          <w:b w:val="0"/>
          <w:sz w:val="32"/>
        </w:rPr>
        <w:t>Особенно сильной нагрузке шейные позвонки подвергаются при длительной работе с поднятыми вверх руками и головой (например, у школьных учителей при длительной работе у доски). Многие, занимающиеся подобной работой, страдают от постоянн</w:t>
      </w:r>
      <w:r>
        <w:rPr>
          <w:b w:val="0"/>
          <w:sz w:val="32"/>
        </w:rPr>
        <w:t>ой боли в затылке.</w:t>
      </w:r>
    </w:p>
    <w:p w:rsidR="00000000" w:rsidRDefault="00480B69">
      <w:pPr>
        <w:pStyle w:val="2"/>
        <w:spacing w:line="360" w:lineRule="auto"/>
        <w:rPr>
          <w:b w:val="0"/>
          <w:bCs/>
          <w:sz w:val="32"/>
        </w:rPr>
      </w:pPr>
      <w:r>
        <w:rPr>
          <w:b w:val="0"/>
          <w:bCs/>
          <w:sz w:val="32"/>
        </w:rPr>
        <w:t>ЛФК</w:t>
      </w:r>
    </w:p>
    <w:p w:rsidR="00000000" w:rsidRDefault="00480B69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>
        <w:rPr>
          <w:bCs/>
          <w:sz w:val="32"/>
        </w:rPr>
        <w:t>Одним из ведущих средств консервативного лечения сколиоза является лечебная физкультура. Физические упражнения оказывают стабилизирующее влияние на позвоночник, укрепляя мышцы туловища, позволяют добиться корригирующего воздействия н</w:t>
      </w:r>
      <w:r>
        <w:rPr>
          <w:bCs/>
          <w:sz w:val="32"/>
        </w:rPr>
        <w:t>а деформацию, улучшить осанку, функцию внешнего дыхания, дают общеукрепляющий эффект. ЛФК показана на всех этапах развития сколиоза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Комплекс средств ЛФК, применяемых при консервативном лечении сколиоза включает: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лечебную гимнастику;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упражнения в воде;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массаж;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коррекцию положением;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элементы спорта.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ЛФК сочетается с режимом сниженной статической нагрузки на позвоночник. ЛФК проводят в форме групповых занятий, индивидуальных процедур, а также индивидуальных заданий, выполняемых больными самостоятельн</w:t>
      </w:r>
      <w:r>
        <w:rPr>
          <w:bCs/>
          <w:sz w:val="32"/>
        </w:rPr>
        <w:t>о.</w:t>
      </w:r>
    </w:p>
    <w:p w:rsidR="00000000" w:rsidRDefault="00480B69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>
        <w:rPr>
          <w:bCs/>
          <w:sz w:val="32"/>
        </w:rPr>
        <w:t>Методика ЛФК определяется также степенью сколиоза: при сколиозе I, III, IV степени она направлена на повышение устойчивости позвоночника, а в то время как при сколиозе II степени - также на коррекцию деформации. Упражнения лечебной гимнастики должны слу</w:t>
      </w:r>
      <w:r>
        <w:rPr>
          <w:bCs/>
          <w:sz w:val="32"/>
        </w:rPr>
        <w:t>жить укреплению основных мышечных групп, поддерживающих позвоночник - мышц, выпрямляющих позвоночник, косых мышц живота, квадратные мышцы поясницы, подвздошно-поясничных мышц и др. Из числа упражнений, способствующих выработке правильной осанки, используют</w:t>
      </w:r>
      <w:r>
        <w:rPr>
          <w:bCs/>
          <w:sz w:val="32"/>
        </w:rPr>
        <w:t>ся упражнения на равновесие, балансирование, с усилением зрительного контроля и др.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Одним из средств ЛФК является применение элементов спорта: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плавание стилем “БРАСС” после предварительного курса обучения. Элементы волейбола показаны детям с компенсирова</w:t>
      </w:r>
      <w:r>
        <w:rPr>
          <w:bCs/>
          <w:sz w:val="32"/>
        </w:rPr>
        <w:t xml:space="preserve">нным течением сколиоза.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Профилактика сколиоза предусматривает соблюдение правильной осанки При длительном сидении необходимо соблюдать следующие правила: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сиди неподвижно не дольше 20 минут;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старайся вставать как можно чаще. Минимальная продолжительнос</w:t>
      </w:r>
      <w:r>
        <w:rPr>
          <w:bCs/>
          <w:sz w:val="32"/>
        </w:rPr>
        <w:t>ть такого “перерыва” - 10 секунд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сидя, как можно чаще меняй положение ног: ступни вперед, назад, поставь их рядом, потом, наоборот, разведи и.т.д.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старайся сидеть “правильно”: сядь на край стула, чтобы колени были согнуты точно под прямым углом, идеаль</w:t>
      </w:r>
      <w:r>
        <w:rPr>
          <w:bCs/>
          <w:sz w:val="32"/>
        </w:rPr>
        <w:t>но выпрями спину и, если можно, сними часть нагрузки с позвоночника, положив прямые локти на подлокотники;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· периодически делай специальные компенсаторные упражнения: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1) повисни и подтяни колени к груди. Сделай упражнение максимальное число раз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2) прими на</w:t>
      </w:r>
      <w:r>
        <w:rPr>
          <w:bCs/>
          <w:sz w:val="32"/>
        </w:rPr>
        <w:t xml:space="preserve"> полу стойку на коленях и вытянутых руках.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Старайся максимально выгнуть спину вверх, и потом как можно сильнее прогнуть ее вниз.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Утренняя гимнастика, оздоровительная тренировка, активный отдых - необходимый каждому человеку двигательный минимум и складывае</w:t>
      </w:r>
      <w:r>
        <w:rPr>
          <w:bCs/>
          <w:sz w:val="32"/>
        </w:rPr>
        <w:t>тся он из ходьбы, бега, гимнастики и плавания.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Помимо упражнений общеукрепляющего, оздоровительного характера, есть и немало специальных, например, для укрепления мышц брюшного пресса, груди, улучшения осанки... Эти упражнения позволяют в какой-то степени </w:t>
      </w:r>
      <w:r>
        <w:rPr>
          <w:bCs/>
          <w:sz w:val="32"/>
        </w:rPr>
        <w:t>исправлять недостатки фигуры, позволяют лучше владеть своим телом.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Следующие упражнения значительно укрепят мышцы спины и удержать тело в правильном положении: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1) И.п. - стоя, руки за головой. С силой отведите руки в стороны, подняв руки вверх, прогнитесь.</w:t>
      </w:r>
      <w:r>
        <w:rPr>
          <w:bCs/>
          <w:sz w:val="32"/>
        </w:rPr>
        <w:t xml:space="preserve"> Замрите на 2-4 секунды и вернитесь в и.п. Повторите 6-10 раз. Дыхание произвольное.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2) И.п. - стоя и держа за спиной гимнастическую палку (верхний конец прижат к голове, нижний - к тазу). Присядьте, вернитесь в и.п. Наклонитесь вперед, вернитесь в и.п. и,</w:t>
      </w:r>
      <w:r>
        <w:rPr>
          <w:bCs/>
          <w:sz w:val="32"/>
        </w:rPr>
        <w:t xml:space="preserve"> наконец, наклонитесь вправо, затем влево. Каждое движение выполнить 8-12 раз.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3) И.п. - лежа на животе. Опираясь на руки и, не отрывая бедер от пола, прогнитесь. Замрите в этом положении на 3-5 секунд, затем вернитесь в и.п.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4) И.п. - стоя на шаг от стены</w:t>
      </w:r>
      <w:r>
        <w:rPr>
          <w:bCs/>
          <w:sz w:val="32"/>
        </w:rPr>
        <w:t>. Коснувшись руками стены, прогнитесь назад, подняв руки вверх, и вернитесь в и.п. Повторить 5-8 раз. Стоя у стены прижмитесь к ней затылком, лопатками, ягодицами и пятками. Затем отойдите от стены и старайтесь как можно дольше удерживать это положение тел</w:t>
      </w:r>
      <w:r>
        <w:rPr>
          <w:bCs/>
          <w:sz w:val="32"/>
        </w:rPr>
        <w:t>а.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>Противопоказаны физические упражнения, увеличивающие гибкость позвоночника и приводящие его к перерастяжению.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Кроме этого хорошо принимать ванны с морской или акеанической солью по 20 минут. </w:t>
      </w:r>
    </w:p>
    <w:p w:rsidR="00000000" w:rsidRDefault="00480B69">
      <w:pPr>
        <w:pStyle w:val="4"/>
        <w:spacing w:line="360" w:lineRule="auto"/>
        <w:rPr>
          <w:b w:val="0"/>
          <w:sz w:val="32"/>
        </w:rPr>
      </w:pPr>
      <w:r>
        <w:rPr>
          <w:b w:val="0"/>
          <w:sz w:val="32"/>
        </w:rPr>
        <w:t xml:space="preserve">     Необходимо самовытяжение пассивное: для этого головной к</w:t>
      </w:r>
      <w:r>
        <w:rPr>
          <w:b w:val="0"/>
          <w:sz w:val="32"/>
        </w:rPr>
        <w:t>онец кровати нужно приподнять на 10-15 сантиметров и лежать на спине и на животе по 40-50 минут расслабившись. Можно добавить висы на гимнастической стенке спиной к стене в течении 1-5 минут.</w:t>
      </w:r>
    </w:p>
    <w:p w:rsidR="00000000" w:rsidRDefault="00480B69">
      <w:pPr>
        <w:pStyle w:val="4"/>
        <w:spacing w:line="360" w:lineRule="auto"/>
        <w:rPr>
          <w:b w:val="0"/>
          <w:sz w:val="32"/>
        </w:rPr>
      </w:pP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i/>
          <w:sz w:val="32"/>
        </w:rPr>
        <w:t xml:space="preserve">     Лёжа на животе.</w:t>
      </w:r>
      <w:r>
        <w:rPr>
          <w:bCs/>
          <w:sz w:val="32"/>
        </w:rPr>
        <w:t xml:space="preserve">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Руки вытянуты вперёд. Вытягиваем тел</w:t>
      </w:r>
      <w:r>
        <w:rPr>
          <w:bCs/>
          <w:sz w:val="32"/>
        </w:rPr>
        <w:t xml:space="preserve">о в "струнку" (тянуть носки и кисти в разные стороны) - 1 мин.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Руки в упор, опираемся на ладони и по очереди поднимаем прямую ногу вверх - по 10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Руки над головой в замок, поднимаем плечевой пояс и держим от 2 сек. до 10 сек - 6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</w:t>
      </w:r>
      <w:r>
        <w:rPr>
          <w:bCs/>
          <w:sz w:val="32"/>
        </w:rPr>
        <w:t xml:space="preserve">Поднять голову и руки вверх, прямыми руками делаем "ножницы" не касаясь пола - 1 мин.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"Лодочка" - руки в замок вытянуты вперед, ноги вместе прямые. Поднять руки, ноги, голову и держать 1 мин. - 5-10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"Корзиночка": берём руками ноги за лодыж</w:t>
      </w:r>
      <w:r>
        <w:rPr>
          <w:bCs/>
          <w:sz w:val="32"/>
        </w:rPr>
        <w:t xml:space="preserve">ки и поднимаемся вверх на животе, держать от 2 - 10 сек. - 10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Брюшное дыхание. </w:t>
      </w:r>
    </w:p>
    <w:p w:rsidR="00000000" w:rsidRDefault="00480B69">
      <w:pPr>
        <w:pStyle w:val="4"/>
        <w:spacing w:line="360" w:lineRule="auto"/>
        <w:rPr>
          <w:b w:val="0"/>
          <w:sz w:val="32"/>
        </w:rPr>
      </w:pP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i/>
          <w:sz w:val="32"/>
        </w:rPr>
        <w:t xml:space="preserve">     На коленях.</w:t>
      </w:r>
      <w:r>
        <w:rPr>
          <w:bCs/>
          <w:sz w:val="32"/>
        </w:rPr>
        <w:t xml:space="preserve">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Стоя на коленях, руки вдоль туловища. Отклоняемся назад "как дощечка" - 10-12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И.п. то же, руки на поясе. Выпрямляем по очереди ног</w:t>
      </w:r>
      <w:r>
        <w:rPr>
          <w:bCs/>
          <w:sz w:val="32"/>
        </w:rPr>
        <w:t xml:space="preserve">у назад 10-12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И.п. то же. Садимся на пол слева и справа от ступней, спина прямая.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И.п. то же, колени вместе ступни широко разведены в стороны. Садимся между ступней и встаём. Спина прямая. 10-12 раз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i/>
          <w:sz w:val="32"/>
        </w:rPr>
      </w:pP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i/>
          <w:sz w:val="32"/>
        </w:rPr>
        <w:t xml:space="preserve">     На четвереньках.</w:t>
      </w:r>
      <w:r>
        <w:rPr>
          <w:bCs/>
          <w:sz w:val="32"/>
        </w:rPr>
        <w:t xml:space="preserve">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Поднять пр</w:t>
      </w:r>
      <w:r>
        <w:rPr>
          <w:bCs/>
          <w:sz w:val="32"/>
        </w:rPr>
        <w:t xml:space="preserve">авую (левую) прямую ногу и левую (правую) прямую руку, держать 2-6 сек. - 10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Достать коленом до лба, откинуть голову и ногу назад вверх - 10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"Кошечка" - спину вверх и вниз - 1 мин.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"По турецки"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Вытянуться руками вперёд на </w:t>
      </w:r>
      <w:r>
        <w:rPr>
          <w:bCs/>
          <w:sz w:val="32"/>
        </w:rPr>
        <w:t xml:space="preserve">пол, голова между руками, спину прогибать к полу - 12 раз.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i/>
          <w:sz w:val="32"/>
        </w:rPr>
      </w:pP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i/>
          <w:sz w:val="32"/>
        </w:rPr>
        <w:t xml:space="preserve">     Восстановить дыхание.</w:t>
      </w:r>
      <w:r>
        <w:rPr>
          <w:bCs/>
          <w:sz w:val="32"/>
        </w:rPr>
        <w:t xml:space="preserve">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Отдых в течении 3-5 мин: лёжа на спине, глаза закрыты, руки вдоль туловища, ладони к верху, ноги на ширине плеч. Дыхание спокойное.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</w:t>
      </w:r>
      <w:r>
        <w:rPr>
          <w:bCs/>
          <w:i/>
          <w:sz w:val="32"/>
        </w:rPr>
        <w:t>После ЛФК</w:t>
      </w:r>
      <w:r>
        <w:rPr>
          <w:bCs/>
          <w:sz w:val="32"/>
        </w:rPr>
        <w:t xml:space="preserve"> принять тёплый</w:t>
      </w:r>
      <w:r>
        <w:rPr>
          <w:bCs/>
          <w:sz w:val="32"/>
        </w:rPr>
        <w:t xml:space="preserve"> душ </w:t>
      </w:r>
    </w:p>
    <w:p w:rsidR="00000000" w:rsidRDefault="00480B69">
      <w:pPr>
        <w:pStyle w:val="a3"/>
        <w:spacing w:before="0" w:beforeAutospacing="0" w:after="0" w:afterAutospacing="0" w:line="360" w:lineRule="auto"/>
        <w:rPr>
          <w:bCs/>
          <w:sz w:val="32"/>
        </w:rPr>
      </w:pPr>
      <w:r>
        <w:rPr>
          <w:bCs/>
          <w:sz w:val="32"/>
        </w:rPr>
        <w:t xml:space="preserve">     Все упражнения нужно делать в среднем темпе и больше на разворот плеч назад.</w:t>
      </w:r>
    </w:p>
    <w:p w:rsidR="00000000" w:rsidRDefault="00480B69">
      <w:pPr>
        <w:pStyle w:val="4"/>
        <w:spacing w:line="360" w:lineRule="auto"/>
        <w:rPr>
          <w:b w:val="0"/>
          <w:sz w:val="32"/>
        </w:rPr>
      </w:pPr>
    </w:p>
    <w:p w:rsidR="00000000" w:rsidRDefault="00480B69">
      <w:pPr>
        <w:pStyle w:val="4"/>
        <w:spacing w:line="360" w:lineRule="auto"/>
        <w:rPr>
          <w:b w:val="0"/>
          <w:sz w:val="32"/>
        </w:rPr>
      </w:pPr>
    </w:p>
    <w:p w:rsidR="00000000" w:rsidRDefault="00480B69">
      <w:pPr>
        <w:pStyle w:val="a3"/>
        <w:spacing w:before="0" w:beforeAutospacing="0" w:after="0" w:afterAutospacing="0" w:line="360" w:lineRule="auto"/>
        <w:rPr>
          <w:b/>
          <w:sz w:val="32"/>
        </w:rPr>
      </w:pPr>
      <w:r>
        <w:rPr>
          <w:b/>
          <w:sz w:val="32"/>
        </w:rPr>
        <w:t>Литература</w:t>
      </w:r>
    </w:p>
    <w:p w:rsidR="00000000" w:rsidRDefault="00480B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bCs/>
          <w:sz w:val="32"/>
        </w:rPr>
      </w:pPr>
      <w:r>
        <w:rPr>
          <w:bCs/>
          <w:sz w:val="32"/>
        </w:rPr>
        <w:t>Васильева</w:t>
      </w:r>
    </w:p>
    <w:p w:rsidR="00000000" w:rsidRDefault="00480B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bCs/>
          <w:sz w:val="32"/>
        </w:rPr>
      </w:pPr>
      <w:r>
        <w:rPr>
          <w:bCs/>
          <w:sz w:val="32"/>
        </w:rPr>
        <w:t>Ишал В.А.,Изаак А.П. Метод производства и графического анализа фронтальных рентгенограмм позвоночника при  сколиозе. Методические рекомендации. О</w:t>
      </w:r>
      <w:r>
        <w:rPr>
          <w:bCs/>
          <w:sz w:val="32"/>
        </w:rPr>
        <w:t>мск - 1974.</w:t>
      </w:r>
    </w:p>
    <w:p w:rsidR="00000000" w:rsidRDefault="00480B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bCs/>
          <w:sz w:val="32"/>
          <w:lang w:val="en-US"/>
        </w:rPr>
      </w:pPr>
      <w:r>
        <w:rPr>
          <w:bCs/>
          <w:sz w:val="32"/>
          <w:lang w:val="en-US"/>
        </w:rPr>
        <w:t>Hueter F. Atioloqie und Mechanic der Skoliose. Verhandlungen der Deutschen Orthopadischen Gesellschaft. 21 Congress. Berlin,1927,s157</w:t>
      </w:r>
    </w:p>
    <w:p w:rsidR="00000000" w:rsidRDefault="00480B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bCs/>
          <w:sz w:val="32"/>
        </w:rPr>
      </w:pPr>
      <w:r>
        <w:rPr>
          <w:bCs/>
          <w:sz w:val="32"/>
          <w:lang w:val="en-US"/>
        </w:rPr>
        <w:t xml:space="preserve">. </w:t>
      </w:r>
      <w:r>
        <w:rPr>
          <w:bCs/>
          <w:sz w:val="32"/>
        </w:rPr>
        <w:t>Чаклин В.Д.,Абальмасова Е.А.  сколиоз  и кифозы. М."Медицина",1973, 75.</w:t>
      </w:r>
    </w:p>
    <w:p w:rsidR="00000000" w:rsidRDefault="00480B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bCs/>
          <w:sz w:val="32"/>
        </w:rPr>
      </w:pPr>
      <w:r>
        <w:rPr>
          <w:bCs/>
          <w:sz w:val="32"/>
        </w:rPr>
        <w:t>И.К.Котешева Оздоровительная методик</w:t>
      </w:r>
      <w:r>
        <w:rPr>
          <w:bCs/>
          <w:sz w:val="32"/>
        </w:rPr>
        <w:t>а при Сколиозе.</w:t>
      </w:r>
    </w:p>
    <w:p w:rsidR="00000000" w:rsidRDefault="00480B6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bCs/>
          <w:sz w:val="32"/>
        </w:rPr>
      </w:pPr>
      <w:r>
        <w:rPr>
          <w:bCs/>
          <w:sz w:val="32"/>
        </w:rPr>
        <w:t>Большая медицинская энциклопедия.</w:t>
      </w:r>
    </w:p>
    <w:p w:rsidR="00000000" w:rsidRDefault="00480B69">
      <w:pPr>
        <w:spacing w:line="360" w:lineRule="auto"/>
        <w:rPr>
          <w:bCs/>
          <w:sz w:val="32"/>
        </w:rPr>
      </w:pPr>
      <w:r>
        <w:rPr>
          <w:bCs/>
          <w:sz w:val="32"/>
        </w:rPr>
        <w:t>интернет.</w:t>
      </w:r>
    </w:p>
    <w:p w:rsidR="00480B69" w:rsidRDefault="00480B69">
      <w:pPr>
        <w:spacing w:line="360" w:lineRule="auto"/>
        <w:rPr>
          <w:bCs/>
          <w:sz w:val="32"/>
        </w:rPr>
      </w:pPr>
    </w:p>
    <w:sectPr w:rsidR="00480B69">
      <w:footerReference w:type="even" r:id="rId8"/>
      <w:footerReference w:type="default" r:id="rId9"/>
      <w:pgSz w:w="11906" w:h="16838"/>
      <w:pgMar w:top="1134" w:right="1134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B69" w:rsidRDefault="00480B69">
      <w:r>
        <w:separator/>
      </w:r>
    </w:p>
  </w:endnote>
  <w:endnote w:type="continuationSeparator" w:id="0">
    <w:p w:rsidR="00480B69" w:rsidRDefault="0048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80B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480B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80B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:rsidR="00000000" w:rsidRDefault="00480B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B69" w:rsidRDefault="00480B69">
      <w:r>
        <w:separator/>
      </w:r>
    </w:p>
  </w:footnote>
  <w:footnote w:type="continuationSeparator" w:id="0">
    <w:p w:rsidR="00480B69" w:rsidRDefault="0048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E68E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0CE8F20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6596784D"/>
    <w:multiLevelType w:val="hybridMultilevel"/>
    <w:tmpl w:val="786E9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54"/>
    <w:rsid w:val="003D7154"/>
    <w:rsid w:val="004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DEDEC-EC53-4392-B9FA-8D7EF50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Body Text"/>
    <w:basedOn w:val="a"/>
    <w:semiHidden/>
    <w:rPr>
      <w:rFonts w:ascii="Garamond" w:hAnsi="Garamond"/>
      <w:sz w:val="28"/>
    </w:rPr>
  </w:style>
  <w:style w:type="paragraph" w:styleId="20">
    <w:name w:val="List 2"/>
    <w:basedOn w:val="a"/>
    <w:semiHidden/>
    <w:pPr>
      <w:overflowPunct w:val="0"/>
      <w:autoSpaceDE w:val="0"/>
      <w:autoSpaceDN w:val="0"/>
      <w:adjustRightInd w:val="0"/>
      <w:ind w:left="720" w:hanging="360"/>
      <w:jc w:val="both"/>
    </w:pPr>
    <w:rPr>
      <w:szCs w:val="20"/>
    </w:rPr>
  </w:style>
  <w:style w:type="paragraph" w:styleId="3">
    <w:name w:val="List Bullet 3"/>
    <w:basedOn w:val="a"/>
    <w:autoRedefine/>
    <w:semiHidden/>
    <w:pPr>
      <w:overflowPunct w:val="0"/>
      <w:autoSpaceDE w:val="0"/>
      <w:autoSpaceDN w:val="0"/>
      <w:adjustRightInd w:val="0"/>
      <w:ind w:left="1080" w:hanging="360"/>
      <w:jc w:val="both"/>
    </w:pPr>
    <w:rPr>
      <w:szCs w:val="20"/>
    </w:rPr>
  </w:style>
  <w:style w:type="paragraph" w:styleId="21">
    <w:name w:val="List Continue 2"/>
    <w:basedOn w:val="a"/>
    <w:semiHidden/>
    <w:pPr>
      <w:overflowPunct w:val="0"/>
      <w:autoSpaceDE w:val="0"/>
      <w:autoSpaceDN w:val="0"/>
      <w:adjustRightInd w:val="0"/>
      <w:spacing w:after="120"/>
      <w:ind w:left="720" w:firstLine="706"/>
      <w:jc w:val="both"/>
    </w:pPr>
    <w:rPr>
      <w:szCs w:val="20"/>
    </w:rPr>
  </w:style>
  <w:style w:type="paragraph" w:styleId="30">
    <w:name w:val="List Continue 3"/>
    <w:basedOn w:val="a"/>
    <w:semiHidden/>
    <w:pPr>
      <w:overflowPunct w:val="0"/>
      <w:autoSpaceDE w:val="0"/>
      <w:autoSpaceDN w:val="0"/>
      <w:adjustRightInd w:val="0"/>
      <w:spacing w:after="120"/>
      <w:ind w:left="1080" w:firstLine="706"/>
      <w:jc w:val="both"/>
    </w:pPr>
    <w:rPr>
      <w:szCs w:val="20"/>
    </w:rPr>
  </w:style>
  <w:style w:type="paragraph" w:styleId="22">
    <w:name w:val="Body Text 2"/>
    <w:basedOn w:val="a"/>
    <w:semiHidden/>
    <w:pPr>
      <w:spacing w:line="360" w:lineRule="auto"/>
      <w:jc w:val="both"/>
    </w:pPr>
    <w:rPr>
      <w:bCs/>
      <w:sz w:val="32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РЯЗАНСКИЙ БАЗОВЫЙ МЕДИЦИНСКИЙ КОЛЛЕДЖ </vt:lpstr>
    </vt:vector>
  </TitlesOfParts>
  <Company/>
  <LinksUpToDate>false</LinksUpToDate>
  <CharactersWithSpaces>27654</CharactersWithSpaces>
  <SharedDoc>false</SharedDoc>
  <HLinks>
    <vt:vector size="6" baseType="variant">
      <vt:variant>
        <vt:i4>6684727</vt:i4>
      </vt:variant>
      <vt:variant>
        <vt:i4>16252</vt:i4>
      </vt:variant>
      <vt:variant>
        <vt:i4>1025</vt:i4>
      </vt:variant>
      <vt:variant>
        <vt:i4>1</vt:i4>
      </vt:variant>
      <vt:variant>
        <vt:lpwstr>http://www.pozvonok.ru/images/pozv2.gif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РЯЗАНСКИЙ БАЗОВЫЙ МЕДИЦИНСКИЙ КОЛЛЕДЖ</dc:title>
  <dc:subject/>
  <dc:creator>Terminal</dc:creator>
  <cp:keywords/>
  <dc:description/>
  <cp:lastModifiedBy>Igor</cp:lastModifiedBy>
  <cp:revision>3</cp:revision>
  <cp:lastPrinted>2003-04-08T12:41:00Z</cp:lastPrinted>
  <dcterms:created xsi:type="dcterms:W3CDTF">2024-10-11T06:34:00Z</dcterms:created>
  <dcterms:modified xsi:type="dcterms:W3CDTF">2024-10-11T06:34:00Z</dcterms:modified>
</cp:coreProperties>
</file>