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142C" w14:textId="77777777" w:rsidR="00000000" w:rsidRDefault="00D575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ГБОУ ВПО Кировская государственная медицинская академия Министерства здравоохранения Российской Федерации</w:t>
      </w:r>
    </w:p>
    <w:p w14:paraId="7F13BAFD" w14:textId="77777777" w:rsidR="00000000" w:rsidRDefault="00D575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внутренних болезней</w:t>
      </w:r>
    </w:p>
    <w:p w14:paraId="32F98867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F2A113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1A1E95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141B4F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689618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52DBE0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CA1351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53D654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522E6F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CC0A9A" w14:textId="77777777" w:rsidR="00000000" w:rsidRDefault="00D575FF">
      <w:pPr>
        <w:suppressAutoHyphens/>
        <w:spacing w:line="360" w:lineRule="auto"/>
        <w:jc w:val="center"/>
        <w:rPr>
          <w:sz w:val="28"/>
          <w:szCs w:val="28"/>
        </w:rPr>
      </w:pPr>
    </w:p>
    <w:p w14:paraId="42BF8B37" w14:textId="77777777" w:rsidR="00000000" w:rsidRDefault="00D575FF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</w:t>
      </w:r>
    </w:p>
    <w:p w14:paraId="494C8B94" w14:textId="77777777" w:rsidR="00000000" w:rsidRDefault="00D575FF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медицинской реабилитации в акушерстве и гинекологии»</w:t>
      </w:r>
    </w:p>
    <w:p w14:paraId="18939B5D" w14:textId="77777777" w:rsidR="00000000" w:rsidRDefault="00D575FF">
      <w:pPr>
        <w:suppressAutoHyphens/>
        <w:spacing w:line="360" w:lineRule="auto"/>
        <w:jc w:val="center"/>
        <w:rPr>
          <w:sz w:val="28"/>
          <w:szCs w:val="28"/>
        </w:rPr>
      </w:pPr>
    </w:p>
    <w:p w14:paraId="71BBF628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DF3F49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</w:p>
    <w:p w14:paraId="598BBCF1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студентка</w:t>
      </w:r>
      <w:r>
        <w:rPr>
          <w:sz w:val="28"/>
          <w:szCs w:val="28"/>
        </w:rPr>
        <w:t xml:space="preserve"> 6 курса</w:t>
      </w:r>
    </w:p>
    <w:p w14:paraId="60DC5931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педиатрического факультета группы п-631</w:t>
      </w:r>
    </w:p>
    <w:p w14:paraId="00569F5F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Муртузаалиева С.А</w:t>
      </w:r>
    </w:p>
    <w:p w14:paraId="162CA893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кафедрой: к.м.н.,</w:t>
      </w:r>
    </w:p>
    <w:p w14:paraId="4A4BD78F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профессор Чичерина Е.Н.</w:t>
      </w:r>
    </w:p>
    <w:p w14:paraId="5A996E15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ассистент</w:t>
      </w:r>
    </w:p>
    <w:p w14:paraId="4B210594" w14:textId="77777777" w:rsidR="00000000" w:rsidRDefault="00D575F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Наумова Н.Р.</w:t>
      </w:r>
    </w:p>
    <w:p w14:paraId="4CDFD276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99CE96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97228A" w14:textId="77777777" w:rsidR="00000000" w:rsidRDefault="00D57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14DDFF" w14:textId="77777777" w:rsidR="00000000" w:rsidRDefault="00D575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Киров, 2015 г.</w:t>
      </w:r>
    </w:p>
    <w:p w14:paraId="3C9585FC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4F41E23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2D917297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Гинекология (от gyne - женщина, logos- учение, наука) - раздел клини</w:t>
      </w:r>
      <w:r>
        <w:rPr>
          <w:sz w:val="28"/>
          <w:szCs w:val="28"/>
        </w:rPr>
        <w:t>ческой медицины, изучающая особенности строения и функции органов женской половой системы, ее заболевания и разрабатывающая методы профилактики, диагностики лечения и реабилитации. Современная гинекология, совместно с акушерством, составляют единую клиниче</w:t>
      </w:r>
      <w:r>
        <w:rPr>
          <w:sz w:val="28"/>
          <w:szCs w:val="28"/>
        </w:rPr>
        <w:t>скую дисциплину.</w:t>
      </w:r>
    </w:p>
    <w:p w14:paraId="3FE5CD51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стыке гинекологии с другими науками возникли такие направления, как гинекологическая эндокринология, генетика гинекологических заболеваний, онкогинекология и другие. В самостоятельную дисциплину, тесно связанную с общей гинекологией выд</w:t>
      </w:r>
      <w:r>
        <w:rPr>
          <w:sz w:val="28"/>
          <w:szCs w:val="28"/>
        </w:rPr>
        <w:t>елилась гинекология детей и подростков. Стремительно развивается направление диагностики и лечения бесплодного брака.</w:t>
      </w:r>
    </w:p>
    <w:p w14:paraId="6E027AA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физическая культура - метод лечения, использующий средства физической культуры с лечебно-профилактической целью для восстановлени</w:t>
      </w:r>
      <w:r>
        <w:rPr>
          <w:sz w:val="28"/>
          <w:szCs w:val="28"/>
        </w:rPr>
        <w:t>я здоровья и трудоспособности больного, предупреждения осложнений и последствий патологического процесса.</w:t>
      </w:r>
    </w:p>
    <w:p w14:paraId="702978BE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является не только лечебно-профилактическим, но и лечебно-воспитательным процессом, поскольку формирует у больного сознательное отношение к заняти</w:t>
      </w:r>
      <w:r>
        <w:rPr>
          <w:sz w:val="28"/>
          <w:szCs w:val="28"/>
        </w:rPr>
        <w:t>ям физическими упражнениями, прививает ему гигиенические навыки, предусматривает участие его в регулировании не только общего режима жизни, но и «режима движений», воспитывает правильное отношение к закаливанию организма естественными факторами природы.</w:t>
      </w:r>
    </w:p>
    <w:p w14:paraId="020A03E5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>ъектом воздействия ЛФК является больной со всеми особенностями функционального состояния его организма. Этим определяется различие применяемых средств, форм методов в практике ЛФК.[7]</w:t>
      </w:r>
    </w:p>
    <w:p w14:paraId="554406D6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2DC724C0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Физиологическая реабилитация в различные сроки беременности</w:t>
      </w:r>
    </w:p>
    <w:p w14:paraId="4BD99E89" w14:textId="77777777" w:rsidR="00000000" w:rsidRDefault="00D575FF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береме</w:t>
      </w:r>
      <w:r>
        <w:rPr>
          <w:color w:val="FFFFFF"/>
          <w:sz w:val="28"/>
          <w:szCs w:val="28"/>
        </w:rPr>
        <w:t>нность дыхательный гимнастика последовый</w:t>
      </w:r>
    </w:p>
    <w:p w14:paraId="76A3BDD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благотворно влияют как на протекание беременности, так и на родовой и послеродовой периоды. Во время беременности происходит перестройка организма, что иногда сопровождается явлениями раннего т</w:t>
      </w:r>
      <w:r>
        <w:rPr>
          <w:sz w:val="28"/>
          <w:szCs w:val="28"/>
        </w:rPr>
        <w:t>оксикоза, проявляющегося тошнотой, рвотой, головокружением, извращением вкуса, потерей аппетита. Эти явления значительно меньше бывают выражены при систематических занятиях физическими упражнениями, так как дозированная физическая нагрузка благоприятно вли</w:t>
      </w:r>
      <w:r>
        <w:rPr>
          <w:sz w:val="28"/>
          <w:szCs w:val="28"/>
        </w:rPr>
        <w:t>яет на вегетативную нервную систему. Упражнения повышают общую работоспособность, вызывают бодрость, жизнерадостность, улучшают сон и аппетит, что в значительной мере помогает восстановить утраченное равновесие между различными органами и системами. Во вре</w:t>
      </w:r>
      <w:r>
        <w:rPr>
          <w:sz w:val="28"/>
          <w:szCs w:val="28"/>
        </w:rPr>
        <w:t>мя беременности отдают предпочтение прогулкам в лесу (сквере), самомассажу, гимнастическим упражнениям. Занятия спортом нежелательны, так как они приводят к гипоксии плода, значительным напряжениям мышц брюшного пресса, тазового дна и всевозможным сотрясен</w:t>
      </w:r>
      <w:r>
        <w:rPr>
          <w:sz w:val="28"/>
          <w:szCs w:val="28"/>
        </w:rPr>
        <w:t>иям тела. Беременным полезны дыхательная гимнастика, упражнения для укрепления мышц брюшного пресса, промежности, спины и упражнения на расслабление. Используются все исходные положения, но все же преимущественно - положение лежа (особенно гимнастика для м</w:t>
      </w:r>
      <w:r>
        <w:rPr>
          <w:sz w:val="28"/>
          <w:szCs w:val="28"/>
        </w:rPr>
        <w:t>ышц промежности, брюшного пресса, спины, ног, дыхательные упражнения и др.). Динамические упражнения необходимо сочетать с дыхательными и упражнениями на расслабление. В результате занятий гимнастикой беременная женщина должна:</w:t>
      </w:r>
    </w:p>
    <w:p w14:paraId="02B7CE29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Овладеть своим дыханием,</w:t>
      </w:r>
      <w:r>
        <w:rPr>
          <w:sz w:val="28"/>
          <w:szCs w:val="28"/>
        </w:rPr>
        <w:t xml:space="preserve"> что необходимо для правильного ведения родов, так как умение делать глубокий вдох, задерживать дыхание по сигналу акушера не только облегчает протекание родового акта, но и является профилактикой возможных разрывов промежности, а активизация дыхательной </w:t>
      </w:r>
      <w:r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>ункции улучшает окислительно-восстановительные процессы, что благотворно влияет на развитие плода;</w:t>
      </w:r>
    </w:p>
    <w:p w14:paraId="606CAC92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Укрепить мышцы брюшного пресса и тазового дна, что необходимо не только для благоприятного протекания родового акта, но и для предупреждения послеродовых</w:t>
      </w:r>
      <w:r>
        <w:rPr>
          <w:sz w:val="28"/>
          <w:szCs w:val="28"/>
        </w:rPr>
        <w:t xml:space="preserve"> осложнений, к которым относятся ослабление брюшной стенки, опущение внутренних органов и пр.;</w:t>
      </w:r>
    </w:p>
    <w:p w14:paraId="4425474A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Увеличить подвижность крестцово-подвздошных сочленений и тазобедренных суставов, что помогает проведению родового акта;</w:t>
      </w:r>
    </w:p>
    <w:p w14:paraId="652CC217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г). Укрепить мускулатуру тела, особен</w:t>
      </w:r>
      <w:r>
        <w:rPr>
          <w:sz w:val="28"/>
          <w:szCs w:val="28"/>
        </w:rPr>
        <w:t>но мышцы брюшного пресса, тазового дна, спины, которые несут наибольшую нагрузку во время беременности и родов.</w:t>
      </w:r>
    </w:p>
    <w:p w14:paraId="011ECEE4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женщины с нормально протекающей беременностью должны заниматься физическими упражнениями: ходить (прогулки в лесу, сквере), делать гимнастик</w:t>
      </w:r>
      <w:r>
        <w:rPr>
          <w:sz w:val="28"/>
          <w:szCs w:val="28"/>
        </w:rPr>
        <w:t xml:space="preserve">у (комплексы приведены ниже, выполняют их по нескольку раз (2-3 в день), принимать контрастный душ и другие закаливающие процедуры. Контроль за занятиями, их динамикой осуществляет врач женской консультации и врач лечебной физкультуры. С увеличением срока </w:t>
      </w:r>
      <w:r>
        <w:rPr>
          <w:sz w:val="28"/>
          <w:szCs w:val="28"/>
        </w:rPr>
        <w:t>беременности изменяется реакция женщины на физическую нагрузку, а потому необходимо видоизменять комплексы гимнастических упражнений (одни упражнения заменять другими, вводить новые). Во время беременности, начиная с 12-й недели, отмечается повышение веноз</w:t>
      </w:r>
      <w:r>
        <w:rPr>
          <w:sz w:val="28"/>
          <w:szCs w:val="28"/>
        </w:rPr>
        <w:t>ного давления в нижних конечностях. Это связано с постепенным давлением растущей матки на вены таза, что затрудняет отток крови из нижних конечностей. С этим же связывают появление отеков на ногах у женщин и в более поздние сроки беременности, а у некоторы</w:t>
      </w:r>
      <w:r>
        <w:rPr>
          <w:sz w:val="28"/>
          <w:szCs w:val="28"/>
        </w:rPr>
        <w:t>х начинается расширение вен. В таких случаях необходимо включать упражнения для нижних конечностей в и. п. лежа, некоторые из них выполняются с несколько приподнятыми ногами; проводится также массаж спины, поясницы и ног, принимается холодный душ. Беременн</w:t>
      </w:r>
      <w:r>
        <w:rPr>
          <w:sz w:val="28"/>
          <w:szCs w:val="28"/>
        </w:rPr>
        <w:t xml:space="preserve">ость разделяют </w:t>
      </w:r>
      <w:r>
        <w:rPr>
          <w:sz w:val="28"/>
          <w:szCs w:val="28"/>
        </w:rPr>
        <w:lastRenderedPageBreak/>
        <w:t>на периоды с учетом физиологических изменений, происходящих в организме беременной женщины, хотя между ними и нет резких границ.[20]</w:t>
      </w:r>
    </w:p>
    <w:p w14:paraId="15F3AED6" w14:textId="77777777" w:rsidR="00000000" w:rsidRDefault="00D575F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ЛФК в первый период беременности (до 16 недели)</w:t>
      </w:r>
    </w:p>
    <w:p w14:paraId="40870F73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18688D9A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период характеризуется сложной перестройкой орган</w:t>
      </w:r>
      <w:r>
        <w:rPr>
          <w:sz w:val="28"/>
          <w:szCs w:val="28"/>
        </w:rPr>
        <w:t>изма в связи с зачатием, поэтому необходима осторожность в подборе упражнений, дозировке и в применении упражнений, повышающих внутрибрюшное давление. Рекомендуются упражнения для тренировки мышц живота и промежности, дыхательная гимнастика. Не следует вкл</w:t>
      </w:r>
      <w:r>
        <w:rPr>
          <w:sz w:val="28"/>
          <w:szCs w:val="28"/>
        </w:rPr>
        <w:t>ючать прыжки, подскоки, надо избегать натуживания и пр., которые вызывают резкое повышение внутрибрюшного давления, сотрясение туловища. В основном разделе выполняют упражнения из исходного положения сидя, лежа на спине и на боку. В заключение - упражнения</w:t>
      </w:r>
      <w:r>
        <w:rPr>
          <w:sz w:val="28"/>
          <w:szCs w:val="28"/>
        </w:rPr>
        <w:t xml:space="preserve"> на расслабление, дыхательная гимнастика. Продолжительность занятий - 15-25 мин, два раза в день.</w:t>
      </w:r>
    </w:p>
    <w:p w14:paraId="7E0D0E6E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комплекс лечебной гимнастики при беременности до 16 недель.</w:t>
      </w:r>
    </w:p>
    <w:p w14:paraId="55EF88B9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часть:</w:t>
      </w:r>
    </w:p>
    <w:p w14:paraId="615CF74C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И. п. - стоя. Повороты туловища влево-вправо. ТС. По 6-8 раз;</w:t>
      </w:r>
    </w:p>
    <w:p w14:paraId="4688137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И. п</w:t>
      </w:r>
      <w:r>
        <w:rPr>
          <w:sz w:val="28"/>
          <w:szCs w:val="28"/>
        </w:rPr>
        <w:t>. - то же. Поочередное отведение ноги назад, руки вверх - вдох; руки вниз - выдох. ТМ. По 4-6 раз;</w:t>
      </w:r>
    </w:p>
    <w:p w14:paraId="6D60D6C3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14:paraId="371BD8B2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И. п. - то же. Руки вверх - вдох, наклон вперед - выдох. ТМ. 3-6 раз;</w:t>
      </w:r>
    </w:p>
    <w:p w14:paraId="42550732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И. п. - то же. Прогнуться, руки отвести назад - вдох; руки вперед</w:t>
      </w:r>
      <w:r>
        <w:rPr>
          <w:sz w:val="28"/>
          <w:szCs w:val="28"/>
        </w:rPr>
        <w:t>, выпрямиться - выдох. ТС. 4-6 раз;</w:t>
      </w:r>
    </w:p>
    <w:p w14:paraId="5301DD88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И. п. - то же. Наклоны туловища влево-вправо. ТМ. По 6-8 раз;</w:t>
      </w:r>
    </w:p>
    <w:p w14:paraId="099C987B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И. п. - стоя, руки за голову. Наклон вперед, руки выпрямить; вернуться в и. п. ТС. 4-6 раз;</w:t>
      </w:r>
    </w:p>
    <w:p w14:paraId="579253A4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часть:</w:t>
      </w:r>
    </w:p>
    <w:p w14:paraId="239F93D2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И. п. - сидя. Повороты в стороны. Т</w:t>
      </w:r>
      <w:r>
        <w:rPr>
          <w:sz w:val="28"/>
          <w:szCs w:val="28"/>
        </w:rPr>
        <w:t>С. По 5-7 раз;</w:t>
      </w:r>
    </w:p>
    <w:p w14:paraId="3BF69F94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Ходьба на месте в течение 30 секунд.</w:t>
      </w:r>
    </w:p>
    <w:p w14:paraId="7F54C4C2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720D3811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2.1 ЛФК во втором периоде беременности (17-31 неделя)</w:t>
      </w:r>
    </w:p>
    <w:p w14:paraId="002CCC1B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519ED8E3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особое внимание уделяется упражнениям для тренировки брюшных мышц, спины, тазового дна, увеличения подвижности в суставах таза, п</w:t>
      </w:r>
      <w:r>
        <w:rPr>
          <w:sz w:val="28"/>
          <w:szCs w:val="28"/>
        </w:rPr>
        <w:t>озвоночнике. Упражнения делаются из исходных положений сидя, стоя, ложа на спине, боку. В комплекс включают динамические, дыхательные и упражнения на расслабление мышц, выполняемые по нескольку раз в день, принимают контрастный душ. Продолжительность занят</w:t>
      </w:r>
      <w:r>
        <w:rPr>
          <w:sz w:val="28"/>
          <w:szCs w:val="28"/>
        </w:rPr>
        <w:t>ий - 15-35 мин.</w:t>
      </w:r>
    </w:p>
    <w:p w14:paraId="55F35555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комплекс лечебной гимнастики при беременности 17-31 недель:</w:t>
      </w:r>
    </w:p>
    <w:p w14:paraId="731D7013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часть:</w:t>
      </w:r>
    </w:p>
    <w:p w14:paraId="4B616CB5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Ходьба на месте. ТС. 30-60 с;</w:t>
      </w:r>
    </w:p>
    <w:p w14:paraId="7394337E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И. п. - стоя. Повороты туловища в стороны. ТМ. По 5-6 раз;</w:t>
      </w:r>
    </w:p>
    <w:p w14:paraId="17885D84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14:paraId="6578446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И. п. - то же. Наклоны в стороны. ТМ. По</w:t>
      </w:r>
      <w:r>
        <w:rPr>
          <w:sz w:val="28"/>
          <w:szCs w:val="28"/>
        </w:rPr>
        <w:t xml:space="preserve"> 4-6 раз;</w:t>
      </w:r>
    </w:p>
    <w:p w14:paraId="51E601A2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И. п. - то же. Наклоны к правой и левой ноге. ТМ. По 3-5 раз;</w:t>
      </w:r>
    </w:p>
    <w:p w14:paraId="7FD97D3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И. п. - лежа на боку. Поочередное отведение ноги вверх - вдох; вернуться в и. п. - выдох. ТМ. По 4-6 раз;</w:t>
      </w:r>
    </w:p>
    <w:p w14:paraId="55A681B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г). И. п. - лежа. «Велосипед». ТМ. 5-10 раз;</w:t>
      </w:r>
    </w:p>
    <w:p w14:paraId="6FCC6E80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Заключительная:</w:t>
      </w:r>
    </w:p>
    <w:p w14:paraId="10B816D8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 И. п.</w:t>
      </w:r>
      <w:r>
        <w:rPr>
          <w:sz w:val="28"/>
          <w:szCs w:val="28"/>
        </w:rPr>
        <w:t xml:space="preserve"> - сидя. Наклоны туловища вперед. ТМ. 4-6 раз;</w:t>
      </w:r>
    </w:p>
    <w:p w14:paraId="01511724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И. п. - сидя. Поднять ноги, руки в стороны. ТМ. 5-7 раз.</w:t>
      </w:r>
    </w:p>
    <w:p w14:paraId="1EF17C2C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Ходьба на месте в течение 30 секунд.</w:t>
      </w:r>
    </w:p>
    <w:p w14:paraId="31357163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6A4BBA4B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ЛФК в третьем периоде беременности (32-40 неделя.)</w:t>
      </w:r>
    </w:p>
    <w:p w14:paraId="7636B0D6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2B2B0551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периоде в связи с ростом матки изменяется п</w:t>
      </w:r>
      <w:r>
        <w:rPr>
          <w:sz w:val="28"/>
          <w:szCs w:val="28"/>
        </w:rPr>
        <w:t xml:space="preserve">оложение органов брюшной полости, что затрудняет их функцию: ограничивается подвижность </w:t>
      </w:r>
      <w:r>
        <w:rPr>
          <w:sz w:val="28"/>
          <w:szCs w:val="28"/>
        </w:rPr>
        <w:lastRenderedPageBreak/>
        <w:t>диафрагмы, затрудняется дыхание, появляется наклонность к запорам. У некоторых женщин отмечаются явления позднего токсикоза, отечность нижних конечностей. Вследствие за</w:t>
      </w:r>
      <w:r>
        <w:rPr>
          <w:sz w:val="28"/>
          <w:szCs w:val="28"/>
        </w:rPr>
        <w:t>труднения крово- и лимфообращения легко возникают застойные явления. Все это исключает выполнение в данном периоде упражнений, связанных с натуживанием, задержкой дыхания, длительным статическим напряжением и т.д. В этом периоде рекомендуются массаж спины,</w:t>
      </w:r>
      <w:r>
        <w:rPr>
          <w:sz w:val="28"/>
          <w:szCs w:val="28"/>
        </w:rPr>
        <w:t xml:space="preserve"> поясницы и нижних конечностей (при его выполнении ноги должны быть немного приподняты), прохладный душ (для нижних конечностей). Упражнения должны способствовать уменьшению застойных явлений, расслаблению мышц нижних конечностей. Необходимы занятия дыхате</w:t>
      </w:r>
      <w:r>
        <w:rPr>
          <w:sz w:val="28"/>
          <w:szCs w:val="28"/>
        </w:rPr>
        <w:t>льной гимнастикой и упражнениями, улучшающими подвижность крестцово-подвздошных сочленений. Продолжительность занятий - 15-35 мин. Комплекс гимнастических упражнений желательно выполнять под музыку. После его завершения необходимо принять душ или сделать о</w:t>
      </w:r>
      <w:r>
        <w:rPr>
          <w:sz w:val="28"/>
          <w:szCs w:val="28"/>
        </w:rPr>
        <w:t>бтирание.</w:t>
      </w:r>
    </w:p>
    <w:p w14:paraId="2C77CCC5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комплекс лечебной гимнастики при беременности 32-40 недель:</w:t>
      </w:r>
    </w:p>
    <w:p w14:paraId="0AF75AF7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часть:</w:t>
      </w:r>
    </w:p>
    <w:p w14:paraId="4E696E73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Ходьба на месте. ТС. 30-40 с;</w:t>
      </w:r>
    </w:p>
    <w:p w14:paraId="3DBF1EE0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И. п. - стоя. Наклоны к правой и левой ноге. ТМ. По 4-7 раз;</w:t>
      </w:r>
    </w:p>
    <w:p w14:paraId="68103CD5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14:paraId="51FA9FD4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И. п. - то же. Шаг вперед - в сторону. По оче</w:t>
      </w:r>
      <w:r>
        <w:rPr>
          <w:sz w:val="28"/>
          <w:szCs w:val="28"/>
        </w:rPr>
        <w:t>реди. ТС. По 5-6 раз;</w:t>
      </w:r>
    </w:p>
    <w:p w14:paraId="16D269C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б)И. п. - то же. Поочередное отведение ноги вперед, руки в сторону. ТС. По 4-6 раз;</w:t>
      </w:r>
    </w:p>
    <w:p w14:paraId="21319286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И. п. - лежа. «Велосипед». ТС. 10-15 с;</w:t>
      </w:r>
    </w:p>
    <w:p w14:paraId="05CEE93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Ходьба в полуприседе. ТМ. 15-30 с;</w:t>
      </w:r>
    </w:p>
    <w:p w14:paraId="6DD6725E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часть:</w:t>
      </w:r>
    </w:p>
    <w:p w14:paraId="56EE7C9A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И. п. - лежа. Поочередное поднимание прямых </w:t>
      </w:r>
      <w:r>
        <w:rPr>
          <w:sz w:val="28"/>
          <w:szCs w:val="28"/>
        </w:rPr>
        <w:t>ног. ТМ. 4-6 раз;</w:t>
      </w:r>
    </w:p>
    <w:p w14:paraId="162F14E9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б) Ходьба на месте. ТМ.</w:t>
      </w:r>
    </w:p>
    <w:p w14:paraId="2741F6E1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28A8CD1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ЛФК в послеродовом периоде</w:t>
      </w:r>
    </w:p>
    <w:p w14:paraId="6ED18DE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783EA65E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брюшного пресса и тазового дна будут способствовать быстрому восстановлению растянутых мышц и фасций, клетчатки и кожи брюшной стенки и промежности, что в свою очеред</w:t>
      </w:r>
      <w:r>
        <w:rPr>
          <w:sz w:val="28"/>
          <w:szCs w:val="28"/>
        </w:rPr>
        <w:t>ь приведет к восстановлению нормальных топографических взаимоотношений органов брюшной полости и малого таза. Выполнение физических упражнений с участием поперечной и внутренней косой мышц живота обеспечит более быстрое сокращение мышечных элементов матки,</w:t>
      </w:r>
      <w:r>
        <w:rPr>
          <w:sz w:val="28"/>
          <w:szCs w:val="28"/>
        </w:rPr>
        <w:t xml:space="preserve"> восстановление тонуса связочного и опорного аппарата и нормальное ее расположение. Кроме этого, выполнение физических нагрузок будет регулировать деятельность кишечника, опорожнять мочевой пузырь и уменьшать явления ишурии, устранять застои в тазовой обла</w:t>
      </w:r>
      <w:r>
        <w:rPr>
          <w:sz w:val="28"/>
          <w:szCs w:val="28"/>
        </w:rPr>
        <w:t xml:space="preserve">сти. У занимающихся гимнастикой родильниц будет повышаться лактационная способность вследствие рефлекторного сокращения мышечного аппарата молочных желез. При нормальном течении родов и раннего послеродового периода гимнастика должна назначаться на вторые </w:t>
      </w:r>
      <w:r>
        <w:rPr>
          <w:sz w:val="28"/>
          <w:szCs w:val="28"/>
        </w:rPr>
        <w:t>сутки после родов. На 2-3-й день после родов в комплекс ЛФК включают упражнения, усиливающие периферическое кровообращение, диафрагмальное дыхание, уменьшающие застойные явления в брюшной полости и в полости таза, упражнения в расслаблении мышц, упражнения</w:t>
      </w:r>
      <w:r>
        <w:rPr>
          <w:sz w:val="28"/>
          <w:szCs w:val="28"/>
        </w:rPr>
        <w:t xml:space="preserve"> для мышц брюшного пресса (в основном для косых мышц). Дыхательные упражнения повторяют 3-4 раза, общеукрепляющие - 3-5 раз. На 4-5-й день после родов при хорошей переносимости предыдущих занятий нагрузка постепенно возрастает в основном за счет введения н</w:t>
      </w:r>
      <w:r>
        <w:rPr>
          <w:sz w:val="28"/>
          <w:szCs w:val="28"/>
        </w:rPr>
        <w:t>овых упражнений для мышц брюшного пресса и тазового дна и увеличения числа повторений предыдущих упражнений. Добавляются исходные положения лежа на животе, коленно-кистевое положение. На 6-7-й день вводятся упражнения в положении стоя, основная цель которы</w:t>
      </w:r>
      <w:r>
        <w:rPr>
          <w:sz w:val="28"/>
          <w:szCs w:val="28"/>
        </w:rPr>
        <w:t xml:space="preserve">х - выработка хорошей осанки, тренировка равновесия. На всех </w:t>
      </w:r>
      <w:r>
        <w:rPr>
          <w:sz w:val="28"/>
          <w:szCs w:val="28"/>
        </w:rPr>
        <w:lastRenderedPageBreak/>
        <w:t>занятиях обращают внимание на ритмичное дыхание во время выполнения физических упражнений.</w:t>
      </w:r>
    </w:p>
    <w:p w14:paraId="16816C4C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упражнений:</w:t>
      </w:r>
    </w:p>
    <w:p w14:paraId="7E2454BB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часть:</w:t>
      </w:r>
    </w:p>
    <w:p w14:paraId="52D381D1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И. п. - лежа на спине, руки вдоль туловища. На каждый счет сжимай</w:t>
      </w:r>
      <w:r>
        <w:rPr>
          <w:sz w:val="28"/>
          <w:szCs w:val="28"/>
        </w:rPr>
        <w:t>те и разжимайте пальцы ног и рук. Сжимайте пальцы с усилием; разжав, разведите их и расслабьте. Повторите 8-10 раз. Дышите свободно;</w:t>
      </w:r>
    </w:p>
    <w:p w14:paraId="172820B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И. п. - лежа на спине, левая нога согнута, стопа на постели, кисть правой руки к плечу. Скользя стопами по постели, одно</w:t>
      </w:r>
      <w:r>
        <w:rPr>
          <w:sz w:val="28"/>
          <w:szCs w:val="28"/>
        </w:rPr>
        <w:t>временно меняйте положение ног и рук. Повторите 6-10 раз в среднем темпе. Дышите равномерно, свободно;</w:t>
      </w:r>
    </w:p>
    <w:p w14:paraId="797CEF7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14:paraId="48FC7FC7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И. п. - лежа на спине, ноги согнуты в коленях и тазобедренных суставах под прямым углом (стопы поднимите). Делайте вращательные движен</w:t>
      </w:r>
      <w:r>
        <w:rPr>
          <w:sz w:val="28"/>
          <w:szCs w:val="28"/>
        </w:rPr>
        <w:t xml:space="preserve">ия в коленных суставах вправо и влево по 10 раз в каждую сторону. Затем положите одну прямую ногу на постель (левую), а другой (правой) выполняйте вращательные движения в тазобедренном суставе вправо и влево по 10 раз в каждую сторону. Поменяйте положение </w:t>
      </w:r>
      <w:r>
        <w:rPr>
          <w:sz w:val="28"/>
          <w:szCs w:val="28"/>
        </w:rPr>
        <w:t>ног (прямую правую положите на постель) и выполняйте такие же вращательные движения в тазобедренном суставе;</w:t>
      </w:r>
    </w:p>
    <w:p w14:paraId="19BEC864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И. п. - лежа на спине, ноги согнуты, стопы на постели, пятки ближе к ягодицам, кисти рук к плечам. Выпрямите вверх ноги и руки, затем вернитесь </w:t>
      </w:r>
      <w:r>
        <w:rPr>
          <w:sz w:val="28"/>
          <w:szCs w:val="28"/>
        </w:rPr>
        <w:t>в и. п. Повторите 6-8 раз в среднем темпе, не задерживая дыхания;</w:t>
      </w:r>
    </w:p>
    <w:p w14:paraId="471A68AA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И. п. - лежа на спине, ноги согнуты, стопы расставлены как можно шире, ладони на затылке. Поворачивая правую ногу в тазобедренном суставе, делайте движение коленом внутрь к левой пятке</w:t>
      </w:r>
      <w:r>
        <w:rPr>
          <w:sz w:val="28"/>
          <w:szCs w:val="28"/>
        </w:rPr>
        <w:t xml:space="preserve"> (стремитесь коснуться правым коленом левой пятки). Туловище от постели старайтесь не отрывать. Вернитесь в и. п. и проделайте движение левым коленом к правой пятке. Темп выполнения </w:t>
      </w:r>
      <w:r>
        <w:rPr>
          <w:sz w:val="28"/>
          <w:szCs w:val="28"/>
        </w:rPr>
        <w:lastRenderedPageBreak/>
        <w:t>медленный. Дышите свободно, равномерно. Повторите 5-7 раз каждой ногой;</w:t>
      </w:r>
    </w:p>
    <w:p w14:paraId="5B2E0E68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 xml:space="preserve"> И. п. - лежа на спине, ноги согнуты, стопы на постели, ладони на затылке. Плотно сомкните ноги и положите их справа на постель. Колени старайтесь не разъединять, стопы от постели не отрывать. Вернитесь в и. п. и проделайте то же в левую сторону. В медленн</w:t>
      </w:r>
      <w:r>
        <w:rPr>
          <w:sz w:val="28"/>
          <w:szCs w:val="28"/>
        </w:rPr>
        <w:t>ом темпе повторите 5-7 раз в каждую сторону, дыхание не задерживайте;</w:t>
      </w:r>
    </w:p>
    <w:p w14:paraId="10EBA505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часть:</w:t>
      </w:r>
    </w:p>
    <w:p w14:paraId="3B26603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И. п. - стоя, массажер впереди. Промассируйте переднюю поверхность бедер и живот.</w:t>
      </w:r>
    </w:p>
    <w:p w14:paraId="4A4729E7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Походите по комнате (или на месте) 20-25 шагов на носках, 20-25 шагов на пя</w:t>
      </w:r>
      <w:r>
        <w:rPr>
          <w:sz w:val="28"/>
          <w:szCs w:val="28"/>
        </w:rPr>
        <w:t>тках, затем, наступая сразу на всю ступню (особенно хорошо, если на ногах массажные сандалии), - 20-25 шагов.</w:t>
      </w:r>
    </w:p>
    <w:p w14:paraId="271F54AB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Наступила очередь водных процедур. Лучшая из них - холодный кратковременный (3-5 с) душ или обливание. Вода обладает высокой теплоемкостью, поэтом</w:t>
      </w:r>
      <w:r>
        <w:rPr>
          <w:sz w:val="28"/>
          <w:szCs w:val="28"/>
        </w:rPr>
        <w:t>у из всех закаливающих факторов она является самым мощным. Холодные умывания, обтирания, обертывания, обливания, ванны, полоскания горла прекрасно развивают механизмы иммунитета и терморегуляции, стимулируют обмен веществ, образование защитных гормонов гип</w:t>
      </w:r>
      <w:r>
        <w:rPr>
          <w:sz w:val="28"/>
          <w:szCs w:val="28"/>
        </w:rPr>
        <w:t>офиза и надпочечников, делают красивыми кожу и мышцы. Эти процедуры нормализуют артериальное давление и аппетит, даруя чувство свежести и легкости тела и хорошее настроение. После холодного душа (обливания) промокнитесь мягким, хорошо впитывающим воду поло</w:t>
      </w:r>
      <w:r>
        <w:rPr>
          <w:sz w:val="28"/>
          <w:szCs w:val="28"/>
        </w:rPr>
        <w:t>тенцем. Не растирайтесь! Растирание снижает закаливающий фактор. Чувства холода, возникающего в процессе закаливания, здоровым людям можно не бояться. Тем женщинам, для которых первый комплекс утренних физкультурных занятий оказался слишком простым, в след</w:t>
      </w:r>
      <w:r>
        <w:rPr>
          <w:sz w:val="28"/>
          <w:szCs w:val="28"/>
        </w:rPr>
        <w:t>ующий раз мы предложим другой, более сложный комплекс упражнений после пробуждения.</w:t>
      </w:r>
    </w:p>
    <w:p w14:paraId="77FFDE1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-</w:t>
      </w:r>
    </w:p>
    <w:p w14:paraId="2DF8EF01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Ходьба на месте с высоким подниманием коленей и энергичными взмахами руками. Дыхание свободное, равномерное, темп средний. 50-60 секунд;</w:t>
      </w:r>
    </w:p>
    <w:p w14:paraId="41F5C591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И. п. -</w:t>
      </w:r>
      <w:r>
        <w:rPr>
          <w:sz w:val="28"/>
          <w:szCs w:val="28"/>
        </w:rPr>
        <w:t xml:space="preserve"> стоя, прямые руки вперед, ладони внутрь. Поднимите согнутую в колене левую ногу, встаньте на носок правой ноги, руками сделайте мах вниз-назад. Опустите левую ногу в и. п., руки через стороны поднимите вверх - потянитесь, опустите руки в и. п. Повторите в</w:t>
      </w:r>
      <w:r>
        <w:rPr>
          <w:sz w:val="28"/>
          <w:szCs w:val="28"/>
        </w:rPr>
        <w:t>се сначала, поднимая правое колено. Дыхание не задерживайте. В среднем темпе повторите упражнение 14-16 раз;</w:t>
      </w:r>
    </w:p>
    <w:p w14:paraId="0CA91B1A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И. п. - стоя, ноги на ширине плеч, руки опущены. Максимально наклонитесь вниз, отводя руки назад (большие пальцы повернуты внутрь). Выпрямитесь,</w:t>
      </w:r>
      <w:r>
        <w:rPr>
          <w:sz w:val="28"/>
          <w:szCs w:val="28"/>
        </w:rPr>
        <w:t xml:space="preserve"> руки движением вниз переведите вперед, смотрите на кисти рук, тянитесь вперед. Колени не сгибайте. Дыхание не задерживайте. В медленном темпе повторите 8-10 раз;</w:t>
      </w:r>
    </w:p>
    <w:p w14:paraId="4E817C9A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И. п. - стоя на коленях, руки вдоль туловища. Наклонитесь назад и вернитесь в и. п. Во вре</w:t>
      </w:r>
      <w:r>
        <w:rPr>
          <w:sz w:val="28"/>
          <w:szCs w:val="28"/>
        </w:rPr>
        <w:t>мя выполнения упражнения таз, туловище, плечи и голова - на одной прямой. Дышите равномерно, свободно. Темп выполнения медленный. Повторите 7-8 раз;</w:t>
      </w:r>
    </w:p>
    <w:p w14:paraId="5895F6B6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И. п. - то же. Сядьте на пятки, руки поднимите в стороны. Опустите левую руку вниз и положите ладонь под</w:t>
      </w:r>
      <w:r>
        <w:rPr>
          <w:sz w:val="28"/>
          <w:szCs w:val="28"/>
        </w:rPr>
        <w:t xml:space="preserve"> правую лопатку. Правую руку поднимите вверх и положите ладонь между лопатками. Вернитесь в и. п., руки в стороны. Повторите упражнение, меняя положение рук (вверх то правую, то левую). Движения выполняйте медленно и плавно, дышите свободно. Повторите упра</w:t>
      </w:r>
      <w:r>
        <w:rPr>
          <w:sz w:val="28"/>
          <w:szCs w:val="28"/>
        </w:rPr>
        <w:t>жнение 8-10 раз;</w:t>
      </w:r>
    </w:p>
    <w:p w14:paraId="0C268AF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И. п. - сидя на полу, колени согнуты, упор руками о пол сзади. Положите колени на пол влево (колени не разъединяйте). Вернитесь в и. п. и проделайте то же вправо. Вернитесь в и. п., выпрямите ноги и поднимите их вверх, а затем медленно </w:t>
      </w:r>
      <w:r>
        <w:rPr>
          <w:sz w:val="28"/>
          <w:szCs w:val="28"/>
        </w:rPr>
        <w:t xml:space="preserve">опустите на пол и согните в коленях. Это упражнение </w:t>
      </w:r>
      <w:r>
        <w:rPr>
          <w:sz w:val="28"/>
          <w:szCs w:val="28"/>
        </w:rPr>
        <w:lastRenderedPageBreak/>
        <w:t>предназначено для укрепления мышц тазового дна и живота, способствует уменьшению жировой ткани в области бедер и живота. Не задерживая дыхания, в медленном темпе повторите упражнение 15-16 раз;</w:t>
      </w:r>
    </w:p>
    <w:p w14:paraId="3DAF1B2C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И. п. -</w:t>
      </w:r>
      <w:r>
        <w:rPr>
          <w:sz w:val="28"/>
          <w:szCs w:val="28"/>
        </w:rPr>
        <w:t xml:space="preserve"> стоя на четвереньках. Сгибая руки, наклоните туловище до касания грудью пола. Подбородок поднят, смотрите перед собой. Выпрямляя руки, вернитесь в и. п. Повторите упражнение 10-12 раз в среднем темпе, дыхание спокойное;\</w:t>
      </w:r>
    </w:p>
    <w:p w14:paraId="01B24C37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п. - то же. Поднимите правое ко</w:t>
      </w:r>
      <w:r>
        <w:rPr>
          <w:sz w:val="28"/>
          <w:szCs w:val="28"/>
        </w:rPr>
        <w:t>лено вперед-вверх, согните туловище (спина дугой), наклоните голову вниз до касания лбом правого колена. Выпрямляя правую ногу, отведите ее назад (колено не сгибайте, стопа вытянута), поднимите голову, прогнитесь в грудном и поясничном отделах позвоночника</w:t>
      </w:r>
      <w:r>
        <w:rPr>
          <w:sz w:val="28"/>
          <w:szCs w:val="28"/>
        </w:rPr>
        <w:t>. Вернитесь в и. п. То же выполните левой ногой. Повторите 14-16 раз в медленном темпе, дыхание свободное;</w:t>
      </w:r>
    </w:p>
    <w:p w14:paraId="30229CAB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И. п. - стоя на коленях с широко расставленными ногами, руки на поясе. Не наклоняя туловище вперед, сядьте на пол между стопами. Встаньте на колен</w:t>
      </w:r>
      <w:r>
        <w:rPr>
          <w:sz w:val="28"/>
          <w:szCs w:val="28"/>
        </w:rPr>
        <w:t>и, спина прямая. В медленном темпе повторите 12-14 раз . Поднимитесь в о. с. и немного походите на месте (20-25 с);</w:t>
      </w:r>
    </w:p>
    <w:p w14:paraId="3AE118ED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И. п. - стоя, руки на поясе. Подпрыгивайте на месте на правой ноге: 4 раза с согнутой в колене левой ногой, 4 раза - прямая левая нога в </w:t>
      </w:r>
      <w:r>
        <w:rPr>
          <w:sz w:val="28"/>
          <w:szCs w:val="28"/>
        </w:rPr>
        <w:t>сторону; смените ногу и, подпрыгивая на левой ноге, выполните такие же движения правой ногой (4 раза - согнута, 4 раза - прямая в сторону). Поочередно меняйте ноги. Прыгайте легко, свободно, дышите равномерно. Продолжительность 1 -1,5 мин. Заканчивайте зан</w:t>
      </w:r>
      <w:r>
        <w:rPr>
          <w:sz w:val="28"/>
          <w:szCs w:val="28"/>
        </w:rPr>
        <w:t>ятия спокойной ходьбой.</w:t>
      </w:r>
    </w:p>
    <w:p w14:paraId="68860D8B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комплекс физических упражнений предназначен главным образом для мышц спины, живота, поясницы и ног. Выполнение этих упражнений приводит в движение все крупные суставы. Тело становится не только стройным, но и гибким и подвижным</w:t>
      </w:r>
      <w:r>
        <w:rPr>
          <w:sz w:val="28"/>
          <w:szCs w:val="28"/>
        </w:rPr>
        <w:t xml:space="preserve">. Ежедневные занятия постепенно укрепят скелетную мускулатуру, способствуя общему физическому развитию </w:t>
      </w:r>
      <w:r>
        <w:rPr>
          <w:sz w:val="28"/>
          <w:szCs w:val="28"/>
        </w:rPr>
        <w:lastRenderedPageBreak/>
        <w:t>организма. После выписки из родильного дома женщина должна продолжать занятия гимнастикой по этому комплексу в домашних условиях под наблюдением врача же</w:t>
      </w:r>
      <w:r>
        <w:rPr>
          <w:sz w:val="28"/>
          <w:szCs w:val="28"/>
        </w:rPr>
        <w:t>нской консультации в течение 6-8 недель. После этого при хорошем состоянии можно перейти к занятиям гимнастикой по радио. После установления регулярного менструального цикла и прекращения кормления ребенка женщина может возобновить занятия спортом, соблюда</w:t>
      </w:r>
      <w:r>
        <w:rPr>
          <w:sz w:val="28"/>
          <w:szCs w:val="28"/>
        </w:rPr>
        <w:t>я последовательность и постепенность наращивания нагрузки и после определения реакции организма.[4,5]</w:t>
      </w:r>
    </w:p>
    <w:p w14:paraId="79C27857" w14:textId="77777777" w:rsidR="00000000" w:rsidRDefault="00D575FF">
      <w:pPr>
        <w:pStyle w:val="3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</w:t>
      </w:r>
    </w:p>
    <w:p w14:paraId="348FA28F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055C12A8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многие во все периоды беременности, послеродовый период, а также после кесоревого сечения пациентки нуждаются не только в ле</w:t>
      </w:r>
      <w:r>
        <w:rPr>
          <w:sz w:val="28"/>
          <w:szCs w:val="28"/>
        </w:rPr>
        <w:t>карственных препаратах, но и в физической реабилитации для быстрого восстановления прежней двигательной активности, а также восстановления АД, правильного кровообращения в последовом периоде и кесаревосечении. Также физическая реабилитация помогает не толь</w:t>
      </w:r>
      <w:r>
        <w:rPr>
          <w:sz w:val="28"/>
          <w:szCs w:val="28"/>
        </w:rPr>
        <w:t xml:space="preserve">ко в восстановлении, но и лечению различных гинекологических заболеваний в сочетании с физиотерапиями. Физическая реабилитация, лечебная физическая культура, лечебная гимнастика легко помогают во все периоды беременности и подготовке к будущим родам, но и </w:t>
      </w:r>
      <w:r>
        <w:rPr>
          <w:sz w:val="28"/>
          <w:szCs w:val="28"/>
        </w:rPr>
        <w:t>для правильного кровообращения также от отекания ног, которое приводит к будущему варикозному расширению вен и для хорошего самочувствия у беременных. Физическая активность - одно из непременных условий жизни, имеющее не только биологическое, но и социальн</w:t>
      </w:r>
      <w:r>
        <w:rPr>
          <w:sz w:val="28"/>
          <w:szCs w:val="28"/>
        </w:rPr>
        <w:t>ое значение. Она рассматривается как естественно-биологическая потребность живого организма на всех этапах онтогенеза и регламентированная в соответствии с функциональными возможностями индивида является важнейшим принципом здорового образа жизни человека.</w:t>
      </w:r>
      <w:r>
        <w:rPr>
          <w:sz w:val="28"/>
          <w:szCs w:val="28"/>
        </w:rPr>
        <w:t xml:space="preserve"> У многих женщин в возрасте от 20 до 30 лет очень часто встречаются различные гинекологические заболевания по причине, </w:t>
      </w:r>
      <w:r>
        <w:rPr>
          <w:sz w:val="28"/>
          <w:szCs w:val="28"/>
        </w:rPr>
        <w:lastRenderedPageBreak/>
        <w:t>которых и происходит распад семей, осложнения при родах, выкидыши и угрозы при беременности. Если во время определить причину неблагополу</w:t>
      </w:r>
      <w:r>
        <w:rPr>
          <w:sz w:val="28"/>
          <w:szCs w:val="28"/>
        </w:rPr>
        <w:t>чной беременности, которое будет заключаться гинекологических заболеваниях и не запускать то можно будет вылечить это заболевание, как лекарственными средствами, так и при помощи физической реабилитации.</w:t>
      </w:r>
    </w:p>
    <w:p w14:paraId="38446E2E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3443A890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22A66B97" w14:textId="77777777" w:rsidR="00000000" w:rsidRDefault="00D575FF">
      <w:pPr>
        <w:spacing w:line="360" w:lineRule="auto"/>
        <w:ind w:firstLine="709"/>
        <w:jc w:val="both"/>
        <w:rPr>
          <w:sz w:val="28"/>
          <w:szCs w:val="28"/>
        </w:rPr>
      </w:pPr>
    </w:p>
    <w:p w14:paraId="657A3A13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Персианинова Л.С. "Справочни</w:t>
      </w:r>
      <w:r>
        <w:rPr>
          <w:sz w:val="28"/>
          <w:szCs w:val="28"/>
        </w:rPr>
        <w:t>к по акушерству и гинекологии" / Л.С. Персианинова, И.В. Ильина // М., "Медицина", 2011.</w:t>
      </w:r>
    </w:p>
    <w:p w14:paraId="1D12C9EA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Айламазяна Э. К. Акушерство: национальное руководство. / Э.К. Айламазяна, В.И. Кулакова, В.Е. Радзинского, Г.М. Савельевой // М. - "ГЕОТАР-Медиа". - 2012.</w:t>
      </w:r>
    </w:p>
    <w:p w14:paraId="74D8D5C5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В.А. Еп</w:t>
      </w:r>
      <w:r>
        <w:rPr>
          <w:sz w:val="28"/>
          <w:szCs w:val="28"/>
        </w:rPr>
        <w:t>ифанова "Лечебная физическая культура. Справочник", М., "Медицина", 2010.</w:t>
      </w:r>
    </w:p>
    <w:p w14:paraId="3D8DD682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.Большая энциклопедия массажа. - М.: ООО "Издательство Астрель", 2012.</w:t>
      </w:r>
    </w:p>
    <w:p w14:paraId="056B2175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.Боголюбов В.М. Медицинская реабилитация или восстановительная медицина. - Физиотерапия, бальнеология и реабили</w:t>
      </w:r>
      <w:r>
        <w:rPr>
          <w:sz w:val="28"/>
          <w:szCs w:val="28"/>
        </w:rPr>
        <w:t>тация, 2013, 1, с. 3-12</w:t>
      </w:r>
    </w:p>
    <w:p w14:paraId="79EF2C04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Епифанов В.А., Кузбашева Т.Г. Роль и место лечебной физкультуры в медицинской реабилитации. - Физиотерапия, бальнеология и реабилитация, 2011, 6, с. 3-5</w:t>
      </w:r>
    </w:p>
    <w:p w14:paraId="67787D3A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Карандашев В.И., Петухов Е.Б., Зродников В.С. Физиотерапия. Руководство для</w:t>
      </w:r>
      <w:r>
        <w:rPr>
          <w:sz w:val="28"/>
          <w:szCs w:val="28"/>
        </w:rPr>
        <w:t xml:space="preserve"> врачей «Под редакцией В.Р. Палеева». - М, 2011г.</w:t>
      </w:r>
    </w:p>
    <w:p w14:paraId="146909F1" w14:textId="77777777" w:rsidR="00000000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.Сосин И.Н., Буявых А.Г. Физиотерапия в гинекологии и венерических болезней. - Симферополь, 2011г.</w:t>
      </w:r>
    </w:p>
    <w:p w14:paraId="1CAF1D4C" w14:textId="77777777" w:rsidR="00D575FF" w:rsidRDefault="00D57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Акушерство и гинекология: Клинические рекомендации. Выпуск 2. // Под ред. В.И. Кулакова, - 2012. - 560 с.</w:t>
      </w:r>
    </w:p>
    <w:sectPr w:rsidR="00D575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15"/>
    <w:rsid w:val="00495115"/>
    <w:rsid w:val="00D5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722C3"/>
  <w14:defaultImageDpi w14:val="0"/>
  <w15:docId w15:val="{E6B27678-CC06-4DBA-9934-1DC4F8AD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3284</Words>
  <Characters>18722</Characters>
  <Application>Microsoft Office Word</Application>
  <DocSecurity>0</DocSecurity>
  <Lines>156</Lines>
  <Paragraphs>43</Paragraphs>
  <ScaleCrop>false</ScaleCrop>
  <Company/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2024-12-01T09:58:00Z</dcterms:created>
  <dcterms:modified xsi:type="dcterms:W3CDTF">2024-12-01T09:58:00Z</dcterms:modified>
</cp:coreProperties>
</file>