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C087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7246C931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A147F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Организационная структура КГБУЗ «Краевая клиническая психиатрическая больница» (ККПБ)</w:t>
      </w:r>
    </w:p>
    <w:p w14:paraId="66520586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Организационная структура отделения медико-социальной реабилитации</w:t>
      </w:r>
    </w:p>
    <w:p w14:paraId="73AAD41F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работы отделения</w:t>
      </w:r>
    </w:p>
    <w:p w14:paraId="7B989F6C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Санитарно-гигиенический и противоэпидемический режим</w:t>
      </w:r>
    </w:p>
    <w:p w14:paraId="2928DD4F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Охрана тр</w:t>
      </w:r>
      <w:r>
        <w:rPr>
          <w:rFonts w:ascii="Times New Roman CYR" w:hAnsi="Times New Roman CYR" w:cs="Times New Roman CYR"/>
          <w:sz w:val="28"/>
          <w:szCs w:val="28"/>
        </w:rPr>
        <w:t>уда</w:t>
      </w:r>
    </w:p>
    <w:p w14:paraId="1FBEE8E8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работы отделения</w:t>
      </w:r>
    </w:p>
    <w:p w14:paraId="79F9D18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Краткая характеристика рабочего места</w:t>
      </w:r>
    </w:p>
    <w:p w14:paraId="7FE7887F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палатной медсестры</w:t>
      </w:r>
    </w:p>
    <w:p w14:paraId="706C5E5B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подготовка</w:t>
      </w:r>
    </w:p>
    <w:p w14:paraId="086CAA65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4BD1965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Планы на будущее</w:t>
      </w:r>
    </w:p>
    <w:p w14:paraId="42827E66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2337D84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70479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E76A5F2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Организационная структура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КГБУЗ «Краевая психиатрическая больница»</w:t>
      </w:r>
    </w:p>
    <w:p w14:paraId="08C92310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52D0BD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КГБУЗ «Краевая психиатрическ</w:t>
      </w:r>
      <w:r>
        <w:rPr>
          <w:rFonts w:ascii="Times New Roman CYR" w:hAnsi="Times New Roman CYR" w:cs="Times New Roman CYR"/>
          <w:sz w:val="28"/>
          <w:szCs w:val="28"/>
        </w:rPr>
        <w:t>ая больница» является головным учреждением психонаркологической службы края. В настоящее время больница является многопрофильным медицинским учреждением, в котором осуществляется оказание амбулаторной и стационарной помощи больным с психическими расстройст</w:t>
      </w:r>
      <w:r>
        <w:rPr>
          <w:rFonts w:ascii="Times New Roman CYR" w:hAnsi="Times New Roman CYR" w:cs="Times New Roman CYR"/>
          <w:sz w:val="28"/>
          <w:szCs w:val="28"/>
        </w:rPr>
        <w:t>вами и наркологическими заболеваниями. Оказанием помощи занимается коллектив высококвалифицированных специалистов, среди которых кандидаты медицинских наук, врачи высшей и первой категории, медицинские сестры высокой квалификации. В лечебно-диагностическом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процессе используются современные методики, позволяющие установить точный диагноз, назначить и провести эффективное лечение. Психиатрическая больница имеет развернутую материально-техническую базу, включающую административные, лечебно-диагностические, всп</w:t>
      </w:r>
      <w:r>
        <w:rPr>
          <w:rFonts w:ascii="Times New Roman CYR" w:hAnsi="Times New Roman CYR" w:cs="Times New Roman CYR"/>
          <w:sz w:val="28"/>
          <w:szCs w:val="28"/>
        </w:rPr>
        <w:t>омогательные подразделения, обеспечивающие деятельность больницы.</w:t>
      </w:r>
    </w:p>
    <w:p w14:paraId="2F1EB7C8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больнице, помимо традиционных лечебно-диагностических методик, широко внедряются современные технологии, позволяющие поднять качество медицинской помощи на более высокий уровень, расширить</w:t>
      </w:r>
      <w:r>
        <w:rPr>
          <w:rFonts w:ascii="Times New Roman CYR" w:hAnsi="Times New Roman CYR" w:cs="Times New Roman CYR"/>
          <w:sz w:val="28"/>
          <w:szCs w:val="28"/>
        </w:rPr>
        <w:t xml:space="preserve"> объемы медицинской помощи населению, например, в диагностике заболеваний головного мозга достаточно часто применяется краниоскопия, работает кабинет электроэнцефалографии. Кроме того, в больнице работают кабинеты электрокардиографии, ультразвукового иссле</w:t>
      </w:r>
      <w:r>
        <w:rPr>
          <w:rFonts w:ascii="Times New Roman CYR" w:hAnsi="Times New Roman CYR" w:cs="Times New Roman CYR"/>
          <w:sz w:val="28"/>
          <w:szCs w:val="28"/>
        </w:rPr>
        <w:t xml:space="preserve">дования, клинико-диагностическая лаборатория, лаборатория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психологии, физиотерапевтическое отделение, стоматологический кабинет, оториноларингологический кабинет. В отделении интенсивной терапии и восстановительного лечения быстро и качественно снимают алк</w:t>
      </w:r>
      <w:r>
        <w:rPr>
          <w:rFonts w:ascii="Times New Roman CYR" w:hAnsi="Times New Roman CYR" w:cs="Times New Roman CYR"/>
          <w:sz w:val="28"/>
          <w:szCs w:val="28"/>
        </w:rPr>
        <w:t>огольную и наркотическую зависимость посредством современных методик: плазмофореза, гемосорбции, УФО крови. При лечении в стационарных отделениях больные могут выбрать дополнительные медицинские и сервисные услуги. Среди них:</w:t>
      </w:r>
    </w:p>
    <w:p w14:paraId="487D3452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иглорефлексотерапия больных ал</w:t>
      </w:r>
      <w:r>
        <w:rPr>
          <w:rFonts w:ascii="Times New Roman CYR" w:hAnsi="Times New Roman CYR" w:cs="Times New Roman CYR"/>
          <w:sz w:val="28"/>
          <w:szCs w:val="28"/>
        </w:rPr>
        <w:t>коголизмом, наркоманиями, неврозами;</w:t>
      </w:r>
    </w:p>
    <w:p w14:paraId="064CFE44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хронического алкоголизма методами психотерапии;</w:t>
      </w:r>
    </w:p>
    <w:p w14:paraId="52C32D5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электросон;</w:t>
      </w:r>
    </w:p>
    <w:p w14:paraId="24AEB2F4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 по различным методикам;</w:t>
      </w:r>
    </w:p>
    <w:p w14:paraId="5D140066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имплантация препарата «Эспераль».</w:t>
      </w:r>
    </w:p>
    <w:p w14:paraId="6360270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услуг, методов диагностики и лечения, постоянно совершенствуется.</w:t>
      </w:r>
    </w:p>
    <w:p w14:paraId="7AC595BF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90EC3AA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</w:t>
      </w:r>
      <w:r>
        <w:rPr>
          <w:rFonts w:ascii="Times New Roman CYR" w:hAnsi="Times New Roman CYR" w:cs="Times New Roman CYR"/>
          <w:sz w:val="28"/>
          <w:szCs w:val="28"/>
        </w:rPr>
        <w:t>ная структура отделения медико-социальной реабилитации</w:t>
      </w:r>
    </w:p>
    <w:p w14:paraId="16750D3A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8933F4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расположено по адресу: г. Хабаровск, Краснофлотский район, ул. Полины Осипенко, 50. Функционирует с 01.01.2008года.</w:t>
      </w:r>
    </w:p>
    <w:p w14:paraId="619ACEDC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медико-социальной реабилитации является структурным подразделени</w:t>
      </w:r>
      <w:r>
        <w:rPr>
          <w:rFonts w:ascii="Times New Roman CYR" w:hAnsi="Times New Roman CYR" w:cs="Times New Roman CYR"/>
          <w:sz w:val="28"/>
          <w:szCs w:val="28"/>
        </w:rPr>
        <w:t>е КГБУЗ «Краевая клиническая психиатрическая больница» и осуществляет квалифицированную, профессиональную помощь зависимым от наркотиков и алкоголизма. Основной задачей отделения является перестройка и улучшение структуры личности больного, полный отказ от</w:t>
      </w:r>
      <w:r>
        <w:rPr>
          <w:rFonts w:ascii="Times New Roman CYR" w:hAnsi="Times New Roman CYR" w:cs="Times New Roman CYR"/>
          <w:sz w:val="28"/>
          <w:szCs w:val="28"/>
        </w:rPr>
        <w:t xml:space="preserve"> наркотических веществ, устранение антисоциального поведения,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возвращение человека к нормальной полноценной жизни, организованному профессиональному труду, восстановление социального статуса, положительное эмоциональное отношение к общению с другими людьми</w:t>
      </w:r>
      <w:r>
        <w:rPr>
          <w:rFonts w:ascii="Times New Roman CYR" w:hAnsi="Times New Roman CYR" w:cs="Times New Roman CYR"/>
          <w:sz w:val="28"/>
          <w:szCs w:val="28"/>
        </w:rPr>
        <w:t xml:space="preserve"> и подготовка его к самостоятельной жизни. </w:t>
      </w:r>
    </w:p>
    <w:p w14:paraId="0AFEC91C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каждого участника программы (реабилитации) разрабатывается индивидуальная коррекционная программа, включающая в себя - индивидуальную и групповую психотерапию, психологическое обследование и тренинги, раскрыт</w:t>
      </w:r>
      <w:r>
        <w:rPr>
          <w:rFonts w:ascii="Times New Roman CYR" w:hAnsi="Times New Roman CYR" w:cs="Times New Roman CYR"/>
          <w:sz w:val="28"/>
          <w:szCs w:val="28"/>
        </w:rPr>
        <w:t xml:space="preserve">ие и развитие индивидуальных способностей, навыков общения, формирование и развитие трудовых навыков, занятия физической культурой и спортом. </w:t>
      </w:r>
    </w:p>
    <w:p w14:paraId="6B75DBF6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Плановая мощность отделения 25 коек. Отделение работает в режиме круглосуточного наркологического стационара. </w:t>
      </w:r>
    </w:p>
    <w:p w14:paraId="23844D54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</w:t>
      </w:r>
      <w:r>
        <w:rPr>
          <w:rFonts w:ascii="Times New Roman CYR" w:hAnsi="Times New Roman CYR" w:cs="Times New Roman CYR"/>
          <w:sz w:val="28"/>
          <w:szCs w:val="28"/>
        </w:rPr>
        <w:t>я пациентов имеются следующие помещения:</w:t>
      </w:r>
    </w:p>
    <w:p w14:paraId="259744CB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2-х местные палаты - 2</w:t>
      </w:r>
    </w:p>
    <w:p w14:paraId="3736D8D8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3-х местные палаты - 3</w:t>
      </w:r>
    </w:p>
    <w:p w14:paraId="4E2999A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4-х местные палаты - 3</w:t>
      </w:r>
    </w:p>
    <w:p w14:paraId="2CF97F6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Столовая для пациентов на 18 посадочных мест, в которой имеются холодильник для хранения продуктов пациентов, микроволновая печь, чайник-п</w:t>
      </w:r>
      <w:r>
        <w:rPr>
          <w:rFonts w:ascii="Times New Roman CYR" w:hAnsi="Times New Roman CYR" w:cs="Times New Roman CYR"/>
          <w:sz w:val="28"/>
          <w:szCs w:val="28"/>
        </w:rPr>
        <w:t>оттер.</w:t>
      </w:r>
    </w:p>
    <w:p w14:paraId="7A9A62EB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Спортивный зал, в котором имеются стол для настольного тенниса, велотренажер, штанги, гантели, гимнастические обручи и мячи.</w:t>
      </w:r>
    </w:p>
    <w:p w14:paraId="0FD1C7E9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Зал психотерапии, в котором имеется телевизор и домашний кинотеатр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DVD</w:t>
      </w:r>
      <w:r>
        <w:rPr>
          <w:rFonts w:ascii="Times New Roman CYR" w:hAnsi="Times New Roman CYR" w:cs="Times New Roman CYR"/>
          <w:sz w:val="28"/>
          <w:szCs w:val="28"/>
        </w:rPr>
        <w:t xml:space="preserve"> проигрыватель и музыкальный центр), доска флип-ч</w:t>
      </w:r>
      <w:r>
        <w:rPr>
          <w:rFonts w:ascii="Times New Roman CYR" w:hAnsi="Times New Roman CYR" w:cs="Times New Roman CYR"/>
          <w:sz w:val="28"/>
          <w:szCs w:val="28"/>
        </w:rPr>
        <w:t>ат.</w:t>
      </w:r>
    </w:p>
    <w:p w14:paraId="7DEEF6E7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Лечебно-трудовая мастерская, в которой имеется швейная машинка, компьютер для пациентов.</w:t>
      </w:r>
    </w:p>
    <w:p w14:paraId="5383042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Душевая для пациентов на три душевые кабинки (горячая вода подается из бойлера).</w:t>
      </w:r>
    </w:p>
    <w:p w14:paraId="6442953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lastRenderedPageBreak/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Туалет женский для пациентов, с тремя унитазами и двумя раковинами.</w:t>
      </w:r>
    </w:p>
    <w:p w14:paraId="69646641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Туалет</w:t>
      </w:r>
      <w:r>
        <w:rPr>
          <w:rFonts w:ascii="Times New Roman CYR" w:hAnsi="Times New Roman CYR" w:cs="Times New Roman CYR"/>
          <w:sz w:val="28"/>
          <w:szCs w:val="28"/>
        </w:rPr>
        <w:t xml:space="preserve"> мужской для пациентов, с тремя унитазами и двумя раковинами.</w:t>
      </w:r>
    </w:p>
    <w:p w14:paraId="4BB3B9AF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Освещение палат соответствует санитарно-гигиеническим нормам. В дневное время естественное освещение, в вечернее время палаты освещаются люминесцентными лампами. Кроме общего освещения имеется и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индивидуальное освещение (прикроватное). Вентиляция палат естественная (форточки и фрамуги) и с помощью приточно-вытяжной системы каналов. Коридор отделения служит дополнительным резервуаром воздуха в стационаре и имеет естественное и искусственное освеще</w:t>
      </w:r>
      <w:r>
        <w:rPr>
          <w:rFonts w:ascii="Times New Roman CYR" w:hAnsi="Times New Roman CYR" w:cs="Times New Roman CYR"/>
          <w:sz w:val="28"/>
          <w:szCs w:val="28"/>
        </w:rPr>
        <w:t>ние. Стены в палатах окрашены краской светлых тонов, а покрытие полов обеспечивает проведение генеральной уборки и дезинфекции.</w:t>
      </w:r>
    </w:p>
    <w:p w14:paraId="48E741E5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персонала имеются следующие помещения:</w:t>
      </w:r>
    </w:p>
    <w:p w14:paraId="6AD7C76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Ординаторская, совмещенная с кабинетом заведующего, в которой имеется персональный </w:t>
      </w:r>
      <w:r>
        <w:rPr>
          <w:rFonts w:ascii="Times New Roman CYR" w:hAnsi="Times New Roman CYR" w:cs="Times New Roman CYR"/>
          <w:sz w:val="28"/>
          <w:szCs w:val="28"/>
        </w:rPr>
        <w:t>компьютер, два МФУ, сейф.</w:t>
      </w:r>
    </w:p>
    <w:p w14:paraId="730AAD9C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Кабинет психолога, в котором имеется персональный компьютер и принтер.</w:t>
      </w:r>
    </w:p>
    <w:p w14:paraId="7BB3342D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Кабинет специалиста по социальной работе</w:t>
      </w:r>
    </w:p>
    <w:p w14:paraId="24E5A1F4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Кабинет старшей медсестры, в котором расположен сейф для хранения документов и денег пациентов.</w:t>
      </w:r>
    </w:p>
    <w:p w14:paraId="1882CE02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Кабинет дежурн</w:t>
      </w:r>
      <w:r>
        <w:rPr>
          <w:rFonts w:ascii="Times New Roman CYR" w:hAnsi="Times New Roman CYR" w:cs="Times New Roman CYR"/>
          <w:sz w:val="28"/>
          <w:szCs w:val="28"/>
        </w:rPr>
        <w:t>ой медсестры, в котором имеется холодильник для хранения биологических сред, сейф для хранения документов и денег пациентов.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Комната сестры хозяйки, совмещенная с бельевой.</w:t>
      </w:r>
    </w:p>
    <w:p w14:paraId="6D25D75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Буфет-раздаточная, с мойками для посуды и электрической плитой, бойлером для под</w:t>
      </w:r>
      <w:r>
        <w:rPr>
          <w:rFonts w:ascii="Times New Roman CYR" w:hAnsi="Times New Roman CYR" w:cs="Times New Roman CYR"/>
          <w:sz w:val="28"/>
          <w:szCs w:val="28"/>
        </w:rPr>
        <w:t>ачи горячей воды. Питание доставляется из пищеблока больницы 3 раза в день на дежурной машине.</w:t>
      </w:r>
    </w:p>
    <w:p w14:paraId="5FC2789F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lastRenderedPageBreak/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Туалет для медперсонала, в котором имеется бойлер для подачи горячей воды.</w:t>
      </w:r>
    </w:p>
    <w:p w14:paraId="429A542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Подсобные помещения</w:t>
      </w:r>
    </w:p>
    <w:p w14:paraId="359A9D87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Бойлерная.</w:t>
      </w:r>
    </w:p>
    <w:p w14:paraId="079A2395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Электрощитовая. </w:t>
      </w:r>
    </w:p>
    <w:p w14:paraId="3F53AEF2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Два тамбура.</w:t>
      </w:r>
    </w:p>
    <w:p w14:paraId="086B4D0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Отделение имеет </w:t>
      </w:r>
      <w:r>
        <w:rPr>
          <w:rFonts w:ascii="Times New Roman CYR" w:hAnsi="Times New Roman CYR" w:cs="Times New Roman CYR"/>
          <w:sz w:val="28"/>
          <w:szCs w:val="28"/>
        </w:rPr>
        <w:t>в установленном порядке обязательный для персонала и пациентов внутренний распорядок, который обеспечивает пациентам соблюдение лечебно-охранительного режима.</w:t>
      </w:r>
    </w:p>
    <w:p w14:paraId="1776306D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Территория отделения хорошо благоустроена, имеется спортивная площадка, беседки и скамейки для от</w:t>
      </w:r>
      <w:r>
        <w:rPr>
          <w:rFonts w:ascii="Times New Roman CYR" w:hAnsi="Times New Roman CYR" w:cs="Times New Roman CYR"/>
          <w:sz w:val="28"/>
          <w:szCs w:val="28"/>
        </w:rPr>
        <w:t>дыха, асфальтированные дорожки для прогулок. Территория озеленена, высаживаются садово-огородные растения и цветы, что благоприятно влияет на адаптацию и выздоровление пациентов.</w:t>
      </w:r>
    </w:p>
    <w:p w14:paraId="2C2C9240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4F3741F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работы отделения медико-социальной реабилитации</w:t>
      </w:r>
    </w:p>
    <w:p w14:paraId="4ABA9F0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474B519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2016 году пос</w:t>
      </w:r>
      <w:r>
        <w:rPr>
          <w:rFonts w:ascii="Times New Roman CYR" w:hAnsi="Times New Roman CYR" w:cs="Times New Roman CYR"/>
          <w:sz w:val="28"/>
          <w:szCs w:val="28"/>
        </w:rPr>
        <w:t xml:space="preserve">тупило на реабилитацию 89 человек. По сравнению с 2015 годом общее число поступивших за период 2016 года незначительно снизилось на 5,3%, в тоже время данное число превышает плановые показатели на 4,7%. </w:t>
      </w:r>
    </w:p>
    <w:p w14:paraId="3C547831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93D03D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показатели деятельности отделения в 2014 -</w:t>
      </w:r>
      <w:r>
        <w:rPr>
          <w:rFonts w:ascii="Times New Roman CYR" w:hAnsi="Times New Roman CYR" w:cs="Times New Roman CYR"/>
          <w:sz w:val="28"/>
          <w:szCs w:val="28"/>
        </w:rPr>
        <w:t xml:space="preserve"> 2016 году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657"/>
        <w:gridCol w:w="749"/>
        <w:gridCol w:w="766"/>
        <w:gridCol w:w="766"/>
        <w:gridCol w:w="1520"/>
      </w:tblGrid>
      <w:tr w:rsidR="00000000" w14:paraId="1FB284D6" w14:textId="77777777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5EDF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5905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DDA6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2014г.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F20F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2015г.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1199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2016г.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070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Всего/ средняя</w:t>
            </w:r>
          </w:p>
        </w:tc>
      </w:tr>
      <w:tr w:rsidR="00000000" w14:paraId="0E563A36" w14:textId="77777777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C68F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сметных коек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13FF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F26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5DCA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CD1A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133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A096C7D" w14:textId="77777777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E350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Поступило всего больных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48A8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31A5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4DE6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4AEA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F575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769</w:t>
            </w:r>
          </w:p>
        </w:tc>
      </w:tr>
      <w:tr w:rsidR="00000000" w14:paraId="0A1C4E23" w14:textId="77777777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A8DD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Зависимые от наркотиков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FBA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250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7490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702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AE8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523</w:t>
            </w:r>
          </w:p>
        </w:tc>
      </w:tr>
      <w:tr w:rsidR="00000000" w14:paraId="43C9F132" w14:textId="77777777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524D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Зависимые от алкоголя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6004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3FA9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17CC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F267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5F04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246</w:t>
            </w:r>
          </w:p>
        </w:tc>
      </w:tr>
      <w:tr w:rsidR="00000000" w14:paraId="74DE5787" w14:textId="77777777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F5B7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Выбыло всего больных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2C33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5548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59D6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46CD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FB37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746</w:t>
            </w:r>
          </w:p>
        </w:tc>
      </w:tr>
      <w:tr w:rsidR="00000000" w14:paraId="3E14AF64" w14:textId="77777777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BB20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исимые от наркотиков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6F73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6ACA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A35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55C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CC9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506</w:t>
            </w:r>
          </w:p>
        </w:tc>
      </w:tr>
      <w:tr w:rsidR="00000000" w14:paraId="54332242" w14:textId="77777777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6B91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Зависимые от алкоголя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6428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1B23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E7ED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639C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42E5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</w:tr>
      <w:tr w:rsidR="00000000" w14:paraId="7D4BB0E7" w14:textId="77777777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1A5D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 повторных госпитализаций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3A34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9D41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A193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71E0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6050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10,93</w:t>
            </w:r>
          </w:p>
        </w:tc>
      </w:tr>
      <w:tr w:rsidR="00000000" w14:paraId="7B445D35" w14:textId="77777777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97EF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Состоит больных на конец года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9C25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F5A1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188D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A4D3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170F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22,11</w:t>
            </w:r>
          </w:p>
        </w:tc>
      </w:tr>
      <w:tr w:rsidR="00000000" w14:paraId="576106F9" w14:textId="77777777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B464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Зависимые от наркотиков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16CD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9256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BB3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16BD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02A4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</w:t>
            </w:r>
          </w:p>
        </w:tc>
      </w:tr>
      <w:tr w:rsidR="00000000" w14:paraId="30C2FF4C" w14:textId="77777777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690B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Зависимые от алкоголя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A06B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DF0A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8F58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27F7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1875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</w:tr>
      <w:tr w:rsidR="00000000" w14:paraId="79F7A562" w14:textId="77777777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C254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роведено койко-дней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E171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661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8455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9F3F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8934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2315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66469</w:t>
            </w:r>
          </w:p>
        </w:tc>
      </w:tr>
      <w:tr w:rsidR="00000000" w14:paraId="7767B098" w14:textId="77777777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88C1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Оборот койки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1A2C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DD74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925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0BD6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E57D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3,32</w:t>
            </w:r>
          </w:p>
        </w:tc>
      </w:tr>
      <w:tr w:rsidR="00000000" w14:paraId="059BA6AE" w14:textId="77777777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9C4C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Длительность лечения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EACC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701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97,33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3133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97,37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469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97,61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2F19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88,58</w:t>
            </w:r>
          </w:p>
        </w:tc>
      </w:tr>
      <w:tr w:rsidR="00000000" w14:paraId="03C03D0B" w14:textId="77777777">
        <w:tblPrEx>
          <w:tblCellMar>
            <w:top w:w="0" w:type="dxa"/>
            <w:bottom w:w="0" w:type="dxa"/>
          </w:tblCellMar>
        </w:tblPrEx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1776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Занятость койки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D0D3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0903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334,8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BA8B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340,68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231D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357,36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E759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295,41</w:t>
            </w:r>
          </w:p>
        </w:tc>
      </w:tr>
    </w:tbl>
    <w:p w14:paraId="00F27E48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E334D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Увеличилась доля поступивших пациентов имеющих наркотическую зависимост</w:t>
      </w:r>
      <w:r>
        <w:rPr>
          <w:rFonts w:ascii="Times New Roman CYR" w:hAnsi="Times New Roman CYR" w:cs="Times New Roman CYR"/>
          <w:sz w:val="28"/>
          <w:szCs w:val="28"/>
        </w:rPr>
        <w:t xml:space="preserve">ь 57,3% по сравнению с 2015 годом 51% на 6,3%. Соответственно снизилось число пациентов имеющих алкогольную зависимость на 6,2% от поступивших в 2015 году. Данное связано с расширением и повышением эффективности мотивационной работы в среде наркозависимых </w:t>
      </w:r>
      <w:r>
        <w:rPr>
          <w:rFonts w:ascii="Times New Roman CYR" w:hAnsi="Times New Roman CYR" w:cs="Times New Roman CYR"/>
          <w:sz w:val="28"/>
          <w:szCs w:val="28"/>
        </w:rPr>
        <w:t xml:space="preserve">обращающихся за помощью в подразделения ККПБ. </w:t>
      </w:r>
    </w:p>
    <w:p w14:paraId="34702901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нозологии значительно увеличилось число сочетанных потребителей наркотических веществ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19 по МКБ-10), на 25,37%, со снижением числа мононаркомании - опийной на 7,22%, каннабиноидной на 0,37%, зависимости </w:t>
      </w:r>
      <w:r>
        <w:rPr>
          <w:rFonts w:ascii="Times New Roman CYR" w:hAnsi="Times New Roman CYR" w:cs="Times New Roman CYR"/>
          <w:sz w:val="28"/>
          <w:szCs w:val="28"/>
        </w:rPr>
        <w:t>от стимуляторов на 15,68%. Данное связано с изменением рынка наркотических веществ, появления новых видов наркотиков, факторов доступности и цены у разных наркотических групп. Так потребители опийных наркотиков переходят на сочетанное употребление стимулят</w:t>
      </w:r>
      <w:r>
        <w:rPr>
          <w:rFonts w:ascii="Times New Roman CYR" w:hAnsi="Times New Roman CYR" w:cs="Times New Roman CYR"/>
          <w:sz w:val="28"/>
          <w:szCs w:val="28"/>
        </w:rPr>
        <w:t>оров и привычных видов наркотических веществ для достижения эйфории, либо купирования абстинентного синдрома.</w:t>
      </w:r>
    </w:p>
    <w:p w14:paraId="4DE1D039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FDF1C5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данные по поступившим пациентам в 2014-2016 годах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955"/>
        <w:gridCol w:w="992"/>
        <w:gridCol w:w="1587"/>
        <w:gridCol w:w="1245"/>
        <w:gridCol w:w="1451"/>
        <w:gridCol w:w="1245"/>
      </w:tblGrid>
      <w:tr w:rsidR="00000000" w14:paraId="150B9CEB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1551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Гендерные данные по поступившим пациентам в 2014-2016гг.</w:t>
            </w:r>
          </w:p>
        </w:tc>
      </w:tr>
      <w:tr w:rsidR="00000000" w14:paraId="4B64C7CF" w14:textId="77777777">
        <w:tblPrEx>
          <w:tblCellMar>
            <w:top w:w="0" w:type="dxa"/>
            <w:bottom w:w="0" w:type="dxa"/>
          </w:tblCellMar>
        </w:tblPrEx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AAB3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Данные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923C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CF5B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9B71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симые от наркотиков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1F89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8A4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Зависимые от алкоголя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D3BC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</w:t>
            </w:r>
          </w:p>
        </w:tc>
      </w:tr>
      <w:tr w:rsidR="00000000" w14:paraId="75A7F232" w14:textId="77777777">
        <w:tblPrEx>
          <w:tblCellMar>
            <w:top w:w="0" w:type="dxa"/>
            <w:bottom w:w="0" w:type="dxa"/>
          </w:tblCellMar>
        </w:tblPrEx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3B6B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 2014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754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E78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78,57%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4C94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A840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82,98%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7AF7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15CC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72,97%</w:t>
            </w:r>
          </w:p>
        </w:tc>
      </w:tr>
      <w:tr w:rsidR="00000000" w14:paraId="26AB3B94" w14:textId="77777777">
        <w:tblPrEx>
          <w:tblCellMar>
            <w:top w:w="0" w:type="dxa"/>
            <w:bottom w:w="0" w:type="dxa"/>
          </w:tblCellMar>
        </w:tblPrEx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3661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 2014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73C6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5BD4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21,43%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B93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6893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17,02%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19C33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57B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27,03%</w:t>
            </w:r>
          </w:p>
        </w:tc>
      </w:tr>
      <w:tr w:rsidR="00000000" w14:paraId="0A5D6068" w14:textId="77777777">
        <w:tblPrEx>
          <w:tblCellMar>
            <w:top w:w="0" w:type="dxa"/>
            <w:bottom w:w="0" w:type="dxa"/>
          </w:tblCellMar>
        </w:tblPrEx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7688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0A1B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B1A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546D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A8F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100,00%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3378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371F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100,00%</w:t>
            </w:r>
          </w:p>
        </w:tc>
      </w:tr>
      <w:tr w:rsidR="00000000" w14:paraId="4A38F983" w14:textId="77777777">
        <w:tblPrEx>
          <w:tblCellMar>
            <w:top w:w="0" w:type="dxa"/>
            <w:bottom w:w="0" w:type="dxa"/>
          </w:tblCellMar>
        </w:tblPrEx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2C7B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 2015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3516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74F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77,66%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129D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B873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77,08%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DC16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F655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78,26%</w:t>
            </w:r>
          </w:p>
        </w:tc>
      </w:tr>
      <w:tr w:rsidR="00000000" w14:paraId="0F1C194D" w14:textId="77777777">
        <w:tblPrEx>
          <w:tblCellMar>
            <w:top w:w="0" w:type="dxa"/>
            <w:bottom w:w="0" w:type="dxa"/>
          </w:tblCellMar>
        </w:tblPrEx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003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 2015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0258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D02B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22,34%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F887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5D70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22,92%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580C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8D58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21,74%</w:t>
            </w:r>
          </w:p>
        </w:tc>
      </w:tr>
      <w:tr w:rsidR="00000000" w14:paraId="591D249C" w14:textId="77777777">
        <w:tblPrEx>
          <w:tblCellMar>
            <w:top w:w="0" w:type="dxa"/>
            <w:bottom w:w="0" w:type="dxa"/>
          </w:tblCellMar>
        </w:tblPrEx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5885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ACF9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B14F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1046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0879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100,00%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E8E4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51FC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100,00%</w:t>
            </w:r>
          </w:p>
        </w:tc>
      </w:tr>
      <w:tr w:rsidR="00000000" w14:paraId="2D8EAEDA" w14:textId="77777777">
        <w:tblPrEx>
          <w:tblCellMar>
            <w:top w:w="0" w:type="dxa"/>
            <w:bottom w:w="0" w:type="dxa"/>
          </w:tblCellMar>
        </w:tblPrEx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5C7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 2016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135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D864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75,28%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61DF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9747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82,35%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74E1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BFC4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65,79%</w:t>
            </w:r>
          </w:p>
        </w:tc>
      </w:tr>
      <w:tr w:rsidR="00000000" w14:paraId="4861C7DF" w14:textId="77777777">
        <w:tblPrEx>
          <w:tblCellMar>
            <w:top w:w="0" w:type="dxa"/>
            <w:bottom w:w="0" w:type="dxa"/>
          </w:tblCellMar>
        </w:tblPrEx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A335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 2016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031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82B7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24,72%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4A4C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18B5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17,65%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A78F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B738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34,21%</w:t>
            </w:r>
          </w:p>
        </w:tc>
      </w:tr>
      <w:tr w:rsidR="00000000" w14:paraId="13B48671" w14:textId="77777777">
        <w:tblPrEx>
          <w:tblCellMar>
            <w:top w:w="0" w:type="dxa"/>
            <w:bottom w:w="0" w:type="dxa"/>
          </w:tblCellMar>
        </w:tblPrEx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8403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444D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1650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100,00%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DAD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895F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100,00%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EE9B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9C2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100,00%</w:t>
            </w:r>
          </w:p>
        </w:tc>
      </w:tr>
    </w:tbl>
    <w:p w14:paraId="0F965879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5CCCF02" w14:textId="5BF247AF" w:rsidR="00000000" w:rsidRDefault="00F10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FD0877" wp14:editId="058F0CFF">
            <wp:extent cx="4648200" cy="2752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E4A47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3E47BBB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0F6B8B2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поступивших подавляющее большинство составили (как и в предыдущих годах) мужчины (75,28%). Из мужчин зависимые от наркотиков составили 82,35%, алкоголя 65,79%). </w:t>
      </w:r>
    </w:p>
    <w:p w14:paraId="2BC719D0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 поступило в 3 раза меньше. Из поступивших же</w:t>
      </w:r>
      <w:r>
        <w:rPr>
          <w:rFonts w:ascii="Times New Roman CYR" w:hAnsi="Times New Roman CYR" w:cs="Times New Roman CYR"/>
          <w:sz w:val="28"/>
          <w:szCs w:val="28"/>
        </w:rPr>
        <w:t xml:space="preserve">нщин 9 человек (40,9%) составляют зависимые от наркотиков, 13 человек (59,1%) зависимые от алкоголя. </w:t>
      </w:r>
    </w:p>
    <w:p w14:paraId="1035F996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Выписано 91 пациент, что превышает план по количеству выписных на 2016 год на 7% (85 человек). План по средней длительности лечения выполнен на 97,61 % (9</w:t>
      </w:r>
      <w:r>
        <w:rPr>
          <w:rFonts w:ascii="Times New Roman CYR" w:hAnsi="Times New Roman CYR" w:cs="Times New Roman CYR"/>
          <w:sz w:val="28"/>
          <w:szCs w:val="28"/>
        </w:rPr>
        <w:t xml:space="preserve">7,61 при плане 100). Данное связано с формальным согласием пациентов на прохождение реабилитации при поступлении, низкой мотивации на прохождение курса реабилитации, отказом от реабилитации на ранних сроках реабилитации от 1 дня до 14 дней. </w:t>
      </w:r>
    </w:p>
    <w:p w14:paraId="01B4ABBD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вы</w:t>
      </w:r>
      <w:r>
        <w:rPr>
          <w:rFonts w:ascii="Times New Roman CYR" w:hAnsi="Times New Roman CYR" w:cs="Times New Roman CYR"/>
          <w:sz w:val="28"/>
          <w:szCs w:val="28"/>
        </w:rPr>
        <w:t xml:space="preserve">писных составляют мужчины 66 человек (72,53 %). Из них число зависимые от наркотиков 39 человек (59,1%) превышает число зависимых от алкоголя 27 человека (40,9%). </w:t>
      </w:r>
    </w:p>
    <w:p w14:paraId="0B2D26A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Женщины (25 человек) составляют 27,47% от общего числа выписанных. Из имеют наркотическую (1</w:t>
      </w:r>
      <w:r>
        <w:rPr>
          <w:rFonts w:ascii="Times New Roman CYR" w:hAnsi="Times New Roman CYR" w:cs="Times New Roman CYR"/>
          <w:sz w:val="28"/>
          <w:szCs w:val="28"/>
        </w:rPr>
        <w:t xml:space="preserve">2 человек) и алкогольную (13 человек) зависимость. По сравнению с предыдущими годами увеличилось число женщин прошедших реабилитацию в связи с наркотической зависимостью и алкогольной зависимостью. </w:t>
      </w:r>
    </w:p>
    <w:p w14:paraId="5E2FFECD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2016 году больше половины пациентов, 57 человек из 91 (</w:t>
      </w:r>
      <w:r>
        <w:rPr>
          <w:rFonts w:ascii="Times New Roman CYR" w:hAnsi="Times New Roman CYR" w:cs="Times New Roman CYR"/>
          <w:sz w:val="28"/>
          <w:szCs w:val="28"/>
        </w:rPr>
        <w:t>62,6%), успешно закончили курс реабилитации. Данный показатель превышает показатели 2015 года на 6,9% (55,7% в 2015 году). На втором месте находятся пациенты прервавшие курс реабилитации досрочно с отказом помощи 25,3%, при этом данное число пациентов сниз</w:t>
      </w:r>
      <w:r>
        <w:rPr>
          <w:rFonts w:ascii="Times New Roman CYR" w:hAnsi="Times New Roman CYR" w:cs="Times New Roman CYR"/>
          <w:sz w:val="28"/>
          <w:szCs w:val="28"/>
        </w:rPr>
        <w:t>илось на 6,5% по сравнению с 2015 (31,8% в 2015 году). Увеличилось число пациентов выписанных за нарушение правил и режима отделения на 3,1%, уменьшилось число выписанных по прочим причинам (смена меры пресечения наказания, семейные причины) на 3,5%. В отч</w:t>
      </w:r>
      <w:r>
        <w:rPr>
          <w:rFonts w:ascii="Times New Roman CYR" w:hAnsi="Times New Roman CYR" w:cs="Times New Roman CYR"/>
          <w:sz w:val="28"/>
          <w:szCs w:val="28"/>
        </w:rPr>
        <w:t xml:space="preserve">етном году пациенты имеющие зависимость от наркотиков и алкоголя отказывались от прохождения курса реабилитации в равных количествах (25% от числа нозологии). </w:t>
      </w:r>
      <w:r>
        <w:rPr>
          <w:rFonts w:ascii="Times New Roman CYR" w:hAnsi="Times New Roman CYR" w:cs="Times New Roman CYR"/>
          <w:noProof/>
          <w:sz w:val="28"/>
          <w:szCs w:val="28"/>
        </w:rPr>
        <w:t>Число пациентов имеющих ремиссию после выписки составило 48 человек (52,7% от общего числа выписа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нных). </w:t>
      </w:r>
    </w:p>
    <w:p w14:paraId="724EE929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 Число ремиссий с 2008 года увеличилось в 16 раз (с 3 до 48 человек). Отмечается стабильное ежегодное увеличение числа ремиссий у пациентов прошедших реабилитацию. По сравнению с 2015 годом число имеющих ремиссию после выписки на конец 2016 года ув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еличилось на 1,6%. </w:t>
      </w:r>
    </w:p>
    <w:p w14:paraId="5853AD9F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Из 48 пациентов имеющих реммиссию на конец отчетгоно года 45 пациентов успешно прошли курс реабилиации, 3 пациента выписаны по другим причинам (лечение в другом лечебном учреждении, смена меры пресечения по решению суда). </w:t>
      </w:r>
    </w:p>
    <w:p w14:paraId="1D38A3FA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Всем выбывши</w:t>
      </w:r>
      <w:r>
        <w:rPr>
          <w:rFonts w:ascii="Times New Roman CYR" w:hAnsi="Times New Roman CYR" w:cs="Times New Roman CYR"/>
          <w:sz w:val="28"/>
          <w:szCs w:val="28"/>
        </w:rPr>
        <w:t>м пациентам было рекомендовано продолжить курс реабилитации в амбулаторных условиях на базе наркологического диспансера ККПБ, регулярно посещать врача нарколога, психотерапевта, психолога, специалиста по социальной работе, социального работника по месту жи</w:t>
      </w:r>
      <w:r>
        <w:rPr>
          <w:rFonts w:ascii="Times New Roman CYR" w:hAnsi="Times New Roman CYR" w:cs="Times New Roman CYR"/>
          <w:sz w:val="28"/>
          <w:szCs w:val="28"/>
        </w:rPr>
        <w:t xml:space="preserve">тельсва. А также регулярно посещать группы само и взаимопомощи Анонимных Наркоманов и Анонимных Алкоголиков. </w:t>
      </w:r>
    </w:p>
    <w:p w14:paraId="20F760EC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Работу отделения реабилитации наркологических больных можно расценить как положительную, с улучшением результатов по работе в рамках реабилитации </w:t>
      </w:r>
      <w:r>
        <w:rPr>
          <w:rFonts w:ascii="Times New Roman CYR" w:hAnsi="Times New Roman CYR" w:cs="Times New Roman CYR"/>
          <w:sz w:val="28"/>
          <w:szCs w:val="28"/>
        </w:rPr>
        <w:t xml:space="preserve">и ресоциализации пациентов с химической зависимостью. </w:t>
      </w:r>
    </w:p>
    <w:p w14:paraId="4D4E12ED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738FC18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Санитарно-гигиенический и противоэпидемический режим отделения</w:t>
      </w:r>
    </w:p>
    <w:p w14:paraId="702BF111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CC1CE6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Противоэпидемический режим начинается в приемном покое, где больных осматривают на наличие кожных заболеваний, педикулеза, инфекционных </w:t>
      </w:r>
      <w:r>
        <w:rPr>
          <w:rFonts w:ascii="Times New Roman CYR" w:hAnsi="Times New Roman CYR" w:cs="Times New Roman CYR"/>
          <w:sz w:val="28"/>
          <w:szCs w:val="28"/>
        </w:rPr>
        <w:t>заболеваний. В первые три дня проводится контроль температуры тела, стула, ЧСС, А\Д. Всем поступившим берутся заборы материала на диз.группу, дифтерию, яйца гельминтов, общие анализы крови и мочи. Все больные предоставляют данные о последнем прохождении фл</w:t>
      </w:r>
      <w:r>
        <w:rPr>
          <w:rFonts w:ascii="Times New Roman CYR" w:hAnsi="Times New Roman CYR" w:cs="Times New Roman CYR"/>
          <w:sz w:val="28"/>
          <w:szCs w:val="28"/>
        </w:rPr>
        <w:t>юорографии органов грудной клетки, данные результатов на ВИЧ, сифилис, гепатиты «С» и «В». Данные о прививке АДСМ. Санитарная обработка поверхностей в помещениях ЛПУ (текущая и генеральная уборки) является одним из звеньев в цепи санитарно-противоэпидемиче</w:t>
      </w:r>
      <w:r>
        <w:rPr>
          <w:rFonts w:ascii="Times New Roman CYR" w:hAnsi="Times New Roman CYR" w:cs="Times New Roman CYR"/>
          <w:sz w:val="28"/>
          <w:szCs w:val="28"/>
        </w:rPr>
        <w:t>ских мероприятий, направленных на профилактику внутрибольничной инфекции.</w:t>
      </w:r>
    </w:p>
    <w:p w14:paraId="117D89FC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требованиям СанПин 2.1.3.2631-10 все помещения, оборудование, медицинский и другой инвентарь должны содержаться в чистоте. Влажная уборка помещений (мытье полов, протирание </w:t>
      </w:r>
      <w:r>
        <w:rPr>
          <w:rFonts w:ascii="Times New Roman CYR" w:hAnsi="Times New Roman CYR" w:cs="Times New Roman CYR"/>
          <w:sz w:val="28"/>
          <w:szCs w:val="28"/>
        </w:rPr>
        <w:t>мебели, оборудования, подоконников, дверей и т.д.) осуществляется не реже 2х раз в сутки (а при необходимости чаще) с применением разрешенных дезинфицирующих средств.</w:t>
      </w:r>
    </w:p>
    <w:p w14:paraId="182347A4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Генеральная уборка палат и кабинетов проводиться по утвержденному графику не реже 1 раза </w:t>
      </w:r>
      <w:r>
        <w:rPr>
          <w:rFonts w:ascii="Times New Roman CYR" w:hAnsi="Times New Roman CYR" w:cs="Times New Roman CYR"/>
          <w:sz w:val="28"/>
          <w:szCs w:val="28"/>
        </w:rPr>
        <w:t>в месяц с тщательным мытьем стен, всего оборудования, а также протиранием мебели, светильников, защитных жалюзи и т.п. от пыли.</w:t>
      </w:r>
    </w:p>
    <w:p w14:paraId="1C800FCF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Протирка оконных стекол должна проводиться не реже одного раза в месяц изнутри и по мере загрязнения, но не реже одного раза в ч</w:t>
      </w:r>
      <w:r>
        <w:rPr>
          <w:rFonts w:ascii="Times New Roman CYR" w:hAnsi="Times New Roman CYR" w:cs="Times New Roman CYR"/>
          <w:sz w:val="28"/>
          <w:szCs w:val="28"/>
        </w:rPr>
        <w:t>етыре - шесть месяцев - снаружи. Для влажной уборки используются жидкие моющие средства.</w:t>
      </w:r>
    </w:p>
    <w:p w14:paraId="77EB38A2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дезинфицирующих средств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За отчетный период в отделении для дезинфекции использовались растворы: «Ника-хлор», «Ника-полицид», «Ника-пероксам».</w:t>
      </w:r>
    </w:p>
    <w:p w14:paraId="15E8A726" w14:textId="77777777" w:rsidR="00000000" w:rsidRDefault="00D84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«Ника-хло</w:t>
      </w:r>
      <w:r>
        <w:rPr>
          <w:rFonts w:ascii="Times New Roman CYR" w:hAnsi="Times New Roman CYR" w:cs="Times New Roman CYR"/>
          <w:sz w:val="28"/>
          <w:szCs w:val="28"/>
        </w:rPr>
        <w:t>р» - обладает антимикробным действием в отношении грамотрицательных и грамположительных бактерий (в т.ч. в отношении микобактерий туберкулеза), вирусов 9включая аденовирусы, вирусы гриппа, парагриппа и др. возбудителей острых респираторных инфекций, энтеро</w:t>
      </w:r>
      <w:r>
        <w:rPr>
          <w:rFonts w:ascii="Times New Roman CYR" w:hAnsi="Times New Roman CYR" w:cs="Times New Roman CYR"/>
          <w:sz w:val="28"/>
          <w:szCs w:val="28"/>
        </w:rPr>
        <w:t xml:space="preserve">вирусы, ротавирусы, вирусы энтеральных, парентеральных гепатитов, герпеса, атипичной пневмонии, «птичьего» гриппа, «свиного» гриппа, ВИЧ и др.) и грибов Кандида и дерматофитов. </w:t>
      </w:r>
    </w:p>
    <w:p w14:paraId="19611FD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Дезинфицирующее средство «Ника-хлор»</w:t>
      </w:r>
    </w:p>
    <w:p w14:paraId="3E1050E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0,2% - 60 мин. - изделия медицинского </w:t>
      </w:r>
      <w:r>
        <w:rPr>
          <w:rFonts w:ascii="Times New Roman CYR" w:hAnsi="Times New Roman CYR" w:cs="Times New Roman CYR"/>
          <w:sz w:val="28"/>
          <w:szCs w:val="28"/>
        </w:rPr>
        <w:t>назначения,</w:t>
      </w:r>
    </w:p>
    <w:p w14:paraId="12FD86AB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0,3% - 120 мин.- уборочный инвентарь,</w:t>
      </w:r>
    </w:p>
    <w:p w14:paraId="2323F72F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Дезинфицирующее средство «Ника-полицид»</w:t>
      </w:r>
    </w:p>
    <w:p w14:paraId="35CE8E3B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2% - 30 мин.- посуда</w:t>
      </w:r>
    </w:p>
    <w:p w14:paraId="5033443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Дезинфицирующее средство «Ника-пироксам»</w:t>
      </w:r>
    </w:p>
    <w:p w14:paraId="59CC3F67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2% - 60 мин. генеральная уборка</w:t>
      </w:r>
    </w:p>
    <w:p w14:paraId="0BA93B52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Воздух всех помещений подлежит обеззараживанию бактерицидными уста</w:t>
      </w:r>
      <w:r>
        <w:rPr>
          <w:rFonts w:ascii="Times New Roman CYR" w:hAnsi="Times New Roman CYR" w:cs="Times New Roman CYR"/>
          <w:sz w:val="28"/>
          <w:szCs w:val="28"/>
        </w:rPr>
        <w:t>новками - «Дезар» и «СибЭСТ». Рециркуляторы типа «Дезар» и «СибЭСТ» используются в течение всего рабочего дня, согласно руководству 3.5.1904-04 «Использование ультрафиолетового бактерицидного излучения для обеззараживания воздуха в помещениях».</w:t>
      </w:r>
    </w:p>
    <w:p w14:paraId="765577A7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Гигиена рук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медицинского персонала рассматривается как одна из самых важных мер инфекционного контроля, позволяющая прервать цепь развития ВБИ. В 80% случаев ВБИ передается именно через руки персонала.</w:t>
      </w:r>
    </w:p>
    <w:p w14:paraId="47DC2AB8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Мытье рук требует определенного времени. Более быстрым, простым и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эффективным методом уничтожения микроорганизмов является обработка рук спиртосодержащими веществами, Это значительно снижает риск передачи микроорганизмов от медицинских работников пациентам.</w:t>
      </w:r>
    </w:p>
    <w:p w14:paraId="645FA1CB" w14:textId="77777777" w:rsidR="00000000" w:rsidRDefault="00D84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применять спиртосодержащие вещества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Обрабатывать руки сп</w:t>
      </w:r>
      <w:r>
        <w:rPr>
          <w:rFonts w:ascii="Times New Roman CYR" w:hAnsi="Times New Roman CYR" w:cs="Times New Roman CYR"/>
          <w:sz w:val="28"/>
          <w:szCs w:val="28"/>
        </w:rPr>
        <w:t>иртосодержащими веществами следует в следующих случаях:</w:t>
      </w:r>
    </w:p>
    <w:p w14:paraId="43CED77D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*до и после контакта с пациентом;</w:t>
      </w:r>
    </w:p>
    <w:p w14:paraId="712DC214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*перед процедурами, требующими соблюдения асептики или стерильности;</w:t>
      </w:r>
    </w:p>
    <w:p w14:paraId="037B7A25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*до и после контакта с любыми инструментами, применявшимися для обследования пациента;</w:t>
      </w:r>
    </w:p>
    <w:p w14:paraId="3309A11A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*когда ме</w:t>
      </w:r>
      <w:r>
        <w:rPr>
          <w:rFonts w:ascii="Times New Roman CYR" w:hAnsi="Times New Roman CYR" w:cs="Times New Roman CYR"/>
          <w:sz w:val="28"/>
          <w:szCs w:val="28"/>
        </w:rPr>
        <w:t>дицинские работники полагают, что их руки загрязнены.</w:t>
      </w:r>
    </w:p>
    <w:p w14:paraId="13763D1D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спиртосодержащих веществ уничтожает микроорганизмы, присутствующие на коже, изменяя структуру белков. Это предотвращает распространение патогенных микроорганизмов при контактах медицинског</w:t>
      </w:r>
      <w:r>
        <w:rPr>
          <w:rFonts w:ascii="Times New Roman CYR" w:hAnsi="Times New Roman CYR" w:cs="Times New Roman CYR"/>
          <w:sz w:val="28"/>
          <w:szCs w:val="28"/>
        </w:rPr>
        <w:t>о персонала с пациентами. Однако эти вещества не удаляют грязь с кожи, т.е., если руки загрязнены, их следует тщательно мыть.</w:t>
      </w:r>
    </w:p>
    <w:p w14:paraId="3A132CC5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спиртосодержащие вещества содержат смягчающие компоненты, которые предохраняют кожу от сухости.</w:t>
      </w:r>
    </w:p>
    <w:p w14:paraId="0CA953F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707E341" w14:textId="4DCF5C23" w:rsidR="00000000" w:rsidRDefault="00F10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3AA441" wp14:editId="7E7AF329">
            <wp:extent cx="4838700" cy="3133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6265A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51A408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Дезинфицирующие средства - кожные антисептики:</w:t>
      </w:r>
    </w:p>
    <w:p w14:paraId="6B2B7D12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«Ника» - кожный антисептик, аквамусс для гигиенической обработки рук, </w:t>
      </w:r>
    </w:p>
    <w:p w14:paraId="7E6A148B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Жидкое мыло-бальзам «Делия-септ» с дезинфицирующим эффектом. Активно в отношении бактерий, вирусов, грибов, гельминтов и лямбли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14:paraId="46A3262F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FCC57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Нормативные документы</w:t>
      </w:r>
    </w:p>
    <w:p w14:paraId="2B316C9C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медсестра реабилитация психиатрический гигиенический</w:t>
      </w:r>
    </w:p>
    <w:p w14:paraId="22205DA3" w14:textId="77777777" w:rsidR="00000000" w:rsidRDefault="00D84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своей деятельности руководствуюсь законодательством о здравоохранении, трудовым кодексом РФ, Законом РФ «О психиатрической помощи и гарантиях прав граждан при ее оказании»</w:t>
      </w:r>
      <w:r>
        <w:rPr>
          <w:rFonts w:ascii="Times New Roman CYR" w:hAnsi="Times New Roman CYR" w:cs="Times New Roman CYR"/>
          <w:sz w:val="28"/>
          <w:szCs w:val="28"/>
        </w:rPr>
        <w:t>, приказами МЗ РФ, министерства здравоохранения Хабаровского края, главного врача больницы, распоряжениями заведующего отделением, Положением об отделении, должностными инструкциями, правилами внутреннего трудового распорядка и другими приказами:</w:t>
      </w:r>
    </w:p>
    <w:p w14:paraId="4EB4FC3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Приказ</w:t>
      </w:r>
      <w:r>
        <w:rPr>
          <w:rFonts w:ascii="Times New Roman CYR" w:hAnsi="Times New Roman CYR" w:cs="Times New Roman CYR"/>
          <w:sz w:val="28"/>
          <w:szCs w:val="28"/>
        </w:rPr>
        <w:t xml:space="preserve"> МЗ РФ №408 от 12.07.1989г. «О мерах по снижению заболеваемости вирусными гепатитами в стране»;</w:t>
      </w:r>
    </w:p>
    <w:p w14:paraId="103BFD08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№ 720 от 31.07.78г. «Об улучшении медицинской помощи больным гнойными хирургическими заболеваниями и усиление мероприятий по борьбе с внутрибольничной ин</w:t>
      </w:r>
      <w:r>
        <w:rPr>
          <w:rFonts w:ascii="Times New Roman CYR" w:hAnsi="Times New Roman CYR" w:cs="Times New Roman CYR"/>
          <w:sz w:val="28"/>
          <w:szCs w:val="28"/>
        </w:rPr>
        <w:t>фекцией»;</w:t>
      </w:r>
    </w:p>
    <w:p w14:paraId="6866E0D7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СанПин 2.1.3.2630-10 «Санитарно-эпидемиологические требования к организациям, осуществляющим медицинскую деятельность»;</w:t>
      </w:r>
    </w:p>
    <w:p w14:paraId="4DCC7624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Отраслевой стандарт 42-21-2-85, определяющий методы, средства и режим дезинфекции и стерилизации изделий медицинского назначен</w:t>
      </w:r>
      <w:r>
        <w:rPr>
          <w:rFonts w:ascii="Times New Roman CYR" w:hAnsi="Times New Roman CYR" w:cs="Times New Roman CYR"/>
          <w:sz w:val="28"/>
          <w:szCs w:val="28"/>
        </w:rPr>
        <w:t>ия (шприцев, игл, инструментария);</w:t>
      </w:r>
    </w:p>
    <w:p w14:paraId="37DD1B58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СанПин 3.1.5.2826-10 от 11.01.2011г. №1 «Профилактика ВИЧ-инфекции»;</w:t>
      </w:r>
    </w:p>
    <w:p w14:paraId="386ED7C2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МЗ РФ №342 от 26.11.1998г. «О дальнейшем усилении и совершенствовании мероприятий по профилактике эпидемического сыпного тифа и борьбе с педикуле</w:t>
      </w:r>
      <w:r>
        <w:rPr>
          <w:rFonts w:ascii="Times New Roman CYR" w:hAnsi="Times New Roman CYR" w:cs="Times New Roman CYR"/>
          <w:sz w:val="28"/>
          <w:szCs w:val="28"/>
        </w:rPr>
        <w:t>зом»;</w:t>
      </w:r>
    </w:p>
    <w:p w14:paraId="0F5810AF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Методические указания по дезинфекции, предстерилизационной очистке и стерилизации изделий медицинского назначения № МУ-287-113 от 30.12.1998г.</w:t>
      </w:r>
    </w:p>
    <w:p w14:paraId="4084CFEF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3.5.1904-04 «Использование ультрафиолетового бактерицидного излучения для обеззараживания возду</w:t>
      </w:r>
      <w:r>
        <w:rPr>
          <w:rFonts w:ascii="Times New Roman CYR" w:hAnsi="Times New Roman CYR" w:cs="Times New Roman CYR"/>
          <w:sz w:val="28"/>
          <w:szCs w:val="28"/>
        </w:rPr>
        <w:t>ха в помещениях»</w:t>
      </w:r>
    </w:p>
    <w:p w14:paraId="4229CCC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8A2D187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Охрана труда в отделении</w:t>
      </w:r>
    </w:p>
    <w:p w14:paraId="794D07F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B36E24D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 медицинских работников принадлежит к числу наиболее сложных и ответственных видов деятельности человека. Он характеризуется значительной интеллектуальной нагрузкой, требует зачастую больших физических усилий</w:t>
      </w:r>
      <w:r>
        <w:rPr>
          <w:rFonts w:ascii="Times New Roman CYR" w:hAnsi="Times New Roman CYR" w:cs="Times New Roman CYR"/>
          <w:sz w:val="28"/>
          <w:szCs w:val="28"/>
        </w:rPr>
        <w:t xml:space="preserve"> и выносливости, внимания и высокой трудоспособности, большого багажа знаний и умений не только в рядовых, но и экстремальных ситуациях. Качество и эффективность труда во многом зависит от условий труда и состояния здоровья сотрудников.</w:t>
      </w:r>
    </w:p>
    <w:p w14:paraId="2394628A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Охрана труда - это </w:t>
      </w:r>
      <w:r>
        <w:rPr>
          <w:rFonts w:ascii="Times New Roman CYR" w:hAnsi="Times New Roman CYR" w:cs="Times New Roman CYR"/>
          <w:sz w:val="28"/>
          <w:szCs w:val="28"/>
        </w:rPr>
        <w:t>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</w:r>
    </w:p>
    <w:p w14:paraId="0E951550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персо</w:t>
      </w:r>
      <w:r>
        <w:rPr>
          <w:rFonts w:ascii="Times New Roman CYR" w:hAnsi="Times New Roman CYR" w:cs="Times New Roman CYR"/>
          <w:sz w:val="28"/>
          <w:szCs w:val="28"/>
        </w:rPr>
        <w:t>налом регулярно проводятся инструктажи по охране труда на рабочем месте, принимаются плановые и внеплановые зачеты по технике безопасности, пожарной безопасности. Заведующий отделением регулярно проходит учебу по технике безопасности и пожарной безопасност</w:t>
      </w:r>
      <w:r>
        <w:rPr>
          <w:rFonts w:ascii="Times New Roman CYR" w:hAnsi="Times New Roman CYR" w:cs="Times New Roman CYR"/>
          <w:sz w:val="28"/>
          <w:szCs w:val="28"/>
        </w:rPr>
        <w:t xml:space="preserve">и. Имеет действующие удостоверения по технике безопасности и пожарной безопасности. </w:t>
      </w:r>
    </w:p>
    <w:p w14:paraId="085F54FD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4C26DB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работы отделения</w:t>
      </w:r>
    </w:p>
    <w:p w14:paraId="207B7B3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C320CA0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медико-социальной реабилитации обслуживает население города Хабаровска и Хабаровского края.</w:t>
      </w:r>
    </w:p>
    <w:p w14:paraId="671B1955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закону РФ «Об оказании психиатр</w:t>
      </w:r>
      <w:r>
        <w:rPr>
          <w:rFonts w:ascii="Times New Roman CYR" w:hAnsi="Times New Roman CYR" w:cs="Times New Roman CYR"/>
          <w:sz w:val="28"/>
          <w:szCs w:val="28"/>
        </w:rPr>
        <w:t>ической помощи и гарантиям прав граждан при ее оказании» от 2.07.1992 года № 3185-1, с изм. и доп., согласно ФЗ от 21.07.1998 № 117-ФЗ, от 25.07.2002 № 116-ФЗ, от 10.01.2003 № 15-ФЗ больные в отделение поступают с их согласия, что фиксируется в истории бол</w:t>
      </w:r>
      <w:r>
        <w:rPr>
          <w:rFonts w:ascii="Times New Roman CYR" w:hAnsi="Times New Roman CYR" w:cs="Times New Roman CYR"/>
          <w:sz w:val="28"/>
          <w:szCs w:val="28"/>
        </w:rPr>
        <w:t xml:space="preserve">езни и подтверждается подписями больного и врача. </w:t>
      </w:r>
    </w:p>
    <w:p w14:paraId="15A7CF76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 наркологических больных проводится в соответствие с приказом МЗ РФ № 76 от 18.03.1997 «О наркологических реабилитационных центрах», приказом МЗ РФ № 140 от 29.04.1998 «Об утверждении стандарто</w:t>
      </w:r>
      <w:r>
        <w:rPr>
          <w:rFonts w:ascii="Times New Roman CYR" w:hAnsi="Times New Roman CYR" w:cs="Times New Roman CYR"/>
          <w:sz w:val="28"/>
          <w:szCs w:val="28"/>
        </w:rPr>
        <w:t>в диагностики и лечения наркологических больных», приказом МЗ РФ № 500 от 22.10.2003 «Об утверждении протокола ведения больных «Реабилитация больных наркоманией»», приказ МЗ РФ № 225ан от 09.04.2010 «Порядок оказания наркологической помощи населению Россий</w:t>
      </w:r>
      <w:r>
        <w:rPr>
          <w:rFonts w:ascii="Times New Roman CYR" w:hAnsi="Times New Roman CYR" w:cs="Times New Roman CYR"/>
          <w:sz w:val="28"/>
          <w:szCs w:val="28"/>
        </w:rPr>
        <w:t>ской Федерации</w:t>
      </w:r>
    </w:p>
    <w:p w14:paraId="61CEA5D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реабилитационной программы лежит индивидуальная и групповая психотерапия, направленная на изменение мотивационной составляющей в сторону формирования социально приемлемой группы мотивов в направлении, которой смещается активность ли</w:t>
      </w:r>
      <w:r>
        <w:rPr>
          <w:rFonts w:ascii="Times New Roman CYR" w:hAnsi="Times New Roman CYR" w:cs="Times New Roman CYR"/>
          <w:sz w:val="28"/>
          <w:szCs w:val="28"/>
        </w:rPr>
        <w:t xml:space="preserve">чности в целом. Что в конечном итоге качественно меняет образ жизни пациента, достигающего устойчивой ремиссия. Психотерапия включает в себя различные методики (когнитивную, рациональную, суггестивную психотерапию, арт-терапия, сказкотерапия, иппотерапия, </w:t>
      </w:r>
      <w:r>
        <w:rPr>
          <w:rFonts w:ascii="Times New Roman CYR" w:hAnsi="Times New Roman CYR" w:cs="Times New Roman CYR"/>
          <w:sz w:val="28"/>
          <w:szCs w:val="28"/>
        </w:rPr>
        <w:t>аниматерапия).</w:t>
      </w:r>
    </w:p>
    <w:p w14:paraId="4FBC8630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процесс реабилитации разделяется на этапы:</w:t>
      </w:r>
    </w:p>
    <w:p w14:paraId="0E74C6EB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Восстановительный</w:t>
      </w:r>
    </w:p>
    <w:p w14:paraId="30FFD2E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реабилитационный - который подразделяется на Адаптационный, Интеграционный и Стабилизационный этапы.</w:t>
      </w:r>
    </w:p>
    <w:p w14:paraId="614BB8B8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Профилактический </w:t>
      </w:r>
    </w:p>
    <w:p w14:paraId="30FA56E4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Восстановительный - детоксикации и коррекци</w:t>
      </w:r>
      <w:r>
        <w:rPr>
          <w:rFonts w:ascii="Times New Roman CYR" w:hAnsi="Times New Roman CYR" w:cs="Times New Roman CYR"/>
          <w:sz w:val="28"/>
          <w:szCs w:val="28"/>
        </w:rPr>
        <w:t>и соматоневрологических расстройств, направленный на уменьшение выраженных острых и подострых проявлений, вызванных наркотическим абстинентным синдромом или постабстинентными расстройствами. На этом этапе пациенты госпитализируются в наркологическое отделе</w:t>
      </w:r>
      <w:r>
        <w:rPr>
          <w:rFonts w:ascii="Times New Roman CYR" w:hAnsi="Times New Roman CYR" w:cs="Times New Roman CYR"/>
          <w:sz w:val="28"/>
          <w:szCs w:val="28"/>
        </w:rPr>
        <w:t xml:space="preserve">ние или проходят лечение в условиях дневного стационара, либо амбулаторно. На этом этапе так же проводятся специальные лабораторные исследования (ВИЧ,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</w:rPr>
        <w:t xml:space="preserve">, вирусные гепатиты, наркотические вещества). </w:t>
      </w:r>
    </w:p>
    <w:p w14:paraId="0EE43FD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от 2-х недель до 2-х месяцев.</w:t>
      </w:r>
    </w:p>
    <w:p w14:paraId="657130B5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 реабилитационный: </w:t>
      </w:r>
    </w:p>
    <w:p w14:paraId="42666C4A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Адаптационный этап - направлен на приспособление больных наркоманией к условиям содержания и распорядку работы реабилитационного отделения или амбулатории. НА данном этапе осуществляется консультирование и обследование больных врачом-</w:t>
      </w:r>
      <w:r>
        <w:rPr>
          <w:rFonts w:ascii="Times New Roman CYR" w:hAnsi="Times New Roman CYR" w:cs="Times New Roman CYR"/>
          <w:sz w:val="28"/>
          <w:szCs w:val="28"/>
        </w:rPr>
        <w:t xml:space="preserve"> наркологом, психотерапевтом, психологом, социальным работником, формируется мотивация на участие в реабилитационной программе.</w:t>
      </w:r>
    </w:p>
    <w:p w14:paraId="6E55393B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данного этапа 1 месяц. На этом этапе начинается работа с родственниками в группах созависимых.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Интеграционный </w:t>
      </w:r>
      <w:r>
        <w:rPr>
          <w:rFonts w:ascii="Times New Roman CYR" w:hAnsi="Times New Roman CYR" w:cs="Times New Roman CYR"/>
          <w:sz w:val="28"/>
          <w:szCs w:val="28"/>
        </w:rPr>
        <w:t>- этап вхождения в реабилитационную программу, включающую медицинский, психотерапевтический и социальный аспект. НА данном этапе формируются устойчивые группы больных, которых объединяют общие интересы, (стремление к выздоровлению), оказывающих положительн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ое влияние друг на друга, увлекающихся спортом, искусством, любящих животных. Продолжается психотерапевтическая работа с родственниками и терапия созависимости. </w:t>
      </w:r>
    </w:p>
    <w:p w14:paraId="56819148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Продолжительность этапа 1-2 месяца. </w:t>
      </w:r>
    </w:p>
    <w:p w14:paraId="43AF52F2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Стабилизационный - на этом этапе работа напра</w:t>
      </w:r>
      <w:r>
        <w:rPr>
          <w:rFonts w:ascii="Times New Roman CYR" w:hAnsi="Times New Roman CYR" w:cs="Times New Roman CYR"/>
          <w:sz w:val="28"/>
          <w:szCs w:val="28"/>
        </w:rPr>
        <w:t>влена на восстановление и стабилизацию психического и физического состояния больного. Основной акцент переносится на восстановление, коррекцию или формирование нормативных личностных и социальных качеств пациента. Увеличиваются объем интеллектуального и фи</w:t>
      </w:r>
      <w:r>
        <w:rPr>
          <w:rFonts w:ascii="Times New Roman CYR" w:hAnsi="Times New Roman CYR" w:cs="Times New Roman CYR"/>
          <w:sz w:val="28"/>
          <w:szCs w:val="28"/>
        </w:rPr>
        <w:t xml:space="preserve">зического труда, занятий спортом. Проводится профессиональная ориентировка. Больные активно вовлекаются в работу групп Анонимных Наркоманов и Анонимных Алкоголиков, группы по профилактике срыва. </w:t>
      </w:r>
    </w:p>
    <w:p w14:paraId="380DD4F2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Продолжительность этапа 3-4 месяца. </w:t>
      </w:r>
    </w:p>
    <w:p w14:paraId="05AF2940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выписки из реабил</w:t>
      </w:r>
      <w:r>
        <w:rPr>
          <w:rFonts w:ascii="Times New Roman CYR" w:hAnsi="Times New Roman CYR" w:cs="Times New Roman CYR"/>
          <w:sz w:val="28"/>
          <w:szCs w:val="28"/>
        </w:rPr>
        <w:t>итационного отделения пациенты поступают на Профилактический этап, направленный на профилактику срывов и рецидивов наркомании. На этом этапе оказывается психотерапевтическая, психологическая, социальная поддержка, как индивидуально в амбулаторных условиях,</w:t>
      </w:r>
      <w:r>
        <w:rPr>
          <w:rFonts w:ascii="Times New Roman CYR" w:hAnsi="Times New Roman CYR" w:cs="Times New Roman CYR"/>
          <w:sz w:val="28"/>
          <w:szCs w:val="28"/>
        </w:rPr>
        <w:t xml:space="preserve"> так и работе групп по профилактике срыва, группах созависимости. У нас в отделении регулярно проводятся встречи выпускников.</w:t>
      </w:r>
    </w:p>
    <w:p w14:paraId="2BCE2DDB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Продолжительность этого этапа индивидуальна, но должна проходить не менее года. </w:t>
      </w:r>
    </w:p>
    <w:p w14:paraId="1FC1E77A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Применительно к условиям нашей больницы пациенты </w:t>
      </w:r>
      <w:r>
        <w:rPr>
          <w:rFonts w:ascii="Times New Roman CYR" w:hAnsi="Times New Roman CYR" w:cs="Times New Roman CYR"/>
          <w:sz w:val="28"/>
          <w:szCs w:val="28"/>
        </w:rPr>
        <w:t>поступают в отделение после прохождения Восстановительного этапа реабилитации, который они проходят в стационарных отделениях КГБУЗ «Краевая психиатрическая больница». На этом этапе их осматривают специалисты отделения реабилитации, проводящие мотивационну</w:t>
      </w:r>
      <w:r>
        <w:rPr>
          <w:rFonts w:ascii="Times New Roman CYR" w:hAnsi="Times New Roman CYR" w:cs="Times New Roman CYR"/>
          <w:sz w:val="28"/>
          <w:szCs w:val="28"/>
        </w:rPr>
        <w:t>ю работу, направленную на осознание пациентом необходимость проходить долгосрочное, комплексное лечение от наркотической зависимости. Также мотивационная работа проводиться лечащими врачами отделений. По завершению лечения пациент сразу поступает в нарколо</w:t>
      </w:r>
      <w:r>
        <w:rPr>
          <w:rFonts w:ascii="Times New Roman CYR" w:hAnsi="Times New Roman CYR" w:cs="Times New Roman CYR"/>
          <w:sz w:val="28"/>
          <w:szCs w:val="28"/>
        </w:rPr>
        <w:t>гическое отделение, минуя дом, что способствует соблюдению режима воздержания от наркотических и сильнодействующих веществ.</w:t>
      </w:r>
    </w:p>
    <w:p w14:paraId="6CDA00A5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нашем этапе, социальной и трудовой адаптации исключается медикаментозное лечение, включающее психотропные и сильнодействующие пре</w:t>
      </w:r>
      <w:r>
        <w:rPr>
          <w:rFonts w:ascii="Times New Roman CYR" w:hAnsi="Times New Roman CYR" w:cs="Times New Roman CYR"/>
          <w:sz w:val="28"/>
          <w:szCs w:val="28"/>
        </w:rPr>
        <w:t>параты. По показаниям и с согласия пациента может быть проведена терапия антагонистами опиоидов.</w:t>
      </w:r>
    </w:p>
    <w:p w14:paraId="0257A52B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первый день поступления в наркологическое реабилитационное отделение пациенты проходят первичный осмотр врача психиатра-нарколога. Проводится сомато-невролог</w:t>
      </w:r>
      <w:r>
        <w:rPr>
          <w:rFonts w:ascii="Times New Roman CYR" w:hAnsi="Times New Roman CYR" w:cs="Times New Roman CYR"/>
          <w:sz w:val="28"/>
          <w:szCs w:val="28"/>
        </w:rPr>
        <w:t>ическое обследование, определяется психическое состояние, выясняются преморбидные особенности личности, динамика развития заболевания, личный и социальный статус, мотивация на участие в реабилитационном процессе.</w:t>
      </w:r>
    </w:p>
    <w:p w14:paraId="77681365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комплексной оценки данных жа</w:t>
      </w:r>
      <w:r>
        <w:rPr>
          <w:rFonts w:ascii="Times New Roman CYR" w:hAnsi="Times New Roman CYR" w:cs="Times New Roman CYR"/>
          <w:sz w:val="28"/>
          <w:szCs w:val="28"/>
        </w:rPr>
        <w:t>лоб, анамнеза, общего осмотра в соответствие со шкалой оценки определяется уровень реабилитационного потенциала.</w:t>
      </w:r>
    </w:p>
    <w:p w14:paraId="6EBD1369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с больным проводят беседу психотерапевт, медицинский психолог, специалист по социальной работе. На основании осмотра всех специалистов со</w:t>
      </w:r>
      <w:r>
        <w:rPr>
          <w:rFonts w:ascii="Times New Roman CYR" w:hAnsi="Times New Roman CYR" w:cs="Times New Roman CYR"/>
          <w:sz w:val="28"/>
          <w:szCs w:val="28"/>
        </w:rPr>
        <w:t>ставляется индивидуальная программа реабилитации, которая согласовывается с пациентом.</w:t>
      </w:r>
    </w:p>
    <w:p w14:paraId="669E8E84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BCE4307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Краткая характеристика рабочего места</w:t>
      </w:r>
    </w:p>
    <w:p w14:paraId="62EE6504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EA645DC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Кабинет дежурной медсестры, в котором имеется стол для работы с документацией, холодильник для хранения биологических сред, сейф </w:t>
      </w:r>
      <w:r>
        <w:rPr>
          <w:rFonts w:ascii="Times New Roman CYR" w:hAnsi="Times New Roman CYR" w:cs="Times New Roman CYR"/>
          <w:sz w:val="28"/>
          <w:szCs w:val="28"/>
        </w:rPr>
        <w:t xml:space="preserve">для хранения документов и денег пациентов. </w:t>
      </w:r>
    </w:p>
    <w:p w14:paraId="7BD2E8FA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посту я веду работу со следующей документацией:</w:t>
      </w:r>
    </w:p>
    <w:p w14:paraId="6540B9ED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 приема и сдачи дежурств;</w:t>
      </w:r>
    </w:p>
    <w:p w14:paraId="7F29A3B8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 обходов по отделению;</w:t>
      </w:r>
    </w:p>
    <w:p w14:paraId="7B7AB5E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 движения (приема и выписки пациентов);</w:t>
      </w:r>
    </w:p>
    <w:p w14:paraId="2DA0C2F9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 генеральных уборок;</w:t>
      </w:r>
    </w:p>
    <w:p w14:paraId="0B648787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 учета тем</w:t>
      </w:r>
      <w:r>
        <w:rPr>
          <w:rFonts w:ascii="Times New Roman CYR" w:hAnsi="Times New Roman CYR" w:cs="Times New Roman CYR"/>
          <w:sz w:val="28"/>
          <w:szCs w:val="28"/>
        </w:rPr>
        <w:t>пературного режима холодильника</w:t>
      </w:r>
    </w:p>
    <w:p w14:paraId="2AAFFAF2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701"/>
        <w:gridCol w:w="858"/>
        <w:gridCol w:w="1530"/>
        <w:gridCol w:w="1385"/>
        <w:gridCol w:w="1614"/>
      </w:tblGrid>
      <w:tr w:rsidR="00000000" w14:paraId="4A0985DB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D288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учета температуры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8339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размораживания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F70D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834B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Температура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985B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Роспись мс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B92C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(роспись ст. мс)</w:t>
            </w:r>
          </w:p>
        </w:tc>
      </w:tr>
      <w:tr w:rsidR="00000000" w14:paraId="18C4C38D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F73A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4FA7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7C8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3B9B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5B84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7EE5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4CF0BA05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C015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B787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7DF9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A1B0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8374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BA8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4A1D22E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D04CD5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 регистрации и контроля работы бактерицидной установки</w:t>
      </w:r>
    </w:p>
    <w:p w14:paraId="04207694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276"/>
        <w:gridCol w:w="1133"/>
        <w:gridCol w:w="992"/>
        <w:gridCol w:w="1701"/>
      </w:tblGrid>
      <w:tr w:rsidR="00000000" w14:paraId="10C49325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AE28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установки. Тип лампы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1CA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кварцев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2BA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Режим кварцевания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B95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65F7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 (роспись ст. мс)</w:t>
            </w:r>
          </w:p>
        </w:tc>
      </w:tr>
      <w:tr w:rsidR="00000000" w14:paraId="6FCB21D7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A0D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82D7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30D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C367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Роспись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1B75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5DED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F410623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1FA7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2EE6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F03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4754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1BF6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79EA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074A2D3A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379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A120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0E3B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E3D2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C8D4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492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43B5B06F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3E6C2A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технологический журнал учета накопления и удаления отходов класса «Б» (качественный анализ образующихся отходов на рабочую смену в отделении);</w:t>
      </w:r>
    </w:p>
    <w:p w14:paraId="71C858ED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</w:t>
      </w:r>
      <w:r>
        <w:rPr>
          <w:rFonts w:ascii="Times New Roman CYR" w:hAnsi="Times New Roman CYR" w:cs="Times New Roman CYR"/>
          <w:sz w:val="28"/>
          <w:szCs w:val="28"/>
        </w:rPr>
        <w:t xml:space="preserve"> регистрации микробиологических и паразитарных исследований в бактериологической лаборатории (дифтерия);</w:t>
      </w:r>
    </w:p>
    <w:p w14:paraId="2E087BDA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 осмотра на педикулез и чесотку;</w:t>
      </w:r>
    </w:p>
    <w:p w14:paraId="16842880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 регистрации микробиологических и паразитарных исследований в бактериологической лаборатории (дизенте</w:t>
      </w:r>
      <w:r>
        <w:rPr>
          <w:rFonts w:ascii="Times New Roman CYR" w:hAnsi="Times New Roman CYR" w:cs="Times New Roman CYR"/>
          <w:sz w:val="28"/>
          <w:szCs w:val="28"/>
        </w:rPr>
        <w:t>рия);</w:t>
      </w:r>
    </w:p>
    <w:p w14:paraId="671262DB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журнал регистрации анализов на химико-токсикологический анализ мочи;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журнал регистрации ОАК, ОАМ, я\г;</w:t>
      </w:r>
    </w:p>
    <w:p w14:paraId="476759C7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медицинская карта стационарного больного. В нее вклеиваю результаты лабораторных исследований. В температурном листе отмечаю утреннюю и вечерн</w:t>
      </w:r>
      <w:r>
        <w:rPr>
          <w:rFonts w:ascii="Times New Roman CYR" w:hAnsi="Times New Roman CYR" w:cs="Times New Roman CYR"/>
          <w:sz w:val="28"/>
          <w:szCs w:val="28"/>
        </w:rPr>
        <w:t xml:space="preserve">юю температуру тела. Форму 20 отмечаю один раз в 7 дней. </w:t>
      </w:r>
    </w:p>
    <w:p w14:paraId="62EC088C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10DA39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палатной медсестры отделения</w:t>
      </w:r>
    </w:p>
    <w:p w14:paraId="65907DB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334D556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 отделения, организует свою работу так, чтобы создать для людей, попавших в «лапы зависимости», уютную, домашнюю обстановку, помочь в адаптации к услов</w:t>
      </w:r>
      <w:r>
        <w:rPr>
          <w:rFonts w:ascii="Times New Roman CYR" w:hAnsi="Times New Roman CYR" w:cs="Times New Roman CYR"/>
          <w:sz w:val="28"/>
          <w:szCs w:val="28"/>
        </w:rPr>
        <w:t>иям пребывания, вхождению в реабилитационную программу, и ее эффективному выполнению на протяжении длительного времени. Полноценному восстановлению здоровья, личностного и социального статуса и возвращению в общество, к нормальной жизни. Жизни без наркотик</w:t>
      </w:r>
      <w:r>
        <w:rPr>
          <w:rFonts w:ascii="Times New Roman CYR" w:hAnsi="Times New Roman CYR" w:cs="Times New Roman CYR"/>
          <w:sz w:val="28"/>
          <w:szCs w:val="28"/>
        </w:rPr>
        <w:t>ов.</w:t>
      </w:r>
    </w:p>
    <w:p w14:paraId="4CE932FC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положительного психологического климата в отделении или палате в большей степени зависит от медсестры. Именно она лучше, чем врач, знает особые поведенческие реакции того или иного больного и его родственников, оттенок отношений в палате. </w:t>
      </w:r>
    </w:p>
    <w:p w14:paraId="2955D95F" w14:textId="77777777" w:rsidR="00000000" w:rsidRDefault="00D84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</w:t>
      </w:r>
      <w:r>
        <w:rPr>
          <w:rFonts w:ascii="Times New Roman CYR" w:hAnsi="Times New Roman CYR" w:cs="Times New Roman CYR"/>
          <w:sz w:val="28"/>
          <w:szCs w:val="28"/>
        </w:rPr>
        <w:t xml:space="preserve">к палатная медсестра осуществляю уход за больными и наблюдение за санитарным содержанием закрепленных за мною палат. Обеспечиваю запись и точное выполнение назначений лечащего врача. </w:t>
      </w:r>
    </w:p>
    <w:p w14:paraId="5D80D399" w14:textId="77777777" w:rsidR="00000000" w:rsidRDefault="00D84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мои обязанности входит плановая термометрия утром и вечером, занесение</w:t>
      </w:r>
      <w:r>
        <w:rPr>
          <w:rFonts w:ascii="Times New Roman CYR" w:hAnsi="Times New Roman CYR" w:cs="Times New Roman CYR"/>
          <w:sz w:val="28"/>
          <w:szCs w:val="28"/>
        </w:rPr>
        <w:t xml:space="preserve"> всех этих данных в историю болезни и (или) температурный лист.</w:t>
      </w:r>
    </w:p>
    <w:p w14:paraId="3242765D" w14:textId="77777777" w:rsidR="00000000" w:rsidRDefault="00D84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Наблюдаю за чистотой, тишиной и порядком в палатах. Контролирую и требую от больных соблюдение правил личной гигиены (уход за кожей, полостью рта, волосами, ногтями). Наблюдаю за своевременным</w:t>
      </w:r>
      <w:r>
        <w:rPr>
          <w:rFonts w:ascii="Times New Roman CYR" w:hAnsi="Times New Roman CYR" w:cs="Times New Roman CYR"/>
          <w:sz w:val="28"/>
          <w:szCs w:val="28"/>
        </w:rPr>
        <w:t xml:space="preserve"> приемом гигиенических ванн, сменой нательного и постельного белья. Собираю материал для анализов (моча, кал, и др.), передаю их в лабораторию, своевременно получаю результаты исследований и подклеиваю их в историю болезни. Контролирую выполнение больными,</w:t>
      </w:r>
      <w:r>
        <w:rPr>
          <w:rFonts w:ascii="Times New Roman CYR" w:hAnsi="Times New Roman CYR" w:cs="Times New Roman CYR"/>
          <w:sz w:val="28"/>
          <w:szCs w:val="28"/>
        </w:rPr>
        <w:t xml:space="preserve"> младшим медицинским персоналом и посетителями правил внутреннего распорядка отделения, слежу за содержанием медицинского и хозяйственного инвентаря палат.</w:t>
      </w:r>
    </w:p>
    <w:p w14:paraId="3AC3A933" w14:textId="77777777" w:rsidR="00000000" w:rsidRDefault="00D84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участвую в санитарно-просветительной работе среди больных на санитарно-гигиенические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темы, темы профилактики заболеваний, здоровый образ жизни и т.д. </w:t>
      </w:r>
    </w:p>
    <w:p w14:paraId="7F3ED414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Санитарно-просветительная работа - это комплекс мероприятий по пропаганде здорового образа жизни среди населения. </w:t>
      </w:r>
    </w:p>
    <w:p w14:paraId="285AF934" w14:textId="77777777" w:rsidR="00000000" w:rsidRDefault="00D840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программой о здоровом образе жизни населения страны, во</w:t>
      </w:r>
      <w:r>
        <w:rPr>
          <w:rFonts w:ascii="Times New Roman CYR" w:hAnsi="Times New Roman CYR" w:cs="Times New Roman CYR"/>
          <w:sz w:val="28"/>
          <w:szCs w:val="28"/>
        </w:rPr>
        <w:t>зрастает роль сестринского персонала в санитарном просвещении по таким важнейшим направлениям как формирование здорового образа жизни, профилактики заболеваний, отравлений и несчастных случаев, половое воспитание, планирование семьи и безопасное материнств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14:paraId="45171622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Медсестра отделения реабилитации обязана владеть методом малой психотерапии, так как, общаясь с больными более продолжительное время, чем врач, она может достичь большего в коррекции его психологического статуса. </w:t>
      </w:r>
    </w:p>
    <w:p w14:paraId="21B8F2D1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 год работы в отделении мною выполне</w:t>
      </w:r>
      <w:r>
        <w:rPr>
          <w:rFonts w:ascii="Times New Roman CYR" w:hAnsi="Times New Roman CYR" w:cs="Times New Roman CYR"/>
          <w:sz w:val="28"/>
          <w:szCs w:val="28"/>
        </w:rPr>
        <w:t>но манипуляций:</w:t>
      </w:r>
    </w:p>
    <w:p w14:paraId="4F47F4F2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368"/>
        <w:gridCol w:w="1460"/>
        <w:gridCol w:w="2976"/>
      </w:tblGrid>
      <w:tr w:rsidR="00000000" w14:paraId="6355926F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CA86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Год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2BA8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Забор кала на дизгруппу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8F9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Забор мазка на дифтерию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7417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Химико-токсикологический анализ мочи</w:t>
            </w:r>
          </w:p>
        </w:tc>
      </w:tr>
      <w:tr w:rsidR="00000000" w14:paraId="4465DB68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A4BB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2016г. - 2017г.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9629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A93E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7D39" w14:textId="77777777" w:rsidR="00000000" w:rsidRDefault="00D840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</w:tr>
    </w:tbl>
    <w:p w14:paraId="129F0D9C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AD9D191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отчетный период не имела замечаний и нареканий со стороны администрации.</w:t>
      </w:r>
    </w:p>
    <w:p w14:paraId="114994D9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EE01555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подготовка</w:t>
      </w:r>
    </w:p>
    <w:p w14:paraId="059F492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AC72162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эффе</w:t>
      </w:r>
      <w:r>
        <w:rPr>
          <w:rFonts w:ascii="Times New Roman CYR" w:hAnsi="Times New Roman CYR" w:cs="Times New Roman CYR"/>
          <w:sz w:val="28"/>
          <w:szCs w:val="28"/>
        </w:rPr>
        <w:t>ктивности работы лечебного учреждения во многом зависит от профессионализма и личных качеств сестринского персонала. Новые технологии в здравоохранении, новые методы диагностики и лечения, возросшие требования к качеству сестринского ухода - все это вызыва</w:t>
      </w:r>
      <w:r>
        <w:rPr>
          <w:rFonts w:ascii="Times New Roman CYR" w:hAnsi="Times New Roman CYR" w:cs="Times New Roman CYR"/>
          <w:sz w:val="28"/>
          <w:szCs w:val="28"/>
        </w:rPr>
        <w:t>ет необходимость совершенствовать свои знания и умения, по- новому понимать роль медицинской сестры в практическом здравоохранении.</w:t>
      </w:r>
    </w:p>
    <w:p w14:paraId="545884D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медицинской сестры в отделении медико-социальной реабилитации требует соответствующих знаний, умений, навыков. Постоя</w:t>
      </w:r>
      <w:r>
        <w:rPr>
          <w:rFonts w:ascii="Times New Roman CYR" w:hAnsi="Times New Roman CYR" w:cs="Times New Roman CYR"/>
          <w:sz w:val="28"/>
          <w:szCs w:val="28"/>
        </w:rPr>
        <w:t>нно повышаю свой профессиональный уровень, посещая конференции на базе больницы, и обучаясь каждые 5 лет на базе Института повышения квалификации специалистов здравоохранения.</w:t>
      </w:r>
    </w:p>
    <w:p w14:paraId="62EE1170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*Конференции на базе КГБУЗ «Краевая клиническая психиатрическая больница»</w:t>
      </w:r>
    </w:p>
    <w:p w14:paraId="621FD8E4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</w:t>
      </w:r>
      <w:r>
        <w:rPr>
          <w:rFonts w:ascii="Times New Roman CYR" w:hAnsi="Times New Roman CYR" w:cs="Times New Roman CYR"/>
          <w:sz w:val="28"/>
          <w:szCs w:val="28"/>
        </w:rPr>
        <w:t>печение соблюдения противоэпидемического режима в стационаре;</w:t>
      </w:r>
    </w:p>
    <w:p w14:paraId="7AD08F8C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Эпидемиология и профилактика ВИЧ инфекции;</w:t>
      </w:r>
    </w:p>
    <w:p w14:paraId="2E1FDD34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Этический кодекс медицинской сестры;</w:t>
      </w:r>
    </w:p>
    <w:p w14:paraId="1775EABC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 вреде курения, пьянства, наркомании;</w:t>
      </w:r>
    </w:p>
    <w:p w14:paraId="21BAF5C8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Профилактика простудных заболеваний;</w:t>
      </w:r>
    </w:p>
    <w:p w14:paraId="1C73B81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Чтение специальной литерату</w:t>
      </w:r>
      <w:r>
        <w:rPr>
          <w:rFonts w:ascii="Times New Roman CYR" w:hAnsi="Times New Roman CYR" w:cs="Times New Roman CYR"/>
          <w:sz w:val="28"/>
          <w:szCs w:val="28"/>
        </w:rPr>
        <w:t>ры, медицинских газет, журналов «Сестринское дело»; «Медицинская сестра».</w:t>
      </w:r>
    </w:p>
    <w:p w14:paraId="1E697025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FFFA9B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03DEADE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12682955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065DE6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 отделения, организует свою работу так, чтобы создать для людей попавших в «лапы зависимости», уютную, домашнюю обстановку, помочь в адаптации к условиям пребывани</w:t>
      </w:r>
      <w:r>
        <w:rPr>
          <w:rFonts w:ascii="Times New Roman CYR" w:hAnsi="Times New Roman CYR" w:cs="Times New Roman CYR"/>
          <w:sz w:val="28"/>
          <w:szCs w:val="28"/>
        </w:rPr>
        <w:t>я, вхождению в реабилитационную программу, и ее эффективному выполнению на протяжении длительного времени. Полноценному восстановлению здоровья, личностного и социального статуса и возвращению в общество. К нормальной жизни. Жизни без наркотиков.</w:t>
      </w:r>
    </w:p>
    <w:p w14:paraId="2C4D06FD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нашем </w:t>
      </w:r>
      <w:r>
        <w:rPr>
          <w:rFonts w:ascii="Times New Roman CYR" w:hAnsi="Times New Roman CYR" w:cs="Times New Roman CYR"/>
          <w:sz w:val="28"/>
          <w:szCs w:val="28"/>
        </w:rPr>
        <w:t xml:space="preserve">этапе, социальной и трудовой адаптации исключается медикаментозное лечение, включающее психотропные и сильнодействующие препараты. </w:t>
      </w:r>
    </w:p>
    <w:p w14:paraId="2211E7DC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Медсестра отделения реабилитации обязана владеть методом малой психотерапии, так как, общаясь с больными более продолжительн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ое время, чем врач, она может достичь большего в коррекции его психологического статуса. </w:t>
      </w:r>
    </w:p>
    <w:p w14:paraId="23F8B57F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57830F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34B9997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Планы на будущее</w:t>
      </w:r>
    </w:p>
    <w:p w14:paraId="564FDFBD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47441B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 для себя считаю необходимым:</w:t>
      </w:r>
    </w:p>
    <w:p w14:paraId="360C8F9C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Повышать профессиональную подготовку: плановая и систематическая учеба по специальности.</w:t>
      </w:r>
    </w:p>
    <w:p w14:paraId="1AEE184F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Сдать документы и</w:t>
      </w:r>
      <w:r>
        <w:rPr>
          <w:rFonts w:ascii="Times New Roman CYR" w:hAnsi="Times New Roman CYR" w:cs="Times New Roman CYR"/>
          <w:sz w:val="28"/>
          <w:szCs w:val="28"/>
        </w:rPr>
        <w:t xml:space="preserve"> подтвердить Высшую квалификационную категорию по специальности «Сестринское дело».</w:t>
      </w:r>
    </w:p>
    <w:p w14:paraId="3B2750DD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Постоянно повышать качество медицинского обслуживания пациентов.</w:t>
      </w:r>
    </w:p>
    <w:p w14:paraId="6E55F0AB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Палатная медицинская сестра: Е. И. Яшкина</w:t>
      </w:r>
    </w:p>
    <w:p w14:paraId="71FECDC6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Старшая медицинская сестра: Г. А. Червякова</w:t>
      </w:r>
    </w:p>
    <w:p w14:paraId="5729164C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медицинская</w:t>
      </w:r>
      <w:r>
        <w:rPr>
          <w:rFonts w:ascii="Times New Roman CYR" w:hAnsi="Times New Roman CYR" w:cs="Times New Roman CYR"/>
          <w:sz w:val="28"/>
          <w:szCs w:val="28"/>
        </w:rPr>
        <w:t xml:space="preserve"> сестра Н. В. Буданова</w:t>
      </w:r>
    </w:p>
    <w:p w14:paraId="5E4934B4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КГБУЗ «Краевая клиническая психиатрическая больница» </w:t>
      </w:r>
    </w:p>
    <w:p w14:paraId="3977C817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43E702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F020A99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итература</w:t>
      </w:r>
    </w:p>
    <w:p w14:paraId="2C5D6560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06ECE5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Годовой отчет отделения реабилитации наркологических больных за 2015-2016г.</w:t>
      </w:r>
    </w:p>
    <w:p w14:paraId="22BAB894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«Сестринское дело в невропатологии и психиатрии» издание 13 Ростов-на-Дону «Феникс</w:t>
      </w:r>
      <w:r>
        <w:rPr>
          <w:rFonts w:ascii="Times New Roman CYR" w:hAnsi="Times New Roman CYR" w:cs="Times New Roman CYR"/>
          <w:sz w:val="28"/>
          <w:szCs w:val="28"/>
        </w:rPr>
        <w:t>» 2016г.</w:t>
      </w:r>
    </w:p>
    <w:p w14:paraId="7047BFC2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«Психиатрия» учебник Москва 2014г.</w:t>
      </w:r>
    </w:p>
    <w:p w14:paraId="0B9465F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«Сестринское дело в неврологии» под редакцией С. В. Котова 2014г.</w:t>
      </w:r>
    </w:p>
    <w:p w14:paraId="5717C11D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«Сестринская помощь в психиатрии и наркологии» учебное пособие 2015г.</w:t>
      </w:r>
    </w:p>
    <w:p w14:paraId="45586B53" w14:textId="77777777" w:rsidR="00000000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Журнал «Медицинская сестра» №6 2014г.</w:t>
      </w:r>
    </w:p>
    <w:p w14:paraId="6C1A174E" w14:textId="77777777" w:rsidR="00D840AC" w:rsidRDefault="00D840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«Сборник материалов для пал</w:t>
      </w:r>
      <w:r>
        <w:rPr>
          <w:rFonts w:ascii="Times New Roman CYR" w:hAnsi="Times New Roman CYR" w:cs="Times New Roman CYR"/>
          <w:sz w:val="28"/>
          <w:szCs w:val="28"/>
        </w:rPr>
        <w:t>атной медицинской сестры» Санкт-Петербург 2012г.</w:t>
      </w:r>
    </w:p>
    <w:sectPr w:rsidR="00D840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9E"/>
    <w:rsid w:val="00D840AC"/>
    <w:rsid w:val="00F1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440C4"/>
  <w14:defaultImageDpi w14:val="0"/>
  <w15:docId w15:val="{B702260A-B480-4A46-B018-89E6311A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4798</Words>
  <Characters>27350</Characters>
  <Application>Microsoft Office Word</Application>
  <DocSecurity>0</DocSecurity>
  <Lines>227</Lines>
  <Paragraphs>64</Paragraphs>
  <ScaleCrop>false</ScaleCrop>
  <Company/>
  <LinksUpToDate>false</LinksUpToDate>
  <CharactersWithSpaces>32084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2024-11-28T10:37:00Z</dcterms:created>
  <dcterms:modified xsi:type="dcterms:W3CDTF">2024-11-28T10:37:00Z</dcterms:modified>
</cp:coreProperties>
</file>