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31" w:rsidRPr="0043032F" w:rsidRDefault="00886E31" w:rsidP="00886E3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3032F">
        <w:rPr>
          <w:b/>
          <w:bCs/>
          <w:sz w:val="32"/>
          <w:szCs w:val="32"/>
        </w:rPr>
        <w:t>Орхит</w:t>
      </w:r>
    </w:p>
    <w:p w:rsidR="00886E31" w:rsidRPr="0027006C" w:rsidRDefault="00886E31" w:rsidP="00886E31">
      <w:pPr>
        <w:spacing w:before="120"/>
        <w:ind w:firstLine="567"/>
        <w:jc w:val="both"/>
      </w:pPr>
      <w:r w:rsidRPr="00CF3325">
        <w:t>Орхит</w:t>
      </w:r>
      <w:r w:rsidRPr="0027006C">
        <w:t xml:space="preserve"> (от греч. órchis - яичко), воспаление яичка у человека. Возникает чаще всего как осложнение инфекционного заболевания: паротита, гриппа, гонореи, тифа и т.д. (т. н. гематогенный путь инфекции) или вследствие травмы яичка. Начинается остро - яичко быстро увеличивается в размерах, становится напряжённым и болезненным, поверхность его гладкая вследствие выпота в оболочках. Температура тела повышается. </w:t>
      </w:r>
      <w:r>
        <w:t xml:space="preserve">  </w:t>
      </w:r>
      <w:r w:rsidRPr="0027006C">
        <w:t xml:space="preserve">При гематогенной инфекции придаток и семявыносящий проток остаются неизмененными. Обычно через 2-3 недели явления орхита стихают, хотя в отдельных случаях возможны нагноение и даже омертвение яичка. Хронический орхит протекает медленно, со скудной симптоматикой.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Лечение: покой, ношение суспензория, болеутоляющие средства, антибиотики. При нагноении - вскрытие гнойника. При длительном, рецидивирующем течении - удаление пораженного яичка. Орхит может развиться после эпидемического паротита (свинки), гриппа, скарлатины, ветряной оспы, пневмонии, бруцеллеза, брюшного тифа. Но чаще орхит развивается при воспалительных заболеваниях мочеполовой системы - уретрит, простатит, везикулит, эпидидимит. Также орхит может появиться после травмы яичка.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>По своему течению орхит бывает острым и хроническим. Острый орхит, как правило, вызывается острым воспалительным заболеванием, хронический - хроническим.</w:t>
      </w:r>
    </w:p>
    <w:p w:rsidR="00886E31" w:rsidRPr="0043032F" w:rsidRDefault="00886E31" w:rsidP="00886E31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 xml:space="preserve">Острый орхит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Орхит начинается с появления болей в яичке. Боль может отдавать в пах, промежность, поясницу, крестец. Мошонка на стороне заболевания увеличивается в 2 раза и больше, кожа ее становится гладкой, через несколько дней после начала заболевания кожа мошонки резко краснеет, становится горячей, может приобретать глянцевый оттенок. Воспаленное яичко увеличено, резко болезненно при прикосновении.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Одновременно с болью в мошонке появляются общие симптомы воспаления - слабость, лихорадка 38-39 ° С, озноб, головная боль, тошнота.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Обычно даже без лечения заболевание проходит самостоятельно за 2-4 недели. Но в некоторых случаях воспалительный процесс в яичке приводит к его нагноению, развитию абсцесса яичка. Кожа мошонки при этом становится ярко-красной, гладкой, резко болезненной при прикосновении. Орхит. Основное осложнение острого орхита - возможное нагноение яичка и развитие впоследствии секреторной формы бесплодия (см. статью "Мужское бесплодие"). </w:t>
      </w:r>
    </w:p>
    <w:p w:rsidR="00886E31" w:rsidRPr="0043032F" w:rsidRDefault="00886E31" w:rsidP="00886E31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 xml:space="preserve">Острый орхит. Лечение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При возможности развития нагноения больного орхитом госпитализируют. Лечебные мероприятия принципиально такие же, как при остром эпидидимите (см. статью "Эпидидимит"): лечение основного заболевания, приведшего к возникновению орхита, фиксированное возвышенное положение мошонки, местное применение холода, антибактериальная терапия, при стихании острого воспаления - физиотерапия, тепловые процедуры.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При развитии абсцесса яичка его вскрывают и дренируют. В тяжелых случаях при полном расплавлении ткани яичка гноем производят орхиэктомию - одностороннее удаление яичка. </w:t>
      </w:r>
    </w:p>
    <w:p w:rsidR="00886E31" w:rsidRPr="0043032F" w:rsidRDefault="00886E31" w:rsidP="00886E31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 xml:space="preserve">Хронический орхит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Хронический орхит развивается при неправильном или недостаточном лечении острого орхита или как осложнение хронических воспалительных заболеваний мочеполовой системы - хронический простатит, уретрит, везикулит. При хроническом орхите часто единственным </w:t>
      </w:r>
      <w:r w:rsidRPr="0027006C">
        <w:lastRenderedPageBreak/>
        <w:t xml:space="preserve">проявлением заболевания бывает некоторая болезненность яичка при прикосновении к нему. Во время обострения заболевания появляются боли в яичке при ходьбе.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Хронический орхит чаще, чем острый, приводит к снижению секреторной функции яичка и может вызвать бесплодие.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Лечение хронического орхита длительное и трудоемкое. Обязательно лечение основного заболевания. Также проводится курс приема антибактериальных препаратов, активно используются местные тепловые и физиотерапевтические процедуры. В тяжелых случаях при длительном отсутствии эффекта от консервативной терапии выполняют одностороннюю орхиэктомию. </w:t>
      </w:r>
    </w:p>
    <w:p w:rsidR="00886E31" w:rsidRPr="0043032F" w:rsidRDefault="00886E31" w:rsidP="00886E31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 xml:space="preserve">Профилактика орхита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Профилактика орхита сводится к лечению хронических воспалительных заболеваний мочеполовых органов, внимательному наблюдению за своим состоянием во время общих инфекционных заболеваний (эпидемический паротит, грипп, скарлатина, пневмония и других), при травме мошонки, промежности и области таза. </w:t>
      </w:r>
    </w:p>
    <w:p w:rsidR="00886E31" w:rsidRPr="0043032F" w:rsidRDefault="00886E31" w:rsidP="00886E31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Список литературы</w:t>
      </w:r>
    </w:p>
    <w:p w:rsidR="00886E31" w:rsidRDefault="00886E31" w:rsidP="00886E31">
      <w:pPr>
        <w:spacing w:before="120"/>
        <w:ind w:firstLine="567"/>
        <w:jc w:val="both"/>
      </w:pPr>
      <w:r w:rsidRPr="0027006C">
        <w:t xml:space="preserve">Для подготовки данной работы были использованы материалы с сайта </w:t>
      </w:r>
      <w:hyperlink r:id="rId4" w:history="1">
        <w:r w:rsidRPr="0043419F">
          <w:rPr>
            <w:rStyle w:val="a3"/>
          </w:rPr>
          <w:t>http://urolocus.ru/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31"/>
    <w:rsid w:val="0027006C"/>
    <w:rsid w:val="0031418A"/>
    <w:rsid w:val="0043032F"/>
    <w:rsid w:val="0043419F"/>
    <w:rsid w:val="005A2562"/>
    <w:rsid w:val="00886E31"/>
    <w:rsid w:val="008A245A"/>
    <w:rsid w:val="00CF33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82A550-27D6-463B-A774-332DF26F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3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6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oloc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Company>Home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Орхит</dc:title>
  <dc:subject/>
  <dc:creator>Alena</dc:creator>
  <cp:keywords/>
  <dc:description/>
  <cp:lastModifiedBy>Igor Trofimov</cp:lastModifiedBy>
  <cp:revision>2</cp:revision>
  <dcterms:created xsi:type="dcterms:W3CDTF">2024-10-05T18:17:00Z</dcterms:created>
  <dcterms:modified xsi:type="dcterms:W3CDTF">2024-10-05T18:17:00Z</dcterms:modified>
</cp:coreProperties>
</file>