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BD" w:rsidRPr="00EE07F9" w:rsidRDefault="00B257E5" w:rsidP="00B257E5">
      <w:pPr>
        <w:jc w:val="center"/>
        <w:rPr>
          <w:b/>
        </w:rPr>
      </w:pPr>
      <w:bookmarkStart w:id="0" w:name="_GoBack"/>
      <w:bookmarkEnd w:id="0"/>
      <w:r w:rsidRPr="00EE07F9">
        <w:rPr>
          <w:b/>
        </w:rPr>
        <w:t>Основы эмбриологии.</w:t>
      </w:r>
    </w:p>
    <w:p w:rsidR="00B257E5" w:rsidRDefault="00B257E5" w:rsidP="00B257E5">
      <w:pPr>
        <w:jc w:val="center"/>
      </w:pPr>
    </w:p>
    <w:p w:rsidR="00B257E5" w:rsidRDefault="00B257E5" w:rsidP="00B257E5">
      <w:pPr>
        <w:jc w:val="both"/>
      </w:pPr>
      <w:r>
        <w:tab/>
      </w:r>
      <w:r w:rsidRPr="001D6C33">
        <w:rPr>
          <w:b/>
        </w:rPr>
        <w:t>Эмбриология</w:t>
      </w:r>
      <w:r>
        <w:t xml:space="preserve"> – наука о развитии зародыша.</w:t>
      </w:r>
    </w:p>
    <w:p w:rsidR="00B257E5" w:rsidRDefault="00B257E5" w:rsidP="00B257E5">
      <w:pPr>
        <w:jc w:val="both"/>
      </w:pPr>
      <w:r>
        <w:tab/>
        <w:t>Геккель – биогенетический закон – развитие зародыша есть сжатое, сокращённое повторение исторического развития всей группы форм животных, возникших от одного общего корня; онтогенез повторяет в краткой форме филогенез.</w:t>
      </w:r>
    </w:p>
    <w:p w:rsidR="00B257E5" w:rsidRDefault="00B257E5" w:rsidP="00B257E5">
      <w:pPr>
        <w:jc w:val="both"/>
      </w:pPr>
    </w:p>
    <w:p w:rsidR="00B257E5" w:rsidRDefault="00B257E5" w:rsidP="00B257E5">
      <w:pPr>
        <w:jc w:val="both"/>
      </w:pPr>
      <w:r>
        <w:tab/>
      </w:r>
      <w:r w:rsidRPr="001D6C33">
        <w:rPr>
          <w:b/>
        </w:rPr>
        <w:t xml:space="preserve">Киематогенез </w:t>
      </w:r>
      <w:r>
        <w:t xml:space="preserve">(киемагенез) – комплекс морфогенетических процессов пренатального онтогенеза. Включает 3 периода: </w:t>
      </w:r>
    </w:p>
    <w:p w:rsidR="00B257E5" w:rsidRDefault="00B257E5" w:rsidP="00B257E5">
      <w:pPr>
        <w:numPr>
          <w:ilvl w:val="0"/>
          <w:numId w:val="1"/>
        </w:numPr>
        <w:jc w:val="both"/>
      </w:pPr>
      <w:r>
        <w:t>Прогенез (гаметогенез) – в организме родителей.</w:t>
      </w:r>
    </w:p>
    <w:p w:rsidR="00B257E5" w:rsidRDefault="00B257E5" w:rsidP="00B257E5">
      <w:pPr>
        <w:numPr>
          <w:ilvl w:val="0"/>
          <w:numId w:val="1"/>
        </w:numPr>
        <w:jc w:val="both"/>
      </w:pPr>
      <w:r>
        <w:t>Эмбриогенез – развитие зародыша – у человека длится 8-9 недель.</w:t>
      </w:r>
    </w:p>
    <w:p w:rsidR="00B257E5" w:rsidRDefault="00B257E5" w:rsidP="00B257E5">
      <w:pPr>
        <w:numPr>
          <w:ilvl w:val="0"/>
          <w:numId w:val="1"/>
        </w:numPr>
        <w:jc w:val="both"/>
      </w:pPr>
      <w:r>
        <w:t xml:space="preserve">Фетогенез – развитие плода. </w:t>
      </w:r>
    </w:p>
    <w:p w:rsidR="00B257E5" w:rsidRDefault="00B257E5" w:rsidP="00B257E5">
      <w:pPr>
        <w:jc w:val="both"/>
      </w:pPr>
    </w:p>
    <w:p w:rsidR="00B257E5" w:rsidRPr="001D6C33" w:rsidRDefault="00B257E5" w:rsidP="00B257E5">
      <w:pPr>
        <w:ind w:left="708"/>
        <w:jc w:val="both"/>
        <w:rPr>
          <w:b/>
        </w:rPr>
      </w:pPr>
      <w:r w:rsidRPr="001D6C33">
        <w:rPr>
          <w:b/>
        </w:rPr>
        <w:t>Прогенез.</w:t>
      </w:r>
    </w:p>
    <w:p w:rsidR="00B257E5" w:rsidRDefault="00B257E5" w:rsidP="00B257E5">
      <w:pPr>
        <w:tabs>
          <w:tab w:val="left" w:pos="2700"/>
        </w:tabs>
        <w:ind w:left="2700" w:hanging="1980"/>
        <w:jc w:val="both"/>
      </w:pPr>
      <w:r w:rsidRPr="001D6C33">
        <w:rPr>
          <w:i/>
        </w:rPr>
        <w:t>Основная задача</w:t>
      </w:r>
      <w:r>
        <w:t xml:space="preserve">: дифференцировка зрелых половых клеток (сперматозоидов и яйцеклеток) – гаплоидные клетки. </w:t>
      </w:r>
    </w:p>
    <w:p w:rsidR="00B257E5" w:rsidRDefault="008264D8" w:rsidP="00B257E5">
      <w:pPr>
        <w:tabs>
          <w:tab w:val="left" w:pos="-2340"/>
        </w:tabs>
        <w:ind w:firstLine="720"/>
        <w:jc w:val="both"/>
      </w:pPr>
      <w:r w:rsidRPr="001D6C33">
        <w:rPr>
          <w:i/>
        </w:rPr>
        <w:t>Исходные клетки</w:t>
      </w:r>
      <w:r>
        <w:t>: гонобласты (стволовые клетки гаметогенеза - СКГ).</w:t>
      </w:r>
    </w:p>
    <w:p w:rsidR="008264D8" w:rsidRDefault="008264D8" w:rsidP="00B257E5">
      <w:pPr>
        <w:tabs>
          <w:tab w:val="left" w:pos="-2340"/>
        </w:tabs>
        <w:ind w:firstLine="720"/>
        <w:jc w:val="both"/>
      </w:pPr>
      <w:r w:rsidRPr="001D6C33">
        <w:rPr>
          <w:i/>
        </w:rPr>
        <w:t>Свойства гонобласт</w:t>
      </w:r>
      <w:r>
        <w:t>:</w:t>
      </w:r>
    </w:p>
    <w:p w:rsidR="008264D8" w:rsidRDefault="008264D8" w:rsidP="008264D8">
      <w:pPr>
        <w:numPr>
          <w:ilvl w:val="0"/>
          <w:numId w:val="2"/>
        </w:numPr>
        <w:tabs>
          <w:tab w:val="left" w:pos="-2340"/>
        </w:tabs>
        <w:jc w:val="both"/>
      </w:pPr>
      <w:r>
        <w:t>Полипотентность (неограниченная возможность дифференцировки)</w:t>
      </w:r>
    </w:p>
    <w:p w:rsidR="008264D8" w:rsidRDefault="008264D8" w:rsidP="008264D8">
      <w:pPr>
        <w:numPr>
          <w:ilvl w:val="0"/>
          <w:numId w:val="2"/>
        </w:numPr>
        <w:tabs>
          <w:tab w:val="left" w:pos="-2340"/>
        </w:tabs>
        <w:jc w:val="both"/>
      </w:pPr>
      <w:r>
        <w:t>Не имеют половых различий</w:t>
      </w:r>
    </w:p>
    <w:p w:rsidR="008264D8" w:rsidRDefault="008264D8" w:rsidP="008264D8">
      <w:pPr>
        <w:numPr>
          <w:ilvl w:val="0"/>
          <w:numId w:val="2"/>
        </w:numPr>
        <w:tabs>
          <w:tab w:val="left" w:pos="-2340"/>
        </w:tabs>
        <w:jc w:val="both"/>
      </w:pPr>
      <w:r>
        <w:t>Диплоидные</w:t>
      </w:r>
    </w:p>
    <w:p w:rsidR="008264D8" w:rsidRDefault="008264D8" w:rsidP="008264D8">
      <w:pPr>
        <w:numPr>
          <w:ilvl w:val="0"/>
          <w:numId w:val="2"/>
        </w:numPr>
        <w:tabs>
          <w:tab w:val="left" w:pos="-2340"/>
        </w:tabs>
        <w:jc w:val="both"/>
      </w:pPr>
      <w:r>
        <w:t>Формируются вне половых органов (где именно – пока неизвестно)</w:t>
      </w:r>
    </w:p>
    <w:p w:rsidR="008264D8" w:rsidRDefault="008264D8" w:rsidP="008264D8">
      <w:pPr>
        <w:numPr>
          <w:ilvl w:val="0"/>
          <w:numId w:val="2"/>
        </w:numPr>
        <w:tabs>
          <w:tab w:val="left" w:pos="-2340"/>
        </w:tabs>
        <w:jc w:val="both"/>
      </w:pPr>
      <w:r>
        <w:t>Способны к миграции, мигрируют в яичники и семенники.</w:t>
      </w:r>
    </w:p>
    <w:p w:rsidR="008264D8" w:rsidRDefault="008264D8" w:rsidP="008264D8">
      <w:pPr>
        <w:tabs>
          <w:tab w:val="left" w:pos="-2340"/>
        </w:tabs>
        <w:ind w:firstLine="720"/>
        <w:jc w:val="both"/>
      </w:pPr>
      <w:r>
        <w:t xml:space="preserve">В половых железах стволовые клетки дифференцируются в полустволовые (овогонии и сперматогонии). Это дифференцирование сопряжено с мейозом (2 последующих митоза, но с редуцированной интерфазой за счёт потери </w:t>
      </w:r>
      <w:r>
        <w:rPr>
          <w:lang w:val="en-US"/>
        </w:rPr>
        <w:t>S</w:t>
      </w:r>
      <w:r>
        <w:t xml:space="preserve">-периода). </w:t>
      </w:r>
    </w:p>
    <w:p w:rsidR="008264D8" w:rsidRDefault="008264D8" w:rsidP="008264D8">
      <w:pPr>
        <w:tabs>
          <w:tab w:val="left" w:pos="-2340"/>
        </w:tabs>
        <w:ind w:firstLine="720"/>
        <w:jc w:val="both"/>
      </w:pPr>
    </w:p>
    <w:p w:rsidR="008264D8" w:rsidRPr="001D6C33" w:rsidRDefault="008264D8" w:rsidP="008264D8">
      <w:pPr>
        <w:tabs>
          <w:tab w:val="left" w:pos="-2340"/>
        </w:tabs>
        <w:ind w:firstLine="720"/>
        <w:jc w:val="both"/>
        <w:rPr>
          <w:b/>
        </w:rPr>
      </w:pPr>
      <w:r w:rsidRPr="001D6C33">
        <w:rPr>
          <w:b/>
        </w:rPr>
        <w:t>Сперматогенез.</w:t>
      </w:r>
    </w:p>
    <w:p w:rsidR="008264D8" w:rsidRDefault="008264D8" w:rsidP="008264D8">
      <w:pPr>
        <w:tabs>
          <w:tab w:val="left" w:pos="-2340"/>
        </w:tabs>
        <w:ind w:firstLine="720"/>
        <w:jc w:val="both"/>
      </w:pPr>
      <w:r>
        <w:t xml:space="preserve">Образуется </w:t>
      </w:r>
      <w:r w:rsidRPr="001D6C33">
        <w:rPr>
          <w:i/>
        </w:rPr>
        <w:t>сперматогенный дифферон</w:t>
      </w:r>
      <w:r>
        <w:t xml:space="preserve">. </w:t>
      </w:r>
      <w:r w:rsidRPr="001D6C33">
        <w:rPr>
          <w:b/>
        </w:rPr>
        <w:t>Дифферон</w:t>
      </w:r>
      <w:r>
        <w:t xml:space="preserve"> – ряд от общей клетки до специализированной. </w:t>
      </w:r>
      <w:r w:rsidR="003F7598">
        <w:t xml:space="preserve">Длится в течение 75 суток. </w:t>
      </w:r>
      <w:r>
        <w:t>Проходит в четыре стадии, на каждой дифференцируется новый класс:</w:t>
      </w:r>
    </w:p>
    <w:p w:rsidR="008264D8" w:rsidRDefault="008264D8" w:rsidP="008264D8">
      <w:pPr>
        <w:numPr>
          <w:ilvl w:val="0"/>
          <w:numId w:val="3"/>
        </w:numPr>
        <w:tabs>
          <w:tab w:val="left" w:pos="-2340"/>
        </w:tabs>
        <w:jc w:val="both"/>
      </w:pPr>
      <w:r>
        <w:t>Стадия размножения (сперматогонии делятся митозом)</w:t>
      </w:r>
    </w:p>
    <w:p w:rsidR="008264D8" w:rsidRDefault="008264D8" w:rsidP="008264D8">
      <w:pPr>
        <w:numPr>
          <w:ilvl w:val="0"/>
          <w:numId w:val="3"/>
        </w:numPr>
        <w:tabs>
          <w:tab w:val="left" w:pos="-2340"/>
        </w:tabs>
        <w:jc w:val="both"/>
      </w:pPr>
      <w:r>
        <w:t xml:space="preserve">Стадия роста (образование сперматоцита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II</w:t>
      </w:r>
      <w:r>
        <w:t xml:space="preserve"> порядков - мейоз)</w:t>
      </w:r>
    </w:p>
    <w:p w:rsidR="008264D8" w:rsidRDefault="008264D8" w:rsidP="008264D8">
      <w:pPr>
        <w:numPr>
          <w:ilvl w:val="0"/>
          <w:numId w:val="3"/>
        </w:numPr>
        <w:tabs>
          <w:tab w:val="left" w:pos="-2340"/>
        </w:tabs>
        <w:jc w:val="both"/>
      </w:pPr>
      <w:r>
        <w:t>Стадия созревания (образование сперматиды – гаплоидной клетки)</w:t>
      </w:r>
    </w:p>
    <w:p w:rsidR="008264D8" w:rsidRDefault="003F7598" w:rsidP="008264D8">
      <w:pPr>
        <w:numPr>
          <w:ilvl w:val="0"/>
          <w:numId w:val="3"/>
        </w:numPr>
        <w:tabs>
          <w:tab w:val="left" w:pos="-2340"/>
        </w:tabs>
        <w:jc w:val="both"/>
      </w:pPr>
      <w:r>
        <w:t xml:space="preserve">Стадия формирования (образование сперматозоидов). </w:t>
      </w:r>
    </w:p>
    <w:p w:rsidR="003F7598" w:rsidRDefault="003F7598" w:rsidP="003F7598">
      <w:pPr>
        <w:tabs>
          <w:tab w:val="left" w:pos="-2340"/>
        </w:tabs>
        <w:ind w:firstLine="720"/>
        <w:jc w:val="both"/>
      </w:pPr>
    </w:p>
    <w:p w:rsidR="003F7598" w:rsidRPr="001D6C33" w:rsidRDefault="003F7598" w:rsidP="003F7598">
      <w:pPr>
        <w:tabs>
          <w:tab w:val="left" w:pos="-2340"/>
        </w:tabs>
        <w:ind w:firstLine="720"/>
        <w:jc w:val="both"/>
        <w:rPr>
          <w:b/>
        </w:rPr>
      </w:pPr>
      <w:r w:rsidRPr="001D6C33">
        <w:rPr>
          <w:b/>
        </w:rPr>
        <w:t>Овогенез.</w:t>
      </w:r>
    </w:p>
    <w:p w:rsidR="003F7598" w:rsidRDefault="003F7598" w:rsidP="003F7598">
      <w:pPr>
        <w:tabs>
          <w:tab w:val="left" w:pos="-2340"/>
        </w:tabs>
        <w:ind w:firstLine="720"/>
        <w:jc w:val="both"/>
      </w:pPr>
      <w:r>
        <w:t xml:space="preserve">Образуется </w:t>
      </w:r>
      <w:r w:rsidRPr="001D6C33">
        <w:rPr>
          <w:i/>
        </w:rPr>
        <w:t>дифферон яйцеклеток</w:t>
      </w:r>
      <w:r>
        <w:t>. Выделяют 3 стадии, на каждой – новый класс:</w:t>
      </w:r>
    </w:p>
    <w:p w:rsidR="003F7598" w:rsidRDefault="003F7598" w:rsidP="003F7598">
      <w:pPr>
        <w:numPr>
          <w:ilvl w:val="0"/>
          <w:numId w:val="4"/>
        </w:numPr>
        <w:tabs>
          <w:tab w:val="left" w:pos="-2340"/>
        </w:tabs>
        <w:jc w:val="both"/>
      </w:pPr>
      <w:r>
        <w:t>Стадия размножения (овогонии делятся митозом)</w:t>
      </w:r>
    </w:p>
    <w:p w:rsidR="003F7598" w:rsidRDefault="003F7598" w:rsidP="003F7598">
      <w:pPr>
        <w:numPr>
          <w:ilvl w:val="0"/>
          <w:numId w:val="4"/>
        </w:numPr>
        <w:tabs>
          <w:tab w:val="left" w:pos="-2340"/>
        </w:tabs>
        <w:jc w:val="both"/>
      </w:pPr>
      <w:r>
        <w:t xml:space="preserve">Стадия роста (образование овоцита </w:t>
      </w:r>
      <w:r>
        <w:rPr>
          <w:lang w:val="en-US"/>
        </w:rPr>
        <w:t>I</w:t>
      </w:r>
      <w:r w:rsidRPr="003F7598">
        <w:t xml:space="preserve"> </w:t>
      </w:r>
      <w:r>
        <w:t xml:space="preserve">и </w:t>
      </w:r>
      <w:r>
        <w:rPr>
          <w:lang w:val="en-US"/>
        </w:rPr>
        <w:t>II</w:t>
      </w:r>
      <w:r>
        <w:t xml:space="preserve"> порядков - мейоз)</w:t>
      </w:r>
    </w:p>
    <w:p w:rsidR="003F7598" w:rsidRDefault="003F7598" w:rsidP="003F7598">
      <w:pPr>
        <w:numPr>
          <w:ilvl w:val="0"/>
          <w:numId w:val="4"/>
        </w:numPr>
        <w:tabs>
          <w:tab w:val="left" w:pos="-2340"/>
        </w:tabs>
        <w:jc w:val="both"/>
      </w:pPr>
      <w:r>
        <w:t>Стадия созревания (образование яйцеклетки).</w:t>
      </w:r>
    </w:p>
    <w:p w:rsidR="003F7598" w:rsidRDefault="003F7598" w:rsidP="003F7598">
      <w:pPr>
        <w:tabs>
          <w:tab w:val="left" w:pos="-2340"/>
        </w:tabs>
        <w:ind w:firstLine="720"/>
        <w:jc w:val="both"/>
      </w:pPr>
    </w:p>
    <w:p w:rsidR="003F7598" w:rsidRDefault="003F7598" w:rsidP="003F7598">
      <w:pPr>
        <w:tabs>
          <w:tab w:val="left" w:pos="-2340"/>
        </w:tabs>
        <w:ind w:firstLine="720"/>
        <w:jc w:val="both"/>
      </w:pPr>
      <w:r>
        <w:t xml:space="preserve">Половые клетки – </w:t>
      </w:r>
      <w:r w:rsidRPr="001D6C33">
        <w:rPr>
          <w:i/>
        </w:rPr>
        <w:t xml:space="preserve">гаметы (гаметоциты) </w:t>
      </w:r>
      <w:r>
        <w:t xml:space="preserve">– мужские и женские. </w:t>
      </w:r>
    </w:p>
    <w:p w:rsidR="003F7598" w:rsidRDefault="003F7598" w:rsidP="003F7598">
      <w:pPr>
        <w:tabs>
          <w:tab w:val="left" w:pos="-2340"/>
        </w:tabs>
        <w:ind w:firstLine="720"/>
        <w:jc w:val="both"/>
      </w:pPr>
    </w:p>
    <w:p w:rsidR="003F7598" w:rsidRDefault="003F7598" w:rsidP="003F7598">
      <w:pPr>
        <w:tabs>
          <w:tab w:val="left" w:pos="-2340"/>
        </w:tabs>
        <w:ind w:firstLine="720"/>
        <w:jc w:val="both"/>
      </w:pPr>
      <w:r w:rsidRPr="001D6C33">
        <w:rPr>
          <w:b/>
        </w:rPr>
        <w:t>Сперматозоиды</w:t>
      </w:r>
      <w:r>
        <w:t xml:space="preserve"> – подвижные высокодифференцированные клетки с гаплоидным набором хромосом. Длина у человека – 60 мкм. </w:t>
      </w:r>
      <w:r w:rsidRPr="001D6C33">
        <w:rPr>
          <w:i/>
        </w:rPr>
        <w:t>Структурные части</w:t>
      </w:r>
      <w:r>
        <w:t>:</w:t>
      </w:r>
    </w:p>
    <w:p w:rsidR="003F7598" w:rsidRDefault="003F7598" w:rsidP="003F7598">
      <w:pPr>
        <w:numPr>
          <w:ilvl w:val="0"/>
          <w:numId w:val="5"/>
        </w:numPr>
        <w:tabs>
          <w:tab w:val="left" w:pos="-2340"/>
        </w:tabs>
        <w:jc w:val="both"/>
      </w:pPr>
      <w:r>
        <w:t>Головка</w:t>
      </w:r>
    </w:p>
    <w:p w:rsidR="003F7598" w:rsidRDefault="003F7598" w:rsidP="003F7598">
      <w:pPr>
        <w:numPr>
          <w:ilvl w:val="1"/>
          <w:numId w:val="5"/>
        </w:numPr>
        <w:tabs>
          <w:tab w:val="left" w:pos="-2340"/>
        </w:tabs>
        <w:jc w:val="both"/>
      </w:pPr>
      <w:r>
        <w:t>ядро с гаплоидным набором хромосом</w:t>
      </w:r>
    </w:p>
    <w:p w:rsidR="003F7598" w:rsidRDefault="003F7598" w:rsidP="003F7598">
      <w:pPr>
        <w:numPr>
          <w:ilvl w:val="1"/>
          <w:numId w:val="5"/>
        </w:numPr>
        <w:tabs>
          <w:tab w:val="left" w:pos="-2340"/>
        </w:tabs>
        <w:jc w:val="both"/>
      </w:pPr>
      <w:r>
        <w:t>над ядром – акросома (видоизменённый комплекс Гольджи)</w:t>
      </w:r>
    </w:p>
    <w:p w:rsidR="003F7598" w:rsidRDefault="003F7598" w:rsidP="003F7598">
      <w:pPr>
        <w:numPr>
          <w:ilvl w:val="1"/>
          <w:numId w:val="5"/>
        </w:numPr>
        <w:tabs>
          <w:tab w:val="left" w:pos="-2340"/>
        </w:tabs>
        <w:jc w:val="both"/>
      </w:pPr>
      <w:r>
        <w:t>на цитолемме головки – рецептор узнавания (фетильности, белок антифертилизин).</w:t>
      </w:r>
    </w:p>
    <w:p w:rsidR="003F7598" w:rsidRDefault="003F7598" w:rsidP="003F7598">
      <w:pPr>
        <w:numPr>
          <w:ilvl w:val="0"/>
          <w:numId w:val="5"/>
        </w:numPr>
        <w:tabs>
          <w:tab w:val="left" w:pos="-2340"/>
        </w:tabs>
        <w:jc w:val="both"/>
      </w:pPr>
      <w:r>
        <w:t>Шейка</w:t>
      </w:r>
    </w:p>
    <w:p w:rsidR="003F7598" w:rsidRDefault="003F7598" w:rsidP="003F7598">
      <w:pPr>
        <w:numPr>
          <w:ilvl w:val="1"/>
          <w:numId w:val="5"/>
        </w:numPr>
        <w:tabs>
          <w:tab w:val="left" w:pos="-2340"/>
        </w:tabs>
        <w:jc w:val="both"/>
      </w:pPr>
      <w:r>
        <w:lastRenderedPageBreak/>
        <w:t>два базальных тельца</w:t>
      </w:r>
    </w:p>
    <w:p w:rsidR="003F7598" w:rsidRDefault="003F7598" w:rsidP="003F7598">
      <w:pPr>
        <w:numPr>
          <w:ilvl w:val="1"/>
          <w:numId w:val="5"/>
        </w:numPr>
        <w:tabs>
          <w:tab w:val="left" w:pos="-2340"/>
        </w:tabs>
        <w:jc w:val="both"/>
      </w:pPr>
      <w:r>
        <w:t>начальная часть аксонемы</w:t>
      </w:r>
    </w:p>
    <w:p w:rsidR="003F7598" w:rsidRDefault="003F7598" w:rsidP="003F7598">
      <w:pPr>
        <w:numPr>
          <w:ilvl w:val="1"/>
          <w:numId w:val="5"/>
        </w:numPr>
        <w:tabs>
          <w:tab w:val="left" w:pos="-2340"/>
        </w:tabs>
        <w:jc w:val="both"/>
      </w:pPr>
      <w:r>
        <w:t>элементы ЭПС</w:t>
      </w:r>
    </w:p>
    <w:p w:rsidR="003F7598" w:rsidRDefault="003F7598" w:rsidP="003F7598">
      <w:pPr>
        <w:numPr>
          <w:ilvl w:val="0"/>
          <w:numId w:val="5"/>
        </w:numPr>
        <w:tabs>
          <w:tab w:val="left" w:pos="-2340"/>
        </w:tabs>
        <w:jc w:val="both"/>
      </w:pPr>
      <w:r>
        <w:t>Жгутик</w:t>
      </w:r>
    </w:p>
    <w:p w:rsidR="003F7598" w:rsidRDefault="003F7598" w:rsidP="003F7598">
      <w:pPr>
        <w:numPr>
          <w:ilvl w:val="1"/>
          <w:numId w:val="5"/>
        </w:numPr>
        <w:tabs>
          <w:tab w:val="left" w:pos="-2340"/>
        </w:tabs>
        <w:jc w:val="both"/>
      </w:pPr>
      <w:r>
        <w:t>тело жгутика – утолщённая часть жгутика (продолжение аксонемы, вокруг которой в виде спирали закручены митохондрии)</w:t>
      </w:r>
    </w:p>
    <w:p w:rsidR="003F7598" w:rsidRDefault="003F7598" w:rsidP="003F7598">
      <w:pPr>
        <w:numPr>
          <w:ilvl w:val="1"/>
          <w:numId w:val="5"/>
        </w:numPr>
        <w:tabs>
          <w:tab w:val="left" w:pos="-2340"/>
        </w:tabs>
        <w:jc w:val="both"/>
      </w:pPr>
      <w:r>
        <w:t xml:space="preserve">хвостовая утончённая часть жгутика (конечный отдел аксонемы, вокруг которой закручены микрофиламенты, содержащие сократительные волокна – бичеобразное движение). </w:t>
      </w:r>
    </w:p>
    <w:p w:rsidR="003F7598" w:rsidRDefault="003F7598" w:rsidP="003F7598">
      <w:pPr>
        <w:tabs>
          <w:tab w:val="left" w:pos="-2340"/>
        </w:tabs>
        <w:ind w:firstLine="720"/>
        <w:jc w:val="both"/>
      </w:pPr>
      <w:r>
        <w:t xml:space="preserve">Всё покрыто цитолеммой. В цитолемме сперматозоида хорошо развит гликокаликс – структура </w:t>
      </w:r>
      <w:r w:rsidR="001649B3">
        <w:t xml:space="preserve">иммунной защиты сперматозоида от лимфоцитов, как женщины, так и самого мужчины. </w:t>
      </w:r>
    </w:p>
    <w:p w:rsidR="001649B3" w:rsidRDefault="001649B3" w:rsidP="003F7598">
      <w:pPr>
        <w:tabs>
          <w:tab w:val="left" w:pos="-2340"/>
        </w:tabs>
        <w:ind w:firstLine="720"/>
        <w:jc w:val="both"/>
      </w:pPr>
    </w:p>
    <w:p w:rsidR="001649B3" w:rsidRPr="001D6C33" w:rsidRDefault="001649B3" w:rsidP="003F7598">
      <w:pPr>
        <w:tabs>
          <w:tab w:val="left" w:pos="-2340"/>
        </w:tabs>
        <w:ind w:firstLine="720"/>
        <w:jc w:val="both"/>
        <w:rPr>
          <w:b/>
        </w:rPr>
      </w:pPr>
      <w:r w:rsidRPr="001D6C33">
        <w:rPr>
          <w:b/>
        </w:rPr>
        <w:t>Структурно-функциональные особенности сперматозоида:</w:t>
      </w:r>
    </w:p>
    <w:p w:rsidR="001649B3" w:rsidRDefault="001649B3" w:rsidP="001649B3">
      <w:pPr>
        <w:numPr>
          <w:ilvl w:val="0"/>
          <w:numId w:val="6"/>
        </w:numPr>
        <w:tabs>
          <w:tab w:val="left" w:pos="-2340"/>
        </w:tabs>
        <w:jc w:val="both"/>
      </w:pPr>
      <w:r>
        <w:t>Гаплоидность (22 аутосомы + Х или У)</w:t>
      </w:r>
    </w:p>
    <w:p w:rsidR="001649B3" w:rsidRDefault="001649B3" w:rsidP="001649B3">
      <w:pPr>
        <w:numPr>
          <w:ilvl w:val="1"/>
          <w:numId w:val="6"/>
        </w:numPr>
        <w:tabs>
          <w:tab w:val="left" w:pos="-2340"/>
        </w:tabs>
        <w:jc w:val="both"/>
      </w:pPr>
      <w:r>
        <w:t>гиносперматозоиды – содержат Х-хромосому</w:t>
      </w:r>
    </w:p>
    <w:p w:rsidR="001649B3" w:rsidRDefault="001649B3" w:rsidP="001649B3">
      <w:pPr>
        <w:numPr>
          <w:ilvl w:val="1"/>
          <w:numId w:val="6"/>
        </w:numPr>
        <w:tabs>
          <w:tab w:val="left" w:pos="-2340"/>
        </w:tabs>
        <w:jc w:val="both"/>
      </w:pPr>
      <w:r>
        <w:t>андросперматозоиды – содержат У-хромосому</w:t>
      </w:r>
    </w:p>
    <w:p w:rsidR="001649B3" w:rsidRDefault="001649B3" w:rsidP="001649B3">
      <w:pPr>
        <w:numPr>
          <w:ilvl w:val="0"/>
          <w:numId w:val="6"/>
        </w:numPr>
        <w:tabs>
          <w:tab w:val="left" w:pos="-2340"/>
        </w:tabs>
        <w:jc w:val="both"/>
      </w:pPr>
      <w:r>
        <w:t>Высочайшая дифференцированность.</w:t>
      </w:r>
    </w:p>
    <w:p w:rsidR="001649B3" w:rsidRDefault="001649B3" w:rsidP="001649B3">
      <w:pPr>
        <w:numPr>
          <w:ilvl w:val="0"/>
          <w:numId w:val="6"/>
        </w:numPr>
        <w:tabs>
          <w:tab w:val="left" w:pos="-2340"/>
        </w:tabs>
        <w:jc w:val="both"/>
      </w:pPr>
      <w:r>
        <w:t>Крайне хорошо развит опорно-двигательный аппарат – скорость до 50 мкм/сек.</w:t>
      </w:r>
    </w:p>
    <w:p w:rsidR="001649B3" w:rsidRDefault="001649B3" w:rsidP="001649B3">
      <w:pPr>
        <w:numPr>
          <w:ilvl w:val="0"/>
          <w:numId w:val="6"/>
        </w:numPr>
        <w:tabs>
          <w:tab w:val="left" w:pos="-2340"/>
        </w:tabs>
        <w:jc w:val="both"/>
      </w:pPr>
      <w:r>
        <w:t>Хорошо развит энергетический аппарат (митохондрии используют короткие пути синтеза АТФ из фруктозы).</w:t>
      </w:r>
    </w:p>
    <w:p w:rsidR="001649B3" w:rsidRDefault="001649B3" w:rsidP="001649B3">
      <w:pPr>
        <w:numPr>
          <w:ilvl w:val="0"/>
          <w:numId w:val="6"/>
        </w:numPr>
        <w:tabs>
          <w:tab w:val="left" w:pos="-2340"/>
        </w:tabs>
        <w:jc w:val="both"/>
      </w:pPr>
      <w:r>
        <w:t>Есть специализированный рецепторный и синтетический аппарат.</w:t>
      </w:r>
    </w:p>
    <w:p w:rsidR="001649B3" w:rsidRDefault="001649B3" w:rsidP="001649B3">
      <w:pPr>
        <w:numPr>
          <w:ilvl w:val="0"/>
          <w:numId w:val="6"/>
        </w:numPr>
        <w:tabs>
          <w:tab w:val="left" w:pos="-2340"/>
        </w:tabs>
        <w:jc w:val="both"/>
      </w:pPr>
      <w:r>
        <w:t xml:space="preserve">Крайне хорошо развит фактор иммунной защиты – гликокаликс. </w:t>
      </w:r>
    </w:p>
    <w:p w:rsidR="001649B3" w:rsidRDefault="001649B3" w:rsidP="001649B3">
      <w:pPr>
        <w:numPr>
          <w:ilvl w:val="0"/>
          <w:numId w:val="6"/>
        </w:numPr>
        <w:tabs>
          <w:tab w:val="left" w:pos="-2340"/>
        </w:tabs>
        <w:jc w:val="both"/>
      </w:pPr>
      <w:r>
        <w:t>Не способен к делению.</w:t>
      </w:r>
    </w:p>
    <w:p w:rsidR="001649B3" w:rsidRDefault="001649B3" w:rsidP="001649B3">
      <w:pPr>
        <w:numPr>
          <w:ilvl w:val="0"/>
          <w:numId w:val="6"/>
        </w:numPr>
        <w:tabs>
          <w:tab w:val="left" w:pos="-2340"/>
        </w:tabs>
        <w:jc w:val="both"/>
      </w:pPr>
      <w:r>
        <w:t>Способен к анабиозу – длительному выживанию при низких температурах.</w:t>
      </w:r>
    </w:p>
    <w:p w:rsidR="001649B3" w:rsidRDefault="001649B3" w:rsidP="001649B3">
      <w:pPr>
        <w:tabs>
          <w:tab w:val="left" w:pos="-2340"/>
        </w:tabs>
        <w:ind w:firstLine="720"/>
        <w:jc w:val="both"/>
      </w:pPr>
    </w:p>
    <w:p w:rsidR="001649B3" w:rsidRPr="001D6C33" w:rsidRDefault="001649B3" w:rsidP="001649B3">
      <w:pPr>
        <w:tabs>
          <w:tab w:val="left" w:pos="-2340"/>
        </w:tabs>
        <w:ind w:firstLine="720"/>
        <w:jc w:val="both"/>
        <w:rPr>
          <w:b/>
        </w:rPr>
      </w:pPr>
      <w:r w:rsidRPr="001D6C33">
        <w:rPr>
          <w:b/>
        </w:rPr>
        <w:t>Функции сперматозоида:</w:t>
      </w:r>
    </w:p>
    <w:p w:rsidR="001649B3" w:rsidRDefault="001649B3" w:rsidP="001649B3">
      <w:pPr>
        <w:numPr>
          <w:ilvl w:val="0"/>
          <w:numId w:val="7"/>
        </w:numPr>
        <w:tabs>
          <w:tab w:val="left" w:pos="-2340"/>
        </w:tabs>
        <w:jc w:val="both"/>
      </w:pPr>
      <w:r>
        <w:t>Оплодотворение яйцеклетки</w:t>
      </w:r>
    </w:p>
    <w:p w:rsidR="001649B3" w:rsidRDefault="001649B3" w:rsidP="001649B3">
      <w:pPr>
        <w:numPr>
          <w:ilvl w:val="0"/>
          <w:numId w:val="7"/>
        </w:numPr>
        <w:tabs>
          <w:tab w:val="left" w:pos="-2340"/>
        </w:tabs>
        <w:jc w:val="both"/>
      </w:pPr>
      <w:r>
        <w:t>Двигательная функция</w:t>
      </w:r>
    </w:p>
    <w:p w:rsidR="001649B3" w:rsidRDefault="001649B3" w:rsidP="001649B3">
      <w:pPr>
        <w:numPr>
          <w:ilvl w:val="0"/>
          <w:numId w:val="7"/>
        </w:numPr>
        <w:tabs>
          <w:tab w:val="left" w:pos="-2340"/>
        </w:tabs>
        <w:jc w:val="both"/>
      </w:pPr>
      <w:r>
        <w:t>Способность выделять биологически активные вещества</w:t>
      </w:r>
    </w:p>
    <w:p w:rsidR="001649B3" w:rsidRDefault="001649B3" w:rsidP="001649B3">
      <w:pPr>
        <w:numPr>
          <w:ilvl w:val="0"/>
          <w:numId w:val="7"/>
        </w:numPr>
        <w:tabs>
          <w:tab w:val="left" w:pos="-2340"/>
        </w:tabs>
        <w:jc w:val="both"/>
      </w:pPr>
      <w:r>
        <w:t>При массовой гибели – выделяют фактор имплантации</w:t>
      </w:r>
    </w:p>
    <w:p w:rsidR="001649B3" w:rsidRDefault="001649B3" w:rsidP="001649B3">
      <w:pPr>
        <w:numPr>
          <w:ilvl w:val="0"/>
          <w:numId w:val="7"/>
        </w:numPr>
        <w:tabs>
          <w:tab w:val="left" w:pos="-2340"/>
        </w:tabs>
        <w:jc w:val="both"/>
      </w:pPr>
      <w:r>
        <w:t>Выделяют андрогамоны – обеспечение хемотаксиса</w:t>
      </w:r>
    </w:p>
    <w:p w:rsidR="001649B3" w:rsidRDefault="001649B3" w:rsidP="001649B3">
      <w:pPr>
        <w:numPr>
          <w:ilvl w:val="0"/>
          <w:numId w:val="7"/>
        </w:numPr>
        <w:tabs>
          <w:tab w:val="left" w:pos="-2340"/>
        </w:tabs>
        <w:jc w:val="both"/>
      </w:pPr>
      <w:r>
        <w:t>Функция пенетрации – прокалывание цитолеммы яйцеклетки</w:t>
      </w:r>
    </w:p>
    <w:p w:rsidR="001649B3" w:rsidRDefault="001649B3" w:rsidP="001649B3">
      <w:pPr>
        <w:numPr>
          <w:ilvl w:val="0"/>
          <w:numId w:val="7"/>
        </w:numPr>
        <w:tabs>
          <w:tab w:val="left" w:pos="-2340"/>
        </w:tabs>
        <w:jc w:val="both"/>
      </w:pPr>
      <w:r>
        <w:t>Внесение в яйцеклетку гаплоидного набора хромосом</w:t>
      </w:r>
    </w:p>
    <w:p w:rsidR="001649B3" w:rsidRDefault="001649B3" w:rsidP="001649B3">
      <w:pPr>
        <w:numPr>
          <w:ilvl w:val="0"/>
          <w:numId w:val="7"/>
        </w:numPr>
        <w:tabs>
          <w:tab w:val="left" w:pos="-2340"/>
        </w:tabs>
        <w:jc w:val="both"/>
      </w:pPr>
      <w:r>
        <w:t>Проникающий сперматозоид формирует ось полярности яйцеклетки и зиготы</w:t>
      </w:r>
    </w:p>
    <w:p w:rsidR="001649B3" w:rsidRDefault="001649B3" w:rsidP="001649B3">
      <w:pPr>
        <w:numPr>
          <w:ilvl w:val="0"/>
          <w:numId w:val="7"/>
        </w:numPr>
        <w:tabs>
          <w:tab w:val="left" w:pos="-2340"/>
        </w:tabs>
        <w:jc w:val="both"/>
      </w:pPr>
      <w:r>
        <w:t xml:space="preserve">Запускает программу генетической детерминации, в т.ч. и пола. </w:t>
      </w:r>
    </w:p>
    <w:p w:rsidR="001649B3" w:rsidRDefault="001649B3" w:rsidP="001649B3">
      <w:pPr>
        <w:tabs>
          <w:tab w:val="left" w:pos="-2340"/>
        </w:tabs>
        <w:ind w:firstLine="720"/>
        <w:jc w:val="both"/>
      </w:pPr>
    </w:p>
    <w:p w:rsidR="001649B3" w:rsidRDefault="001649B3" w:rsidP="001649B3">
      <w:pPr>
        <w:tabs>
          <w:tab w:val="left" w:pos="-2340"/>
        </w:tabs>
        <w:ind w:firstLine="720"/>
        <w:jc w:val="both"/>
      </w:pPr>
      <w:r w:rsidRPr="001D6C33">
        <w:rPr>
          <w:b/>
        </w:rPr>
        <w:t>Яйцеклетка</w:t>
      </w:r>
      <w:r>
        <w:t xml:space="preserve"> – огромная (120-130 мкм) неподвижная, высокодифференцированная клетка с гаплоидным набором хромосом. </w:t>
      </w:r>
    </w:p>
    <w:p w:rsidR="00E6304D" w:rsidRDefault="00E6304D" w:rsidP="001649B3">
      <w:pPr>
        <w:tabs>
          <w:tab w:val="left" w:pos="-2340"/>
        </w:tabs>
        <w:ind w:firstLine="720"/>
        <w:jc w:val="both"/>
      </w:pPr>
    </w:p>
    <w:p w:rsidR="00E6304D" w:rsidRDefault="00E6304D" w:rsidP="001649B3">
      <w:pPr>
        <w:tabs>
          <w:tab w:val="left" w:pos="-2340"/>
        </w:tabs>
        <w:ind w:firstLine="720"/>
        <w:jc w:val="both"/>
      </w:pPr>
      <w:r w:rsidRPr="001D6C33">
        <w:rPr>
          <w:b/>
        </w:rPr>
        <w:t>Структурно-функциональные особенности яйцеклетки</w:t>
      </w:r>
      <w:r>
        <w:t>:</w:t>
      </w:r>
    </w:p>
    <w:p w:rsidR="00E6304D" w:rsidRDefault="00E6304D" w:rsidP="00E6304D">
      <w:pPr>
        <w:numPr>
          <w:ilvl w:val="0"/>
          <w:numId w:val="8"/>
        </w:numPr>
        <w:tabs>
          <w:tab w:val="left" w:pos="-2340"/>
        </w:tabs>
        <w:jc w:val="both"/>
      </w:pPr>
      <w:r>
        <w:t>Гаплоидный набор хромосом (22 аутосомы + Х)</w:t>
      </w:r>
    </w:p>
    <w:p w:rsidR="00E6304D" w:rsidRDefault="00E6304D" w:rsidP="00E6304D">
      <w:pPr>
        <w:numPr>
          <w:ilvl w:val="0"/>
          <w:numId w:val="8"/>
        </w:numPr>
        <w:tabs>
          <w:tab w:val="left" w:pos="-2340"/>
        </w:tabs>
        <w:jc w:val="both"/>
      </w:pPr>
      <w:r>
        <w:t>Цитоплазма содержит:</w:t>
      </w:r>
    </w:p>
    <w:p w:rsidR="00E6304D" w:rsidRDefault="00E6304D" w:rsidP="00E6304D">
      <w:pPr>
        <w:numPr>
          <w:ilvl w:val="1"/>
          <w:numId w:val="8"/>
        </w:numPr>
        <w:tabs>
          <w:tab w:val="left" w:pos="-2340"/>
        </w:tabs>
        <w:jc w:val="both"/>
      </w:pPr>
      <w:r>
        <w:t>желтковые гранулы (белок вителлин, синтезирующийся в печени)</w:t>
      </w:r>
    </w:p>
    <w:p w:rsidR="00E6304D" w:rsidRDefault="00E6304D" w:rsidP="00E6304D">
      <w:pPr>
        <w:numPr>
          <w:ilvl w:val="1"/>
          <w:numId w:val="8"/>
        </w:numPr>
        <w:tabs>
          <w:tab w:val="left" w:pos="-2340"/>
        </w:tabs>
        <w:jc w:val="both"/>
      </w:pPr>
      <w:r>
        <w:t>очень много рибосом (до 10</w:t>
      </w:r>
      <w:r>
        <w:rPr>
          <w:vertAlign w:val="superscript"/>
        </w:rPr>
        <w:t>12</w:t>
      </w:r>
      <w:r>
        <w:t>)</w:t>
      </w:r>
    </w:p>
    <w:p w:rsidR="00E6304D" w:rsidRDefault="00E6304D" w:rsidP="00E6304D">
      <w:pPr>
        <w:numPr>
          <w:ilvl w:val="1"/>
          <w:numId w:val="8"/>
        </w:numPr>
        <w:tabs>
          <w:tab w:val="left" w:pos="-2340"/>
        </w:tabs>
        <w:jc w:val="both"/>
      </w:pPr>
      <w:r>
        <w:t>очень много обычных митохондрий (до 400 000)</w:t>
      </w:r>
    </w:p>
    <w:p w:rsidR="00E6304D" w:rsidRDefault="00E6304D" w:rsidP="00E6304D">
      <w:pPr>
        <w:numPr>
          <w:ilvl w:val="1"/>
          <w:numId w:val="8"/>
        </w:numPr>
        <w:tabs>
          <w:tab w:val="left" w:pos="-2340"/>
        </w:tabs>
        <w:jc w:val="both"/>
      </w:pPr>
      <w:r>
        <w:t xml:space="preserve">в подмембранном слое – кортикальные гранулы (к. Гольджи) – способны к экзоцитозу – выбросу своего содержимого (ферментов и углеводов). Это содержимое окутывает яйцеклетку снаружи. </w:t>
      </w:r>
    </w:p>
    <w:p w:rsidR="00E6304D" w:rsidRDefault="00E6304D" w:rsidP="00E6304D">
      <w:pPr>
        <w:numPr>
          <w:ilvl w:val="1"/>
          <w:numId w:val="8"/>
        </w:numPr>
        <w:tabs>
          <w:tab w:val="left" w:pos="-2340"/>
        </w:tabs>
        <w:jc w:val="both"/>
      </w:pPr>
      <w:r>
        <w:t>развит к. Гольджи</w:t>
      </w:r>
    </w:p>
    <w:p w:rsidR="00E6304D" w:rsidRDefault="00E6304D" w:rsidP="00E6304D">
      <w:pPr>
        <w:numPr>
          <w:ilvl w:val="1"/>
          <w:numId w:val="8"/>
        </w:numPr>
        <w:tabs>
          <w:tab w:val="left" w:pos="-2340"/>
        </w:tabs>
        <w:jc w:val="both"/>
      </w:pPr>
      <w:r>
        <w:t>много лизосом</w:t>
      </w:r>
    </w:p>
    <w:p w:rsidR="00E6304D" w:rsidRDefault="00E6304D" w:rsidP="00E6304D">
      <w:pPr>
        <w:numPr>
          <w:ilvl w:val="1"/>
          <w:numId w:val="8"/>
        </w:numPr>
        <w:tabs>
          <w:tab w:val="left" w:pos="-2340"/>
        </w:tabs>
        <w:jc w:val="both"/>
      </w:pPr>
      <w:r>
        <w:t>хорошо развита ЭПС</w:t>
      </w:r>
    </w:p>
    <w:p w:rsidR="00E6304D" w:rsidRDefault="00E6304D" w:rsidP="00E6304D">
      <w:pPr>
        <w:numPr>
          <w:ilvl w:val="0"/>
          <w:numId w:val="8"/>
        </w:numPr>
        <w:tabs>
          <w:tab w:val="left" w:pos="-2340"/>
        </w:tabs>
        <w:jc w:val="both"/>
      </w:pPr>
      <w:r>
        <w:lastRenderedPageBreak/>
        <w:t xml:space="preserve">В цитолемме есть выросты типа микроворсинок, на концах которых – белок узнавания фертилизин. </w:t>
      </w:r>
    </w:p>
    <w:p w:rsidR="00E6304D" w:rsidRDefault="00E6304D" w:rsidP="00E6304D">
      <w:pPr>
        <w:tabs>
          <w:tab w:val="left" w:pos="-2340"/>
        </w:tabs>
        <w:ind w:firstLine="720"/>
        <w:jc w:val="both"/>
      </w:pPr>
    </w:p>
    <w:p w:rsidR="00E6304D" w:rsidRPr="001D6C33" w:rsidRDefault="00E6304D" w:rsidP="00E6304D">
      <w:pPr>
        <w:tabs>
          <w:tab w:val="left" w:pos="-2340"/>
        </w:tabs>
        <w:ind w:firstLine="720"/>
        <w:jc w:val="both"/>
        <w:rPr>
          <w:b/>
        </w:rPr>
      </w:pPr>
      <w:r w:rsidRPr="001D6C33">
        <w:rPr>
          <w:b/>
        </w:rPr>
        <w:t>Вспомогательные оболочки яйцеклетки:</w:t>
      </w:r>
    </w:p>
    <w:p w:rsidR="00E6304D" w:rsidRDefault="00E6304D" w:rsidP="00E6304D">
      <w:pPr>
        <w:numPr>
          <w:ilvl w:val="0"/>
          <w:numId w:val="9"/>
        </w:numPr>
        <w:tabs>
          <w:tab w:val="left" w:pos="-2340"/>
        </w:tabs>
        <w:jc w:val="both"/>
      </w:pPr>
      <w:r>
        <w:t>Блестящая (гликокаликс – иммунная защита)</w:t>
      </w:r>
    </w:p>
    <w:p w:rsidR="00E6304D" w:rsidRDefault="00E6304D" w:rsidP="00E6304D">
      <w:pPr>
        <w:numPr>
          <w:ilvl w:val="0"/>
          <w:numId w:val="9"/>
        </w:numPr>
        <w:tabs>
          <w:tab w:val="left" w:pos="-2340"/>
        </w:tabs>
        <w:jc w:val="both"/>
      </w:pPr>
      <w:r>
        <w:t>Фолликулярная (специальные клетки – фолликулоциты, которыми яйцеклетка «одевается» в яичнике)</w:t>
      </w:r>
    </w:p>
    <w:p w:rsidR="00E6304D" w:rsidRDefault="00E6304D" w:rsidP="00E6304D">
      <w:pPr>
        <w:numPr>
          <w:ilvl w:val="1"/>
          <w:numId w:val="9"/>
        </w:numPr>
        <w:tabs>
          <w:tab w:val="left" w:pos="-2340"/>
        </w:tabs>
        <w:jc w:val="both"/>
      </w:pPr>
      <w:r>
        <w:t>Трофика</w:t>
      </w:r>
    </w:p>
    <w:p w:rsidR="00E6304D" w:rsidRDefault="00E6304D" w:rsidP="00E6304D">
      <w:pPr>
        <w:numPr>
          <w:ilvl w:val="1"/>
          <w:numId w:val="9"/>
        </w:numPr>
        <w:tabs>
          <w:tab w:val="left" w:pos="-2340"/>
        </w:tabs>
        <w:jc w:val="both"/>
      </w:pPr>
      <w:r>
        <w:t>Защита</w:t>
      </w:r>
    </w:p>
    <w:p w:rsidR="00E6304D" w:rsidRDefault="00E6304D" w:rsidP="00E6304D">
      <w:pPr>
        <w:numPr>
          <w:ilvl w:val="1"/>
          <w:numId w:val="9"/>
        </w:numPr>
        <w:tabs>
          <w:tab w:val="left" w:pos="-2340"/>
        </w:tabs>
        <w:jc w:val="both"/>
      </w:pPr>
      <w:r>
        <w:t>Продукция женских половых гормонов – эстрогенов</w:t>
      </w:r>
    </w:p>
    <w:p w:rsidR="00E6304D" w:rsidRDefault="00E6304D" w:rsidP="00E6304D">
      <w:pPr>
        <w:numPr>
          <w:ilvl w:val="1"/>
          <w:numId w:val="9"/>
        </w:numPr>
        <w:tabs>
          <w:tab w:val="left" w:pos="-2340"/>
        </w:tabs>
        <w:jc w:val="both"/>
      </w:pPr>
      <w:r>
        <w:t>Секреторная – синтез блестящей оболочки</w:t>
      </w:r>
    </w:p>
    <w:p w:rsidR="00E6304D" w:rsidRDefault="00731D8E" w:rsidP="00E6304D">
      <w:pPr>
        <w:numPr>
          <w:ilvl w:val="0"/>
          <w:numId w:val="9"/>
        </w:numPr>
        <w:tabs>
          <w:tab w:val="left" w:pos="-2340"/>
        </w:tabs>
        <w:jc w:val="both"/>
      </w:pPr>
      <w:r>
        <w:t>Оболочка оплодотворения (между блестящей и цитолеммой).</w:t>
      </w:r>
    </w:p>
    <w:p w:rsidR="00731D8E" w:rsidRDefault="00731D8E" w:rsidP="00731D8E">
      <w:pPr>
        <w:tabs>
          <w:tab w:val="left" w:pos="-2340"/>
        </w:tabs>
        <w:jc w:val="both"/>
      </w:pPr>
    </w:p>
    <w:p w:rsidR="00731D8E" w:rsidRPr="008E2B90" w:rsidRDefault="00A21CE5" w:rsidP="00731D8E">
      <w:pPr>
        <w:tabs>
          <w:tab w:val="left" w:pos="-2340"/>
        </w:tabs>
        <w:jc w:val="both"/>
        <w:rPr>
          <w:b/>
        </w:rPr>
      </w:pPr>
      <w:r>
        <w:tab/>
      </w:r>
      <w:r w:rsidRPr="008E2B90">
        <w:rPr>
          <w:b/>
        </w:rPr>
        <w:t>Классификация яйцеклеток:</w:t>
      </w:r>
    </w:p>
    <w:p w:rsidR="00A21CE5" w:rsidRDefault="00A21CE5" w:rsidP="00A21CE5">
      <w:pPr>
        <w:numPr>
          <w:ilvl w:val="0"/>
          <w:numId w:val="10"/>
        </w:numPr>
        <w:tabs>
          <w:tab w:val="left" w:pos="-2340"/>
        </w:tabs>
        <w:jc w:val="both"/>
      </w:pPr>
      <w:r>
        <w:t>По количеству желтка:</w:t>
      </w:r>
    </w:p>
    <w:p w:rsidR="00A21CE5" w:rsidRDefault="00A21CE5" w:rsidP="00A21CE5">
      <w:pPr>
        <w:numPr>
          <w:ilvl w:val="1"/>
          <w:numId w:val="10"/>
        </w:numPr>
        <w:tabs>
          <w:tab w:val="left" w:pos="-2340"/>
        </w:tabs>
        <w:jc w:val="both"/>
      </w:pPr>
      <w:r>
        <w:t>алецитальные</w:t>
      </w:r>
    </w:p>
    <w:p w:rsidR="00A21CE5" w:rsidRDefault="00A21CE5" w:rsidP="00A21CE5">
      <w:pPr>
        <w:numPr>
          <w:ilvl w:val="1"/>
          <w:numId w:val="10"/>
        </w:numPr>
        <w:tabs>
          <w:tab w:val="left" w:pos="-2340"/>
        </w:tabs>
        <w:jc w:val="both"/>
      </w:pPr>
      <w:r>
        <w:t>олиголецитальные</w:t>
      </w:r>
    </w:p>
    <w:p w:rsidR="00A21CE5" w:rsidRDefault="00A21CE5" w:rsidP="00A21CE5">
      <w:pPr>
        <w:numPr>
          <w:ilvl w:val="2"/>
          <w:numId w:val="10"/>
        </w:numPr>
        <w:tabs>
          <w:tab w:val="left" w:pos="-2340"/>
        </w:tabs>
        <w:jc w:val="both"/>
      </w:pPr>
      <w:r>
        <w:t>первичные (ланцетник)</w:t>
      </w:r>
    </w:p>
    <w:p w:rsidR="00A21CE5" w:rsidRDefault="00A21CE5" w:rsidP="00A21CE5">
      <w:pPr>
        <w:numPr>
          <w:ilvl w:val="2"/>
          <w:numId w:val="10"/>
        </w:numPr>
        <w:tabs>
          <w:tab w:val="left" w:pos="-2340"/>
        </w:tabs>
        <w:jc w:val="both"/>
      </w:pPr>
      <w:r>
        <w:t>вторичные (млекопитающие)</w:t>
      </w:r>
    </w:p>
    <w:p w:rsidR="00A21CE5" w:rsidRDefault="00A21CE5" w:rsidP="00A21CE5">
      <w:pPr>
        <w:numPr>
          <w:ilvl w:val="1"/>
          <w:numId w:val="10"/>
        </w:numPr>
        <w:tabs>
          <w:tab w:val="left" w:pos="-2340"/>
        </w:tabs>
        <w:jc w:val="both"/>
      </w:pPr>
      <w:r>
        <w:t>полилецитальные</w:t>
      </w:r>
    </w:p>
    <w:p w:rsidR="00A21CE5" w:rsidRDefault="00A21CE5" w:rsidP="00A21CE5">
      <w:pPr>
        <w:numPr>
          <w:ilvl w:val="0"/>
          <w:numId w:val="10"/>
        </w:numPr>
        <w:tabs>
          <w:tab w:val="left" w:pos="-2340"/>
        </w:tabs>
        <w:jc w:val="both"/>
      </w:pPr>
      <w:r>
        <w:t>По распределению желтка:</w:t>
      </w:r>
    </w:p>
    <w:p w:rsidR="00A21CE5" w:rsidRDefault="00A21CE5" w:rsidP="00A21CE5">
      <w:pPr>
        <w:numPr>
          <w:ilvl w:val="1"/>
          <w:numId w:val="10"/>
        </w:numPr>
        <w:tabs>
          <w:tab w:val="left" w:pos="-2340"/>
        </w:tabs>
        <w:jc w:val="both"/>
      </w:pPr>
      <w:r>
        <w:t>изолецитальные</w:t>
      </w:r>
    </w:p>
    <w:p w:rsidR="00A21CE5" w:rsidRDefault="00A21CE5" w:rsidP="00A21CE5">
      <w:pPr>
        <w:numPr>
          <w:ilvl w:val="1"/>
          <w:numId w:val="10"/>
        </w:numPr>
        <w:tabs>
          <w:tab w:val="left" w:pos="-2340"/>
        </w:tabs>
        <w:jc w:val="both"/>
      </w:pPr>
      <w:r>
        <w:t>телолецитальные</w:t>
      </w:r>
    </w:p>
    <w:p w:rsidR="00A21CE5" w:rsidRDefault="00A21CE5" w:rsidP="00A21CE5">
      <w:pPr>
        <w:numPr>
          <w:ilvl w:val="2"/>
          <w:numId w:val="10"/>
        </w:numPr>
        <w:tabs>
          <w:tab w:val="left" w:pos="-2340"/>
        </w:tabs>
        <w:jc w:val="both"/>
      </w:pPr>
      <w:r>
        <w:t>мезолецитальные (умеренно телолецитальные) - амфибии</w:t>
      </w:r>
    </w:p>
    <w:p w:rsidR="00A21CE5" w:rsidRDefault="00A21CE5" w:rsidP="00A21CE5">
      <w:pPr>
        <w:numPr>
          <w:ilvl w:val="2"/>
          <w:numId w:val="10"/>
        </w:numPr>
        <w:tabs>
          <w:tab w:val="left" w:pos="-2340"/>
        </w:tabs>
        <w:jc w:val="both"/>
      </w:pPr>
      <w:r>
        <w:t>резко телолецитальные - птицы</w:t>
      </w:r>
    </w:p>
    <w:p w:rsidR="00A21CE5" w:rsidRDefault="00A21CE5" w:rsidP="00A21CE5">
      <w:pPr>
        <w:numPr>
          <w:ilvl w:val="1"/>
          <w:numId w:val="10"/>
        </w:numPr>
        <w:tabs>
          <w:tab w:val="left" w:pos="-2340"/>
        </w:tabs>
        <w:jc w:val="both"/>
      </w:pPr>
      <w:r>
        <w:t>центролецитальные</w:t>
      </w:r>
    </w:p>
    <w:p w:rsidR="00A21CE5" w:rsidRDefault="00A21CE5" w:rsidP="00A21CE5">
      <w:pPr>
        <w:tabs>
          <w:tab w:val="left" w:pos="-2340"/>
        </w:tabs>
        <w:jc w:val="both"/>
      </w:pPr>
    </w:p>
    <w:p w:rsidR="00A21CE5" w:rsidRDefault="00A21CE5" w:rsidP="00A21CE5">
      <w:pPr>
        <w:tabs>
          <w:tab w:val="left" w:pos="-2340"/>
        </w:tabs>
        <w:ind w:firstLine="720"/>
        <w:jc w:val="both"/>
      </w:pPr>
      <w:r w:rsidRPr="008E2B90">
        <w:rPr>
          <w:b/>
        </w:rPr>
        <w:t xml:space="preserve">Эмбриогенез </w:t>
      </w:r>
      <w:r>
        <w:t>– стадийный процесс:</w:t>
      </w:r>
    </w:p>
    <w:p w:rsidR="00A21CE5" w:rsidRDefault="00A21CE5" w:rsidP="00A21CE5">
      <w:pPr>
        <w:numPr>
          <w:ilvl w:val="3"/>
          <w:numId w:val="10"/>
        </w:numPr>
        <w:tabs>
          <w:tab w:val="clear" w:pos="3225"/>
          <w:tab w:val="num" w:pos="-2520"/>
          <w:tab w:val="left" w:pos="-2340"/>
        </w:tabs>
        <w:ind w:left="1080"/>
        <w:jc w:val="both"/>
      </w:pPr>
      <w:r>
        <w:t>Оплодотворение (образование зиготы)</w:t>
      </w:r>
    </w:p>
    <w:p w:rsidR="00A21CE5" w:rsidRDefault="00A21CE5" w:rsidP="00A21CE5">
      <w:pPr>
        <w:numPr>
          <w:ilvl w:val="3"/>
          <w:numId w:val="10"/>
        </w:numPr>
        <w:tabs>
          <w:tab w:val="clear" w:pos="3225"/>
          <w:tab w:val="num" w:pos="-2700"/>
          <w:tab w:val="left" w:pos="-2340"/>
        </w:tabs>
        <w:ind w:left="1080"/>
        <w:jc w:val="both"/>
      </w:pPr>
      <w:r>
        <w:t>Дробление (образование однослойного многоклеточного организма – бластулы, у человека - бластоцисты)</w:t>
      </w:r>
    </w:p>
    <w:p w:rsidR="00A21CE5" w:rsidRDefault="00A21CE5" w:rsidP="00A21CE5">
      <w:pPr>
        <w:numPr>
          <w:ilvl w:val="3"/>
          <w:numId w:val="10"/>
        </w:numPr>
        <w:tabs>
          <w:tab w:val="clear" w:pos="3225"/>
          <w:tab w:val="num" w:pos="-2700"/>
          <w:tab w:val="left" w:pos="-2340"/>
        </w:tabs>
        <w:ind w:left="1080"/>
        <w:jc w:val="both"/>
      </w:pPr>
      <w:r>
        <w:t>Гаструляция – образование многослойного зародыша (экто-, энто-, мезодерма + зародышевая ткань мезенхима)</w:t>
      </w:r>
    </w:p>
    <w:p w:rsidR="00A21CE5" w:rsidRDefault="00A21CE5" w:rsidP="00A21CE5">
      <w:pPr>
        <w:numPr>
          <w:ilvl w:val="3"/>
          <w:numId w:val="10"/>
        </w:numPr>
        <w:tabs>
          <w:tab w:val="clear" w:pos="3225"/>
          <w:tab w:val="num" w:pos="-2700"/>
          <w:tab w:val="left" w:pos="-2340"/>
        </w:tabs>
        <w:ind w:left="1080"/>
        <w:jc w:val="both"/>
      </w:pPr>
      <w:r>
        <w:t xml:space="preserve">Гистогенез (образование тканей), органогенез (образование органов). </w:t>
      </w:r>
    </w:p>
    <w:p w:rsidR="00A21CE5" w:rsidRDefault="00A21CE5" w:rsidP="00A21CE5">
      <w:pPr>
        <w:tabs>
          <w:tab w:val="left" w:pos="-2340"/>
        </w:tabs>
        <w:ind w:firstLine="720"/>
        <w:jc w:val="both"/>
      </w:pPr>
    </w:p>
    <w:p w:rsidR="00A21CE5" w:rsidRPr="008E2B90" w:rsidRDefault="00A21CE5" w:rsidP="00A21CE5">
      <w:pPr>
        <w:tabs>
          <w:tab w:val="left" w:pos="-2340"/>
        </w:tabs>
        <w:ind w:firstLine="720"/>
        <w:jc w:val="both"/>
        <w:rPr>
          <w:b/>
        </w:rPr>
      </w:pPr>
      <w:r w:rsidRPr="008E2B90">
        <w:rPr>
          <w:b/>
        </w:rPr>
        <w:t>Морфогенетические механизмы эмбриогенеза:</w:t>
      </w:r>
    </w:p>
    <w:p w:rsidR="00A21CE5" w:rsidRDefault="008E2B90" w:rsidP="00A21CE5">
      <w:pPr>
        <w:numPr>
          <w:ilvl w:val="0"/>
          <w:numId w:val="11"/>
        </w:numPr>
        <w:tabs>
          <w:tab w:val="left" w:pos="-2340"/>
        </w:tabs>
        <w:jc w:val="both"/>
      </w:pPr>
      <w:r>
        <w:t>Детерминация</w:t>
      </w:r>
      <w:r w:rsidR="00A21CE5">
        <w:t xml:space="preserve"> – генетическое переопределение пути развития</w:t>
      </w:r>
    </w:p>
    <w:p w:rsidR="00A21CE5" w:rsidRDefault="00A21CE5" w:rsidP="00A21CE5">
      <w:pPr>
        <w:numPr>
          <w:ilvl w:val="0"/>
          <w:numId w:val="11"/>
        </w:numPr>
        <w:tabs>
          <w:tab w:val="left" w:pos="-2340"/>
        </w:tabs>
        <w:jc w:val="both"/>
      </w:pPr>
      <w:r>
        <w:t xml:space="preserve">Дифференцировка – специализация в </w:t>
      </w:r>
      <w:r>
        <w:rPr>
          <w:lang w:val="en-US"/>
        </w:rPr>
        <w:t>G</w:t>
      </w:r>
      <w:r>
        <w:rPr>
          <w:vertAlign w:val="subscript"/>
        </w:rPr>
        <w:t>1</w:t>
      </w:r>
      <w:r>
        <w:t>-периоде</w:t>
      </w:r>
    </w:p>
    <w:p w:rsidR="00A21CE5" w:rsidRDefault="00A21CE5" w:rsidP="00A21CE5">
      <w:pPr>
        <w:numPr>
          <w:ilvl w:val="0"/>
          <w:numId w:val="11"/>
        </w:numPr>
        <w:tabs>
          <w:tab w:val="left" w:pos="-2340"/>
        </w:tabs>
        <w:jc w:val="both"/>
      </w:pPr>
      <w:r>
        <w:t xml:space="preserve">Эмбриональная индукция – влияние одного эмбрионального зачатка на </w:t>
      </w:r>
      <w:r w:rsidR="008B368A">
        <w:t>развитие другого</w:t>
      </w:r>
    </w:p>
    <w:p w:rsidR="008B368A" w:rsidRDefault="008B368A" w:rsidP="00A21CE5">
      <w:pPr>
        <w:numPr>
          <w:ilvl w:val="0"/>
          <w:numId w:val="11"/>
        </w:numPr>
        <w:tabs>
          <w:tab w:val="left" w:pos="-2340"/>
        </w:tabs>
        <w:jc w:val="both"/>
      </w:pPr>
      <w:r>
        <w:t>Пролиферация – дробление, митоз</w:t>
      </w:r>
    </w:p>
    <w:p w:rsidR="008B368A" w:rsidRDefault="008B368A" w:rsidP="00A21CE5">
      <w:pPr>
        <w:numPr>
          <w:ilvl w:val="0"/>
          <w:numId w:val="11"/>
        </w:numPr>
        <w:tabs>
          <w:tab w:val="left" w:pos="-2340"/>
        </w:tabs>
        <w:jc w:val="both"/>
      </w:pPr>
      <w:r>
        <w:t>Клеточные перемещения</w:t>
      </w:r>
    </w:p>
    <w:p w:rsidR="008B368A" w:rsidRDefault="008B368A" w:rsidP="008B368A">
      <w:pPr>
        <w:numPr>
          <w:ilvl w:val="1"/>
          <w:numId w:val="11"/>
        </w:numPr>
        <w:tabs>
          <w:tab w:val="left" w:pos="-2340"/>
        </w:tabs>
        <w:jc w:val="both"/>
      </w:pPr>
      <w:r>
        <w:t xml:space="preserve">свободное перемещение </w:t>
      </w:r>
    </w:p>
    <w:p w:rsidR="008B368A" w:rsidRDefault="008B368A" w:rsidP="008B368A">
      <w:pPr>
        <w:numPr>
          <w:ilvl w:val="1"/>
          <w:numId w:val="11"/>
        </w:numPr>
        <w:tabs>
          <w:tab w:val="left" w:pos="-2340"/>
        </w:tabs>
        <w:jc w:val="both"/>
      </w:pPr>
      <w:r>
        <w:t>перемещение внутри пластов – деляминация (распластывание)</w:t>
      </w:r>
    </w:p>
    <w:p w:rsidR="008B368A" w:rsidRDefault="008B368A" w:rsidP="008B368A">
      <w:pPr>
        <w:numPr>
          <w:ilvl w:val="0"/>
          <w:numId w:val="11"/>
        </w:numPr>
        <w:tabs>
          <w:tab w:val="left" w:pos="-2340"/>
        </w:tabs>
        <w:jc w:val="both"/>
      </w:pPr>
      <w:r>
        <w:t>Агрегация – объединение клеток</w:t>
      </w:r>
    </w:p>
    <w:p w:rsidR="008B368A" w:rsidRDefault="008B368A" w:rsidP="008B368A">
      <w:pPr>
        <w:numPr>
          <w:ilvl w:val="0"/>
          <w:numId w:val="11"/>
        </w:numPr>
        <w:tabs>
          <w:tab w:val="left" w:pos="-2340"/>
        </w:tabs>
        <w:jc w:val="both"/>
      </w:pPr>
      <w:r>
        <w:t>Апоптоз.</w:t>
      </w:r>
    </w:p>
    <w:p w:rsidR="008B368A" w:rsidRDefault="008B368A" w:rsidP="008B368A">
      <w:pPr>
        <w:tabs>
          <w:tab w:val="left" w:pos="-2340"/>
        </w:tabs>
        <w:jc w:val="both"/>
      </w:pPr>
    </w:p>
    <w:p w:rsidR="008B368A" w:rsidRDefault="008B368A" w:rsidP="008B368A">
      <w:pPr>
        <w:tabs>
          <w:tab w:val="left" w:pos="-2340"/>
        </w:tabs>
        <w:ind w:firstLine="720"/>
        <w:jc w:val="both"/>
      </w:pPr>
      <w:r w:rsidRPr="008E2B90">
        <w:rPr>
          <w:b/>
        </w:rPr>
        <w:t>Оплодотворение</w:t>
      </w:r>
      <w:r>
        <w:t xml:space="preserve"> – слияние мужской и женской половых клеток, в результате чего восстанавливается диплоидный набор хромосом, резко возрастает метаболизм, и возникает качественно новая клетка – зигота. Оплодотворение  внутреннее, состоит из 3-х фаз:</w:t>
      </w:r>
    </w:p>
    <w:p w:rsidR="008B368A" w:rsidRDefault="008B368A" w:rsidP="008B368A">
      <w:pPr>
        <w:numPr>
          <w:ilvl w:val="0"/>
          <w:numId w:val="12"/>
        </w:numPr>
        <w:tabs>
          <w:tab w:val="left" w:pos="-2340"/>
        </w:tabs>
        <w:jc w:val="both"/>
      </w:pPr>
      <w:r>
        <w:t>Дистантное взаимодействие</w:t>
      </w:r>
      <w:r w:rsidR="00F6366F">
        <w:t xml:space="preserve"> (на основе хемотаксиса)</w:t>
      </w:r>
    </w:p>
    <w:p w:rsidR="008B368A" w:rsidRDefault="008B368A" w:rsidP="008B368A">
      <w:pPr>
        <w:numPr>
          <w:ilvl w:val="0"/>
          <w:numId w:val="12"/>
        </w:numPr>
        <w:tabs>
          <w:tab w:val="left" w:pos="-2340"/>
        </w:tabs>
        <w:jc w:val="both"/>
      </w:pPr>
      <w:r>
        <w:lastRenderedPageBreak/>
        <w:t>Контактное взаимодействие</w:t>
      </w:r>
    </w:p>
    <w:p w:rsidR="008B368A" w:rsidRDefault="008B368A" w:rsidP="008B368A">
      <w:pPr>
        <w:numPr>
          <w:ilvl w:val="0"/>
          <w:numId w:val="12"/>
        </w:numPr>
        <w:tabs>
          <w:tab w:val="left" w:pos="-2340"/>
        </w:tabs>
        <w:jc w:val="both"/>
      </w:pPr>
      <w:r>
        <w:t>Собственно оплодотворение</w:t>
      </w:r>
    </w:p>
    <w:p w:rsidR="008B368A" w:rsidRDefault="008B368A" w:rsidP="008B368A">
      <w:pPr>
        <w:tabs>
          <w:tab w:val="left" w:pos="-2340"/>
        </w:tabs>
        <w:jc w:val="both"/>
      </w:pPr>
    </w:p>
    <w:p w:rsidR="008B368A" w:rsidRDefault="008B368A" w:rsidP="008B368A">
      <w:pPr>
        <w:tabs>
          <w:tab w:val="left" w:pos="-2340"/>
        </w:tabs>
        <w:ind w:firstLine="720"/>
        <w:jc w:val="both"/>
      </w:pPr>
      <w:r w:rsidRPr="008E2B90">
        <w:rPr>
          <w:b/>
        </w:rPr>
        <w:t>Основные события собственно оплодотворения</w:t>
      </w:r>
      <w:r>
        <w:t>:</w:t>
      </w:r>
    </w:p>
    <w:p w:rsidR="008B368A" w:rsidRDefault="008B368A" w:rsidP="008B368A">
      <w:pPr>
        <w:numPr>
          <w:ilvl w:val="0"/>
          <w:numId w:val="13"/>
        </w:numPr>
        <w:tabs>
          <w:tab w:val="left" w:pos="-2340"/>
        </w:tabs>
        <w:jc w:val="both"/>
      </w:pPr>
      <w:r>
        <w:t>проникновение головки сперматозоида вместе с ядром – пронуклеосом</w:t>
      </w:r>
    </w:p>
    <w:p w:rsidR="008B368A" w:rsidRDefault="008B368A" w:rsidP="008B368A">
      <w:pPr>
        <w:numPr>
          <w:ilvl w:val="0"/>
          <w:numId w:val="13"/>
        </w:numPr>
        <w:tabs>
          <w:tab w:val="left" w:pos="-2340"/>
        </w:tabs>
        <w:jc w:val="both"/>
      </w:pPr>
      <w:r>
        <w:t>формирование полярности и кранио-каудальной оси – оотипическая детерминация</w:t>
      </w:r>
    </w:p>
    <w:p w:rsidR="008B368A" w:rsidRDefault="008B368A" w:rsidP="008B368A">
      <w:pPr>
        <w:numPr>
          <w:ilvl w:val="0"/>
          <w:numId w:val="13"/>
        </w:numPr>
        <w:tabs>
          <w:tab w:val="left" w:pos="-2340"/>
        </w:tabs>
        <w:jc w:val="both"/>
      </w:pPr>
      <w:r>
        <w:t>редупликация ДНК пронуклеусов</w:t>
      </w:r>
    </w:p>
    <w:p w:rsidR="008B368A" w:rsidRDefault="008B368A" w:rsidP="008B368A">
      <w:pPr>
        <w:numPr>
          <w:ilvl w:val="0"/>
          <w:numId w:val="13"/>
        </w:numPr>
        <w:tabs>
          <w:tab w:val="left" w:pos="-2340"/>
        </w:tabs>
        <w:jc w:val="both"/>
      </w:pPr>
      <w:r>
        <w:t xml:space="preserve">синклиома – слияние пронуклеусов в метафазе </w:t>
      </w:r>
      <w:r>
        <w:rPr>
          <w:lang w:val="en-US"/>
        </w:rPr>
        <w:t>II</w:t>
      </w:r>
      <w:r>
        <w:t xml:space="preserve"> деления, формирование кариолеммы.</w:t>
      </w:r>
    </w:p>
    <w:p w:rsidR="008B368A" w:rsidRDefault="008B368A" w:rsidP="008B368A">
      <w:pPr>
        <w:numPr>
          <w:ilvl w:val="0"/>
          <w:numId w:val="13"/>
        </w:numPr>
        <w:tabs>
          <w:tab w:val="left" w:pos="-2340"/>
        </w:tabs>
        <w:jc w:val="both"/>
      </w:pPr>
      <w:r>
        <w:t>кортикальная реакция – образование оболочки оплодотворения</w:t>
      </w:r>
    </w:p>
    <w:p w:rsidR="008B368A" w:rsidRDefault="008B368A" w:rsidP="008B368A">
      <w:pPr>
        <w:numPr>
          <w:ilvl w:val="0"/>
          <w:numId w:val="13"/>
        </w:numPr>
        <w:tabs>
          <w:tab w:val="left" w:pos="-2340"/>
        </w:tabs>
        <w:jc w:val="both"/>
      </w:pPr>
      <w:r>
        <w:t>разблокирование гена пролиферации</w:t>
      </w:r>
    </w:p>
    <w:p w:rsidR="008B368A" w:rsidRDefault="008B368A" w:rsidP="008B368A">
      <w:pPr>
        <w:numPr>
          <w:ilvl w:val="0"/>
          <w:numId w:val="13"/>
        </w:numPr>
        <w:tabs>
          <w:tab w:val="left" w:pos="-2340"/>
        </w:tabs>
        <w:jc w:val="both"/>
      </w:pPr>
      <w:r>
        <w:t>формирование зиготы</w:t>
      </w:r>
    </w:p>
    <w:p w:rsidR="00F6366F" w:rsidRDefault="00F6366F" w:rsidP="00F6366F">
      <w:pPr>
        <w:tabs>
          <w:tab w:val="left" w:pos="-2340"/>
        </w:tabs>
        <w:ind w:left="720"/>
        <w:jc w:val="both"/>
      </w:pPr>
    </w:p>
    <w:p w:rsidR="00F6366F" w:rsidRDefault="00F6366F" w:rsidP="00F6366F">
      <w:pPr>
        <w:tabs>
          <w:tab w:val="left" w:pos="-2340"/>
        </w:tabs>
        <w:ind w:firstLine="720"/>
        <w:jc w:val="both"/>
      </w:pPr>
      <w:r w:rsidRPr="008E2B90">
        <w:rPr>
          <w:b/>
        </w:rPr>
        <w:t>Дробление</w:t>
      </w:r>
      <w:r>
        <w:t xml:space="preserve"> – последовательное митотическое деление зиготы на клетки бластомеры, без последующего роста их до размеров материнской. Дробление зависит от количества желточных гранул. У человека длится 5 суток в маточных трубах. </w:t>
      </w:r>
    </w:p>
    <w:p w:rsidR="00F6366F" w:rsidRPr="008E2B90" w:rsidRDefault="00F6366F" w:rsidP="00F6366F">
      <w:pPr>
        <w:tabs>
          <w:tab w:val="left" w:pos="-2340"/>
        </w:tabs>
        <w:ind w:firstLine="720"/>
        <w:jc w:val="both"/>
        <w:rPr>
          <w:b/>
        </w:rPr>
      </w:pPr>
      <w:r w:rsidRPr="008E2B90">
        <w:rPr>
          <w:b/>
        </w:rPr>
        <w:t>Особенности бластомеров:</w:t>
      </w:r>
    </w:p>
    <w:p w:rsidR="00F6366F" w:rsidRDefault="00F6366F" w:rsidP="00F6366F">
      <w:pPr>
        <w:numPr>
          <w:ilvl w:val="0"/>
          <w:numId w:val="14"/>
        </w:numPr>
        <w:tabs>
          <w:tab w:val="left" w:pos="-2340"/>
        </w:tabs>
        <w:jc w:val="both"/>
      </w:pPr>
      <w:r>
        <w:t>не расходятся</w:t>
      </w:r>
    </w:p>
    <w:p w:rsidR="00F6366F" w:rsidRDefault="00F6366F" w:rsidP="00F6366F">
      <w:pPr>
        <w:numPr>
          <w:ilvl w:val="0"/>
          <w:numId w:val="14"/>
        </w:numPr>
        <w:tabs>
          <w:tab w:val="left" w:pos="-2340"/>
        </w:tabs>
        <w:jc w:val="both"/>
      </w:pPr>
      <w:r>
        <w:t>не растут</w:t>
      </w:r>
    </w:p>
    <w:p w:rsidR="00F6366F" w:rsidRDefault="00F6366F" w:rsidP="00F6366F">
      <w:pPr>
        <w:numPr>
          <w:ilvl w:val="0"/>
          <w:numId w:val="14"/>
        </w:numPr>
        <w:tabs>
          <w:tab w:val="left" w:pos="-2340"/>
        </w:tabs>
        <w:jc w:val="both"/>
      </w:pPr>
      <w:r>
        <w:t>не дифференцируются</w:t>
      </w:r>
    </w:p>
    <w:p w:rsidR="00F6366F" w:rsidRDefault="00F6366F" w:rsidP="00F6366F">
      <w:pPr>
        <w:numPr>
          <w:ilvl w:val="0"/>
          <w:numId w:val="14"/>
        </w:numPr>
        <w:tabs>
          <w:tab w:val="left" w:pos="-2340"/>
        </w:tabs>
        <w:jc w:val="both"/>
      </w:pPr>
      <w:r>
        <w:t xml:space="preserve">не функционируют </w:t>
      </w:r>
    </w:p>
    <w:p w:rsidR="00F6366F" w:rsidRDefault="00F6366F" w:rsidP="00F6366F">
      <w:pPr>
        <w:numPr>
          <w:ilvl w:val="0"/>
          <w:numId w:val="14"/>
        </w:numPr>
        <w:tabs>
          <w:tab w:val="left" w:pos="-2340"/>
        </w:tabs>
        <w:jc w:val="both"/>
      </w:pPr>
      <w:r>
        <w:t>не умирают</w:t>
      </w:r>
    </w:p>
    <w:p w:rsidR="00F6366F" w:rsidRDefault="00F6366F" w:rsidP="00F6366F">
      <w:pPr>
        <w:tabs>
          <w:tab w:val="left" w:pos="-2340"/>
        </w:tabs>
        <w:ind w:firstLine="720"/>
        <w:jc w:val="both"/>
      </w:pPr>
    </w:p>
    <w:p w:rsidR="00F6366F" w:rsidRPr="008E2B90" w:rsidRDefault="00F6366F" w:rsidP="00F6366F">
      <w:pPr>
        <w:tabs>
          <w:tab w:val="left" w:pos="-2340"/>
        </w:tabs>
        <w:ind w:firstLine="720"/>
        <w:jc w:val="both"/>
        <w:rPr>
          <w:b/>
        </w:rPr>
      </w:pPr>
      <w:r w:rsidRPr="008E2B90">
        <w:rPr>
          <w:b/>
        </w:rPr>
        <w:t>Типы дробления:</w:t>
      </w:r>
    </w:p>
    <w:p w:rsidR="00F6366F" w:rsidRDefault="00F6366F" w:rsidP="00F6366F">
      <w:pPr>
        <w:numPr>
          <w:ilvl w:val="0"/>
          <w:numId w:val="15"/>
        </w:numPr>
        <w:tabs>
          <w:tab w:val="left" w:pos="-2340"/>
        </w:tabs>
        <w:jc w:val="both"/>
      </w:pPr>
      <w:r>
        <w:t>полное/неполное (дискоидальное/поверхностное – меробластическое)</w:t>
      </w:r>
    </w:p>
    <w:p w:rsidR="00F6366F" w:rsidRDefault="00F6366F" w:rsidP="00F6366F">
      <w:pPr>
        <w:numPr>
          <w:ilvl w:val="0"/>
          <w:numId w:val="15"/>
        </w:numPr>
        <w:tabs>
          <w:tab w:val="left" w:pos="-2340"/>
        </w:tabs>
        <w:jc w:val="both"/>
      </w:pPr>
      <w:r>
        <w:t>равномерное/неравномерное</w:t>
      </w:r>
    </w:p>
    <w:p w:rsidR="00F6366F" w:rsidRDefault="002A2352" w:rsidP="00F6366F">
      <w:pPr>
        <w:numPr>
          <w:ilvl w:val="0"/>
          <w:numId w:val="15"/>
        </w:numPr>
        <w:tabs>
          <w:tab w:val="left" w:pos="-2340"/>
        </w:tabs>
        <w:jc w:val="both"/>
      </w:pPr>
      <w:r>
        <w:t>синхронное/асинхронное</w:t>
      </w:r>
    </w:p>
    <w:p w:rsidR="002A2352" w:rsidRDefault="002A2352" w:rsidP="002A2352">
      <w:pPr>
        <w:tabs>
          <w:tab w:val="left" w:pos="-2340"/>
        </w:tabs>
        <w:ind w:left="720"/>
        <w:jc w:val="both"/>
      </w:pPr>
    </w:p>
    <w:p w:rsidR="002A2352" w:rsidRDefault="002A2352" w:rsidP="002A2352">
      <w:pPr>
        <w:tabs>
          <w:tab w:val="left" w:pos="-2340"/>
        </w:tabs>
        <w:jc w:val="both"/>
      </w:pPr>
      <w:r>
        <w:t>Первично олиголецитальные – полное, равномерное – целобластула - ланцетник</w:t>
      </w:r>
    </w:p>
    <w:p w:rsidR="002A2352" w:rsidRDefault="002A2352" w:rsidP="002A2352">
      <w:pPr>
        <w:tabs>
          <w:tab w:val="left" w:pos="-2340"/>
        </w:tabs>
        <w:jc w:val="both"/>
      </w:pPr>
      <w:r>
        <w:t>Умеренно полилецитальные  - полное, неравн, асинхронное – амфибластула</w:t>
      </w:r>
    </w:p>
    <w:p w:rsidR="002A2352" w:rsidRDefault="002A2352" w:rsidP="002A2352">
      <w:pPr>
        <w:tabs>
          <w:tab w:val="left" w:pos="-2340"/>
        </w:tabs>
        <w:jc w:val="both"/>
      </w:pPr>
      <w:r>
        <w:t>Сильно полилецитальные – неполное – дискобластула или перибластула</w:t>
      </w:r>
    </w:p>
    <w:p w:rsidR="002A2352" w:rsidRDefault="002A2352" w:rsidP="002A2352">
      <w:pPr>
        <w:tabs>
          <w:tab w:val="left" w:pos="-2340"/>
        </w:tabs>
        <w:jc w:val="both"/>
      </w:pPr>
      <w:r>
        <w:t>Вторично олиголецитальные – полное, неравн, асинхронное – дискобластула - птицы</w:t>
      </w:r>
    </w:p>
    <w:p w:rsidR="002A2352" w:rsidRDefault="002A2352" w:rsidP="002A2352">
      <w:pPr>
        <w:tabs>
          <w:tab w:val="left" w:pos="-2340"/>
        </w:tabs>
        <w:ind w:left="720"/>
        <w:jc w:val="both"/>
      </w:pPr>
    </w:p>
    <w:p w:rsidR="002A2352" w:rsidRDefault="002A2352" w:rsidP="002A2352">
      <w:pPr>
        <w:tabs>
          <w:tab w:val="left" w:pos="-2340"/>
        </w:tabs>
        <w:ind w:firstLine="720"/>
        <w:jc w:val="both"/>
      </w:pPr>
      <w:r w:rsidRPr="008E2B90">
        <w:rPr>
          <w:b/>
        </w:rPr>
        <w:t>Дробление у человека</w:t>
      </w:r>
      <w:r>
        <w:t xml:space="preserve"> характеризуется 3 характеристиками:</w:t>
      </w:r>
      <w:r w:rsidR="00D86343">
        <w:t xml:space="preserve"> полное, неравномерное, асинхронное</w:t>
      </w:r>
    </w:p>
    <w:p w:rsidR="00D86343" w:rsidRDefault="00D86343" w:rsidP="002A2352">
      <w:pPr>
        <w:tabs>
          <w:tab w:val="left" w:pos="-2340"/>
        </w:tabs>
        <w:ind w:firstLine="720"/>
        <w:jc w:val="both"/>
      </w:pPr>
    </w:p>
    <w:p w:rsidR="00D86343" w:rsidRDefault="00D86343" w:rsidP="002A2352">
      <w:pPr>
        <w:tabs>
          <w:tab w:val="left" w:pos="-2340"/>
        </w:tabs>
        <w:ind w:firstLine="720"/>
        <w:jc w:val="both"/>
      </w:pPr>
      <w:r w:rsidRPr="008E2B90">
        <w:rPr>
          <w:b/>
        </w:rPr>
        <w:t>Бластомерный уровень детерминации</w:t>
      </w:r>
      <w:r>
        <w:t xml:space="preserve"> – образование двух видов бластомеров:</w:t>
      </w:r>
    </w:p>
    <w:p w:rsidR="00D86343" w:rsidRDefault="00D86343" w:rsidP="00D86343">
      <w:pPr>
        <w:numPr>
          <w:ilvl w:val="0"/>
          <w:numId w:val="16"/>
        </w:numPr>
        <w:tabs>
          <w:tab w:val="left" w:pos="-2340"/>
        </w:tabs>
        <w:jc w:val="both"/>
      </w:pPr>
      <w:r>
        <w:t>тёмные – будущее тело зародыша</w:t>
      </w:r>
    </w:p>
    <w:p w:rsidR="00D86343" w:rsidRDefault="00D86343" w:rsidP="00D86343">
      <w:pPr>
        <w:numPr>
          <w:ilvl w:val="0"/>
          <w:numId w:val="16"/>
        </w:numPr>
        <w:tabs>
          <w:tab w:val="left" w:pos="-2340"/>
        </w:tabs>
        <w:jc w:val="both"/>
      </w:pPr>
      <w:r>
        <w:t>светлые – будущий вспомогательный аппарат</w:t>
      </w:r>
    </w:p>
    <w:p w:rsidR="00D86343" w:rsidRDefault="00D86343" w:rsidP="00D86343">
      <w:pPr>
        <w:tabs>
          <w:tab w:val="left" w:pos="-2340"/>
        </w:tabs>
        <w:ind w:firstLine="720"/>
        <w:jc w:val="both"/>
      </w:pPr>
    </w:p>
    <w:p w:rsidR="00D86343" w:rsidRDefault="00137689" w:rsidP="00D86343">
      <w:pPr>
        <w:tabs>
          <w:tab w:val="left" w:pos="-2340"/>
        </w:tabs>
        <w:ind w:firstLine="720"/>
        <w:jc w:val="both"/>
      </w:pPr>
      <w:r>
        <w:rPr>
          <w:noProof/>
        </w:rPr>
        <mc:AlternateContent>
          <mc:Choice Requires="wpc">
            <w:drawing>
              <wp:inline distT="0" distB="0" distL="0" distR="0">
                <wp:extent cx="4457700" cy="685800"/>
                <wp:effectExtent l="13335" t="8890" r="0" b="10160"/>
                <wp:docPr id="94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1" name="Oval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6019" cy="5667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33209" y="2332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28351" y="228326"/>
                            <a:ext cx="114175" cy="11498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75" name="Group 15"/>
                        <wpg:cNvGrpSpPr>
                          <a:grpSpLocks/>
                        </wpg:cNvGrpSpPr>
                        <wpg:grpSpPr bwMode="auto">
                          <a:xfrm>
                            <a:off x="685862" y="228326"/>
                            <a:ext cx="571687" cy="116627"/>
                            <a:chOff x="3539" y="10352"/>
                            <a:chExt cx="706" cy="142"/>
                          </a:xfrm>
                        </wpg:grpSpPr>
                        <wps:wsp>
                          <wps:cNvPr id="76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9" y="10492"/>
                              <a:ext cx="706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9" y="10352"/>
                              <a:ext cx="706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8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371725" y="114163"/>
                            <a:ext cx="685862" cy="3433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Oval 12" descr="30%"/>
                        <wps:cNvSpPr>
                          <a:spLocks noChangeArrowheads="1"/>
                        </wps:cNvSpPr>
                        <wps:spPr bwMode="auto">
                          <a:xfrm>
                            <a:off x="1943411" y="0"/>
                            <a:ext cx="342526" cy="571637"/>
                          </a:xfrm>
                          <a:prstGeom prst="ellipse">
                            <a:avLst/>
                          </a:prstGeom>
                          <a:pattFill prst="pct3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600075" y="228326"/>
                            <a:ext cx="113366" cy="11498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2057587" y="228326"/>
                            <a:ext cx="112556" cy="11498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82" name="Group 16"/>
                        <wpg:cNvGrpSpPr>
                          <a:grpSpLocks/>
                        </wpg:cNvGrpSpPr>
                        <wpg:grpSpPr bwMode="auto">
                          <a:xfrm>
                            <a:off x="2400113" y="228326"/>
                            <a:ext cx="571687" cy="116627"/>
                            <a:chOff x="3539" y="10352"/>
                            <a:chExt cx="706" cy="142"/>
                          </a:xfrm>
                        </wpg:grpSpPr>
                        <wps:wsp>
                          <wps:cNvPr id="83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9" y="10492"/>
                              <a:ext cx="706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39" y="10352"/>
                              <a:ext cx="706" cy="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5" name="Oval 19" descr="30%"/>
                        <wps:cNvSpPr>
                          <a:spLocks noChangeArrowheads="1"/>
                        </wps:cNvSpPr>
                        <wps:spPr bwMode="auto">
                          <a:xfrm>
                            <a:off x="3543487" y="228326"/>
                            <a:ext cx="228351" cy="229148"/>
                          </a:xfrm>
                          <a:prstGeom prst="ellipse">
                            <a:avLst/>
                          </a:prstGeom>
                          <a:pattFill prst="pct3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Oval 23" descr="30%"/>
                        <wps:cNvSpPr>
                          <a:spLocks noChangeArrowheads="1"/>
                        </wps:cNvSpPr>
                        <wps:spPr bwMode="auto">
                          <a:xfrm>
                            <a:off x="3771838" y="228326"/>
                            <a:ext cx="228351" cy="229148"/>
                          </a:xfrm>
                          <a:prstGeom prst="ellipse">
                            <a:avLst/>
                          </a:prstGeom>
                          <a:pattFill prst="pct3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3657662" y="0"/>
                            <a:ext cx="228351" cy="22832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3429311" y="0"/>
                            <a:ext cx="227541" cy="22832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3314326" y="228326"/>
                            <a:ext cx="228351" cy="22832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3429311" y="457474"/>
                            <a:ext cx="227541" cy="2275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3657662" y="457474"/>
                            <a:ext cx="227541" cy="2275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3886013" y="0"/>
                            <a:ext cx="228351" cy="22832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3886013" y="457474"/>
                            <a:ext cx="228351" cy="2275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E17AE1D" id="Полотно 3" o:spid="_x0000_s1026" editas="canvas" style="width:351pt;height:54pt;mso-position-horizontal-relative:char;mso-position-vertical-relative:line" coordsize="44577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OtWQYAAGo7AAAOAAAAZHJzL2Uyb0RvYy54bWzsW9tu4zYQfS/QfxAE9DGx7jesswjsJCiQ&#10;dhfY7QfQEm0LlUWVUuKkRf+9M0NJkbLWIttslGyiPDiUSVND8nAuZ8h37292mXbNZZmKfK6bx4au&#10;8TwWSZpv5vofn8+PAl0rK5YnLBM5n+u3vNTfn/z807t9EXFLbEWWcKlBJ3kZ7Yu5vq2qIprNynjL&#10;d6w8FgXPoXIt5I5V8Cg3s0SyPfS+y2aWYXizvZBJIUXMyxK+XapK/YT6X695XH1Yr0teadlcB9kq&#10;+pT0ucLP2ck7Fm0kK7ZpXIvB/ocUO5bm8NK2qyWrmHYl0y+62qWxFKVYV8ex2M3Eep3GnMYAozGN&#10;e6NZsPyalTSYGGanERBK37Hf1QblzsV5mmUwGzPoPcLv8P8e1odjdZb3G6lvqG3dZl/AApZFu5Tl&#10;40T8tGUFp5GXUfz79Ueppclc901dy9kOcPThmmWag8uHL4YWn4qPEmUsi0sR/1lquVhsWb7hp1KK&#10;/ZazBAQysT0I3fkBPpTwU221/00k0DG7qgSt5M1a7rBDWCPthgBz2wKG31RaDF+6nmeYoa7FUAVl&#10;3wjpDSxqflzIsrrgYqdhYa7zLEuLEsfFInZ9WVYoD4uaViS/yNIE14Ie5Ga1yKQGg53r5/RXv6Ds&#10;NstybT/XQ9dyqedeXdntwqC/Q11IcZUnIA2LcK7O6nLF0kyVQUrEAE0ezpea95VIbmHupFD7CvQA&#10;FLZC/q1re9hTc73864pJrmvZrznMf2g6Dm5CenBc34IH2a1ZdWtYHkNXc73SNVVcVGrjXhUy3Wzh&#10;TSYNNxensGbrlCYT11NJVQsLmFSyPj04rQacl2nOtQCnucbaIlfgjG/yT/fwSUD/fFsA9HrwVD95&#10;MDwt27YAfRoAEYsubQ0WNUCFiUaMkr6DpRyAZwZyfw2brZJAMIwFORoEbBXEJg6HtOo/oRGeBWeB&#10;c+RY3tmRYyyXR6fnC+fIOzd9d2kvF4ul+S+OxXSibZokPMc91Wh403mYdqptjdLNrY5vp2HW7532&#10;MojY/CehD+6YRg2NCE6nASdpTtJTNTifWnNaVmC7oLgRmlC0PNwYd9A0TQeWTOETymFA0B0G6aN0&#10;6LACHA/QBxHxI+jQTbTf3Bl48O/uOWvf5NtcgMUpYIPui03XwAMQlIGnes10lRalNheyaLC6wSIZ&#10;erWV+vXYJ7V4gF33AjfwQHMPoNP1TS/wG3R6nuUr9MZb8CvRL7BdW6ld07Bdq6k8qx0E3/Dq3zpU&#10;18IaQNDKOJZ9AlHU3JJ9om04mn3qTJMT1tPUGKd2kvpTdOcX1d7TCzJPWkUWu5Ip+JgZODjgf+14&#10;Ao4OhzAIS4jLxm+GgU4G7MFRz4DrD5uwg16TXJnngG+7yyf4vg7/i1QxWLax1DAwIp0Y1iSvfyRX&#10;zLR904coEa0d+l2erQxWA+XGGGKsYDu2rYRrjdYXGvlRvtgUz77weBb8mi5QwUlKeBlDDG4bvyBu&#10;xgJt6NgOIBFBWxN2DV5tx3IhnlD8C3hqNnlnj8JrwaqKQkXF2BRxZRsUE683wMRg4DLMqLRNVgfb&#10;9gBfNwFZmzdi31MU8hKYnADoki7ySUuOhXYPYlSMhwcCEtO0ba8JKqZw+W1TjkGfDzfHJMQtw/Vd&#10;DI0HgWq57gTUH4AbH4HXCVpuvOZ1avahz9tg+ux78TqWYxigKwfh+YqInQBG2Q2NyQl6jtB4YnbS&#10;uT6lJgbz2YeZHSD8e/AdN3HWISYnZueVwXdkZidokxeUY8ODAc8SMNsuBMxf8cyahByyPJYFSXna&#10;cVPUPJ1/eOC5pAE93uaXCP4WeCXPA3/fNwMbWNaBwGSCP6WmeqeEpuM/33AsbwD+bYJKwX/MWNz2&#10;XB9y0wT5exRpH+3N8YtHKfsecnpsaI/h7DWbiM0XQWz2c0+QCRqPxgeuPsSE0gEa37J814Ea5ZBM&#10;GH3TxyiDftpJHRcbiXyHjKeDB9Qe5jpMQH3TQA37WSJ1MmwsoHaUKRykdnzyNu4OVfY1qu8apOkn&#10;q/8mD6aH/SyR1SXYmgOVT3VtouuZTkCdblDU97QOh1BwMLSbd7fGPKVuBwHc5VH5oimEqm9FqTM+&#10;0y2fzgn1sE22UZgPh4NGDKE6GD2sTNVNCxVHTVb/pbqnkJeg+5zEw9WXT/HGaPcZyt0rsif/AQAA&#10;//8DAFBLAwQUAAYACAAAACEAmUky89kAAAAFAQAADwAAAGRycy9kb3ducmV2LnhtbEyPwU7DMBBE&#10;70j8g7VI3KjdSEBJ41QICcSlIAofsI23SVR7HcVuG/6ehQu9rDSa0eybajUFr440pj6yhfnMgCJu&#10;ouu5tfD1+XyzAJUyskMfmSx8U4JVfXlRYeniiT/ouMmtkhJOJVroch5KrVPTUcA0iwOxeLs4Bswi&#10;x1a7EU9SHrwujLnTAXuWDx0O9NRRs98cgoX3ORdu8A/rnX+Nb+vJFO3LbbD2+mp6XILKNOX/MPzi&#10;CzrUwrSNB3ZJeQsyJP9d8e5NIXIrIbMwoOtKn9PXPwAAAP//AwBQSwECLQAUAAYACAAAACEAtoM4&#10;kv4AAADhAQAAEwAAAAAAAAAAAAAAAAAAAAAAW0NvbnRlbnRfVHlwZXNdLnhtbFBLAQItABQABgAI&#10;AAAAIQA4/SH/1gAAAJQBAAALAAAAAAAAAAAAAAAAAC8BAABfcmVscy8ucmVsc1BLAQItABQABgAI&#10;AAAAIQDMVAOtWQYAAGo7AAAOAAAAAAAAAAAAAAAAAC4CAABkcnMvZTJvRG9jLnhtbFBLAQItABQA&#10;BgAIAAAAIQCZSTLz2QAAAAUBAAAPAAAAAAAAAAAAAAAAALMIAABkcnMvZG93bnJldi54bWxQSwUG&#10;AAAAAAQABADzAAAAu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4577;height:6858;visibility:visible;mso-wrap-style:square">
                  <v:fill o:detectmouseclick="t"/>
                  <v:path o:connecttype="none"/>
                </v:shape>
                <v:oval id="Oval 4" o:spid="_x0000_s1028" style="position:absolute;width:5660;height:5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OxvwwAAANsAAAAPAAAAZHJzL2Rvd25yZXYueG1sRI9Ba8JA&#10;FITvQv/D8gq96SYGbUldRSoFe+jB2N4f2WcSzL4N2WeM/94tFDwOM/MNs9qMrlUD9aHxbCCdJaCI&#10;S28brgz8HD+nb6CCIFtsPZOBGwXYrJ8mK8ytv/KBhkIqFSEccjRQi3S51qGsyWGY+Y44eiffO5Qo&#10;+0rbHq8R7lo9T5KldthwXKixo4+aynNxcQZ21bZYDjqTRXba7WVx/v3+ylJjXp7H7TsooVEe4f/2&#10;3hp4TeHvS/wBen0HAAD//wMAUEsBAi0AFAAGAAgAAAAhANvh9svuAAAAhQEAABMAAAAAAAAAAAAA&#10;AAAAAAAAAFtDb250ZW50X1R5cGVzXS54bWxQSwECLQAUAAYACAAAACEAWvQsW78AAAAVAQAACwAA&#10;AAAAAAAAAAAAAAAfAQAAX3JlbHMvLnJlbHNQSwECLQAUAAYACAAAACEA5izsb8MAAADbAAAADwAA&#10;AAAAAAAAAAAAAAAHAgAAZHJzL2Rvd25yZXYueG1sUEsFBgAAAAADAAMAtwAAAPcCAAAAAA==&#10;"/>
                <v:line id="Line 8" o:spid="_x0000_s1029" style="position:absolute;visibility:visible;mso-wrap-style:square" from="2332,2332" to="2332,2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<v:oval id="Oval 9" o:spid="_x0000_s1030" style="position:absolute;left:2283;top:2283;width:1142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BG2wgAAANsAAAAPAAAAZHJzL2Rvd25yZXYueG1sRI9Ba8JA&#10;FITvBf/D8gQvRTdKqxJdRQKK16Yeenxmn0kw+zbsrib5926h0OMwM98w231vGvEk52vLCuazBARx&#10;YXXNpYLL93G6BuEDssbGMikYyMN+N3rbYqptx1/0zEMpIoR9igqqENpUSl9UZNDPbEscvZt1BkOU&#10;rpTaYRfhppGLJFlKgzXHhQpbyioq7vnDKHDv7ZAN5+w4v/Ip/+zW+md50UpNxv1hAyJQH/7Df+2z&#10;VrD6gN8v8QfI3QsAAP//AwBQSwECLQAUAAYACAAAACEA2+H2y+4AAACFAQAAEwAAAAAAAAAAAAAA&#10;AAAAAAAAW0NvbnRlbnRfVHlwZXNdLnhtbFBLAQItABQABgAIAAAAIQBa9CxbvwAAABUBAAALAAAA&#10;AAAAAAAAAAAAAB8BAABfcmVscy8ucmVsc1BLAQItABQABgAIAAAAIQBwcBG2wgAAANsAAAAPAAAA&#10;AAAAAAAAAAAAAAcCAABkcnMvZG93bnJldi54bWxQSwUGAAAAAAMAAwC3AAAA9gIAAAAA&#10;" fillcolor="black"/>
                <v:group id="Group 15" o:spid="_x0000_s1031" style="position:absolute;left:6858;top:2283;width:5717;height:1166" coordorigin="3539,10352" coordsize="70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line id="Line 6" o:spid="_x0000_s1032" style="position:absolute;visibility:visible;mso-wrap-style:square" from="3539,10492" to="4245,10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BzwwAAANsAAAAPAAAAZHJzL2Rvd25yZXYueG1sRI9BawIx&#10;FITvBf9DeEJvNasHratRxEXwUAtq6fm5eW4WNy/LJq7pv2+EQo/DzDfDLNfRNqKnzteOFYxHGQji&#10;0umaKwVf593bOwgfkDU2jknBD3lYrwYvS8y1e/CR+lOoRCphn6MCE0KbS+lLQxb9yLXEybu6zmJI&#10;squk7vCRym0jJ1k2lRZrTgsGW9oaKm+nu1UwM8VRzmTxcf4s+no8j4f4fZkr9TqMmwWIQDH8h//o&#10;vU7cFJ5f0g+Qq18AAAD//wMAUEsBAi0AFAAGAAgAAAAhANvh9svuAAAAhQEAABMAAAAAAAAAAAAA&#10;AAAAAAAAAFtDb250ZW50X1R5cGVzXS54bWxQSwECLQAUAAYACAAAACEAWvQsW78AAAAVAQAACwAA&#10;AAAAAAAAAAAAAAAfAQAAX3JlbHMvLnJlbHNQSwECLQAUAAYACAAAACEAD8PQc8MAAADbAAAADwAA&#10;AAAAAAAAAAAAAAAHAgAAZHJzL2Rvd25yZXYueG1sUEsFBgAAAAADAAMAtwAAAPcCAAAAAA==&#10;">
                    <v:stroke endarrow="block"/>
                  </v:line>
                  <v:line id="Line 10" o:spid="_x0000_s1033" style="position:absolute;visibility:visible;mso-wrap-style:square" from="3539,10352" to="4245,10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XoxAAAANsAAAAPAAAAZHJzL2Rvd25yZXYueG1sRI9PawIx&#10;FMTvBb9DeEJvNasHt26NUlwED7XgHzw/N6+bpZuXZRPX9Ns3QqHHYeY3wyzX0bZioN43jhVMJxkI&#10;4srphmsF59P25RWED8gaW8ek4Ic8rFejpyUW2t35QMMx1CKVsC9QgQmhK6T0lSGLfuI64uR9ud5i&#10;SLKvpe7xnsptK2dZNpcWG04LBjvaGKq+jzerIDflQeay/Dh9lkMzXcR9vFwXSj2P4/sbiEAx/If/&#10;6J1OXA6PL+kHyNUvAAAA//8DAFBLAQItABQABgAIAAAAIQDb4fbL7gAAAIUBAAATAAAAAAAAAAAA&#10;AAAAAAAAAABbQ29udGVudF9UeXBlc10ueG1sUEsBAi0AFAAGAAgAAAAhAFr0LFu/AAAAFQEAAAsA&#10;AAAAAAAAAAAAAAAAHwEAAF9yZWxzLy5yZWxzUEsBAi0AFAAGAAgAAAAhAGCPdejEAAAA2wAAAA8A&#10;AAAAAAAAAAAAAAAABwIAAGRycy9kb3ducmV2LnhtbFBLBQYAAAAAAwADALcAAAD4AgAAAAA=&#10;">
                    <v:stroke endarrow="block"/>
                  </v:line>
                </v:group>
                <v:oval id="Oval 11" o:spid="_x0000_s1034" style="position:absolute;left:13717;top:1141;width:6858;height:3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kXywAAAANsAAAAPAAAAZHJzL2Rvd25yZXYueG1sRE9Na8JA&#10;EL0X/A/LCN7qRoO2pK4iimAPPTTV+5Adk2B2NmTHGP999yB4fLzv1WZwjeqpC7VnA7NpAoq48Lbm&#10;0sDp7/D+CSoIssXGMxl4UIDNevS2wsz6O/9Sn0upYgiHDA1UIm2mdSgqchimviWO3MV3DiXCrtS2&#10;w3sMd42eJ8lSO6w5NlTY0q6i4prfnIF9uc2XvU5lkV72R1lczz/f6cyYyXjYfoESGuQlfrqP1sBH&#10;HBu/xB+g1/8AAAD//wMAUEsBAi0AFAAGAAgAAAAhANvh9svuAAAAhQEAABMAAAAAAAAAAAAAAAAA&#10;AAAAAFtDb250ZW50X1R5cGVzXS54bWxQSwECLQAUAAYACAAAACEAWvQsW78AAAAVAQAACwAAAAAA&#10;AAAAAAAAAAAfAQAAX3JlbHMvLnJlbHNQSwECLQAUAAYACAAAACEAdxZF8sAAAADbAAAADwAAAAAA&#10;AAAAAAAAAAAHAgAAZHJzL2Rvd25yZXYueG1sUEsFBgAAAAADAAMAtwAAAPQCAAAAAA==&#10;"/>
                <v:oval id="Oval 12" o:spid="_x0000_s1035" alt="30%" style="position:absolute;left:19434;width:3425;height:5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98exQAAANsAAAAPAAAAZHJzL2Rvd25yZXYueG1sRI9PS8NA&#10;FMTvQr/D8gRvdpMcUk27LdIiFA9C/9heX7PPJJh9G7LPNvbTdwXB4zAzv2Fmi8G16kx9aDwbSMcJ&#10;KOLS24YrA/vd6+MTqCDIFlvPZOCHAizmo7sZFtZfeEPnrVQqQjgUaKAW6QqtQ1mTwzD2HXH0Pn3v&#10;UKLsK217vES4a3WWJLl22HBcqLGjZU3l1/bbGbjKOnPHdJXI+yk/vGUf+VKnuTEP98PLFJTQIP/h&#10;v/baGpg8w++X+AP0/AYAAP//AwBQSwECLQAUAAYACAAAACEA2+H2y+4AAACFAQAAEwAAAAAAAAAA&#10;AAAAAAAAAAAAW0NvbnRlbnRfVHlwZXNdLnhtbFBLAQItABQABgAIAAAAIQBa9CxbvwAAABUBAAAL&#10;AAAAAAAAAAAAAAAAAB8BAABfcmVscy8ucmVsc1BLAQItABQABgAIAAAAIQAa+98exQAAANsAAAAP&#10;AAAAAAAAAAAAAAAAAAcCAABkcnMvZG93bnJldi54bWxQSwUGAAAAAAMAAwC3AAAA+QIAAAAA&#10;" fillcolor="black">
                  <v:fill r:id="rId5" o:title="" type="pattern"/>
                </v:oval>
                <v:oval id="Oval 13" o:spid="_x0000_s1036" style="position:absolute;left:16000;top:2283;width:1134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meSvwAAANsAAAAPAAAAZHJzL2Rvd25yZXYueG1sRE9Ni8Iw&#10;EL0L/ocwwl5kTV1QSrdRpKB43erB42wz2xabSUmibf/95iB4fLzvfD+aTjzJ+daygvUqAUFcWd1y&#10;reB6OX6mIHxA1thZJgUTedjv5rMcM20H/qFnGWoRQ9hnqKAJoc+k9FVDBv3K9sSR+7POYIjQ1VI7&#10;HGK46eRXkmylwZZjQ4M9FQ1V9/JhFLhlPxXTuTiuf/lUboZU37ZXrdTHYjx8gwg0hrf45T5rBWlc&#10;H7/EHyB3/wAAAP//AwBQSwECLQAUAAYACAAAACEA2+H2y+4AAACFAQAAEwAAAAAAAAAAAAAAAAAA&#10;AAAAW0NvbnRlbnRfVHlwZXNdLnhtbFBLAQItABQABgAIAAAAIQBa9CxbvwAAABUBAAALAAAAAAAA&#10;AAAAAAAAAB8BAABfcmVscy8ucmVsc1BLAQItABQABgAIAAAAIQA6nmeSvwAAANsAAAAPAAAAAAAA&#10;AAAAAAAAAAcCAABkcnMvZG93bnJldi54bWxQSwUGAAAAAAMAAwC3AAAA8wIAAAAA&#10;" fillcolor="black"/>
                <v:oval id="Oval 14" o:spid="_x0000_s1037" style="position:absolute;left:20575;top:2283;width:1126;height:1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sIJwgAAANsAAAAPAAAAZHJzL2Rvd25yZXYueG1sRI9Ba8JA&#10;FITvBf/D8gQvRTcpVEJ0FQlYvJp66PE1+0yC2bdhdzXJv3eFQo/DzHzDbPej6cSDnG8tK0hXCQji&#10;yuqWawWX7+MyA+EDssbOMimYyMN+N3vbYq7twGd6lKEWEcI+RwVNCH0upa8aMuhXtieO3tU6gyFK&#10;V0vtcIhw08mPJFlLgy3HhQZ7KhqqbuXdKHDv/VRMp+KY/vJX+Tlk+md90Uot5uNhAyLQGP7Df+2T&#10;VpCl8PoSf4DcPQEAAP//AwBQSwECLQAUAAYACAAAACEA2+H2y+4AAACFAQAAEwAAAAAAAAAAAAAA&#10;AAAAAAAAW0NvbnRlbnRfVHlwZXNdLnhtbFBLAQItABQABgAIAAAAIQBa9CxbvwAAABUBAAALAAAA&#10;AAAAAAAAAAAAAB8BAABfcmVscy8ucmVsc1BLAQItABQABgAIAAAAIQBV0sIJwgAAANsAAAAPAAAA&#10;AAAAAAAAAAAAAAcCAABkcnMvZG93bnJldi54bWxQSwUGAAAAAAMAAwC3AAAA9gIAAAAA&#10;" fillcolor="black"/>
                <v:group id="Group 16" o:spid="_x0000_s1038" style="position:absolute;left:24001;top:2283;width:5717;height:1166" coordorigin="3539,10352" coordsize="70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line id="Line 17" o:spid="_x0000_s1039" style="position:absolute;visibility:visible;mso-wrap-style:square" from="3539,10492" to="4245,10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QPMxAAAANsAAAAPAAAAZHJzL2Rvd25yZXYueG1sRI9PawIx&#10;FMTvQr9DeIXeNGsL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CphA8zEAAAA2wAAAA8A&#10;AAAAAAAAAAAAAAAABwIAAGRycy9kb3ducmV2LnhtbFBLBQYAAAAAAwADALcAAAD4AgAAAAA=&#10;">
                    <v:stroke endarrow="block"/>
                  </v:line>
                  <v:line id="Line 18" o:spid="_x0000_s1040" style="position:absolute;visibility:visible;mso-wrap-style:square" from="3539,10352" to="4245,10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u4xAAAANsAAAAPAAAAZHJzL2Rvd25yZXYueG1sRI9PawIx&#10;FMTvQr9DeIXeNGsp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KWIm7jEAAAA2wAAAA8A&#10;AAAAAAAAAAAAAAAABwIAAGRycy9kb3ducmV2LnhtbFBLBQYAAAAAAwADALcAAAD4AgAAAAA=&#10;">
                    <v:stroke endarrow="block"/>
                  </v:line>
                </v:group>
                <v:oval id="Oval 19" o:spid="_x0000_s1041" alt="30%" style="position:absolute;left:35434;top:2283;width:2284;height:2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6U8xAAAANsAAAAPAAAAZHJzL2Rvd25yZXYueG1sRI9fa8JA&#10;EMTfC36HY4W+6SWBBkk9RRRB+lBQ++d1m9smobm9kFs17af3BKGPw8z8hpkvB9eqM/Wh8WwgnSag&#10;iEtvG64MvB23kxmoIMgWW89k4JcCLBejhzkW1l94T+eDVCpCOBRooBbpCq1DWZPDMPUdcfS+fe9Q&#10;ouwrbXu8RLhrdZYkuXbYcFyosaN1TeXP4eQM/Mkuc5/pJpHXr/zjJXvP1zrNjXkcD6tnUEKD/Ifv&#10;7Z01MHuC25f4A/TiCgAA//8DAFBLAQItABQABgAIAAAAIQDb4fbL7gAAAIUBAAATAAAAAAAAAAAA&#10;AAAAAAAAAABbQ29udGVudF9UeXBlc10ueG1sUEsBAi0AFAAGAAgAAAAhAFr0LFu/AAAAFQEAAAsA&#10;AAAAAAAAAAAAAAAAHwEAAF9yZWxzLy5yZWxzUEsBAi0AFAAGAAgAAAAhAK5jpTzEAAAA2wAAAA8A&#10;AAAAAAAAAAAAAAAABwIAAGRycy9kb3ducmV2LnhtbFBLBQYAAAAAAwADALcAAAD4AgAAAAA=&#10;" fillcolor="black">
                  <v:fill r:id="rId5" o:title="" type="pattern"/>
                </v:oval>
                <v:oval id="Oval 23" o:spid="_x0000_s1042" alt="30%" style="position:absolute;left:37718;top:2283;width:2283;height:2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TtLxAAAANsAAAAPAAAAZHJzL2Rvd25yZXYueG1sRI9Ba8JA&#10;FITvQv/D8gq96SY5LBJdpVgE6aFQW+31NfuahGbfhuxT0/56Vyj0OMzMN8xyPfpOnWmIbWAL+SwD&#10;RVwF13Jt4f1tO52DioLssAtMFn4ownp1N1li6cKFX+m8l1olCMcSLTQifal1rBryGGehJ07eVxg8&#10;SpJDrd2AlwT3nS6yzGiPLaeFBnvaNFR970/ewq/sCv+RP2Xy8mmOz8XBbHRurH24Hx8XoIRG+Q//&#10;tXfOwtzA7Uv6AXp1BQAA//8DAFBLAQItABQABgAIAAAAIQDb4fbL7gAAAIUBAAATAAAAAAAAAAAA&#10;AAAAAAAAAABbQ29udGVudF9UeXBlc10ueG1sUEsBAi0AFAAGAAgAAAAhAFr0LFu/AAAAFQEAAAsA&#10;AAAAAAAAAAAAAAAAHwEAAF9yZWxzLy5yZWxzUEsBAi0AFAAGAAgAAAAhAF6xO0vEAAAA2wAAAA8A&#10;AAAAAAAAAAAAAAAABwIAAGRycy9kb3ducmV2LnhtbFBLBQYAAAAAAwADALcAAAD4AgAAAAA=&#10;" fillcolor="black">
                  <v:fill r:id="rId5" o:title="" type="pattern"/>
                </v:oval>
                <v:oval id="Oval 24" o:spid="_x0000_s1043" style="position:absolute;left:36576;width:2284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GnxAAAANsAAAAPAAAAZHJzL2Rvd25yZXYueG1sRI9Ba8JA&#10;FITvhf6H5Qm91Y0NWomuEhoKeujBtL0/ss8kmH0bsq8x/fddoeBxmJlvmO1+cp0aaQitZwOLeQKK&#10;uPK25drA1+f78xpUEGSLnWcy8EsB9rvHhy1m1l/5RGMptYoQDhkaaET6TOtQNeQwzH1PHL2zHxxK&#10;lEOt7YDXCHedfkmSlXbYclxosKe3hqpL+eMMFHVerkadyjI9FwdZXr4/junCmKfZlG9ACU1yD/+3&#10;D9bA+hVuX+IP0Ls/AAAA//8DAFBLAQItABQABgAIAAAAIQDb4fbL7gAAAIUBAAATAAAAAAAAAAAA&#10;AAAAAAAAAABbQ29udGVudF9UeXBlc10ueG1sUEsBAi0AFAAGAAgAAAAhAFr0LFu/AAAAFQEAAAsA&#10;AAAAAAAAAAAAAAAAHwEAAF9yZWxzLy5yZWxzUEsBAi0AFAAGAAgAAAAhADNcoafEAAAA2wAAAA8A&#10;AAAAAAAAAAAAAAAABwIAAGRycy9kb3ducmV2LnhtbFBLBQYAAAAAAwADALcAAAD4AgAAAAA=&#10;"/>
                <v:oval id="Oval 25" o:spid="_x0000_s1044" style="position:absolute;left:34293;width:2275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X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tjE&#10;sfFL/AF6/wcAAP//AwBQSwECLQAUAAYACAAAACEA2+H2y+4AAACFAQAAEwAAAAAAAAAAAAAAAAAA&#10;AAAAW0NvbnRlbnRfVHlwZXNdLnhtbFBLAQItABQABgAIAAAAIQBa9CxbvwAAABUBAAALAAAAAAAA&#10;AAAAAAAAAB8BAABfcmVscy8ucmVsc1BLAQItABQABgAIAAAAIQBCwzXVvwAAANsAAAAPAAAAAAAA&#10;AAAAAAAAAAcCAABkcnMvZG93bnJldi54bWxQSwUGAAAAAAMAAwC3AAAA8wIAAAAA&#10;"/>
                <v:oval id="Oval 26" o:spid="_x0000_s1045" style="position:absolute;left:33143;top:2283;width:2283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5BOxAAAANsAAAAPAAAAZHJzL2Rvd25yZXYueG1sRI9Ba8JA&#10;FITvhf6H5Qm91Y0Nio2uEhoKeujBtL0/ss8kmH0bsq8x/fddoeBxmJlvmO1+cp0aaQitZwOLeQKK&#10;uPK25drA1+f78xpUEGSLnWcy8EsB9rvHhy1m1l/5RGMptYoQDhkaaET6TOtQNeQwzH1PHL2zHxxK&#10;lEOt7YDXCHedfkmSlXbYclxosKe3hqpL+eMMFHVerkadyjI9FwdZXr4/junCmKfZlG9ACU1yD/+3&#10;D9bA+hVuX+IP0Ls/AAAA//8DAFBLAQItABQABgAIAAAAIQDb4fbL7gAAAIUBAAATAAAAAAAAAAAA&#10;AAAAAAAAAABbQ29udGVudF9UeXBlc10ueG1sUEsBAi0AFAAGAAgAAAAhAFr0LFu/AAAAFQEAAAsA&#10;AAAAAAAAAAAAAAAAHwEAAF9yZWxzLy5yZWxzUEsBAi0AFAAGAAgAAAAhAC2PkE7EAAAA2wAAAA8A&#10;AAAAAAAAAAAAAAAABwIAAGRycy9kb3ducmV2LnhtbFBLBQYAAAAAAwADALcAAAD4AgAAAAA=&#10;"/>
                <v:oval id="Oval 27" o:spid="_x0000_s1046" style="position:absolute;left:34293;top:4574;width:2275;height: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K8OwAAAANsAAAAPAAAAZHJzL2Rvd25yZXYueG1sRE9Na8JA&#10;EL0X/A/LCN7qRoPSpq4iimAPPTTV+5Adk2B2NmTHGP999yB4fLzv1WZwjeqpC7VnA7NpAoq48Lbm&#10;0sDp7/D+ASoIssXGMxl4UIDNevS2wsz6O/9Sn0upYgiHDA1UIm2mdSgqchimviWO3MV3DiXCrtS2&#10;w3sMd42eJ8lSO6w5NlTY0q6i4prfnIF9uc2XvU5lkV72R1lczz/f6cyYyXjYfoESGuQlfrqP1sBn&#10;XB+/xB+g1/8AAAD//wMAUEsBAi0AFAAGAAgAAAAhANvh9svuAAAAhQEAABMAAAAAAAAAAAAAAAAA&#10;AAAAAFtDb250ZW50X1R5cGVzXS54bWxQSwECLQAUAAYACAAAACEAWvQsW78AAAAVAQAACwAAAAAA&#10;AAAAAAAAAAAfAQAAX3JlbHMvLnJlbHNQSwECLQAUAAYACAAAACEAOWyvDsAAAADbAAAADwAAAAAA&#10;AAAAAAAAAAAHAgAAZHJzL2Rvd25yZXYueG1sUEsFBgAAAAADAAMAtwAAAPQCAAAAAA==&#10;"/>
                <v:oval id="Oval 28" o:spid="_x0000_s1047" style="position:absolute;left:36576;top:4574;width:2276;height: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AqVwwAAANsAAAAPAAAAZHJzL2Rvd25yZXYueG1sRI9Ba8JA&#10;FITvQv/D8gq96SYGpU1dRSoFe+jB2N4f2WcSzL4N2WeM/94tFDwOM/MNs9qMrlUD9aHxbCCdJaCI&#10;S28brgz8HD+nr6CCIFtsPZOBGwXYrJ8mK8ytv/KBhkIqFSEccjRQi3S51qGsyWGY+Y44eiffO5Qo&#10;+0rbHq8R7lo9T5KldthwXKixo4+aynNxcQZ21bZYDjqTRXba7WVx/v3+ylJjXp7H7TsooVEe4f/2&#10;3hp4S+HvS/wBen0HAAD//wMAUEsBAi0AFAAGAAgAAAAhANvh9svuAAAAhQEAABMAAAAAAAAAAAAA&#10;AAAAAAAAAFtDb250ZW50X1R5cGVzXS54bWxQSwECLQAUAAYACAAAACEAWvQsW78AAAAVAQAACwAA&#10;AAAAAAAAAAAAAAAfAQAAX3JlbHMvLnJlbHNQSwECLQAUAAYACAAAACEAViAKlcMAAADbAAAADwAA&#10;AAAAAAAAAAAAAAAHAgAAZHJzL2Rvd25yZXYueG1sUEsFBgAAAAADAAMAtwAAAPcCAAAAAA==&#10;"/>
                <v:oval id="Oval 29" o:spid="_x0000_s1048" style="position:absolute;left:38860;width:2283;height:2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pTi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WM3h8iT9Ab/8AAAD//wMAUEsBAi0AFAAGAAgAAAAhANvh9svuAAAAhQEAABMAAAAAAAAAAAAA&#10;AAAAAAAAAFtDb250ZW50X1R5cGVzXS54bWxQSwECLQAUAAYACAAAACEAWvQsW78AAAAVAQAACwAA&#10;AAAAAAAAAAAAAAAfAQAAX3JlbHMvLnJlbHNQSwECLQAUAAYACAAAACEApvKU4sMAAADbAAAADwAA&#10;AAAAAAAAAAAAAAAHAgAAZHJzL2Rvd25yZXYueG1sUEsFBgAAAAADAAMAtwAAAPcCAAAAAA==&#10;"/>
                <v:oval id="Oval 30" o:spid="_x0000_s1049" style="position:absolute;left:38860;top:4574;width:2283;height: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F5wwAAANs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Kfx9iT9Abx4AAAD//wMAUEsBAi0AFAAGAAgAAAAhANvh9svuAAAAhQEAABMAAAAAAAAAAAAA&#10;AAAAAAAAAFtDb250ZW50X1R5cGVzXS54bWxQSwECLQAUAAYACAAAACEAWvQsW78AAAAVAQAACwAA&#10;AAAAAAAAAAAAAAAfAQAAX3JlbHMvLnJlbHNQSwECLQAUAAYACAAAACEAyb4xecMAAADbAAAADwAA&#10;AAAAAAAAAAAAAAAHAgAAZHJzL2Rvd25yZXYueG1sUEsFBgAAAAADAAMAtwAAAPcCAAAAAA==&#10;"/>
                <w10:anchorlock/>
              </v:group>
            </w:pict>
          </mc:Fallback>
        </mc:AlternateContent>
      </w:r>
    </w:p>
    <w:p w:rsidR="00D56869" w:rsidRDefault="00D56869" w:rsidP="00D86343">
      <w:pPr>
        <w:tabs>
          <w:tab w:val="left" w:pos="-2340"/>
        </w:tabs>
        <w:ind w:firstLine="720"/>
        <w:jc w:val="both"/>
      </w:pPr>
      <w:r>
        <w:t xml:space="preserve">Образуется </w:t>
      </w:r>
      <w:r w:rsidRPr="008E2B90">
        <w:rPr>
          <w:b/>
        </w:rPr>
        <w:t>бластоциста</w:t>
      </w:r>
      <w:r>
        <w:t xml:space="preserve"> с оболочкой из трофобластов.</w:t>
      </w:r>
    </w:p>
    <w:p w:rsidR="00D56869" w:rsidRDefault="00137689" w:rsidP="00D56869">
      <w:pPr>
        <w:tabs>
          <w:tab w:val="left" w:pos="-2340"/>
        </w:tabs>
        <w:ind w:firstLine="720"/>
        <w:jc w:val="both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8890</wp:posOffset>
                </wp:positionV>
                <wp:extent cx="2067560" cy="924560"/>
                <wp:effectExtent l="5715" t="2540" r="3175" b="6350"/>
                <wp:wrapNone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1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4859" y="4922"/>
                            <a:ext cx="914326" cy="9147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119049" y="118954"/>
                            <a:ext cx="685947" cy="6866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62427" y="4922"/>
                            <a:ext cx="0" cy="1140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62427" y="805606"/>
                            <a:ext cx="810" cy="1140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859" y="461870"/>
                            <a:ext cx="114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04996" y="461870"/>
                            <a:ext cx="1141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9049" y="118954"/>
                            <a:ext cx="114190" cy="114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90806" y="690754"/>
                            <a:ext cx="114190" cy="114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690806" y="118954"/>
                            <a:ext cx="114190" cy="114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9049" y="690754"/>
                            <a:ext cx="114190" cy="114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119049" y="461870"/>
                            <a:ext cx="114190" cy="1148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233238" y="576722"/>
                            <a:ext cx="114190" cy="1140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347428" y="690754"/>
                            <a:ext cx="114190" cy="1148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462427" y="690754"/>
                            <a:ext cx="113380" cy="1148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576617" y="576722"/>
                            <a:ext cx="113380" cy="1140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690806" y="461870"/>
                            <a:ext cx="113380" cy="1148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576617" y="461870"/>
                            <a:ext cx="113380" cy="1148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462427" y="576722"/>
                            <a:ext cx="113380" cy="1140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462427" y="461870"/>
                            <a:ext cx="113380" cy="1148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347428" y="576722"/>
                            <a:ext cx="114190" cy="11403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233238" y="461870"/>
                            <a:ext cx="114190" cy="1148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347428" y="461870"/>
                            <a:ext cx="114190" cy="1148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33238" y="233806"/>
                            <a:ext cx="114190" cy="2280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62427" y="118954"/>
                            <a:ext cx="0" cy="3429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576617" y="233806"/>
                            <a:ext cx="114190" cy="2280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90806" y="118954"/>
                            <a:ext cx="13718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83518" y="383934"/>
                            <a:ext cx="1371894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576617" y="690754"/>
                            <a:ext cx="14860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962EE" id="Полотно 32" o:spid="_x0000_s1026" editas="canvas" style="position:absolute;margin-left:36.15pt;margin-top:.7pt;width:162.8pt;height:72.8pt;z-index:-251659776" coordsize="20675,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4HCwYAAJNMAAAOAAAAZHJzL2Uyb0RvYy54bWzsnN9vqzYUx98n7X+weG/DTwdQ06sqabdJ&#10;3e6Verd3F0iCRmxmaNPeaf/7jm1CTMZtqu2CpsR9SE0gxtgfvsc+58DVh5dNgZ4zXuWMzizn0rZQ&#10;RhOW5nQ1s379fHcRWqiqCU1JwWg2s16zyvpw/f13V9syzly2ZkWacQSV0CreljNrXddlPJlUyTrb&#10;kOqSlRmFnUvGN6SGTb6apJxsofZNMXFtG0+2jKclZ0lWVfDtQu20rmX9y2WW1B+XyyqrUTGzoG21&#10;/OTy81F8Tq6vSLzipFznSdMM8i9asSE5hZO2VS1ITdATz/9R1SZPOKvYsr5M2GbClss8yeQ1wNU4&#10;9sHVzAl9JpW8mAR6Z9dAKH3Deh9Xot2U3eVFAb0xgdpj8Z34v4XxycTugnYPUt/IY5tjtiUMYFW2&#10;Q1n9tyY+rEmZySuv4uSX508c5Snw5ViIkg1w9PGZFMjzxPiJM8MhD+UnLhpZlfcs+b1ClM3XhK6y&#10;G87Zdp2RFFrkiOOh1doPxEYFP0WP259ZCjWTp5rJoXxZ8o2oEAYJvcwsPwwiC71CIXJdxU32UqME&#10;dkWO77nYQgnshfLUwfI8JN5VUfKq/iFjGyQKMysrirysxOWRmDzfV7VoFYl3R8mrYEWeiiGRG3z1&#10;OC84gmueWXfyrzlBpR9WULSFBgRuIGvu7Kv0Kmz511cFZ080hdaQWPTYbVOuSV6oMrRSoCC7UPSa&#10;6v1Hlr5CD3Kmbi+QAyisGf9ioS3cWjOr+uOJ8MxCxU8URgG6yBf3otzwg6kLG1zf86jvITSBqmZW&#10;bSFVnNfq/n0qeb5aw5kcebmU3cDILXPZmWJUVauaxgKaqq3DM+p2GQ1EP3eQG45Rx4lsX1HqOGEU&#10;+OLcJN5xigFhf6o4xSHGgeQYxtRweoacejtO73OaIU9qVsPpnCotTV7ow4GcSmH+/FqCUnbUVP3k&#10;/WqKXd8FFHv1FPRASKnj+LZ3BNEC2v6WjrZ2TQjXWPIo7ziQ9d29JycCf0Z2dBvehv6F7+LbC99e&#10;LC5u7ub+Bb5zpsHCW8znC+cvcS2OH6/zNM2o0P/dpMTx32dQm+mRmk6005K2Gybd2qXdAXnY/ZeN&#10;7lV3YaLE6I4opH4X0EgT0lEBDe0A2/L22Etp6BhIDaSgUUEHUpjX7K39CJC2c1LshNNmNbOz9iCf&#10;MB1QUip3fd3QGxU9WJGdkIrCukQtmaSZ96XRHs3MhzAdjaAFwswbRI2h71/VwzxQR1SuWkZD9Mia&#10;SVdRKIfH1kxGSk9XSsGXqXOqr+yHt/U4skOYhQopheL0cG1vODULp52XFDxAOqcjrOzREjyav+1c&#10;cY3HVCO2zxtliDXENsQKD7BO7HT4VVQvsdpcwGiscU7JkGJ/JMrtRqLA6b5f9w8didIoPbaoes+M&#10;1USjTjgaBaHKRlllxDTQ/VNDc+p6nuvBnBlmrMEUTw+jpgf2/6ir33B6ypy20SjFqe6mGppTz5/6&#10;ruL0W1h9w+kpc9oGpRSnMjzZ+KqG5tTfx0z7OfW8cB+VOuqpMpyeMqdtXEpxOmamFBh77KjYfr/d&#10;73Bq7P45Z0uJtDm18lec6r7/ofVU80/1r6M6nBo9PWtO2xiV4lT3/Q/NqaanhlOTfdqkun/FL9XG&#10;qBSnuu9/aE61+amx+4bTtzltY1SKU93jPyKnRk8Np29y6rWRKcVpOKKfX/NL9evpPr8PfKlmHXXO&#10;81OvG4+CR5XGi0dpfv5+Pe1watZR58wp7vpP8ZjxKE1PDafG7r9p93HrP5Vp01iPRw2f66cpKhRF&#10;2h+o+f7hEz1y6rqwW3rNTHo/Ob+HpHDrP1Wc6vGo4TnVVvx9GX5NMMrz3ejYI9Embfpk06Zx6zpV&#10;iOqhqIEQlcl9Px6ko2puVCOqJrnvjeQ+3DpRFbG6s38gYoV5f2fatDeFR/thGi0ekTbP9ck3x5yj&#10;4W8dqIpR3dE/AqOhFzgqZcoLvcg7eNGEozMaQnY3TF/N9PQMKYVnkvXEfpgK7N1Sw1OqWfzehCk/&#10;xHZolPT/+54JeOOEfPGVVI/mLV3i1Vr6tnwvxf5dYtd/AwAA//8DAFBLAwQUAAYACAAAACEAFbp1&#10;+dwAAAAIAQAADwAAAGRycy9kb3ducmV2LnhtbEyPwU7DMBBE70j8g7VI3KhNikgT4lSAhIQ40VDB&#10;1YmXJCJeR7HThr9neyrH2RnNvim2ixvEAafQe9Jwu1IgkBpve2o17D9ebjYgQjRkzeAJNfxigG15&#10;eVGY3Poj7fBQxVZwCYXcaOhiHHMpQ9OhM2HlRyT2vv3kTGQ5tdJO5sjlbpCJUvfSmZ74Q2dGfO6w&#10;+almp0F9zW+vodqPG9N8ZvjU1+/Jrtb6+mp5fAARcYnnMJzwGR1KZqr9TDaIQUOarDnJ9zsQbK+z&#10;NANRn3SqQJaF/D+g/AMAAP//AwBQSwECLQAUAAYACAAAACEAtoM4kv4AAADhAQAAEwAAAAAAAAAA&#10;AAAAAAAAAAAAW0NvbnRlbnRfVHlwZXNdLnhtbFBLAQItABQABgAIAAAAIQA4/SH/1gAAAJQBAAAL&#10;AAAAAAAAAAAAAAAAAC8BAABfcmVscy8ucmVsc1BLAQItABQABgAIAAAAIQBozT4HCwYAAJNMAAAO&#10;AAAAAAAAAAAAAAAAAC4CAABkcnMvZTJvRG9jLnhtbFBLAQItABQABgAIAAAAIQAVunX53AAAAAgB&#10;AAAPAAAAAAAAAAAAAAAAAGUIAABkcnMvZG93bnJldi54bWxQSwUGAAAAAAQABADzAAAAbgkAAAAA&#10;">
                <v:shape id="_x0000_s1027" type="#_x0000_t75" style="position:absolute;width:20675;height:9245;visibility:visible;mso-wrap-style:square">
                  <v:fill o:detectmouseclick="t"/>
                  <v:path o:connecttype="none"/>
                </v:shape>
                <v:oval id="Oval 33" o:spid="_x0000_s1028" style="position:absolute;left:48;top:49;width:9143;height:9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<v:oval id="Oval 35" o:spid="_x0000_s1029" style="position:absolute;left:1190;top:1189;width:6859;height:6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/>
                <v:line id="Line 36" o:spid="_x0000_s1030" style="position:absolute;visibility:visible;mso-wrap-style:square" from="4624,49" to="4624,1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39" o:spid="_x0000_s1031" style="position:absolute;visibility:visible;mso-wrap-style:square" from="4624,8056" to="4632,9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40" o:spid="_x0000_s1032" style="position:absolute;visibility:visible;mso-wrap-style:square" from="48,4618" to="1190,4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41" o:spid="_x0000_s1033" style="position:absolute;visibility:visible;mso-wrap-style:square" from="8049,4618" to="9191,4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44" o:spid="_x0000_s1034" style="position:absolute;visibility:visible;mso-wrap-style:square" from="1190,1189" to="2332,2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45" o:spid="_x0000_s1035" style="position:absolute;visibility:visible;mso-wrap-style:square" from="6908,6907" to="8049,8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46" o:spid="_x0000_s1036" style="position:absolute;flip:y;visibility:visible;mso-wrap-style:square" from="6908,1189" to="8049,2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v:line id="Line 47" o:spid="_x0000_s1037" style="position:absolute;flip:y;visibility:visible;mso-wrap-style:square" from="1190,6907" to="2332,8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v:oval id="Oval 49" o:spid="_x0000_s1038" style="position:absolute;left:1190;top:4618;width:1142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/>
                <v:oval id="Oval 50" o:spid="_x0000_s1039" style="position:absolute;left:2332;top:5767;width:1142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/>
                <v:oval id="Oval 51" o:spid="_x0000_s1040" style="position:absolute;left:3474;top:6907;width:1142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/>
                <v:oval id="Oval 52" o:spid="_x0000_s1041" style="position:absolute;left:4624;top:6907;width:1134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/>
                <v:oval id="Oval 53" o:spid="_x0000_s1042" style="position:absolute;left:5766;top:5767;width:1133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Vx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GTy/xB+gtw8AAAD//wMAUEsBAi0AFAAGAAgAAAAhANvh9svuAAAAhQEAABMAAAAAAAAAAAAA&#10;AAAAAAAAAFtDb250ZW50X1R5cGVzXS54bWxQSwECLQAUAAYACAAAACEAWvQsW78AAAAVAQAACwAA&#10;AAAAAAAAAAAAAAAfAQAAX3JlbHMvLnJlbHNQSwECLQAUAAYACAAAACEAiqTFccMAAADbAAAADwAA&#10;AAAAAAAAAAAAAAAHAgAAZHJzL2Rvd25yZXYueG1sUEsFBgAAAAADAAMAtwAAAPcCAAAAAA==&#10;"/>
                <v:oval id="Oval 54" o:spid="_x0000_s1043" style="position:absolute;left:6908;top:4618;width:1133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sG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DB5f4g/Qmz8AAAD//wMAUEsBAi0AFAAGAAgAAAAhANvh9svuAAAAhQEAABMAAAAAAAAAAAAA&#10;AAAAAAAAAFtDb250ZW50X1R5cGVzXS54bWxQSwECLQAUAAYACAAAACEAWvQsW78AAAAVAQAACwAA&#10;AAAAAAAAAAAAAAAfAQAAX3JlbHMvLnJlbHNQSwECLQAUAAYACAAAACEAenZbBsMAAADbAAAADwAA&#10;AAAAAAAAAAAAAAAHAgAAZHJzL2Rvd25yZXYueG1sUEsFBgAAAAADAAMAtwAAAPcCAAAAAA==&#10;"/>
                <v:oval id="Oval 55" o:spid="_x0000_s1044" style="position:absolute;left:5766;top:4618;width:1133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6d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toTHl/gD9PYPAAD//wMAUEsBAi0AFAAGAAgAAAAhANvh9svuAAAAhQEAABMAAAAAAAAAAAAA&#10;AAAAAAAAAFtDb250ZW50X1R5cGVzXS54bWxQSwECLQAUAAYACAAAACEAWvQsW78AAAAVAQAACwAA&#10;AAAAAAAAAAAAAAAfAQAAX3JlbHMvLnJlbHNQSwECLQAUAAYACAAAACEAFTr+ncMAAADbAAAADwAA&#10;AAAAAAAAAAAAAAAHAgAAZHJzL2Rvd25yZXYueG1sUEsFBgAAAAADAAMAtwAAAPcCAAAAAA==&#10;"/>
                <v:oval id="Oval 56" o:spid="_x0000_s1045" style="position:absolute;left:4624;top:5767;width:1134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r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sfFL/AF6/wcAAP//AwBQSwECLQAUAAYACAAAACEA2+H2y+4AAACFAQAAEwAAAAAAAAAAAAAAAAAA&#10;AAAAW0NvbnRlbnRfVHlwZXNdLnhtbFBLAQItABQABgAIAAAAIQBa9CxbvwAAABUBAAALAAAAAAAA&#10;AAAAAAAAAB8BAABfcmVscy8ucmVsc1BLAQItABQABgAIAAAAIQBkpWrvvwAAANsAAAAPAAAAAAAA&#10;AAAAAAAAAAcCAABkcnMvZG93bnJldi54bWxQSwUGAAAAAAMAAwC3AAAA8wIAAAAA&#10;"/>
                <v:oval id="Oval 57" o:spid="_x0000_s1046" style="position:absolute;left:4624;top:4618;width:1134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  <v:oval id="Oval 58" o:spid="_x0000_s1047" style="position:absolute;left:3474;top:5767;width:1142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vA0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9fFL/AF68wYAAP//AwBQSwECLQAUAAYACAAAACEA2+H2y+4AAACFAQAAEwAAAAAAAAAAAAAAAAAA&#10;AAAAW0NvbnRlbnRfVHlwZXNdLnhtbFBLAQItABQABgAIAAAAIQBa9CxbvwAAABUBAAALAAAAAAAA&#10;AAAAAAAAAB8BAABfcmVscy8ucmVsc1BLAQItABQABgAIAAAAIQAfCvA0vwAAANsAAAAPAAAAAAAA&#10;AAAAAAAAAAcCAABkcnMvZG93bnJldi54bWxQSwUGAAAAAAMAAwC3AAAA8wIAAAAA&#10;"/>
                <v:oval id="Oval 59" o:spid="_x0000_s1048" style="position:absolute;left:2332;top:4618;width:1142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WvwwAAANsAAAAPAAAAZHJzL2Rvd25yZXYueG1sRI9Ba8JA&#10;FITvgv9heYXedBODUlJXEaVgDx6atvdH9pkEs29D9hnjv3cLQo/DzHzDrLeja9VAfWg8G0jnCSji&#10;0tuGKwM/3x+zN1BBkC22nsnAnQJsN9PJGnPrb/xFQyGVihAOORqoRbpc61DW5DDMfUccvbPvHUqU&#10;faVtj7cId61eJMlKO2w4LtTY0b6m8lJcnYFDtStWg85kmZ0PR1lefk+fWWrM68u4ewclNMp/+Nk+&#10;WgNZCn9f4g/QmwcAAAD//wMAUEsBAi0AFAAGAAgAAAAhANvh9svuAAAAhQEAABMAAAAAAAAAAAAA&#10;AAAAAAAAAFtDb250ZW50X1R5cGVzXS54bWxQSwECLQAUAAYACAAAACEAWvQsW78AAAAVAQAACwAA&#10;AAAAAAAAAAAAAAAfAQAAX3JlbHMvLnJlbHNQSwECLQAUAAYACAAAACEAcEZVr8MAAADbAAAADwAA&#10;AAAAAAAAAAAAAAAHAgAAZHJzL2Rvd25yZXYueG1sUEsFBgAAAAADAAMAtwAAAPcCAAAAAA==&#10;"/>
                <v:oval id="Oval 60" o:spid="_x0000_s1049" style="position:absolute;left:3474;top:4618;width:1142;height:1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tkqwwAAANsAAAAPAAAAZHJzL2Rvd25yZXYueG1sRI9Ba8JA&#10;FITvgv9heUJvurGpoaSuIpWCHjw0tvdH9pkEs29D9jWm/94tCD0OM/MNs96OrlUD9aHxbGC5SEAR&#10;l942XBn4On/MX0EFQbbYeiYDvxRgu5lO1phbf+NPGgqpVIRwyNFALdLlWoeyJodh4Tvi6F1871Ci&#10;7Ctte7xFuGv1c5Jk2mHDcaHGjt5rKq/FjzOwr3ZFNuhUVullf5DV9ft0TJfGPM3G3RsooVH+w4/2&#10;wRrIXuDvS/wBenMHAAD//wMAUEsBAi0AFAAGAAgAAAAhANvh9svuAAAAhQEAABMAAAAAAAAAAAAA&#10;AAAAAAAAAFtDb250ZW50X1R5cGVzXS54bWxQSwECLQAUAAYACAAAACEAWvQsW78AAAAVAQAACwAA&#10;AAAAAAAAAAAAAAAfAQAAX3JlbHMvLnJlbHNQSwECLQAUAAYACAAAACEAc4LZKsMAAADbAAAADwAA&#10;AAAAAAAAAAAAAAAHAgAAZHJzL2Rvd25yZXYueG1sUEsFBgAAAAADAAMAtwAAAPcCAAAAAA==&#10;"/>
                <v:line id="Line 61" o:spid="_x0000_s1050" style="position:absolute;visibility:visible;mso-wrap-style:square" from="2332,2338" to="3474,4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62" o:spid="_x0000_s1051" style="position:absolute;visibility:visible;mso-wrap-style:square" from="4624,1189" to="4624,4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63" o:spid="_x0000_s1052" style="position:absolute;flip:x;visibility:visible;mso-wrap-style:square" from="5766,2338" to="6908,4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lq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5i+wt+X9APk6hcAAP//AwBQSwECLQAUAAYACAAAACEA2+H2y+4AAACFAQAAEwAAAAAAAAAA&#10;AAAAAAAAAAAAW0NvbnRlbnRfVHlwZXNdLnhtbFBLAQItABQABgAIAAAAIQBa9CxbvwAAABUBAAAL&#10;AAAAAAAAAAAAAAAAAB8BAABfcmVscy8ucmVsc1BLAQItABQABgAIAAAAIQAgrMlqxQAAANsAAAAP&#10;AAAAAAAAAAAAAAAAAAcCAABkcnMvZG93bnJldi54bWxQSwUGAAAAAAMAAwC3AAAA+QIAAAAA&#10;"/>
                <v:line id="Line 65" o:spid="_x0000_s1053" style="position:absolute;visibility:visible;mso-wrap-style:square" from="6908,1189" to="20627,1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66" o:spid="_x0000_s1054" style="position:absolute;visibility:visible;mso-wrap-style:square" from="6835,3839" to="20554,3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line id="Line 67" o:spid="_x0000_s1055" style="position:absolute;visibility:visible;mso-wrap-style:square" from="5766,6907" to="20627,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</v:group>
            </w:pict>
          </mc:Fallback>
        </mc:AlternateContent>
      </w:r>
      <w:r w:rsidR="00D56869">
        <w:tab/>
      </w:r>
      <w:r w:rsidR="00D56869">
        <w:tab/>
      </w:r>
      <w:r w:rsidR="00D56869">
        <w:tab/>
      </w:r>
      <w:r w:rsidR="00D56869">
        <w:tab/>
      </w:r>
      <w:r w:rsidR="00D56869">
        <w:tab/>
        <w:t>трофобласты</w:t>
      </w:r>
    </w:p>
    <w:p w:rsidR="00D56869" w:rsidRPr="00D56869" w:rsidRDefault="00D56869" w:rsidP="00D86343">
      <w:pPr>
        <w:tabs>
          <w:tab w:val="left" w:pos="-2340"/>
        </w:tabs>
        <w:ind w:firstLine="720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:rsidR="00D56869" w:rsidRDefault="00D56869" w:rsidP="00D86343">
      <w:pPr>
        <w:tabs>
          <w:tab w:val="left" w:pos="-2340"/>
        </w:tabs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  <w:t>внезародышевая мезенхима</w:t>
      </w:r>
    </w:p>
    <w:p w:rsidR="00D56869" w:rsidRPr="00D56869" w:rsidRDefault="00D56869" w:rsidP="00D56869">
      <w:pPr>
        <w:tabs>
          <w:tab w:val="left" w:pos="-2340"/>
        </w:tabs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6869" w:rsidRDefault="00D56869" w:rsidP="00D56869">
      <w:pPr>
        <w:tabs>
          <w:tab w:val="left" w:pos="-234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эктодерма</w:t>
      </w:r>
      <w:r w:rsidR="00AC54E3">
        <w:t>, эмбриобласт</w:t>
      </w:r>
    </w:p>
    <w:p w:rsidR="00D56869" w:rsidRDefault="00D56869" w:rsidP="00D56869">
      <w:pPr>
        <w:tabs>
          <w:tab w:val="left" w:pos="-2340"/>
        </w:tabs>
        <w:jc w:val="both"/>
      </w:pPr>
    </w:p>
    <w:p w:rsidR="00D56869" w:rsidRDefault="00D56869" w:rsidP="00D56869">
      <w:pPr>
        <w:tabs>
          <w:tab w:val="left" w:pos="-2340"/>
        </w:tabs>
        <w:ind w:firstLine="720"/>
        <w:jc w:val="both"/>
      </w:pPr>
      <w:r>
        <w:t xml:space="preserve">Бластодерма (крыша – анимальный, дно – вегетат.), бластоцель, краевая зона. </w:t>
      </w:r>
    </w:p>
    <w:p w:rsidR="00D56869" w:rsidRDefault="00AC54E3" w:rsidP="00D56869">
      <w:pPr>
        <w:tabs>
          <w:tab w:val="left" w:pos="-2340"/>
        </w:tabs>
        <w:ind w:firstLine="720"/>
        <w:jc w:val="both"/>
      </w:pPr>
      <w:r w:rsidRPr="008E2B90">
        <w:rPr>
          <w:b/>
        </w:rPr>
        <w:lastRenderedPageBreak/>
        <w:t>Гаструляция</w:t>
      </w:r>
      <w:r>
        <w:t xml:space="preserve"> – сложный процесс химических и морфогенетических изменений, сопровождающийся размножением, ростом, направленным перемещением и дифференцировкой клеток,  результате чего образуются зародышевые листки (эктодерма, мезодерма и энтодерма) и зародышевая ткань  мезенхима.</w:t>
      </w:r>
    </w:p>
    <w:p w:rsidR="00AC54E3" w:rsidRPr="008E2B90" w:rsidRDefault="00AC54E3" w:rsidP="00D56869">
      <w:pPr>
        <w:tabs>
          <w:tab w:val="left" w:pos="-2340"/>
        </w:tabs>
        <w:ind w:firstLine="720"/>
        <w:jc w:val="both"/>
        <w:rPr>
          <w:b/>
        </w:rPr>
      </w:pPr>
      <w:r w:rsidRPr="008E2B90">
        <w:rPr>
          <w:b/>
        </w:rPr>
        <w:t>Гаструляция протекает в 2 фазы:</w:t>
      </w:r>
    </w:p>
    <w:p w:rsidR="00AC54E3" w:rsidRDefault="00AC54E3" w:rsidP="00AC54E3">
      <w:pPr>
        <w:numPr>
          <w:ilvl w:val="0"/>
          <w:numId w:val="17"/>
        </w:numPr>
        <w:tabs>
          <w:tab w:val="left" w:pos="-2340"/>
        </w:tabs>
        <w:jc w:val="both"/>
      </w:pPr>
      <w:r w:rsidRPr="008E2B90">
        <w:rPr>
          <w:i/>
        </w:rPr>
        <w:t xml:space="preserve">Ранняя </w:t>
      </w:r>
      <w:r>
        <w:t>– образование двух зародышевых листков. Способы:</w:t>
      </w:r>
    </w:p>
    <w:p w:rsidR="00AC54E3" w:rsidRDefault="00AC54E3" w:rsidP="00AC54E3">
      <w:pPr>
        <w:numPr>
          <w:ilvl w:val="1"/>
          <w:numId w:val="17"/>
        </w:numPr>
        <w:tabs>
          <w:tab w:val="left" w:pos="-2340"/>
        </w:tabs>
        <w:jc w:val="both"/>
      </w:pPr>
      <w:r>
        <w:t>инвагинация</w:t>
      </w:r>
    </w:p>
    <w:p w:rsidR="00AC54E3" w:rsidRDefault="00AC54E3" w:rsidP="00AC54E3">
      <w:pPr>
        <w:numPr>
          <w:ilvl w:val="1"/>
          <w:numId w:val="17"/>
        </w:numPr>
        <w:tabs>
          <w:tab w:val="left" w:pos="-2340"/>
        </w:tabs>
        <w:jc w:val="both"/>
      </w:pPr>
      <w:r>
        <w:t>эпиболия</w:t>
      </w:r>
    </w:p>
    <w:p w:rsidR="00AC54E3" w:rsidRDefault="00AC54E3" w:rsidP="00AC54E3">
      <w:pPr>
        <w:numPr>
          <w:ilvl w:val="1"/>
          <w:numId w:val="17"/>
        </w:numPr>
        <w:tabs>
          <w:tab w:val="left" w:pos="-2340"/>
        </w:tabs>
        <w:jc w:val="both"/>
      </w:pPr>
      <w:r>
        <w:t>миграция</w:t>
      </w:r>
    </w:p>
    <w:p w:rsidR="00AC54E3" w:rsidRPr="00AC54E3" w:rsidRDefault="00AC54E3" w:rsidP="00AC54E3">
      <w:pPr>
        <w:numPr>
          <w:ilvl w:val="1"/>
          <w:numId w:val="17"/>
        </w:numPr>
        <w:tabs>
          <w:tab w:val="left" w:pos="-2340"/>
        </w:tabs>
        <w:jc w:val="both"/>
        <w:rPr>
          <w:u w:val="single"/>
        </w:rPr>
      </w:pPr>
      <w:r w:rsidRPr="00AC54E3">
        <w:rPr>
          <w:u w:val="single"/>
        </w:rPr>
        <w:t>деляминация</w:t>
      </w:r>
      <w:r>
        <w:t xml:space="preserve"> – у человека (расслоение).</w:t>
      </w:r>
    </w:p>
    <w:p w:rsidR="00AC54E3" w:rsidRPr="00871FF5" w:rsidRDefault="00AC54E3" w:rsidP="00AC54E3">
      <w:pPr>
        <w:numPr>
          <w:ilvl w:val="0"/>
          <w:numId w:val="17"/>
        </w:numPr>
        <w:tabs>
          <w:tab w:val="left" w:pos="-2340"/>
        </w:tabs>
        <w:jc w:val="both"/>
        <w:rPr>
          <w:u w:val="single"/>
        </w:rPr>
      </w:pPr>
      <w:r w:rsidRPr="008E2B90">
        <w:rPr>
          <w:i/>
        </w:rPr>
        <w:t>Поздняя</w:t>
      </w:r>
      <w:r>
        <w:t xml:space="preserve"> – образование третьего зародышевого листка</w:t>
      </w:r>
      <w:r w:rsidR="00871FF5">
        <w:t xml:space="preserve"> путём миграции, выселения клеток из активных зон:</w:t>
      </w:r>
    </w:p>
    <w:p w:rsidR="00871FF5" w:rsidRDefault="004E4357" w:rsidP="004E4357">
      <w:pPr>
        <w:tabs>
          <w:tab w:val="left" w:pos="-2340"/>
        </w:tabs>
        <w:ind w:left="708"/>
        <w:jc w:val="both"/>
      </w:pPr>
      <w:r>
        <w:tab/>
      </w:r>
      <w:r>
        <w:tab/>
      </w:r>
      <w:r>
        <w:tab/>
      </w:r>
      <w:r w:rsidR="00137689">
        <w:rPr>
          <w:noProof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68580</wp:posOffset>
                </wp:positionV>
                <wp:extent cx="1198880" cy="572135"/>
                <wp:effectExtent l="13335" t="5715" r="6985" b="12700"/>
                <wp:wrapNone/>
                <wp:docPr id="73" name="Полотно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76"/>
                        <wpg:cNvGrpSpPr>
                          <a:grpSpLocks/>
                        </wpg:cNvGrpSpPr>
                        <wpg:grpSpPr bwMode="auto">
                          <a:xfrm>
                            <a:off x="56897" y="287499"/>
                            <a:ext cx="683575" cy="170945"/>
                            <a:chOff x="1851" y="4280"/>
                            <a:chExt cx="1694" cy="418"/>
                          </a:xfrm>
                        </wpg:grpSpPr>
                        <wps:wsp>
                          <wps:cNvPr id="2" name="Arc 74"/>
                          <wps:cNvSpPr>
                            <a:spLocks/>
                          </wps:cNvSpPr>
                          <wps:spPr bwMode="auto">
                            <a:xfrm flipV="1">
                              <a:off x="1851" y="4280"/>
                              <a:ext cx="1694" cy="418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43200"/>
                                <a:gd name="T1" fmla="*/ 21600 h 21600"/>
                                <a:gd name="T2" fmla="*/ 43200 w 43200"/>
                                <a:gd name="T3" fmla="*/ 21600 h 21600"/>
                                <a:gd name="T4" fmla="*/ 21600 w 432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600" fill="none" extrusionOk="0">
                                  <a:moveTo>
                                    <a:pt x="0" y="21600"/>
                                  </a:move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</a:path>
                                <a:path w="43200" h="21600" stroke="0" extrusionOk="0">
                                  <a:moveTo>
                                    <a:pt x="0" y="21600"/>
                                  </a:move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rc 75"/>
                          <wps:cNvSpPr>
                            <a:spLocks/>
                          </wps:cNvSpPr>
                          <wps:spPr bwMode="auto">
                            <a:xfrm flipV="1">
                              <a:off x="1851" y="4280"/>
                              <a:ext cx="1693" cy="138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0 w 43200"/>
                                <a:gd name="T1" fmla="*/ 21600 h 21600"/>
                                <a:gd name="T2" fmla="*/ 43200 w 43200"/>
                                <a:gd name="T3" fmla="*/ 21600 h 21600"/>
                                <a:gd name="T4" fmla="*/ 21600 w 432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21600" fill="none" extrusionOk="0">
                                  <a:moveTo>
                                    <a:pt x="0" y="21600"/>
                                  </a:move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</a:path>
                                <a:path w="43200" h="21600" stroke="0" extrusionOk="0">
                                  <a:moveTo>
                                    <a:pt x="0" y="21600"/>
                                  </a:move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599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" name="Arc 78"/>
                        <wps:cNvSpPr>
                          <a:spLocks/>
                        </wps:cNvSpPr>
                        <wps:spPr bwMode="auto">
                          <a:xfrm rot="10800000" flipV="1">
                            <a:off x="56897" y="116145"/>
                            <a:ext cx="683575" cy="171354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0 w 43200"/>
                              <a:gd name="T1" fmla="*/ 21600 h 21600"/>
                              <a:gd name="T2" fmla="*/ 43200 w 43200"/>
                              <a:gd name="T3" fmla="*/ 21600 h 21600"/>
                              <a:gd name="T4" fmla="*/ 21600 w 432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1600" fill="none" extrusionOk="0">
                                <a:moveTo>
                                  <a:pt x="0" y="21600"/>
                                </a:move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599"/>
                                </a:cubicBezTo>
                              </a:path>
                              <a:path w="43200" h="21600" stroke="0" extrusionOk="0">
                                <a:moveTo>
                                  <a:pt x="0" y="21600"/>
                                </a:move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rc 79"/>
                        <wps:cNvSpPr>
                          <a:spLocks/>
                        </wps:cNvSpPr>
                        <wps:spPr bwMode="auto">
                          <a:xfrm rot="10800000" flipV="1">
                            <a:off x="56897" y="230244"/>
                            <a:ext cx="683575" cy="56845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0 w 43200"/>
                              <a:gd name="T1" fmla="*/ 21600 h 21600"/>
                              <a:gd name="T2" fmla="*/ 43200 w 43200"/>
                              <a:gd name="T3" fmla="*/ 21600 h 21600"/>
                              <a:gd name="T4" fmla="*/ 21600 w 432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21600" fill="none" extrusionOk="0">
                                <a:moveTo>
                                  <a:pt x="0" y="21600"/>
                                </a:move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599"/>
                                </a:cubicBezTo>
                              </a:path>
                              <a:path w="43200" h="21600" stroke="0" extrusionOk="0">
                                <a:moveTo>
                                  <a:pt x="0" y="21600"/>
                                </a:move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599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683575" y="230244"/>
                            <a:ext cx="113795" cy="114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0" y="230244"/>
                            <a:ext cx="113391" cy="1141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2"/>
                        <wps:cNvCnPr>
                          <a:cxnSpLocks noChangeShapeType="1"/>
                        </wps:cNvCnPr>
                        <wps:spPr bwMode="auto">
                          <a:xfrm flipV="1">
                            <a:off x="512883" y="2454"/>
                            <a:ext cx="683575" cy="1709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40473" y="287499"/>
                            <a:ext cx="45598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512883" y="401190"/>
                            <a:ext cx="683575" cy="1709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D8CD6" id="Полотно 73" o:spid="_x0000_s1026" editas="canvas" style="position:absolute;margin-left:54pt;margin-top:5.4pt;width:94.4pt;height:45.05pt;z-index:-251658752" coordsize="11988,5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FbbAYAAN0xAAAOAAAAZHJzL2Uyb0RvYy54bWzsW21vo0YQ/l6p/2HFx1Y5AwYb0Dmn1E5O&#10;la69ky7t9zVggw6zdMFxclX/e5/ZBQyOnbveJekbiWQWdtidt515vDt++ep2k7GbWJapyGeG9cI0&#10;WJyHIkrz9cz45frqzDNYWfE84pnI45lxF5fGq/Nvv3m5K4LYFonIolgyDJKXwa6YGUlVFcFoVIZJ&#10;vOHlC1HEOTpXQm54hVu5HkWS7zD6JhvZpjkZ7YSMCinCuCzxdKE7jXM1/moVh9Xb1aqMK5bNDPBW&#10;qU+pPpf0OTp/yYO15EWShjUb/Au42PA0x6TtUAtecbaV6b2hNmkoRSlW1YtQbEZitUrDWMkAaSzz&#10;QJo5z294qYQJoZ2GQbQecdzlmvjOxVWaZdDGCKMH9IyuO9gnpu4s7xPpJ4q2ptkV62C3LlpTwvwH&#10;tvxLor+WYlsoyddB+PPNO8nSCP5lsJxv4Eaqm00nZD+aGSSvZfG+eCe1EdB8I8IPpRao30/0a03M&#10;lrufRITx+LYSyn63K7mhIWAZdjsz3InnTw12NzNsb+r4vvaX+LZiIXon3tidugYL0W9NTd9xdX+Y&#10;wOnodctzwTJ6HdurfS1MLuu3rYnv6Hcdy6MXRzzQ00OvLYskH5ZGudds+XWafZ/wIlaaLTuatRvN&#10;XsiQTR2tV0XQKLXsarTTQ+yVUPxxXbJVlha/kuU6Wj2ilkalp5XCg3BbVq9joezDb96UFXSGFReh&#10;pRuNc2ChrzYZ1vH3Z8y2JqbJ8K9Ns44aIhjm00RQyyeJrtvpvhthoh1zxohMB9Ndt9OBSPOU6Osh&#10;YTslCNVIp0YcN7x9akR4mRaiJTzBI1z5gLDDI7yzVTVPGu2Ht3mtfrQYp6hvKlMXoqQVQMqB/0N8&#10;7eCgIludIIbsRDz+LGKIRcRqzYE5NbK+1hxJRP/DuC8Nhri/1EoveEWCEEPUZDssVGU7lmDBk+NA&#10;IQiLMyNH8kJmu63kljLd2w+NmBtxE18LNUJF8mpx9bta4j1FuF2m4Q/xx/v0/mRaO0yhRlH3JF3v&#10;ac1R85hk7Y3Yv9Mjjceu7StF9YaqxcRQh1Pve2zL1QHvYCLckrYe1FpZSfEBcRXqGJSm7Z3lXbvv&#10;bdn1lYYmzEQZa/fRqq51rpxVmWMfCdvMTTmZXNh3bVctwVJkaURpnUxVyvVynkl2wwkJqb96lfXI&#10;kHbzCDPzIIl5dFm3K55muo3JNRaAWeulQ6FbQZ3ffdO/9C4958yxJ5dnjrlYnF1czZ2zyZU1dRfj&#10;xXy+sP4g1iwnSNIoinPiroFdlvN5ia0GgBowtcCrJ0VP2Cv1d1/YUZ8NlX8hS3PVum6ym07DSxHd&#10;IdNJoXEkcC8aiZAfDbYDhpwZ5W9bLhEpsh9zpGnfchysgErdOO7Uxo3s9iy7PTwPMdTMqAzEUWrO&#10;Kw1Ut4VM1wlm0kk0FxdAK6uU0h+QQhloruobIIVnggzIPxqMKcigwjBxAyj27JABrCgMNu7jqAEy&#10;qJXcYh4k1gcSPOX32qLXA2TYf1UcIIPCJHtgMECG+zjuCXAWZdoBMgyQ4Xkgg9pzwAbOM4EHJJgO&#10;eFBp+3HAg8JmlulphHt0+2G/qWNZE6vZtCEYe39Txxq7ajMEuLfZGhq2IfDtYA8VBkwxbEMM2xBq&#10;N+Sfv3czYIphG+I/tg2BTesOklAnNH8DkrDHpu0opMCDY0gCmEMDjQFIDOcZx09KhvOM4TyjPpca&#10;gITauBzOM44d3gznGcWTlEBMGiDxFmdkTNdrHEcSLBfzBGfd8YWUYkcHZWBIn3D3XqCb06UR9JWh&#10;LjNpCklwHnsMSFjWeOoD56gzDsuxdHVBB0kUUp8HMmrMjDhD0UVJRR48aAolQN1Q0ePTx2Wnzwaf&#10;bzmqYy3S3HDsBiPWPlXXQKEcSeNd7abK7XpeB+PqUp1Hd9O6uOEI1IWHjn2UuAweqmoe/t8Hwyj5&#10;1B76Js1j5tkEamoPnee6Qg/FOnWFXuukqi7t+q5A1UgvlOpXHg6lx7d5LdvzsDtJQdXRu7jHv5vt&#10;S/dOh9QMojwUT4cqDKWdVg1fXFzRFDU8Xx0DyqO67qqKz57WXTuZf+qYzrR20iMVpo7r+h6ACcVV&#10;VcA1eCiqdr6mTujf6KEWEm/XRbvluU8UUTsu6u7jqGNall8XEh7b5Roi6aPVsz2ynwJRq58QqOq2&#10;+vcO9COF7r2qINv/KuP8TwAAAP//AwBQSwMEFAAGAAgAAAAhAP0hsEfdAAAACgEAAA8AAABkcnMv&#10;ZG93bnJldi54bWxMjzFPwzAQhXck/oN1SGzUJoNpQ5wqIJWBjVBAbG5skgj7HMVOGvj1XFlgu3f3&#10;9O59xXbxjs12jH1ABdcrAcxiE0yPrYL98+5qDSwmjUa7gFbBl42wLc/PCp2bcMQnO9epZRSCMdcK&#10;upSGnPPYdNbruAqDRbp9hNHrRHJsuRn1kcK945kQknvdI33o9GDvO9t81pNX8JbNtaxe2m8pX9+r&#10;h5vJ6ce7nVKXF0t1CyzZJf2Z4VSfqkNJnQ5hQhOZIy3WxJJ+B2BkyDaSWA6nhdgALwv+H6H8AQAA&#10;//8DAFBLAQItABQABgAIAAAAIQC2gziS/gAAAOEBAAATAAAAAAAAAAAAAAAAAAAAAABbQ29udGVu&#10;dF9UeXBlc10ueG1sUEsBAi0AFAAGAAgAAAAhADj9If/WAAAAlAEAAAsAAAAAAAAAAAAAAAAALwEA&#10;AF9yZWxzLy5yZWxzUEsBAi0AFAAGAAgAAAAhACyL0VtsBgAA3TEAAA4AAAAAAAAAAAAAAAAALgIA&#10;AGRycy9lMm9Eb2MueG1sUEsBAi0AFAAGAAgAAAAhAP0hsEfdAAAACgEAAA8AAAAAAAAAAAAAAAAA&#10;xggAAGRycy9kb3ducmV2LnhtbFBLBQYAAAAABAAEAPMAAADQCQAAAAA=&#10;">
                <v:shape id="_x0000_s1027" type="#_x0000_t75" style="position:absolute;width:11988;height:5721;visibility:visible;mso-wrap-style:square">
                  <v:fill o:detectmouseclick="t"/>
                  <v:path o:connecttype="none"/>
                </v:shape>
                <v:group id="Group 76" o:spid="_x0000_s1028" style="position:absolute;left:568;top:2874;width:6836;height:1710" coordorigin="1851,4280" coordsize="1694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Arc 74" o:spid="_x0000_s1029" style="position:absolute;left:1851;top:4280;width:1694;height:418;flip:y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8IxAAAANoAAAAPAAAAZHJzL2Rvd25yZXYueG1sRI9Pa8JA&#10;FMTvBb/D8oTe6qYRpKRuxLZaKvSS6KW3R/blD2bfxuyapN/eLRQ8DjPzG2a9mUwrBupdY1nB8yIC&#10;QVxY3XCl4HTcP72AcB5ZY2uZFPySg006e1hjou3IGQ25r0SAsEtQQe19l0jpipoMuoXtiINX2t6g&#10;D7KvpO5xDHDTyjiKVtJgw2Ghxo7eayrO+dUoWF1teXmTHz/6e3e4LLGa4s99ptTjfNq+gvA0+Xv4&#10;v/2lFcTwdyXcAJneAAAA//8DAFBLAQItABQABgAIAAAAIQDb4fbL7gAAAIUBAAATAAAAAAAAAAAA&#10;AAAAAAAAAABbQ29udGVudF9UeXBlc10ueG1sUEsBAi0AFAAGAAgAAAAhAFr0LFu/AAAAFQEAAAsA&#10;AAAAAAAAAAAAAAAAHwEAAF9yZWxzLy5yZWxzUEsBAi0AFAAGAAgAAAAhACSHDwjEAAAA2gAAAA8A&#10;AAAAAAAAAAAAAAAABwIAAGRycy9kb3ducmV2LnhtbFBLBQYAAAAAAwADALcAAAD4AgAAAAA=&#10;" path="m,21600nfc,9670,9670,,21600,,33529,,43200,9670,43200,21599em,21600nsc,9670,9670,,21600,,33529,,43200,9670,43200,21599r-21600,1l,21600xe" filled="f">
                    <v:path arrowok="t" o:extrusionok="f" o:connecttype="custom" o:connectlocs="0,418;1694,418;847,418" o:connectangles="0,0,0"/>
                  </v:shape>
                  <v:shape id="Arc 75" o:spid="_x0000_s1030" style="position:absolute;left:1851;top:4280;width:1693;height:138;flip:y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6qTxAAAANoAAAAPAAAAZHJzL2Rvd25yZXYueG1sRI9Ba8JA&#10;FITvhf6H5RV6q5sqhJK6CVpNUehF7cXbI/tMgtm3Mbsm8d+7hYLHYWa+YebZaBrRU+dqywreJxEI&#10;4sLqmksFv4f87QOE88gaG8uk4EYOsvT5aY6JtgPvqN/7UgQIuwQVVN63iZSuqMigm9iWOHgn2xn0&#10;QXal1B0OAW4aOY2iWBqsOSxU2NJXRcV5fzUK4qs9XZZyddQ/6+1lhuU4/c53Sr2+jItPEJ5G/wj/&#10;tzdawQz+roQbINM7AAAA//8DAFBLAQItABQABgAIAAAAIQDb4fbL7gAAAIUBAAATAAAAAAAAAAAA&#10;AAAAAAAAAABbQ29udGVudF9UeXBlc10ueG1sUEsBAi0AFAAGAAgAAAAhAFr0LFu/AAAAFQEAAAsA&#10;AAAAAAAAAAAAAAAAHwEAAF9yZWxzLy5yZWxzUEsBAi0AFAAGAAgAAAAhAEvLqpPEAAAA2gAAAA8A&#10;AAAAAAAAAAAAAAAABwIAAGRycy9kb3ducmV2LnhtbFBLBQYAAAAAAwADALcAAAD4AgAAAAA=&#10;" path="m,21600nfc,9670,9670,,21600,,33529,,43200,9670,43200,21599em,21600nsc,9670,9670,,21600,,33529,,43200,9670,43200,21599r-21600,1l,21600xe" filled="f">
                    <v:path arrowok="t" o:extrusionok="f" o:connecttype="custom" o:connectlocs="0,138;1693,138;847,138" o:connectangles="0,0,0"/>
                  </v:shape>
                </v:group>
                <v:shape id="Arc 78" o:spid="_x0000_s1031" style="position:absolute;left:568;top:1161;width:6836;height:1713;rotation:180;flip:y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0atxAAAANoAAAAPAAAAZHJzL2Rvd25yZXYueG1sRI9BawIx&#10;FITvQv9DeAUvolmtimyNYitCvQi1gnh7bl53t928LElc139vCkKPw8x8w8yXralEQ86XlhUMBwkI&#10;4szqknMFh69NfwbCB2SNlWVScCMPy8VTZ46ptlf+pGYfchEh7FNUUIRQp1L6rCCDfmBr4uh9W2cw&#10;ROlyqR1eI9xUcpQkU2mw5LhQYE3vBWW/+4tRsJ68VZSPaeN2P6fdy7mZ9E7HrVLd53b1CiJQG/7D&#10;j/aHVjCGvyvxBsjFHQAA//8DAFBLAQItABQABgAIAAAAIQDb4fbL7gAAAIUBAAATAAAAAAAAAAAA&#10;AAAAAAAAAABbQ29udGVudF9UeXBlc10ueG1sUEsBAi0AFAAGAAgAAAAhAFr0LFu/AAAAFQEAAAsA&#10;AAAAAAAAAAAAAAAAHwEAAF9yZWxzLy5yZWxzUEsBAi0AFAAGAAgAAAAhAH7HRq3EAAAA2gAAAA8A&#10;AAAAAAAAAAAAAAAABwIAAGRycy9kb3ducmV2LnhtbFBLBQYAAAAAAwADALcAAAD4AgAAAAA=&#10;" path="m,21600nfc,9670,9670,,21600,,33529,,43200,9670,43200,21599em,21600nsc,9670,9670,,21600,,33529,,43200,9670,43200,21599r-21600,1l,21600xe" filled="f">
                  <v:path arrowok="t" o:extrusionok="f" o:connecttype="custom" o:connectlocs="0,171354;683575,171354;341788,171354" o:connectangles="0,0,0"/>
                </v:shape>
                <v:shape id="Arc 79" o:spid="_x0000_s1032" style="position:absolute;left:568;top:2302;width:6836;height:568;rotation:180;flip:y;visibility:visible;mso-wrap-style:square;v-text-anchor:top" coordsize="432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+M2xQAAANoAAAAPAAAAZHJzL2Rvd25yZXYueG1sRI9Ba8JA&#10;FITvhf6H5Qleim5aTZHUVdqKoBehVhBvr9lnkjb7NuyuMf57VxB6HGbmG2Y670wtWnK+sqzgeZiA&#10;IM6trrhQsPteDiYgfEDWWFsmBRfyMJ89Pkwx0/bMX9RuQyEihH2GCsoQmkxKn5dk0A9tQxy9o3UG&#10;Q5SukNrhOcJNLV+S5FUarDgulNjQZ0n53/ZkFCzSj5qKMS3d5vewGf206dNhv1aq3+ve30AE6sJ/&#10;+N5eaQUp3K7EGyBnVwAAAP//AwBQSwECLQAUAAYACAAAACEA2+H2y+4AAACFAQAAEwAAAAAAAAAA&#10;AAAAAAAAAAAAW0NvbnRlbnRfVHlwZXNdLnhtbFBLAQItABQABgAIAAAAIQBa9CxbvwAAABUBAAAL&#10;AAAAAAAAAAAAAAAAAB8BAABfcmVscy8ucmVsc1BLAQItABQABgAIAAAAIQARi+M2xQAAANoAAAAP&#10;AAAAAAAAAAAAAAAAAAcCAABkcnMvZG93bnJldi54bWxQSwUGAAAAAAMAAwC3AAAA+QIAAAAA&#10;" path="m,21600nfc,9670,9670,,21600,,33529,,43200,9670,43200,21599em,21600nsc,9670,9670,,21600,,33529,,43200,9670,43200,21599r-21600,1l,21600xe" filled="f">
                  <v:path arrowok="t" o:extrusionok="f" o:connecttype="custom" o:connectlocs="0,56845;683575,56845;341788,56845" o:connectangles="0,0,0"/>
                </v:shape>
                <v:oval id="Oval 80" o:spid="_x0000_s1033" style="position:absolute;left:6835;top:2302;width:1138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E1vwQAAANoAAAAPAAAAZHJzL2Rvd25yZXYueG1sRI9Bi8Iw&#10;FITvC/6H8AQvi6YubJFqFCm4eLXrweOzebbF5qUk0bb/3ggLexxm5htmsxtMK57kfGNZwXKRgCAu&#10;rW64UnD+PcxXIHxA1thaJgUjedhtJx8bzLTt+UTPIlQiQthnqKAOocuk9GVNBv3CdsTRu1lnMETp&#10;Kqkd9hFuWvmVJKk02HBcqLGjvKbyXjyMAvfZjfl4zA/LK/8U3/1KX9KzVmo2HfZrEIGG8B/+ax+1&#10;ghTeV+INkNsXAAAA//8DAFBLAQItABQABgAIAAAAIQDb4fbL7gAAAIUBAAATAAAAAAAAAAAAAAAA&#10;AAAAAABbQ29udGVudF9UeXBlc10ueG1sUEsBAi0AFAAGAAgAAAAhAFr0LFu/AAAAFQEAAAsAAAAA&#10;AAAAAAAAAAAAHwEAAF9yZWxzLy5yZWxzUEsBAi0AFAAGAAgAAAAhAIQATW/BAAAA2gAAAA8AAAAA&#10;AAAAAAAAAAAABwIAAGRycy9kb3ducmV2LnhtbFBLBQYAAAAAAwADALcAAAD1AgAAAAA=&#10;" fillcolor="black"/>
                <v:oval id="Oval 81" o:spid="_x0000_s1034" style="position:absolute;top:2302;width:1133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Oj0wQAAANoAAAAPAAAAZHJzL2Rvd25yZXYueG1sRI9Bi8Iw&#10;FITvgv8hPMGLaOrCulKNIgUXr1s9eHzbPNti81KSaNt/bxYWPA4z8w2z3femEU9yvrasYLlIQBAX&#10;VtdcKricj/M1CB+QNTaWScFAHva78WiLqbYd/9AzD6WIEPYpKqhCaFMpfVGRQb+wLXH0btYZDFG6&#10;UmqHXYSbRn4kyUoarDkuVNhSVlFxzx9GgZu1QzacsuPyl7/zz26tr6uLVmo66Q8bEIH68A7/t09a&#10;wRf8XYk3QO5eAAAA//8DAFBLAQItABQABgAIAAAAIQDb4fbL7gAAAIUBAAATAAAAAAAAAAAAAAAA&#10;AAAAAABbQ29udGVudF9UeXBlc10ueG1sUEsBAi0AFAAGAAgAAAAhAFr0LFu/AAAAFQEAAAsAAAAA&#10;AAAAAAAAAAAAHwEAAF9yZWxzLy5yZWxzUEsBAi0AFAAGAAgAAAAhAOtM6PTBAAAA2gAAAA8AAAAA&#10;AAAAAAAAAAAABwIAAGRycy9kb3ducmV2LnhtbFBLBQYAAAAAAwADALcAAAD1AgAAAAA=&#10;" fillcolor="black"/>
                <v:line id="Line 82" o:spid="_x0000_s1035" style="position:absolute;flip:y;visibility:visible;mso-wrap-style:square" from="5128,24" to="11964,1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line id="Line 83" o:spid="_x0000_s1036" style="position:absolute;visibility:visible;mso-wrap-style:square" from="7404,2874" to="11964,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84" o:spid="_x0000_s1037" style="position:absolute;visibility:visible;mso-wrap-style:square" from="5128,4011" to="11964,5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</v:group>
            </w:pict>
          </mc:Fallback>
        </mc:AlternateContent>
      </w:r>
      <w:r w:rsidR="00871FF5">
        <w:t>эктодерма</w:t>
      </w:r>
    </w:p>
    <w:p w:rsidR="004E4357" w:rsidRPr="004E4357" w:rsidRDefault="004E4357" w:rsidP="004E4357">
      <w:pPr>
        <w:tabs>
          <w:tab w:val="left" w:pos="-2340"/>
        </w:tabs>
        <w:jc w:val="both"/>
        <w:rPr>
          <w:sz w:val="12"/>
          <w:szCs w:val="12"/>
        </w:rPr>
      </w:pPr>
      <w:r>
        <w:tab/>
      </w:r>
      <w:r>
        <w:tab/>
      </w:r>
      <w:r>
        <w:tab/>
      </w:r>
      <w:r>
        <w:tab/>
      </w:r>
    </w:p>
    <w:p w:rsidR="00871FF5" w:rsidRDefault="004E4357" w:rsidP="004E4357">
      <w:pPr>
        <w:tabs>
          <w:tab w:val="left" w:pos="-2340"/>
        </w:tabs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 w:rsidR="00871FF5">
        <w:rPr>
          <w:u w:val="single"/>
        </w:rPr>
        <w:t>активные зоны</w:t>
      </w:r>
    </w:p>
    <w:p w:rsidR="004E4357" w:rsidRPr="004E4357" w:rsidRDefault="004E4357" w:rsidP="004E4357">
      <w:pPr>
        <w:tabs>
          <w:tab w:val="left" w:pos="-2340"/>
        </w:tabs>
        <w:jc w:val="both"/>
        <w:rPr>
          <w:sz w:val="12"/>
          <w:szCs w:val="12"/>
          <w:u w:val="single"/>
        </w:rPr>
      </w:pPr>
    </w:p>
    <w:p w:rsidR="00871FF5" w:rsidRDefault="004E4357" w:rsidP="004E4357">
      <w:pPr>
        <w:tabs>
          <w:tab w:val="left" w:pos="-2340"/>
        </w:tabs>
        <w:jc w:val="both"/>
      </w:pPr>
      <w:r>
        <w:tab/>
      </w:r>
      <w:r>
        <w:tab/>
      </w:r>
      <w:r>
        <w:tab/>
      </w:r>
      <w:r>
        <w:tab/>
      </w:r>
      <w:r w:rsidR="00871FF5">
        <w:t>энтодерма</w:t>
      </w:r>
    </w:p>
    <w:p w:rsidR="00871FF5" w:rsidRDefault="00871FF5" w:rsidP="00871FF5">
      <w:pPr>
        <w:tabs>
          <w:tab w:val="left" w:pos="-2340"/>
        </w:tabs>
        <w:jc w:val="both"/>
      </w:pPr>
    </w:p>
    <w:p w:rsidR="00871FF5" w:rsidRPr="008E2B90" w:rsidRDefault="004E4357" w:rsidP="00871FF5">
      <w:pPr>
        <w:tabs>
          <w:tab w:val="left" w:pos="-2340"/>
        </w:tabs>
        <w:ind w:firstLine="720"/>
        <w:jc w:val="both"/>
        <w:rPr>
          <w:b/>
        </w:rPr>
      </w:pPr>
      <w:r w:rsidRPr="008E2B90">
        <w:rPr>
          <w:b/>
        </w:rPr>
        <w:t>Основные события:</w:t>
      </w:r>
    </w:p>
    <w:p w:rsidR="004E4357" w:rsidRDefault="004E4357" w:rsidP="004E4357">
      <w:pPr>
        <w:numPr>
          <w:ilvl w:val="0"/>
          <w:numId w:val="18"/>
        </w:numPr>
        <w:tabs>
          <w:tab w:val="left" w:pos="-2340"/>
        </w:tabs>
        <w:jc w:val="both"/>
      </w:pPr>
      <w:r>
        <w:t>Образование мезодермы</w:t>
      </w:r>
    </w:p>
    <w:p w:rsidR="004E4357" w:rsidRDefault="004E4357" w:rsidP="004E4357">
      <w:pPr>
        <w:numPr>
          <w:ilvl w:val="0"/>
          <w:numId w:val="18"/>
        </w:numPr>
        <w:tabs>
          <w:tab w:val="left" w:pos="-2340"/>
        </w:tabs>
        <w:jc w:val="both"/>
      </w:pPr>
      <w:r>
        <w:t>Дифференцировка мезодермы</w:t>
      </w:r>
    </w:p>
    <w:p w:rsidR="004E4357" w:rsidRDefault="004E4357" w:rsidP="004E4357">
      <w:pPr>
        <w:numPr>
          <w:ilvl w:val="0"/>
          <w:numId w:val="18"/>
        </w:numPr>
        <w:tabs>
          <w:tab w:val="left" w:pos="-2340"/>
        </w:tabs>
        <w:jc w:val="both"/>
      </w:pPr>
      <w:r>
        <w:t>Образование зародышевой мезенхимы</w:t>
      </w:r>
    </w:p>
    <w:p w:rsidR="004E4357" w:rsidRDefault="004E4357" w:rsidP="004E4357">
      <w:pPr>
        <w:numPr>
          <w:ilvl w:val="0"/>
          <w:numId w:val="18"/>
        </w:numPr>
        <w:tabs>
          <w:tab w:val="left" w:pos="-2340"/>
        </w:tabs>
        <w:jc w:val="both"/>
      </w:pPr>
      <w:r>
        <w:t>Формирование осевой организации зародыша.</w:t>
      </w:r>
    </w:p>
    <w:p w:rsidR="004E4357" w:rsidRDefault="004E4357" w:rsidP="004E4357">
      <w:pPr>
        <w:tabs>
          <w:tab w:val="left" w:pos="-2340"/>
        </w:tabs>
        <w:ind w:left="720"/>
        <w:jc w:val="both"/>
      </w:pPr>
    </w:p>
    <w:p w:rsidR="004E4357" w:rsidRPr="008E2B90" w:rsidRDefault="006E3A9C" w:rsidP="004E4357">
      <w:pPr>
        <w:tabs>
          <w:tab w:val="left" w:pos="-2340"/>
        </w:tabs>
        <w:ind w:firstLine="720"/>
        <w:jc w:val="both"/>
        <w:rPr>
          <w:b/>
        </w:rPr>
      </w:pPr>
      <w:r w:rsidRPr="008E2B90">
        <w:rPr>
          <w:b/>
        </w:rPr>
        <w:t>Зачатковый уровень детерминации.</w:t>
      </w:r>
    </w:p>
    <w:p w:rsidR="004E4357" w:rsidRDefault="004E4357" w:rsidP="004E4357">
      <w:pPr>
        <w:tabs>
          <w:tab w:val="left" w:pos="-2340"/>
        </w:tabs>
        <w:ind w:left="720"/>
        <w:jc w:val="both"/>
      </w:pPr>
      <w:r w:rsidRPr="008E2B90">
        <w:rPr>
          <w:b/>
        </w:rPr>
        <w:t>Морфогенетические события</w:t>
      </w:r>
      <w:r>
        <w:t>:</w:t>
      </w:r>
    </w:p>
    <w:p w:rsidR="004E4357" w:rsidRDefault="004E4357" w:rsidP="004E4357">
      <w:pPr>
        <w:numPr>
          <w:ilvl w:val="0"/>
          <w:numId w:val="19"/>
        </w:numPr>
        <w:tabs>
          <w:tab w:val="left" w:pos="-2340"/>
        </w:tabs>
        <w:jc w:val="both"/>
      </w:pPr>
      <w:r>
        <w:t>миграция клеток из активных зон</w:t>
      </w:r>
    </w:p>
    <w:p w:rsidR="004E4357" w:rsidRDefault="004E4357" w:rsidP="004E4357">
      <w:pPr>
        <w:numPr>
          <w:ilvl w:val="0"/>
          <w:numId w:val="19"/>
        </w:numPr>
        <w:tabs>
          <w:tab w:val="left" w:pos="-2340"/>
        </w:tabs>
        <w:jc w:val="both"/>
      </w:pPr>
      <w:r>
        <w:t xml:space="preserve">формирование двух первичных мезодермальных мешков, справа и слева. </w:t>
      </w:r>
    </w:p>
    <w:p w:rsidR="004E4357" w:rsidRDefault="004E4357" w:rsidP="004E4357">
      <w:pPr>
        <w:numPr>
          <w:ilvl w:val="0"/>
          <w:numId w:val="19"/>
        </w:numPr>
        <w:tabs>
          <w:tab w:val="left" w:pos="-2340"/>
        </w:tabs>
        <w:jc w:val="both"/>
      </w:pPr>
      <w:r>
        <w:t>формирование хорды</w:t>
      </w:r>
    </w:p>
    <w:p w:rsidR="004E4357" w:rsidRDefault="004E4357" w:rsidP="004E4357">
      <w:pPr>
        <w:numPr>
          <w:ilvl w:val="0"/>
          <w:numId w:val="19"/>
        </w:numPr>
        <w:tabs>
          <w:tab w:val="left" w:pos="-2340"/>
        </w:tabs>
        <w:jc w:val="both"/>
      </w:pPr>
      <w:r>
        <w:t>формирование нервной трубки – нейруляция над хордой из эктодермы</w:t>
      </w:r>
    </w:p>
    <w:p w:rsidR="004E4357" w:rsidRDefault="004E4357" w:rsidP="004E4357">
      <w:pPr>
        <w:numPr>
          <w:ilvl w:val="0"/>
          <w:numId w:val="19"/>
        </w:numPr>
        <w:tabs>
          <w:tab w:val="left" w:pos="-2340"/>
        </w:tabs>
        <w:jc w:val="both"/>
      </w:pPr>
      <w:r>
        <w:t>образование кишечной трубки из энтодермы</w:t>
      </w:r>
    </w:p>
    <w:p w:rsidR="004E4357" w:rsidRDefault="004E4357" w:rsidP="004E4357">
      <w:pPr>
        <w:numPr>
          <w:ilvl w:val="0"/>
          <w:numId w:val="19"/>
        </w:numPr>
        <w:tabs>
          <w:tab w:val="left" w:pos="-2340"/>
        </w:tabs>
        <w:jc w:val="both"/>
      </w:pPr>
      <w:r>
        <w:t>дифференцировка мезодермы</w:t>
      </w:r>
    </w:p>
    <w:p w:rsidR="004E4357" w:rsidRDefault="004E4357" w:rsidP="004E4357">
      <w:pPr>
        <w:numPr>
          <w:ilvl w:val="0"/>
          <w:numId w:val="19"/>
        </w:numPr>
        <w:tabs>
          <w:tab w:val="left" w:pos="-2340"/>
        </w:tabs>
        <w:jc w:val="both"/>
      </w:pPr>
      <w:r>
        <w:t xml:space="preserve">образование зародышевой мезенхимы. </w:t>
      </w:r>
    </w:p>
    <w:p w:rsidR="004E4357" w:rsidRDefault="004E4357" w:rsidP="004E4357">
      <w:pPr>
        <w:tabs>
          <w:tab w:val="left" w:pos="-2340"/>
        </w:tabs>
        <w:ind w:firstLine="720"/>
        <w:jc w:val="both"/>
      </w:pPr>
    </w:p>
    <w:p w:rsidR="004E4357" w:rsidRDefault="004E4357" w:rsidP="004E4357">
      <w:pPr>
        <w:tabs>
          <w:tab w:val="left" w:pos="-2340"/>
        </w:tabs>
        <w:ind w:firstLine="720"/>
        <w:jc w:val="both"/>
      </w:pPr>
    </w:p>
    <w:p w:rsidR="004E4357" w:rsidRDefault="004E4357" w:rsidP="004E4357">
      <w:pPr>
        <w:tabs>
          <w:tab w:val="left" w:pos="-2340"/>
        </w:tabs>
        <w:ind w:firstLine="720"/>
        <w:jc w:val="both"/>
      </w:pPr>
    </w:p>
    <w:p w:rsidR="004E4357" w:rsidRDefault="004E4357" w:rsidP="004E4357">
      <w:pPr>
        <w:tabs>
          <w:tab w:val="left" w:pos="-2340"/>
        </w:tabs>
        <w:ind w:firstLine="720"/>
        <w:jc w:val="both"/>
      </w:pPr>
    </w:p>
    <w:p w:rsidR="004E4357" w:rsidRDefault="004E4357" w:rsidP="004E4357">
      <w:pPr>
        <w:tabs>
          <w:tab w:val="left" w:pos="-2340"/>
        </w:tabs>
        <w:ind w:firstLine="720"/>
        <w:jc w:val="both"/>
      </w:pPr>
    </w:p>
    <w:p w:rsidR="004E4357" w:rsidRDefault="004E4357" w:rsidP="004E4357">
      <w:pPr>
        <w:tabs>
          <w:tab w:val="left" w:pos="-2340"/>
        </w:tabs>
        <w:ind w:firstLine="720"/>
        <w:jc w:val="both"/>
      </w:pPr>
    </w:p>
    <w:p w:rsidR="004E4357" w:rsidRDefault="004E4357" w:rsidP="004E4357">
      <w:pPr>
        <w:tabs>
          <w:tab w:val="left" w:pos="-2340"/>
        </w:tabs>
        <w:ind w:firstLine="720"/>
        <w:jc w:val="both"/>
      </w:pPr>
      <w:r w:rsidRPr="008E2B90">
        <w:rPr>
          <w:b/>
        </w:rPr>
        <w:t>Осевой комплекс</w:t>
      </w:r>
      <w:r>
        <w:t>: нервная трубка + хорда + кишечная трубка.</w:t>
      </w:r>
    </w:p>
    <w:p w:rsidR="006E3A9C" w:rsidRDefault="006E3A9C" w:rsidP="004E4357">
      <w:pPr>
        <w:tabs>
          <w:tab w:val="left" w:pos="-2340"/>
        </w:tabs>
        <w:ind w:firstLine="720"/>
        <w:jc w:val="both"/>
      </w:pPr>
    </w:p>
    <w:p w:rsidR="006E3A9C" w:rsidRDefault="006E3A9C" w:rsidP="004E4357">
      <w:pPr>
        <w:tabs>
          <w:tab w:val="left" w:pos="-2340"/>
        </w:tabs>
        <w:ind w:firstLine="720"/>
        <w:jc w:val="both"/>
      </w:pPr>
    </w:p>
    <w:p w:rsidR="006E3A9C" w:rsidRDefault="006E3A9C" w:rsidP="004E4357">
      <w:pPr>
        <w:tabs>
          <w:tab w:val="left" w:pos="-2340"/>
        </w:tabs>
        <w:ind w:firstLine="720"/>
        <w:jc w:val="both"/>
      </w:pPr>
    </w:p>
    <w:p w:rsidR="006E3A9C" w:rsidRDefault="006E3A9C" w:rsidP="004E4357">
      <w:pPr>
        <w:tabs>
          <w:tab w:val="left" w:pos="-2340"/>
        </w:tabs>
        <w:ind w:firstLine="720"/>
        <w:jc w:val="both"/>
      </w:pPr>
    </w:p>
    <w:p w:rsidR="006E3A9C" w:rsidRDefault="006E3A9C" w:rsidP="004E4357">
      <w:pPr>
        <w:tabs>
          <w:tab w:val="left" w:pos="-2340"/>
        </w:tabs>
        <w:ind w:firstLine="720"/>
        <w:jc w:val="both"/>
      </w:pPr>
    </w:p>
    <w:p w:rsidR="006E3A9C" w:rsidRDefault="006E3A9C" w:rsidP="004E4357">
      <w:pPr>
        <w:tabs>
          <w:tab w:val="left" w:pos="-2340"/>
        </w:tabs>
        <w:ind w:firstLine="720"/>
        <w:jc w:val="both"/>
      </w:pPr>
    </w:p>
    <w:p w:rsidR="006E3A9C" w:rsidRDefault="006E3A9C" w:rsidP="004E4357">
      <w:pPr>
        <w:tabs>
          <w:tab w:val="left" w:pos="-2340"/>
        </w:tabs>
        <w:ind w:firstLine="720"/>
        <w:jc w:val="both"/>
      </w:pPr>
    </w:p>
    <w:p w:rsidR="006E3A9C" w:rsidRDefault="006E3A9C" w:rsidP="004E4357">
      <w:pPr>
        <w:tabs>
          <w:tab w:val="left" w:pos="-2340"/>
        </w:tabs>
        <w:ind w:firstLine="720"/>
        <w:jc w:val="both"/>
      </w:pPr>
      <w:r>
        <w:t xml:space="preserve">Затем дорсальная мезодерма зарастает, а вентральная – не зарастает, образуя полость – </w:t>
      </w:r>
      <w:r w:rsidRPr="008E2B90">
        <w:rPr>
          <w:b/>
        </w:rPr>
        <w:t>целом.</w:t>
      </w:r>
      <w:r>
        <w:t xml:space="preserve"> Он ограничен 2 листками: </w:t>
      </w:r>
    </w:p>
    <w:p w:rsidR="006E3A9C" w:rsidRDefault="006E3A9C" w:rsidP="006E3A9C">
      <w:pPr>
        <w:numPr>
          <w:ilvl w:val="0"/>
          <w:numId w:val="20"/>
        </w:numPr>
        <w:tabs>
          <w:tab w:val="left" w:pos="-2340"/>
        </w:tabs>
        <w:jc w:val="both"/>
      </w:pPr>
      <w:r>
        <w:t>париетальный (у эктодермы)</w:t>
      </w:r>
    </w:p>
    <w:p w:rsidR="006E3A9C" w:rsidRDefault="006E3A9C" w:rsidP="006E3A9C">
      <w:pPr>
        <w:numPr>
          <w:ilvl w:val="0"/>
          <w:numId w:val="20"/>
        </w:numPr>
        <w:tabs>
          <w:tab w:val="left" w:pos="-2340"/>
        </w:tabs>
        <w:jc w:val="both"/>
      </w:pPr>
      <w:r>
        <w:t>висцеральный (у энтодермы)</w:t>
      </w:r>
    </w:p>
    <w:p w:rsidR="006E3A9C" w:rsidRDefault="006E3A9C" w:rsidP="006E3A9C">
      <w:pPr>
        <w:tabs>
          <w:tab w:val="left" w:pos="-2340"/>
        </w:tabs>
        <w:ind w:firstLine="720"/>
        <w:jc w:val="both"/>
      </w:pPr>
    </w:p>
    <w:p w:rsidR="006E3A9C" w:rsidRDefault="006E3A9C" w:rsidP="006E3A9C">
      <w:pPr>
        <w:tabs>
          <w:tab w:val="left" w:pos="-2340"/>
        </w:tabs>
        <w:ind w:firstLine="720"/>
        <w:jc w:val="both"/>
      </w:pPr>
    </w:p>
    <w:p w:rsidR="006E3A9C" w:rsidRPr="008E2B90" w:rsidRDefault="006E3A9C" w:rsidP="006E3A9C">
      <w:pPr>
        <w:tabs>
          <w:tab w:val="left" w:pos="-2340"/>
        </w:tabs>
        <w:ind w:firstLine="720"/>
        <w:jc w:val="both"/>
        <w:rPr>
          <w:b/>
        </w:rPr>
      </w:pPr>
      <w:r w:rsidRPr="008E2B90">
        <w:rPr>
          <w:b/>
        </w:rPr>
        <w:lastRenderedPageBreak/>
        <w:t>Сегментация дорсальной мезодермы:</w:t>
      </w:r>
    </w:p>
    <w:p w:rsidR="006E3A9C" w:rsidRDefault="006E3A9C" w:rsidP="006E3A9C">
      <w:pPr>
        <w:tabs>
          <w:tab w:val="left" w:pos="-2340"/>
        </w:tabs>
        <w:ind w:firstLine="720"/>
        <w:jc w:val="both"/>
      </w:pPr>
    </w:p>
    <w:p w:rsidR="006E3A9C" w:rsidRDefault="006E3A9C" w:rsidP="006E3A9C">
      <w:pPr>
        <w:tabs>
          <w:tab w:val="left" w:pos="-2340"/>
        </w:tabs>
        <w:ind w:firstLine="720"/>
        <w:jc w:val="both"/>
      </w:pPr>
    </w:p>
    <w:p w:rsidR="006E3A9C" w:rsidRDefault="006E3A9C" w:rsidP="006E3A9C">
      <w:pPr>
        <w:tabs>
          <w:tab w:val="left" w:pos="-2340"/>
        </w:tabs>
        <w:ind w:firstLine="720"/>
        <w:jc w:val="both"/>
      </w:pPr>
    </w:p>
    <w:p w:rsidR="006E3A9C" w:rsidRDefault="006E3A9C" w:rsidP="006E3A9C">
      <w:pPr>
        <w:tabs>
          <w:tab w:val="left" w:pos="-2340"/>
        </w:tabs>
        <w:ind w:firstLine="720"/>
        <w:jc w:val="both"/>
      </w:pPr>
    </w:p>
    <w:p w:rsidR="006E3A9C" w:rsidRDefault="006E3A9C" w:rsidP="006E3A9C">
      <w:pPr>
        <w:tabs>
          <w:tab w:val="left" w:pos="-2340"/>
        </w:tabs>
        <w:ind w:firstLine="720"/>
        <w:jc w:val="both"/>
      </w:pPr>
    </w:p>
    <w:p w:rsidR="006E3A9C" w:rsidRDefault="006E3A9C" w:rsidP="006E3A9C">
      <w:pPr>
        <w:tabs>
          <w:tab w:val="left" w:pos="-2340"/>
        </w:tabs>
        <w:ind w:firstLine="720"/>
        <w:jc w:val="both"/>
      </w:pPr>
    </w:p>
    <w:p w:rsidR="006E3A9C" w:rsidRDefault="006E3A9C" w:rsidP="006E3A9C">
      <w:pPr>
        <w:tabs>
          <w:tab w:val="left" w:pos="-2340"/>
        </w:tabs>
        <w:ind w:firstLine="720"/>
        <w:jc w:val="both"/>
      </w:pPr>
    </w:p>
    <w:p w:rsidR="006E3A9C" w:rsidRDefault="006E3A9C" w:rsidP="006E3A9C">
      <w:pPr>
        <w:tabs>
          <w:tab w:val="left" w:pos="-2340"/>
        </w:tabs>
        <w:ind w:firstLine="720"/>
        <w:jc w:val="both"/>
      </w:pPr>
      <w:r>
        <w:t xml:space="preserve">Каждый сомит имеет сегментную ножку, которой соединяется с целомом. Каждый </w:t>
      </w:r>
      <w:r w:rsidRPr="009555F2">
        <w:rPr>
          <w:b/>
        </w:rPr>
        <w:t>сомит</w:t>
      </w:r>
      <w:r>
        <w:t xml:space="preserve"> делится на 3 части: </w:t>
      </w:r>
    </w:p>
    <w:p w:rsidR="006E3A9C" w:rsidRDefault="006E3A9C" w:rsidP="006E3A9C">
      <w:pPr>
        <w:numPr>
          <w:ilvl w:val="0"/>
          <w:numId w:val="21"/>
        </w:numPr>
        <w:tabs>
          <w:tab w:val="left" w:pos="-2340"/>
        </w:tabs>
        <w:jc w:val="both"/>
      </w:pPr>
      <w:r>
        <w:t>дерматом – верхняя, у эктодермы</w:t>
      </w:r>
    </w:p>
    <w:p w:rsidR="006E3A9C" w:rsidRDefault="006E3A9C" w:rsidP="006E3A9C">
      <w:pPr>
        <w:numPr>
          <w:ilvl w:val="0"/>
          <w:numId w:val="21"/>
        </w:numPr>
        <w:tabs>
          <w:tab w:val="left" w:pos="-2340"/>
        </w:tabs>
        <w:jc w:val="both"/>
      </w:pPr>
      <w:r>
        <w:t>склеротом – часть, прилежащая к хорде</w:t>
      </w:r>
    </w:p>
    <w:p w:rsidR="006E3A9C" w:rsidRDefault="006E3A9C" w:rsidP="006E3A9C">
      <w:pPr>
        <w:numPr>
          <w:ilvl w:val="0"/>
          <w:numId w:val="21"/>
        </w:numPr>
        <w:tabs>
          <w:tab w:val="left" w:pos="-2340"/>
        </w:tabs>
        <w:jc w:val="both"/>
      </w:pPr>
      <w:r>
        <w:t>миотом – средняя часть</w:t>
      </w:r>
    </w:p>
    <w:p w:rsidR="006E3A9C" w:rsidRDefault="006E3A9C" w:rsidP="006E3A9C">
      <w:pPr>
        <w:tabs>
          <w:tab w:val="left" w:pos="-2340"/>
        </w:tabs>
        <w:ind w:left="720"/>
        <w:jc w:val="both"/>
      </w:pPr>
      <w:r>
        <w:t xml:space="preserve">Висцеральная мезодерма – </w:t>
      </w:r>
      <w:r w:rsidRPr="009555F2">
        <w:rPr>
          <w:b/>
        </w:rPr>
        <w:t>спланхнотом.</w:t>
      </w:r>
    </w:p>
    <w:p w:rsidR="006E3A9C" w:rsidRDefault="006E3A9C" w:rsidP="006E3A9C">
      <w:pPr>
        <w:tabs>
          <w:tab w:val="left" w:pos="-2340"/>
        </w:tabs>
        <w:ind w:left="720"/>
        <w:jc w:val="both"/>
      </w:pPr>
    </w:p>
    <w:p w:rsidR="006E3A9C" w:rsidRPr="009555F2" w:rsidRDefault="006E3A9C" w:rsidP="006E3A9C">
      <w:pPr>
        <w:tabs>
          <w:tab w:val="left" w:pos="-2340"/>
        </w:tabs>
        <w:ind w:left="720"/>
        <w:jc w:val="both"/>
        <w:rPr>
          <w:b/>
        </w:rPr>
      </w:pPr>
      <w:r w:rsidRPr="009555F2">
        <w:rPr>
          <w:b/>
        </w:rPr>
        <w:t xml:space="preserve">Заканчивается зачатковый уровень детерминации. Начинается гистогенез. </w:t>
      </w:r>
    </w:p>
    <w:p w:rsidR="006E3A9C" w:rsidRDefault="006E3A9C" w:rsidP="006E3A9C">
      <w:pPr>
        <w:tabs>
          <w:tab w:val="left" w:pos="-2340"/>
        </w:tabs>
        <w:ind w:firstLine="720"/>
        <w:jc w:val="both"/>
      </w:pPr>
      <w:r w:rsidRPr="009555F2">
        <w:rPr>
          <w:b/>
        </w:rPr>
        <w:t>Эмбриональный гистогенез</w:t>
      </w:r>
      <w:r>
        <w:t xml:space="preserve"> – образование тканей при эмбриогенезе. Формирование тканевого уровня организации материи – эволюционно обусловленный процесс.</w:t>
      </w:r>
    </w:p>
    <w:p w:rsidR="006E3A9C" w:rsidRDefault="006E3A9C" w:rsidP="006E3A9C">
      <w:pPr>
        <w:tabs>
          <w:tab w:val="left" w:pos="-2340"/>
        </w:tabs>
        <w:ind w:firstLine="720"/>
        <w:jc w:val="both"/>
      </w:pPr>
      <w:r w:rsidRPr="009555F2">
        <w:rPr>
          <w:b/>
        </w:rPr>
        <w:t>Ткань</w:t>
      </w:r>
      <w:r>
        <w:t xml:space="preserve"> – исторически сложившаяся жизнеспособная интеграция клеточных и неклеточных элементов, которые объединяются в целостном организме общностью происхождения, строения и функции. Существует 4 типа ткани: </w:t>
      </w:r>
    </w:p>
    <w:p w:rsidR="006E3A9C" w:rsidRDefault="006E3A9C" w:rsidP="006E3A9C">
      <w:pPr>
        <w:numPr>
          <w:ilvl w:val="0"/>
          <w:numId w:val="22"/>
        </w:numPr>
        <w:tabs>
          <w:tab w:val="left" w:pos="-2340"/>
        </w:tabs>
        <w:jc w:val="both"/>
      </w:pPr>
      <w:r>
        <w:t>эпителиальная</w:t>
      </w:r>
    </w:p>
    <w:p w:rsidR="006E3A9C" w:rsidRDefault="006E3A9C" w:rsidP="006E3A9C">
      <w:pPr>
        <w:numPr>
          <w:ilvl w:val="0"/>
          <w:numId w:val="22"/>
        </w:numPr>
        <w:tabs>
          <w:tab w:val="left" w:pos="-2340"/>
        </w:tabs>
        <w:jc w:val="both"/>
      </w:pPr>
      <w:r>
        <w:t>ткани внутренней среды</w:t>
      </w:r>
    </w:p>
    <w:p w:rsidR="006E3A9C" w:rsidRDefault="006E3A9C" w:rsidP="006E3A9C">
      <w:pPr>
        <w:numPr>
          <w:ilvl w:val="0"/>
          <w:numId w:val="22"/>
        </w:numPr>
        <w:tabs>
          <w:tab w:val="left" w:pos="-2340"/>
        </w:tabs>
        <w:jc w:val="both"/>
      </w:pPr>
      <w:r>
        <w:t>мышечная</w:t>
      </w:r>
    </w:p>
    <w:p w:rsidR="006E3A9C" w:rsidRDefault="006E3A9C" w:rsidP="006E3A9C">
      <w:pPr>
        <w:numPr>
          <w:ilvl w:val="0"/>
          <w:numId w:val="22"/>
        </w:numPr>
        <w:tabs>
          <w:tab w:val="left" w:pos="-2340"/>
        </w:tabs>
        <w:jc w:val="both"/>
      </w:pPr>
      <w:r>
        <w:t>нервная</w:t>
      </w:r>
    </w:p>
    <w:p w:rsidR="006E3A9C" w:rsidRDefault="006E3A9C" w:rsidP="006E3A9C">
      <w:pPr>
        <w:tabs>
          <w:tab w:val="left" w:pos="-2340"/>
        </w:tabs>
        <w:ind w:firstLine="720"/>
        <w:jc w:val="both"/>
      </w:pPr>
    </w:p>
    <w:p w:rsidR="006E3A9C" w:rsidRPr="009555F2" w:rsidRDefault="0056638F" w:rsidP="006E3A9C">
      <w:pPr>
        <w:tabs>
          <w:tab w:val="left" w:pos="-2340"/>
        </w:tabs>
        <w:ind w:firstLine="720"/>
        <w:jc w:val="both"/>
        <w:rPr>
          <w:b/>
        </w:rPr>
      </w:pPr>
      <w:r w:rsidRPr="009555F2">
        <w:rPr>
          <w:b/>
        </w:rPr>
        <w:t>Дифференцировка зародышевых листков:</w:t>
      </w:r>
    </w:p>
    <w:p w:rsidR="0056638F" w:rsidRPr="009555F2" w:rsidRDefault="0056638F" w:rsidP="0056638F">
      <w:pPr>
        <w:numPr>
          <w:ilvl w:val="0"/>
          <w:numId w:val="24"/>
        </w:numPr>
        <w:tabs>
          <w:tab w:val="left" w:pos="-2340"/>
        </w:tabs>
        <w:jc w:val="both"/>
        <w:rPr>
          <w:b/>
        </w:rPr>
      </w:pPr>
      <w:r w:rsidRPr="009555F2">
        <w:rPr>
          <w:b/>
        </w:rPr>
        <w:t>Дифференцировка эктодермы</w:t>
      </w:r>
    </w:p>
    <w:p w:rsidR="0056638F" w:rsidRPr="009555F2" w:rsidRDefault="0056638F" w:rsidP="0056638F">
      <w:pPr>
        <w:numPr>
          <w:ilvl w:val="1"/>
          <w:numId w:val="24"/>
        </w:numPr>
        <w:tabs>
          <w:tab w:val="left" w:pos="-2340"/>
        </w:tabs>
        <w:jc w:val="both"/>
        <w:rPr>
          <w:i/>
        </w:rPr>
      </w:pPr>
      <w:r w:rsidRPr="009555F2">
        <w:rPr>
          <w:i/>
        </w:rPr>
        <w:t>Нервная трубка</w:t>
      </w:r>
    </w:p>
    <w:p w:rsidR="0056638F" w:rsidRDefault="0056638F" w:rsidP="0056638F">
      <w:pPr>
        <w:numPr>
          <w:ilvl w:val="2"/>
          <w:numId w:val="24"/>
        </w:numPr>
        <w:tabs>
          <w:tab w:val="left" w:pos="-2340"/>
        </w:tabs>
        <w:jc w:val="both"/>
      </w:pPr>
      <w:r>
        <w:t>Нейроциты и нейроглия головного и спинного мозга</w:t>
      </w:r>
    </w:p>
    <w:p w:rsidR="0056638F" w:rsidRDefault="0056638F" w:rsidP="0056638F">
      <w:pPr>
        <w:numPr>
          <w:ilvl w:val="2"/>
          <w:numId w:val="24"/>
        </w:numPr>
        <w:tabs>
          <w:tab w:val="left" w:pos="-2340"/>
        </w:tabs>
        <w:jc w:val="both"/>
      </w:pPr>
      <w:r>
        <w:t>Нейроциты и нейроглия сетчатки глаза</w:t>
      </w:r>
    </w:p>
    <w:p w:rsidR="0056638F" w:rsidRPr="009555F2" w:rsidRDefault="0056638F" w:rsidP="0056638F">
      <w:pPr>
        <w:numPr>
          <w:ilvl w:val="1"/>
          <w:numId w:val="24"/>
        </w:numPr>
        <w:tabs>
          <w:tab w:val="left" w:pos="-2340"/>
        </w:tabs>
        <w:jc w:val="both"/>
        <w:rPr>
          <w:i/>
        </w:rPr>
      </w:pPr>
      <w:r w:rsidRPr="009555F2">
        <w:rPr>
          <w:i/>
        </w:rPr>
        <w:t>Ганглиозная пластинка</w:t>
      </w:r>
    </w:p>
    <w:p w:rsidR="0056638F" w:rsidRDefault="0056638F" w:rsidP="0056638F">
      <w:pPr>
        <w:numPr>
          <w:ilvl w:val="2"/>
          <w:numId w:val="24"/>
        </w:numPr>
        <w:tabs>
          <w:tab w:val="left" w:pos="-2340"/>
        </w:tabs>
        <w:jc w:val="both"/>
      </w:pPr>
      <w:r>
        <w:t>Нейроциты ганглиев</w:t>
      </w:r>
    </w:p>
    <w:p w:rsidR="0056638F" w:rsidRDefault="0056638F" w:rsidP="0056638F">
      <w:pPr>
        <w:numPr>
          <w:ilvl w:val="2"/>
          <w:numId w:val="24"/>
        </w:numPr>
        <w:tabs>
          <w:tab w:val="left" w:pos="-2340"/>
        </w:tabs>
        <w:jc w:val="both"/>
      </w:pPr>
      <w:r>
        <w:t>Нейроглия ганглиев</w:t>
      </w:r>
    </w:p>
    <w:p w:rsidR="0056638F" w:rsidRDefault="0056638F" w:rsidP="0056638F">
      <w:pPr>
        <w:numPr>
          <w:ilvl w:val="2"/>
          <w:numId w:val="24"/>
        </w:numPr>
        <w:tabs>
          <w:tab w:val="left" w:pos="-2340"/>
        </w:tabs>
        <w:jc w:val="both"/>
      </w:pPr>
      <w:r>
        <w:t>Хромаффинная ткань</w:t>
      </w:r>
    </w:p>
    <w:p w:rsidR="0056638F" w:rsidRPr="009555F2" w:rsidRDefault="0056638F" w:rsidP="0056638F">
      <w:pPr>
        <w:numPr>
          <w:ilvl w:val="1"/>
          <w:numId w:val="24"/>
        </w:numPr>
        <w:tabs>
          <w:tab w:val="left" w:pos="-2340"/>
        </w:tabs>
        <w:jc w:val="both"/>
        <w:rPr>
          <w:i/>
        </w:rPr>
      </w:pPr>
      <w:r w:rsidRPr="009555F2">
        <w:rPr>
          <w:i/>
        </w:rPr>
        <w:t>Плакоды</w:t>
      </w:r>
    </w:p>
    <w:p w:rsidR="0056638F" w:rsidRDefault="0056638F" w:rsidP="0056638F">
      <w:pPr>
        <w:numPr>
          <w:ilvl w:val="2"/>
          <w:numId w:val="24"/>
        </w:numPr>
        <w:tabs>
          <w:tab w:val="left" w:pos="-2340"/>
        </w:tabs>
        <w:jc w:val="both"/>
      </w:pPr>
      <w:r>
        <w:t>Нейроциты и нейроглия ганглиев головы</w:t>
      </w:r>
    </w:p>
    <w:p w:rsidR="0056638F" w:rsidRDefault="0056638F" w:rsidP="0056638F">
      <w:pPr>
        <w:numPr>
          <w:ilvl w:val="2"/>
          <w:numId w:val="24"/>
        </w:numPr>
        <w:tabs>
          <w:tab w:val="left" w:pos="-2340"/>
        </w:tabs>
        <w:jc w:val="both"/>
      </w:pPr>
      <w:r>
        <w:t>Нейроциты и нейроглия органов слуха и равновесия</w:t>
      </w:r>
    </w:p>
    <w:p w:rsidR="0056638F" w:rsidRPr="009555F2" w:rsidRDefault="0056638F" w:rsidP="0056638F">
      <w:pPr>
        <w:numPr>
          <w:ilvl w:val="1"/>
          <w:numId w:val="24"/>
        </w:numPr>
        <w:tabs>
          <w:tab w:val="left" w:pos="-2340"/>
        </w:tabs>
        <w:jc w:val="both"/>
        <w:rPr>
          <w:i/>
        </w:rPr>
      </w:pPr>
      <w:r w:rsidRPr="009555F2">
        <w:rPr>
          <w:i/>
        </w:rPr>
        <w:t>Кожная эктодерма</w:t>
      </w:r>
    </w:p>
    <w:p w:rsidR="0056638F" w:rsidRDefault="0056638F" w:rsidP="0056638F">
      <w:pPr>
        <w:numPr>
          <w:ilvl w:val="2"/>
          <w:numId w:val="24"/>
        </w:numPr>
        <w:tabs>
          <w:tab w:val="left" w:pos="-2340"/>
        </w:tabs>
        <w:jc w:val="both"/>
      </w:pPr>
      <w:r>
        <w:t>Эпидермис и его производные</w:t>
      </w:r>
    </w:p>
    <w:p w:rsidR="0056638F" w:rsidRDefault="0056638F" w:rsidP="0056638F">
      <w:pPr>
        <w:numPr>
          <w:ilvl w:val="2"/>
          <w:numId w:val="24"/>
        </w:numPr>
        <w:tabs>
          <w:tab w:val="left" w:pos="-2340"/>
        </w:tabs>
        <w:jc w:val="both"/>
      </w:pPr>
      <w:r>
        <w:t>Эпителий преддверия ротовой полости и его производные</w:t>
      </w:r>
    </w:p>
    <w:p w:rsidR="0056638F" w:rsidRDefault="0056638F" w:rsidP="0056638F">
      <w:pPr>
        <w:numPr>
          <w:ilvl w:val="2"/>
          <w:numId w:val="24"/>
        </w:numPr>
        <w:tabs>
          <w:tab w:val="left" w:pos="-2340"/>
        </w:tabs>
        <w:jc w:val="both"/>
      </w:pPr>
      <w:r>
        <w:t>Эпителий анального отдела прямой кишки</w:t>
      </w:r>
    </w:p>
    <w:p w:rsidR="0056638F" w:rsidRDefault="0056638F" w:rsidP="0056638F">
      <w:pPr>
        <w:numPr>
          <w:ilvl w:val="2"/>
          <w:numId w:val="24"/>
        </w:numPr>
        <w:tabs>
          <w:tab w:val="left" w:pos="-2340"/>
        </w:tabs>
        <w:jc w:val="both"/>
      </w:pPr>
      <w:r>
        <w:t>Эмаль и кутикула зуба</w:t>
      </w:r>
    </w:p>
    <w:p w:rsidR="0056638F" w:rsidRDefault="0056638F" w:rsidP="0056638F">
      <w:pPr>
        <w:numPr>
          <w:ilvl w:val="2"/>
          <w:numId w:val="24"/>
        </w:numPr>
        <w:tabs>
          <w:tab w:val="left" w:pos="-2340"/>
        </w:tabs>
        <w:jc w:val="both"/>
      </w:pPr>
      <w:r>
        <w:t>Вторичная выстилка влагалища</w:t>
      </w:r>
    </w:p>
    <w:p w:rsidR="0056638F" w:rsidRPr="009555F2" w:rsidRDefault="0056638F" w:rsidP="0056638F">
      <w:pPr>
        <w:numPr>
          <w:ilvl w:val="1"/>
          <w:numId w:val="24"/>
        </w:numPr>
        <w:tabs>
          <w:tab w:val="left" w:pos="-2340"/>
        </w:tabs>
        <w:jc w:val="both"/>
        <w:rPr>
          <w:i/>
        </w:rPr>
      </w:pPr>
      <w:r w:rsidRPr="009555F2">
        <w:rPr>
          <w:i/>
        </w:rPr>
        <w:t>Внезародышевая эктодерма</w:t>
      </w:r>
    </w:p>
    <w:p w:rsidR="0056638F" w:rsidRDefault="0056638F" w:rsidP="0056638F">
      <w:pPr>
        <w:numPr>
          <w:ilvl w:val="2"/>
          <w:numId w:val="24"/>
        </w:numPr>
        <w:tabs>
          <w:tab w:val="left" w:pos="-2340"/>
        </w:tabs>
        <w:jc w:val="both"/>
      </w:pPr>
      <w:r>
        <w:t>Эпителий амниона</w:t>
      </w:r>
    </w:p>
    <w:p w:rsidR="0056638F" w:rsidRDefault="0056638F" w:rsidP="0056638F">
      <w:pPr>
        <w:numPr>
          <w:ilvl w:val="2"/>
          <w:numId w:val="24"/>
        </w:numPr>
        <w:tabs>
          <w:tab w:val="left" w:pos="-2340"/>
        </w:tabs>
        <w:jc w:val="both"/>
      </w:pPr>
      <w:r>
        <w:t>Эпителий пупочного канатика</w:t>
      </w:r>
    </w:p>
    <w:p w:rsidR="0056638F" w:rsidRPr="009555F2" w:rsidRDefault="0056638F" w:rsidP="0056638F">
      <w:pPr>
        <w:numPr>
          <w:ilvl w:val="1"/>
          <w:numId w:val="24"/>
        </w:numPr>
        <w:tabs>
          <w:tab w:val="left" w:pos="-2340"/>
        </w:tabs>
        <w:jc w:val="both"/>
        <w:rPr>
          <w:i/>
        </w:rPr>
      </w:pPr>
      <w:r w:rsidRPr="009555F2">
        <w:rPr>
          <w:i/>
        </w:rPr>
        <w:t>Прехордальная пластинка</w:t>
      </w:r>
    </w:p>
    <w:p w:rsidR="0056638F" w:rsidRDefault="0056638F" w:rsidP="0056638F">
      <w:pPr>
        <w:numPr>
          <w:ilvl w:val="2"/>
          <w:numId w:val="24"/>
        </w:numPr>
        <w:tabs>
          <w:tab w:val="left" w:pos="-2340"/>
        </w:tabs>
        <w:jc w:val="both"/>
      </w:pPr>
      <w:r>
        <w:t>Эпителий ротовой полости и пищевода</w:t>
      </w:r>
    </w:p>
    <w:p w:rsidR="0056638F" w:rsidRPr="009555F2" w:rsidRDefault="0056638F" w:rsidP="0056638F">
      <w:pPr>
        <w:numPr>
          <w:ilvl w:val="2"/>
          <w:numId w:val="24"/>
        </w:numPr>
        <w:tabs>
          <w:tab w:val="left" w:pos="-2340"/>
        </w:tabs>
        <w:jc w:val="both"/>
      </w:pPr>
      <w:r>
        <w:t xml:space="preserve">Эпителий трахеи, </w:t>
      </w:r>
      <w:r w:rsidRPr="009555F2">
        <w:t>бронхов и лёгких</w:t>
      </w:r>
    </w:p>
    <w:p w:rsidR="0056638F" w:rsidRDefault="0056638F" w:rsidP="0056638F">
      <w:pPr>
        <w:numPr>
          <w:ilvl w:val="0"/>
          <w:numId w:val="24"/>
        </w:numPr>
        <w:tabs>
          <w:tab w:val="left" w:pos="-2340"/>
        </w:tabs>
        <w:jc w:val="both"/>
      </w:pPr>
      <w:r w:rsidRPr="009555F2">
        <w:rPr>
          <w:b/>
        </w:rPr>
        <w:t>Дифференцировка энтодермы</w:t>
      </w:r>
      <w:r>
        <w:t>:</w:t>
      </w:r>
    </w:p>
    <w:p w:rsidR="0056638F" w:rsidRPr="009555F2" w:rsidRDefault="0056638F" w:rsidP="0056638F">
      <w:pPr>
        <w:numPr>
          <w:ilvl w:val="1"/>
          <w:numId w:val="24"/>
        </w:numPr>
        <w:tabs>
          <w:tab w:val="left" w:pos="-2340"/>
        </w:tabs>
        <w:jc w:val="both"/>
        <w:rPr>
          <w:i/>
        </w:rPr>
      </w:pPr>
      <w:r w:rsidRPr="009555F2">
        <w:rPr>
          <w:i/>
        </w:rPr>
        <w:lastRenderedPageBreak/>
        <w:t>Кишечная</w:t>
      </w:r>
    </w:p>
    <w:p w:rsidR="0056638F" w:rsidRDefault="0056638F" w:rsidP="0056638F">
      <w:pPr>
        <w:numPr>
          <w:ilvl w:val="2"/>
          <w:numId w:val="24"/>
        </w:numPr>
        <w:tabs>
          <w:tab w:val="left" w:pos="-2340"/>
        </w:tabs>
        <w:jc w:val="both"/>
      </w:pPr>
      <w:r>
        <w:t>Эпителий желудка</w:t>
      </w:r>
    </w:p>
    <w:p w:rsidR="0056638F" w:rsidRDefault="0056638F" w:rsidP="0056638F">
      <w:pPr>
        <w:numPr>
          <w:ilvl w:val="2"/>
          <w:numId w:val="24"/>
        </w:numPr>
        <w:tabs>
          <w:tab w:val="left" w:pos="-2340"/>
        </w:tabs>
        <w:jc w:val="both"/>
      </w:pPr>
      <w:r>
        <w:t>Эпителий кишечника</w:t>
      </w:r>
    </w:p>
    <w:p w:rsidR="0056638F" w:rsidRDefault="0056638F" w:rsidP="0056638F">
      <w:pPr>
        <w:numPr>
          <w:ilvl w:val="2"/>
          <w:numId w:val="24"/>
        </w:numPr>
        <w:tabs>
          <w:tab w:val="left" w:pos="-2340"/>
        </w:tabs>
        <w:jc w:val="both"/>
      </w:pPr>
      <w:r>
        <w:t>Эпителий желёз желудка</w:t>
      </w:r>
    </w:p>
    <w:p w:rsidR="0056638F" w:rsidRDefault="0056638F" w:rsidP="0056638F">
      <w:pPr>
        <w:numPr>
          <w:ilvl w:val="2"/>
          <w:numId w:val="24"/>
        </w:numPr>
        <w:tabs>
          <w:tab w:val="left" w:pos="-2340"/>
        </w:tabs>
        <w:jc w:val="both"/>
      </w:pPr>
      <w:r>
        <w:t>Эпителий желёз кишечника</w:t>
      </w:r>
    </w:p>
    <w:p w:rsidR="0056638F" w:rsidRDefault="0056638F" w:rsidP="0056638F">
      <w:pPr>
        <w:numPr>
          <w:ilvl w:val="2"/>
          <w:numId w:val="24"/>
        </w:numPr>
        <w:tabs>
          <w:tab w:val="left" w:pos="-2340"/>
        </w:tabs>
        <w:jc w:val="both"/>
      </w:pPr>
      <w:r>
        <w:t>Эпителий печени</w:t>
      </w:r>
    </w:p>
    <w:p w:rsidR="0056638F" w:rsidRDefault="0056638F" w:rsidP="0056638F">
      <w:pPr>
        <w:numPr>
          <w:ilvl w:val="2"/>
          <w:numId w:val="24"/>
        </w:numPr>
        <w:tabs>
          <w:tab w:val="left" w:pos="-2340"/>
        </w:tabs>
        <w:jc w:val="both"/>
      </w:pPr>
      <w:r>
        <w:t>Эпителий поджелудочной железы.</w:t>
      </w:r>
    </w:p>
    <w:p w:rsidR="0056638F" w:rsidRPr="009555F2" w:rsidRDefault="0056638F" w:rsidP="0056638F">
      <w:pPr>
        <w:numPr>
          <w:ilvl w:val="1"/>
          <w:numId w:val="24"/>
        </w:numPr>
        <w:tabs>
          <w:tab w:val="left" w:pos="-2340"/>
        </w:tabs>
        <w:jc w:val="both"/>
        <w:rPr>
          <w:i/>
        </w:rPr>
      </w:pPr>
      <w:r w:rsidRPr="009555F2">
        <w:rPr>
          <w:i/>
        </w:rPr>
        <w:t>Желточная</w:t>
      </w:r>
    </w:p>
    <w:p w:rsidR="0056638F" w:rsidRDefault="0056638F" w:rsidP="0056638F">
      <w:pPr>
        <w:numPr>
          <w:ilvl w:val="2"/>
          <w:numId w:val="24"/>
        </w:numPr>
        <w:tabs>
          <w:tab w:val="left" w:pos="-2340"/>
        </w:tabs>
        <w:jc w:val="both"/>
      </w:pPr>
      <w:r>
        <w:t>Эпителий желточного мешка</w:t>
      </w:r>
    </w:p>
    <w:p w:rsidR="0056638F" w:rsidRPr="009555F2" w:rsidRDefault="0056638F" w:rsidP="0056638F">
      <w:pPr>
        <w:numPr>
          <w:ilvl w:val="0"/>
          <w:numId w:val="24"/>
        </w:numPr>
        <w:tabs>
          <w:tab w:val="left" w:pos="-2340"/>
        </w:tabs>
        <w:jc w:val="both"/>
        <w:rPr>
          <w:b/>
        </w:rPr>
      </w:pPr>
      <w:r w:rsidRPr="009555F2">
        <w:rPr>
          <w:b/>
        </w:rPr>
        <w:t>Дифференцировка мезодермы</w:t>
      </w:r>
    </w:p>
    <w:p w:rsidR="0056638F" w:rsidRPr="009555F2" w:rsidRDefault="0056638F" w:rsidP="0056638F">
      <w:pPr>
        <w:numPr>
          <w:ilvl w:val="1"/>
          <w:numId w:val="24"/>
        </w:numPr>
        <w:tabs>
          <w:tab w:val="left" w:pos="-2340"/>
        </w:tabs>
        <w:jc w:val="both"/>
        <w:rPr>
          <w:i/>
        </w:rPr>
      </w:pPr>
      <w:r w:rsidRPr="009555F2">
        <w:rPr>
          <w:i/>
        </w:rPr>
        <w:t>Сомит</w:t>
      </w:r>
    </w:p>
    <w:p w:rsidR="0056638F" w:rsidRDefault="0056638F" w:rsidP="0056638F">
      <w:pPr>
        <w:numPr>
          <w:ilvl w:val="2"/>
          <w:numId w:val="24"/>
        </w:numPr>
        <w:tabs>
          <w:tab w:val="left" w:pos="-2340"/>
        </w:tabs>
        <w:jc w:val="both"/>
      </w:pPr>
      <w:r>
        <w:t>Дерматом</w:t>
      </w:r>
    </w:p>
    <w:p w:rsidR="009E21DC" w:rsidRDefault="009E21DC" w:rsidP="009E21DC">
      <w:pPr>
        <w:numPr>
          <w:ilvl w:val="3"/>
          <w:numId w:val="24"/>
        </w:numPr>
        <w:tabs>
          <w:tab w:val="left" w:pos="-2340"/>
        </w:tabs>
        <w:jc w:val="both"/>
      </w:pPr>
      <w:r>
        <w:t>Соединительно-тканная основа</w:t>
      </w:r>
    </w:p>
    <w:p w:rsidR="009E21DC" w:rsidRDefault="009E21DC" w:rsidP="009E21DC">
      <w:pPr>
        <w:numPr>
          <w:ilvl w:val="2"/>
          <w:numId w:val="24"/>
        </w:numPr>
        <w:tabs>
          <w:tab w:val="left" w:pos="-2340"/>
        </w:tabs>
        <w:jc w:val="both"/>
      </w:pPr>
      <w:r>
        <w:t>Склеротом</w:t>
      </w:r>
    </w:p>
    <w:p w:rsidR="009E21DC" w:rsidRDefault="009E21DC" w:rsidP="009E21DC">
      <w:pPr>
        <w:numPr>
          <w:ilvl w:val="3"/>
          <w:numId w:val="24"/>
        </w:numPr>
        <w:tabs>
          <w:tab w:val="left" w:pos="-2340"/>
        </w:tabs>
        <w:jc w:val="both"/>
      </w:pPr>
      <w:r>
        <w:t>Хрящевая ткань</w:t>
      </w:r>
    </w:p>
    <w:p w:rsidR="009E21DC" w:rsidRDefault="009E21DC" w:rsidP="009E21DC">
      <w:pPr>
        <w:numPr>
          <w:ilvl w:val="3"/>
          <w:numId w:val="24"/>
        </w:numPr>
        <w:tabs>
          <w:tab w:val="left" w:pos="-2340"/>
        </w:tabs>
        <w:jc w:val="both"/>
      </w:pPr>
      <w:r>
        <w:t>Костная ткань</w:t>
      </w:r>
    </w:p>
    <w:p w:rsidR="009E21DC" w:rsidRDefault="009E21DC" w:rsidP="009E21DC">
      <w:pPr>
        <w:numPr>
          <w:ilvl w:val="2"/>
          <w:numId w:val="24"/>
        </w:numPr>
        <w:tabs>
          <w:tab w:val="left" w:pos="-2340"/>
        </w:tabs>
        <w:jc w:val="both"/>
      </w:pPr>
      <w:r>
        <w:t>Миотом</w:t>
      </w:r>
    </w:p>
    <w:p w:rsidR="009E21DC" w:rsidRDefault="009E21DC" w:rsidP="009E21DC">
      <w:pPr>
        <w:numPr>
          <w:ilvl w:val="3"/>
          <w:numId w:val="24"/>
        </w:numPr>
        <w:tabs>
          <w:tab w:val="left" w:pos="-2340"/>
        </w:tabs>
        <w:jc w:val="both"/>
      </w:pPr>
      <w:r>
        <w:t>Поперечно-полостатая скелктная мышечная ткань</w:t>
      </w:r>
    </w:p>
    <w:p w:rsidR="009E21DC" w:rsidRPr="009555F2" w:rsidRDefault="009E21DC" w:rsidP="009E21DC">
      <w:pPr>
        <w:numPr>
          <w:ilvl w:val="1"/>
          <w:numId w:val="24"/>
        </w:numPr>
        <w:tabs>
          <w:tab w:val="left" w:pos="-2340"/>
        </w:tabs>
        <w:jc w:val="both"/>
        <w:rPr>
          <w:i/>
        </w:rPr>
      </w:pPr>
      <w:r w:rsidRPr="009555F2">
        <w:rPr>
          <w:i/>
        </w:rPr>
        <w:t>Нефротом</w:t>
      </w:r>
    </w:p>
    <w:p w:rsidR="009E21DC" w:rsidRDefault="009E21DC" w:rsidP="009E21DC">
      <w:pPr>
        <w:numPr>
          <w:ilvl w:val="2"/>
          <w:numId w:val="24"/>
        </w:numPr>
        <w:tabs>
          <w:tab w:val="left" w:pos="-2340"/>
        </w:tabs>
        <w:jc w:val="both"/>
      </w:pPr>
      <w:r>
        <w:t>Эпителий почек</w:t>
      </w:r>
    </w:p>
    <w:p w:rsidR="009E21DC" w:rsidRDefault="009E21DC" w:rsidP="009E21DC">
      <w:pPr>
        <w:numPr>
          <w:ilvl w:val="2"/>
          <w:numId w:val="24"/>
        </w:numPr>
        <w:tabs>
          <w:tab w:val="left" w:pos="-2340"/>
        </w:tabs>
        <w:jc w:val="both"/>
      </w:pPr>
      <w:r>
        <w:t>Эпителий семявыносящих путей</w:t>
      </w:r>
    </w:p>
    <w:p w:rsidR="009E21DC" w:rsidRPr="009555F2" w:rsidRDefault="009E21DC" w:rsidP="009E21DC">
      <w:pPr>
        <w:numPr>
          <w:ilvl w:val="1"/>
          <w:numId w:val="24"/>
        </w:numPr>
        <w:tabs>
          <w:tab w:val="left" w:pos="-2340"/>
        </w:tabs>
        <w:jc w:val="both"/>
        <w:rPr>
          <w:i/>
        </w:rPr>
      </w:pPr>
      <w:r w:rsidRPr="009555F2">
        <w:rPr>
          <w:i/>
        </w:rPr>
        <w:t>Парамезонефральный канал</w:t>
      </w:r>
    </w:p>
    <w:p w:rsidR="009E21DC" w:rsidRDefault="009E21DC" w:rsidP="009E21DC">
      <w:pPr>
        <w:numPr>
          <w:ilvl w:val="2"/>
          <w:numId w:val="24"/>
        </w:numPr>
        <w:tabs>
          <w:tab w:val="left" w:pos="-2340"/>
        </w:tabs>
        <w:jc w:val="both"/>
      </w:pPr>
      <w:r>
        <w:t>Эпителий яйцевода</w:t>
      </w:r>
    </w:p>
    <w:p w:rsidR="009E21DC" w:rsidRDefault="009E21DC" w:rsidP="009E21DC">
      <w:pPr>
        <w:numPr>
          <w:ilvl w:val="2"/>
          <w:numId w:val="24"/>
        </w:numPr>
        <w:tabs>
          <w:tab w:val="left" w:pos="-2340"/>
        </w:tabs>
        <w:jc w:val="both"/>
      </w:pPr>
      <w:r>
        <w:t>Эпителий матки</w:t>
      </w:r>
    </w:p>
    <w:p w:rsidR="009E21DC" w:rsidRDefault="009E21DC" w:rsidP="009E21DC">
      <w:pPr>
        <w:numPr>
          <w:ilvl w:val="2"/>
          <w:numId w:val="24"/>
        </w:numPr>
        <w:tabs>
          <w:tab w:val="left" w:pos="-2340"/>
        </w:tabs>
        <w:jc w:val="both"/>
      </w:pPr>
      <w:r>
        <w:t xml:space="preserve">Первичная эпителиальная выстилка влагалища </w:t>
      </w:r>
    </w:p>
    <w:p w:rsidR="009E21DC" w:rsidRPr="009555F2" w:rsidRDefault="009E21DC" w:rsidP="009E21DC">
      <w:pPr>
        <w:numPr>
          <w:ilvl w:val="1"/>
          <w:numId w:val="24"/>
        </w:numPr>
        <w:tabs>
          <w:tab w:val="left" w:pos="-2340"/>
        </w:tabs>
        <w:jc w:val="both"/>
        <w:rPr>
          <w:i/>
        </w:rPr>
      </w:pPr>
      <w:r w:rsidRPr="009555F2">
        <w:rPr>
          <w:i/>
        </w:rPr>
        <w:t>Спланхнотом</w:t>
      </w:r>
    </w:p>
    <w:p w:rsidR="009E21DC" w:rsidRDefault="009E21DC" w:rsidP="009E21DC">
      <w:pPr>
        <w:numPr>
          <w:ilvl w:val="2"/>
          <w:numId w:val="24"/>
        </w:numPr>
        <w:tabs>
          <w:tab w:val="left" w:pos="-2340"/>
        </w:tabs>
        <w:jc w:val="both"/>
      </w:pPr>
      <w:r>
        <w:t>Мезотелий</w:t>
      </w:r>
    </w:p>
    <w:p w:rsidR="009E21DC" w:rsidRDefault="009E21DC" w:rsidP="009E21DC">
      <w:pPr>
        <w:numPr>
          <w:ilvl w:val="2"/>
          <w:numId w:val="24"/>
        </w:numPr>
        <w:tabs>
          <w:tab w:val="left" w:pos="-2340"/>
        </w:tabs>
        <w:jc w:val="both"/>
      </w:pPr>
      <w:r>
        <w:t>Корковое вещество надпочечников</w:t>
      </w:r>
    </w:p>
    <w:p w:rsidR="009E21DC" w:rsidRDefault="009E21DC" w:rsidP="009E21DC">
      <w:pPr>
        <w:numPr>
          <w:ilvl w:val="2"/>
          <w:numId w:val="24"/>
        </w:numPr>
        <w:tabs>
          <w:tab w:val="left" w:pos="-2340"/>
        </w:tabs>
        <w:jc w:val="both"/>
      </w:pPr>
      <w:r>
        <w:t>Мышечная ткань сердца</w:t>
      </w:r>
    </w:p>
    <w:p w:rsidR="009E21DC" w:rsidRPr="009555F2" w:rsidRDefault="009E21DC" w:rsidP="009E21DC">
      <w:pPr>
        <w:numPr>
          <w:ilvl w:val="1"/>
          <w:numId w:val="24"/>
        </w:numPr>
        <w:tabs>
          <w:tab w:val="left" w:pos="-2340"/>
        </w:tabs>
        <w:jc w:val="both"/>
        <w:rPr>
          <w:i/>
        </w:rPr>
      </w:pPr>
      <w:r w:rsidRPr="009555F2">
        <w:rPr>
          <w:i/>
        </w:rPr>
        <w:t>Мезенхима спланхнотома</w:t>
      </w:r>
    </w:p>
    <w:p w:rsidR="009E21DC" w:rsidRDefault="009E21DC" w:rsidP="009E21DC">
      <w:pPr>
        <w:numPr>
          <w:ilvl w:val="2"/>
          <w:numId w:val="24"/>
        </w:numPr>
        <w:tabs>
          <w:tab w:val="left" w:pos="-2340"/>
        </w:tabs>
        <w:jc w:val="both"/>
      </w:pPr>
      <w:r>
        <w:t>Клетки крови</w:t>
      </w:r>
    </w:p>
    <w:p w:rsidR="009E21DC" w:rsidRDefault="009E21DC" w:rsidP="009E21DC">
      <w:pPr>
        <w:numPr>
          <w:ilvl w:val="2"/>
          <w:numId w:val="24"/>
        </w:numPr>
        <w:tabs>
          <w:tab w:val="left" w:pos="-2340"/>
        </w:tabs>
        <w:jc w:val="both"/>
      </w:pPr>
      <w:r>
        <w:t>Соединительная ткань</w:t>
      </w:r>
    </w:p>
    <w:p w:rsidR="009E21DC" w:rsidRDefault="009E21DC" w:rsidP="009E21DC">
      <w:pPr>
        <w:numPr>
          <w:ilvl w:val="2"/>
          <w:numId w:val="24"/>
        </w:numPr>
        <w:tabs>
          <w:tab w:val="left" w:pos="-2340"/>
        </w:tabs>
        <w:jc w:val="both"/>
      </w:pPr>
      <w:r>
        <w:t>Сосуды</w:t>
      </w:r>
    </w:p>
    <w:p w:rsidR="009E21DC" w:rsidRDefault="009E21DC" w:rsidP="009E21DC">
      <w:pPr>
        <w:numPr>
          <w:ilvl w:val="2"/>
          <w:numId w:val="24"/>
        </w:numPr>
        <w:tabs>
          <w:tab w:val="left" w:pos="-2340"/>
        </w:tabs>
        <w:jc w:val="both"/>
      </w:pPr>
      <w:r>
        <w:t>Гладкая мышечная ткань</w:t>
      </w:r>
    </w:p>
    <w:p w:rsidR="009E21DC" w:rsidRDefault="009E21DC" w:rsidP="009E21DC">
      <w:pPr>
        <w:numPr>
          <w:ilvl w:val="2"/>
          <w:numId w:val="24"/>
        </w:numPr>
        <w:tabs>
          <w:tab w:val="left" w:pos="-2340"/>
        </w:tabs>
        <w:jc w:val="both"/>
      </w:pPr>
      <w:r>
        <w:t>Микроглия</w:t>
      </w:r>
    </w:p>
    <w:p w:rsidR="009E21DC" w:rsidRPr="009555F2" w:rsidRDefault="009E21DC" w:rsidP="009E21DC">
      <w:pPr>
        <w:numPr>
          <w:ilvl w:val="1"/>
          <w:numId w:val="24"/>
        </w:numPr>
        <w:tabs>
          <w:tab w:val="left" w:pos="-2340"/>
        </w:tabs>
        <w:jc w:val="both"/>
        <w:rPr>
          <w:i/>
        </w:rPr>
      </w:pPr>
      <w:r w:rsidRPr="009555F2">
        <w:rPr>
          <w:i/>
        </w:rPr>
        <w:t>Внезародышевая мезодерма</w:t>
      </w:r>
    </w:p>
    <w:p w:rsidR="009E21DC" w:rsidRDefault="009E21DC" w:rsidP="009E21DC">
      <w:pPr>
        <w:numPr>
          <w:ilvl w:val="2"/>
          <w:numId w:val="24"/>
        </w:numPr>
        <w:tabs>
          <w:tab w:val="left" w:pos="-2340"/>
        </w:tabs>
        <w:jc w:val="both"/>
      </w:pPr>
      <w:r>
        <w:t>Соединительная ткань хориона</w:t>
      </w:r>
    </w:p>
    <w:p w:rsidR="009E21DC" w:rsidRDefault="009E21DC" w:rsidP="009E21DC">
      <w:pPr>
        <w:numPr>
          <w:ilvl w:val="2"/>
          <w:numId w:val="24"/>
        </w:numPr>
        <w:tabs>
          <w:tab w:val="left" w:pos="-2340"/>
        </w:tabs>
        <w:jc w:val="both"/>
      </w:pPr>
      <w:r>
        <w:t>Соединительная ткань амниона</w:t>
      </w:r>
    </w:p>
    <w:p w:rsidR="009E21DC" w:rsidRDefault="009E21DC" w:rsidP="009E21DC">
      <w:pPr>
        <w:numPr>
          <w:ilvl w:val="2"/>
          <w:numId w:val="24"/>
        </w:numPr>
        <w:tabs>
          <w:tab w:val="left" w:pos="-2340"/>
        </w:tabs>
        <w:jc w:val="both"/>
      </w:pPr>
      <w:r>
        <w:t>Соединительная ткань желточного мешка</w:t>
      </w:r>
    </w:p>
    <w:p w:rsidR="009E21DC" w:rsidRDefault="009E21DC" w:rsidP="009E21DC">
      <w:pPr>
        <w:numPr>
          <w:ilvl w:val="2"/>
          <w:numId w:val="24"/>
        </w:numPr>
        <w:tabs>
          <w:tab w:val="left" w:pos="-2340"/>
        </w:tabs>
        <w:jc w:val="both"/>
      </w:pPr>
      <w:r>
        <w:t>Экзоцеломический эпителий</w:t>
      </w:r>
    </w:p>
    <w:p w:rsidR="006E3A9C" w:rsidRDefault="006E3A9C" w:rsidP="006E3A9C">
      <w:pPr>
        <w:tabs>
          <w:tab w:val="left" w:pos="-2340"/>
        </w:tabs>
        <w:ind w:firstLine="720"/>
        <w:jc w:val="both"/>
      </w:pPr>
    </w:p>
    <w:p w:rsidR="006E3A9C" w:rsidRDefault="006E3A9C" w:rsidP="006E3A9C">
      <w:pPr>
        <w:tabs>
          <w:tab w:val="left" w:pos="-2340"/>
        </w:tabs>
        <w:ind w:firstLine="720"/>
        <w:jc w:val="both"/>
      </w:pPr>
      <w:r>
        <w:t xml:space="preserve">Параллельно идёт </w:t>
      </w:r>
      <w:r w:rsidRPr="009555F2">
        <w:rPr>
          <w:b/>
        </w:rPr>
        <w:t>органогенез</w:t>
      </w:r>
      <w:r>
        <w:t>. Органы бывают:</w:t>
      </w:r>
    </w:p>
    <w:p w:rsidR="006E3A9C" w:rsidRDefault="006E3A9C" w:rsidP="006E3A9C">
      <w:pPr>
        <w:numPr>
          <w:ilvl w:val="0"/>
          <w:numId w:val="23"/>
        </w:numPr>
        <w:tabs>
          <w:tab w:val="left" w:pos="-2340"/>
        </w:tabs>
        <w:jc w:val="both"/>
      </w:pPr>
      <w:r w:rsidRPr="009555F2">
        <w:rPr>
          <w:i/>
        </w:rPr>
        <w:t>основные</w:t>
      </w:r>
      <w:r>
        <w:t>, постоянные</w:t>
      </w:r>
    </w:p>
    <w:p w:rsidR="006E3A9C" w:rsidRDefault="006E3A9C" w:rsidP="006E3A9C">
      <w:pPr>
        <w:numPr>
          <w:ilvl w:val="0"/>
          <w:numId w:val="23"/>
        </w:numPr>
        <w:tabs>
          <w:tab w:val="left" w:pos="-2340"/>
        </w:tabs>
        <w:jc w:val="both"/>
      </w:pPr>
      <w:r w:rsidRPr="009555F2">
        <w:rPr>
          <w:i/>
        </w:rPr>
        <w:t>провизорные</w:t>
      </w:r>
      <w:r>
        <w:t>, временные:</w:t>
      </w:r>
    </w:p>
    <w:p w:rsidR="006E3A9C" w:rsidRDefault="006E3A9C" w:rsidP="006E3A9C">
      <w:pPr>
        <w:numPr>
          <w:ilvl w:val="1"/>
          <w:numId w:val="23"/>
        </w:numPr>
        <w:tabs>
          <w:tab w:val="left" w:pos="-2340"/>
        </w:tabs>
        <w:jc w:val="both"/>
      </w:pPr>
      <w:r w:rsidRPr="009555F2">
        <w:rPr>
          <w:i/>
        </w:rPr>
        <w:t>желточный мешок</w:t>
      </w:r>
      <w:r>
        <w:t xml:space="preserve"> (энтодерма + мезодерма). Функции:</w:t>
      </w:r>
    </w:p>
    <w:p w:rsidR="006E3A9C" w:rsidRDefault="006E3A9C" w:rsidP="006E3A9C">
      <w:pPr>
        <w:numPr>
          <w:ilvl w:val="2"/>
          <w:numId w:val="23"/>
        </w:numPr>
        <w:tabs>
          <w:tab w:val="left" w:pos="-2340"/>
        </w:tabs>
        <w:jc w:val="both"/>
      </w:pPr>
      <w:r>
        <w:t>трофическая</w:t>
      </w:r>
    </w:p>
    <w:p w:rsidR="006E3A9C" w:rsidRDefault="006E3A9C" w:rsidP="006E3A9C">
      <w:pPr>
        <w:numPr>
          <w:ilvl w:val="2"/>
          <w:numId w:val="23"/>
        </w:numPr>
        <w:tabs>
          <w:tab w:val="left" w:pos="-2340"/>
        </w:tabs>
        <w:jc w:val="both"/>
      </w:pPr>
      <w:r>
        <w:t>кроветворная</w:t>
      </w:r>
    </w:p>
    <w:p w:rsidR="006E3A9C" w:rsidRDefault="006E3A9C" w:rsidP="006E3A9C">
      <w:pPr>
        <w:numPr>
          <w:ilvl w:val="2"/>
          <w:numId w:val="23"/>
        </w:numPr>
        <w:tabs>
          <w:tab w:val="left" w:pos="-2340"/>
        </w:tabs>
        <w:jc w:val="both"/>
      </w:pPr>
      <w:r>
        <w:t>сосудообразовательная</w:t>
      </w:r>
    </w:p>
    <w:p w:rsidR="006E3A9C" w:rsidRDefault="006E3A9C" w:rsidP="006E3A9C">
      <w:pPr>
        <w:numPr>
          <w:ilvl w:val="2"/>
          <w:numId w:val="23"/>
        </w:numPr>
        <w:tabs>
          <w:tab w:val="left" w:pos="-2340"/>
        </w:tabs>
        <w:jc w:val="both"/>
      </w:pPr>
      <w:r>
        <w:t>дифференцировка гонобластов</w:t>
      </w:r>
    </w:p>
    <w:p w:rsidR="006E3A9C" w:rsidRDefault="006E3A9C" w:rsidP="006E3A9C">
      <w:pPr>
        <w:numPr>
          <w:ilvl w:val="1"/>
          <w:numId w:val="23"/>
        </w:numPr>
        <w:tabs>
          <w:tab w:val="left" w:pos="-2340"/>
        </w:tabs>
        <w:jc w:val="both"/>
      </w:pPr>
      <w:r w:rsidRPr="009555F2">
        <w:rPr>
          <w:i/>
        </w:rPr>
        <w:t>аллантоис.</w:t>
      </w:r>
      <w:r>
        <w:t xml:space="preserve"> Функции:</w:t>
      </w:r>
    </w:p>
    <w:p w:rsidR="006E3A9C" w:rsidRDefault="006E3A9C" w:rsidP="006E3A9C">
      <w:pPr>
        <w:numPr>
          <w:ilvl w:val="2"/>
          <w:numId w:val="23"/>
        </w:numPr>
        <w:tabs>
          <w:tab w:val="left" w:pos="-2340"/>
        </w:tabs>
        <w:jc w:val="both"/>
      </w:pPr>
      <w:r>
        <w:t>выделительная</w:t>
      </w:r>
    </w:p>
    <w:p w:rsidR="006E3A9C" w:rsidRDefault="006E3A9C" w:rsidP="006E3A9C">
      <w:pPr>
        <w:numPr>
          <w:ilvl w:val="2"/>
          <w:numId w:val="23"/>
        </w:numPr>
        <w:tabs>
          <w:tab w:val="left" w:pos="-2340"/>
        </w:tabs>
        <w:jc w:val="both"/>
      </w:pPr>
      <w:r>
        <w:t>организатор роста пупочных сосудов</w:t>
      </w:r>
    </w:p>
    <w:p w:rsidR="006E3A9C" w:rsidRDefault="006E3A9C" w:rsidP="006E3A9C">
      <w:pPr>
        <w:numPr>
          <w:ilvl w:val="1"/>
          <w:numId w:val="23"/>
        </w:numPr>
        <w:tabs>
          <w:tab w:val="left" w:pos="-2340"/>
        </w:tabs>
        <w:jc w:val="both"/>
      </w:pPr>
      <w:r w:rsidRPr="009555F2">
        <w:rPr>
          <w:i/>
        </w:rPr>
        <w:lastRenderedPageBreak/>
        <w:t>амнион</w:t>
      </w:r>
      <w:r>
        <w:t xml:space="preserve"> (водная оболочка, стенка из эктодермы + мезодермы). Функции:</w:t>
      </w:r>
    </w:p>
    <w:p w:rsidR="006E3A9C" w:rsidRDefault="006E3A9C" w:rsidP="006E3A9C">
      <w:pPr>
        <w:numPr>
          <w:ilvl w:val="2"/>
          <w:numId w:val="23"/>
        </w:numPr>
        <w:tabs>
          <w:tab w:val="left" w:pos="-2340"/>
        </w:tabs>
        <w:jc w:val="both"/>
      </w:pPr>
      <w:r>
        <w:t>создание водной среды</w:t>
      </w:r>
    </w:p>
    <w:p w:rsidR="006E3A9C" w:rsidRDefault="006E3A9C" w:rsidP="006E3A9C">
      <w:pPr>
        <w:numPr>
          <w:ilvl w:val="2"/>
          <w:numId w:val="23"/>
        </w:numPr>
        <w:tabs>
          <w:tab w:val="left" w:pos="-2340"/>
        </w:tabs>
        <w:jc w:val="both"/>
      </w:pPr>
      <w:r>
        <w:t>амортизация</w:t>
      </w:r>
    </w:p>
    <w:p w:rsidR="006E3A9C" w:rsidRDefault="00215A35" w:rsidP="006E3A9C">
      <w:pPr>
        <w:numPr>
          <w:ilvl w:val="2"/>
          <w:numId w:val="23"/>
        </w:numPr>
        <w:tabs>
          <w:tab w:val="left" w:pos="-2340"/>
        </w:tabs>
        <w:jc w:val="both"/>
      </w:pPr>
      <w:r>
        <w:t>накопление, резорбция продуктов выделения плода</w:t>
      </w:r>
    </w:p>
    <w:p w:rsidR="00215A35" w:rsidRDefault="00215A35" w:rsidP="006E3A9C">
      <w:pPr>
        <w:numPr>
          <w:ilvl w:val="2"/>
          <w:numId w:val="23"/>
        </w:numPr>
        <w:tabs>
          <w:tab w:val="left" w:pos="-2340"/>
        </w:tabs>
        <w:jc w:val="both"/>
      </w:pPr>
      <w:r>
        <w:t>барьерная</w:t>
      </w:r>
    </w:p>
    <w:p w:rsidR="00215A35" w:rsidRDefault="00215A35" w:rsidP="006E3A9C">
      <w:pPr>
        <w:numPr>
          <w:ilvl w:val="2"/>
          <w:numId w:val="23"/>
        </w:numPr>
        <w:tabs>
          <w:tab w:val="left" w:pos="-2340"/>
        </w:tabs>
        <w:jc w:val="both"/>
      </w:pPr>
      <w:r>
        <w:t>стимулятор родовой деятельности</w:t>
      </w:r>
    </w:p>
    <w:p w:rsidR="00215A35" w:rsidRDefault="00215A35" w:rsidP="00215A35">
      <w:pPr>
        <w:numPr>
          <w:ilvl w:val="1"/>
          <w:numId w:val="23"/>
        </w:numPr>
        <w:tabs>
          <w:tab w:val="left" w:pos="-2340"/>
        </w:tabs>
        <w:jc w:val="both"/>
      </w:pPr>
      <w:r w:rsidRPr="009555F2">
        <w:rPr>
          <w:i/>
        </w:rPr>
        <w:t>хорион</w:t>
      </w:r>
      <w:r>
        <w:t xml:space="preserve"> (из трофобласта). Функции:</w:t>
      </w:r>
    </w:p>
    <w:p w:rsidR="00215A35" w:rsidRDefault="00215A35" w:rsidP="00215A35">
      <w:pPr>
        <w:numPr>
          <w:ilvl w:val="2"/>
          <w:numId w:val="23"/>
        </w:numPr>
        <w:tabs>
          <w:tab w:val="left" w:pos="-2340"/>
        </w:tabs>
        <w:jc w:val="both"/>
      </w:pPr>
      <w:r>
        <w:t>трофическая</w:t>
      </w:r>
    </w:p>
    <w:p w:rsidR="00215A35" w:rsidRDefault="00215A35" w:rsidP="00215A35">
      <w:pPr>
        <w:numPr>
          <w:ilvl w:val="2"/>
          <w:numId w:val="23"/>
        </w:numPr>
        <w:tabs>
          <w:tab w:val="left" w:pos="-2340"/>
        </w:tabs>
        <w:jc w:val="both"/>
      </w:pPr>
      <w:r>
        <w:t>обеспечивает имплантацию</w:t>
      </w:r>
    </w:p>
    <w:p w:rsidR="00215A35" w:rsidRDefault="00215A35" w:rsidP="00215A35">
      <w:pPr>
        <w:numPr>
          <w:ilvl w:val="2"/>
          <w:numId w:val="23"/>
        </w:numPr>
        <w:tabs>
          <w:tab w:val="left" w:pos="-2340"/>
        </w:tabs>
        <w:jc w:val="both"/>
      </w:pPr>
      <w:r>
        <w:t>из него развивается плацента</w:t>
      </w:r>
    </w:p>
    <w:p w:rsidR="00215A35" w:rsidRDefault="00215A35" w:rsidP="00215A35">
      <w:pPr>
        <w:numPr>
          <w:ilvl w:val="1"/>
          <w:numId w:val="23"/>
        </w:numPr>
        <w:tabs>
          <w:tab w:val="left" w:pos="-2340"/>
        </w:tabs>
        <w:jc w:val="both"/>
      </w:pPr>
      <w:r w:rsidRPr="009555F2">
        <w:rPr>
          <w:i/>
        </w:rPr>
        <w:t>плацента</w:t>
      </w:r>
      <w:r>
        <w:t xml:space="preserve"> (детское место). Функции:</w:t>
      </w:r>
    </w:p>
    <w:p w:rsidR="00215A35" w:rsidRDefault="00215A35" w:rsidP="00215A35">
      <w:pPr>
        <w:numPr>
          <w:ilvl w:val="2"/>
          <w:numId w:val="23"/>
        </w:numPr>
        <w:tabs>
          <w:tab w:val="left" w:pos="-2340"/>
        </w:tabs>
        <w:jc w:val="both"/>
      </w:pPr>
      <w:r>
        <w:t>трофическая</w:t>
      </w:r>
    </w:p>
    <w:p w:rsidR="00215A35" w:rsidRDefault="00215A35" w:rsidP="00215A35">
      <w:pPr>
        <w:numPr>
          <w:ilvl w:val="2"/>
          <w:numId w:val="23"/>
        </w:numPr>
        <w:tabs>
          <w:tab w:val="left" w:pos="-2340"/>
        </w:tabs>
        <w:jc w:val="both"/>
      </w:pPr>
      <w:r>
        <w:t>обменная</w:t>
      </w:r>
    </w:p>
    <w:p w:rsidR="00215A35" w:rsidRDefault="00215A35" w:rsidP="00215A35">
      <w:pPr>
        <w:numPr>
          <w:ilvl w:val="2"/>
          <w:numId w:val="23"/>
        </w:numPr>
        <w:tabs>
          <w:tab w:val="left" w:pos="-2340"/>
        </w:tabs>
        <w:jc w:val="both"/>
      </w:pPr>
      <w:r>
        <w:t>иммунной защиты</w:t>
      </w:r>
    </w:p>
    <w:p w:rsidR="00215A35" w:rsidRDefault="00215A35" w:rsidP="00215A35">
      <w:pPr>
        <w:numPr>
          <w:ilvl w:val="2"/>
          <w:numId w:val="23"/>
        </w:numPr>
        <w:tabs>
          <w:tab w:val="left" w:pos="-2340"/>
        </w:tabs>
        <w:jc w:val="both"/>
      </w:pPr>
      <w:r>
        <w:t>барьерная</w:t>
      </w:r>
    </w:p>
    <w:p w:rsidR="00215A35" w:rsidRDefault="00215A35" w:rsidP="00215A35">
      <w:pPr>
        <w:numPr>
          <w:ilvl w:val="2"/>
          <w:numId w:val="23"/>
        </w:numPr>
        <w:tabs>
          <w:tab w:val="left" w:pos="-2340"/>
        </w:tabs>
        <w:jc w:val="both"/>
      </w:pPr>
      <w:r>
        <w:t>эндокринная</w:t>
      </w:r>
    </w:p>
    <w:p w:rsidR="00215A35" w:rsidRDefault="00215A35" w:rsidP="00215A35">
      <w:pPr>
        <w:tabs>
          <w:tab w:val="left" w:pos="-2340"/>
        </w:tabs>
        <w:jc w:val="both"/>
      </w:pPr>
    </w:p>
    <w:p w:rsidR="00215A35" w:rsidRDefault="00215A35" w:rsidP="00215A35">
      <w:pPr>
        <w:tabs>
          <w:tab w:val="left" w:pos="-2340"/>
        </w:tabs>
        <w:jc w:val="both"/>
      </w:pPr>
      <w:r>
        <w:tab/>
      </w:r>
      <w:r w:rsidRPr="009555F2">
        <w:rPr>
          <w:b/>
        </w:rPr>
        <w:t>Имплантация</w:t>
      </w:r>
      <w:r>
        <w:t xml:space="preserve"> – внедрение зародыша в стенку матки по интерстициальному типу на 7 сутки после оплодотворения. Продолжается 40 часов. Протекает в 2 стадии: </w:t>
      </w:r>
      <w:r w:rsidRPr="009555F2">
        <w:rPr>
          <w:i/>
        </w:rPr>
        <w:t>адгезия (прилипание) и инвазия (проникновение)</w:t>
      </w:r>
      <w:r>
        <w:t xml:space="preserve">. </w:t>
      </w:r>
      <w:r w:rsidR="00015AE7">
        <w:t>При адгезии трофобласт дифференцируется на цитотрофобласт и симпластотрофобласт, который при инвазии разрушает слизистую оболочку матки, внедряется в неё, формирует гемотрофный тип питания.</w:t>
      </w:r>
    </w:p>
    <w:p w:rsidR="006E3A9C" w:rsidRDefault="00015AE7" w:rsidP="006E3A9C">
      <w:pPr>
        <w:tabs>
          <w:tab w:val="left" w:pos="-2340"/>
        </w:tabs>
        <w:ind w:firstLine="720"/>
        <w:jc w:val="both"/>
      </w:pPr>
      <w:r>
        <w:t xml:space="preserve">Имплантация – критический период развития зародыша. </w:t>
      </w:r>
    </w:p>
    <w:p w:rsidR="00015AE7" w:rsidRPr="009555F2" w:rsidRDefault="00015AE7" w:rsidP="006E3A9C">
      <w:pPr>
        <w:tabs>
          <w:tab w:val="left" w:pos="-2340"/>
        </w:tabs>
        <w:ind w:firstLine="720"/>
        <w:jc w:val="both"/>
        <w:rPr>
          <w:b/>
        </w:rPr>
      </w:pPr>
      <w:r w:rsidRPr="009555F2">
        <w:rPr>
          <w:b/>
        </w:rPr>
        <w:t>В плаценте</w:t>
      </w:r>
      <w:r w:rsidR="0056638F" w:rsidRPr="009555F2">
        <w:rPr>
          <w:b/>
        </w:rPr>
        <w:t xml:space="preserve"> (гемохориальная)</w:t>
      </w:r>
      <w:r w:rsidRPr="009555F2">
        <w:rPr>
          <w:b/>
        </w:rPr>
        <w:t xml:space="preserve"> различают 2 части:</w:t>
      </w:r>
    </w:p>
    <w:p w:rsidR="00015AE7" w:rsidRDefault="00015AE7" w:rsidP="006E3A9C">
      <w:pPr>
        <w:tabs>
          <w:tab w:val="left" w:pos="-2340"/>
        </w:tabs>
        <w:ind w:firstLine="720"/>
        <w:jc w:val="both"/>
      </w:pPr>
      <w:r>
        <w:t xml:space="preserve">1) зародышевая (плодная) часть = трофобластический эпителий + внезародышевая соединительная ткань. Хориальная пластинка и хориальные ворсины. </w:t>
      </w:r>
    </w:p>
    <w:p w:rsidR="00015AE7" w:rsidRDefault="00015AE7" w:rsidP="006E3A9C">
      <w:pPr>
        <w:tabs>
          <w:tab w:val="left" w:pos="-2340"/>
        </w:tabs>
        <w:ind w:firstLine="720"/>
        <w:jc w:val="both"/>
      </w:pPr>
      <w:r>
        <w:t xml:space="preserve">2) материнская (маточная) часть = основная отпадающая оболочка. Базальная пластинка + соединительные септы. </w:t>
      </w:r>
    </w:p>
    <w:p w:rsidR="00015AE7" w:rsidRPr="009555F2" w:rsidRDefault="00015AE7" w:rsidP="006E3A9C">
      <w:pPr>
        <w:tabs>
          <w:tab w:val="left" w:pos="-2340"/>
        </w:tabs>
        <w:ind w:firstLine="720"/>
        <w:jc w:val="both"/>
        <w:rPr>
          <w:b/>
        </w:rPr>
      </w:pPr>
    </w:p>
    <w:p w:rsidR="00015AE7" w:rsidRDefault="00015AE7" w:rsidP="006E3A9C">
      <w:pPr>
        <w:tabs>
          <w:tab w:val="left" w:pos="-2340"/>
        </w:tabs>
        <w:ind w:firstLine="720"/>
        <w:jc w:val="both"/>
      </w:pPr>
      <w:r w:rsidRPr="009555F2">
        <w:rPr>
          <w:b/>
        </w:rPr>
        <w:t>Пупочный канатик</w:t>
      </w:r>
      <w:r>
        <w:t xml:space="preserve"> = мезенхима + аллантоис. 2 пупочные артерии и 1 пупочная вена. Много гиалуроновой кислоты (тургор и защита). </w:t>
      </w:r>
    </w:p>
    <w:sectPr w:rsidR="0001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5D0"/>
    <w:multiLevelType w:val="hybridMultilevel"/>
    <w:tmpl w:val="99062BC6"/>
    <w:lvl w:ilvl="0" w:tplc="F250736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8F207E"/>
    <w:multiLevelType w:val="hybridMultilevel"/>
    <w:tmpl w:val="D1A2DFF0"/>
    <w:lvl w:ilvl="0" w:tplc="7E3AD9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D435F8"/>
    <w:multiLevelType w:val="hybridMultilevel"/>
    <w:tmpl w:val="78BEA638"/>
    <w:lvl w:ilvl="0" w:tplc="BAB688C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C3235"/>
    <w:multiLevelType w:val="hybridMultilevel"/>
    <w:tmpl w:val="3CF8814E"/>
    <w:lvl w:ilvl="0" w:tplc="46DAAA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12D00CE"/>
    <w:multiLevelType w:val="hybridMultilevel"/>
    <w:tmpl w:val="72EA1720"/>
    <w:lvl w:ilvl="0" w:tplc="A9408F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372F41"/>
    <w:multiLevelType w:val="hybridMultilevel"/>
    <w:tmpl w:val="F0C0B92C"/>
    <w:lvl w:ilvl="0" w:tplc="195AF8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87A7CCE"/>
    <w:multiLevelType w:val="hybridMultilevel"/>
    <w:tmpl w:val="126E8744"/>
    <w:lvl w:ilvl="0" w:tplc="A24480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3B47F1"/>
    <w:multiLevelType w:val="hybridMultilevel"/>
    <w:tmpl w:val="DED40E2E"/>
    <w:lvl w:ilvl="0" w:tplc="5E20719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F2730D"/>
    <w:multiLevelType w:val="hybridMultilevel"/>
    <w:tmpl w:val="E23C9AB4"/>
    <w:lvl w:ilvl="0" w:tplc="AA8A06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886F87"/>
    <w:multiLevelType w:val="hybridMultilevel"/>
    <w:tmpl w:val="9664045A"/>
    <w:lvl w:ilvl="0" w:tplc="C98CA1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28004AD"/>
    <w:multiLevelType w:val="hybridMultilevel"/>
    <w:tmpl w:val="904E9990"/>
    <w:lvl w:ilvl="0" w:tplc="ED766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6437626"/>
    <w:multiLevelType w:val="hybridMultilevel"/>
    <w:tmpl w:val="2ACAE29E"/>
    <w:lvl w:ilvl="0" w:tplc="E7265F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9227EC1"/>
    <w:multiLevelType w:val="hybridMultilevel"/>
    <w:tmpl w:val="78E425CC"/>
    <w:lvl w:ilvl="0" w:tplc="9C8C24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E575E54"/>
    <w:multiLevelType w:val="hybridMultilevel"/>
    <w:tmpl w:val="A894CB88"/>
    <w:lvl w:ilvl="0" w:tplc="00A4F0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EE05DC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EFB5292"/>
    <w:multiLevelType w:val="hybridMultilevel"/>
    <w:tmpl w:val="B05668E8"/>
    <w:lvl w:ilvl="0" w:tplc="26D88A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05B18CF"/>
    <w:multiLevelType w:val="hybridMultilevel"/>
    <w:tmpl w:val="3D2050F6"/>
    <w:lvl w:ilvl="0" w:tplc="8E8879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FD6D47"/>
    <w:multiLevelType w:val="hybridMultilevel"/>
    <w:tmpl w:val="A6F21C4A"/>
    <w:lvl w:ilvl="0" w:tplc="23109C7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ABD778D"/>
    <w:multiLevelType w:val="hybridMultilevel"/>
    <w:tmpl w:val="D2C6B342"/>
    <w:lvl w:ilvl="0" w:tplc="BA4A35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3FA7104"/>
    <w:multiLevelType w:val="hybridMultilevel"/>
    <w:tmpl w:val="B3A43D0C"/>
    <w:lvl w:ilvl="0" w:tplc="7D5A51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4F7C88"/>
    <w:multiLevelType w:val="hybridMultilevel"/>
    <w:tmpl w:val="5D08711E"/>
    <w:lvl w:ilvl="0" w:tplc="EB8C227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B55595F"/>
    <w:multiLevelType w:val="hybridMultilevel"/>
    <w:tmpl w:val="CB3A1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3903EE"/>
    <w:multiLevelType w:val="hybridMultilevel"/>
    <w:tmpl w:val="81700C2A"/>
    <w:lvl w:ilvl="0" w:tplc="12246C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1C13C1C"/>
    <w:multiLevelType w:val="hybridMultilevel"/>
    <w:tmpl w:val="DAF0D596"/>
    <w:lvl w:ilvl="0" w:tplc="DBEA4AD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23"/>
  </w:num>
  <w:num w:numId="3">
    <w:abstractNumId w:val="7"/>
  </w:num>
  <w:num w:numId="4">
    <w:abstractNumId w:val="5"/>
  </w:num>
  <w:num w:numId="5">
    <w:abstractNumId w:val="12"/>
  </w:num>
  <w:num w:numId="6">
    <w:abstractNumId w:val="4"/>
  </w:num>
  <w:num w:numId="7">
    <w:abstractNumId w:val="13"/>
  </w:num>
  <w:num w:numId="8">
    <w:abstractNumId w:val="16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  <w:num w:numId="13">
    <w:abstractNumId w:val="8"/>
  </w:num>
  <w:num w:numId="14">
    <w:abstractNumId w:val="1"/>
  </w:num>
  <w:num w:numId="15">
    <w:abstractNumId w:val="17"/>
  </w:num>
  <w:num w:numId="16">
    <w:abstractNumId w:val="15"/>
  </w:num>
  <w:num w:numId="17">
    <w:abstractNumId w:val="18"/>
  </w:num>
  <w:num w:numId="18">
    <w:abstractNumId w:val="6"/>
  </w:num>
  <w:num w:numId="19">
    <w:abstractNumId w:val="19"/>
  </w:num>
  <w:num w:numId="20">
    <w:abstractNumId w:val="10"/>
  </w:num>
  <w:num w:numId="21">
    <w:abstractNumId w:val="20"/>
  </w:num>
  <w:num w:numId="22">
    <w:abstractNumId w:val="0"/>
  </w:num>
  <w:num w:numId="23">
    <w:abstractNumId w:val="2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16"/>
    <w:rsid w:val="00015AE7"/>
    <w:rsid w:val="00137689"/>
    <w:rsid w:val="001649B3"/>
    <w:rsid w:val="001D6C33"/>
    <w:rsid w:val="00215A35"/>
    <w:rsid w:val="002A2352"/>
    <w:rsid w:val="003F7598"/>
    <w:rsid w:val="004E4357"/>
    <w:rsid w:val="0056638F"/>
    <w:rsid w:val="006E3A9C"/>
    <w:rsid w:val="00731D8E"/>
    <w:rsid w:val="00746216"/>
    <w:rsid w:val="008264D8"/>
    <w:rsid w:val="00871FF5"/>
    <w:rsid w:val="008B368A"/>
    <w:rsid w:val="008E2B90"/>
    <w:rsid w:val="009555F2"/>
    <w:rsid w:val="009E21DC"/>
    <w:rsid w:val="00A21CE5"/>
    <w:rsid w:val="00AC54E3"/>
    <w:rsid w:val="00B257E5"/>
    <w:rsid w:val="00D56869"/>
    <w:rsid w:val="00D86343"/>
    <w:rsid w:val="00E6304D"/>
    <w:rsid w:val="00EA02D9"/>
    <w:rsid w:val="00EE07F9"/>
    <w:rsid w:val="00F6366F"/>
    <w:rsid w:val="00FB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379CD-636A-4920-9312-50BC3CEC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эмбриологии</vt:lpstr>
    </vt:vector>
  </TitlesOfParts>
  <Company/>
  <LinksUpToDate>false</LinksUpToDate>
  <CharactersWithSpaces>12969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эмбриологии</dc:title>
  <dc:subject/>
  <dc:creator>home</dc:creator>
  <cp:keywords/>
  <dc:description/>
  <cp:lastModifiedBy>Тест</cp:lastModifiedBy>
  <cp:revision>3</cp:revision>
  <dcterms:created xsi:type="dcterms:W3CDTF">2024-06-15T10:21:00Z</dcterms:created>
  <dcterms:modified xsi:type="dcterms:W3CDTF">2024-06-15T10:21:00Z</dcterms:modified>
</cp:coreProperties>
</file>