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743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Предоперационный период</w:t>
      </w:r>
    </w:p>
    <w:p w14:paraId="3E0212C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П.П. - период с момента поступления больного и до момента проведения операции.</w:t>
      </w:r>
    </w:p>
    <w:p w14:paraId="7098399B" w14:textId="77777777" w:rsidR="00AD49BB" w:rsidRPr="001162B8" w:rsidRDefault="00AD49BB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делится на:</w:t>
      </w:r>
    </w:p>
    <w:p w14:paraId="1AE6E82C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диагностический период</w:t>
      </w:r>
    </w:p>
    <w:p w14:paraId="2765930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период предоперационной подготовки.</w:t>
      </w:r>
    </w:p>
    <w:p w14:paraId="7EC5A85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Основной задачей является уменьшение риска операции</w:t>
      </w:r>
    </w:p>
    <w:p w14:paraId="7FD6F72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D56BC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93FFC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Предоперационная подготовка - система мероприятий, направленная на профилактику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осложнений  во время и после операции.</w:t>
      </w:r>
    </w:p>
    <w:p w14:paraId="5AC7D9A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а) Установка диагноза, показаний и противопоказаний к операции,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определение метода операции и способа обезболивания</w:t>
      </w:r>
    </w:p>
    <w:p w14:paraId="3FF567C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б) Выявление имеющихся сопутствующих заболеваний</w:t>
      </w:r>
    </w:p>
    <w:p w14:paraId="449C340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в) Определение состояния органов и систем организма</w:t>
      </w:r>
    </w:p>
    <w:p w14:paraId="3784195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г) Проведение лечебных мероприятий, направленных на сопутствующие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заболевания</w:t>
      </w:r>
    </w:p>
    <w:p w14:paraId="61CC74D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) Создание резерва иммунологических сил организма.</w:t>
      </w:r>
    </w:p>
    <w:p w14:paraId="7BAC622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е) Проведение мероприятий уменьшающих опасность инфекции (ванна,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бритье, очищение ЖКТ)</w:t>
      </w:r>
    </w:p>
    <w:p w14:paraId="1F3F706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C701D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9E95A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Хирургическая операция.</w:t>
      </w:r>
    </w:p>
    <w:p w14:paraId="0EE128B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Х.О. - механическое воздействие на ткани, сопровождающееся их разъединением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с целью лечения или диагностики.</w:t>
      </w:r>
    </w:p>
    <w:p w14:paraId="6EE42C6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Бывают: - кровавые</w:t>
      </w:r>
    </w:p>
    <w:p w14:paraId="42894F0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бескровные (вправление вывихов)</w:t>
      </w:r>
    </w:p>
    <w:p w14:paraId="28A99C1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Бывают:</w:t>
      </w:r>
    </w:p>
    <w:p w14:paraId="0DD5919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1. Лечебные операции</w:t>
      </w:r>
    </w:p>
    <w:p w14:paraId="554038E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радикальные (удаление какого либо органа)</w:t>
      </w:r>
    </w:p>
    <w:p w14:paraId="1BD311D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паллиативные (облегчение страдания больного)</w:t>
      </w:r>
    </w:p>
    <w:p w14:paraId="0B5F3EF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2. Диагностические операции (биопсия,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лапаратомия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, пункция суставов)</w:t>
      </w:r>
    </w:p>
    <w:p w14:paraId="6000555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По срочности Х.О. делятся:</w:t>
      </w:r>
    </w:p>
    <w:p w14:paraId="07D7A86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экстренные</w:t>
      </w:r>
    </w:p>
    <w:p w14:paraId="776351AC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срочные</w:t>
      </w:r>
    </w:p>
    <w:p w14:paraId="38413BC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несрочные</w:t>
      </w:r>
    </w:p>
    <w:p w14:paraId="399F2AB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этапности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: (одномоментные,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двухмоментные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многомоментные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)</w:t>
      </w:r>
    </w:p>
    <w:p w14:paraId="2A369E2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5CFDD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Порядок выполнения операции:</w:t>
      </w:r>
    </w:p>
    <w:p w14:paraId="66827D7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1. Укладывание больного (операционная поза)</w:t>
      </w:r>
    </w:p>
    <w:p w14:paraId="3713203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2. Обработка операционного поля и ограничение его стерильным материалом</w:t>
      </w:r>
    </w:p>
    <w:p w14:paraId="73C7680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3. Обезболивание</w:t>
      </w:r>
    </w:p>
    <w:p w14:paraId="43EE6EB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4. Оперативный доступ</w:t>
      </w:r>
    </w:p>
    <w:p w14:paraId="2D19654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5. Оперативный прием</w:t>
      </w:r>
    </w:p>
    <w:p w14:paraId="424F1AA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6. Завершение операции (зашивание,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перитонизация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плевризация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)</w:t>
      </w:r>
    </w:p>
    <w:p w14:paraId="6FBD510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DB534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Послеоперационный период.</w:t>
      </w:r>
    </w:p>
    <w:p w14:paraId="15160EC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62B8">
        <w:rPr>
          <w:rFonts w:ascii="Times New Roman" w:hAnsi="Times New Roman" w:cs="Times New Roman"/>
          <w:sz w:val="26"/>
          <w:szCs w:val="26"/>
        </w:rPr>
        <w:lastRenderedPageBreak/>
        <w:t>Послеопер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. период - период с момента окончания операции и до восстановления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трудоспособности.(нормальный, осложненный)</w:t>
      </w:r>
    </w:p>
    <w:p w14:paraId="0A41AF2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1 - фаза ранняя 3-5 дней</w:t>
      </w:r>
    </w:p>
    <w:p w14:paraId="14EA24B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2 - фаза 2-3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нед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.</w:t>
      </w:r>
    </w:p>
    <w:p w14:paraId="75906D3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3 - фаза отдаленная - до восстановления трудоспособности</w:t>
      </w:r>
    </w:p>
    <w:p w14:paraId="40BB52F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6AA22C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Осложнения:  - Нарушение углеводного обмена (гипергликемия)</w:t>
      </w:r>
    </w:p>
    <w:p w14:paraId="2EDC6706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Нарушение белкового обмена (увеличение остаточного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азота крови)</w:t>
      </w:r>
    </w:p>
    <w:p w14:paraId="5869208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Нарушение водно-электролитного обмена (обезвоживание)</w:t>
      </w:r>
    </w:p>
    <w:p w14:paraId="5411C29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Изменение состава крови ( увеличение лейкоцитов,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уменьшение эритроцитов, гемоглобина и эритроцитов)</w:t>
      </w:r>
    </w:p>
    <w:p w14:paraId="48631C1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3A1E5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Асептика.</w:t>
      </w:r>
    </w:p>
    <w:p w14:paraId="59A9A91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C9DDB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А. - система мероприятий, обеспечивающая предупреждение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попадания микробов в операционную рану.</w:t>
      </w:r>
    </w:p>
    <w:p w14:paraId="474C361C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C4AE9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Антисептика.</w:t>
      </w:r>
    </w:p>
    <w:p w14:paraId="016A5EE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А. - комплекс мероприятий направленных на уничтожение микробов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в ране или организме в целом.</w:t>
      </w:r>
    </w:p>
    <w:p w14:paraId="68C67B8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1. Физическая антисептика - применение физических методов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создающих в ране неблагоприятные условия для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бактерий и уменьшающие всасывание токсинов.</w:t>
      </w:r>
    </w:p>
    <w:p w14:paraId="217F020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7DAD1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2. Механическая антисептика - первичная хирургическая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обработка раны</w:t>
      </w:r>
    </w:p>
    <w:p w14:paraId="10674B4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C0253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3. Химическая антисептика - дозированное применение хим. преп.</w:t>
      </w:r>
    </w:p>
    <w:p w14:paraId="17612FF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7AB17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3. Биологическая антисептика - антибиотики, бактериофаги,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антитоксины, иммуноглобулины</w:t>
      </w:r>
    </w:p>
    <w:p w14:paraId="2BF5D5D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18EC1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4. Смешанная антисептика - комплексное воздействие всеми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выше перечисленными методами</w:t>
      </w:r>
    </w:p>
    <w:p w14:paraId="0425686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21EBB1" w14:textId="77777777" w:rsidR="006828E8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</w:t>
      </w:r>
      <w:r w:rsidR="006828E8" w:rsidRPr="001162B8">
        <w:rPr>
          <w:rFonts w:ascii="Times New Roman" w:hAnsi="Times New Roman" w:cs="Times New Roman"/>
          <w:sz w:val="26"/>
          <w:szCs w:val="26"/>
        </w:rPr>
        <w:t>о способу применения А. бывает:</w:t>
      </w:r>
    </w:p>
    <w:p w14:paraId="725B9D5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поверхностная или глубокая</w:t>
      </w:r>
    </w:p>
    <w:p w14:paraId="3FB0341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местная или общая</w:t>
      </w:r>
    </w:p>
    <w:p w14:paraId="65CAA786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89ABB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Пути проникновения инфекции в рану.</w:t>
      </w:r>
      <w:r w:rsidR="006828E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Пути проникновения:</w:t>
      </w:r>
    </w:p>
    <w:p w14:paraId="7E8DD58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- эндогенный (с кожи, из ЖКТ, из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дыхат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. путей)</w:t>
      </w:r>
    </w:p>
    <w:p w14:paraId="2246CABC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экзогенный (воздушная, капельная, контактная, имплантационная)</w:t>
      </w:r>
    </w:p>
    <w:p w14:paraId="10DC4479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3B95F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Подготовка рук хирурга.</w:t>
      </w:r>
    </w:p>
    <w:p w14:paraId="21F4436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CA7BD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Спасокукоцкого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- Кочергина(обработка 0,5 % нашатырем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в 2-х тазиках по 3 мин, а затем протирают 5 мин спиртом)</w:t>
      </w:r>
    </w:p>
    <w:p w14:paraId="1CFDD48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2) Обработка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Дегмином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(моют водой 3 мин. затем 3 мин. </w:t>
      </w:r>
      <w:r w:rsidR="001162B8" w:rsidRPr="001162B8">
        <w:rPr>
          <w:rFonts w:ascii="Times New Roman" w:hAnsi="Times New Roman" w:cs="Times New Roman"/>
          <w:sz w:val="26"/>
          <w:szCs w:val="26"/>
        </w:rPr>
        <w:t>П</w:t>
      </w:r>
      <w:r w:rsidRPr="001162B8">
        <w:rPr>
          <w:rFonts w:ascii="Times New Roman" w:hAnsi="Times New Roman" w:cs="Times New Roman"/>
          <w:sz w:val="26"/>
          <w:szCs w:val="26"/>
        </w:rPr>
        <w:t>ротирают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 xml:space="preserve">тампоном, смоченным в 1%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Дегмине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).</w:t>
      </w:r>
    </w:p>
    <w:p w14:paraId="50CE13D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3)Способ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Заблудовского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(5 мин мытья рук в 5 %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р-ре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танина)</w:t>
      </w:r>
    </w:p>
    <w:p w14:paraId="0CDBAA59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lastRenderedPageBreak/>
        <w:t xml:space="preserve">4) Обработка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р-ром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хлоргексидина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(моют с мылом, вытирают,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 xml:space="preserve">обрабатывают тампоном 0,5 % спиртового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хлоргексидина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)</w:t>
      </w:r>
    </w:p>
    <w:p w14:paraId="6222D53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5BC59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Подготовка операционного поля к операции.</w:t>
      </w:r>
    </w:p>
    <w:p w14:paraId="74B7839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Методы обработки операционного поля:</w:t>
      </w:r>
    </w:p>
    <w:p w14:paraId="3F41684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а) по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Филинчикову-Гроссиху</w:t>
      </w:r>
      <w:proofErr w:type="spellEnd"/>
    </w:p>
    <w:p w14:paraId="4B49DC2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- 4 смазывания 5-10 %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иодом</w:t>
      </w:r>
      <w:proofErr w:type="spellEnd"/>
    </w:p>
    <w:p w14:paraId="6B8EDF9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укрытие поля стерильным бельем</w:t>
      </w:r>
    </w:p>
    <w:p w14:paraId="63256D0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обработка после наложения белья перед разрезом</w:t>
      </w:r>
    </w:p>
    <w:p w14:paraId="2DD40A5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обработка после наложения шва.</w:t>
      </w:r>
    </w:p>
    <w:p w14:paraId="3A9DAE4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б) по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Спасокукоцкому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-Кочергину:</w:t>
      </w:r>
    </w:p>
    <w:p w14:paraId="4E33D19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обмывание 0,5 % нашатырным спиртом</w:t>
      </w:r>
    </w:p>
    <w:p w14:paraId="34FCEBC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- 3-х кратное смазывание спиртом</w:t>
      </w:r>
    </w:p>
    <w:p w14:paraId="65EEA55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499EE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Операционный блок, его оборудование.</w:t>
      </w:r>
    </w:p>
    <w:p w14:paraId="1660A78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Опер. блок (операционная и вспомогательные помещения)-должен быть полностью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изолирован от других подразделений больницы, но и иметь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удобную связь с отделением анестезиологии-реаниматологии,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палатами, приемным отделением. В О.Б. соблюдается четкое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зонирование помещений:</w:t>
      </w:r>
    </w:p>
    <w:p w14:paraId="1508C48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1-я зона - стерильная зона - операционные залы и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стерилизацион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.</w:t>
      </w:r>
    </w:p>
    <w:p w14:paraId="0C6970D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2-я зона - зона строгого режима - предоперационная, наркозная.</w:t>
      </w:r>
    </w:p>
    <w:p w14:paraId="441B18F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3-я зона - зона ограниченного режима - хранилища крови и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 xml:space="preserve">аппаратуры, комнаты хирурга, комнаты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мед.сестер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,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лаборатория срочных анализов, санпропускник.</w:t>
      </w:r>
    </w:p>
    <w:p w14:paraId="5E987C7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4-я зона - зона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общебольничного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режима - помещения, вход в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которые не связан с прохождением через санпропускник.</w:t>
      </w:r>
    </w:p>
    <w:p w14:paraId="1AEAB8F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5D0B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E5BEA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Внутрибольничная инфекция.</w:t>
      </w:r>
    </w:p>
    <w:p w14:paraId="2CD0A86C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Внутрибольничная инфекция - любое клинически распознаваемое микробное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заболевание, которое поражает больного в результате его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поступления в больницу или обращению в нее за лечебной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помощью. Это заболевание поражает также сотрудников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 xml:space="preserve">больницы,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работющих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в ней.</w:t>
      </w:r>
    </w:p>
    <w:p w14:paraId="5BDA0C4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15DFD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Кровотечения.</w:t>
      </w:r>
    </w:p>
    <w:p w14:paraId="7D3982C9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К. - излияние крови из кровеносного русла в ткани и полости организма.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Причина К. - нарушение целостности сосудистой стенки в результате: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травмы, аррозии, повышение AD.</w:t>
      </w:r>
    </w:p>
    <w:p w14:paraId="225B5BF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E50C99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Классификация К.</w:t>
      </w:r>
    </w:p>
    <w:p w14:paraId="5F20FD9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1. Анатомическая классификация.</w:t>
      </w:r>
    </w:p>
    <w:p w14:paraId="0FAD193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артериальные К.</w:t>
      </w:r>
    </w:p>
    <w:p w14:paraId="7EAD35E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венозные К.</w:t>
      </w:r>
    </w:p>
    <w:p w14:paraId="55F9165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каппилярные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К.</w:t>
      </w:r>
    </w:p>
    <w:p w14:paraId="4FD9D49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паренхиматозные К.</w:t>
      </w:r>
    </w:p>
    <w:p w14:paraId="72BDF41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2. По причинам</w:t>
      </w:r>
    </w:p>
    <w:p w14:paraId="7C4A99A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механической природы</w:t>
      </w:r>
    </w:p>
    <w:p w14:paraId="54F69B6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нейротрофической природы (изменение стенки в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результате сепсиса, скарлатины, цинги)</w:t>
      </w:r>
    </w:p>
    <w:p w14:paraId="13B392C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lastRenderedPageBreak/>
        <w:t>3. По клиническим проявлениям:</w:t>
      </w:r>
    </w:p>
    <w:p w14:paraId="6B11F0F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наружное</w:t>
      </w:r>
    </w:p>
    <w:p w14:paraId="2A573C4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внутреннее</w:t>
      </w:r>
    </w:p>
    <w:p w14:paraId="6FB0614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скрытое</w:t>
      </w:r>
    </w:p>
    <w:p w14:paraId="5C91F4A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2. По времени появления:</w:t>
      </w:r>
    </w:p>
    <w:p w14:paraId="6663ACA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первичные кровотечения</w:t>
      </w:r>
    </w:p>
    <w:p w14:paraId="18E3FB9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ранние вторичные кровотечения (выталкивание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тромба при ликвидации спазма сосудов)</w:t>
      </w:r>
    </w:p>
    <w:p w14:paraId="7D374656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поздние вторичные кровотечения ( после развития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инфекции в ране и аррозии стенки)</w:t>
      </w:r>
    </w:p>
    <w:p w14:paraId="4C924ED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Клиническая картина - определяется видом К.</w:t>
      </w:r>
    </w:p>
    <w:p w14:paraId="23E6B89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1. Острые симптомы: бледность, головокружение, обморок,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частый и малый пульс, уменьшение AD</w:t>
      </w:r>
    </w:p>
    <w:p w14:paraId="65452F3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2. Местные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симптомы:сдавление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органов, притупление звуков, боли,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 xml:space="preserve">припухлость, симптомы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зыбления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кожи.</w:t>
      </w:r>
    </w:p>
    <w:p w14:paraId="2A30EBB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D038D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21EDD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Переливание крови. Показания и противопоказания.</w:t>
      </w:r>
    </w:p>
    <w:p w14:paraId="5CAD56F9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Цели П.К.  1. Замещение потерянной крови</w:t>
      </w:r>
    </w:p>
    <w:p w14:paraId="00EE657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2. Активизация защитных сил организма</w:t>
      </w:r>
    </w:p>
    <w:p w14:paraId="54B6C23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3. Уменьшение интоксикации организма</w:t>
      </w:r>
    </w:p>
    <w:p w14:paraId="0244D4B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4. Повышение свертываемости крови для ее остановки</w:t>
      </w:r>
    </w:p>
    <w:p w14:paraId="25A0C8D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45DCF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Переливание абсолютно показано в тех случаях, когда его нельзя заменить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другим методом лечения.(только при массивных кровопотерях)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Переливание относительно показано во всех других случаях</w:t>
      </w:r>
    </w:p>
    <w:p w14:paraId="2739C53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4ED91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Наиболее частые показания: - острая анемия</w:t>
      </w:r>
    </w:p>
    <w:p w14:paraId="61EC387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шок в результате травмы</w:t>
      </w:r>
    </w:p>
    <w:p w14:paraId="3E3E8AF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гнойная интоксикация</w:t>
      </w:r>
    </w:p>
    <w:p w14:paraId="0066E56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предоперационная подготовка</w:t>
      </w:r>
    </w:p>
    <w:p w14:paraId="067A6913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тяжелые операции</w:t>
      </w:r>
    </w:p>
    <w:p w14:paraId="211D9F2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хроническое малокровие</w:t>
      </w:r>
    </w:p>
    <w:p w14:paraId="087035B6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в реанимации.</w:t>
      </w:r>
    </w:p>
    <w:p w14:paraId="53C948C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A626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Противопоказания: - тяжелые нарушения печени и почек</w:t>
      </w:r>
    </w:p>
    <w:p w14:paraId="7F9D287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декомпенсация сердечной деятельности</w:t>
      </w:r>
    </w:p>
    <w:p w14:paraId="4B260F3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- заболевания легких и застой в малом кругу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кровообр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.</w:t>
      </w:r>
    </w:p>
    <w:p w14:paraId="0E224417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аллергические состояния(бронхиальная астма...)</w:t>
      </w:r>
    </w:p>
    <w:p w14:paraId="539AE60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активный туберкулезный процесс.</w:t>
      </w:r>
    </w:p>
    <w:p w14:paraId="78781CF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FC424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87F5D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Раны.</w:t>
      </w:r>
    </w:p>
    <w:p w14:paraId="04EDF9B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Р. - зияющее нарушение целостности покровов с возможным разрушением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глубжележащих тканей.</w:t>
      </w:r>
    </w:p>
    <w:p w14:paraId="3892A4F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CEB73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Опасности Р. - кровотечение, шок, развитие инфекции, возможность</w:t>
      </w:r>
      <w:r w:rsidR="001162B8" w:rsidRPr="001162B8">
        <w:rPr>
          <w:rFonts w:ascii="Times New Roman" w:hAnsi="Times New Roman" w:cs="Times New Roman"/>
          <w:sz w:val="26"/>
          <w:szCs w:val="26"/>
        </w:rPr>
        <w:t xml:space="preserve"> </w:t>
      </w:r>
      <w:r w:rsidRPr="001162B8">
        <w:rPr>
          <w:rFonts w:ascii="Times New Roman" w:hAnsi="Times New Roman" w:cs="Times New Roman"/>
          <w:sz w:val="26"/>
          <w:szCs w:val="26"/>
        </w:rPr>
        <w:t>нарушения целостности жизненно важных органов.</w:t>
      </w:r>
    </w:p>
    <w:p w14:paraId="5157E15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6CCC8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Местные симптомы: - боль, кровотечение, зияние.</w:t>
      </w:r>
    </w:p>
    <w:p w14:paraId="6FEE3B0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Общие симптомы: острая анемия, шок, инфекция.</w:t>
      </w:r>
    </w:p>
    <w:p w14:paraId="215BE81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E3A520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Классификация ран:</w:t>
      </w:r>
    </w:p>
    <w:p w14:paraId="0142B69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644D6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1. По характеру поврежденной ткани:</w:t>
      </w:r>
    </w:p>
    <w:p w14:paraId="5DFAFE67" w14:textId="77777777" w:rsidR="001162B8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-колотые</w:t>
      </w:r>
    </w:p>
    <w:p w14:paraId="00FE967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резаные</w:t>
      </w:r>
    </w:p>
    <w:p w14:paraId="41DE9C3C" w14:textId="77777777" w:rsidR="001162B8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рубленые</w:t>
      </w:r>
    </w:p>
    <w:p w14:paraId="141C773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ушибленные</w:t>
      </w:r>
    </w:p>
    <w:p w14:paraId="2315B6D2" w14:textId="77777777" w:rsidR="001162B8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рваные</w:t>
      </w:r>
    </w:p>
    <w:p w14:paraId="13136138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укушенные</w:t>
      </w:r>
    </w:p>
    <w:p w14:paraId="69856D65" w14:textId="77777777" w:rsidR="001162B8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отравленные</w:t>
      </w:r>
    </w:p>
    <w:p w14:paraId="3EC2A38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огнестрельные</w:t>
      </w:r>
    </w:p>
    <w:p w14:paraId="4C08DBE5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E8B636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2. По причине повреждения:</w:t>
      </w:r>
    </w:p>
    <w:p w14:paraId="1CA2FD2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операционные (преднамеренные)</w:t>
      </w:r>
    </w:p>
    <w:p w14:paraId="33D76CBB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случайные</w:t>
      </w:r>
    </w:p>
    <w:p w14:paraId="6A73236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227F69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3. По инфицированности:</w:t>
      </w:r>
    </w:p>
    <w:p w14:paraId="6C7EBA2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асептические</w:t>
      </w:r>
    </w:p>
    <w:p w14:paraId="54B96B26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свежеинфицированные</w:t>
      </w:r>
      <w:proofErr w:type="spellEnd"/>
    </w:p>
    <w:p w14:paraId="68507522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гнойные</w:t>
      </w:r>
    </w:p>
    <w:p w14:paraId="71AA7B81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51021E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4. По отношению к полостям тела:</w:t>
      </w:r>
    </w:p>
    <w:p w14:paraId="22CB154A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проникающие</w:t>
      </w:r>
    </w:p>
    <w:p w14:paraId="63FC69E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- непроникающие</w:t>
      </w:r>
    </w:p>
    <w:p w14:paraId="6578DC8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B1E82F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5. По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осложненности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>:(простые, осложненные)</w:t>
      </w:r>
    </w:p>
    <w:p w14:paraId="0C25408C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29FCCD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>источник: ХАРЬКОВСКИЙ ГОСУДАРСТВЕННЫЙ МЕДИЦИНСКИЙ УНИВЕРСИТЕТ</w:t>
      </w:r>
    </w:p>
    <w:p w14:paraId="41D3F1F4" w14:textId="77777777" w:rsidR="001D5F36" w:rsidRPr="001162B8" w:rsidRDefault="001D5F36" w:rsidP="00116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B8">
        <w:rPr>
          <w:rFonts w:ascii="Times New Roman" w:hAnsi="Times New Roman" w:cs="Times New Roman"/>
          <w:sz w:val="26"/>
          <w:szCs w:val="26"/>
        </w:rPr>
        <w:t xml:space="preserve">составил </w:t>
      </w:r>
      <w:proofErr w:type="spellStart"/>
      <w:r w:rsidRPr="001162B8">
        <w:rPr>
          <w:rFonts w:ascii="Times New Roman" w:hAnsi="Times New Roman" w:cs="Times New Roman"/>
          <w:sz w:val="26"/>
          <w:szCs w:val="26"/>
        </w:rPr>
        <w:t>Абоимов</w:t>
      </w:r>
      <w:proofErr w:type="spellEnd"/>
      <w:r w:rsidRPr="001162B8">
        <w:rPr>
          <w:rFonts w:ascii="Times New Roman" w:hAnsi="Times New Roman" w:cs="Times New Roman"/>
          <w:sz w:val="26"/>
          <w:szCs w:val="26"/>
        </w:rPr>
        <w:t xml:space="preserve"> И.А. 1995г.</w:t>
      </w:r>
    </w:p>
    <w:sectPr w:rsidR="001D5F36" w:rsidRPr="001162B8" w:rsidSect="001162B8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AA"/>
    <w:rsid w:val="001162B8"/>
    <w:rsid w:val="001942AA"/>
    <w:rsid w:val="001D5F36"/>
    <w:rsid w:val="003D5648"/>
    <w:rsid w:val="006828E8"/>
    <w:rsid w:val="00AD49BB"/>
    <w:rsid w:val="00CF414D"/>
    <w:rsid w:val="00E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C8A6A"/>
  <w15:chartTrackingRefBased/>
  <w15:docId w15:val="{B90E806B-2CB2-489D-B698-29BF5836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  Предоперационный период</vt:lpstr>
    </vt:vector>
  </TitlesOfParts>
  <Company>p.person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Предоперационный период</dc:title>
  <dc:subject/>
  <dc:creator>alexandr</dc:creator>
  <cp:keywords/>
  <dc:description/>
  <cp:lastModifiedBy>Igor</cp:lastModifiedBy>
  <cp:revision>2</cp:revision>
  <dcterms:created xsi:type="dcterms:W3CDTF">2024-11-05T12:20:00Z</dcterms:created>
  <dcterms:modified xsi:type="dcterms:W3CDTF">2024-11-05T12:20:00Z</dcterms:modified>
</cp:coreProperties>
</file>