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Основные особенности протекания кризиса трех лет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Основные проявления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Личностные новообразования в период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Основные причины появления кризиса у детей в трехлетнем возрасте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Факторы появл</w:t>
      </w:r>
      <w:r>
        <w:rPr>
          <w:rFonts w:ascii="Times New Roman CYR" w:hAnsi="Times New Roman CYR" w:cs="Times New Roman CYR"/>
          <w:sz w:val="28"/>
          <w:szCs w:val="28"/>
        </w:rPr>
        <w:t>ения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Тенденция к самостоятельной деятельности как причина кризиса трех лет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диагностики и коррекции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список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раннего детства в совместной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 с взрослыми и под их руководством ребенок овладевает основными предметными действиями. Многие из действий, которые осваиваются в этот период, дети могут производить только при непосредственной помощи и при участии взрослых. Однако по мере овладения </w:t>
      </w:r>
      <w:r>
        <w:rPr>
          <w:rFonts w:ascii="Times New Roman CYR" w:hAnsi="Times New Roman CYR" w:cs="Times New Roman CYR"/>
          <w:sz w:val="28"/>
          <w:szCs w:val="28"/>
        </w:rPr>
        <w:t>действиями дети начинают производить их самостоятельно. Уже на 2-м году жизни ребенок научается самостоятельно ходить; на 3-м году движения ребенка (бег, ходьба, лазанье) становятся все более совершенными и координированными. Овладевает ребенок и некоторым</w:t>
      </w:r>
      <w:r>
        <w:rPr>
          <w:rFonts w:ascii="Times New Roman CYR" w:hAnsi="Times New Roman CYR" w:cs="Times New Roman CYR"/>
          <w:sz w:val="28"/>
          <w:szCs w:val="28"/>
        </w:rPr>
        <w:t>и тонкими движениями кисти рук и пальцев, научается, например, держать карандаш и проводить им линии и штрихи, застегивать пуговицу, пускать волчок и т.п. При правильно поставленном воспитании к 3 годам ребенок может самостоятельно есть, умываться, одевать</w:t>
      </w:r>
      <w:r>
        <w:rPr>
          <w:rFonts w:ascii="Times New Roman CYR" w:hAnsi="Times New Roman CYR" w:cs="Times New Roman CYR"/>
          <w:sz w:val="28"/>
          <w:szCs w:val="28"/>
        </w:rPr>
        <w:t>ся и делать многое другое.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взрослых, характер их отношений между собой, способы их действий с предметами становятся для ребенка образцом для воспроизведения. Взрослый, его манеры и действия становятся предметом подражания. Это находит свое выраже</w:t>
      </w:r>
      <w:r>
        <w:rPr>
          <w:rFonts w:ascii="Times New Roman CYR" w:hAnsi="Times New Roman CYR" w:cs="Times New Roman CYR"/>
          <w:sz w:val="28"/>
          <w:szCs w:val="28"/>
        </w:rPr>
        <w:t>ние в том, что к концу раннего детства возникает ролевая игра, в процессе которой ребенок начинает узнавать в своих действиях действия взрослых людей, отождествлять свои действия с действиями взрослых, называть на этой основе себя именем взрослого человека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самостоятельности во всем том, в чем ребенок действительно может обойтись без помощи взрослых, приобретает характер тенденции к самостоятельности, стремления действовать независимо от взрослых, без их помощи преодолевать некоторые трудности да</w:t>
      </w:r>
      <w:r>
        <w:rPr>
          <w:rFonts w:ascii="Times New Roman CYR" w:hAnsi="Times New Roman CYR" w:cs="Times New Roman CYR"/>
          <w:sz w:val="28"/>
          <w:szCs w:val="28"/>
        </w:rPr>
        <w:t>же в сфере, еще недоступной ребенку. Это находит свое выражение в словах «я сам».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Желания детей преддошкольного возраста обычно удовлетворяются ухаживающими за ними взрослыми. Между желаниями ребенка и взрослого,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как правило, нет особых расхождений. В тех </w:t>
      </w:r>
      <w:r>
        <w:rPr>
          <w:rFonts w:ascii="Times New Roman CYR" w:hAnsi="Times New Roman CYR" w:cs="Times New Roman CYR"/>
          <w:sz w:val="28"/>
          <w:szCs w:val="28"/>
        </w:rPr>
        <w:t>случаях, если ребенок хочет что-либо недозволенное или невозможное, взрослые быстро переключают его внимание на другой привлекательный предмет. Желания ребенка неустойчивы, быстро преходящи, исправление ими обычно осуществляется путем замены новым или боле</w:t>
      </w:r>
      <w:r>
        <w:rPr>
          <w:rFonts w:ascii="Times New Roman CYR" w:hAnsi="Times New Roman CYR" w:cs="Times New Roman CYR"/>
          <w:sz w:val="28"/>
          <w:szCs w:val="28"/>
        </w:rPr>
        <w:t>е привлекательным предметом.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стремления к самостоятельности означает одновременно появление новой формы желаний, непосредственно не совпадающих с желанием взрослых, что, в частности, подтверждается настойчивым «я хочу». В этом сказывается кри</w:t>
      </w:r>
      <w:r>
        <w:rPr>
          <w:rFonts w:ascii="Times New Roman CYR" w:hAnsi="Times New Roman CYR" w:cs="Times New Roman CYR"/>
          <w:sz w:val="28"/>
          <w:szCs w:val="28"/>
        </w:rPr>
        <w:t>зис трех лет.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Как в зарубежной, так и в отечественной литературе неоднократно отмечались возникающие в этот период трудности воспитания (проявления у ребенка себялюбия, ревности, упрямства, негативизма и «обесценения»). В раннем детстве деяте</w:t>
      </w:r>
      <w:r>
        <w:rPr>
          <w:rFonts w:ascii="Times New Roman CYR" w:hAnsi="Times New Roman CYR" w:cs="Times New Roman CYR"/>
          <w:sz w:val="28"/>
          <w:szCs w:val="28"/>
        </w:rPr>
        <w:t>льность ребенка со стороны его взаимоотношений со взрослыми может быть охарактеризована как совместная деятельность. Новые тенденции, усиливающие активность ребенка, приводят к возникновению новых взаимоотношений со взрослыми. В этом контексте проблема кри</w:t>
      </w:r>
      <w:r>
        <w:rPr>
          <w:rFonts w:ascii="Times New Roman CYR" w:hAnsi="Times New Roman CYR" w:cs="Times New Roman CYR"/>
          <w:sz w:val="28"/>
          <w:szCs w:val="28"/>
        </w:rPr>
        <w:t>зиса трех лет особенно актуальна.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дети в возрасте трех лет.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психологические особенности протекания кризиса трех лет в онтогенетическом развитии ребенка.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исследовать основные этапы возникновения и протекан</w:t>
      </w:r>
      <w:r>
        <w:rPr>
          <w:rFonts w:ascii="Times New Roman CYR" w:hAnsi="Times New Roman CYR" w:cs="Times New Roman CYR"/>
          <w:sz w:val="28"/>
          <w:szCs w:val="28"/>
        </w:rPr>
        <w:t>ия кризиса трех лет в онтогенетическом развитии ребенка.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C9350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основные особенности протекания кризиса трех лет;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основные причины появления кризиса у детей в трехлетнем возрасте;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основные методы диагностики и коррекции к</w:t>
      </w:r>
      <w:r>
        <w:rPr>
          <w:rFonts w:ascii="Times New Roman CYR" w:hAnsi="Times New Roman CYR" w:cs="Times New Roman CYR"/>
          <w:sz w:val="28"/>
          <w:szCs w:val="28"/>
        </w:rPr>
        <w:t>ризиса трех лет.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использованы работы следующих авторов: Зеньковский В.В., Лисина Е.В., Мухина В.С., Обухова Л.Ф., Рогов Е.И., Смирнов Е.О., Эльконин Д.Б. и др.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Научно-практическая значимость - подобранные мною материалы могут быть использов</w:t>
      </w:r>
      <w:r>
        <w:rPr>
          <w:rFonts w:ascii="Times New Roman CYR" w:hAnsi="Times New Roman CYR" w:cs="Times New Roman CYR"/>
          <w:sz w:val="28"/>
          <w:szCs w:val="28"/>
        </w:rPr>
        <w:t>аны: для проведения консультаций с супружескими парами; для проведения лекций, семинаров; для самостоятельной педагогической практики.</w:t>
      </w: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часть (посвящена особенностям протекания кризиса трех лет, их причинам и факторам появления, этапам, методам диа</w:t>
      </w:r>
      <w:r>
        <w:rPr>
          <w:rFonts w:ascii="Times New Roman CYR" w:hAnsi="Times New Roman CYR" w:cs="Times New Roman CYR"/>
          <w:sz w:val="28"/>
          <w:szCs w:val="28"/>
        </w:rPr>
        <w:t>гностики и коррекции кризиса трех лет)</w:t>
      </w:r>
    </w:p>
    <w:p w:rsidR="00000000" w:rsidRDefault="00C9350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особенности протекания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причины появления кризиса у детей в трехлетнем возрасте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диагностики и коррекции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Основные особенности протекания кризиса тр</w:t>
      </w:r>
      <w:r>
        <w:rPr>
          <w:rFonts w:ascii="Times New Roman CYR" w:hAnsi="Times New Roman CYR" w:cs="Times New Roman CYR"/>
          <w:sz w:val="28"/>
          <w:szCs w:val="28"/>
        </w:rPr>
        <w:t>ех лет</w:t>
      </w:r>
    </w:p>
    <w:p w:rsidR="00000000" w:rsidRDefault="00C93502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Основные проявления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Серьезные успехи ребенка в предметных действиях, в речевом развитии, в символической игре и в других сферах его жизнедеятельности, достигнутые в период раннего детства, качественно изменяют все его поведени</w:t>
      </w:r>
      <w:r>
        <w:rPr>
          <w:rFonts w:ascii="Times New Roman CYR" w:hAnsi="Times New Roman CYR" w:cs="Times New Roman CYR"/>
          <w:sz w:val="28"/>
          <w:szCs w:val="28"/>
        </w:rPr>
        <w:t>е. Хотя роль взрослого по-прежнему остается ведущей, стремительно нарастает тенденция к самостоятельности, стремление действовать независимо от взрослых и без них. К концу раннего возраста это находит свое выражение в формуле «Я сам».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трем, годам у ребен</w:t>
      </w:r>
      <w:r>
        <w:rPr>
          <w:rFonts w:ascii="Times New Roman CYR" w:hAnsi="Times New Roman CYR" w:cs="Times New Roman CYR"/>
          <w:sz w:val="28"/>
          <w:szCs w:val="28"/>
        </w:rPr>
        <w:t>ка появляются и свои собственные желания, непосредственно не совпадающие с желаниями взрослых. В раннем возрасте между желаниями ребенка и взрослых не было особых расхождений. Если ребенок хотел чего-то недозволенного, взрослые быстро переключали его внима</w:t>
      </w:r>
      <w:r>
        <w:rPr>
          <w:rFonts w:ascii="Times New Roman CYR" w:hAnsi="Times New Roman CYR" w:cs="Times New Roman CYR"/>
          <w:sz w:val="28"/>
          <w:szCs w:val="28"/>
        </w:rPr>
        <w:t>ние на другой привлекательный предмет. К трем годам, желания ребенка становятся определенными и устойчивыми, что подтверждается настойчивым «Я хочу» [4, c.18].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Резко возросшее к концу раннего возраста стремление к самостоятельности и независимости от взрос</w:t>
      </w:r>
      <w:r>
        <w:rPr>
          <w:rFonts w:ascii="Times New Roman CYR" w:hAnsi="Times New Roman CYR" w:cs="Times New Roman CYR"/>
          <w:sz w:val="28"/>
          <w:szCs w:val="28"/>
        </w:rPr>
        <w:t>лого, как в действиях, так и в желаниях ребенка приводит к существенным осложнениям в отношениях ребенка и взрослого. Этот период в психологии получил название кризиса трех лет. Критическим этот возраст является потому, что на протяжении всего нескольких м</w:t>
      </w:r>
      <w:r>
        <w:rPr>
          <w:rFonts w:ascii="Times New Roman CYR" w:hAnsi="Times New Roman CYR" w:cs="Times New Roman CYR"/>
          <w:sz w:val="28"/>
          <w:szCs w:val="28"/>
        </w:rPr>
        <w:t>есяцев существенно меняется поведение ребенка и его отношения с окружающими людьми. Л.С. Выготский описал следующие симптомы кризиса трех лет.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из них - негативизм. Это не просто непослушание или нежелание выполнять указания взрослого, а стремление в</w:t>
      </w:r>
      <w:r>
        <w:rPr>
          <w:rFonts w:ascii="Times New Roman CYR" w:hAnsi="Times New Roman CYR" w:cs="Times New Roman CYR"/>
          <w:sz w:val="28"/>
          <w:szCs w:val="28"/>
        </w:rPr>
        <w:t>се делать наоборот, вопреки просьбам или требованиям старших. При негативизме ребенок не делает чего-то только потому, что его об этом попросили. Причем такое стремление часто наносит ущерб собственным интересам ребенка. Например, ребенок, который очень лю</w:t>
      </w:r>
      <w:r>
        <w:rPr>
          <w:rFonts w:ascii="Times New Roman CYR" w:hAnsi="Times New Roman CYR" w:cs="Times New Roman CYR"/>
          <w:sz w:val="28"/>
          <w:szCs w:val="28"/>
        </w:rPr>
        <w:t>бит гулять, отказывается идти на прогулку, потому что ему предлагает это мама. Как только мама перестает уговаривать его, он настаивает: «Гулять! Гулять!» [4, c.19].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яркой форме негативизма ребенок отрицает все, что говорит ему взрослый. Он может наста</w:t>
      </w:r>
      <w:r>
        <w:rPr>
          <w:rFonts w:ascii="Times New Roman CYR" w:hAnsi="Times New Roman CYR" w:cs="Times New Roman CYR"/>
          <w:sz w:val="28"/>
          <w:szCs w:val="28"/>
        </w:rPr>
        <w:t>ивать, что сыр - это масло, что синее - это зеленое, что лев - это собака и т.д. Как только взрослый соглашается с ним, его «мнение» резко меняется на противоположное. Ребенок, действующий и говорящий вопреки взрослому, действует и говорит вопреки своим со</w:t>
      </w:r>
      <w:r>
        <w:rPr>
          <w:rFonts w:ascii="Times New Roman CYR" w:hAnsi="Times New Roman CYR" w:cs="Times New Roman CYR"/>
          <w:sz w:val="28"/>
          <w:szCs w:val="28"/>
        </w:rPr>
        <w:t>бственным ощущениям. Здесь поведение ребенка не только не зависит от воспринимаемых обстоятельств, но противоречит очевидности. Такое поведение вызвано не предметной ситуацией, а отношением к человеку. Ребенок действует наперекор своим желаниям и вопреки о</w:t>
      </w:r>
      <w:r>
        <w:rPr>
          <w:rFonts w:ascii="Times New Roman CYR" w:hAnsi="Times New Roman CYR" w:cs="Times New Roman CYR"/>
          <w:sz w:val="28"/>
          <w:szCs w:val="28"/>
        </w:rPr>
        <w:t>чевидности, чтобы выразить свое отношение другому.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симптом кризиса трех лет - упрямство, которое следует отличать от настойчивости. Мотивом упрямства является то, что, ребенок связан своим первоначальным решением и ни за что не хочет отступать от не</w:t>
      </w:r>
      <w:r>
        <w:rPr>
          <w:rFonts w:ascii="Times New Roman CYR" w:hAnsi="Times New Roman CYR" w:cs="Times New Roman CYR"/>
          <w:sz w:val="28"/>
          <w:szCs w:val="28"/>
        </w:rPr>
        <w:t>го. Здесь опять же можно видеть прямо противоположную картину ситуативности поведения и желаний ребенка 1-2 лет [4, c.21].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симптом этого возраста - строптивость ребенка. Этот симптом является центральным для кризиса трех лет, поэтому иногда данный в</w:t>
      </w:r>
      <w:r>
        <w:rPr>
          <w:rFonts w:ascii="Times New Roman CYR" w:hAnsi="Times New Roman CYR" w:cs="Times New Roman CYR"/>
          <w:sz w:val="28"/>
          <w:szCs w:val="28"/>
        </w:rPr>
        <w:t xml:space="preserve">озраст называют 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симптом - своеволие. Ребенок все хочет делать сам, отказывает</w:t>
      </w:r>
      <w:r>
        <w:rPr>
          <w:rFonts w:ascii="Times New Roman CYR" w:hAnsi="Times New Roman CYR" w:cs="Times New Roman CYR"/>
          <w:sz w:val="28"/>
          <w:szCs w:val="28"/>
        </w:rPr>
        <w:t>ся от помощи взрослых и добивается самостоятельности там, где еще мало что умеет [4, c.22].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три симптома встречаются реже и имеют второстепенное значение, хотя родители иногда отмечают их наличие у детей. Первый из них - бунт против окружающих. Р</w:t>
      </w:r>
      <w:r>
        <w:rPr>
          <w:rFonts w:ascii="Times New Roman CYR" w:hAnsi="Times New Roman CYR" w:cs="Times New Roman CYR"/>
          <w:sz w:val="28"/>
          <w:szCs w:val="28"/>
        </w:rPr>
        <w:t>ебенок как будто находится в состоянии жесткого конфликта с окружающими людьми, постоянно ссорится с ними, ведет себя очень агрессивно. Другой симптом - обесценивание ребенком личности близких. И, наконец, в семьях с единственным ребенком встречается стрем</w:t>
      </w:r>
      <w:r>
        <w:rPr>
          <w:rFonts w:ascii="Times New Roman CYR" w:hAnsi="Times New Roman CYR" w:cs="Times New Roman CYR"/>
          <w:sz w:val="28"/>
          <w:szCs w:val="28"/>
        </w:rPr>
        <w:t>ление к деспотическому подавлению окружающих; вся семья должна удовлетворять любое желание ребенка, в противном случае взрослых ждут истерические приступы с битьем головой об пол, слезы, крики и т.д. Если в семье несколько детей, этот симптом проявляется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ревности или в агрессии к младшему ребенку, в требованиях постоянного внимания к себе [15, c.233].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ряд психологических наблюдений показывает, что далеко не всегда 3-летние дети обнаруживают столь острые негативные формы поведения или быстро и</w:t>
      </w:r>
      <w:r>
        <w:rPr>
          <w:rFonts w:ascii="Times New Roman CYR" w:hAnsi="Times New Roman CYR" w:cs="Times New Roman CYR"/>
          <w:sz w:val="28"/>
          <w:szCs w:val="28"/>
        </w:rPr>
        <w:t>х преодолевают. В то же время их личностное развитие происходит нормально. Следует различать объективный и субъективный кризис. Объективный кризис - обязательный и закономерный этап развития личности ребенка, на котором появляются личностные новообразовани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я. Внешне, по своей субъективной картине, он далеко не всегда сопровождается негативным поведением [15, c.235].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резко возросшее к концу раннего возраста стремление к самостоятельности и независимости от взрослого, как в действиях, так и в желаниях р</w:t>
      </w:r>
      <w:r>
        <w:rPr>
          <w:rFonts w:ascii="Times New Roman CYR" w:hAnsi="Times New Roman CYR" w:cs="Times New Roman CYR"/>
          <w:sz w:val="28"/>
          <w:szCs w:val="28"/>
        </w:rPr>
        <w:t>ебенка приводит к существенным осложнениям в отношениях ребенка и взрослого. Этот период в психологии получил название кризиса трех лет. При яркой форме негативизма ребенок отрицает все, что говорит ему взрослый. Второй симптом кризиса трех лет - упрямство</w:t>
      </w:r>
      <w:r>
        <w:rPr>
          <w:rFonts w:ascii="Times New Roman CYR" w:hAnsi="Times New Roman CYR" w:cs="Times New Roman CYR"/>
          <w:sz w:val="28"/>
          <w:szCs w:val="28"/>
        </w:rPr>
        <w:t>, которое следует отличать от настойчивости. Третий симптом этого возраста - строптивость ребенка. Четвертый симптом - своеволие.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Личностные новообразования в период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видеть, что все описанные симптомы отражают существенные из</w:t>
      </w:r>
      <w:r>
        <w:rPr>
          <w:rFonts w:ascii="Times New Roman CYR" w:hAnsi="Times New Roman CYR" w:cs="Times New Roman CYR"/>
          <w:sz w:val="28"/>
          <w:szCs w:val="28"/>
        </w:rPr>
        <w:t>менения в отношениях ребенка к близким взрослым и к самому себе. Ребенок психологически отделяется от родственников, с которыми раньше был неразрывно связан, противопоставляется им во всем. Собственное Я ребенка эмансипируется от взрослых и становится пред</w:t>
      </w:r>
      <w:r>
        <w:rPr>
          <w:rFonts w:ascii="Times New Roman CYR" w:hAnsi="Times New Roman CYR" w:cs="Times New Roman CYR"/>
          <w:sz w:val="28"/>
          <w:szCs w:val="28"/>
        </w:rPr>
        <w:t>метом его переживаний [1, c.167].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Раньше ребенка интересовали, прежде всего, предметы, он сам был непосредственно поглощен своими предметными действиями и как бы совпадал с ними. Все его аффекты и желания лежали именно в этой сфере. Предметные действия зак</w:t>
      </w:r>
      <w:r>
        <w:rPr>
          <w:rFonts w:ascii="Times New Roman CYR" w:hAnsi="Times New Roman CYR" w:cs="Times New Roman CYR"/>
          <w:sz w:val="28"/>
          <w:szCs w:val="28"/>
        </w:rPr>
        <w:t>рывали фигуру взрослого и собственное Я ребенка. В кризисе трех лет, с отделением себя от своего действия и от взрослого, происходит новое открытие себя и взрослого. Взрослые с их отношением к ребенку как бы впервые возникают во внутреннем мире детской жиз</w:t>
      </w:r>
      <w:r>
        <w:rPr>
          <w:rFonts w:ascii="Times New Roman CYR" w:hAnsi="Times New Roman CYR" w:cs="Times New Roman CYR"/>
          <w:sz w:val="28"/>
          <w:szCs w:val="28"/>
        </w:rPr>
        <w:t>ни. Из мира, ограниченного предметами, ребенок переходит в мир людей, где его Я занимает новое место. Отделившись от взрослого, он вступает с ним в новые отношения.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наблюдений за детьми 3-летнего возраста отчетливо проявляется своеобразный комплекс </w:t>
      </w:r>
      <w:r>
        <w:rPr>
          <w:rFonts w:ascii="Times New Roman CYR" w:hAnsi="Times New Roman CYR" w:cs="Times New Roman CYR"/>
          <w:sz w:val="28"/>
          <w:szCs w:val="28"/>
        </w:rPr>
        <w:t>поведения.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стремление к достижению результата своей деятельности: дети не просто манипулируют с предметами, но настойчиво ищут нужный способ решения задачи.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достигнув желаемого, они стремятся тут же продемонстрировать свои успехи 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ослому, без одобрения которого эти успехи в значительной степени теряют свою ценность.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у детей наблюдается обостренное чувство собственного достоинства, которое выражается в повышенной обидчивости и чувствительности к признанию их достижений, э</w:t>
      </w:r>
      <w:r>
        <w:rPr>
          <w:rFonts w:ascii="Times New Roman CYR" w:hAnsi="Times New Roman CYR" w:cs="Times New Roman CYR"/>
          <w:sz w:val="28"/>
          <w:szCs w:val="28"/>
        </w:rPr>
        <w:t>моциональных вспышках по пустякам, в бахвальстве и преувеличении собственных успехов [1, c.171].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Описанный поведенческий комплекс был назван «гордостью за достижения» (Т.В. Ермолова). Этот комплекс охватывает одновременно три главные сферы отношений ребенк</w:t>
      </w:r>
      <w:r>
        <w:rPr>
          <w:rFonts w:ascii="Times New Roman CYR" w:hAnsi="Times New Roman CYR" w:cs="Times New Roman CYR"/>
          <w:sz w:val="28"/>
          <w:szCs w:val="28"/>
        </w:rPr>
        <w:t>а - к предметному миру, к другим людям и к самому себе. Можно полагать, что «гордость за достижения» является поведенческим коррелятом главного личностного новообразования кризиса трех лет. Суть этого новообразования состоит в том, что ребенок начинает вид</w:t>
      </w:r>
      <w:r>
        <w:rPr>
          <w:rFonts w:ascii="Times New Roman CYR" w:hAnsi="Times New Roman CYR" w:cs="Times New Roman CYR"/>
          <w:sz w:val="28"/>
          <w:szCs w:val="28"/>
        </w:rPr>
        <w:t>еть себя через призму своих достижений, признанных и оцененных другими людьми [14, c.45].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этого предположения был проведен эксперимент (Т.В. Гуськова, М.Г. Елагина), в котором детям предлагались разнообразные задачи (собрать сложную пирамидку-</w:t>
      </w:r>
      <w:r>
        <w:rPr>
          <w:rFonts w:ascii="Times New Roman CYR" w:hAnsi="Times New Roman CYR" w:cs="Times New Roman CYR"/>
          <w:sz w:val="28"/>
          <w:szCs w:val="28"/>
        </w:rPr>
        <w:t>собачку, построить грузовичок или домик из деталей конструктора и т.д.), а взрослый оценивал достигнутые им результаты. В экспериментах принимали участие дети трех возрастных групп: 2 года 6 месяцев - 2 г 10 месяцев; 2 года 10 месяцев - 3 года 2 месяцев; и</w:t>
      </w:r>
      <w:r>
        <w:rPr>
          <w:rFonts w:ascii="Times New Roman CYR" w:hAnsi="Times New Roman CYR" w:cs="Times New Roman CYR"/>
          <w:sz w:val="28"/>
          <w:szCs w:val="28"/>
        </w:rPr>
        <w:t xml:space="preserve"> 3 года 2 месяцев - 3 г 6 мес. При проведении экспериментов фиксировались показатели предметной деятельности детей (принятие и понимание задачи, настойчивость, включенность, самостоятельность) и показатели отношения к взрослому (поиск оценки взрослого, отн</w:t>
      </w:r>
      <w:r>
        <w:rPr>
          <w:rFonts w:ascii="Times New Roman CYR" w:hAnsi="Times New Roman CYR" w:cs="Times New Roman CYR"/>
          <w:sz w:val="28"/>
          <w:szCs w:val="28"/>
        </w:rPr>
        <w:t>ошение к этой оценке, оценка своего результата) [14, c.46].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этого эксперимента показали, что, несмотря на небольшой возрастной интервал (всего 4-5 месяцев), между младшей и средней возрастными группами наблюдаются статистически значимые различия</w:t>
      </w:r>
      <w:r>
        <w:rPr>
          <w:rFonts w:ascii="Times New Roman CYR" w:hAnsi="Times New Roman CYR" w:cs="Times New Roman CYR"/>
          <w:sz w:val="28"/>
          <w:szCs w:val="28"/>
        </w:rPr>
        <w:t>. Показатели настойчивости, самостоятельности и реакции на оценку взрослого увеличиваются примерно в 2 раза. При переходе от средней к старшей группе темпы изменений снижаются (все эти показатели возрастают всего в 1,2 раза) [14, c.49].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данные, получ</w:t>
      </w:r>
      <w:r>
        <w:rPr>
          <w:rFonts w:ascii="Times New Roman CYR" w:hAnsi="Times New Roman CYR" w:cs="Times New Roman CYR"/>
          <w:sz w:val="28"/>
          <w:szCs w:val="28"/>
        </w:rPr>
        <w:t>енные в этом исследовании, показывают, что в период кризиса трех лет возникает личностное новообразование, проявляющее себя в форме гордости за достижения. Оно интегрирует сложившиеся у детей на протяжении раннего детства предметное отношение к действитель</w:t>
      </w:r>
      <w:r>
        <w:rPr>
          <w:rFonts w:ascii="Times New Roman CYR" w:hAnsi="Times New Roman CYR" w:cs="Times New Roman CYR"/>
          <w:sz w:val="28"/>
          <w:szCs w:val="28"/>
        </w:rPr>
        <w:t>ности, отношение ко взрослому как к образцу и отношение к себе, опосредованное своим достижением. У ребенка появляется новое видение мира и себя в нем [14, c.50].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Новое видение себя состоит в том, что ребенок впервые открывает материальную проекцию своего </w:t>
      </w:r>
      <w:r>
        <w:rPr>
          <w:rFonts w:ascii="Times New Roman CYR" w:hAnsi="Times New Roman CYR" w:cs="Times New Roman CYR"/>
          <w:sz w:val="28"/>
          <w:szCs w:val="28"/>
        </w:rPr>
        <w:t xml:space="preserve">Я, которое теперь может быть воплощено вовне, а его мерой могут служить собственные конкретные возможности и достижения. Предметный мир становится для ребенка не только миром практического действия и познания, но и сферой, где он пробует свои возможности, </w:t>
      </w:r>
      <w:r>
        <w:rPr>
          <w:rFonts w:ascii="Times New Roman CYR" w:hAnsi="Times New Roman CYR" w:cs="Times New Roman CYR"/>
          <w:sz w:val="28"/>
          <w:szCs w:val="28"/>
        </w:rPr>
        <w:t>реализует и утверждает себя. Поэтому каждый результат деятельности становится и утверждением своего Я, которое должно быть оценено не вообще, а через его конкретное, материальное воплощение, т.е. через его достижения в предметной деятельности. Главным исто</w:t>
      </w:r>
      <w:r>
        <w:rPr>
          <w:rFonts w:ascii="Times New Roman CYR" w:hAnsi="Times New Roman CYR" w:cs="Times New Roman CYR"/>
          <w:sz w:val="28"/>
          <w:szCs w:val="28"/>
        </w:rPr>
        <w:t>чником такой оценки является взрослый. Малыш начинает с пристрастием воспринимать отношение взрослого, искать и требовать признания своих достижений и тем самым утверждать себя. Одобрение и похвала взрослого рождают чувство гордости и собственного достоинс</w:t>
      </w:r>
      <w:r>
        <w:rPr>
          <w:rFonts w:ascii="Times New Roman CYR" w:hAnsi="Times New Roman CYR" w:cs="Times New Roman CYR"/>
          <w:sz w:val="28"/>
          <w:szCs w:val="28"/>
        </w:rPr>
        <w:t xml:space="preserve">тва. Признание окружающих перестраивает чувства ребенка, испытываемые при достижении результата: из радости или огорчения оттого, что что-то получилось или не получилось, эти чувства превращаются в переживания успеха или неуспеха. Он сам начинает смотреть </w:t>
      </w:r>
      <w:r>
        <w:rPr>
          <w:rFonts w:ascii="Times New Roman CYR" w:hAnsi="Times New Roman CYR" w:cs="Times New Roman CYR"/>
          <w:sz w:val="28"/>
          <w:szCs w:val="28"/>
        </w:rPr>
        <w:t>на себя глазами другого - взрослого. Когда ребенок переживает успех, он представляет, как его достижения будут оценены другими. Переживание таких чувств, как гордость, стыд, уверенность или неуверенность в себе, свидетельствует о том, что ребенок практичес</w:t>
      </w:r>
      <w:r>
        <w:rPr>
          <w:rFonts w:ascii="Times New Roman CYR" w:hAnsi="Times New Roman CYR" w:cs="Times New Roman CYR"/>
          <w:sz w:val="28"/>
          <w:szCs w:val="28"/>
        </w:rPr>
        <w:t>ки, в действии, присвоил (интериоризировал) отношение других людей к себе. Это «чужое» отношение стало его собственным достоянием и собственным отношением к себе [7, c.132].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трем годам резко возрастает стремление к самостоятельности и независимости от вз</w:t>
      </w:r>
      <w:r>
        <w:rPr>
          <w:rFonts w:ascii="Times New Roman CYR" w:hAnsi="Times New Roman CYR" w:cs="Times New Roman CYR"/>
          <w:sz w:val="28"/>
          <w:szCs w:val="28"/>
        </w:rPr>
        <w:t>рослого, что находит свое выражение в кризисе трех лет. Этот кризис внешне обычно проявляется в негативизме, упрямстве, строптивости, своеволии ребенка в общении с близкими взрослыми. В 3 года возникает особый поведенческий комплекс, «гордость за достижени</w:t>
      </w:r>
      <w:r>
        <w:rPr>
          <w:rFonts w:ascii="Times New Roman CYR" w:hAnsi="Times New Roman CYR" w:cs="Times New Roman CYR"/>
          <w:sz w:val="28"/>
          <w:szCs w:val="28"/>
        </w:rPr>
        <w:t>я», который охватывает все главные сферы отношений ребенка: к предметному миру, к другим людям и к самому себе. Новое видение Я через призму своих достижений кладет начало бурному развитию детского самосознания. Я ребенка, опредмечиваясь в результате 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льности, предстает перед ним как объект, не совпадающий с ним.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новое видение себя состоит в том, что ребенок впервые открывает материальную проекцию своего Я, которое теперь может быть воплощено вовне, а его мерой могут служить собственные </w:t>
      </w:r>
      <w:r>
        <w:rPr>
          <w:rFonts w:ascii="Times New Roman CYR" w:hAnsi="Times New Roman CYR" w:cs="Times New Roman CYR"/>
          <w:sz w:val="28"/>
          <w:szCs w:val="28"/>
        </w:rPr>
        <w:t>конкретные возможности и достижения. Предметный мир становится для ребенка не только миром практического действия и познания, но и сферой, где он пробует свои возможности, реализует и утверждает себя. К трем годам резко возрастает стремление к самостоятель</w:t>
      </w:r>
      <w:r>
        <w:rPr>
          <w:rFonts w:ascii="Times New Roman CYR" w:hAnsi="Times New Roman CYR" w:cs="Times New Roman CYR"/>
          <w:sz w:val="28"/>
          <w:szCs w:val="28"/>
        </w:rPr>
        <w:t>ности и независимости от взрослого, что находит свое выражение в кризисе трех лет.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Основные причины появления кризиса у детей в трехлетнем возрасте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Факторы появления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трех лет представляет собой ломку взаимоотношений,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ые существовали до сих пор между ребенком и взрослым. К концу раннего возраста возникает тенденция к самостоятельной деятельности, которая знаменует собой то, что взрослые больше не закрыты для ребенка предметом и способом действия с ним, а как бы впервые </w:t>
      </w:r>
      <w:r>
        <w:rPr>
          <w:rFonts w:ascii="Times New Roman CYR" w:hAnsi="Times New Roman CYR" w:cs="Times New Roman CYR"/>
          <w:sz w:val="28"/>
          <w:szCs w:val="28"/>
        </w:rPr>
        <w:t>раскрываются перед ним, выступают как носители образцов действий и отношений в окружающем мире. Феномен «Я сам» означает не только возникновение внешне заметной самостоятельности» но и одновременно отделение ребенка от взрослого человека. В результате тако</w:t>
      </w:r>
      <w:r>
        <w:rPr>
          <w:rFonts w:ascii="Times New Roman CYR" w:hAnsi="Times New Roman CYR" w:cs="Times New Roman CYR"/>
          <w:sz w:val="28"/>
          <w:szCs w:val="28"/>
        </w:rPr>
        <w:t>го отделения взрослые как бы впервые возникают в мире детской жизни. Мир детской жизни из мира, ограниченного предметами, превращается в мир взрослых людей.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Перестройка отношений возможна только в том случае, если происходит отделение ребенка от взрослого </w:t>
      </w:r>
      <w:r>
        <w:rPr>
          <w:rFonts w:ascii="Times New Roman CYR" w:hAnsi="Times New Roman CYR" w:cs="Times New Roman CYR"/>
          <w:sz w:val="28"/>
          <w:szCs w:val="28"/>
        </w:rPr>
        <w:t>человека. Существуют явные признаки такого отделения, которые проявляются в симптоматике кризиса трех лет (негативизм, упрямство, строптивость, своеволие, обесценивание взрослых). Однако интересно проследить, как ребенок на протяжении всего раннего возраст</w:t>
      </w:r>
      <w:r>
        <w:rPr>
          <w:rFonts w:ascii="Times New Roman CYR" w:hAnsi="Times New Roman CYR" w:cs="Times New Roman CYR"/>
          <w:sz w:val="28"/>
          <w:szCs w:val="28"/>
        </w:rPr>
        <w:t>а «работает» над выделением своей позиции в семье - социальной структуре, в которой происходит его развитие. Такой анализ был проведен в исследовании М. Кечки [3, c.143].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показано, что структура семьи влияет на психическое развитие ребенк</w:t>
      </w:r>
      <w:r>
        <w:rPr>
          <w:rFonts w:ascii="Times New Roman CYR" w:hAnsi="Times New Roman CYR" w:cs="Times New Roman CYR"/>
          <w:sz w:val="28"/>
          <w:szCs w:val="28"/>
        </w:rPr>
        <w:t>а. Особенно многочисленные исследования проводятся в психиатрии, где семью рассматривают как социальное образование, играющее важную роль в возникновении и развитии психических заболеваний. В ряде работ изучается развитие ребенка в условиях хорошо структур</w:t>
      </w:r>
      <w:r>
        <w:rPr>
          <w:rFonts w:ascii="Times New Roman CYR" w:hAnsi="Times New Roman CYR" w:cs="Times New Roman CYR"/>
          <w:sz w:val="28"/>
          <w:szCs w:val="28"/>
        </w:rPr>
        <w:t>ированной семьи. Авторы обращают внимание главным образом на то место в структуре семьи, которое дети занимают в порядке рождения. Опираясь на результаты использований различных тестов, авторы выводят значимые соотношения между позицией ребенка в порядке р</w:t>
      </w:r>
      <w:r>
        <w:rPr>
          <w:rFonts w:ascii="Times New Roman CYR" w:hAnsi="Times New Roman CYR" w:cs="Times New Roman CYR"/>
          <w:sz w:val="28"/>
          <w:szCs w:val="28"/>
        </w:rPr>
        <w:t>ождения и интеллектуальным развитием, креативностью, успеваемостью в школе. Однако существует много теоретических и методических трудностей в области изучения межличностных отношений в условиях семьи [3, c.147].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М. Кечки проанализировано развитие </w:t>
      </w:r>
      <w:r>
        <w:rPr>
          <w:rFonts w:ascii="Times New Roman CYR" w:hAnsi="Times New Roman CYR" w:cs="Times New Roman CYR"/>
          <w:sz w:val="28"/>
          <w:szCs w:val="28"/>
        </w:rPr>
        <w:t>двух детей от рождения до конца дошкольного возраста. В роли экспериментаторов выступили родители детей, то есть лица, составляющие часть структуры семьи. Отсутствие постороннего наблюдателя позволило сохранить количество естественных структурных единиц да</w:t>
      </w:r>
      <w:r>
        <w:rPr>
          <w:rFonts w:ascii="Times New Roman CYR" w:hAnsi="Times New Roman CYR" w:cs="Times New Roman CYR"/>
          <w:sz w:val="28"/>
          <w:szCs w:val="28"/>
        </w:rPr>
        <w:t xml:space="preserve">нной семьи и те отношения, которые естественным образом сложились в ней. Важное значение имело и то, что родители, проводившие систематические исследования в рамках этого эксперимента, сами имели психологическое образование. Они организовывали жизнь детей </w:t>
      </w:r>
      <w:r>
        <w:rPr>
          <w:rFonts w:ascii="Times New Roman CYR" w:hAnsi="Times New Roman CYR" w:cs="Times New Roman CYR"/>
          <w:sz w:val="28"/>
          <w:szCs w:val="28"/>
        </w:rPr>
        <w:t xml:space="preserve">не только как родители, но и как экспериментаторы, сознательно соблюдающие принципы воспитания, разработанные на основе современных психологических взглядов [3, c.148].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Известно, что развитие ребенка идет от социального к индивидуальному.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мир детск</w:t>
      </w:r>
      <w:r>
        <w:rPr>
          <w:rFonts w:ascii="Times New Roman CYR" w:hAnsi="Times New Roman CYR" w:cs="Times New Roman CYR"/>
          <w:sz w:val="28"/>
          <w:szCs w:val="28"/>
        </w:rPr>
        <w:t>ой жизни из мира, ограниченного предметами, превращается в мир взрослых людей. Перестройка отношений возможна только в том случае, если происходит отделение ребенка от взрослого человека. Существуют явные признаки такого отделения, которые проявляются в си</w:t>
      </w:r>
      <w:r>
        <w:rPr>
          <w:rFonts w:ascii="Times New Roman CYR" w:hAnsi="Times New Roman CYR" w:cs="Times New Roman CYR"/>
          <w:sz w:val="28"/>
          <w:szCs w:val="28"/>
        </w:rPr>
        <w:t>мптоматике кризиса трех лет (негативизм, упрямство, строптивость, своеволие, обесценивание взрослых). В настоящее время показано, что структура семьи влияет на психическое развитие ребенка.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Тенденция к самостоятельной деятельности как причина кризиса</w:t>
      </w:r>
      <w:r>
        <w:rPr>
          <w:rFonts w:ascii="Times New Roman CYR" w:hAnsi="Times New Roman CYR" w:cs="Times New Roman CYR"/>
          <w:sz w:val="28"/>
          <w:szCs w:val="28"/>
        </w:rPr>
        <w:t xml:space="preserve">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Кечки провела детальный психологический анализ ситуации разговора, то есть дискурсивной ситуации, в которой принимают участие не менее двух людей, позиции которых во время разговора меняются, говорящий становится слушателем, слушатель говорит</w:t>
      </w:r>
      <w:r>
        <w:rPr>
          <w:rFonts w:ascii="Times New Roman CYR" w:hAnsi="Times New Roman CYR" w:cs="Times New Roman CYR"/>
          <w:sz w:val="28"/>
          <w:szCs w:val="28"/>
        </w:rPr>
        <w:t>. В этих ситуациях люди ведут себя в соответствии с занимаемыми позициями. М. Кечки проследила, как речь ребенка в дискурсивной ситуации становится адекватной занимаемой им позиции, как ребенок начинает выделять различные позиции и понимать свое место в со</w:t>
      </w:r>
      <w:r>
        <w:rPr>
          <w:rFonts w:ascii="Times New Roman CYR" w:hAnsi="Times New Roman CYR" w:cs="Times New Roman CYR"/>
          <w:sz w:val="28"/>
          <w:szCs w:val="28"/>
        </w:rPr>
        <w:t>циальной структуре, в которой он живет [3, c.152].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разговорной речи, которую слышит ребенок, важное значение имеет группа слов («это», «то», «здесь», «теперь», «там», «потом», «я», «ты» и т.д.), для которых характерно то, что они непосредственно зависят </w:t>
      </w:r>
      <w:r>
        <w:rPr>
          <w:rFonts w:ascii="Times New Roman CYR" w:hAnsi="Times New Roman CYR" w:cs="Times New Roman CYR"/>
          <w:sz w:val="28"/>
          <w:szCs w:val="28"/>
        </w:rPr>
        <w:t>от позиции говорящего. Они, по образному выражению С.Л. Рубинштейна, составляют «координаты», с помощью которых мы определяем положение индивидуальных предметов и действующих лиц в структуре социальной ситуации. Прослеживая развитие значения этих слов у ре</w:t>
      </w:r>
      <w:r>
        <w:rPr>
          <w:rFonts w:ascii="Times New Roman CYR" w:hAnsi="Times New Roman CYR" w:cs="Times New Roman CYR"/>
          <w:sz w:val="28"/>
          <w:szCs w:val="28"/>
        </w:rPr>
        <w:t>бенка, можно многое узнать о том, как ребенок относится к своей позиции, к своему месту в социальной структуре. Основная роль, которую выполняет речь такого типа, состоит не в назывании вещей своими именами, а в категоризации лиц, действующих в соответству</w:t>
      </w:r>
      <w:r>
        <w:rPr>
          <w:rFonts w:ascii="Times New Roman CYR" w:hAnsi="Times New Roman CYR" w:cs="Times New Roman CYR"/>
          <w:sz w:val="28"/>
          <w:szCs w:val="28"/>
        </w:rPr>
        <w:t xml:space="preserve">ющей ситуации, и в категоризации ситуаций, в которых эти действующие лица оказываются. Социальная категоризация - это разделение социального окружения на группы «мы» и «они», на группы «я» и «другие». Процесс дифференциации социальной ситуации развития по </w:t>
      </w:r>
      <w:r>
        <w:rPr>
          <w:rFonts w:ascii="Times New Roman CYR" w:hAnsi="Times New Roman CYR" w:cs="Times New Roman CYR"/>
          <w:sz w:val="28"/>
          <w:szCs w:val="28"/>
        </w:rPr>
        <w:t>данным исследования М. Кечки проходит ряд этапов [3, c.153].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характеризует нерасчлененное употребление одного слова, которое соответствует не отдельным позициям, а ситуации в целом. Например, ребенок применяет слово «возьми!» или слово «дай!» н</w:t>
      </w:r>
      <w:r>
        <w:rPr>
          <w:rFonts w:ascii="Times New Roman CYR" w:hAnsi="Times New Roman CYR" w:cs="Times New Roman CYR"/>
          <w:sz w:val="28"/>
          <w:szCs w:val="28"/>
        </w:rPr>
        <w:t>е только тогда, когда отдает предмет, но и когда просит его. Этим словом ребенок лишь как бы отграничивает данную микроситуацию от всех остальных. Для ребенка безразлично, кто занимает какую позицию. Знаком целой ситуации служит знак любой позиции в ней (в</w:t>
      </w:r>
      <w:r>
        <w:rPr>
          <w:rFonts w:ascii="Times New Roman CYR" w:hAnsi="Times New Roman CYR" w:cs="Times New Roman CYR"/>
          <w:sz w:val="28"/>
          <w:szCs w:val="28"/>
        </w:rPr>
        <w:t>озраст от года до полутора лет).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(вторая половина второго года жизни) в речи и поведении ребенка появляются все знаки ситуации, но еще нет распределения ролей. Например, когда ребенок передает какой-то предмет другому человеку, для него важ</w:t>
      </w:r>
      <w:r>
        <w:rPr>
          <w:rFonts w:ascii="Times New Roman CYR" w:hAnsi="Times New Roman CYR" w:cs="Times New Roman CYR"/>
          <w:sz w:val="28"/>
          <w:szCs w:val="28"/>
        </w:rPr>
        <w:t>но, чтобы было сказано и «дай», и «на». Хотя для него еще не имеет значения распределение ролей, важно, чтобы все слова в ситуации были связаны или невербально воспроизведены. Как было отмечено сначала А. Валлоном, а потом Дж. Брунером, дети этого возраста</w:t>
      </w:r>
      <w:r>
        <w:rPr>
          <w:rFonts w:ascii="Times New Roman CYR" w:hAnsi="Times New Roman CYR" w:cs="Times New Roman CYR"/>
          <w:sz w:val="28"/>
          <w:szCs w:val="28"/>
        </w:rPr>
        <w:t xml:space="preserve"> охотно играют в симметричные, парные игры, такие, как «катание шара», «дай игрушку», «прятки», «ку-ку» и т.п. [13, c.123].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сам вводит разграничение позиций: он меняет интонацию, когда в спонтанной речи говорит за другого, оставляет место для взрос</w:t>
      </w:r>
      <w:r>
        <w:rPr>
          <w:rFonts w:ascii="Times New Roman CYR" w:hAnsi="Times New Roman CYR" w:cs="Times New Roman CYR"/>
          <w:sz w:val="28"/>
          <w:szCs w:val="28"/>
        </w:rPr>
        <w:t>лого, ждет от него ответа в разговоре, охотно меняется с партнером в парных играх. Ребенок произносит ключевые слова, жестикулирует, делает паузы для «выслушивания собеседника», несмотря на то, что у него нет еще реального опыта в телефонном разговоре [13,</w:t>
      </w:r>
      <w:r>
        <w:rPr>
          <w:rFonts w:ascii="Times New Roman CYR" w:hAnsi="Times New Roman CYR" w:cs="Times New Roman CYR"/>
          <w:sz w:val="28"/>
          <w:szCs w:val="28"/>
        </w:rPr>
        <w:t xml:space="preserve"> c.125].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(конец второго - третий год жизни) для ребенка важно установить, что должен сказать каждый со своей позиции в актуальной социальной ситуации. Для ребенка на этом уровне развития важно, чтобы они обязательно вели себя соответственн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 той позиции, которую они занимают в социальной структуре.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проследили, как первоначально нерасчлененная ситуация развития ребенка постепенно дифференцируется, в ней выделяются разные позиции. Как заметила М. Кечки, дифференцировка мира происходит не т</w:t>
      </w:r>
      <w:r>
        <w:rPr>
          <w:rFonts w:ascii="Times New Roman CYR" w:hAnsi="Times New Roman CYR" w:cs="Times New Roman CYR"/>
          <w:sz w:val="28"/>
          <w:szCs w:val="28"/>
        </w:rPr>
        <w:t>олько в пространстве, но и во времени. Ею подобраны яркие примеры, иллюстрирующие это.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жизненных ситуаций ребенка и относящихся к ним высказываний детей показывает, что высказывания, отражающие временные отношения, формируются у ребенка задолго до т</w:t>
      </w:r>
      <w:r>
        <w:rPr>
          <w:rFonts w:ascii="Times New Roman CYR" w:hAnsi="Times New Roman CYR" w:cs="Times New Roman CYR"/>
          <w:sz w:val="28"/>
          <w:szCs w:val="28"/>
        </w:rPr>
        <w:t>ого, как у него появляется понятие о времени. В. Штерн считал, что примерно в полтора года ребенок делает первое лингвистическое открытие: «Каждый предмет имеет свое название». Можно часто наблюдать, что сначала ребенок в разных ситуациях отвечает на вопро</w:t>
      </w:r>
      <w:r>
        <w:rPr>
          <w:rFonts w:ascii="Times New Roman CYR" w:hAnsi="Times New Roman CYR" w:cs="Times New Roman CYR"/>
          <w:sz w:val="28"/>
          <w:szCs w:val="28"/>
        </w:rPr>
        <w:t>сы теми же словами, но без вопросительной интонации. Дальнейшая дифференциация структуры диалога состоит в том, что на определенный круг вопросов следует определенный круг ответов [9, c.165].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около двух лет ребенок улавливает, что если есть вопр</w:t>
      </w:r>
      <w:r>
        <w:rPr>
          <w:rFonts w:ascii="Times New Roman CYR" w:hAnsi="Times New Roman CYR" w:cs="Times New Roman CYR"/>
          <w:sz w:val="28"/>
          <w:szCs w:val="28"/>
        </w:rPr>
        <w:t>ос «когда?», то нужно ответить словами из категории времени. Эти слова ребенок сначала использует недифференцированно. Слово «вечером» для ребенка может быть знаком любой ситуации, где говорится о времени. «Когда ты была у бабушки?» - спрашивают ребенка, и</w:t>
      </w:r>
      <w:r>
        <w:rPr>
          <w:rFonts w:ascii="Times New Roman CYR" w:hAnsi="Times New Roman CYR" w:cs="Times New Roman CYR"/>
          <w:sz w:val="28"/>
          <w:szCs w:val="28"/>
        </w:rPr>
        <w:t xml:space="preserve"> он отвечает: «Вечером, но я не хотела там спать, но хотела играть и обедать». Постепенно эта смутная категория времени дифференцируется. Мир разделяется на категории «сейчас» и «не Сейчас». Ребенок начинает различать настоящее и ненастоящее: «сегодня» - в</w:t>
      </w:r>
      <w:r>
        <w:rPr>
          <w:rFonts w:ascii="Times New Roman CYR" w:hAnsi="Times New Roman CYR" w:cs="Times New Roman CYR"/>
          <w:sz w:val="28"/>
          <w:szCs w:val="28"/>
        </w:rPr>
        <w:t>се настоящее, «завтра» - все ненастоящее. «Мама сегодня купается» (то есть сейчас). «Завтра поем» (то есть потом). «Завтра утром мы были в саду». В этих примерах прошлое и будущее обозначаются еще недифференцированным по своему значению словом «завтра».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гда слово-маркер начинает терять свое недифференцированное значение, ребенок использует два слова и ставит их рядом в одном предложении для обозначения ненастоящего времени: «завтра-вчера». К концу второго года ребенок начинает задавать вопросы: «Сегодня з</w:t>
      </w:r>
      <w:r>
        <w:rPr>
          <w:rFonts w:ascii="Times New Roman CYR" w:hAnsi="Times New Roman CYR" w:cs="Times New Roman CYR"/>
          <w:sz w:val="28"/>
          <w:szCs w:val="28"/>
        </w:rPr>
        <w:t>автра?», «Сейчас завтра?». К трем годам ребенок может уже четко выразить временную иерархию [9, c.167].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пространственной и временной дифференциацией окружающего мира, на протяжении раннего возраста развивается дифференциация таких категорий окружа</w:t>
      </w:r>
      <w:r>
        <w:rPr>
          <w:rFonts w:ascii="Times New Roman CYR" w:hAnsi="Times New Roman CYR" w:cs="Times New Roman CYR"/>
          <w:sz w:val="28"/>
          <w:szCs w:val="28"/>
        </w:rPr>
        <w:t xml:space="preserve">ющего мира, как количество, мера, цвет, форма и др.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скрыто за феноменом «Я сам»? Д.Б. Эльконин предполагает, что у ребенка возникают и приобретают собственную динамику развития какие-то желания. В младенчестве ребенок ведет себя так, как будто он хоче</w:t>
      </w:r>
      <w:r>
        <w:rPr>
          <w:rFonts w:ascii="Times New Roman CYR" w:hAnsi="Times New Roman CYR" w:cs="Times New Roman CYR"/>
          <w:sz w:val="28"/>
          <w:szCs w:val="28"/>
        </w:rPr>
        <w:t>ттого, чего хочет взрослый. В раннем возрасте ребенок уже гораздо чаще хочет сам, но, по словам Руссо, в этом возрасте хотеть он должен то, что хочет взрослый. К концу раннего возраста желания ребенка становятся обобщенными, и аффект (проявления кризиса) т</w:t>
      </w:r>
      <w:r>
        <w:rPr>
          <w:rFonts w:ascii="Times New Roman CYR" w:hAnsi="Times New Roman CYR" w:cs="Times New Roman CYR"/>
          <w:sz w:val="28"/>
          <w:szCs w:val="28"/>
        </w:rPr>
        <w:t>ем сильнее, чем с более обобщенными желаниями он связан. В раннем возрасте у ребенка есть только единичные аффекты, поэтому детей в этом возрасте легко воспитывать - достаточно лишь переключить внимание. Наступает момент, когда можно отложить исполнение же</w:t>
      </w:r>
      <w:r>
        <w:rPr>
          <w:rFonts w:ascii="Times New Roman CYR" w:hAnsi="Times New Roman CYR" w:cs="Times New Roman CYR"/>
          <w:sz w:val="28"/>
          <w:szCs w:val="28"/>
        </w:rPr>
        <w:t>лания, пообещав ребенку что-то в ближайшем будущем [16, c.265].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этим у ребенка есть тенденция к немедленному осуществлению этих желаний. Как же быть? Важно понять, каково действительное содержание этих желаний. Д.Б. Эльконин предполагал,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обобщенные желания заключаются в стремлении ребенка действоватьсамому и как взрослые люди [16, c.266].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новообразований кризиса трех лет возникает тенденция к самостоятельной деятельности, в то же время похожей на деятельность взрослого - ведь взрослые </w:t>
      </w:r>
      <w:r>
        <w:rPr>
          <w:rFonts w:ascii="Times New Roman CYR" w:hAnsi="Times New Roman CYR" w:cs="Times New Roman CYR"/>
          <w:sz w:val="28"/>
          <w:szCs w:val="28"/>
        </w:rPr>
        <w:t>выступают для ребенка как образцы, и ребенок хочет действовать, как они. Ребенок начинает различать настоящее и ненастоящее: «сегодня» - все настоящее, «завтра» - все ненастоящее. Наряду с пространственной и временной дифференциацией окружающего мира, на п</w:t>
      </w:r>
      <w:r>
        <w:rPr>
          <w:rFonts w:ascii="Times New Roman CYR" w:hAnsi="Times New Roman CYR" w:cs="Times New Roman CYR"/>
          <w:sz w:val="28"/>
          <w:szCs w:val="28"/>
        </w:rPr>
        <w:t xml:space="preserve">ротяжении раннего возраста развивается дифференциация таких категорий окружающего мира, как количество, мера, цвет, форма и др.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Методы диагностики и коррекции кризиса трех лет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диагностики важно помнить о том, что психическое развитие </w:t>
      </w:r>
      <w:r>
        <w:rPr>
          <w:rFonts w:ascii="Times New Roman CYR" w:hAnsi="Times New Roman CYR" w:cs="Times New Roman CYR"/>
          <w:sz w:val="28"/>
          <w:szCs w:val="28"/>
        </w:rPr>
        <w:t>детей - это сложный процесс, в котором невозможно выделить отдельные независимые друг от друга параметры. Поэтому при проведении диагностики необходимо использовать целую «батарею» методик, направленных на изучение всех сторон психики детей, сопоставляя по</w:t>
      </w:r>
      <w:r>
        <w:rPr>
          <w:rFonts w:ascii="Times New Roman CYR" w:hAnsi="Times New Roman CYR" w:cs="Times New Roman CYR"/>
          <w:sz w:val="28"/>
          <w:szCs w:val="28"/>
        </w:rPr>
        <w:t>лученные данные так, чтобы можно было получить целостное представление о конкретном ребенке. При этом важно не только правильно подобрать методики, но и расположить их в определенном порядке, чтобы ребенок не устал, не отказался от работы.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</w:t>
      </w:r>
      <w:r>
        <w:rPr>
          <w:rFonts w:ascii="Times New Roman CYR" w:hAnsi="Times New Roman CYR" w:cs="Times New Roman CYR"/>
          <w:sz w:val="28"/>
          <w:szCs w:val="28"/>
        </w:rPr>
        <w:t>енные данные, важно установить взаимосвязь между отдельными особенностями и сторонами психики обследуемого ребенка (познавательными способностями, личностными качествами, характером общения). На основании такого анализа составляется психологическая характе</w:t>
      </w:r>
      <w:r>
        <w:rPr>
          <w:rFonts w:ascii="Times New Roman CYR" w:hAnsi="Times New Roman CYR" w:cs="Times New Roman CYR"/>
          <w:sz w:val="28"/>
          <w:szCs w:val="28"/>
        </w:rPr>
        <w:t>ристика, в которой дается комплексное описание психологических черт данного ребенка, а также основные причины появления тех недостатков и отклонений, которые были выявлены в процессе обследования. Ведь в реальной жизни все стороны психики влияют друг на др</w:t>
      </w:r>
      <w:r>
        <w:rPr>
          <w:rFonts w:ascii="Times New Roman CYR" w:hAnsi="Times New Roman CYR" w:cs="Times New Roman CYR"/>
          <w:sz w:val="28"/>
          <w:szCs w:val="28"/>
        </w:rPr>
        <w:t xml:space="preserve">уга, и, например, не успешность в учебной деятельности может быть связана как с отставанием познавательного развития, так и с высокой тревожностью или замедленным темпом ориентировки детей. В свою очередь особенности памяти и уровень мышления определяют и </w:t>
      </w:r>
      <w:r>
        <w:rPr>
          <w:rFonts w:ascii="Times New Roman CYR" w:hAnsi="Times New Roman CYR" w:cs="Times New Roman CYR"/>
          <w:sz w:val="28"/>
          <w:szCs w:val="28"/>
        </w:rPr>
        <w:t>некоторые качества личности, например, уровень притязаний или агрессивность ребенка, особенности его общения [11, c.43].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Правильная диагностика - первый шаг в организации коррекции психических отклонений, так как она показывает, что является первопричиной </w:t>
      </w:r>
      <w:r>
        <w:rPr>
          <w:rFonts w:ascii="Times New Roman CYR" w:hAnsi="Times New Roman CYR" w:cs="Times New Roman CYR"/>
          <w:sz w:val="28"/>
          <w:szCs w:val="28"/>
        </w:rPr>
        <w:t>нарушений в психическом развитии, какие качества хуже всего сформированы. Таким образом, на основании психологической характеристики составляется план коррекции - от помощи ребенку в исправлении простых недостатков до компенсации сложных дефектов. Составле</w:t>
      </w:r>
      <w:r>
        <w:rPr>
          <w:rFonts w:ascii="Times New Roman CYR" w:hAnsi="Times New Roman CYR" w:cs="Times New Roman CYR"/>
          <w:sz w:val="28"/>
          <w:szCs w:val="28"/>
        </w:rPr>
        <w:t>ние такой характеристики является не простой задачей даже для практического психолога; для успешной работы нужна некоторая практика и, главное, соблюдение основных правил работы с тестами, потому что непрофессиональный подход к диагностике может принести б</w:t>
      </w:r>
      <w:r>
        <w:rPr>
          <w:rFonts w:ascii="Times New Roman CYR" w:hAnsi="Times New Roman CYR" w:cs="Times New Roman CYR"/>
          <w:sz w:val="28"/>
          <w:szCs w:val="28"/>
        </w:rPr>
        <w:t>ольше вреда, чем пользы [11, c.46].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Обследование, как правило, начинается с беседы со взрослыми, (другими воспитателями, учителями, родителями) в том случае, если они обратились к Вам с определенными жалобами на ребенка. В процессе беседы Вам необходимо че</w:t>
      </w:r>
      <w:r>
        <w:rPr>
          <w:rFonts w:ascii="Times New Roman CYR" w:hAnsi="Times New Roman CYR" w:cs="Times New Roman CYR"/>
          <w:sz w:val="28"/>
          <w:szCs w:val="28"/>
        </w:rPr>
        <w:t>тко определить характер претензий к ребенку и причин недовольства им.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обследование ребенка начинается с анализа его внешнего вида и его реакции на ситуацию обследования. При этом надо обращать внимание на то, насколько ребенок открыт для контакт</w:t>
      </w:r>
      <w:r>
        <w:rPr>
          <w:rFonts w:ascii="Times New Roman CYR" w:hAnsi="Times New Roman CYR" w:cs="Times New Roman CYR"/>
          <w:sz w:val="28"/>
          <w:szCs w:val="28"/>
        </w:rPr>
        <w:t>а, проявляет ли он активность (например, изучает обстановку в комнате, рассматривает с интересом игрушки, предметы, стоящие в ней) или он расторможен, т.е. крутится на месте, порывается встать, вертит что-то в руках или просто болтает руками или ногами. Фи</w:t>
      </w:r>
      <w:r>
        <w:rPr>
          <w:rFonts w:ascii="Times New Roman CYR" w:hAnsi="Times New Roman CYR" w:cs="Times New Roman CYR"/>
          <w:sz w:val="28"/>
          <w:szCs w:val="28"/>
        </w:rPr>
        <w:t>ксируется и проявление заторможенности, напряженности, проявляемое ребенком, стремление сесть или встать в уголок, нежелание обращать на себя внимание, боязнь вступить в разговор.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факты связаны как с психодинамическими (врожденными) особенностями р</w:t>
      </w:r>
      <w:r>
        <w:rPr>
          <w:rFonts w:ascii="Times New Roman CYR" w:hAnsi="Times New Roman CYR" w:cs="Times New Roman CYR"/>
          <w:sz w:val="28"/>
          <w:szCs w:val="28"/>
        </w:rPr>
        <w:t>ебенка (например, с импульсивностью или регидностью), так и с качествами его личности (например, с тревожностью или демонстративностью). Полученные при наблюдении данные в дальнейшем сопоставляются с данными тестов и помогают понять природу интеллектуальны</w:t>
      </w:r>
      <w:r>
        <w:rPr>
          <w:rFonts w:ascii="Times New Roman CYR" w:hAnsi="Times New Roman CYR" w:cs="Times New Roman CYR"/>
          <w:sz w:val="28"/>
          <w:szCs w:val="28"/>
        </w:rPr>
        <w:t>х или эмоциональных отклонений ребенка [5, c.78].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обследовании важно чередовать методики таким образом, чтобы методы, направленные «а изучение памяти, следовали за методиками, направленными на анализ мышления, а изучение восприятия следовало за исследо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ванием креативности.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Начинать диагностику рекомендуется с рисования (как на свободную, так и на заданную тему), давая ребенку время войти в ситуацию обследования. Вначале даются и задания на исследования памяти, так как необходимо время (не меньше 20 мину</w:t>
      </w:r>
      <w:r>
        <w:rPr>
          <w:rFonts w:ascii="Times New Roman CYR" w:hAnsi="Times New Roman CYR" w:cs="Times New Roman CYR"/>
          <w:sz w:val="28"/>
          <w:szCs w:val="28"/>
        </w:rPr>
        <w:t>т) для исследования отсроченного воспроизведения. В то же время личностные методики предлагаются детям в конце работы, после того, как новизна ситуации для него сгладится и наладится контакт между взрослым, проводящим диагностику, и ребенком. Эта последова</w:t>
      </w:r>
      <w:r>
        <w:rPr>
          <w:rFonts w:ascii="Times New Roman CYR" w:hAnsi="Times New Roman CYR" w:cs="Times New Roman CYR"/>
          <w:sz w:val="28"/>
          <w:szCs w:val="28"/>
        </w:rPr>
        <w:t>тельность сохраняется и в том случае, если обследование проводится не единовременно, но в течение нескольких занятий [5, c.80].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правильная диагностика - первый шаг в организации коррекции психических отклонений, так как она показывает, что является п</w:t>
      </w:r>
      <w:r>
        <w:rPr>
          <w:rFonts w:ascii="Times New Roman CYR" w:hAnsi="Times New Roman CYR" w:cs="Times New Roman CYR"/>
          <w:sz w:val="28"/>
          <w:szCs w:val="28"/>
        </w:rPr>
        <w:t>ервопричиной нарушений в психическом развитии, какие качества хуже всего сформированы. Таким образом, на основании психологической характеристики составляется план коррекции - от помощи ребенку в исправлении простых недостатков до компенсации сложных дефек</w:t>
      </w:r>
      <w:r>
        <w:rPr>
          <w:rFonts w:ascii="Times New Roman CYR" w:hAnsi="Times New Roman CYR" w:cs="Times New Roman CYR"/>
          <w:sz w:val="28"/>
          <w:szCs w:val="28"/>
        </w:rPr>
        <w:t xml:space="preserve">тов.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кризис ребенок психика мышление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трем годам резко возрастает стремление к самостоятельности и независимости от взрослого, что находит свое выражение в кризисе трех лет. Этот кризис внешне обычно проявляется в негативизме</w:t>
      </w:r>
      <w:r>
        <w:rPr>
          <w:rFonts w:ascii="Times New Roman CYR" w:hAnsi="Times New Roman CYR" w:cs="Times New Roman CYR"/>
          <w:sz w:val="28"/>
          <w:szCs w:val="28"/>
        </w:rPr>
        <w:t>, упрямстве, строптивости, своеволии ребенка в общении с близкими взрослыми. В 3 года возникает особый поведенческий комплекс, «гордость за достижения», который охватывает все главные сферы отношений ребенка: к предметному миру, к другим людям и к самому с</w:t>
      </w:r>
      <w:r>
        <w:rPr>
          <w:rFonts w:ascii="Times New Roman CYR" w:hAnsi="Times New Roman CYR" w:cs="Times New Roman CYR"/>
          <w:sz w:val="28"/>
          <w:szCs w:val="28"/>
        </w:rPr>
        <w:t>ебе. Новое видение Я через призму своих достижений кладет начало бурному развитию детского самосознания. Я ребенка, опредмечиваясь в результате деятельности, предстает перед ним как объект, не совпадающий с ним. А это значит, что ребенок уже способен осуще</w:t>
      </w:r>
      <w:r>
        <w:rPr>
          <w:rFonts w:ascii="Times New Roman CYR" w:hAnsi="Times New Roman CYR" w:cs="Times New Roman CYR"/>
          <w:sz w:val="28"/>
          <w:szCs w:val="28"/>
        </w:rPr>
        <w:t>ствить элементарную рефлексию, которая разворачивается не во внутреннем, идеальном плане, как акт самоанализа, а имеет развернутый вовне характер оценки своего достижения и сопоставления своей оценки с оценкой окружающих, а тем самым себя с другими людьми.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такой системы Я, где точкой отсчета является достижение, оцененное окружающими, знаменует собой переход к дошкольному детству.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показано, что структура семьи влияет на психическое развитие ребенка. Особенно многочисленные иссл</w:t>
      </w:r>
      <w:r>
        <w:rPr>
          <w:rFonts w:ascii="Times New Roman CYR" w:hAnsi="Times New Roman CYR" w:cs="Times New Roman CYR"/>
          <w:sz w:val="28"/>
          <w:szCs w:val="28"/>
        </w:rPr>
        <w:t>едования проводятся в психиатрии, где семью рассматривают как социальное образование, играющее важную роль в возникновении и развитии психических заболеваний. В раннем возрасте у ребенка есть только единичные аффекты, поэтому детей в этом возрасте легко во</w:t>
      </w:r>
      <w:r>
        <w:rPr>
          <w:rFonts w:ascii="Times New Roman CYR" w:hAnsi="Times New Roman CYR" w:cs="Times New Roman CYR"/>
          <w:sz w:val="28"/>
          <w:szCs w:val="28"/>
        </w:rPr>
        <w:t>спитывать - достаточно лишь переключить внимание. Наступает момент, когда можно отложить исполнение желания, пообещав ребенку что-то в ближайшем будущем. Одновременно с этим у ребенка есть тенденция к немедленному осуществлению этих желаний. Из новообразов</w:t>
      </w:r>
      <w:r>
        <w:rPr>
          <w:rFonts w:ascii="Times New Roman CYR" w:hAnsi="Times New Roman CYR" w:cs="Times New Roman CYR"/>
          <w:sz w:val="28"/>
          <w:szCs w:val="28"/>
        </w:rPr>
        <w:t xml:space="preserve">аний кризиса трех лет возникает тенденция к самостоятельной деятельности, в то же время похожей на деятельность взрослого - ведь взрослые выступают для ребенка как образцы, и ребенок хочет действовать, как они.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Правильная диагностика - первый шаг в органи</w:t>
      </w:r>
      <w:r>
        <w:rPr>
          <w:rFonts w:ascii="Times New Roman CYR" w:hAnsi="Times New Roman CYR" w:cs="Times New Roman CYR"/>
          <w:sz w:val="28"/>
          <w:szCs w:val="28"/>
        </w:rPr>
        <w:t>зации коррекции психических отклонений, так как она показывает, что является первопричиной нарушений в психическом развитии, какие качества хуже всего сформированы. Таким образом, на основании психологической характеристики составляется план коррекции - от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ребенку в исправлении простых недостатков до компенсации сложных дефектов.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коррекции поведения представляется как планомерный и систематический процесс и осуществляется в три этапа. На первом этапе составляется план работы с каждым ребенком,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основанный на психолого-педагогическом и семейном «диагнозе». Он включает групповую и индивидуальную игровую терапию. Задача первого этапа - вскрыть конфликты и устранить препятствия, мешающие адекватным формам поведения и установлению контакта. На втором</w:t>
      </w:r>
      <w:r>
        <w:rPr>
          <w:rFonts w:ascii="Times New Roman CYR" w:hAnsi="Times New Roman CYR" w:cs="Times New Roman CYR"/>
          <w:sz w:val="28"/>
          <w:szCs w:val="28"/>
        </w:rPr>
        <w:t xml:space="preserve"> этапе формируются поведенческие стереотипы в соответствии с общепринятыми нормами и возрастом. На третьем этапе в процессе функциональных тренировок ставится задача научить корректным поведенческим реакциям в различных ситуациях с отрицательными и положит</w:t>
      </w:r>
      <w:r>
        <w:rPr>
          <w:rFonts w:ascii="Times New Roman CYR" w:hAnsi="Times New Roman CYR" w:cs="Times New Roman CYR"/>
          <w:sz w:val="28"/>
          <w:szCs w:val="28"/>
        </w:rPr>
        <w:t>ельными стимулами. Коррекция поведения проводится в процессе основного вида деятельности (игровой, учебной) и опирается на индивидуальный уровень развития.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Возрастная психология. - М.: Академия, 2014. - 704с.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Детская практическая психология. / Под ред. Т.Д. Марцинковской. - М.: Гардарика, 2011. - 255с.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Зеньковский В.В. Психология детства. - М.: Школа-Пресс, 2014. - 336с.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Кудрявцев В.Т. Субъект деятельности в онтогенезе. // Вопросы психологии. - 2014. - №</w:t>
      </w:r>
      <w:r>
        <w:rPr>
          <w:rFonts w:ascii="Times New Roman CYR" w:hAnsi="Times New Roman CYR" w:cs="Times New Roman CYR"/>
          <w:sz w:val="28"/>
          <w:szCs w:val="28"/>
        </w:rPr>
        <w:t>4. - С.14-30.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Лаак Я. тер. Психодиагностика: проблемы содержания и методов. / Пер. с гол. - М.: ИПП, 2012. - 384с.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Е.В. Страх как психологический опыт ребенка. // Дефектология. - 2015. - № 5. - С.80-86.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Возрастная психология. - М.:</w:t>
      </w:r>
      <w:r>
        <w:rPr>
          <w:rFonts w:ascii="Times New Roman CYR" w:hAnsi="Times New Roman CYR" w:cs="Times New Roman CYR"/>
          <w:sz w:val="28"/>
          <w:szCs w:val="28"/>
        </w:rPr>
        <w:t xml:space="preserve"> Академия, 2014. - 456с.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Мухина В.С. Таинства детства. Т.1. - Екатеринбург: Y-Фактория, 2015. - 504с.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Возрастная психология. - М.: Педагогика, 2013. - 442с.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психология. - М.: Тривола, 2014. - 360с.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Психологическая </w:t>
      </w:r>
      <w:r>
        <w:rPr>
          <w:rFonts w:ascii="Times New Roman CYR" w:hAnsi="Times New Roman CYR" w:cs="Times New Roman CYR"/>
          <w:sz w:val="28"/>
          <w:szCs w:val="28"/>
        </w:rPr>
        <w:t>диагностика детей и подростков. / Под ред. К.М. Гуревича. - М.: МПА, 2014. - 360с.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психолога. Кн.1. - М.: ВЛАДОС, 2012. - 384с.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 Е.О. Психология ребенка. - М.: Школа-пресс, 2014. - 384с.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Степанов С.С. </w:t>
      </w:r>
      <w:r>
        <w:rPr>
          <w:rFonts w:ascii="Times New Roman CYR" w:hAnsi="Times New Roman CYR" w:cs="Times New Roman CYR"/>
          <w:sz w:val="28"/>
          <w:szCs w:val="28"/>
        </w:rPr>
        <w:t>Большие проблемы маленького ребенка. - М.: Педагогика, 2011. - 168с.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Стерн В. Психология раннего детства. / Пер. с англ. - Мн.: Харвест, 2013. - 400с.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Психическое развитие в детских возрастах. - М.: ИПП, 2012. - 416с.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</w:t>
      </w:r>
      <w:r>
        <w:rPr>
          <w:rFonts w:ascii="Times New Roman CYR" w:hAnsi="Times New Roman CYR" w:cs="Times New Roman CYR"/>
          <w:sz w:val="28"/>
          <w:szCs w:val="28"/>
        </w:rPr>
        <w:t>ДИКА ДЛЯ ОПРЕДЕЛЕНИЯ УРОВНЯ ПСИХИЧЕСКОГО РАЗВИТИЯ РЕБЕНКА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«Складывание пирамидки» 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пирамидка из четырех и шести колец с колпачком.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Нормативы: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снимают кольца с пирамидки - в 1 год;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собирают пирамидку без учета диаметра колец - в 1,5-2,5</w:t>
      </w:r>
      <w:r>
        <w:rPr>
          <w:rFonts w:ascii="Times New Roman CYR" w:hAnsi="Times New Roman CYR" w:cs="Times New Roman CYR"/>
          <w:sz w:val="28"/>
          <w:szCs w:val="28"/>
        </w:rPr>
        <w:t xml:space="preserve"> года;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собирают пирамидку с учетом диаметра колец и установки на результат без проб и промеривания - в 3-3,5 года; работа зрительным соотношением.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неспецифические манипулятивные действия (ребенок стучит об стол, подносит к уху, гремит</w:t>
      </w:r>
      <w:r>
        <w:rPr>
          <w:rFonts w:ascii="Times New Roman CYR" w:hAnsi="Times New Roman CYR" w:cs="Times New Roman CYR"/>
          <w:sz w:val="28"/>
          <w:szCs w:val="28"/>
        </w:rPr>
        <w:t>, берет в рот и др.). Данные действия являются неадекватными;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простое манипулирование (специфическая манипуляция);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силовая проба (например, ребенок вкладывает маленькую матрешку в нижнюю часть большой и, наоборот, при этом использует силу (вдавливает),</w:t>
      </w:r>
      <w:r>
        <w:rPr>
          <w:rFonts w:ascii="Times New Roman CYR" w:hAnsi="Times New Roman CYR" w:cs="Times New Roman CYR"/>
          <w:sz w:val="28"/>
          <w:szCs w:val="28"/>
        </w:rPr>
        <w:t xml:space="preserve"> не учитывая свойств предмета);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целенаправленная проба (ребенок замечает ошибки, исправляет их и находит правильный способ решения);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примеривание (ребенок еще не может соотнести предметы на расстоянии и подносит их друг к друг), заметив несоответствие,</w:t>
      </w:r>
      <w:r>
        <w:rPr>
          <w:rFonts w:ascii="Times New Roman CYR" w:hAnsi="Times New Roman CYR" w:cs="Times New Roman CYR"/>
          <w:sz w:val="28"/>
          <w:szCs w:val="28"/>
        </w:rPr>
        <w:t xml:space="preserve"> меняет их);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зрительное соотношение (ребенок сразу правильно решает задачу, зрительно соотнося элементы).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3 лет с сохранным интеллектом могут работать зрительным соотнесением, допустимо примеривание или целенаправленная проба. Отсутствие данных спос</w:t>
      </w:r>
      <w:r>
        <w:rPr>
          <w:rFonts w:ascii="Times New Roman CYR" w:hAnsi="Times New Roman CYR" w:cs="Times New Roman CYR"/>
          <w:sz w:val="28"/>
          <w:szCs w:val="28"/>
        </w:rPr>
        <w:t>обов к 3 годам свидетельствует о недостатках психического развития. До 2,5 лет правомерно пользоваться силой.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ДЛЯ ОПРЕДЕЛЕНИЯ УРОВНЯ ПСИХИЧЕСКОГО РАЗВИТИЯ РЕБЕНКА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семь цилиндрических или квадратных чашек (вклад</w:t>
      </w:r>
      <w:r>
        <w:rPr>
          <w:rFonts w:ascii="Times New Roman CYR" w:hAnsi="Times New Roman CYR" w:cs="Times New Roman CYR"/>
          <w:sz w:val="28"/>
          <w:szCs w:val="28"/>
        </w:rPr>
        <w:t>ышей) разного размера четырех основных цветов.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результатов: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неспецифические манипуляции (использование вкладыша не по назначению; неадекватные действия);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специфические манипуляции (познавательные);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силовая проба;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хаотическая проба (промежуто</w:t>
      </w:r>
      <w:r>
        <w:rPr>
          <w:rFonts w:ascii="Times New Roman CYR" w:hAnsi="Times New Roman CYR" w:cs="Times New Roman CYR"/>
          <w:sz w:val="28"/>
          <w:szCs w:val="28"/>
        </w:rPr>
        <w:t>чный способ выполнения задания, когда совмещаются пробные и силовые действия);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целенаправленная проба (самостоятельное исправление ошибок с нахождением окончательного решения);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примеривание (определение несоответствия вкладышей путем поднесения друг к </w:t>
      </w:r>
      <w:r>
        <w:rPr>
          <w:rFonts w:ascii="Times New Roman CYR" w:hAnsi="Times New Roman CYR" w:cs="Times New Roman CYR"/>
          <w:sz w:val="28"/>
          <w:szCs w:val="28"/>
        </w:rPr>
        <w:t>другу);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зрительное соотнесение.</w:t>
      </w:r>
    </w:p>
    <w:p w:rsidR="00000000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2,5 лет возможна силовая проба. К 3 годам формируется зрительное соотношение, допустима целенаправленная проба или примеривание. Неспецифические манипуляции в деятельности к 2,5-3 годам свидетельствуют о снижении интелл</w:t>
      </w:r>
      <w:r>
        <w:rPr>
          <w:rFonts w:ascii="Times New Roman CYR" w:hAnsi="Times New Roman CYR" w:cs="Times New Roman CYR"/>
          <w:sz w:val="28"/>
          <w:szCs w:val="28"/>
        </w:rPr>
        <w:t>ектуального развития.</w:t>
      </w:r>
    </w:p>
    <w:p w:rsidR="00C93502" w:rsidRDefault="00C935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способов деятельности важен для определения уровня психического развития ребенка. Если ребенок достигает результатов, пользуясь при этом более низкими способами, чем положено по возрасту, следует оценить обучаемость или сделать в</w:t>
      </w:r>
      <w:r>
        <w:rPr>
          <w:rFonts w:ascii="Times New Roman CYR" w:hAnsi="Times New Roman CYR" w:cs="Times New Roman CYR"/>
          <w:sz w:val="28"/>
          <w:szCs w:val="28"/>
        </w:rPr>
        <w:t xml:space="preserve">ывод об определенной форме нарушения психического развития. Высокая обучаемость, т.е. быстрый переход от низкого способа к более высокому, свидетельствует в пользу ребенка. </w:t>
      </w:r>
    </w:p>
    <w:sectPr w:rsidR="00C93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4D"/>
    <w:rsid w:val="00C93502"/>
    <w:rsid w:val="00E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5871</Words>
  <Characters>33468</Characters>
  <Application>Microsoft Office Word</Application>
  <DocSecurity>0</DocSecurity>
  <Lines>278</Lines>
  <Paragraphs>78</Paragraphs>
  <ScaleCrop>false</ScaleCrop>
  <Company/>
  <LinksUpToDate>false</LinksUpToDate>
  <CharactersWithSpaces>39261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2024-09-05T19:25:00Z</dcterms:created>
  <dcterms:modified xsi:type="dcterms:W3CDTF">2024-09-05T19:25:00Z</dcterms:modified>
</cp:coreProperties>
</file>