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РЕФЕРАТ</w:t>
      </w: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Дисциплина: Исторические ментальности</w:t>
      </w:r>
    </w:p>
    <w:p w:rsidR="00000000" w:rsidRDefault="00000000">
      <w:pPr>
        <w:widowControl w:val="0"/>
        <w:autoSpaceDE w:val="0"/>
        <w:autoSpaceDN w:val="0"/>
        <w:adjustRightInd w:val="0"/>
        <w:spacing w:after="0" w:line="360" w:lineRule="auto"/>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Тема: Особенности исландского менталитета</w:t>
      </w:r>
    </w:p>
    <w:p w:rsidR="00000000" w:rsidRDefault="00000000">
      <w:pPr>
        <w:widowControl w:val="0"/>
        <w:shd w:val="clear" w:color="auto" w:fill="FFFFFF"/>
        <w:autoSpaceDE w:val="0"/>
        <w:autoSpaceDN w:val="0"/>
        <w:adjustRightInd w:val="0"/>
        <w:spacing w:after="0" w:line="360" w:lineRule="auto"/>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kern w:val="0"/>
          <w:sz w:val="28"/>
          <w:szCs w:val="28"/>
        </w:rPr>
        <w:lastRenderedPageBreak/>
        <w:t>Содержание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Введение</w:t>
      </w:r>
    </w:p>
    <w:p w:rsidR="00000000" w:rsidRDefault="00000000">
      <w:pPr>
        <w:widowControl w:val="0"/>
        <w:shd w:val="clear" w:color="auto" w:fill="FFFFFF"/>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Основные черты исландского менталитета</w:t>
      </w:r>
    </w:p>
    <w:p w:rsidR="00000000" w:rsidRDefault="00000000">
      <w:pPr>
        <w:widowControl w:val="0"/>
        <w:shd w:val="clear" w:color="auto" w:fill="FFFFFF"/>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Досуг и спорт в Исландии</w:t>
      </w:r>
    </w:p>
    <w:p w:rsidR="00000000" w:rsidRDefault="00000000">
      <w:pPr>
        <w:widowControl w:val="0"/>
        <w:shd w:val="clear" w:color="auto" w:fill="FFFFFF"/>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Образование в Исландии</w:t>
      </w:r>
    </w:p>
    <w:p w:rsidR="00000000" w:rsidRDefault="00000000">
      <w:pPr>
        <w:widowControl w:val="0"/>
        <w:shd w:val="clear" w:color="auto" w:fill="FFFFFF"/>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Заключение</w:t>
      </w:r>
    </w:p>
    <w:p w:rsidR="00000000" w:rsidRDefault="00000000">
      <w:pPr>
        <w:widowControl w:val="0"/>
        <w:shd w:val="clear" w:color="auto" w:fill="FFFFFF"/>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Список источников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kern w:val="0"/>
          <w:sz w:val="28"/>
          <w:szCs w:val="28"/>
        </w:rPr>
        <w:lastRenderedPageBreak/>
        <w:t>Введение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Невозможно сравнить менталитет исландцев с европейским, но он отчасти схож со скандинавским. Эта нация до середины </w:t>
      </w:r>
      <w:r>
        <w:rPr>
          <w:rFonts w:ascii="Times New Roman CYR" w:hAnsi="Times New Roman CYR" w:cs="Times New Roman CYR"/>
          <w:kern w:val="0"/>
          <w:sz w:val="28"/>
          <w:szCs w:val="28"/>
          <w:lang w:val="en-US"/>
        </w:rPr>
        <w:t>XX</w:t>
      </w:r>
      <w:r>
        <w:rPr>
          <w:rFonts w:ascii="Times New Roman CYR" w:hAnsi="Times New Roman CYR" w:cs="Times New Roman CYR"/>
          <w:kern w:val="0"/>
          <w:sz w:val="28"/>
          <w:szCs w:val="28"/>
        </w:rPr>
        <w:t xml:space="preserve"> века жила очень аскетично, что обусловлено ее удаленностью от материка. Потомки викингов сохранили свои традиции, чтят их и сегодня. Правда, современность не обошла остров стороной.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Исландия быстро вошла в историю XX века. Будучи на всем протяжении истории нацией неприметной и жившей изолированно, исландцы вдруг в 1940-х годах оказались в центре внимания мирового сообщества. Англия и Америка оккупировали остров (как они сообщили исландцам, для их же собственного блага), и в результате исполнились самые безумные мечты исландцев - у них появились работа и рынок сбыта рыбопродуктов. Они стали одной из богатейших наций Европы. И, что самое главное, достаток пришел к обычным гражданам Исландии.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 1996 года Исландия входит в Шенгенскую зону, полученная виза в Исландию дает право на посещение всех других стран - участниц договора. Это также наложило значительный положительный отпечаток на ее внешней политике с соседними странами и всем остальным миром. Внутренняя миграция у стран шенгенского соглашения остается примерно на одном уровне, хотя менее развитые государства теряют своих жителей в пользу богатых государств. Внешняя же миграция населения практически отсутствует у Исландии. В мире очень немного государств, которые могли бы похвастаться отсутствием иностранных жителей.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стране более 98% жителей - коренные исландцы, они заботятся о чистоте нации и редко смешиваются с другими народами; приезжих иностранцев очень немного и их обязывают строго соблюдать местные правила жизни.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Люди здесь трудолюбивые, привыкшие зарабатывать своими руками: ловить рыбу, заниматься сельским хозяйством, добывать полезные ископаемые. Около 80% активного населения трудоустроено официально. Образование, так или иначе, влияет на уровень дохода и занятости, и Исландия немного уступает мировым показателям: лишь 70% имеют аттестат о среднем образовании. 80% взрослого активного населения имеет работу, причем 90% - люди с дипломом. Мужчин больше занято, чем женщин, но разница невелика. Длительной безработицы в стране практически нет, лишь порядка 13% активного населения в моменте находятся в поиске работы.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Здравоохранение и хорошая экология благоприятно сказываются на продолжительности жизни исландцев, есть все шансы дожить до 80 лет. Высокий уровень жизни проявляется в личной позиции каждого гражданина по отношению ко всему обществу и будущему. Так, около 96% жителей острова имеют верных друзей и, вообще, доверяют политикам; явка избирателей достигает 80% и олицетворяет хорошую гражданскую позицию населения. Около 85% людей удовлетворены своей жизнью и считают себя счастливыми.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Наиболее прибыльная отрасль в экономике Исландии - рыболовство. Рыбак - единственная в стране хорошо оплачиваемая профессия. Рыбаки зарабатывают в пять раз больше университетских преподавателей.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Исландцы очень гордятся тем, что, единственные из всех скандинавских народов, сохранили обычай викингов давать новорожденному вместо фамилии имя отца. А в результате в семье из четырех человек у отца, матери, дочери и сына будут разные фамилии. Употребление патронимов в качестве фамилий превращает исландскую телефонную книгу в кошмар для иностранца.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1. Основные черты исландского менталитета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Викинги, переселившиеся в Исландию в 870 году были людьми, не желавшими мириться с порядком, который пытались навести в их родных скандинавских странах короли, старавшиеся объединить свои разрозненные государства. Независимость и по сей день остается характерной чертой исландцев - все они индивидуалисты и искатели приключений. Может, исландец и независим, но это вовсе не означает, что он выключен из общественной жизни. Все исландцы - члены различных клубов и ассоциаций, которые несколько раз в неделю ходят на различные собрания своих клубов.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Народ Исландии пережил несколько природных катаклизмов. Так, в 1783-1785 годах произошло крупнейшее в истории Европы извержение вулкана. В результате этого извержения погибло около четверти населения. Но исландцы пережили и это испытание. А в наши дни они даже считают, что это событие благотворно отразилось на характере нации, закалило его.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В результате исторического развития Исландии отличительной чертой характера ее жителей стала некая «двойственность». Исландец в равной степени гордится и своей изысканной утонченностью, и суровостью своего характера.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древности Исландией правили датские короли, и собственной аристократии в стране не было. Но поскольку исландцы осознали, что подобных бесклассовых обществ в Европе нет, классы в стране все-таки возникли.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Самым «престижным» на острове считается происхождение от первых поселенцев. А поскольку довольно много семей могли проследить свою историю с самых древних времен, то большое количество народа стало утверждать, что именно их предки были в числе первых появившихся на острове поселенцев, вытащивших на южный берег Исландии свои "длинные корабли". В своих изысканиях они опирались на саги и церковные книги, а потому создать себе подобную родословную мог любой житель острова.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Еще в Исландии действует принцип формирования классов по образованию, и место человека на социальной лестнице зависит от его специальности. Надо сказать, что у исландцев отношение к образованию своеобразное. Такие полезные направления деятельности, как наука, инженерное дело, изучение и преподавание иностранных языков, не считаются достойными уважения. Зато в Исландии с большим пиететом относятся к юристам и врачам, а также к философам.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Исландец - настоящий труженик, но довольно сумасбродный. Он вроде бы уверен в себе, легко приспосабливается к разным условиям жизни и терпелив, но при этом часто бывает неловок, нагл и проявляет нетерпение. Самый обычный исландский работяга запросто найдет выход из любой жизненной проблемы не больше, чем за 20 минут. Уверенность в собственных силах заложена в исландцах от рождения.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Исландки - очень волевые и уверенные в себе, эта их черта уходит корнями в старые времена, когда женщины в одиночку управлялись со своим хозяйством и ждали возвращения своих мужчин с моря (а иногда так и не дожидались). В рыбацких поселках всегда был очень высок процент одиноких матерей - и причиной тому низкая продолжительность жизни отцов. Даже в наши дни мать-одиночка в Исландии - самое обычное явление. Пожалуй, именно сейчас на острове самое большое в истории страны количество одиноких матерей, и Исландия занимает первое место в Европе по числу детей, рожденных вне брака.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Привыкнув с незапамятных времен ориентироваться во времени по явлениям природы, исландцы восхитительно непунктуальны. Их партнеры по Европейской ассоциации свободной торговли (КАСТ) даже шутят, что если деловая встреча назначена на 9 утра, то немец придет на нее ровно в 9, голландец - в 8.40, а исландец - когда решит, что пора.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Иностранец, приехавший в Исландию, часто и представить себе не может, насколько глубока вера исландцев в сверхъестественное. Пейзаж острова так величествен и прекрасен, что человек оказывается околдован красотой природы и просто не может не поверить в волшебство. Такая вера зародилась еще у первых поселенцев. Уединенность их жизни и удаленность от соседей (к усадьбам были прирезаны большие земельные наделы, ибо только благодаря колоссальным размерам участков на бедных почвах можно было прокормить семью) способствовали возникновению представлений о населенности окружающего мира необыкновенными существами.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Типичный исландец в компании иностранцев тих и застенчив. Оказавшись на каком-либо сборище с представителями других стран, он почти не говорит. Однако со своими соседями он готов разговаривать часами.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Как и некоторые другие народы, исландцы особенно религиозны и суеверны. Они - одна из самых религиозных и по-настоящему верующих наций в Европе. В прошлом нелегкие испытания, которые выпадали на их долю из-за трудностей рыболовецкого промысла и сурового климата, они объясняли Божьей волей. Сегодня в Исландии государственной религией признано лютеранство.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Еще одной чертой, которую относят к национальному менталитету, является безукоризненная любовь к ближнему. Возможно, именно из-за этого Исландия имеет один из самых низких показателей уровня преступности в мире.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 всем мире уже давно бытует мнение, что исландцы вообще не обладают чувством юмора. Однако чувство юмора у жителей Исландии есть, правда, весьма своеобразное. Оно зародилось еще в незапамятные времена и основывается на древних традициях. Это чувство юмора вполне можно назвать сюрреалистическим. Как и положено создателям одной из самых древних литератур в Европе, исландцы в шутках придают большое значения игре слов и неожиданным сравнениям. И в этом отношении исландский юмор похож на английский. А самый лучший пример исландского юмора - названия двух ферм на юге страны. По какой-то причине, так и не дошедшей до нас из глубины веков, одна из них была названа «Могилой», а вторая - "На Краю Могилы".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Исландцы не стесняют себя правилами приличия и не обременяют себя формальностями типа обязательного приветствия: "Доброе утро. Как дела?" Города в Исландии больше похожи на деревушки, и поэтому, как это всегда бывает в деревнях, все жители прекрасно знают друг друга. Кроме того, как показали последние исследования, все исландцы находятся между собой в отдаленном родстве. Поэтому самый обычный утренний поход в магазин может превратиться в настоящее путешествие во времени. Сказанный знакомому «привет» может окончиться трехдневным прогулом работы. Чтобы не "потеряться во времени", многие исландцы предпочитают на улице и в магазинах не узнавать своих знакомых, а когда к ним обращаются, отводят глаза и опускают голову, делая вид, что не замечают говорящего. Бывшие однокурсники, не встречавшиеся несколько лет, ни за что не узнают друг друга, если только это не лучшие друзья, когда-то давно покинувшие родные места. Бывшему коллеге здесь можно пожать руку. Однако пожимать руку следует весьма сдержанно.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Семейные узы для исландца святы. Дети помогают родителям по дому, и, вопреки увеличивающемуся материальному благополучию и влиянию спутникового телевидения, в Исландии почти нет проблем "отцов и детей", столь болезненных для материковой Европы. Может, это происходит из-за спокойной жизни в стране. А может, все дело тут в исконной исландской манере обращения с детьми: до тех пор, пока они ведут себя тихо и достойно, их не «дергают» и не «воспитывают».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последнее время для пожилых людей стало обычным делом переезжать в дома престарелых, хотя еще совсем недавно нуждающиеся в помощи родители просто съезжались со своими детьми. Для отца было совершенно естественным через несколько дней после похорон матери постучать рано утром в дверь дома взрослой дочери и сказать: "Ну вот и я. Так в какой комнате я буду жить?"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Досуг и спорт в Исландии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Тот факт, что в Исландии купание в море может длиться не более пары секунд, а самый легкий загар вовсе недостижим, заставляет местных жителей мечтать об отпуске в теплых краях. И, поскольку выбраться за границу еще недавно было довольно затруднительно, подобные поездки в теплые края исландцам еще не успели приесться.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У всех городских жителей в Исландии есть небольшие домики на природе, в нескольких часах езды от города. Смысл проживания весной и летом в таких хибарках заключается в попытке "убежать от города", «укрепить» свои исландские корни и слиться воедино с природой.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Увлеченность исландцев зимними видами спорта и их желание, едва только выпадет снег, побыстрее отправиться в горы и покататься на лыжах, - всего лишь миф. Когда исландцы, действительно любящие катание на сноубордах и лыжах, отправляются в горы, то большая часть встречаемых ими на склонах лыжников - иностранцы. Большинство же исландцев зиму предпочитают проводить в теплом доме, а в окно они выглядывают исключительно с целью проверить, не пришла ли весна.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Исландцы любят все оригинальное. И чем новее и моднее вид спорта, тем больший энтузиазм он вызывает у исландцев. А если занятия им требуют дорогостоящей экипировки - еще лучше. Детский спорт в Исландии хорошо организован, что дает будущим спортсменам возможность рано проявить свои таланты. Многие исландцы играют в профессиональных футбольных командах Германии, Великобритании и Скандинавских стран. Что же касается самой исландской сборной по футболу, то на мировой спортивной арене она выступает на среднем уровне. Зато исландская сборная по гандболу играет очень прилично.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Национальный вид спорта -</w:t>
      </w:r>
      <w:r>
        <w:rPr>
          <w:rFonts w:ascii="Times New Roman" w:hAnsi="Times New Roman" w:cs="Times New Roman"/>
          <w:kern w:val="0"/>
          <w:sz w:val="28"/>
          <w:szCs w:val="28"/>
        </w:rPr>
        <w:t xml:space="preserve"> glíma, </w:t>
      </w:r>
      <w:r>
        <w:rPr>
          <w:rFonts w:ascii="Times New Roman CYR" w:hAnsi="Times New Roman CYR" w:cs="Times New Roman CYR"/>
          <w:kern w:val="0"/>
          <w:sz w:val="28"/>
          <w:szCs w:val="28"/>
        </w:rPr>
        <w:t>род спортивной борьбы. Gl</w:t>
      </w:r>
      <w:r>
        <w:rPr>
          <w:rFonts w:ascii="Times New Roman" w:hAnsi="Times New Roman" w:cs="Times New Roman"/>
          <w:kern w:val="0"/>
          <w:sz w:val="28"/>
          <w:szCs w:val="28"/>
        </w:rPr>
        <w:t xml:space="preserve">íma </w:t>
      </w:r>
      <w:r>
        <w:rPr>
          <w:rFonts w:ascii="Times New Roman CYR" w:hAnsi="Times New Roman CYR" w:cs="Times New Roman CYR"/>
          <w:kern w:val="0"/>
          <w:sz w:val="28"/>
          <w:szCs w:val="28"/>
        </w:rPr>
        <w:t>существует только в Исландии, хотя родом она с островов Самоа. Как это искусство борьбы попало в Исландию - непонятно, но осваивать gl</w:t>
      </w:r>
      <w:r>
        <w:rPr>
          <w:rFonts w:ascii="Times New Roman" w:hAnsi="Times New Roman" w:cs="Times New Roman"/>
          <w:kern w:val="0"/>
          <w:sz w:val="28"/>
          <w:szCs w:val="28"/>
        </w:rPr>
        <w:t xml:space="preserve">íma </w:t>
      </w:r>
      <w:r>
        <w:rPr>
          <w:rFonts w:ascii="Times New Roman CYR" w:hAnsi="Times New Roman CYR" w:cs="Times New Roman CYR"/>
          <w:kern w:val="0"/>
          <w:sz w:val="28"/>
          <w:szCs w:val="28"/>
        </w:rPr>
        <w:t>надо очень долго. Этот вид спорта очень древний, и включает в себя, в частности, искусство ношения традиционных поясов и особый ритуал исполнения прыжков перед началом борьбы.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Самый же популярный и быстро "набирающий обороты" вид спорта в Исландии - гольф. В стране существует несколько клубов, и всё большему распространению гольфа на острове способствует сама природа, ибо летом в Исландии в период белых ночей играть в гольф можно круглосуточно, что исландцы и делают.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Люди в Исландии все время находятся в движении: то они отвозят детей в школу, то отправляются за покупками, то забирают детей и везут их домой, то спешат в бассейн. В Рейкьявике вдвое больше машин, чем в любом другом европейском городе его размера, ибо исландцы никуда не ходят пешком, а всегда едут на машине, и машина есть у каждого члена семьи.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За руль они садятся с такой радостью, что становится понятно: вождение автомобиля для них - развлечение. Исландская молодежь еще обожает распивать за рулем колу, и частенько можно увидеть, как молодой человек одной рукой крутит руль, а другой - сжимает банку или бутылку газировки. Они ездят по городу бесконечно, ездят кругами, и такая езда даже получила название runtur, что можно перевести как прогулка по кольцу.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Исландцы ездят на машинах круглый год. И зимой - тоже. Хоть зимы в этой стране и действительно долгие, лишь 11% территории находятся под вечными льдами и снегами, а по-настоящему суровая зима свирепствует лишь в центральной части острова. Никто не может там жить, настолько в тех местах природа враждебна человеку. И до того эти места похожи на лунный ландшафт, что НАСА отрабатывала со своими астронавтами выход на поверхность Луны именно в Центральной Исландии.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Исландцы живут на побережье, где температура редко надолго опускается ниже нуля, а снегопады, хотя и регулярные, скорее неприятность, чем стихийное бедствие. Большинство водителей всегда возят в багажнике лопату, а те, кто владеют двухколесными средствами передвижения, весьма искусно усеивают шины своих коней специальными гвоздиками и вполне уверенно чувствуют себя на зимних дорогах. Поскольку автомобили нынче в Исландии в моде, то и владеет ими почти каждый местный житель.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Летом же по-настоящему излюбленным занятием исландцев становится использование дома на колесах. Ситуацию на дорогах в это время проще всего описать как бесконечный караван кочевников. Больше похожие на трейлеры, дома на колесах действительно колесят по всей стране. Зимой горожане выезжают за город на фургонах для перевозки лошадей или на громадных грузовиках. В них они транспортируют свои снегокаты, желая покататься на них в каком-нибудь уединенном месте.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Исландцы обожают вечеринки. Будучи вынужденными в течение веков развлекаться долгими зимними вечерами коллективно, они и в наши дни не выносят одиночества. И им есть где развлечься - в городе каждый вечер работают театры, клубы с самой различной музыкой, дискотеки и рестораны.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Еще тридцать лет назад вязание в Исландии занимало в общественном сознании такое же важное место, как обсуждение политики или погоды. В поселках и на хуторах вязание остается важным занятием и по сей день, но вот горожане уже давно отказались от этого занятия. Многие из молодых горожан променяли вязальные спицы и крючки на кисти и карандаши.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olor w:val="262626"/>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3. Образование в Исландии</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исландской системе образования есть одна особенность. Молодые люди этой страны обычно поступают в высшие учебные заведения в 20-летнем возрасте, несмотря на то, что школы исландцы обычно заканчивают в 16 лет. Для того, чтобы иметь возможность поступить в университет, им нужно закончить еще высшую общеобразовательную школу - 4 года.</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Высшее образование &lt;http://my-uni.ru/5-%D1%83%D1%81%D0%BB%D0%BE%D0%B2%D0%B8%D0%B9-%D0%BF%D0%BE%D0%BB%D1%83%D1%87%D0%B5%D0%BD%D0%B8%D1%8F-%D0%B1%D0%B5%D1%81%D0%BF%D0%BB%D0%B0%D1%82%D0%BD%D0%BE%D0%B3%D0%BE-%D0%BE%D0%B1%D1%80%D0%B0%D0%B7/&gt; в этой стране состоит из 3 ступеней: бакалавриат, магистратура и докторантура. Учебный год длится один год и делится на 2 семестра. Процесс обучения практически не имеет отличий от общеевропейской системы, но все же отличия есть. Например, знания студента у вузах Исландии оценивают по шкале в 10 баллов, наименьшая положительная отметка - 5 балов.</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Начиная с 1911 года, с открытием первого университета в Исландии, начала формироваться система высшего образования в этой стране. Исландия в данный момент представлена 7 высшими учебными заведениями: Государственным университетом &lt;http://my-uni.ru/?cat=34&gt; Исландии, Университетом Рейкьявика, Университетом Акурейри, Сельскохозяйственным университетом (Боргарнес), Высшей школой искусств, Торгово-экономическим университетом «Биврёст» (Боргарнес), Университетским колледжем биологии и туризма. Образование в государственных высших учебных заведениях бесплатное для исландских и для иностранных граждан. Проблемой для иностранных граждан может стать выбор вузов, так как почти везде преподают на исландском. Лишь несколько вузов предоставляют обучение на английском языке. В их числе Государственный университет Исландии, а также университеты в Акурейри и Рейкьявике. Для иностранных студентов, которые желают обучаться на исландском, предусмотрено посещение подготовительных курсов. Они работают при вузах и дают возможность выучить исландский язык, а также узнать о традициях и культуре этой замечательной страны.</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Вузы Исландии не предусматривают выплаты стипендий. Зато это может компенсироваться неплохой системой студенческих скидок и кредитов. Большинство университетов предоставляют выгодные условия и для обучения, и для проживания. Богатая инфраструктура вузов является большим плюсом для привлечения студентов.</w:t>
      </w:r>
    </w:p>
    <w:p w:rsidR="00000000" w:rsidRDefault="00000000">
      <w:pPr>
        <w:widowControl w:val="0"/>
        <w:autoSpaceDE w:val="0"/>
        <w:autoSpaceDN w:val="0"/>
        <w:adjustRightInd w:val="0"/>
        <w:spacing w:after="0" w:line="240" w:lineRule="auto"/>
        <w:ind w:firstLine="709"/>
        <w:rPr>
          <w:rFonts w:ascii="Times New Roman CYR" w:hAnsi="Times New Roman CYR" w:cs="Times New Roman CYR"/>
          <w:kern w:val="0"/>
          <w:sz w:val="28"/>
          <w:szCs w:val="28"/>
        </w:rPr>
      </w:pPr>
      <w:r>
        <w:rPr>
          <w:rFonts w:ascii="Times New Roman CYR" w:hAnsi="Times New Roman CYR" w:cs="Times New Roman CYR"/>
          <w:kern w:val="0"/>
          <w:sz w:val="28"/>
          <w:szCs w:val="28"/>
        </w:rPr>
        <w:t>Для поступления необходимо сдать вступительные экзамены по профильным предметам. Профессиональные и технические курсы имеют более низкие требования к поступающим, требуя лишь наличия некоторого опыта работы в выбранной специальности. В трех государственных университетах (Университет Исландии, Университет Акурейри и Сельскохозяйственный университет Исландии) обучение бесплатно, студенты оплачивают лишь вступительный взнос. В частных учебных заведениях учеба платная, но у всех студентов есть возможность получения ссуды на обучение, которую он может отдавать после окончания обучения. Для студентов магистерских и докторских программ предусмотрена возможность получения грантов на проведение исследований.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Заключение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Подводя итоги, следует выделить основные черты, присущие исландскому менталитету. К этим чертам можно отнести стремление к национальной самобытности, высокий уровень духовной культуры, трудолюбие и глубокое уважение семейных ценностей.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Исландия входит в число стран с наиболее низким показателем уровня преступности, что говорит о высоком уровне миролюбивости в этой стране. Почти всегда здесь царит абсолютное спокойствие.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Несмотря на свое местоположение и на небольшое население страны, Исландия имеет очень развитую инфраструктуру. Это дает возможность жителям страны в полной мере реализовывать свой творческий потенциал и получать удовольствие от жизни.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Несмотря на высокий уровень образованности и эрудиции, среднестатистический представитель исландского народа склонен к суеверию. Скорее всего, это связано с искусством далеких предков, которые вкладывали в свои книги множество сверхъестественных и фантастических вещей. А учитывая тот факт, что исландцы очень уважительно относятся к культурному наследию своей страны, не стоит удивляться, почему они настолько суеверны. </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Подтверждая значимость исландского искусства в мировом сообществе, следует заметить, что в далекие времена разговорный язык в западноевропейских странах не был литературным. Все писалось на латинском языке. Только исландцы сочиняли литературные произведения на родном языке. Таким образом, исландская культура с самого своего зарождения не была изолированной, а являлась частью мировой. И эта характерная черта сохраняется до сих пор. В те далекие времена не только слагали стихи, но и рассказывали всевозможные истории, виденные и выдуманные. Исландский народ внес значительный вклад в мировую литературу своими сагами.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Все перечисленные факты говорят о том, что Исландия - очень уникальная страна. В связи со своей многовековой историей и уникальным географическим расположением, она сумела приобрести индивидуальный характер, который присущ исключительно ей. Исландский менталитет имеет множество особенностей, которые следует учитывать иностранным людям, если их ожидает поездка в эту замечательную страну.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olor w:val="FFFFFF"/>
          <w:kern w:val="0"/>
          <w:sz w:val="28"/>
          <w:szCs w:val="28"/>
        </w:rPr>
      </w:pPr>
      <w:r>
        <w:rPr>
          <w:rFonts w:ascii="Times New Roman CYR" w:hAnsi="Times New Roman CYR" w:cs="Times New Roman CYR"/>
          <w:color w:val="FFFFFF"/>
          <w:kern w:val="0"/>
          <w:sz w:val="28"/>
          <w:szCs w:val="28"/>
        </w:rPr>
        <w:t>исландия образование духовный семейный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Список</w:t>
      </w:r>
      <w:r>
        <w:rPr>
          <w:rFonts w:ascii="Times New Roman CYR" w:hAnsi="Times New Roman CYR" w:cs="Times New Roman CYR"/>
          <w:kern w:val="0"/>
          <w:sz w:val="28"/>
          <w:szCs w:val="28"/>
          <w:lang w:val="en-US"/>
        </w:rPr>
        <w:t xml:space="preserve"> </w:t>
      </w:r>
      <w:r>
        <w:rPr>
          <w:rFonts w:ascii="Times New Roman CYR" w:hAnsi="Times New Roman CYR" w:cs="Times New Roman CYR"/>
          <w:kern w:val="0"/>
          <w:sz w:val="28"/>
          <w:szCs w:val="28"/>
        </w:rPr>
        <w:t>источников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tabs>
          <w:tab w:val="left" w:pos="720"/>
        </w:tabs>
        <w:autoSpaceDE w:val="0"/>
        <w:autoSpaceDN w:val="0"/>
        <w:adjustRightInd w:val="0"/>
        <w:spacing w:after="0" w:line="36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1.</w:t>
      </w:r>
      <w:r>
        <w:rPr>
          <w:rFonts w:ascii="Times New Roman CYR" w:hAnsi="Times New Roman CYR" w:cs="Times New Roman CYR"/>
          <w:color w:val="000000"/>
          <w:kern w:val="0"/>
          <w:sz w:val="28"/>
          <w:szCs w:val="28"/>
        </w:rPr>
        <w:tab/>
        <w:t>Добрынин Б.Ф. Физическая география Западной Европы. - М.: Учпедгиз, 1948. -</w:t>
      </w:r>
      <w:r>
        <w:rPr>
          <w:rFonts w:ascii="Times New Roman CYR" w:hAnsi="Times New Roman CYR" w:cs="Times New Roman CYR"/>
          <w:kern w:val="0"/>
          <w:sz w:val="28"/>
          <w:szCs w:val="28"/>
        </w:rPr>
        <w:t xml:space="preserve"> 424 с.</w:t>
      </w:r>
    </w:p>
    <w:p w:rsidR="00000000" w:rsidRDefault="00000000">
      <w:pPr>
        <w:widowControl w:val="0"/>
        <w:autoSpaceDE w:val="0"/>
        <w:autoSpaceDN w:val="0"/>
        <w:adjustRightInd w:val="0"/>
        <w:spacing w:after="0" w:line="36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2.</w:t>
      </w:r>
      <w:r>
        <w:rPr>
          <w:rFonts w:ascii="Times New Roman CYR" w:hAnsi="Times New Roman CYR" w:cs="Times New Roman CYR"/>
          <w:color w:val="000000"/>
          <w:kern w:val="0"/>
          <w:sz w:val="28"/>
          <w:szCs w:val="28"/>
        </w:rPr>
        <w:tab/>
        <w:t>Ольгейрссон Э. Из прошлого исландского народа. - 1957. - 336 с.</w:t>
      </w:r>
    </w:p>
    <w:p w:rsidR="00000000" w:rsidRDefault="00000000">
      <w:pPr>
        <w:widowControl w:val="0"/>
        <w:autoSpaceDE w:val="0"/>
        <w:autoSpaceDN w:val="0"/>
        <w:adjustRightInd w:val="0"/>
        <w:spacing w:after="0" w:line="36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w:t>
      </w:r>
      <w:r>
        <w:rPr>
          <w:rFonts w:ascii="Times New Roman CYR" w:hAnsi="Times New Roman CYR" w:cs="Times New Roman CYR"/>
          <w:color w:val="000000"/>
          <w:kern w:val="0"/>
          <w:sz w:val="28"/>
          <w:szCs w:val="28"/>
        </w:rPr>
        <w:tab/>
        <w:t>Ричард Сейл. Эти странные исландцы. - 2004. - 70 с.</w:t>
      </w:r>
    </w:p>
    <w:p w:rsidR="00000000" w:rsidRDefault="00000000">
      <w:pPr>
        <w:widowControl w:val="0"/>
        <w:autoSpaceDE w:val="0"/>
        <w:autoSpaceDN w:val="0"/>
        <w:adjustRightInd w:val="0"/>
        <w:spacing w:after="0" w:line="36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w:t>
      </w:r>
      <w:r>
        <w:rPr>
          <w:rFonts w:ascii="Times New Roman CYR" w:hAnsi="Times New Roman CYR" w:cs="Times New Roman CYR"/>
          <w:color w:val="000000"/>
          <w:kern w:val="0"/>
          <w:sz w:val="28"/>
          <w:szCs w:val="28"/>
        </w:rPr>
        <w:tab/>
        <w:t>Силаев Е.Д. Исландия. - М.: Географгиз, 1985. - 32 с.</w:t>
      </w:r>
    </w:p>
    <w:p w:rsidR="00000000" w:rsidRDefault="00000000">
      <w:pPr>
        <w:widowControl w:val="0"/>
        <w:autoSpaceDE w:val="0"/>
        <w:autoSpaceDN w:val="0"/>
        <w:adjustRightInd w:val="0"/>
        <w:spacing w:after="0" w:line="36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w:t>
      </w:r>
      <w:r>
        <w:rPr>
          <w:rFonts w:ascii="Times New Roman CYR" w:hAnsi="Times New Roman CYR" w:cs="Times New Roman CYR"/>
          <w:color w:val="000000"/>
          <w:kern w:val="0"/>
          <w:sz w:val="28"/>
          <w:szCs w:val="28"/>
        </w:rPr>
        <w:tab/>
        <w:t>Стеблин-Каменский М.И. Исландская литература. - Л.: Наука, 1987. - 246 с.</w:t>
      </w:r>
    </w:p>
    <w:p w:rsidR="00BE1831" w:rsidRDefault="00000000">
      <w:pPr>
        <w:widowControl w:val="0"/>
        <w:autoSpaceDE w:val="0"/>
        <w:autoSpaceDN w:val="0"/>
        <w:adjustRightInd w:val="0"/>
        <w:spacing w:after="0" w:line="360" w:lineRule="auto"/>
        <w:rPr>
          <w:rFonts w:ascii="Times New Roman CYR" w:hAnsi="Times New Roman CYR" w:cs="Times New Roman CYR"/>
          <w:color w:val="000000"/>
          <w:kern w:val="0"/>
          <w:sz w:val="28"/>
          <w:szCs w:val="28"/>
        </w:rPr>
      </w:pPr>
      <w:r>
        <w:rPr>
          <w:rFonts w:ascii="Times New Roman CYR" w:hAnsi="Times New Roman CYR" w:cs="Times New Roman CYR"/>
          <w:color w:val="000000"/>
          <w:kern w:val="0"/>
          <w:sz w:val="28"/>
          <w:szCs w:val="28"/>
        </w:rPr>
        <w:t>.</w:t>
      </w:r>
      <w:r>
        <w:rPr>
          <w:rFonts w:ascii="Times New Roman CYR" w:hAnsi="Times New Roman CYR" w:cs="Times New Roman CYR"/>
          <w:color w:val="000000"/>
          <w:kern w:val="0"/>
          <w:sz w:val="28"/>
          <w:szCs w:val="28"/>
        </w:rPr>
        <w:tab/>
        <w:t>Серебрянный Л.Р. Исландия: страна - люди - хозяйство. - М.: Букинист, 1969. - 248 с.</w:t>
      </w:r>
    </w:p>
    <w:sectPr w:rsidR="00BE183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32"/>
    <w:rsid w:val="00755B32"/>
    <w:rsid w:val="00BE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06FAA2-FE70-4BD4-A5B3-ADC2CE9B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3252</Words>
  <Characters>18542</Characters>
  <Application>Microsoft Office Word</Application>
  <DocSecurity>0</DocSecurity>
  <Lines>154</Lines>
  <Paragraphs>43</Paragraphs>
  <ScaleCrop>false</ScaleCrop>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2024-09-09T12:28:00Z</dcterms:created>
  <dcterms:modified xsi:type="dcterms:W3CDTF">2024-09-09T12:28:00Z</dcterms:modified>
</cp:coreProperties>
</file>