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E0E0C">
      <w:pPr>
        <w:pStyle w:val="1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ОСОБЕННОСТИ МЫШЛЕНИЯ ИСТЕР</w:t>
      </w:r>
      <w:r>
        <w:rPr>
          <w:sz w:val="32"/>
        </w:rPr>
        <w:t>ОИДНЫ</w:t>
      </w:r>
      <w:r>
        <w:rPr>
          <w:sz w:val="32"/>
        </w:rPr>
        <w:t>Х</w:t>
      </w:r>
    </w:p>
    <w:p w:rsidR="00000000" w:rsidRDefault="002E0E0C">
      <w:pPr>
        <w:jc w:val="center"/>
        <w:rPr>
          <w:sz w:val="32"/>
        </w:rPr>
      </w:pPr>
      <w:r>
        <w:rPr>
          <w:sz w:val="32"/>
        </w:rPr>
        <w:t>АКЦЕНТУАЛОВ</w:t>
      </w:r>
    </w:p>
    <w:p w:rsidR="00000000" w:rsidRDefault="002E0E0C">
      <w:pPr>
        <w:rPr>
          <w:sz w:val="36"/>
        </w:rPr>
      </w:pPr>
    </w:p>
    <w:p w:rsidR="00000000" w:rsidRDefault="002E0E0C">
      <w:pPr>
        <w:rPr>
          <w:sz w:val="28"/>
        </w:rPr>
      </w:pPr>
      <w:r>
        <w:rPr>
          <w:sz w:val="36"/>
        </w:rPr>
        <w:tab/>
      </w:r>
    </w:p>
    <w:p w:rsidR="00000000" w:rsidRDefault="002E0E0C">
      <w:pPr>
        <w:jc w:val="both"/>
        <w:rPr>
          <w:sz w:val="28"/>
        </w:rPr>
      </w:pPr>
      <w:r>
        <w:rPr>
          <w:sz w:val="36"/>
        </w:rPr>
        <w:tab/>
      </w:r>
      <w:r>
        <w:rPr>
          <w:sz w:val="28"/>
        </w:rPr>
        <w:t>Сущность истерического типа заключается в аномальной способности к   вытеснению. Смысл процесса вытеснения убедительно иллюстрируется в отрывке из Ницше (</w:t>
      </w:r>
      <w:r w:rsidRPr="00714068">
        <w:rPr>
          <w:sz w:val="28"/>
        </w:rPr>
        <w:t>“</w:t>
      </w:r>
      <w:r>
        <w:rPr>
          <w:sz w:val="28"/>
        </w:rPr>
        <w:t>По ту сторону добра и зла</w:t>
      </w:r>
      <w:r w:rsidRPr="00714068">
        <w:rPr>
          <w:sz w:val="28"/>
        </w:rPr>
        <w:t>”</w:t>
      </w:r>
      <w:r>
        <w:rPr>
          <w:sz w:val="28"/>
        </w:rPr>
        <w:t>)</w:t>
      </w:r>
      <w:r w:rsidRPr="00714068">
        <w:rPr>
          <w:sz w:val="28"/>
        </w:rPr>
        <w:t>: “</w:t>
      </w:r>
      <w:r>
        <w:rPr>
          <w:sz w:val="28"/>
        </w:rPr>
        <w:t>Я сделал это – говори</w:t>
      </w:r>
      <w:r>
        <w:rPr>
          <w:sz w:val="28"/>
        </w:rPr>
        <w:t>т мне память. Я не мог этого сделать – говорит мне гордость, остающаяся в этом споре неумолимой. И вот приходит момент, когда память, наконец, отступает</w:t>
      </w:r>
      <w:r>
        <w:rPr>
          <w:sz w:val="28"/>
          <w:lang w:val="en-US"/>
        </w:rPr>
        <w:t>.”</w:t>
      </w:r>
    </w:p>
    <w:p w:rsidR="00000000" w:rsidRDefault="002E0E0C">
      <w:pPr>
        <w:jc w:val="both"/>
        <w:rPr>
          <w:sz w:val="28"/>
        </w:rPr>
      </w:pPr>
      <w:r>
        <w:rPr>
          <w:sz w:val="28"/>
        </w:rPr>
        <w:tab/>
        <w:t>Любой человек может в определенный момент или даже на очень длител</w:t>
      </w:r>
      <w:r>
        <w:rPr>
          <w:sz w:val="28"/>
        </w:rPr>
        <w:t>ь</w:t>
      </w:r>
      <w:r>
        <w:rPr>
          <w:sz w:val="28"/>
        </w:rPr>
        <w:t>ное время вытеснить из памяти зна</w:t>
      </w:r>
      <w:r>
        <w:rPr>
          <w:sz w:val="28"/>
        </w:rPr>
        <w:t>ние о событиях, которые не могут не быть ему известны. По сути, каждый из нас обладает способностью поступать подобным образом с неприятными для себя фактами. Однако это вытесненное знание обы</w:t>
      </w:r>
      <w:r>
        <w:rPr>
          <w:sz w:val="28"/>
        </w:rPr>
        <w:t>ч</w:t>
      </w:r>
      <w:r>
        <w:rPr>
          <w:sz w:val="28"/>
        </w:rPr>
        <w:t>но остается у порога сознания, поэтому нельзя полностью игнорир</w:t>
      </w:r>
      <w:r>
        <w:rPr>
          <w:sz w:val="28"/>
        </w:rPr>
        <w:t>овать его. У и</w:t>
      </w:r>
      <w:r>
        <w:rPr>
          <w:sz w:val="28"/>
        </w:rPr>
        <w:t>с</w:t>
      </w:r>
      <w:r>
        <w:rPr>
          <w:sz w:val="28"/>
        </w:rPr>
        <w:t>териков же эта способность заходит очень далеко</w:t>
      </w:r>
      <w:r>
        <w:rPr>
          <w:sz w:val="28"/>
          <w:lang w:val="en-US"/>
        </w:rPr>
        <w:t xml:space="preserve">: </w:t>
      </w:r>
      <w:r>
        <w:rPr>
          <w:sz w:val="28"/>
        </w:rPr>
        <w:t xml:space="preserve">они могут совсем </w:t>
      </w:r>
      <w:r>
        <w:rPr>
          <w:sz w:val="28"/>
          <w:lang w:val="en-US"/>
        </w:rPr>
        <w:t>“</w:t>
      </w:r>
      <w:r>
        <w:rPr>
          <w:sz w:val="28"/>
        </w:rPr>
        <w:t>забыть</w:t>
      </w:r>
      <w:r>
        <w:rPr>
          <w:sz w:val="28"/>
          <w:lang w:val="en-US"/>
        </w:rPr>
        <w:t>”</w:t>
      </w:r>
      <w:r>
        <w:rPr>
          <w:sz w:val="28"/>
        </w:rPr>
        <w:t xml:space="preserve"> о том, чего не желают знать, они способны лгать, вообще не осознавая, что лгут. Лица, вовсе чуждые способности к демонстрации, не поймут разницы и сочтут неправду ист</w:t>
      </w:r>
      <w:r>
        <w:rPr>
          <w:sz w:val="28"/>
        </w:rPr>
        <w:t>ерика самой обыкновенной ложью</w:t>
      </w:r>
      <w:r>
        <w:rPr>
          <w:sz w:val="28"/>
          <w:lang w:val="en-US"/>
        </w:rPr>
        <w:t>;</w:t>
      </w:r>
      <w:r>
        <w:rPr>
          <w:sz w:val="28"/>
        </w:rPr>
        <w:t xml:space="preserve"> отсюда и тенденция толковать истерическое притворство как симул</w:t>
      </w:r>
      <w:r>
        <w:rPr>
          <w:sz w:val="28"/>
        </w:rPr>
        <w:t>я</w:t>
      </w:r>
      <w:r>
        <w:rPr>
          <w:sz w:val="28"/>
        </w:rPr>
        <w:t>цию.</w:t>
      </w:r>
    </w:p>
    <w:p w:rsidR="00000000" w:rsidRDefault="002E0E0C">
      <w:pPr>
        <w:jc w:val="both"/>
        <w:rPr>
          <w:sz w:val="28"/>
        </w:rPr>
      </w:pPr>
      <w:r>
        <w:rPr>
          <w:sz w:val="28"/>
        </w:rPr>
        <w:tab/>
        <w:t>Сознательная ложь чаще всего сопровождается угрызениями совести, боя</w:t>
      </w:r>
      <w:r>
        <w:rPr>
          <w:sz w:val="28"/>
        </w:rPr>
        <w:t>з</w:t>
      </w:r>
      <w:r>
        <w:rPr>
          <w:sz w:val="28"/>
        </w:rPr>
        <w:t xml:space="preserve">нью разоблачения. Такая ложь связана со смущением, иногда с замешательством, нередко </w:t>
      </w:r>
      <w:r>
        <w:rPr>
          <w:sz w:val="28"/>
        </w:rPr>
        <w:t>лжец заливается краской. То ли дело истерики! Они лгут с невинным в</w:t>
      </w:r>
      <w:r>
        <w:rPr>
          <w:sz w:val="28"/>
        </w:rPr>
        <w:t>ы</w:t>
      </w:r>
      <w:r>
        <w:rPr>
          <w:sz w:val="28"/>
        </w:rPr>
        <w:t>ражением лица, говорят с собеседником дружелюбно, просто и правдиво. Непр</w:t>
      </w:r>
      <w:r>
        <w:rPr>
          <w:sz w:val="28"/>
        </w:rPr>
        <w:t>и</w:t>
      </w:r>
      <w:r>
        <w:rPr>
          <w:sz w:val="28"/>
        </w:rPr>
        <w:t>нужденность их поведения объясняется тем, что отъявленная ложь для истерика в момент общения становится истиной.</w:t>
      </w:r>
    </w:p>
    <w:p w:rsidR="00000000" w:rsidRDefault="002E0E0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Человек не в силах заведомо лгать, ничем не выдавая себя. Кто способен так искусно управлять мимикой</w:t>
      </w:r>
      <w:r>
        <w:rPr>
          <w:sz w:val="28"/>
          <w:lang w:val="en-US"/>
        </w:rPr>
        <w:t>?</w:t>
      </w:r>
      <w:r>
        <w:rPr>
          <w:sz w:val="28"/>
        </w:rPr>
        <w:t xml:space="preserve"> Она всегда выдаст лгуна. Необходимо преодолеть нечестность </w:t>
      </w:r>
      <w:r>
        <w:rPr>
          <w:i/>
          <w:sz w:val="28"/>
        </w:rPr>
        <w:t>внутренне</w:t>
      </w:r>
      <w:r>
        <w:rPr>
          <w:sz w:val="28"/>
        </w:rPr>
        <w:t>, чтобы начисто ликвидировать ее внешние проявления.</w:t>
      </w:r>
    </w:p>
    <w:p w:rsidR="00000000" w:rsidRDefault="002E0E0C">
      <w:pPr>
        <w:jc w:val="both"/>
        <w:rPr>
          <w:sz w:val="28"/>
        </w:rPr>
      </w:pPr>
      <w:r>
        <w:rPr>
          <w:sz w:val="28"/>
        </w:rPr>
        <w:tab/>
        <w:t>Демонстративные личности в любое</w:t>
      </w:r>
      <w:r>
        <w:rPr>
          <w:sz w:val="28"/>
        </w:rPr>
        <w:t xml:space="preserve"> мгновение могут вытеснить из своей психики знания о каком либо событии, а при необходимости </w:t>
      </w:r>
      <w:r>
        <w:rPr>
          <w:sz w:val="28"/>
          <w:lang w:val="en-US"/>
        </w:rPr>
        <w:t>“</w:t>
      </w:r>
      <w:r>
        <w:rPr>
          <w:sz w:val="28"/>
        </w:rPr>
        <w:t>вспомнить</w:t>
      </w:r>
      <w:r>
        <w:rPr>
          <w:sz w:val="28"/>
          <w:lang w:val="en-US"/>
        </w:rPr>
        <w:t>”</w:t>
      </w:r>
      <w:r>
        <w:rPr>
          <w:sz w:val="28"/>
        </w:rPr>
        <w:t xml:space="preserve"> о нем. Не исключено, однако, что эти личности полностью могут забыть то, что они дл</w:t>
      </w:r>
      <w:r>
        <w:rPr>
          <w:sz w:val="28"/>
        </w:rPr>
        <w:t>и</w:t>
      </w:r>
      <w:r>
        <w:rPr>
          <w:sz w:val="28"/>
        </w:rPr>
        <w:t>тел</w:t>
      </w:r>
      <w:r>
        <w:rPr>
          <w:sz w:val="28"/>
        </w:rPr>
        <w:t>ь</w:t>
      </w:r>
      <w:r>
        <w:rPr>
          <w:sz w:val="28"/>
        </w:rPr>
        <w:t>ное время вытесняли из своей психики.</w:t>
      </w:r>
    </w:p>
    <w:p w:rsidR="00000000" w:rsidRDefault="002E0E0C">
      <w:pPr>
        <w:jc w:val="both"/>
        <w:rPr>
          <w:sz w:val="28"/>
        </w:rPr>
      </w:pPr>
      <w:r>
        <w:rPr>
          <w:sz w:val="28"/>
        </w:rPr>
        <w:tab/>
        <w:t>Особенность демонстратив</w:t>
      </w:r>
      <w:r>
        <w:rPr>
          <w:sz w:val="28"/>
        </w:rPr>
        <w:t>ных реакций заключается в том, что их начало связано с осознанным или хотя бы частично осознанным стремлением к чему – либо. Ни одно желание не может возникнуть абсолютно неосознанно</w:t>
      </w:r>
      <w:r>
        <w:rPr>
          <w:sz w:val="28"/>
          <w:lang w:val="en-US"/>
        </w:rPr>
        <w:t>;</w:t>
      </w:r>
      <w:r>
        <w:rPr>
          <w:sz w:val="28"/>
        </w:rPr>
        <w:t xml:space="preserve"> не может появиться неосознанно и уверенность, что есть способ приблизить</w:t>
      </w:r>
      <w:r>
        <w:rPr>
          <w:sz w:val="28"/>
        </w:rPr>
        <w:t>ся к осущест</w:t>
      </w:r>
      <w:r>
        <w:rPr>
          <w:sz w:val="28"/>
        </w:rPr>
        <w:t>в</w:t>
      </w:r>
      <w:r>
        <w:rPr>
          <w:sz w:val="28"/>
        </w:rPr>
        <w:t>лению этого желания. Лишь после того как цель проведена через сознание, дал</w:t>
      </w:r>
      <w:r>
        <w:rPr>
          <w:sz w:val="28"/>
        </w:rPr>
        <w:t>ь</w:t>
      </w:r>
      <w:r>
        <w:rPr>
          <w:sz w:val="28"/>
        </w:rPr>
        <w:t>нейшее может протекать уже неосознанно.</w:t>
      </w:r>
    </w:p>
    <w:p w:rsidR="00000000" w:rsidRDefault="002E0E0C">
      <w:pPr>
        <w:jc w:val="both"/>
        <w:rPr>
          <w:sz w:val="28"/>
        </w:rPr>
      </w:pPr>
      <w:r>
        <w:rPr>
          <w:sz w:val="28"/>
        </w:rPr>
        <w:tab/>
        <w:t>Конечно, намерения могут и не быть сформированы в виде четких полож</w:t>
      </w:r>
      <w:r>
        <w:rPr>
          <w:sz w:val="28"/>
        </w:rPr>
        <w:t>е</w:t>
      </w:r>
      <w:r>
        <w:rPr>
          <w:sz w:val="28"/>
        </w:rPr>
        <w:t>ний, они нередко оказываются стертыми вытеснением. И все ж</w:t>
      </w:r>
      <w:r>
        <w:rPr>
          <w:sz w:val="28"/>
        </w:rPr>
        <w:t>е факт, что в какой – то мере, хотя бы частично, сознание истерика участвует в постановке цели, уч</w:t>
      </w:r>
      <w:r>
        <w:rPr>
          <w:sz w:val="28"/>
        </w:rPr>
        <w:t>и</w:t>
      </w:r>
      <w:r>
        <w:rPr>
          <w:sz w:val="28"/>
        </w:rPr>
        <w:t>тывается даже в судебной психиатрии</w:t>
      </w:r>
      <w:r>
        <w:rPr>
          <w:sz w:val="28"/>
          <w:lang w:val="en-US"/>
        </w:rPr>
        <w:t>:</w:t>
      </w:r>
      <w:r>
        <w:rPr>
          <w:sz w:val="28"/>
        </w:rPr>
        <w:t xml:space="preserve"> за проступки истерических обманщиков и </w:t>
      </w:r>
      <w:r>
        <w:rPr>
          <w:sz w:val="28"/>
        </w:rPr>
        <w:lastRenderedPageBreak/>
        <w:t>аферистов судом предусматривается примерно та же мера наказания, что и за н</w:t>
      </w:r>
      <w:r>
        <w:rPr>
          <w:sz w:val="28"/>
        </w:rPr>
        <w:t>а</w:t>
      </w:r>
      <w:r>
        <w:rPr>
          <w:sz w:val="28"/>
        </w:rPr>
        <w:t>рушен</w:t>
      </w:r>
      <w:r>
        <w:rPr>
          <w:sz w:val="28"/>
        </w:rPr>
        <w:t>ия закона вполне нормальными аферистами. Такой судебный подход не мог бы считаться правомерным, если бы возникновение желаний и целей совсем не контролировалось сознанием.</w:t>
      </w:r>
    </w:p>
    <w:p w:rsidR="00000000" w:rsidRDefault="002E0E0C">
      <w:pPr>
        <w:jc w:val="both"/>
        <w:rPr>
          <w:sz w:val="28"/>
        </w:rPr>
      </w:pPr>
      <w:r>
        <w:rPr>
          <w:sz w:val="28"/>
        </w:rPr>
        <w:tab/>
        <w:t xml:space="preserve">Надо сказать, что пресловутая </w:t>
      </w:r>
      <w:r>
        <w:rPr>
          <w:sz w:val="28"/>
          <w:lang w:val="en-US"/>
        </w:rPr>
        <w:t>“</w:t>
      </w:r>
      <w:r>
        <w:rPr>
          <w:sz w:val="28"/>
        </w:rPr>
        <w:t>потребность в признании</w:t>
      </w:r>
      <w:r>
        <w:rPr>
          <w:sz w:val="28"/>
          <w:lang w:val="en-US"/>
        </w:rPr>
        <w:t>”</w:t>
      </w:r>
      <w:r>
        <w:rPr>
          <w:sz w:val="28"/>
        </w:rPr>
        <w:t xml:space="preserve"> как одна из мот</w:t>
      </w:r>
      <w:r>
        <w:rPr>
          <w:sz w:val="28"/>
        </w:rPr>
        <w:t>и</w:t>
      </w:r>
      <w:r>
        <w:rPr>
          <w:sz w:val="28"/>
        </w:rPr>
        <w:t>вировок ист</w:t>
      </w:r>
      <w:r>
        <w:rPr>
          <w:sz w:val="28"/>
        </w:rPr>
        <w:t>ерического реагирования часто переоценивается</w:t>
      </w:r>
      <w:r>
        <w:rPr>
          <w:sz w:val="28"/>
          <w:lang w:val="en-US"/>
        </w:rPr>
        <w:t>:</w:t>
      </w:r>
      <w:r>
        <w:rPr>
          <w:sz w:val="28"/>
        </w:rPr>
        <w:t xml:space="preserve"> ведь многие пол</w:t>
      </w:r>
      <w:r>
        <w:rPr>
          <w:sz w:val="28"/>
        </w:rPr>
        <w:t>а</w:t>
      </w:r>
      <w:r>
        <w:rPr>
          <w:sz w:val="28"/>
        </w:rPr>
        <w:t>гают, что именно в ней заключается наиболее характерная особенность истерич</w:t>
      </w:r>
      <w:r>
        <w:rPr>
          <w:sz w:val="28"/>
        </w:rPr>
        <w:t>е</w:t>
      </w:r>
      <w:r>
        <w:rPr>
          <w:sz w:val="28"/>
        </w:rPr>
        <w:t xml:space="preserve">ского типа. Любому врачу известны, например, так называемые больные </w:t>
      </w:r>
      <w:r>
        <w:rPr>
          <w:i/>
          <w:sz w:val="28"/>
        </w:rPr>
        <w:t>рен</w:t>
      </w:r>
      <w:r>
        <w:rPr>
          <w:i/>
          <w:sz w:val="28"/>
        </w:rPr>
        <w:t>т</w:t>
      </w:r>
      <w:r>
        <w:rPr>
          <w:i/>
          <w:sz w:val="28"/>
        </w:rPr>
        <w:t>ным истерическим неврозом</w:t>
      </w:r>
      <w:r>
        <w:rPr>
          <w:sz w:val="28"/>
        </w:rPr>
        <w:t>, которые зачастую н</w:t>
      </w:r>
      <w:r>
        <w:rPr>
          <w:sz w:val="28"/>
        </w:rPr>
        <w:t>е придают ровно никакого зн</w:t>
      </w:r>
      <w:r>
        <w:rPr>
          <w:sz w:val="28"/>
        </w:rPr>
        <w:t>а</w:t>
      </w:r>
      <w:r>
        <w:rPr>
          <w:sz w:val="28"/>
        </w:rPr>
        <w:t>чения признанию, а добиваются лишь одного – материальной обеспеченности.</w:t>
      </w:r>
    </w:p>
    <w:p w:rsidR="00000000" w:rsidRDefault="002E0E0C">
      <w:pPr>
        <w:jc w:val="both"/>
        <w:rPr>
          <w:sz w:val="28"/>
        </w:rPr>
      </w:pPr>
      <w:r>
        <w:rPr>
          <w:sz w:val="28"/>
        </w:rPr>
        <w:tab/>
        <w:t>Не все истерики жаждут признания в большей степени, чем неакцентуир</w:t>
      </w:r>
      <w:r>
        <w:rPr>
          <w:sz w:val="28"/>
        </w:rPr>
        <w:t>о</w:t>
      </w:r>
      <w:r>
        <w:rPr>
          <w:sz w:val="28"/>
        </w:rPr>
        <w:t>ванные личности. Быть может, первые отличаются от вторых не столько налич</w:t>
      </w:r>
      <w:r>
        <w:rPr>
          <w:sz w:val="28"/>
        </w:rPr>
        <w:t>и</w:t>
      </w:r>
      <w:r>
        <w:rPr>
          <w:sz w:val="28"/>
        </w:rPr>
        <w:t>ем данной по</w:t>
      </w:r>
      <w:r>
        <w:rPr>
          <w:sz w:val="28"/>
        </w:rPr>
        <w:t>требности, сколько упорством, с которым они добиваются своего. Они и здесь вытесняют, т.е. подавляют, тормоза, проявляющиеся обычно у чел</w:t>
      </w:r>
      <w:r>
        <w:rPr>
          <w:sz w:val="28"/>
        </w:rPr>
        <w:t>о</w:t>
      </w:r>
      <w:r>
        <w:rPr>
          <w:sz w:val="28"/>
        </w:rPr>
        <w:t>века, когда он впадает в соблазн выдвинуться, почувствовать себя на первом пл</w:t>
      </w:r>
      <w:r>
        <w:rPr>
          <w:sz w:val="28"/>
        </w:rPr>
        <w:t>а</w:t>
      </w:r>
      <w:r>
        <w:rPr>
          <w:sz w:val="28"/>
        </w:rPr>
        <w:t>не. Так, например, неакцентуированные ли</w:t>
      </w:r>
      <w:r>
        <w:rPr>
          <w:sz w:val="28"/>
        </w:rPr>
        <w:t>чности, как правило, сами себя не ра</w:t>
      </w:r>
      <w:r>
        <w:rPr>
          <w:sz w:val="28"/>
        </w:rPr>
        <w:t>с</w:t>
      </w:r>
      <w:r>
        <w:rPr>
          <w:sz w:val="28"/>
        </w:rPr>
        <w:t>хваливают</w:t>
      </w:r>
      <w:r>
        <w:rPr>
          <w:sz w:val="28"/>
          <w:lang w:val="en-US"/>
        </w:rPr>
        <w:t>;</w:t>
      </w:r>
      <w:r>
        <w:rPr>
          <w:sz w:val="28"/>
        </w:rPr>
        <w:t xml:space="preserve"> многие из них, и даже часто, были бы не прочь это делать, однако они опасаются всеобщего неодобрения</w:t>
      </w:r>
      <w:r>
        <w:rPr>
          <w:sz w:val="28"/>
          <w:lang w:val="en-US"/>
        </w:rPr>
        <w:t>:</w:t>
      </w:r>
      <w:r>
        <w:rPr>
          <w:sz w:val="28"/>
        </w:rPr>
        <w:t xml:space="preserve"> ведь известно, что похвала ценна тогда, когда она объективна. Личность демонстративная может вытеснять так</w:t>
      </w:r>
      <w:r>
        <w:rPr>
          <w:sz w:val="28"/>
        </w:rPr>
        <w:t>ие нормальные тормоза и получать удовлетворение от собственного бахвальства.</w:t>
      </w:r>
    </w:p>
    <w:p w:rsidR="00000000" w:rsidRDefault="002E0E0C">
      <w:pPr>
        <w:jc w:val="both"/>
        <w:rPr>
          <w:sz w:val="28"/>
        </w:rPr>
      </w:pPr>
      <w:r>
        <w:rPr>
          <w:sz w:val="28"/>
        </w:rPr>
        <w:tab/>
        <w:t>К словесному самовосхвалению присоединяется тщеславное поведение, стремление всячески привлечь к себе внимание присутствующих. Проявляется  это уже в детстве</w:t>
      </w:r>
      <w:r>
        <w:rPr>
          <w:sz w:val="28"/>
          <w:lang w:val="en-US"/>
        </w:rPr>
        <w:t>:</w:t>
      </w:r>
      <w:r>
        <w:rPr>
          <w:sz w:val="28"/>
        </w:rPr>
        <w:t xml:space="preserve"> ребенок в школе рас</w:t>
      </w:r>
      <w:r>
        <w:rPr>
          <w:sz w:val="28"/>
        </w:rPr>
        <w:t xml:space="preserve">сказывает различные истории, читает стихи  и, обладая способностью всех истериков </w:t>
      </w:r>
      <w:r>
        <w:rPr>
          <w:sz w:val="28"/>
          <w:lang w:val="en-US"/>
        </w:rPr>
        <w:t>“</w:t>
      </w:r>
      <w:r>
        <w:rPr>
          <w:sz w:val="28"/>
        </w:rPr>
        <w:t>вживаться</w:t>
      </w:r>
      <w:r>
        <w:rPr>
          <w:sz w:val="28"/>
          <w:lang w:val="en-US"/>
        </w:rPr>
        <w:t>”</w:t>
      </w:r>
      <w:r>
        <w:rPr>
          <w:sz w:val="28"/>
        </w:rPr>
        <w:t xml:space="preserve"> в роль, верно нащупывает нужный тон. То же можно наблюдать, когда маленький </w:t>
      </w:r>
      <w:r>
        <w:rPr>
          <w:sz w:val="28"/>
          <w:lang w:val="en-US"/>
        </w:rPr>
        <w:t>“</w:t>
      </w:r>
      <w:r>
        <w:rPr>
          <w:sz w:val="28"/>
        </w:rPr>
        <w:t>артист</w:t>
      </w:r>
      <w:r>
        <w:rPr>
          <w:sz w:val="28"/>
          <w:lang w:val="en-US"/>
        </w:rPr>
        <w:t>”</w:t>
      </w:r>
      <w:r>
        <w:rPr>
          <w:sz w:val="28"/>
        </w:rPr>
        <w:t xml:space="preserve"> разыгрывает сценки перед сверстниками или взрослыми. Как правило, человек обы</w:t>
      </w:r>
      <w:r>
        <w:rPr>
          <w:sz w:val="28"/>
        </w:rPr>
        <w:t>чно стесн</w:t>
      </w:r>
      <w:r>
        <w:rPr>
          <w:sz w:val="28"/>
        </w:rPr>
        <w:t>я</w:t>
      </w:r>
      <w:r>
        <w:rPr>
          <w:sz w:val="28"/>
        </w:rPr>
        <w:t>ется выделяться, чувствует неловкость, становясь центром внимания</w:t>
      </w:r>
      <w:r>
        <w:rPr>
          <w:sz w:val="28"/>
          <w:lang w:val="en-US"/>
        </w:rPr>
        <w:t>;</w:t>
      </w:r>
      <w:r>
        <w:rPr>
          <w:sz w:val="28"/>
        </w:rPr>
        <w:t xml:space="preserve"> даже в тех случаях, когда  его выделяют заслуженно, он смущается. Подобного рода смущ</w:t>
      </w:r>
      <w:r>
        <w:rPr>
          <w:sz w:val="28"/>
        </w:rPr>
        <w:t>е</w:t>
      </w:r>
      <w:r>
        <w:rPr>
          <w:sz w:val="28"/>
        </w:rPr>
        <w:t>ние демонстративной личности чуждо, а повышенный интерес со стороны она принимает с величайши</w:t>
      </w:r>
      <w:r>
        <w:rPr>
          <w:sz w:val="28"/>
        </w:rPr>
        <w:t>м удовольствием. Любопытно, что если внимание с</w:t>
      </w:r>
      <w:r>
        <w:rPr>
          <w:sz w:val="28"/>
        </w:rPr>
        <w:t>о</w:t>
      </w:r>
      <w:r>
        <w:rPr>
          <w:sz w:val="28"/>
        </w:rPr>
        <w:t>бравшихся, как бывает иногда, носит недоумевающий или даже неодобрительный характер, то истерик легко закрывает на это глаза</w:t>
      </w:r>
      <w:r>
        <w:rPr>
          <w:sz w:val="28"/>
          <w:lang w:val="en-US"/>
        </w:rPr>
        <w:t>:</w:t>
      </w:r>
      <w:r>
        <w:rPr>
          <w:sz w:val="28"/>
        </w:rPr>
        <w:t xml:space="preserve"> лишь бы быть заметным.</w:t>
      </w:r>
    </w:p>
    <w:p w:rsidR="00000000" w:rsidRDefault="002E0E0C">
      <w:pPr>
        <w:jc w:val="both"/>
        <w:rPr>
          <w:sz w:val="28"/>
        </w:rPr>
      </w:pPr>
      <w:r>
        <w:rPr>
          <w:sz w:val="28"/>
        </w:rPr>
        <w:tab/>
        <w:t>То же следует сказать и о жалости к себе как проявлении де</w:t>
      </w:r>
      <w:r>
        <w:rPr>
          <w:sz w:val="28"/>
        </w:rPr>
        <w:t>монстративной личности. Человек часто склонен считать, что по отношению к нему совершена несправедливость, что его незаслуженно постиг удар судьбы. Общество не может одобрить в подобных случаях такую субъективную позицию</w:t>
      </w:r>
      <w:r>
        <w:rPr>
          <w:sz w:val="28"/>
          <w:lang w:val="en-US"/>
        </w:rPr>
        <w:t>:</w:t>
      </w:r>
      <w:r>
        <w:rPr>
          <w:sz w:val="28"/>
        </w:rPr>
        <w:t xml:space="preserve"> насколько обосн</w:t>
      </w:r>
      <w:r>
        <w:rPr>
          <w:sz w:val="28"/>
        </w:rPr>
        <w:t>о</w:t>
      </w:r>
      <w:r>
        <w:rPr>
          <w:sz w:val="28"/>
        </w:rPr>
        <w:t>ванны жалобы постр</w:t>
      </w:r>
      <w:r>
        <w:rPr>
          <w:sz w:val="28"/>
        </w:rPr>
        <w:t>адавшего, судить не ему самому, для этого требуется объе</w:t>
      </w:r>
      <w:r>
        <w:rPr>
          <w:sz w:val="28"/>
        </w:rPr>
        <w:t>к</w:t>
      </w:r>
      <w:r>
        <w:rPr>
          <w:sz w:val="28"/>
        </w:rPr>
        <w:t xml:space="preserve">тивная оценка ситуации со стороны. Зная это, истерикам следовало бы быть сдержаннее в сетованиях и обвинениях. Но и здесь </w:t>
      </w:r>
      <w:r>
        <w:rPr>
          <w:sz w:val="28"/>
          <w:lang w:val="en-US"/>
        </w:rPr>
        <w:t>“</w:t>
      </w:r>
      <w:r>
        <w:rPr>
          <w:sz w:val="28"/>
        </w:rPr>
        <w:t>срабатывает</w:t>
      </w:r>
      <w:r>
        <w:rPr>
          <w:sz w:val="28"/>
          <w:lang w:val="en-US"/>
        </w:rPr>
        <w:t xml:space="preserve">” </w:t>
      </w:r>
      <w:r>
        <w:rPr>
          <w:sz w:val="28"/>
        </w:rPr>
        <w:t>вытеснение, и</w:t>
      </w:r>
      <w:r>
        <w:rPr>
          <w:sz w:val="28"/>
        </w:rPr>
        <w:t>с</w:t>
      </w:r>
      <w:r>
        <w:rPr>
          <w:sz w:val="28"/>
        </w:rPr>
        <w:t>терик разражается целыми тирадами о своей горемыч</w:t>
      </w:r>
      <w:r>
        <w:rPr>
          <w:sz w:val="28"/>
        </w:rPr>
        <w:t>ной доле, и врач безош</w:t>
      </w:r>
      <w:r>
        <w:rPr>
          <w:sz w:val="28"/>
        </w:rPr>
        <w:t>и</w:t>
      </w:r>
      <w:r>
        <w:rPr>
          <w:sz w:val="28"/>
        </w:rPr>
        <w:t xml:space="preserve">бочно распознает, что кроется под страдальческим видом, под позой мученика.  Ведь он повседневно наблюдает то же самое у других своих больных, которые   </w:t>
      </w:r>
      <w:r>
        <w:rPr>
          <w:sz w:val="28"/>
          <w:lang w:val="en-US"/>
        </w:rPr>
        <w:t>“</w:t>
      </w:r>
      <w:r>
        <w:rPr>
          <w:sz w:val="28"/>
        </w:rPr>
        <w:t>спасаются бегством в болезнь</w:t>
      </w:r>
      <w:r>
        <w:rPr>
          <w:sz w:val="28"/>
          <w:lang w:val="en-US"/>
        </w:rPr>
        <w:t xml:space="preserve">”, </w:t>
      </w:r>
      <w:r>
        <w:rPr>
          <w:sz w:val="28"/>
        </w:rPr>
        <w:t>выдуманными страданиями стараются произв</w:t>
      </w:r>
      <w:r>
        <w:rPr>
          <w:sz w:val="28"/>
        </w:rPr>
        <w:t>е</w:t>
      </w:r>
      <w:r>
        <w:rPr>
          <w:sz w:val="28"/>
        </w:rPr>
        <w:lastRenderedPageBreak/>
        <w:t>сти впе</w:t>
      </w:r>
      <w:r>
        <w:rPr>
          <w:sz w:val="28"/>
        </w:rPr>
        <w:t>чатление на окружающих, разжалобить их. Приходиться выслушивать преувеличенные описания болезненных явлений.</w:t>
      </w:r>
    </w:p>
    <w:p w:rsidR="00000000" w:rsidRDefault="002E0E0C">
      <w:pPr>
        <w:jc w:val="both"/>
        <w:rPr>
          <w:sz w:val="28"/>
        </w:rPr>
      </w:pPr>
      <w:r>
        <w:rPr>
          <w:sz w:val="28"/>
        </w:rPr>
        <w:tab/>
        <w:t>Следует упомянуть еще об одной характерной для истерика черте – о нео</w:t>
      </w:r>
      <w:r>
        <w:rPr>
          <w:sz w:val="28"/>
        </w:rPr>
        <w:t>б</w:t>
      </w:r>
      <w:r>
        <w:rPr>
          <w:sz w:val="28"/>
        </w:rPr>
        <w:t>думанности его поступков.</w:t>
      </w:r>
    </w:p>
    <w:p w:rsidR="00000000" w:rsidRDefault="002E0E0C">
      <w:pPr>
        <w:jc w:val="both"/>
        <w:rPr>
          <w:sz w:val="28"/>
        </w:rPr>
      </w:pPr>
      <w:r>
        <w:rPr>
          <w:sz w:val="28"/>
        </w:rPr>
        <w:tab/>
        <w:t>Как известно, истерики весьма озабочены впечатлен</w:t>
      </w:r>
      <w:r>
        <w:rPr>
          <w:sz w:val="28"/>
        </w:rPr>
        <w:t>ием, которое они пр</w:t>
      </w:r>
      <w:r>
        <w:rPr>
          <w:sz w:val="28"/>
        </w:rPr>
        <w:t>о</w:t>
      </w:r>
      <w:r>
        <w:rPr>
          <w:sz w:val="28"/>
        </w:rPr>
        <w:t>изводят. Однако обдумать линию поведения заранее они не способны. Они хитры на выдумки, но эту хитрость легко разоблачить, так как, стремясь к цели, такие люди без разбора пользуются любыми средствами. Если у истерика и мелькает мысль о</w:t>
      </w:r>
      <w:r>
        <w:rPr>
          <w:sz w:val="28"/>
        </w:rPr>
        <w:t xml:space="preserve"> возможности разоблачения, то он тут же ее вытеснит, ведь будущее т</w:t>
      </w:r>
      <w:r>
        <w:rPr>
          <w:sz w:val="28"/>
        </w:rPr>
        <w:t>у</w:t>
      </w:r>
      <w:r>
        <w:rPr>
          <w:sz w:val="28"/>
        </w:rPr>
        <w:t>манно, а демонстративный тип всегда живет моментом. Именно поэтому истерики часто больше теряют, чем выигрывают. Следует отметить, что необдуманность линии поведения является признаком выр</w:t>
      </w:r>
      <w:r>
        <w:rPr>
          <w:sz w:val="28"/>
        </w:rPr>
        <w:t>аженной истерической акцентуации личности.</w:t>
      </w:r>
    </w:p>
    <w:p w:rsidR="00000000" w:rsidRDefault="002E0E0C">
      <w:pPr>
        <w:jc w:val="both"/>
        <w:rPr>
          <w:sz w:val="28"/>
        </w:rPr>
      </w:pPr>
      <w:r>
        <w:rPr>
          <w:sz w:val="28"/>
        </w:rPr>
        <w:tab/>
        <w:t>Такая необдуманность прекращается лишь вместе с переоценкой самой ц</w:t>
      </w:r>
      <w:r>
        <w:rPr>
          <w:sz w:val="28"/>
        </w:rPr>
        <w:t>е</w:t>
      </w:r>
      <w:r>
        <w:rPr>
          <w:sz w:val="28"/>
        </w:rPr>
        <w:t>ли, когда у демонстративной личности развивается истерический невроз.</w:t>
      </w:r>
    </w:p>
    <w:p w:rsidR="00000000" w:rsidRDefault="002E0E0C">
      <w:pPr>
        <w:jc w:val="both"/>
        <w:rPr>
          <w:sz w:val="28"/>
        </w:rPr>
      </w:pPr>
      <w:r>
        <w:rPr>
          <w:sz w:val="28"/>
        </w:rPr>
        <w:tab/>
        <w:t xml:space="preserve">Однако не следует односторонне подходить к демонстративному типу. В быту </w:t>
      </w:r>
      <w:r>
        <w:rPr>
          <w:sz w:val="28"/>
        </w:rPr>
        <w:t>многие характерные черты истерической психики не без оснований оцен</w:t>
      </w:r>
      <w:r>
        <w:rPr>
          <w:sz w:val="28"/>
        </w:rPr>
        <w:t>и</w:t>
      </w:r>
      <w:r>
        <w:rPr>
          <w:sz w:val="28"/>
        </w:rPr>
        <w:t>ваются положительно. Так, в тех профессиях, где требуется проникновение в пс</w:t>
      </w:r>
      <w:r>
        <w:rPr>
          <w:sz w:val="28"/>
        </w:rPr>
        <w:t>и</w:t>
      </w:r>
      <w:r>
        <w:rPr>
          <w:sz w:val="28"/>
        </w:rPr>
        <w:t>хику человека, умение приспосабливаться к другим относится к положительным свойствам этого типа. Например, в сф</w:t>
      </w:r>
      <w:r>
        <w:rPr>
          <w:sz w:val="28"/>
        </w:rPr>
        <w:t xml:space="preserve">ере обслуживания люди демонстративного типа работают особенно успешно. Взять хотя бы продавцов: они превосходно </w:t>
      </w:r>
      <w:r>
        <w:rPr>
          <w:sz w:val="28"/>
          <w:lang w:val="en-US"/>
        </w:rPr>
        <w:t>“</w:t>
      </w:r>
      <w:r>
        <w:rPr>
          <w:sz w:val="28"/>
        </w:rPr>
        <w:t>чувствуют</w:t>
      </w:r>
      <w:r>
        <w:rPr>
          <w:sz w:val="28"/>
          <w:lang w:val="en-US"/>
        </w:rPr>
        <w:t>”</w:t>
      </w:r>
      <w:r>
        <w:rPr>
          <w:sz w:val="28"/>
        </w:rPr>
        <w:t xml:space="preserve"> покупателя  и к каждому нащупывают верный подход.</w:t>
      </w:r>
      <w:r>
        <w:rPr>
          <w:sz w:val="28"/>
          <w:lang w:val="en-US"/>
        </w:rPr>
        <w:t xml:space="preserve"> </w:t>
      </w:r>
      <w:r>
        <w:rPr>
          <w:sz w:val="28"/>
        </w:rPr>
        <w:t>Эта спосо</w:t>
      </w:r>
      <w:r>
        <w:rPr>
          <w:sz w:val="28"/>
        </w:rPr>
        <w:t>б</w:t>
      </w:r>
      <w:r>
        <w:rPr>
          <w:sz w:val="28"/>
        </w:rPr>
        <w:t xml:space="preserve">ность связана с даром демонстративной личности </w:t>
      </w:r>
      <w:r>
        <w:rPr>
          <w:sz w:val="28"/>
          <w:lang w:val="en-US"/>
        </w:rPr>
        <w:t>“</w:t>
      </w:r>
      <w:r>
        <w:rPr>
          <w:sz w:val="28"/>
        </w:rPr>
        <w:t>отрекаться</w:t>
      </w:r>
      <w:r>
        <w:rPr>
          <w:sz w:val="28"/>
          <w:lang w:val="en-US"/>
        </w:rPr>
        <w:t>”</w:t>
      </w:r>
      <w:r>
        <w:rPr>
          <w:sz w:val="28"/>
        </w:rPr>
        <w:t xml:space="preserve"> от себя, игр</w:t>
      </w:r>
      <w:r>
        <w:rPr>
          <w:sz w:val="28"/>
        </w:rPr>
        <w:t>ая ту роль, которая особенно импонирует партнеру. Так, с покупателем уверенным, властным эти продавцы становятся скромными, даже робкими</w:t>
      </w:r>
      <w:r>
        <w:rPr>
          <w:sz w:val="28"/>
          <w:lang w:val="en-US"/>
        </w:rPr>
        <w:t>;</w:t>
      </w:r>
      <w:r>
        <w:rPr>
          <w:sz w:val="28"/>
        </w:rPr>
        <w:t xml:space="preserve"> с покупателем з</w:t>
      </w:r>
      <w:r>
        <w:rPr>
          <w:sz w:val="28"/>
        </w:rPr>
        <w:t>а</w:t>
      </w:r>
      <w:r>
        <w:rPr>
          <w:sz w:val="28"/>
        </w:rPr>
        <w:t>стенчивым держат себя активно и энергично. Как правило, реакции продавца не акцентуированного носят на</w:t>
      </w:r>
      <w:r>
        <w:rPr>
          <w:sz w:val="28"/>
        </w:rPr>
        <w:t xml:space="preserve"> себе отпечаток его собственной личности, что далеко не всегда приятно покупателю. Зато демонстративные натуры у прилавка спосо</w:t>
      </w:r>
      <w:r>
        <w:rPr>
          <w:sz w:val="28"/>
        </w:rPr>
        <w:t>б</w:t>
      </w:r>
      <w:r>
        <w:rPr>
          <w:sz w:val="28"/>
        </w:rPr>
        <w:t xml:space="preserve">ны к полному подавлению своего </w:t>
      </w:r>
      <w:r>
        <w:rPr>
          <w:sz w:val="28"/>
          <w:lang w:val="en-US"/>
        </w:rPr>
        <w:t>“</w:t>
      </w:r>
      <w:r>
        <w:rPr>
          <w:sz w:val="28"/>
        </w:rPr>
        <w:t>я</w:t>
      </w:r>
      <w:r>
        <w:rPr>
          <w:sz w:val="28"/>
          <w:lang w:val="en-US"/>
        </w:rPr>
        <w:t>”</w:t>
      </w:r>
      <w:r>
        <w:rPr>
          <w:sz w:val="28"/>
        </w:rPr>
        <w:t>.</w:t>
      </w:r>
    </w:p>
    <w:p w:rsidR="00000000" w:rsidRDefault="002E0E0C">
      <w:pPr>
        <w:jc w:val="both"/>
        <w:rPr>
          <w:sz w:val="28"/>
        </w:rPr>
      </w:pPr>
      <w:r>
        <w:rPr>
          <w:sz w:val="28"/>
        </w:rPr>
        <w:tab/>
        <w:t>Демонстративная личность способна сбалансировать отношения при тяж</w:t>
      </w:r>
      <w:r>
        <w:rPr>
          <w:sz w:val="28"/>
        </w:rPr>
        <w:t>е</w:t>
      </w:r>
      <w:r>
        <w:rPr>
          <w:sz w:val="28"/>
        </w:rPr>
        <w:t>лых ситуациях и с тяжелы</w:t>
      </w:r>
      <w:r>
        <w:rPr>
          <w:sz w:val="28"/>
        </w:rPr>
        <w:t xml:space="preserve">ми людьми. Брак, например, может быть удачным именно в силу того, что один из супругов обладает умением приспосабливаться. Но главной положительной особенностью людей истерического типа являются их артистические способности. </w:t>
      </w:r>
    </w:p>
    <w:p w:rsidR="00000000" w:rsidRDefault="002E0E0C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00000" w:rsidRDefault="002E0E0C">
      <w:pPr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2E0E0C" w:rsidRDefault="002E0E0C">
      <w:pPr>
        <w:jc w:val="both"/>
        <w:rPr>
          <w:sz w:val="36"/>
        </w:rPr>
      </w:pPr>
      <w:r>
        <w:rPr>
          <w:sz w:val="28"/>
        </w:rPr>
        <w:tab/>
      </w:r>
      <w:r>
        <w:rPr>
          <w:b/>
          <w:sz w:val="36"/>
        </w:rPr>
        <w:tab/>
      </w:r>
      <w:r>
        <w:rPr>
          <w:sz w:val="36"/>
        </w:rPr>
        <w:tab/>
      </w:r>
    </w:p>
    <w:sectPr w:rsidR="002E0E0C">
      <w:pgSz w:w="11906" w:h="16838"/>
      <w:pgMar w:top="1440" w:right="707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68"/>
    <w:rsid w:val="002E0E0C"/>
    <w:rsid w:val="0071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EBB61-B5C0-41F4-AB7C-CD474B33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МЫШЛЕНИЯ ИСТЕРИЧЕСКИХ</vt:lpstr>
    </vt:vector>
  </TitlesOfParts>
  <Company>Ядома</Company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МЫШЛЕНИЯ ИСТЕРИЧЕСКИХ</dc:title>
  <dc:subject/>
  <dc:creator>Борис</dc:creator>
  <cp:keywords/>
  <cp:lastModifiedBy>Тест</cp:lastModifiedBy>
  <cp:revision>3</cp:revision>
  <dcterms:created xsi:type="dcterms:W3CDTF">2024-07-06T22:48:00Z</dcterms:created>
  <dcterms:modified xsi:type="dcterms:W3CDTF">2024-07-06T22:48:00Z</dcterms:modified>
</cp:coreProperties>
</file>