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888E6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14:paraId="6098C9CD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6082AD0A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Основные клинические признаки терминальных состояний</w:t>
      </w:r>
    </w:p>
    <w:p w14:paraId="1035443C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Методы наблюдения и ухода за больными интенсивной терапии</w:t>
      </w:r>
    </w:p>
    <w:p w14:paraId="66875EFA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Особенности ухода за стариками</w:t>
      </w:r>
    </w:p>
    <w:p w14:paraId="72538AF6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Уход за умирающими больными</w:t>
      </w:r>
    </w:p>
    <w:p w14:paraId="0A070006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Оказание помощи при терминальных состояниях</w:t>
      </w:r>
    </w:p>
    <w:p w14:paraId="49989502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Констатац</w:t>
      </w:r>
      <w:r>
        <w:rPr>
          <w:rFonts w:ascii="Times New Roman CYR" w:hAnsi="Times New Roman CYR" w:cs="Times New Roman CYR"/>
          <w:sz w:val="28"/>
          <w:szCs w:val="28"/>
        </w:rPr>
        <w:t>ия смерти и обращение с трупом</w:t>
      </w:r>
    </w:p>
    <w:p w14:paraId="7D995BB8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7F60948E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37300F63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Основные клинические признаки терминальных состояний</w:t>
      </w:r>
    </w:p>
    <w:p w14:paraId="49CB0FEC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2EAB1A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Возникновение пограничных со смертью состояний - относительно частое явление. Как в условиях больницы, так и в быту от четкой работы, квалификации м</w:t>
      </w:r>
      <w:r>
        <w:rPr>
          <w:rFonts w:ascii="Times New Roman CYR" w:hAnsi="Times New Roman CYR" w:cs="Times New Roman CYR"/>
          <w:sz w:val="28"/>
          <w:szCs w:val="28"/>
        </w:rPr>
        <w:t>едперсонала нередко зависит в этих случаях жизнь больного. Это грозное состояние развивается вследствие различных причин (профузные кровотечения, утопление, повешение, кровоизлияния в мозг, внезапная остановка кровообращения и т.д.). К терминальным состоян</w:t>
      </w:r>
      <w:r>
        <w:rPr>
          <w:rFonts w:ascii="Times New Roman CYR" w:hAnsi="Times New Roman CYR" w:cs="Times New Roman CYR"/>
          <w:sz w:val="28"/>
          <w:szCs w:val="28"/>
        </w:rPr>
        <w:t xml:space="preserve">иям относятся предагония, агония, клиническая смерть. </w:t>
      </w:r>
    </w:p>
    <w:p w14:paraId="2F66BA2C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Предагональное состояние предшествует агонии. При этом резко снижается артериальное давление, прогрессирует угнетение сознания, снижение электрической активности мозга, нарастает кислородное голодание </w:t>
      </w:r>
      <w:r>
        <w:rPr>
          <w:rFonts w:ascii="Times New Roman CYR" w:hAnsi="Times New Roman CYR" w:cs="Times New Roman CYR"/>
          <w:sz w:val="28"/>
          <w:szCs w:val="28"/>
        </w:rPr>
        <w:t xml:space="preserve">всех органов и тканей. Переходным этапом от предагонального периода к агонии является так называемая терминальная пауза, которая характеризуется внезапным прекращением дыхания и угасания роговичных рефлексов. Длительность данной паузы от нескольких секунд </w:t>
      </w:r>
      <w:r>
        <w:rPr>
          <w:rFonts w:ascii="Times New Roman CYR" w:hAnsi="Times New Roman CYR" w:cs="Times New Roman CYR"/>
          <w:sz w:val="28"/>
          <w:szCs w:val="28"/>
        </w:rPr>
        <w:t>до 3 мин., после чего наступает второй период умирания - агония: вначале исчезает болевая чувствительность, угасают все рефлексы, наступает потеря сознания. Основным признаком агонии является нарушение дыхания, которое может быть слабым, редким или, наобор</w:t>
      </w:r>
      <w:r>
        <w:rPr>
          <w:rFonts w:ascii="Times New Roman CYR" w:hAnsi="Times New Roman CYR" w:cs="Times New Roman CYR"/>
          <w:sz w:val="28"/>
          <w:szCs w:val="28"/>
        </w:rPr>
        <w:t>от, коротким с максимальным вдохом и быстрым выдохом с большой амплитудой дыхания. При каждом вдохе голова запрокидывается, рот широко раскрывается. Ритм сердечных сокращений постепенно замедляется, пульс становится нитевидным, еле прощупывается. Артериаль</w:t>
      </w:r>
      <w:r>
        <w:rPr>
          <w:rFonts w:ascii="Times New Roman CYR" w:hAnsi="Times New Roman CYR" w:cs="Times New Roman CYR"/>
          <w:sz w:val="28"/>
          <w:szCs w:val="28"/>
        </w:rPr>
        <w:t>ное давление снижается до 20-40 мм рт. ст., иногда могут развиться ригидность затылочных мышц и общие тонические судороги. Появляются непроизвольное мочеиспускание и дефекация. Температура тела резко снижается. Продолжительность агонии зависит от причин см</w:t>
      </w:r>
      <w:r>
        <w:rPr>
          <w:rFonts w:ascii="Times New Roman CYR" w:hAnsi="Times New Roman CYR" w:cs="Times New Roman CYR"/>
          <w:sz w:val="28"/>
          <w:szCs w:val="28"/>
        </w:rPr>
        <w:t xml:space="preserve">ерти. </w:t>
      </w:r>
    </w:p>
    <w:p w14:paraId="1300E688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Смерть - это прекращение жизнедеятельности организма. Различают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клиническую и биологическую смерть. При клинической смерти возможно оживление организма. Для нее характерны остановка дыхания и сердечной деятельности, расширение зрачков. Однако в этот</w:t>
      </w:r>
      <w:r>
        <w:rPr>
          <w:rFonts w:ascii="Times New Roman CYR" w:hAnsi="Times New Roman CYR" w:cs="Times New Roman CYR"/>
          <w:sz w:val="28"/>
          <w:szCs w:val="28"/>
        </w:rPr>
        <w:t xml:space="preserve"> период основные обменные процессы продолжаются еще в течение 4-7 мин. За 187 счет анаэробного гликолиза. Вслед за клинической смертью наступает биологическая смерть, которая характеризуется такими нарушениями в центральной нервной системе, при которых вос</w:t>
      </w:r>
      <w:r>
        <w:rPr>
          <w:rFonts w:ascii="Times New Roman CYR" w:hAnsi="Times New Roman CYR" w:cs="Times New Roman CYR"/>
          <w:sz w:val="28"/>
          <w:szCs w:val="28"/>
        </w:rPr>
        <w:t>становление жизнедеятельности организма невозможно. При биологической смерти наступает расслабление мышц, охлаждение тела до температуры окружающей среды. Позднее появляются трупные пятна на нижележащих отделах тела.</w:t>
      </w:r>
    </w:p>
    <w:p w14:paraId="249899E5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54994C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Методы наблюдения и ухода за больн</w:t>
      </w:r>
      <w:r>
        <w:rPr>
          <w:rFonts w:ascii="Times New Roman CYR" w:hAnsi="Times New Roman CYR" w:cs="Times New Roman CYR"/>
          <w:sz w:val="28"/>
          <w:szCs w:val="28"/>
        </w:rPr>
        <w:t>ыми интенсивной терапии</w:t>
      </w:r>
    </w:p>
    <w:p w14:paraId="0189A772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терапия старик больной умирающий</w:t>
      </w:r>
    </w:p>
    <w:p w14:paraId="18E961AF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Особенностью ухода за тяжелобольными является усиленное наблюдение за внешним видом, частотой пульса и уровнем артериального давления. Желательно тяжелобольных изолировать в одноместную или двухместн</w:t>
      </w:r>
      <w:r>
        <w:rPr>
          <w:rFonts w:ascii="Times New Roman CYR" w:hAnsi="Times New Roman CYR" w:cs="Times New Roman CYR"/>
          <w:sz w:val="28"/>
          <w:szCs w:val="28"/>
        </w:rPr>
        <w:t xml:space="preserve">ую палату, где легче обеспечивать покой как в ночное, так и в дневное время суток, или вывести их в коридор и отгородить ширмой. </w:t>
      </w:r>
    </w:p>
    <w:p w14:paraId="4C5542ED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Больной, находящийся длительное время на постельном режиме, нуждается в особом уходе: изменение положения тела, своевременная </w:t>
      </w:r>
      <w:r>
        <w:rPr>
          <w:rFonts w:ascii="Times New Roman CYR" w:hAnsi="Times New Roman CYR" w:cs="Times New Roman CYR"/>
          <w:sz w:val="28"/>
          <w:szCs w:val="28"/>
        </w:rPr>
        <w:t>смена белья, подкладывание резинового круга под крестец, протирание кожи каким-либо дезинфицирующим раствором, обработка полости рта. Пища, вводимая в рот из поильника, должна быть теплой, жидкой. Если нельзя поднимать голову больного, на конец поильника п</w:t>
      </w:r>
      <w:r>
        <w:rPr>
          <w:rFonts w:ascii="Times New Roman CYR" w:hAnsi="Times New Roman CYR" w:cs="Times New Roman CYR"/>
          <w:sz w:val="28"/>
          <w:szCs w:val="28"/>
        </w:rPr>
        <w:t xml:space="preserve">одвешивают резиновую трубку небольшого диаметра. Ее вводят в рот больного, поднимают и слегка опускают поильник, тогда пища в объеме одного глотка равномерно попадает в рот. </w:t>
      </w:r>
    </w:p>
    <w:p w14:paraId="7DF566F5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особенно тщательном наблюдении нуждаются больные, находящиеся в возбужденном со</w:t>
      </w:r>
      <w:r>
        <w:rPr>
          <w:rFonts w:ascii="Times New Roman CYR" w:hAnsi="Times New Roman CYR" w:cs="Times New Roman CYR"/>
          <w:sz w:val="28"/>
          <w:szCs w:val="28"/>
        </w:rPr>
        <w:t xml:space="preserve">стоянии: они вскрикивают, встают, могут убежать из палаты, выброситься в окно, у них появляется бред, галлюцинации. К постели таким больным прикрепляют специальную сетку и устанавливают индивидуальный пост - сестринский пост. </w:t>
      </w:r>
    </w:p>
    <w:p w14:paraId="4A7BB9E4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 больных, находящихся </w:t>
      </w:r>
      <w:r>
        <w:rPr>
          <w:rFonts w:ascii="Times New Roman CYR" w:hAnsi="Times New Roman CYR" w:cs="Times New Roman CYR"/>
          <w:sz w:val="28"/>
          <w:szCs w:val="28"/>
        </w:rPr>
        <w:t>в терминальных состояниях, проводится в палатах интенсивного наблюдения. Интенсивная терапия - это прежде всего неотложное выполнение назначенных врачом экстренных манипуляций, лечебных мероприятий и высокий профессиональный их уровень. Требуется очень хор</w:t>
      </w:r>
      <w:r>
        <w:rPr>
          <w:rFonts w:ascii="Times New Roman CYR" w:hAnsi="Times New Roman CYR" w:cs="Times New Roman CYR"/>
          <w:sz w:val="28"/>
          <w:szCs w:val="28"/>
        </w:rPr>
        <w:t xml:space="preserve">ошая организация труда дежурного медперсонала. Принцип работы в палатах интенсивного наблюдения отличается от принципа работы в общих палатах. Медперсоналу, работающему в реанимационном отделении,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приходится работать в особо сложных условиях, которые предъ</w:t>
      </w:r>
      <w:r>
        <w:rPr>
          <w:rFonts w:ascii="Times New Roman CYR" w:hAnsi="Times New Roman CYR" w:cs="Times New Roman CYR"/>
          <w:sz w:val="28"/>
          <w:szCs w:val="28"/>
        </w:rPr>
        <w:t>являют высокие требования к их профессиональной подготовке, моральным качествам и выносливости. Неуравновешенные и равнодушные люди не должны допускаться к работе в эти отделения. Неотъемлемым качеством медработника интенсивного наблюдения должны быть вним</w:t>
      </w:r>
      <w:r>
        <w:rPr>
          <w:rFonts w:ascii="Times New Roman CYR" w:hAnsi="Times New Roman CYR" w:cs="Times New Roman CYR"/>
          <w:sz w:val="28"/>
          <w:szCs w:val="28"/>
        </w:rPr>
        <w:t xml:space="preserve">ательность, мужество, доброта, аккуратность и любовь к больному. </w:t>
      </w:r>
    </w:p>
    <w:p w14:paraId="07974775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медицинской сестры, работающей в палате интенсивной терапии, во многом зависит успех лечения. За короткий срок медицинская сестра должна выполнить множество разнообразных срочных манипуля</w:t>
      </w:r>
      <w:r>
        <w:rPr>
          <w:rFonts w:ascii="Times New Roman CYR" w:hAnsi="Times New Roman CYR" w:cs="Times New Roman CYR"/>
          <w:sz w:val="28"/>
          <w:szCs w:val="28"/>
        </w:rPr>
        <w:t xml:space="preserve">ций, лечебных назначений, процедур, подготовить инструментарий, осуществлять непосредственный уход за тяжелобольными. </w:t>
      </w:r>
    </w:p>
    <w:p w14:paraId="519D0EFF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Отделение интенсивной терапии состоит из реанимационного зала, в котором проводят необходимые реанимационные мероприятия с момента поступ</w:t>
      </w:r>
      <w:r>
        <w:rPr>
          <w:rFonts w:ascii="Times New Roman CYR" w:hAnsi="Times New Roman CYR" w:cs="Times New Roman CYR"/>
          <w:sz w:val="28"/>
          <w:szCs w:val="28"/>
        </w:rPr>
        <w:t>ления больного до улучшения его состояния, и нескольких палат. Реанимационное отделение оборудовано централизованной подачей кислорода, звуковой сигнализацией. Палаты интенсивной терапии должны быть заранее обеспечены готовыми наборами для венесекции, вене</w:t>
      </w:r>
      <w:r>
        <w:rPr>
          <w:rFonts w:ascii="Times New Roman CYR" w:hAnsi="Times New Roman CYR" w:cs="Times New Roman CYR"/>
          <w:sz w:val="28"/>
          <w:szCs w:val="28"/>
        </w:rPr>
        <w:t>пункции, внутриартериального нагнетания крови и ее заменителей, готовыми к употреблению системами для внутривенного капельного введения лекарственных растворов, респираторами различных марок. Все указанные наборы должны находиться в строго отведенных для э</w:t>
      </w:r>
      <w:r>
        <w:rPr>
          <w:rFonts w:ascii="Times New Roman CYR" w:hAnsi="Times New Roman CYR" w:cs="Times New Roman CYR"/>
          <w:sz w:val="28"/>
          <w:szCs w:val="28"/>
        </w:rPr>
        <w:t>того местах. У медицинской сестры должен быть неприкосновенный запас необходимых фармакологических средств.</w:t>
      </w:r>
    </w:p>
    <w:p w14:paraId="11552F05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отделениях интенсивной терапии часто возникают ситуации, требующие проведения безотлагательных диагностических и лечебных мероприятий, поэтому на </w:t>
      </w:r>
      <w:r>
        <w:rPr>
          <w:rFonts w:ascii="Times New Roman CYR" w:hAnsi="Times New Roman CYR" w:cs="Times New Roman CYR"/>
          <w:sz w:val="28"/>
          <w:szCs w:val="28"/>
        </w:rPr>
        <w:t xml:space="preserve">посту у медицинской сестры должны быть все необходимые предметы ухода за больными: подголовники, подкладные судна, поильники, пузыри для льда, грелки, клизменные принадлежности,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газоотводные трубки. Вступая на дежурство, медицинская сестра обязана проверит</w:t>
      </w:r>
      <w:r>
        <w:rPr>
          <w:rFonts w:ascii="Times New Roman CYR" w:hAnsi="Times New Roman CYR" w:cs="Times New Roman CYR"/>
          <w:sz w:val="28"/>
          <w:szCs w:val="28"/>
        </w:rPr>
        <w:t>ь, чтобы вся аппаратура и оборудование находились в состоянии полной готовности. Аппараты желательно ставить на передвижные тележки. Нужно иметь189 кардиостимулятор и деревянный щит, подкладываемый под спину больного, если возникает необходимость закрытого</w:t>
      </w:r>
      <w:r>
        <w:rPr>
          <w:rFonts w:ascii="Times New Roman CYR" w:hAnsi="Times New Roman CYR" w:cs="Times New Roman CYR"/>
          <w:sz w:val="28"/>
          <w:szCs w:val="28"/>
        </w:rPr>
        <w:t xml:space="preserve"> массажа сердца.</w:t>
      </w:r>
    </w:p>
    <w:p w14:paraId="0BF99941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78FC34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Особенности ухода за стариками</w:t>
      </w:r>
    </w:p>
    <w:p w14:paraId="1970031A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33B65D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уходе за пожилыми больными большое внимание должно уделяться деонтологическим аспектам. Надо помнить, что сам факт госпитализации может иметь для пожилого больного отнюдь не однозначные последствия</w:t>
      </w:r>
      <w:r>
        <w:rPr>
          <w:rFonts w:ascii="Times New Roman CYR" w:hAnsi="Times New Roman CYR" w:cs="Times New Roman CYR"/>
          <w:sz w:val="28"/>
          <w:szCs w:val="28"/>
        </w:rPr>
        <w:t>. Больные пожилого и старческого возраста, как правило, тяжело переносят ломку привычного образа жизни и с трудом приспосабливаются к незнакомой для них обстановке. Наблюдается, когда после госпитализации пожилые больные, прежде вполне спокойные в психичес</w:t>
      </w:r>
      <w:r>
        <w:rPr>
          <w:rFonts w:ascii="Times New Roman CYR" w:hAnsi="Times New Roman CYR" w:cs="Times New Roman CYR"/>
          <w:sz w:val="28"/>
          <w:szCs w:val="28"/>
        </w:rPr>
        <w:t>ком плане, начинали терять ориентировку в пространстве и времени, их состояние начинало прогрессивно ухудшаться, несмотря на адекватное лечение. По этой причине при отсутствии строгих показаний к госпитализации желательно, чтобы пожилой больной как можно д</w:t>
      </w:r>
      <w:r>
        <w:rPr>
          <w:rFonts w:ascii="Times New Roman CYR" w:hAnsi="Times New Roman CYR" w:cs="Times New Roman CYR"/>
          <w:sz w:val="28"/>
          <w:szCs w:val="28"/>
        </w:rPr>
        <w:t>ольше находился дома, в кругу семьи. Если госпитализация все же будет признана необходимой, нужно постараться убедить больного в том, что госпитализация временная и после стационарного обследования и лечения он вернется домой.</w:t>
      </w:r>
    </w:p>
    <w:p w14:paraId="4FE802C9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уходе за больными пожилог</w:t>
      </w:r>
      <w:r>
        <w:rPr>
          <w:rFonts w:ascii="Times New Roman CYR" w:hAnsi="Times New Roman CYR" w:cs="Times New Roman CYR"/>
          <w:sz w:val="28"/>
          <w:szCs w:val="28"/>
        </w:rPr>
        <w:t>о и старческого возраста надо учитывать их психологические особенности. Некоторые больные, стремясь не замечать приближающейся или наступившей старости, продолжают вести тот же образ жизни, что и в молодом возрасте, выполняя значительную физическую нагрузк</w:t>
      </w:r>
      <w:r>
        <w:rPr>
          <w:rFonts w:ascii="Times New Roman CYR" w:hAnsi="Times New Roman CYR" w:cs="Times New Roman CYR"/>
          <w:sz w:val="28"/>
          <w:szCs w:val="28"/>
        </w:rPr>
        <w:t xml:space="preserve">у, испытывая нервные перенапряжения и не соблюдая режима питания, сна, отдыха. Это обычно неблагоприятно отражается на течении заболеваний,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способствуя их прогрессированию и развитию осложнений.</w:t>
      </w:r>
    </w:p>
    <w:p w14:paraId="12BFB7F5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Тактичное объяснение и убеждение больного в необходимости соб</w:t>
      </w:r>
      <w:r>
        <w:rPr>
          <w:rFonts w:ascii="Times New Roman CYR" w:hAnsi="Times New Roman CYR" w:cs="Times New Roman CYR"/>
          <w:sz w:val="28"/>
          <w:szCs w:val="28"/>
        </w:rPr>
        <w:t>людения предписанного режима имеет в таких случаях большое значение.</w:t>
      </w:r>
    </w:p>
    <w:p w14:paraId="6000EACC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разговорах с больными пожилого и старческого возраста недопустимо напоминание об их возрасте с намеками на естественный конец жизненного пути. Обращения к пожилым больным типа «бабуся»,</w:t>
      </w:r>
      <w:r>
        <w:rPr>
          <w:rFonts w:ascii="Times New Roman CYR" w:hAnsi="Times New Roman CYR" w:cs="Times New Roman CYR"/>
          <w:sz w:val="28"/>
          <w:szCs w:val="28"/>
        </w:rPr>
        <w:t xml:space="preserve"> «дедуля», пусть даже используемые из лучших побуждений, свидетельствуют о низкой культуре медицинских работников. Надо помнить, что пожилые больные вполне заслужили обращение к ним по имени и отчеству.</w:t>
      </w:r>
    </w:p>
    <w:p w14:paraId="1E3C882D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пожилого и старческого возраста чаще всего, д</w:t>
      </w:r>
      <w:r>
        <w:rPr>
          <w:rFonts w:ascii="Times New Roman CYR" w:hAnsi="Times New Roman CYR" w:cs="Times New Roman CYR"/>
          <w:sz w:val="28"/>
          <w:szCs w:val="28"/>
        </w:rPr>
        <w:t>лительно болеющие люди, с хроническими, часто неизлечимыми заболеваниями. Так что часто при организации лечения вопросы ухода выступают на передний план, особенно в тех случаях, когда больной в силу различных причин вынужден длительное время находиться в с</w:t>
      </w:r>
      <w:r>
        <w:rPr>
          <w:rFonts w:ascii="Times New Roman CYR" w:hAnsi="Times New Roman CYR" w:cs="Times New Roman CYR"/>
          <w:sz w:val="28"/>
          <w:szCs w:val="28"/>
        </w:rPr>
        <w:t>пециальных интернатах для престарелых.</w:t>
      </w:r>
    </w:p>
    <w:p w14:paraId="1340E7B0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уходе за пожилыми больными большую роль играет создание оптимального лечебно-охранительного режима.</w:t>
      </w:r>
    </w:p>
    <w:p w14:paraId="3C050D66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больных пожилого и старческого возраста часто отмечаются расстройства сна. Такие пациенты нередко могут спать или</w:t>
      </w:r>
      <w:r>
        <w:rPr>
          <w:rFonts w:ascii="Times New Roman CYR" w:hAnsi="Times New Roman CYR" w:cs="Times New Roman CYR"/>
          <w:sz w:val="28"/>
          <w:szCs w:val="28"/>
        </w:rPr>
        <w:t xml:space="preserve"> дремать днем, а ночью бодрствовать, читать, ходить, принимать пищу и т.д., вызывая у окружающих сомнения в адекватности поведения. В этих случаях не следует торопиться с назначением успокаивающих и снотворных препаратов, так как причины нарушения сна могу</w:t>
      </w:r>
      <w:r>
        <w:rPr>
          <w:rFonts w:ascii="Times New Roman CYR" w:hAnsi="Times New Roman CYR" w:cs="Times New Roman CYR"/>
          <w:sz w:val="28"/>
          <w:szCs w:val="28"/>
        </w:rPr>
        <w:t>т быть различными и их сначала надо установить. К их числу, прежде всего, относятся разнообразные дизурические расстройства.</w:t>
      </w:r>
    </w:p>
    <w:p w14:paraId="28DFE051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Восстановительные процессы у больных пожилого и старческого возраста протекают медленнее, чем у молодых людей, что определяет и бол</w:t>
      </w:r>
      <w:r>
        <w:rPr>
          <w:rFonts w:ascii="Times New Roman CYR" w:hAnsi="Times New Roman CYR" w:cs="Times New Roman CYR"/>
          <w:sz w:val="28"/>
          <w:szCs w:val="28"/>
        </w:rPr>
        <w:t xml:space="preserve">ее длительный период восстановительной терапии. Но при настойчивом и продолжительном лечении можно добиться успехов в реабилитации пациентов, перенесших даже очень тяжелые заболевания. И здесь нельзя переоценить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правильную организацию ухода за пожилыми бол</w:t>
      </w:r>
      <w:r>
        <w:rPr>
          <w:rFonts w:ascii="Times New Roman CYR" w:hAnsi="Times New Roman CYR" w:cs="Times New Roman CYR"/>
          <w:sz w:val="28"/>
          <w:szCs w:val="28"/>
        </w:rPr>
        <w:t>ьными.</w:t>
      </w:r>
    </w:p>
    <w:p w14:paraId="2FAD4A3C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2.2 Уход за умирающими больными</w:t>
      </w:r>
    </w:p>
    <w:p w14:paraId="2605AC3A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ACEB09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Ухаживая за больным человеком, мы, как правило, надеемся, что он выздоровеет или, по крайней мере, состояние его здоровья в результате лечения и ухода улучшится. Надежда на благоприятный исход заболевания и видимое </w:t>
      </w:r>
      <w:r>
        <w:rPr>
          <w:rFonts w:ascii="Times New Roman CYR" w:hAnsi="Times New Roman CYR" w:cs="Times New Roman CYR"/>
          <w:sz w:val="28"/>
          <w:szCs w:val="28"/>
        </w:rPr>
        <w:t xml:space="preserve">улучшение состояния здоровья больного придают нам дополнительные силы и наполняют смыслом наши труды. Однако не всегда, ухаживая за больным, можно надеяться, что он поправится и вернется к обычному образу жизни. Не всегда за болезнью следует выздоровление </w:t>
      </w:r>
      <w:r>
        <w:rPr>
          <w:rFonts w:ascii="Times New Roman CYR" w:hAnsi="Times New Roman CYR" w:cs="Times New Roman CYR"/>
          <w:sz w:val="28"/>
          <w:szCs w:val="28"/>
        </w:rPr>
        <w:t>или улучшение здоровья. Болезнь может заканчиваться неумолимо приближающейся смертью. К заболеваниям, при которых радикальное лечение невозможно, относят: злокачественные новообразования в терминальной стадии, ВИЧ-инфекцию на стадии СПИДа, поздние стадии с</w:t>
      </w:r>
      <w:r>
        <w:rPr>
          <w:rFonts w:ascii="Times New Roman CYR" w:hAnsi="Times New Roman CYR" w:cs="Times New Roman CYR"/>
          <w:sz w:val="28"/>
          <w:szCs w:val="28"/>
        </w:rPr>
        <w:t xml:space="preserve">ердечной, почечной, дыхательной и печеночной недостаточности, тяжелые нервно-мышечные заболевания. Теряет ли смысл уход за больным, который не может поправиться? Конечно, нет! Более того, умирающий больной нуждается в особо тщательном, особо внимательном, </w:t>
      </w:r>
      <w:r>
        <w:rPr>
          <w:rFonts w:ascii="Times New Roman CYR" w:hAnsi="Times New Roman CYR" w:cs="Times New Roman CYR"/>
          <w:sz w:val="28"/>
          <w:szCs w:val="28"/>
        </w:rPr>
        <w:t>особо чутком уходе. Он нуждается в нашей помощи не меньше, а больше, чем другие больные наша помощь имеет очень большое значение для достойного завершения жизни человека. Уход за умирающим человеком требует очень много физических и душевных сил, много врем</w:t>
      </w:r>
      <w:r>
        <w:rPr>
          <w:rFonts w:ascii="Times New Roman CYR" w:hAnsi="Times New Roman CYR" w:cs="Times New Roman CYR"/>
          <w:sz w:val="28"/>
          <w:szCs w:val="28"/>
        </w:rPr>
        <w:t>ени. Надо понимать, что уход за умирающим, его сопровождение по всем этапам умирания трудное испытание для всех, кто участвует в таком уходе. К уходу за больным и общению с ним в этот период должны быть привлечены родственники, друзья, врачи, медицинские с</w:t>
      </w:r>
      <w:r>
        <w:rPr>
          <w:rFonts w:ascii="Times New Roman CYR" w:hAnsi="Times New Roman CYR" w:cs="Times New Roman CYR"/>
          <w:sz w:val="28"/>
          <w:szCs w:val="28"/>
        </w:rPr>
        <w:t>естры, социальные работники, священник. Для того, чтобы эффективно помочь больному, необходимо понимать какие серьезные и специфические проблемы возникают у умирающего человека.</w:t>
      </w:r>
    </w:p>
    <w:p w14:paraId="7EC19A6C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Доктор Кублер-Росс, занимавшаяся уходом за умирающими больными, выделяет пять </w:t>
      </w:r>
      <w:r>
        <w:rPr>
          <w:rFonts w:ascii="Times New Roman CYR" w:hAnsi="Times New Roman CYR" w:cs="Times New Roman CYR"/>
          <w:sz w:val="28"/>
          <w:szCs w:val="28"/>
        </w:rPr>
        <w:t xml:space="preserve">эмоциональных стадий, через которые проходит умирающий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человек: отрицание, гнев, ведение переговоров, депрессия и примирение с мыслью о неизбежной смерти. Стадии могут видоизменяться или частично отсутствовать, протекать с разной скоростью, однако схема в </w:t>
      </w:r>
      <w:r>
        <w:rPr>
          <w:rFonts w:ascii="Times New Roman CYR" w:hAnsi="Times New Roman CYR" w:cs="Times New Roman CYR"/>
          <w:sz w:val="28"/>
          <w:szCs w:val="28"/>
        </w:rPr>
        <w:t>целом позволяет понять, что переживает умирающий, и правильно спланировать общение.</w:t>
      </w:r>
    </w:p>
    <w:p w14:paraId="644E1F7D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Отрицание. Узнав свой диагноз, человек, как правило, не может смириться с тем, что с ним происходит что-то ужасное. Он не может принять тот факт, что его болезнь смертельна</w:t>
      </w:r>
      <w:r>
        <w:rPr>
          <w:rFonts w:ascii="Times New Roman CYR" w:hAnsi="Times New Roman CYR" w:cs="Times New Roman CYR"/>
          <w:sz w:val="28"/>
          <w:szCs w:val="28"/>
        </w:rPr>
        <w:t>. Период отрицания продолжается до тех пор, пока шок от полученной информации не заставит обреченного человека отложить этот вопрос, чтобы вернуться к нему позднее, когда он будет эмоционально к этому готов. Некоторые люди мечутся между отрицанием и реальн</w:t>
      </w:r>
      <w:r>
        <w:rPr>
          <w:rFonts w:ascii="Times New Roman CYR" w:hAnsi="Times New Roman CYR" w:cs="Times New Roman CYR"/>
          <w:sz w:val="28"/>
          <w:szCs w:val="28"/>
        </w:rPr>
        <w:t>остью.</w:t>
      </w:r>
    </w:p>
    <w:p w14:paraId="241ADACC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Гнев. Часто обреченный человек, узнав о том, что ему предстоит, испытывает сильный гнев. Этот гнев может быть выражением страха и нежелания смириться с диагнозом. Иногда кажется, что гнев больного направлен на близких, тех, кто рядом, но это не так.</w:t>
      </w:r>
      <w:r>
        <w:rPr>
          <w:rFonts w:ascii="Times New Roman CYR" w:hAnsi="Times New Roman CYR" w:cs="Times New Roman CYR"/>
          <w:sz w:val="28"/>
          <w:szCs w:val="28"/>
        </w:rPr>
        <w:t xml:space="preserve"> Некоторые люди в этой стадии ропщут на Бога. Для этой стадии характерен вопрос: "Почему я?" Или: "Что я такое сделал и чем я это заслужил? За что мне такое наказание?".</w:t>
      </w:r>
    </w:p>
    <w:p w14:paraId="35489C87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Ведение переговоров. Человек просит у Бога время для завершения важных дел. Человек хо</w:t>
      </w:r>
      <w:r>
        <w:rPr>
          <w:rFonts w:ascii="Times New Roman CYR" w:hAnsi="Times New Roman CYR" w:cs="Times New Roman CYR"/>
          <w:sz w:val="28"/>
          <w:szCs w:val="28"/>
        </w:rPr>
        <w:t xml:space="preserve">чет дожить до существенных для него событий. Человек дает Богу обещание, что, если он доживет или вообще не умрет на этот раз, то тогда он сделает то-то и то-то. Например, он может думать или говорить: "Если я только доживу до свадьбы дочери, я буду готов </w:t>
      </w:r>
      <w:r>
        <w:rPr>
          <w:rFonts w:ascii="Times New Roman CYR" w:hAnsi="Times New Roman CYR" w:cs="Times New Roman CYR"/>
          <w:sz w:val="28"/>
          <w:szCs w:val="28"/>
        </w:rPr>
        <w:t>покинуть этот мир. Я больше ничего не попрошу". Просьба может быть столь горячей, а желание столь сильным, что известно множество случаев, когда человек просимое получал, до ожидаемого доживал и успевал закончить начатые и незавершенные дела.</w:t>
      </w:r>
    </w:p>
    <w:p w14:paraId="3DA9A768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Депрессия. Во</w:t>
      </w:r>
      <w:r>
        <w:rPr>
          <w:rFonts w:ascii="Times New Roman CYR" w:hAnsi="Times New Roman CYR" w:cs="Times New Roman CYR"/>
          <w:sz w:val="28"/>
          <w:szCs w:val="28"/>
        </w:rPr>
        <w:t xml:space="preserve"> время депрессии человек испытывает страх, подавленность, беспомощность, грусть. Переживает приближающееся время разлуки с близкими, со всем, что ему дорого в этом мире. Подводит итоги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жизни. В это время чрезвычайно важно выслушать больного и принять его п</w:t>
      </w:r>
      <w:r>
        <w:rPr>
          <w:rFonts w:ascii="Times New Roman CYR" w:hAnsi="Times New Roman CYR" w:cs="Times New Roman CYR"/>
          <w:sz w:val="28"/>
          <w:szCs w:val="28"/>
        </w:rPr>
        <w:t>ереживания. Во время депрессии важно понять, что чувствует человек, не стараться переубедить его в несостоятельности его чувств, а разделить их с больным. Иногда на этом этапе больной уходит от реальности, отчуждается от всего, не проявляет интереса к окру</w:t>
      </w:r>
      <w:r>
        <w:rPr>
          <w:rFonts w:ascii="Times New Roman CYR" w:hAnsi="Times New Roman CYR" w:cs="Times New Roman CYR"/>
          <w:sz w:val="28"/>
          <w:szCs w:val="28"/>
        </w:rPr>
        <w:t>жающему. Эта стадия может утяжелиться у тех, кто по тем или иным причинам не может или не хочет выразить свои чувства окружающим.</w:t>
      </w:r>
    </w:p>
    <w:p w14:paraId="30881BBF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Примирение с мыслью о неизбежности. Часто после тяжелой борьбы наступает примирение с фактами. Это примирение может принести с</w:t>
      </w:r>
      <w:r>
        <w:rPr>
          <w:rFonts w:ascii="Times New Roman CYR" w:hAnsi="Times New Roman CYR" w:cs="Times New Roman CYR"/>
          <w:sz w:val="28"/>
          <w:szCs w:val="28"/>
        </w:rPr>
        <w:t>покойствие. Происходит примирение с мыслью о неизбежности перехода от жизни к смерти.</w:t>
      </w:r>
    </w:p>
    <w:p w14:paraId="709D357E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восприятие диагноза и прогноза влияют многие факторы: религиозность, возраст, длительность заболевания, культурные традиции, воспитание, окружение и др.</w:t>
      </w:r>
    </w:p>
    <w:p w14:paraId="5A1A0B13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Умирающий боль</w:t>
      </w:r>
      <w:r>
        <w:rPr>
          <w:rFonts w:ascii="Times New Roman CYR" w:hAnsi="Times New Roman CYR" w:cs="Times New Roman CYR"/>
          <w:sz w:val="28"/>
          <w:szCs w:val="28"/>
        </w:rPr>
        <w:t>ной хочет чувствовать себя защищенным. Он хочет, чтобы его успокоили, сказали ему, что он не будет страдать в момент умирания. Надо помочь больному справиться со страхом. Надо говорить с ним о его страхах. Нельзя обходить эту тему молчанием на том основани</w:t>
      </w:r>
      <w:r>
        <w:rPr>
          <w:rFonts w:ascii="Times New Roman CYR" w:hAnsi="Times New Roman CYR" w:cs="Times New Roman CYR"/>
          <w:sz w:val="28"/>
          <w:szCs w:val="28"/>
        </w:rPr>
        <w:t>и, что Вы не можете предложить больному стать здоровым. Спрашивать, слушать и стараться понять, что чувствует больной. Помочь ему доделать земные дела. Обещать исполнить его последнюю волю, если он сам не успел что-то сделать. Больному важно чувствовать, ч</w:t>
      </w:r>
      <w:r>
        <w:rPr>
          <w:rFonts w:ascii="Times New Roman CYR" w:hAnsi="Times New Roman CYR" w:cs="Times New Roman CYR"/>
          <w:sz w:val="28"/>
          <w:szCs w:val="28"/>
        </w:rPr>
        <w:t>то для него делается все возможное. Больной не должен чувствовать себя в изоляции, не должен ощущать, что от него что-то утаивают. Нельзя использовать ложные обещания выздоровления как способ не говорить с больным на трудные темы. Самое худшее для больного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отказ ему в медицинской помощи. Основная помощь больному состоит в постоянном общении с ним, в совместном проживании последнего периода его земной жизни. С больным следует установить доверительные отношения. Больной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должен знать, что в момент смерти он не</w:t>
      </w:r>
      <w:r>
        <w:rPr>
          <w:rFonts w:ascii="Times New Roman CYR" w:hAnsi="Times New Roman CYR" w:cs="Times New Roman CYR"/>
          <w:sz w:val="28"/>
          <w:szCs w:val="28"/>
        </w:rPr>
        <w:t xml:space="preserve"> останется один, и что кто-то будет помогать ему прожить этот период. Само по себе наше присутствие у постели тяжело больного и умирающего может иметь успокаивающее действие. Больной должен быть уверен в том, что ему помогут снять боли и другие тягостные о</w:t>
      </w:r>
      <w:r>
        <w:rPr>
          <w:rFonts w:ascii="Times New Roman CYR" w:hAnsi="Times New Roman CYR" w:cs="Times New Roman CYR"/>
          <w:sz w:val="28"/>
          <w:szCs w:val="28"/>
        </w:rPr>
        <w:t>щущения в момент смерти. Многие больные нуждаются в телесном контакте с близкими людьми в момент смерти. Они просят, чтобы их взяли за руку, положили руку на лоб, обняли и т.п.</w:t>
      </w:r>
    </w:p>
    <w:p w14:paraId="3427ABC0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 чтобы помочь больному справиться со страхом, необходимо:</w:t>
      </w:r>
    </w:p>
    <w:p w14:paraId="70F4A20A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уметь слуш</w:t>
      </w:r>
      <w:r>
        <w:rPr>
          <w:rFonts w:ascii="Times New Roman CYR" w:hAnsi="Times New Roman CYR" w:cs="Times New Roman CYR"/>
          <w:sz w:val="28"/>
          <w:szCs w:val="28"/>
        </w:rPr>
        <w:t>ать;</w:t>
      </w:r>
    </w:p>
    <w:p w14:paraId="73F949CC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понимать невербальный язык;</w:t>
      </w:r>
    </w:p>
    <w:p w14:paraId="3D91142A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оказывать эмоциональную поддержку;</w:t>
      </w:r>
    </w:p>
    <w:p w14:paraId="01BF6F3F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общаться с больным открыто, доверительно;</w:t>
      </w:r>
    </w:p>
    <w:p w14:paraId="281B6B27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относиться к нему с сочувствием;</w:t>
      </w:r>
    </w:p>
    <w:p w14:paraId="3EEA718A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честно отвечать на вопросы;</w:t>
      </w:r>
    </w:p>
    <w:p w14:paraId="431298B8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внушать несбыточных надежд;</w:t>
      </w:r>
    </w:p>
    <w:p w14:paraId="3B799FAA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давать возможность задавать вопросы;</w:t>
      </w:r>
    </w:p>
    <w:p w14:paraId="43EF07E9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понимать потребности больного;</w:t>
      </w:r>
    </w:p>
    <w:p w14:paraId="440F569A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принимать во внимание и стараться удовлетворить психические, социальные и духовные потребности больного;</w:t>
      </w:r>
    </w:p>
    <w:p w14:paraId="1B7A2D6F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предвидеть трудности и быть готовым к их преодолению.</w:t>
      </w:r>
    </w:p>
    <w:p w14:paraId="392DCCD9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186C49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3. Оказание помощи при терминальных состояниях</w:t>
      </w:r>
    </w:p>
    <w:p w14:paraId="1CFF02FD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226EE9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ре</w:t>
      </w:r>
      <w:r>
        <w:rPr>
          <w:rFonts w:ascii="Times New Roman CYR" w:hAnsi="Times New Roman CYR" w:cs="Times New Roman CYR"/>
          <w:sz w:val="28"/>
          <w:szCs w:val="28"/>
        </w:rPr>
        <w:t>анимационными мероприятиями при клинической смерти является непрямой (закрытый) массаж сердца и искусственное дыхание, которые должны обязательно проводиться одновременно. Непосредственная задача непрямого массажа сердца - восстановить циркуляцию крови в о</w:t>
      </w:r>
      <w:r>
        <w:rPr>
          <w:rFonts w:ascii="Times New Roman CYR" w:hAnsi="Times New Roman CYR" w:cs="Times New Roman CYR"/>
          <w:sz w:val="28"/>
          <w:szCs w:val="28"/>
        </w:rPr>
        <w:t xml:space="preserve">рганизме, то есть поддержать кровообращение в жизненно важных органах при отсутствии сердечной деятельности. Чем раньше начат массаж сердца, тем лучше эффект. </w:t>
      </w:r>
    </w:p>
    <w:p w14:paraId="0A05DA08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помнить, что от момента остановки сердца до развития в головном мозге необратимых измене</w:t>
      </w:r>
      <w:r>
        <w:rPr>
          <w:rFonts w:ascii="Times New Roman CYR" w:hAnsi="Times New Roman CYR" w:cs="Times New Roman CYR"/>
          <w:sz w:val="28"/>
          <w:szCs w:val="28"/>
        </w:rPr>
        <w:t>ний проходит не более 4-6 мин. Именно в этот отрезок времени должны быть начаты и осуществлены реанимационные мероприятия.</w:t>
      </w:r>
    </w:p>
    <w:p w14:paraId="1D8A2246" w14:textId="77777777" w:rsidR="00000000" w:rsidRDefault="005913E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 ИВЛ и наружный массаж сердца</w:t>
      </w:r>
    </w:p>
    <w:p w14:paraId="5751A834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успешного проведения непрямого массажа сердца необходимо поместить больного на жесткую поверхност</w:t>
      </w:r>
      <w:r>
        <w:rPr>
          <w:rFonts w:ascii="Times New Roman CYR" w:hAnsi="Times New Roman CYR" w:cs="Times New Roman CYR"/>
          <w:sz w:val="28"/>
          <w:szCs w:val="28"/>
        </w:rPr>
        <w:t>ь (пол или стол). Врач становится сбоку и помещает одну ладонь на нижнюю треть грудины больного, а другую ладонь накладывает на первую. Руки должны быть выпрямлены, а плечевой пояс должен находиться над грудной клеткой больного. Массаж осуществляется 100 р</w:t>
      </w:r>
      <w:r>
        <w:rPr>
          <w:rFonts w:ascii="Times New Roman CYR" w:hAnsi="Times New Roman CYR" w:cs="Times New Roman CYR"/>
          <w:sz w:val="28"/>
          <w:szCs w:val="28"/>
        </w:rPr>
        <w:t>аз в минуту энергичным резким надавливанием на грудину больного с использованием массы своего тела так, чтобы грудина смещалась на 3-4 см к позвоночнику. При этом сердце сдавливается между грудиной и позвоночником и кровь выбрасывается из желудочков190 в а</w:t>
      </w:r>
      <w:r>
        <w:rPr>
          <w:rFonts w:ascii="Times New Roman CYR" w:hAnsi="Times New Roman CYR" w:cs="Times New Roman CYR"/>
          <w:sz w:val="28"/>
          <w:szCs w:val="28"/>
        </w:rPr>
        <w:t>орту и легочной ствол, т.е. осуществляется искусственное кровообращение. При прекращении давления на грудину она поднимается и сердце наполняется кровью из полых вен. Массаж считается эффективным, если появляются пульсация сонных артерий в ритме массажа, д</w:t>
      </w:r>
      <w:r>
        <w:rPr>
          <w:rFonts w:ascii="Times New Roman CYR" w:hAnsi="Times New Roman CYR" w:cs="Times New Roman CYR"/>
          <w:sz w:val="28"/>
          <w:szCs w:val="28"/>
        </w:rPr>
        <w:t xml:space="preserve">ыхательные движения, исчезает цианоз, сужаются расширенные до того зрачки. </w:t>
      </w:r>
    </w:p>
    <w:p w14:paraId="72AEA562" w14:textId="77777777" w:rsidR="00000000" w:rsidRDefault="005913E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2</w:t>
      </w:r>
      <w:r>
        <w:rPr>
          <w:rFonts w:ascii="Times New Roman CYR" w:hAnsi="Times New Roman CYR" w:cs="Times New Roman CYR"/>
          <w:sz w:val="28"/>
          <w:szCs w:val="28"/>
        </w:rPr>
        <w:t>. Непрямой массаж сердца</w:t>
      </w:r>
    </w:p>
    <w:p w14:paraId="310BA048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условием эффективности искусственного дыхания является максимальное запрокидывание головы назад, при этом корень языка и надгортанник смещаются в</w:t>
      </w:r>
      <w:r>
        <w:rPr>
          <w:rFonts w:ascii="Times New Roman CYR" w:hAnsi="Times New Roman CYR" w:cs="Times New Roman CYR"/>
          <w:sz w:val="28"/>
          <w:szCs w:val="28"/>
        </w:rPr>
        <w:t>перед и открывают свободный доступ воздуха в гортань. При искусственном дыхании по способу рот в рот становятся сбоку от больного. Одной рукой сжимают крылья его носа, другой слегка приоткрывают рот за подбородок, вставляют в ротовую полость больного S-обр</w:t>
      </w:r>
      <w:r>
        <w:rPr>
          <w:rFonts w:ascii="Times New Roman CYR" w:hAnsi="Times New Roman CYR" w:cs="Times New Roman CYR"/>
          <w:sz w:val="28"/>
          <w:szCs w:val="28"/>
        </w:rPr>
        <w:t xml:space="preserve">азный воздуховод, оттесняющий язык и надгортанник, прижимаются своими губами к воздуховоду после глубокого вдоха, а затем делают энергичный резкий выдох, после чего отводят свою голову в сторону. </w:t>
      </w:r>
    </w:p>
    <w:p w14:paraId="2610B16A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Искусственное дыхание сочетают с непрямым массажем сердца и</w:t>
      </w:r>
      <w:r>
        <w:rPr>
          <w:rFonts w:ascii="Times New Roman CYR" w:hAnsi="Times New Roman CYR" w:cs="Times New Roman CYR"/>
          <w:sz w:val="28"/>
          <w:szCs w:val="28"/>
        </w:rPr>
        <w:t xml:space="preserve"> проводят 10-12 раз в минуту. Рекомендуется при проведении сердечно-легочной реанимации придерживаться191 соотношения компрессии/дыхание как 30:2 независимо от числа спасателей до тех пор, пока пострадавший не будет интубирован. Если дыхательные пути защищ</w:t>
      </w:r>
      <w:r>
        <w:rPr>
          <w:rFonts w:ascii="Times New Roman CYR" w:hAnsi="Times New Roman CYR" w:cs="Times New Roman CYR"/>
          <w:sz w:val="28"/>
          <w:szCs w:val="28"/>
        </w:rPr>
        <w:t xml:space="preserve">ены интубационной трубкой с манжетой, компрессии грудной клетки могут быть постоянными и независимыми от дыхательных циклов в соотношении 5: 1. </w:t>
      </w:r>
    </w:p>
    <w:p w14:paraId="6972FF61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реанимацию проводит один человек, то он должен через каждые 30 сжатий грудины прекращать массаж для произв</w:t>
      </w:r>
      <w:r>
        <w:rPr>
          <w:rFonts w:ascii="Times New Roman CYR" w:hAnsi="Times New Roman CYR" w:cs="Times New Roman CYR"/>
          <w:sz w:val="28"/>
          <w:szCs w:val="28"/>
        </w:rPr>
        <w:t>одства двух искусственных дыханий. Реанимационные мероприятия не должны прекращаться, если отмечаются какие-либо положительные признаки этого мероприятия. Однако, если через 30 мин. после начала массажа и искусственного дыхания сердечная деятельность не во</w:t>
      </w:r>
      <w:r>
        <w:rPr>
          <w:rFonts w:ascii="Times New Roman CYR" w:hAnsi="Times New Roman CYR" w:cs="Times New Roman CYR"/>
          <w:sz w:val="28"/>
          <w:szCs w:val="28"/>
        </w:rPr>
        <w:t>сстанавливается, отсутствуют признаки эффективного и достаточного кровоснабжения головного мозга (зрачки остаются широкими и не реагируют на свет), можно считать нецелесообразным продолжение реанимации вследствие необратимых изменений в клетках головного м</w:t>
      </w:r>
      <w:r>
        <w:rPr>
          <w:rFonts w:ascii="Times New Roman CYR" w:hAnsi="Times New Roman CYR" w:cs="Times New Roman CYR"/>
          <w:sz w:val="28"/>
          <w:szCs w:val="28"/>
        </w:rPr>
        <w:t xml:space="preserve">озга. </w:t>
      </w:r>
    </w:p>
    <w:p w14:paraId="7BBC1E33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реанимационные мероприятия не приводят к восстановлению функций кровообращения и дыхания, наступает биологическая смерть.</w:t>
      </w:r>
    </w:p>
    <w:p w14:paraId="7ADF954B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Признаки биологической смерти: полное прекращение дыхания, отсутствие пульса и сердцебиения, мертвенная бледность кожных п</w:t>
      </w:r>
      <w:r>
        <w:rPr>
          <w:rFonts w:ascii="Times New Roman CYR" w:hAnsi="Times New Roman CYR" w:cs="Times New Roman CYR"/>
          <w:sz w:val="28"/>
          <w:szCs w:val="28"/>
        </w:rPr>
        <w:t>окровов, расслабление мускулатуры, в192 том числе опущение вниз нижней челюсти, исчезновение блеска глаз, отсутствие чувствительности, постепенное охлаждение тела, расширение зрачков и отсутствие их реакции на свет. Позднее наступает окоченение мышц, начин</w:t>
      </w:r>
      <w:r>
        <w:rPr>
          <w:rFonts w:ascii="Times New Roman CYR" w:hAnsi="Times New Roman CYR" w:cs="Times New Roman CYR"/>
          <w:sz w:val="28"/>
          <w:szCs w:val="28"/>
        </w:rPr>
        <w:t>ающееся с нижней челюсти и затылка, охватывающее мышцы всего тела через 6-8 часов и продолжающееся в течение нескольких дней, появляются трупные пятна, вначале на спине, наружных поверхностях плеч.</w:t>
      </w:r>
    </w:p>
    <w:p w14:paraId="6E6F475E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11DB5B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4. Констатация смерти и обращение с трупом</w:t>
      </w:r>
    </w:p>
    <w:p w14:paraId="4E1915CA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65B728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Смерть больн</w:t>
      </w:r>
      <w:r>
        <w:rPr>
          <w:rFonts w:ascii="Times New Roman CYR" w:hAnsi="Times New Roman CYR" w:cs="Times New Roman CYR"/>
          <w:sz w:val="28"/>
          <w:szCs w:val="28"/>
        </w:rPr>
        <w:t>ого констатирует врач, отмечая в истории болезни точное время ее наступления. Труп раздевают, укладывают на спину с разогнутыми конечностями, подвязывают нижнюю челюсть, опускают веки, покрывают простыней и оставляют в постели на 2 часа. Только после образ</w:t>
      </w:r>
      <w:r>
        <w:rPr>
          <w:rFonts w:ascii="Times New Roman CYR" w:hAnsi="Times New Roman CYR" w:cs="Times New Roman CYR"/>
          <w:sz w:val="28"/>
          <w:szCs w:val="28"/>
        </w:rPr>
        <w:t>ования трупных пятен медицинская сестра пишет на бедре фамилию, имя и отчество умершего, номер истории болезни, дублируя эти данные на специальной сопроводительной записке в морг, в которой указывает также диагноз и дату наступления смерти. Труп доставляют</w:t>
      </w:r>
      <w:r>
        <w:rPr>
          <w:rFonts w:ascii="Times New Roman CYR" w:hAnsi="Times New Roman CYR" w:cs="Times New Roman CYR"/>
          <w:sz w:val="28"/>
          <w:szCs w:val="28"/>
        </w:rPr>
        <w:t xml:space="preserve"> в морг, где производят вскрытие. </w:t>
      </w:r>
    </w:p>
    <w:p w14:paraId="60304C07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Вещи умершего и ценности должны быть сданы родственникам под расписку. Это делает старшая медицинская сестра, которая должна проследить, чтобы вещи и ценности были сняты с умершего и занесены в специальную тетрадь. Личные</w:t>
      </w:r>
      <w:r>
        <w:rPr>
          <w:rFonts w:ascii="Times New Roman CYR" w:hAnsi="Times New Roman CYR" w:cs="Times New Roman CYR"/>
          <w:sz w:val="28"/>
          <w:szCs w:val="28"/>
        </w:rPr>
        <w:t xml:space="preserve"> вещи больных, умерших от особо опасных инфекций, после смерти сжигают вместе с трупом.</w:t>
      </w:r>
    </w:p>
    <w:p w14:paraId="37E181DC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3F9C2D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60576095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212619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Гребенев А.Л. Основы общего ухода за больными / А.Л. Гребенев, А.А. Шептулин. - М.: Медицина. - 1991. - 256 с.</w:t>
      </w:r>
    </w:p>
    <w:p w14:paraId="79BF4B1F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Елисеев О.М. Справочник по ока</w:t>
      </w:r>
      <w:r>
        <w:rPr>
          <w:rFonts w:ascii="Times New Roman CYR" w:hAnsi="Times New Roman CYR" w:cs="Times New Roman CYR"/>
          <w:sz w:val="28"/>
          <w:szCs w:val="28"/>
        </w:rPr>
        <w:t>занию скорой и неотложной помощи. - «Феникс», 1994.</w:t>
      </w:r>
    </w:p>
    <w:p w14:paraId="3AB1CD63" w14:textId="77777777" w:rsidR="00000000" w:rsidRDefault="005913E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Заликина Л.С. Уход за больными: Учебник / Л.С. Заликина. - М.: ООО «Медицинское информационное агентство», 2008. - 201 с.</w:t>
      </w:r>
    </w:p>
    <w:p w14:paraId="522122CF" w14:textId="77777777" w:rsidR="005913E9" w:rsidRDefault="005913E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Сестринское дело. Под ред. Яромич И.В. - Мн., 2001 г. - 431с.</w:t>
      </w:r>
    </w:p>
    <w:sectPr w:rsidR="005913E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40"/>
    <w:rsid w:val="001F6940"/>
    <w:rsid w:val="0059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E955D"/>
  <w14:defaultImageDpi w14:val="0"/>
  <w15:docId w15:val="{22AE7EF8-EDB7-4F04-BDB2-25AADC14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3282</Words>
  <Characters>18713</Characters>
  <Application>Microsoft Office Word</Application>
  <DocSecurity>0</DocSecurity>
  <Lines>155</Lines>
  <Paragraphs>43</Paragraphs>
  <ScaleCrop>false</ScaleCrop>
  <Company/>
  <LinksUpToDate>false</LinksUpToDate>
  <CharactersWithSpaces>21952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2024-11-30T16:14:00Z</dcterms:created>
  <dcterms:modified xsi:type="dcterms:W3CDTF">2024-11-30T16:14:00Z</dcterms:modified>
</cp:coreProperties>
</file>