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2E8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2E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22E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Особенности улыбки, как ведущего средства межкультурной коммуникации</w:t>
      </w:r>
    </w:p>
    <w:p w:rsidR="00000000" w:rsidRDefault="00D22E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22E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D22E8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процесс межкультурной коммуникации все чаще становится объектом изучения специалистов в об</w:t>
      </w:r>
      <w:r>
        <w:rPr>
          <w:sz w:val="28"/>
          <w:szCs w:val="28"/>
        </w:rPr>
        <w:t>ласти психологии, страноведения, культурологии и лингвистики. Происходит это в связи с увеличением числа международных контактов во всех сферах деятельности человека, повышению интереса людей к культурам, отличным от своей собственной.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это, про</w:t>
      </w:r>
      <w:r>
        <w:rPr>
          <w:sz w:val="28"/>
          <w:szCs w:val="28"/>
        </w:rPr>
        <w:t xml:space="preserve">блемы во взаимопонимании партнеров по общению, принадлежащих к разным нациям и культурам, по сей день остаются обычным явлением. Трудности в общении имеют место быть не только в том случае, когда собеседники недостаточно хорошо владеют иностранным языком, </w:t>
      </w:r>
      <w:r>
        <w:rPr>
          <w:sz w:val="28"/>
          <w:szCs w:val="28"/>
        </w:rPr>
        <w:t>но и тогда, когда они плохо знакомы с национальными особенностями невербального языка культуры.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Мимика - одно из средств невербальной коммуникации, осуществляемое при помощи движений мышц лица. В процессе общения мы чаще всего смотрим собеседнику в лицо. У</w:t>
      </w:r>
      <w:r>
        <w:rPr>
          <w:sz w:val="28"/>
          <w:szCs w:val="28"/>
        </w:rPr>
        <w:t>лыбка - одна из главных составляющих мимики. Являясь, по сути, обыденным жестом-знаком, которым пользуются люди абсолютно всех национальностей, улыбка представляет собой сложный, многозначный феномен.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работы - раскрыть особенности улыбки как ведущего </w:t>
      </w:r>
      <w:r>
        <w:rPr>
          <w:sz w:val="28"/>
          <w:szCs w:val="28"/>
        </w:rPr>
        <w:t>средства межкультурной коммуникации.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 определить сущность понятия улыбки, характеристику улыбки в зависимости от культуры и национальных особенностей.</w:t>
      </w:r>
    </w:p>
    <w:p w:rsidR="00000000" w:rsidRDefault="00D22E8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Особенности улыбки, как ведущего средства межкультурной коммуникации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Общеизвестно, что</w:t>
      </w:r>
      <w:r>
        <w:rPr>
          <w:sz w:val="28"/>
          <w:szCs w:val="28"/>
        </w:rPr>
        <w:t xml:space="preserve"> улыбка является немаловажным и часто обязательным элементом в реализации межкультурной коммуникации. Улыбка - это важный атрибут приветствия и прощания любого общения представителей различных социумов.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Единственным универсальным средством расположения к с</w:t>
      </w:r>
      <w:r>
        <w:rPr>
          <w:sz w:val="28"/>
          <w:szCs w:val="28"/>
        </w:rPr>
        <w:t>ебе партнера является улыбка, которая используется и правильно воспринимается в любой стране и любой культурой. Улыбка является наиболее результативной формой общения, и, в конечном счете, самым лучшим комплиментом, который можно сделать своему собеседнику</w:t>
      </w:r>
      <w:r>
        <w:rPr>
          <w:sz w:val="28"/>
          <w:szCs w:val="28"/>
        </w:rPr>
        <w:t>, будет искреннее проявление интереса к нему и его проблемам.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В.И. Даль в своем словаре приводит следующее толкование глагола "улыбаться": улыбнуться, ухмыляться, осклабляться, церк. - улыскаться, новг. - умиляться - смеяться молча, про себя; показывать вы</w:t>
      </w:r>
      <w:r>
        <w:rPr>
          <w:sz w:val="28"/>
          <w:szCs w:val="28"/>
        </w:rPr>
        <w:t>раженьем уст и лица расположенье к смеху. Улыбанье ср., улыбка, улыбочка ж., ухмыленье, осклабленье, усмешка. У С.И. Ожегова и Н.Ю. Шведовой приводится следующее определение изучаемого понятия: "Улыбка - мимическое движение лица, губ, глаз, показывающее ра</w:t>
      </w:r>
      <w:r>
        <w:rPr>
          <w:sz w:val="28"/>
          <w:szCs w:val="28"/>
        </w:rPr>
        <w:t>сположение к смеху, выражающее привет, удовольствие или насмешку и другие чувства".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Американцы не устают повторять: "Улыбайтесь!" Отношение западных, особенно американских, бизнесменов к улыбке позволяет перефразировать их любимое выражение "время - деньги</w:t>
      </w:r>
      <w:r>
        <w:rPr>
          <w:sz w:val="28"/>
          <w:szCs w:val="28"/>
        </w:rPr>
        <w:t>": "улыбка - деньги". Улыбнувшись друг другу при встрече, собеседники тем самым снимают напряженность первых минут и создают почву для более уверенного и спокойного общения. Улыбка - знак дружеских чувств, расположения к партнеру.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значение улыбки мо</w:t>
      </w:r>
      <w:r>
        <w:rPr>
          <w:sz w:val="28"/>
          <w:szCs w:val="28"/>
        </w:rPr>
        <w:t xml:space="preserve">жет быть не только дружеской, но и </w:t>
      </w:r>
      <w:r>
        <w:rPr>
          <w:sz w:val="28"/>
          <w:szCs w:val="28"/>
        </w:rPr>
        <w:lastRenderedPageBreak/>
        <w:t>ироничной, насмешливой, презрительной, заискивающей. Чем сильнее дружеские чувства, которые испытывает человек, тем больше обнажаются при улыбке зубы. Если при первой встрече с деловым партнером, улыбаясь, хотя бы немного</w:t>
      </w:r>
      <w:r>
        <w:rPr>
          <w:sz w:val="28"/>
          <w:szCs w:val="28"/>
        </w:rPr>
        <w:t xml:space="preserve"> обнажить верхний ряд зубов, это может породить недоверие, вызвать негативную реакцию партнера. Тем более неуместна при знакомстве широкая улыбка, при которой открыты оба ряда зубов - она характерна для неофициального общения между друзьями.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Улыбка не долж</w:t>
      </w:r>
      <w:r>
        <w:rPr>
          <w:sz w:val="28"/>
          <w:szCs w:val="28"/>
        </w:rPr>
        <w:t xml:space="preserve">на противоречить ситуации общения, не должна полностью расходиться с вашим внутренним состоянием. Например, значение улыбки на лице собеседника, который нападает или яростно защищается, удостоверяет о том, что этот человек неискренен. 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улыбке обычно отра</w:t>
      </w:r>
      <w:r>
        <w:rPr>
          <w:sz w:val="28"/>
          <w:szCs w:val="28"/>
        </w:rPr>
        <w:t>жается психологическое и физическое состояние человека. Если он чувствует себя хорошо, улыбается радостно, если он чувствует себя плохо, улыбка на его лице выглядит страдальчески. Уравновешенный и удовлетворенный человек улыбается спокойной и безмятежной у</w:t>
      </w:r>
      <w:r>
        <w:rPr>
          <w:sz w:val="28"/>
          <w:szCs w:val="28"/>
        </w:rPr>
        <w:t>лыбкой. Плотно сжатые губы указывают о замкнутости. Опущенные уголки рта - признак плохого настроения; такой человек сильно опечален. Изогнутые губы характеризуют их обладателя как скептика и человека, склонного к сарказму.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Улыбка имеет свои особенности в </w:t>
      </w:r>
      <w:r>
        <w:rPr>
          <w:sz w:val="28"/>
          <w:szCs w:val="28"/>
        </w:rPr>
        <w:t>каждой культуре и является национально-обусловленным жестом.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улыбка коммуникация психология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Большим национальным своеобразием обладает русская улыбка - практически она выполняет совершенные иные, если не сказать, противоположные функции, чем улыбка в европ</w:t>
      </w:r>
      <w:r>
        <w:rPr>
          <w:sz w:val="28"/>
          <w:szCs w:val="28"/>
        </w:rPr>
        <w:t>ейских странах. Русские с точки зрения европейцев - мрачные, угрюмые, неулыбчивые. Это связано с феноменом бытовой неулыбчивости русского человека, что выступает как одна из наиболее ярких и национально-специфических черт русского невербального поведения и</w:t>
      </w:r>
      <w:r>
        <w:rPr>
          <w:sz w:val="28"/>
          <w:szCs w:val="28"/>
        </w:rPr>
        <w:t xml:space="preserve"> русского общения в целом.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выделить следующие характерные национальные особенности русской улыбки.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Русская улыбка (в норме) выполняется только губами, изредка становится слегка виден верхний ряд зубов. Демонстрация при улыбке верхних и нижних зубов</w:t>
      </w:r>
      <w:r>
        <w:rPr>
          <w:sz w:val="28"/>
          <w:szCs w:val="28"/>
        </w:rPr>
        <w:t>, как это делают американцы, считается в русской культуре неприятной, вульгарной, а такая улыбка называется оскалом или "лошадиной".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Улыбка в русском общении не является сигналом вежливости.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американском, английском, немецком коммуникативном поведении ул</w:t>
      </w:r>
      <w:r>
        <w:rPr>
          <w:sz w:val="28"/>
          <w:szCs w:val="28"/>
        </w:rPr>
        <w:t>ыбка - прежде всего сигнал вежливости, поэтому она обязательна при приветствии и в ходе вежливого разговора. Русские писатели не раз обращали внимание на отличие русской и американской улыбки, характеризуя американскую улыбку как странную и искусственную д</w:t>
      </w:r>
      <w:r>
        <w:rPr>
          <w:sz w:val="28"/>
          <w:szCs w:val="28"/>
        </w:rPr>
        <w:t xml:space="preserve">ля русского человека. 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Западе улыбка при приветствии означает, прежде всего, вежливость приветствия. Чем больше человек улыбается при приветствии, чем более он приветлив в этот момент, тем больше вежливости к собеседнику он демонстрирует в данной коммун</w:t>
      </w:r>
      <w:r>
        <w:rPr>
          <w:sz w:val="28"/>
          <w:szCs w:val="28"/>
        </w:rPr>
        <w:t>икативной ситуации. Улыбка в процессе диалога с собеседником также сигнализирует о вежливости к собеседнику, о том, что участники вежливо слушают друг друга.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Улыбка в сфере сервиса на Западе (и на Востоке) также, в первую очередь, выполняет функцию демонст</w:t>
      </w:r>
      <w:r>
        <w:rPr>
          <w:sz w:val="28"/>
          <w:szCs w:val="28"/>
        </w:rPr>
        <w:t>рации вежливости.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русском коммуникативном поведении улыбка "вежливости" или "из вежливости" просто не принята, и даже наоборот - к чисто вежливой улыбке собеседника, если она опознана как таковая, русский человек обычно относится настороженно или даже вр</w:t>
      </w:r>
      <w:r>
        <w:rPr>
          <w:sz w:val="28"/>
          <w:szCs w:val="28"/>
        </w:rPr>
        <w:t>аждебно: русская фраза "он из вежливости улыбнулся" содержит неодобрительное отношение к улыбнувшемуся.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вежливая улыбка называется у русских "дежурной улыбкой" и считается плохим признаком человека, проявлением его неискренности, скрытности, неж</w:t>
      </w:r>
      <w:r>
        <w:rPr>
          <w:sz w:val="28"/>
          <w:szCs w:val="28"/>
        </w:rPr>
        <w:t>елания обнаружить истинные чувства.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русском общении не принято улыбаться незнакомым.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Улыбка в русском общении адресуется в основном знакомым. Именно поэтому продавщицы не улыбаются покупателям - они же их не знают. Знакомым покупателям продавщицы будут у</w:t>
      </w:r>
      <w:r>
        <w:rPr>
          <w:sz w:val="28"/>
          <w:szCs w:val="28"/>
        </w:rPr>
        <w:t>лыбаться.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русских не принято автоматически отвечать на улыбку улыбкой.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русскому человеку улыбнулся незнакомый, это скорее побудит русского искать причину адресованной ему улыбки, чем побудит ответить незнакомцу улыбкой. На улыбку знакомого человека </w:t>
      </w:r>
      <w:r>
        <w:rPr>
          <w:sz w:val="28"/>
          <w:szCs w:val="28"/>
        </w:rPr>
        <w:t>у русских тоже далеко не всегда автоматически следует улыбка, скорее это рассматривается как приглашение вступить в контакт, в разговор.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русском общении не принято улыбнуться человеку, если случайно встретился с ним взглядом. Американцы в таких случаях у</w:t>
      </w:r>
      <w:r>
        <w:rPr>
          <w:sz w:val="28"/>
          <w:szCs w:val="28"/>
        </w:rPr>
        <w:t>лыбаются, а у русских принято, наоборот, отвести взгляд. У русских не обязательно улыбаться, совместно глядя на маленьких детей или домашних животных. У американцев это принято, а у русских - нет.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Улыбка у русских - сигнал личного расположения к человеку.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Русская улыбка демонстрирует тому человеку, которому она адресована, что улыбающийся человек относится к нему с личной симпатией. Улыбка демонстрирует личное расположение. Поэтому и улыбаются русские только знакомым, поскольку к незнакомому нет личного рас</w:t>
      </w:r>
      <w:r>
        <w:rPr>
          <w:sz w:val="28"/>
          <w:szCs w:val="28"/>
        </w:rPr>
        <w:t xml:space="preserve">положения. Именно поэтому на улыбку в адрес незнакомого человека может последовать реакция: "Разве мы с вами знакомы?" 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русских не принято улыбаться при исполнении служебных обязанностей, при выполнении какого-либо серьезного, ответственного дела.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Таможе</w:t>
      </w:r>
      <w:r>
        <w:rPr>
          <w:sz w:val="28"/>
          <w:szCs w:val="28"/>
        </w:rPr>
        <w:t>нники не улыбаются, поскольку заняты серьезным делом. Продавцы, официанты - тоже. Это особенность русской улыбки уникальна. В Чейз Манхэттен бэнк в Нью-Йорке висит объявление: "Если наш оператор вам не улыбнулся, заявите об этом швейцару, он вам выдаст дол</w:t>
      </w:r>
      <w:r>
        <w:rPr>
          <w:sz w:val="28"/>
          <w:szCs w:val="28"/>
        </w:rPr>
        <w:t xml:space="preserve">лар". В российских </w:t>
      </w:r>
      <w:r>
        <w:rPr>
          <w:sz w:val="28"/>
          <w:szCs w:val="28"/>
        </w:rPr>
        <w:lastRenderedPageBreak/>
        <w:t>условиях подобная надпись рассматривалась бы как шутка.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принято, чтобы дети улыбались на занятиях. Русские взрослые учат детей: не ухмыляйся, будь серьезен в школе, во время приготовления уроков, когда с тобой разговаривают взрослые. </w:t>
      </w:r>
      <w:r>
        <w:rPr>
          <w:sz w:val="28"/>
          <w:szCs w:val="28"/>
        </w:rPr>
        <w:t>Одно из самых распространенных замечаний учителя в российской школе: Что улыбаешься, пиши.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Улыбка обслуживающего персонала при исполнении служебных обязанностей в России всегда отсутствовала - приказчики, продавцы, официанты, слуги были вежливы, предупреди</w:t>
      </w:r>
      <w:r>
        <w:rPr>
          <w:sz w:val="28"/>
          <w:szCs w:val="28"/>
        </w:rPr>
        <w:t>тельны, но не улыбались. Улыбку в сфере сервиса у русского персонала надо вырабатывать как профессиональное требование, сама она не может появиться.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Русская улыбка рассматривается как искреннее выражение хорошего настроения или расположения к собеседнику и</w:t>
      </w:r>
      <w:r>
        <w:rPr>
          <w:sz w:val="28"/>
          <w:szCs w:val="28"/>
        </w:rPr>
        <w:t xml:space="preserve"> призвана быть только искренней. В русском коммуникативном сознании существует императив: улыбка должна являться искренним отражением хорошего настроения и хорошего отношения. Чтобы иметь право на улыбку, надо действительно хорошо относиться к собеседнику </w:t>
      </w:r>
      <w:r>
        <w:rPr>
          <w:sz w:val="28"/>
          <w:szCs w:val="28"/>
        </w:rPr>
        <w:t>или иметь в данный момент прекрасное настроение.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Улыбка русского человека должна иметь вескую причину, известную окружающим, только тогда человек получает на нее "право" в глазах окружающих. Если русскому человеку причина улыбки собеседника оказывается неп</w:t>
      </w:r>
      <w:r>
        <w:rPr>
          <w:sz w:val="28"/>
          <w:szCs w:val="28"/>
        </w:rPr>
        <w:t xml:space="preserve">онятной, это может вызвать у него серьезное беспокойство, необходимо эту причину выяснить. Так, одна продавщица попала в психиатрическую больницу: "что-то мне директор улыбается, наверняка у меня недостача"; преподавательница вуза в свое время написала на </w:t>
      </w:r>
      <w:r>
        <w:rPr>
          <w:sz w:val="28"/>
          <w:szCs w:val="28"/>
        </w:rPr>
        <w:t>ректора института жалобу в партком - "он надо мной издевается - всегда улыбается, когда мы с ним встречаемся".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русской коммуникативной культуре не принято улыбаться просто для поднятия настроения собеседника, чтобы сделать приятное собеседнику, чтобы </w:t>
      </w:r>
      <w:r>
        <w:rPr>
          <w:sz w:val="28"/>
          <w:szCs w:val="28"/>
        </w:rPr>
        <w:lastRenderedPageBreak/>
        <w:t>под</w:t>
      </w:r>
      <w:r>
        <w:rPr>
          <w:sz w:val="28"/>
          <w:szCs w:val="28"/>
        </w:rPr>
        <w:t>держать его; не принято улыбаться и с целью либо для самоподбадривания всех этих функций у русской улыбки практически нет.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нет хорошего настроения или благополучия, русский человек скорее всего улыбаться не будет. В японском документальном фильме о вы</w:t>
      </w:r>
      <w:r>
        <w:rPr>
          <w:sz w:val="28"/>
          <w:szCs w:val="28"/>
        </w:rPr>
        <w:t>нужденной посадке самолета было показано, как улыбалась стюардесса всем пассажиром перед аварийной посадкой и как после посадки она упала и забилась в истерике - она выполнила свой профессиональный долг, успокоила пассажиров.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мнение в России в</w:t>
      </w:r>
      <w:r>
        <w:rPr>
          <w:sz w:val="28"/>
          <w:szCs w:val="28"/>
        </w:rPr>
        <w:t xml:space="preserve"> какой-то мере даже осуждает улыбку самоподбадривания: "ее муж бросил, а она ходит улыбается", "у нее семеро детей по лавкам, а она ходит улыбается" и т.д.: все это - осуждение улыбки женщины, которая старается не сдаваться в трудной ситуации.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Улыбка должн</w:t>
      </w:r>
      <w:r>
        <w:rPr>
          <w:sz w:val="28"/>
          <w:szCs w:val="28"/>
        </w:rPr>
        <w:t>а быть уместной с точки зрения окружающих, соответствовать коммуникативной ситуации. Большинство стандартных коммуникативных ситуаций русского общения улыбку не санкционируют. Не принято улыбаться в напряженной ситуации - "не до улыбок". Не принято улыбать</w:t>
      </w:r>
      <w:r>
        <w:rPr>
          <w:sz w:val="28"/>
          <w:szCs w:val="28"/>
        </w:rPr>
        <w:t xml:space="preserve">ся, если рядом есть люди, о которых известно, что у них серьезные огорчения, кто-то болен, озабочен личными проблемами и т. д. 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улыбки ставит Россию в особое положение по отношению к Западу и Востоку. Русская улыбка отлична от американской, франц</w:t>
      </w:r>
      <w:r>
        <w:rPr>
          <w:sz w:val="28"/>
          <w:szCs w:val="28"/>
        </w:rPr>
        <w:t>узской, английской, китайской, японской и др. по коммуникативному поведению и ситуациям использования. Русские, обладая такими национальными качествами как доброжелательность, гостеприимство, хлебосольство, не относятся к улыбающимся народам. Природная неу</w:t>
      </w:r>
      <w:r>
        <w:rPr>
          <w:sz w:val="28"/>
          <w:szCs w:val="28"/>
        </w:rPr>
        <w:t>лыбчивость русских воспринимается часто на Западе как следствие плохого воспитания либо неуважения к партнеру.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американцев, то улыбка является принципом их жизни. Нужно улыбаться всегда и всем, во всех случаях. Американская культура одобряет и</w:t>
      </w:r>
      <w:r>
        <w:rPr>
          <w:sz w:val="28"/>
          <w:szCs w:val="28"/>
        </w:rPr>
        <w:t xml:space="preserve"> высоко оценивает улыбки на лицах людей даже в ситуациях, когда человек не испытывает положительных чувств.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С.Г. Тер-Минасова выделяет следующие виды улыбки: улыбку формальную, улыбку коммерческую, улыбку искреннюю. Первые два вида улыбок являются нехаракт</w:t>
      </w:r>
      <w:r>
        <w:rPr>
          <w:sz w:val="28"/>
          <w:szCs w:val="28"/>
        </w:rPr>
        <w:t>ерными для русской культуры. Однако изменения, происходящие в последние годы, способствуют введению в повседневный обиход формальной улыбки. "Коммерческая улыбка" - требование современного сервиса. Она насаждается в России иностранными фирмами и уже не каж</w:t>
      </w:r>
      <w:r>
        <w:rPr>
          <w:sz w:val="28"/>
          <w:szCs w:val="28"/>
        </w:rPr>
        <w:t>ется такой непривычной. Резкое увеличение межкультурных контактов постепенно приводит к распространению коммерческой улыбки, но это не везде встречает понимание и подчеркивает проблему улыбки как одно из уязвимых мест при взаимодействии русской и европейск</w:t>
      </w:r>
      <w:r>
        <w:rPr>
          <w:sz w:val="28"/>
          <w:szCs w:val="28"/>
        </w:rPr>
        <w:t>ой культур. Что касается искренней улыбки, то это проявление хороших чувств, хорошего отношения. Это естественная человеческая реакция на положительные обстоятельства, она не обусловлена культурой. Этот вид улыбки присущ всем человеческим сообществам, неза</w:t>
      </w:r>
      <w:r>
        <w:rPr>
          <w:sz w:val="28"/>
          <w:szCs w:val="28"/>
        </w:rPr>
        <w:t>висимо от культурных условностей, Именно этот вид улыбки характерен для русских.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Девиз "Keep smiling!", заимствованный у американцев, находит широкое признание и в Германии. В то же время для немцев нехарактерна улыбчивость американцев. В целом, это являет</w:t>
      </w:r>
      <w:r>
        <w:rPr>
          <w:sz w:val="28"/>
          <w:szCs w:val="28"/>
        </w:rPr>
        <w:t xml:space="preserve">ся правилом вежливости, которое подчеркивает доброжелательность и отсутствие агрессии. Сами Мольхо в своей работе "Язык тела" указывает, что искренняя улыбка состоит из взаимосвязанной игры глаз и губ. Улыбка является у немцев составной частью при встрече </w:t>
      </w:r>
      <w:r>
        <w:rPr>
          <w:sz w:val="28"/>
          <w:szCs w:val="28"/>
        </w:rPr>
        <w:t>и приветствии. Если при этом видны зубы - это широкая улыбка. В комбинации с другими чувствами и движениями лица эта улыбка очень быстро может стать неискренней, фальшивой, горькой, циничной. Ю.Е. Прохоров и И.А. Стернин указывают на то, что улыбка в проце</w:t>
      </w:r>
      <w:r>
        <w:rPr>
          <w:sz w:val="28"/>
          <w:szCs w:val="28"/>
        </w:rPr>
        <w:t>ссе диалога с собеседником сигнализирует о вежливости к собеседнику, о том, что участники вежливо слушают друг друга.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Русские неоднозначно воспринимают представителей восточных народов </w:t>
      </w:r>
      <w:r>
        <w:rPr>
          <w:sz w:val="28"/>
          <w:szCs w:val="28"/>
        </w:rPr>
        <w:lastRenderedPageBreak/>
        <w:t>(корейцев, китайцев, японцев), которые улыбаются в течение всего разгов</w:t>
      </w:r>
      <w:r>
        <w:rPr>
          <w:sz w:val="28"/>
          <w:szCs w:val="28"/>
        </w:rPr>
        <w:t>ора, независимо от темы, содержания, условий общения. У китайцев улыбка может являться только выражением согласия или приветствия, а не выражает чувство радости или взаимной приязни.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Европейцы иногда воспринимают людей Востока как лицемерных и двуличных, п</w:t>
      </w:r>
      <w:r>
        <w:rPr>
          <w:sz w:val="28"/>
          <w:szCs w:val="28"/>
        </w:rPr>
        <w:t>оскольку с их лиц почти никогда не сходит улыбка, даже когда для этого, казалось бы, нет никаких оснований. У китайцев есть пословица: "На сердце обида, а на лице улыбка". У русских же наоборот, состояние души, переживания отражаются на лице: "Что в сердце</w:t>
      </w:r>
      <w:r>
        <w:rPr>
          <w:sz w:val="28"/>
          <w:szCs w:val="28"/>
        </w:rPr>
        <w:t xml:space="preserve"> варится, в лице не утаится", "Горечи сердца не усладишь улыбкой".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китайцев есть пословица: "Сердитый кулак не бьет по улыбающемуся лицу". Во время деловой поездки в Китай необходимо быть готовым к тому, что китайцы будут обращать сильное внимание на пар</w:t>
      </w:r>
      <w:r>
        <w:rPr>
          <w:sz w:val="28"/>
          <w:szCs w:val="28"/>
        </w:rPr>
        <w:t>тнеров по бизнес-общению и улыбаться. Необходимо улыбаться им в ответ. Отсутствие ответной улыбки может привести к коммуникативным сбоям в межкультурной коммуникации. Улыбка на Востоке выполняет демонстрацию вежливости в сфере бизнеса. Об этом гласит и кит</w:t>
      </w:r>
      <w:r>
        <w:rPr>
          <w:sz w:val="28"/>
          <w:szCs w:val="28"/>
        </w:rPr>
        <w:t>айская поговорка: "Человек без улыбки на лице не должен открывать магазин".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Японии считается, что нужно улыбаться в любой ситуации и даже в том случае, когда человек попал в беду или переживает какое-то горе. Японцы встречают всякого рода препятствия улы</w:t>
      </w:r>
      <w:r>
        <w:rPr>
          <w:sz w:val="28"/>
          <w:szCs w:val="28"/>
        </w:rPr>
        <w:t>бкой. У японской улыбки mikoniko, о которой идет речь, главная функция - охранная, "сберегающая чувства другого". "Быть учтивым - значит не только скрывать свое душевное состояние, но порой даже выражать прямо противоположные чувства. Японский этикет счита</w:t>
      </w:r>
      <w:r>
        <w:rPr>
          <w:sz w:val="28"/>
          <w:szCs w:val="28"/>
        </w:rPr>
        <w:t>ет невежливым перелагать бремя собственных забот на собеседника или выказывать избыток радости, тогда как другой человек может быть в данный момент чем-нибудь расстроен". О. Клинеберг пишет, что "японская улыбка не обязательно является самопроизвольным выр</w:t>
      </w:r>
      <w:r>
        <w:rPr>
          <w:sz w:val="28"/>
          <w:szCs w:val="28"/>
        </w:rPr>
        <w:t xml:space="preserve">ажением удовольствия, а </w:t>
      </w:r>
      <w:r>
        <w:rPr>
          <w:sz w:val="28"/>
          <w:szCs w:val="28"/>
        </w:rPr>
        <w:lastRenderedPageBreak/>
        <w:t>подчиняется нормам и законам японского этикета, развиваемого и культивируемого в обществе с юных лет... . Японский ребенок с детства учится улыбаться как некой социальной обязанности точно так же, как он учится кланяться. На лице яп</w:t>
      </w:r>
      <w:r>
        <w:rPr>
          <w:sz w:val="28"/>
          <w:szCs w:val="28"/>
        </w:rPr>
        <w:t>онца всегда должно быть выражение радости, чтобы не навязывать друзьям и знакомым свою грусть и печаль" [цит. по Крейдлин, Чувилиной, 2001]. Эту же мысль мы находим у В.В. Овчинникова в книге "Ветка сакуры": "Если фразу "у меня серьезно заболела жена" япон</w:t>
      </w:r>
      <w:r>
        <w:rPr>
          <w:sz w:val="28"/>
          <w:szCs w:val="28"/>
        </w:rPr>
        <w:t>ец произносит с улыбкой, дело тут не в каких-то загадках восточной души. Он просто хочет подчеркнуть, что его личные горести не должны беспокоить окружающих. Обуздывать, подавлять свои эмоции ради учтивости японцы считают логичным. Но именно эта черта чаще</w:t>
      </w:r>
      <w:r>
        <w:rPr>
          <w:sz w:val="28"/>
          <w:szCs w:val="28"/>
        </w:rPr>
        <w:t xml:space="preserve"> всего навлекает на них подозрение в коварстве". Д.С. Лихачев пишет, что праздник для японца - это церемония. Труд - и праздник, и церемония. Все вместе - это уважительное отношение к жизни, это восхищение миром, улыбка, обращенная к окружающему. Не случай</w:t>
      </w:r>
      <w:r>
        <w:rPr>
          <w:sz w:val="28"/>
          <w:szCs w:val="28"/>
        </w:rPr>
        <w:t>но яполнцы так часто улыбаются. Такое поведение жителя Страны восходящего солнца отражает менталитет, обычаи и традиции народа". У японцев есть такая пословица: "Кто улыбается вместо того, чтобы неистовствовать - тот, сильнее".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всем мире улыбка несет по</w:t>
      </w:r>
      <w:r>
        <w:rPr>
          <w:sz w:val="28"/>
          <w:szCs w:val="28"/>
        </w:rPr>
        <w:t>ложительную информацию - человек счастлив либо приятно удивлен, либо хочет понравиться. Но в некоторых странах улыбка во время делового общения рассматривается как неуважение и приемлема только для неформальных встреч. В странах Латинской Америки улыбка оз</w:t>
      </w:r>
      <w:r>
        <w:rPr>
          <w:sz w:val="28"/>
          <w:szCs w:val="28"/>
        </w:rPr>
        <w:t>начает - "Извините, пожалуйста!" Поэтому, если на улыбку не ответили, это не означает, что человек настроен против, это означает вежливость. Улыбка в создании привлекательного личного имиджа просто незаменима, поскольку она дает предпочтительные шансы на д</w:t>
      </w:r>
      <w:r>
        <w:rPr>
          <w:sz w:val="28"/>
          <w:szCs w:val="28"/>
        </w:rPr>
        <w:t>оверительные и дружелюбные отношения в бизнес-общении.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Определенную информацию в речевом акте несут жесты, позы, мимика, </w:t>
      </w:r>
      <w:r>
        <w:rPr>
          <w:sz w:val="28"/>
          <w:szCs w:val="28"/>
        </w:rPr>
        <w:lastRenderedPageBreak/>
        <w:t>движение тела, кашель, вдох и выдох и др. Их называют неречевыми (паралингвистическими) сигналами и подразделяют на вокальные (голосовы</w:t>
      </w:r>
      <w:r>
        <w:rPr>
          <w:sz w:val="28"/>
          <w:szCs w:val="28"/>
        </w:rPr>
        <w:t>е), мимические и пантонимические.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Улыбка - визитная карточка французов. В.Н. Бурчинский в своей работе "Деловое и повседневное общение. Правила поведения во Франции" вот что пишет об улыбке: "Le sourire, lui, parce qu’il s’adresse </w:t>
      </w:r>
      <w:r>
        <w:rPr>
          <w:rFonts w:ascii="Times New Roman" w:hAnsi="Times New Roman" w:cs="Times New Roman"/>
          <w:sz w:val="28"/>
          <w:szCs w:val="28"/>
        </w:rPr>
        <w:t>à</w:t>
      </w:r>
      <w:r>
        <w:rPr>
          <w:sz w:val="28"/>
          <w:szCs w:val="28"/>
        </w:rPr>
        <w:t xml:space="preserve"> l’autre et exprime une </w:t>
      </w:r>
      <w:r>
        <w:rPr>
          <w:sz w:val="28"/>
          <w:szCs w:val="28"/>
        </w:rPr>
        <w:t xml:space="preserve">connivence, est toujours </w:t>
      </w:r>
      <w:r>
        <w:rPr>
          <w:rFonts w:ascii="Times New Roman" w:hAnsi="Times New Roman" w:cs="Times New Roman"/>
          <w:sz w:val="28"/>
          <w:szCs w:val="28"/>
        </w:rPr>
        <w:t>apprécié: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léger,</w:t>
      </w:r>
      <w:r>
        <w:rPr>
          <w:sz w:val="28"/>
          <w:szCs w:val="28"/>
        </w:rPr>
        <w:t xml:space="preserve"> franc, ou retenu, il adouci les rapports humains, </w:t>
      </w:r>
      <w:r>
        <w:rPr>
          <w:rFonts w:ascii="Times New Roman" w:hAnsi="Times New Roman" w:cs="Times New Roman"/>
          <w:sz w:val="28"/>
          <w:szCs w:val="28"/>
        </w:rPr>
        <w:t>tempère</w:t>
      </w:r>
      <w:r>
        <w:rPr>
          <w:sz w:val="28"/>
          <w:szCs w:val="28"/>
        </w:rPr>
        <w:t xml:space="preserve"> les bl</w:t>
      </w:r>
      <w:r>
        <w:rPr>
          <w:sz w:val="28"/>
          <w:szCs w:val="28"/>
        </w:rPr>
        <w:t>ȃ</w:t>
      </w:r>
      <w:r>
        <w:rPr>
          <w:sz w:val="28"/>
          <w:szCs w:val="28"/>
        </w:rPr>
        <w:t xml:space="preserve">mes et les humeurs. Onpeut tout dire avec un sourire" (Именно улыбка, адресованная другому и выражающая соучастие, всегда замечена: легкая, открытая </w:t>
      </w:r>
      <w:r>
        <w:rPr>
          <w:sz w:val="28"/>
          <w:szCs w:val="28"/>
        </w:rPr>
        <w:t>или сдержанная, она облегчает человеческие отношения, смягчает упреки и повышает настроение. Можно все говорить с улыбкой).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Хочется отметить, что улыбка всегда была спутником человека во время коммуникативных взаимодействий, но необходимо помнить, что "нел</w:t>
      </w:r>
      <w:r>
        <w:rPr>
          <w:sz w:val="28"/>
          <w:szCs w:val="28"/>
        </w:rPr>
        <w:t>ьзя мерить чужую жизнь на свой аршин, нельзя опираться лишь на привычную систему ценностей и критериев, ибо они отнюдь не универсальны, как и грамматические нормы нашего родного языка. Проще говоря, прежде чем судить о зарубежной действительности, надо пос</w:t>
      </w:r>
      <w:r>
        <w:rPr>
          <w:sz w:val="28"/>
          <w:szCs w:val="28"/>
        </w:rPr>
        <w:t>тараться понять, почему люди в других странах порой ведут себя иначе, чем мы".</w:t>
      </w:r>
    </w:p>
    <w:p w:rsidR="00000000" w:rsidRDefault="00D22E8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этой неулыбчивости многие объясняют в необъятных просторах России и суровых климатических условиях жизни, длительной борьбой за выживание, особым психически</w:t>
      </w:r>
      <w:r>
        <w:rPr>
          <w:sz w:val="28"/>
          <w:szCs w:val="28"/>
        </w:rPr>
        <w:t>м складом русского человека.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русских не принято улыбаться незнакомым людям на улице, на работе, в магазине и т.д. Это считается отклонением от нормы, которое может быть неверно интерпретировано. Улыбаются русские лишь при встрече знакомых людей, т.е. кол</w:t>
      </w:r>
      <w:r>
        <w:rPr>
          <w:sz w:val="28"/>
          <w:szCs w:val="28"/>
        </w:rPr>
        <w:t>лег по работе, партнеров по бизнесу, друзей, соседей и т.д. Улыбка русских демонстрирует личное расположение. Для русского человека излишняя улыбчивость или веселость кажется подозрительной в смысле глупости, умственной неполноценности.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Русскими признается</w:t>
      </w:r>
      <w:r>
        <w:rPr>
          <w:sz w:val="28"/>
          <w:szCs w:val="28"/>
        </w:rPr>
        <w:t xml:space="preserve"> искренняя, добродушная, открытая улыбка, демонстрирующая личную симпатию к собеседнику. При встрече улыбка снимает настороженность первых минут и способствует более уверенному и спокойному общению. Она говорит о радости встречи, расположении и дружелюбии.</w:t>
      </w:r>
      <w:r>
        <w:rPr>
          <w:sz w:val="28"/>
          <w:szCs w:val="28"/>
        </w:rPr>
        <w:t xml:space="preserve"> Приветствия и знакомства, поздравления и пожелания сопровождаются приветливой улыбкой.</w:t>
      </w:r>
    </w:p>
    <w:p w:rsidR="00000000" w:rsidRDefault="00D22E8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Неулыбчивость русских порой воспринимается на Западе как следствие плохого воспитания либо неуважения к партнеру. Иностранцы порой болезненно реагируют на неулыбчивость</w:t>
      </w:r>
      <w:r>
        <w:rPr>
          <w:sz w:val="28"/>
          <w:szCs w:val="28"/>
        </w:rPr>
        <w:t xml:space="preserve"> русских работников сферы обслуживания, которые выглядят суровыми в силу русских коммуникативно-культурных традиций. В настоящее время одним из требований к этим работникам и сотрудникам фирм является улыбка. Необходимо отметить, что в русской культуре отн</w:t>
      </w:r>
      <w:r>
        <w:rPr>
          <w:sz w:val="28"/>
          <w:szCs w:val="28"/>
        </w:rPr>
        <w:t>осительно мало внимания уделяется улыбке.</w:t>
      </w:r>
    </w:p>
    <w:p w:rsidR="00000000" w:rsidRDefault="00D22E8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использованной литературы</w:t>
      </w:r>
    </w:p>
    <w:p w:rsidR="00000000" w:rsidRDefault="00D22E8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22E82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Грушевицкая, Т.Г. Основы межкультурной коммуникации: учебник для вузов / Т.Г. Грушевицкая, В.Д. Попков, А.П. Садохин. - М.: ЮНИТИДАНА, 2012. - 352 с.</w:t>
      </w:r>
    </w:p>
    <w:p w:rsidR="00000000" w:rsidRDefault="00D22E82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Даль В.И. Толковый слова</w:t>
      </w:r>
      <w:r>
        <w:rPr>
          <w:sz w:val="28"/>
          <w:szCs w:val="28"/>
        </w:rPr>
        <w:t>рь живого великорусского языка. - М.: Олма Медиа Групп, 2013. 448с.</w:t>
      </w:r>
    </w:p>
    <w:p w:rsidR="00000000" w:rsidRDefault="00D22E82">
      <w:pPr>
        <w:pStyle w:val="2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Ожегов С.И., Шведова Н.Ю. Толковый словарь русского языка. - М.: Изд-во "Азъ", 2012. - 480с.</w:t>
      </w:r>
    </w:p>
    <w:p w:rsidR="00000000" w:rsidRDefault="00D22E82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Стернин, И.А. Введение в речевое воздействие / И.А. Стернин. - Воронеж: Полиграф, 2011. -</w:t>
      </w:r>
      <w:r>
        <w:rPr>
          <w:sz w:val="28"/>
          <w:szCs w:val="28"/>
        </w:rPr>
        <w:t xml:space="preserve"> 252 с.</w:t>
      </w:r>
    </w:p>
    <w:p w:rsidR="00000000" w:rsidRDefault="00D22E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ТерМинасова, С.Г. Язык и межкультурная коммуникация / С.Г. ТерМинасова - М.: Слово, 2012. - 624 с.</w:t>
      </w:r>
    </w:p>
    <w:p w:rsidR="00000000" w:rsidRDefault="00D22E8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Язык. Общество. Проблемы межкультурной коммуникации: материалы Междунар. науч. конф. (Гродно, 20-21 марта 2012 г.). В 2 ч. Ч. 1 / ГрГУ им. Я. Ку</w:t>
      </w:r>
      <w:r>
        <w:rPr>
          <w:sz w:val="28"/>
          <w:szCs w:val="28"/>
        </w:rPr>
        <w:t>палы; ред.кол.: Л.М. Середа (гл. ред.)[и др.]. - Гродно: ГрГУ, 2012. - 413 с.</w:t>
      </w:r>
    </w:p>
    <w:p w:rsidR="00D22E82" w:rsidRDefault="00D22E82">
      <w:pPr>
        <w:pStyle w:val="2"/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Стернин И. Улыбайтесь, господа, улыбайтесь! // http://www.chaskor.ru</w:t>
      </w:r>
    </w:p>
    <w:sectPr w:rsidR="00D22E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5C"/>
    <w:rsid w:val="0057735C"/>
    <w:rsid w:val="00D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3193</Words>
  <Characters>18205</Characters>
  <Application>Microsoft Office Word</Application>
  <DocSecurity>0</DocSecurity>
  <Lines>151</Lines>
  <Paragraphs>42</Paragraphs>
  <ScaleCrop>false</ScaleCrop>
  <Company/>
  <LinksUpToDate>false</LinksUpToDate>
  <CharactersWithSpaces>21356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2024-09-27T10:49:00Z</dcterms:created>
  <dcterms:modified xsi:type="dcterms:W3CDTF">2024-09-27T10:49:00Z</dcterms:modified>
</cp:coreProperties>
</file>