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404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Остеохондроз - заболевание, при котором происходит дегенерация межпозвонковых дисков. Одной из причин дегенерации дисков является их недостаточное питание, которое, в свою очередь, является следствием слабой физической активности человека. Питани</w:t>
      </w:r>
      <w:r>
        <w:rPr>
          <w:color w:val="000000"/>
          <w:sz w:val="28"/>
          <w:szCs w:val="28"/>
        </w:rPr>
        <w:t xml:space="preserve">е дисков осуществляется по средствам мышц спины, соответственно, если мышцы не работают - питательные вещества в диски практически не поступают. В то же время недоразвитость мышечного корсета, который должен снимать часть нагрузки с межпозвонковых дисков, </w:t>
      </w:r>
      <w:r>
        <w:rPr>
          <w:color w:val="000000"/>
          <w:sz w:val="28"/>
          <w:szCs w:val="28"/>
        </w:rPr>
        <w:t>тоже является причиной развития остеохондроза.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Межпозвонковый диск представляет собой волокнисто-хрящевую пластинку. Важным источником питательных веществ для диска являются мышцы спины, именно их дистрофия чаще всего приводит к развитию заболевания. При п</w:t>
      </w:r>
      <w:r>
        <w:rPr>
          <w:color w:val="000000"/>
          <w:sz w:val="28"/>
          <w:szCs w:val="28"/>
        </w:rPr>
        <w:t>однятии тяжестей, прыжках и других физических нагрузках, диски выполняют роль амортизатора и поддерживают необходимое расстояние между позвонками.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Пораженная остеохондрозом хрящевая ткань дисков постепенно перерождается и превращается в подобие костной. За</w:t>
      </w:r>
      <w:r>
        <w:rPr>
          <w:color w:val="000000"/>
          <w:sz w:val="28"/>
          <w:szCs w:val="28"/>
        </w:rPr>
        <w:t>твердевший диск уменьшается в размерах, теряет свойства амортизатора между позвонками и начинает давить на нервные окончания, что и приводит к появлению болезненных ощущений.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Начальная стадия остеохондроза чаще всего не проявляет себя какими-либо неприятны</w:t>
      </w:r>
      <w:r>
        <w:rPr>
          <w:color w:val="000000"/>
          <w:sz w:val="28"/>
          <w:szCs w:val="28"/>
        </w:rPr>
        <w:t>ми ощущениями в области позвоночника и может диагностироваться, как заболевание внутренних органов, а истинный диагноз выявляется только после прохождения многочисленных обследований.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локализации различают шейный, грудной, поясничный, крестцовый и распр</w:t>
      </w:r>
      <w:r>
        <w:rPr>
          <w:color w:val="000000"/>
          <w:sz w:val="28"/>
          <w:szCs w:val="28"/>
        </w:rPr>
        <w:t xml:space="preserve">остраненный остеохондроз. Чаще всего диагностируется поясничный остеохондроз (свыше 50% случаев), шейный остеохондроз (более 25%) и </w:t>
      </w:r>
      <w:r>
        <w:rPr>
          <w:color w:val="000000"/>
          <w:sz w:val="28"/>
          <w:szCs w:val="28"/>
        </w:rPr>
        <w:lastRenderedPageBreak/>
        <w:t>распространенный (около 12%).</w:t>
      </w:r>
    </w:p>
    <w:p w:rsidR="00000000" w:rsidRDefault="00CB404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1. Причины заболевания «Остеохондроз»</w:t>
      </w:r>
    </w:p>
    <w:p w:rsidR="00000000" w:rsidRDefault="00CB404B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Причины, вызывающие изменения в межпозвонковых дисках,</w:t>
      </w:r>
      <w:r>
        <w:rPr>
          <w:color w:val="000000"/>
          <w:sz w:val="28"/>
          <w:szCs w:val="28"/>
        </w:rPr>
        <w:t xml:space="preserve"> до конца не изучены. Люди начинают чувствовать проявления остеохондроза чаще всего после 35 лет. Развитию и обострению этого недуга способствуют различные травмы спины, статические и динамические перегрузки, а также вибрация. Чем старше человек, тем больш</w:t>
      </w:r>
      <w:r>
        <w:rPr>
          <w:color w:val="000000"/>
          <w:sz w:val="28"/>
          <w:szCs w:val="28"/>
        </w:rPr>
        <w:t>е у него проявлений. Но в последние годы все больше людей в возрасте от 18 до 30 лет обращаются с жалобами на боли в спине. Причин для раннего проявления заболевания немало: слабая физическая подготовка, нарушение осанки и искривление позвоночника, плоскос</w:t>
      </w:r>
      <w:r>
        <w:rPr>
          <w:color w:val="000000"/>
          <w:sz w:val="28"/>
          <w:szCs w:val="28"/>
        </w:rPr>
        <w:t>топие и излишний вес.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так, выделим основные причины: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наследственная (генетическая) предрасположенность;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обмена веществ в организме, инфекции, интоксикации;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избыточный вес, неправильное питание (недостаток микроэлементов и жидкости);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возрастные </w:t>
      </w:r>
      <w:r>
        <w:rPr>
          <w:color w:val="000000"/>
          <w:sz w:val="28"/>
          <w:szCs w:val="28"/>
        </w:rPr>
        <w:t>изменения;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травмы позвоночника (ушибы, переломы);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осанки, искривление позвоночника, гипермобильность (нестабильность) сегментов позвоночного столба, плоскостопие;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неблагоприятные экологические условия;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малоподвижный образ жизни;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работа, связанная</w:t>
      </w:r>
      <w:r>
        <w:rPr>
          <w:color w:val="000000"/>
          <w:sz w:val="28"/>
          <w:szCs w:val="28"/>
        </w:rPr>
        <w:t xml:space="preserve"> с подъемом тяжестей, частыми изменениями положения туловища (поворотами, сгибанием и разгибанием, рывковыми движениями);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длительное воздействие неудобных поз в положении стоя, сидя, лежа, при выполнении другой работы, при которой увеличивается давление в </w:t>
      </w:r>
      <w:r>
        <w:rPr>
          <w:color w:val="000000"/>
          <w:sz w:val="28"/>
          <w:szCs w:val="28"/>
        </w:rPr>
        <w:t>дисках и нагрузка на позвоночник в целом;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чрезмерные физические нагрузки, неравномерно развитая костно-мышечная система;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перегрузки позвоночника, связанные с заболеваниями стопы, а также в результате ношения неудобной обуви, высоких каблуков и беременности</w:t>
      </w:r>
      <w:r>
        <w:rPr>
          <w:color w:val="000000"/>
          <w:sz w:val="28"/>
          <w:szCs w:val="28"/>
        </w:rPr>
        <w:t xml:space="preserve"> у женщин;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резкое прекращение регулярных тренировок профессиональными спортсменами;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нервное перенапряжение, стрессовые ситуации, курение;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переохлаждение, неблагоприятные метеоусловия (повышенная влажность воздуха при низкой температуре);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чрезмерный физичес</w:t>
      </w:r>
      <w:r>
        <w:rPr>
          <w:color w:val="000000"/>
          <w:sz w:val="28"/>
          <w:szCs w:val="28"/>
        </w:rPr>
        <w:t>кий труд.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предварительного диагноза осуществляется при первичном осмотре пациента. Осмотр обычно проводит врач-невролог в связи с жалобами больного на местные изменения, которые могут проявляться болевым синдромом, деформацией или ограничением</w:t>
      </w:r>
      <w:r>
        <w:rPr>
          <w:color w:val="000000"/>
          <w:sz w:val="28"/>
          <w:szCs w:val="28"/>
        </w:rPr>
        <w:t xml:space="preserve"> подвижности. Позвоночник исследуют в положении больного стоя, сидя и лежа, как в покое, так и в движении. Ощупывание позвоночника позволяет дополнить данные осмотра (наличие или отсутствие деформации), определить локализацию, степень и характер болезненно</w:t>
      </w:r>
      <w:r>
        <w:rPr>
          <w:color w:val="000000"/>
          <w:sz w:val="28"/>
          <w:szCs w:val="28"/>
        </w:rPr>
        <w:t>сти. Сгибание позвоночника используется с целью определения амплитуды движений в различных отделах позвоночника.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Основную роль в исследовании позвоночника отводят рентгенографии, компьютерной томографии и магнитно-резонансной томографии, с помощью которых </w:t>
      </w:r>
      <w:r>
        <w:rPr>
          <w:color w:val="000000"/>
          <w:sz w:val="28"/>
          <w:szCs w:val="28"/>
        </w:rPr>
        <w:t>определяется уровень поражения, уточняется и конкретизируется диагноз, выявляются скрытые патологии. Данные диагностики позволяют лечащему врачу определить тактику лечения и выбрать наиболее эффективные методы лечения.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B404B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2. Влияние заболевания «Остеохондро</w:t>
      </w:r>
      <w:r>
        <w:rPr>
          <w:b/>
          <w:bCs/>
          <w:color w:val="000000"/>
          <w:sz w:val="28"/>
          <w:szCs w:val="28"/>
        </w:rPr>
        <w:t>з» на личную работоспособность и самочувствие человека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Больные, страдающие остеохондрозом, жалуются на постоянные ноющие боли в спине, к которым нередко присоединяется онемение и чувство ломоты в конечностях. При отсутствии адекватного лечения, происходит</w:t>
      </w:r>
      <w:r>
        <w:rPr>
          <w:color w:val="000000"/>
          <w:sz w:val="28"/>
          <w:szCs w:val="28"/>
        </w:rPr>
        <w:t xml:space="preserve"> похудание и атрофия конечностей.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влияние остеохондроза на самочувствие больного: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постоянные ноющие боли в спине, чувство онемения и ломоты в конечностях;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усиление болей при резких движениях, физической нагрузке, поднятии тяжестей, кашле и чихании</w:t>
      </w:r>
      <w:r>
        <w:rPr>
          <w:color w:val="000000"/>
          <w:sz w:val="28"/>
          <w:szCs w:val="28"/>
        </w:rPr>
        <w:t>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уменьшение объема движений, спазмы мышц;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остеохондрозе шейного отдела позвоночника больной чувствует боли в руках, плечах, головные боли; возможно развитие так называемого синдрома позвоночной артерии, который складывается из следующих жалоб: шум в г</w:t>
      </w:r>
      <w:r>
        <w:rPr>
          <w:color w:val="000000"/>
          <w:sz w:val="28"/>
          <w:szCs w:val="28"/>
        </w:rPr>
        <w:t>олове, головокружение, мелькание «мушек», цветных пятен перед глазами в сочетании с жгучей пульсирующей головной болью, возможны кратковременные потери сознания (обморок). Причиной синдрома позвоночной артерии может быть ее спазм в ответ как на непосредств</w:t>
      </w:r>
      <w:r>
        <w:rPr>
          <w:color w:val="000000"/>
          <w:sz w:val="28"/>
          <w:szCs w:val="28"/>
        </w:rPr>
        <w:t>енное раздражение ее симпатического сплетения за счет костных разрастаний, грыжи диска, артроза межпозвонкового сустава, так и рефлекторной реакции вследствие раздражения любых рецепторов позвоночника. Наличие синдрома позвоночной артерии может усугубить т</w:t>
      </w:r>
      <w:r>
        <w:rPr>
          <w:color w:val="000000"/>
          <w:sz w:val="28"/>
          <w:szCs w:val="28"/>
        </w:rPr>
        <w:t>ечение коронарной или сердечно-мышечной патологии при их наличии.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остеохондрозе грудного отдела позвоночника: боль в грудной клетке (как «кол» в груди), в области сердца и других внутренних органах.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остеохондрозе пояснично-крестцового отдела позвон</w:t>
      </w:r>
      <w:r>
        <w:rPr>
          <w:color w:val="000000"/>
          <w:sz w:val="28"/>
          <w:szCs w:val="28"/>
        </w:rPr>
        <w:t>очника: боль в пояснице, отдающая в крестец, нижние конечности, иногда в органы малого таза.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Поражение нервных корешков (при грыжах межпозвонковых дисков, костных разрастаниях, спондилолистезе, спондилоартрозе): стреляющая боль и нарушение чувствительности</w:t>
      </w:r>
      <w:r>
        <w:rPr>
          <w:color w:val="000000"/>
          <w:sz w:val="28"/>
          <w:szCs w:val="28"/>
        </w:rPr>
        <w:t>, гипотрофия, гипотония, слабость в иннервируемых мышцах, снижение рефлексов.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всего выше перечисленного следует, что данное заболевание напрямую действует не только на самочувствие, но и на личную работоспособность человека. Поэтому, люди, страдающие из</w:t>
      </w:r>
      <w:r>
        <w:rPr>
          <w:color w:val="000000"/>
          <w:sz w:val="28"/>
          <w:szCs w:val="28"/>
        </w:rPr>
        <w:t>-за какого-либо вида остеохондроза, не могут длительно выполнять работу, связанную с подъемом тяжестей, частыми изменениями положения туловища (поворотами, сгибанием и разгибанием, рывковыми движениями). Также им противопоказано длительное воздействие неуд</w:t>
      </w:r>
      <w:r>
        <w:rPr>
          <w:color w:val="000000"/>
          <w:sz w:val="28"/>
          <w:szCs w:val="28"/>
        </w:rPr>
        <w:t>обных поз в положении стоя, сидя, лежа и др., кроме того: прыжки и любая форма бега при остеохондрозе противопоказаны. Для занятий физической культурой комплекс упражнений подбирается индивидуально с учетом локализации патологического процесса. Остеохондро</w:t>
      </w:r>
      <w:r>
        <w:rPr>
          <w:color w:val="000000"/>
          <w:sz w:val="28"/>
          <w:szCs w:val="28"/>
        </w:rPr>
        <w:t>з в области шейных позвонков предполагает отказ от рывковых упражнений, резких поворотов и наклонов головы. При поясничном остеохондрозе не допускается использование наклонных упражнений туловища, подъема и маховых движений нижних конечностей.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сделат</w:t>
      </w:r>
      <w:r>
        <w:rPr>
          <w:color w:val="000000"/>
          <w:sz w:val="28"/>
          <w:szCs w:val="28"/>
        </w:rPr>
        <w:t>ь вывод, что личная работоспособность человека в связи с заболеванием остеохондроз находится на низком уровне, но для ее повышения и улучшения самочувствия больного предусмотрены различные методы лечения остеохондроза и его осложнений.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B404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Методы лечения о</w:t>
      </w:r>
      <w:r>
        <w:rPr>
          <w:b/>
          <w:bCs/>
          <w:color w:val="000000"/>
          <w:sz w:val="28"/>
          <w:szCs w:val="28"/>
        </w:rPr>
        <w:t>стеохондроза и его осложнений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 остеохондроза и его осложнений проводят с помощью консервативных методов, направленных на устранение болевого синдрома, нарушений функции спинномозговых корешков и предупреждение прогрессирования дистрофических измене</w:t>
      </w:r>
      <w:r>
        <w:rPr>
          <w:color w:val="000000"/>
          <w:sz w:val="28"/>
          <w:szCs w:val="28"/>
        </w:rPr>
        <w:t>ний в структурах позвоночника. При неэффективности консервативного лечения и по специальным показаниям проводится оперативное (хирургическое) лечение, объем которого зависит от уровня поражения и клинических проявлений заболевания.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Длительность лечения ост</w:t>
      </w:r>
      <w:r>
        <w:rPr>
          <w:color w:val="000000"/>
          <w:sz w:val="28"/>
          <w:szCs w:val="28"/>
        </w:rPr>
        <w:t>еохондроза и его осложнений в основном зависит от тяжести заболевания, возрастных изменений, применяемых методов лечения, а также добросовестного выполнения назначений и рекомендаций лечащего врача. Как показывает практика, активная фаза лечения в большинс</w:t>
      </w:r>
      <w:r>
        <w:rPr>
          <w:color w:val="000000"/>
          <w:sz w:val="28"/>
          <w:szCs w:val="28"/>
        </w:rPr>
        <w:t>тве случаев длится 1-3 месяца при применении консервативных методов, а восстановительный период после операции - около 1 года. В начале лечения у некоторых пациентов возможно усиление болевого синдрома, связанное с реакцией мышечной системы и других образо</w:t>
      </w:r>
      <w:r>
        <w:rPr>
          <w:color w:val="000000"/>
          <w:sz w:val="28"/>
          <w:szCs w:val="28"/>
        </w:rPr>
        <w:t xml:space="preserve">ваний на непривычные для организма воздействия. Болевые ощущения купируются в короткие сроки применением физиотерапевтических процедур, медикаментозных препаратов, а также специальных физических упражнений. Результат лечения во многом зависит от поведения </w:t>
      </w:r>
      <w:r>
        <w:rPr>
          <w:color w:val="000000"/>
          <w:sz w:val="28"/>
          <w:szCs w:val="28"/>
        </w:rPr>
        <w:t>самих пациентов, от которых требуется терпение, упорство, настойчивость, определенная сила воли, а также желание выздороветь. Наибольшую эффективность консервативной терапии и реабилитации после хирургического вмешательства можно достичь в условиях специал</w:t>
      </w:r>
      <w:r>
        <w:rPr>
          <w:color w:val="000000"/>
          <w:sz w:val="28"/>
          <w:szCs w:val="28"/>
        </w:rPr>
        <w:t>изированных медицинских центров и санаториях, оснащенных современной диагностической и лечебной базой, а также высококвалифицированными практикующими специалистами, применяющими комплексное лечение заболеваний опорно-двигательного аппарата.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Комплексное кон</w:t>
      </w:r>
      <w:r>
        <w:rPr>
          <w:color w:val="000000"/>
          <w:sz w:val="28"/>
          <w:szCs w:val="28"/>
        </w:rPr>
        <w:t>сервативное лечение включает в себя лечебную физкультуру, физиотерапию, массаж, вытяжение (тракцию) позвоночника, рефлексотерапию, медикаментозную терапию.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Лечебная физкультура (ЛФК) - основной метод консервативного лечения заболеваний опорно-двигательного</w:t>
      </w:r>
      <w:r>
        <w:rPr>
          <w:color w:val="000000"/>
          <w:sz w:val="28"/>
          <w:szCs w:val="28"/>
        </w:rPr>
        <w:t xml:space="preserve"> аппарата, заключается в создании дозированных нагрузок, направленных на декомпрессию нервных корешков, коррекцию и укрепление мышечного корсета, увеличение объема и выработки определенного стереотипа движений и правильной осанки, придание связочно-мышечно</w:t>
      </w:r>
      <w:r>
        <w:rPr>
          <w:color w:val="000000"/>
          <w:sz w:val="28"/>
          <w:szCs w:val="28"/>
        </w:rPr>
        <w:t xml:space="preserve">му аппарату необходимой гибкости, а также на профилактику осложнений. Это достигается регулярными занятиями на реабилитационном оборудовании и суставной гимнастикой. В результате выполнения упражнений улучшается кровообращение, нормализуется обмен веществ </w:t>
      </w:r>
      <w:r>
        <w:rPr>
          <w:color w:val="000000"/>
          <w:sz w:val="28"/>
          <w:szCs w:val="28"/>
        </w:rPr>
        <w:t>и питание межпозвонковых дисков, увеличивается межпозвонковое пространство, формируется мышечный корсет и уменьшается нагрузка на позвоночник.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Физиотерапия - метод лечения, в котором используются физические факторы: токи низкой частоты, магнитные поля, уль</w:t>
      </w:r>
      <w:r>
        <w:rPr>
          <w:color w:val="000000"/>
          <w:sz w:val="28"/>
          <w:szCs w:val="28"/>
        </w:rPr>
        <w:t>тразвук, лазер и др. Применяется для снятия болевого синдрома, воспалительных процессов, реабилитации после травм и операций. При использовании методов физиотерапии сокращаются сроки лечения многих заболеваний, повышается эффективность применения медикамен</w:t>
      </w:r>
      <w:r>
        <w:rPr>
          <w:color w:val="000000"/>
          <w:sz w:val="28"/>
          <w:szCs w:val="28"/>
        </w:rPr>
        <w:t>тов и снижение их дозировки, отсутствуют побочные эффекты, свойственные медикаментозному лечению.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Массаж - это совокупность приемов механического дозированного воздействия в виде трения, давления, вибрации, проводимых непосредственно на поверхности тела че</w:t>
      </w:r>
      <w:r>
        <w:rPr>
          <w:color w:val="000000"/>
          <w:sz w:val="28"/>
          <w:szCs w:val="28"/>
        </w:rPr>
        <w:t>ловека руками. Эффективно снимает мышечное напряжение, мышечные боли, улучшает кровообращение, обладает общеукрепляющим действием.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Вытяжение (тракция) позвоночника - эффективный метод лечения болевых синдромов в позвоночнике, и суставах с использованием ин</w:t>
      </w:r>
      <w:r>
        <w:rPr>
          <w:color w:val="000000"/>
          <w:sz w:val="28"/>
          <w:szCs w:val="28"/>
        </w:rPr>
        <w:t>дивидуально подобранной нагрузки с использованием специального оборудования. Процедура направлена на увеличение межпозвонкового пространства, снятие боли и восстановление анатомически правильной формы позвоночника.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Рефлексотерапия - различные лечебные прие</w:t>
      </w:r>
      <w:r>
        <w:rPr>
          <w:color w:val="000000"/>
          <w:sz w:val="28"/>
          <w:szCs w:val="28"/>
        </w:rPr>
        <w:t>мы и методы воздействия на рефлексогенные зоны тела человека и акупунктурные точки. Применение рефлексотерапии в сочетании с другими лечебными методами, существенно увеличивает их эффективность. Наиболее часто рефлексотерапию применяют при остеохондрозе, с</w:t>
      </w:r>
      <w:r>
        <w:rPr>
          <w:color w:val="000000"/>
          <w:sz w:val="28"/>
          <w:szCs w:val="28"/>
        </w:rPr>
        <w:t>опровождаемом болевым синдромом, заболеваниях нервной системы, нарушениях сна, психической неуравновешенности, а также при избыточном весе и табакокурении. Воздействуя на определенные точки можно приводить организм в гармонию и лечить многие заболевания.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едикаментозная терапия показана в период обострения заболевания, направлена на купирование болевого синдрома, снятие воспалительного процесса и усиление обменных процессов путем приема или введения лекарственных средств с помощью внутримышечных или внутрив</w:t>
      </w:r>
      <w:r>
        <w:rPr>
          <w:color w:val="000000"/>
          <w:sz w:val="28"/>
          <w:szCs w:val="28"/>
        </w:rPr>
        <w:t>енных инъекций.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Хотя каждый из выше перечисленных методов является высокоэффективным, все-таки стойкий терапевтический эффект можно получить только при сочетании их с занятиями на реабилитационном оборудовании, т.е. при создании полноценного мышечного корс</w:t>
      </w:r>
      <w:r>
        <w:rPr>
          <w:color w:val="000000"/>
          <w:sz w:val="28"/>
          <w:szCs w:val="28"/>
        </w:rPr>
        <w:t>ета.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B404B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Комплекс физических упражнений для самостоятельных занятий</w:t>
      </w:r>
    </w:p>
    <w:p w:rsidR="00000000" w:rsidRDefault="00CB404B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 предназначен для профилактики остеохондроза различных отделов позвоночника. Ежедневное выполнение физических упражнений поможет укрепить мышцы, сохранить позвоночник гибким и под</w:t>
      </w:r>
      <w:r>
        <w:rPr>
          <w:color w:val="000000"/>
          <w:sz w:val="28"/>
          <w:szCs w:val="28"/>
        </w:rPr>
        <w:t>вижным. Комплекс служит дополнением к регулярным занятиям силовыми упражнениями, направленными на укрепление и поддержание мышечного корсета.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Физические упражнения для шейного отдела позвоночника:</w:t>
      </w:r>
    </w:p>
    <w:p w:rsidR="00000000" w:rsidRDefault="00CB404B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Надавите лбом на ладонь и напрягите мышцы шеи. Упражнени</w:t>
      </w:r>
      <w:r>
        <w:rPr>
          <w:color w:val="000000"/>
          <w:sz w:val="28"/>
          <w:szCs w:val="28"/>
        </w:rPr>
        <w:t>е выполните 3 раза по 7 секунд. Затем на ладонь надавите затылком также 3 раза по 7 секунд.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Напрягая мышцы шеи, надавите левым виском на левую ладонь (3 раза по 7 секунд), а затем правым виском надавите на правую ладонь (3 раза по 7 секунд).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Голову сл</w:t>
      </w:r>
      <w:r>
        <w:rPr>
          <w:color w:val="000000"/>
          <w:sz w:val="28"/>
          <w:szCs w:val="28"/>
        </w:rPr>
        <w:t>егка запрокиньте назад. Преодолевая сопротивление напряженных мышц шеи, прижмите подбородок к яремной ямке. Выполните упражнение не менее 5 раз.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Голову и плечи держите прямо. Медленно поверните голову максимально вправо (5 раз). Столько же раз выполните </w:t>
      </w:r>
      <w:r>
        <w:rPr>
          <w:color w:val="000000"/>
          <w:sz w:val="28"/>
          <w:szCs w:val="28"/>
        </w:rPr>
        <w:t>движение влево.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Подбородок опустите к шее. Поверните голову сначала 5 раз вправо, а затем 5 раз влево.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Голову запрокиньте назад. Постарайтесь коснуться правым ухом правого плеча (5 раз). Выполните это же движение, стараясь левым ухом коснуться левого п</w:t>
      </w:r>
      <w:r>
        <w:rPr>
          <w:color w:val="000000"/>
          <w:sz w:val="28"/>
          <w:szCs w:val="28"/>
        </w:rPr>
        <w:t>леча (5 раз).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Физические упражнения для грудного отдела позвоночника:</w:t>
      </w:r>
    </w:p>
    <w:p w:rsidR="00000000" w:rsidRDefault="00CB404B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Делая вдох, встаньте прямо, руки вниз, ноги вместе. Вытяните руки вверх - выдох. Прогнитесь назад и сделайте глубокий вдох. Затем опустите руки, наклонитесь вперед, чуть скруглив спин</w:t>
      </w:r>
      <w:r>
        <w:rPr>
          <w:color w:val="000000"/>
          <w:sz w:val="28"/>
          <w:szCs w:val="28"/>
        </w:rPr>
        <w:t>у, опустите плечи и голову - выдох. Повторите 8 - 10 раз.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Сидя на стуле. Заведите руки за голову - вдох, максимально прогнитесь назад 3 - 5 раз, опираясь лопатками о спинку стула - выдох.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Встаньте на четвереньки. Максимально прогните спину и задержите</w:t>
      </w:r>
      <w:r>
        <w:rPr>
          <w:color w:val="000000"/>
          <w:sz w:val="28"/>
          <w:szCs w:val="28"/>
        </w:rPr>
        <w:t>сь на 2 - 3 секунды в этом положении. Голову держите прямо. Дыхание произвольное. Повторите упражнение 5 - 7 раз.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Лягте на живот и упритесь руками в пол. Силой максимально прогнитесь назад, стараясь оторвать корпус от пола. Дыхание произвольное. Повторит</w:t>
      </w:r>
      <w:r>
        <w:rPr>
          <w:color w:val="000000"/>
          <w:sz w:val="28"/>
          <w:szCs w:val="28"/>
        </w:rPr>
        <w:t>е упражнение 5 - 8 раз.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Лежа на животе, руки вдоль тела. Прогнитесь в грудном отделе позвоночника, пытаясь максимально поднять вверх голову и ноги. Дыхание произвольное. Повторите упражнение 5 - 8 раз.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Физические упражнения для поясничного отдела позвоно</w:t>
      </w:r>
      <w:r>
        <w:rPr>
          <w:color w:val="000000"/>
          <w:sz w:val="28"/>
          <w:szCs w:val="28"/>
        </w:rPr>
        <w:t>чника:</w:t>
      </w:r>
    </w:p>
    <w:p w:rsidR="00000000" w:rsidRDefault="00CB404B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Вис или полувис в течение 70 сек. на перекладине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Стоя, руки на бедрах. Наклоны вперед, назад, вправо, влево. Повторите по 10 раз в каждую сторону.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Стоя, руки на бедрах. Движение тазом вперед, назад. Повторите по 10 раз в каждую сторону.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Ст</w:t>
      </w:r>
      <w:r>
        <w:rPr>
          <w:color w:val="000000"/>
          <w:sz w:val="28"/>
          <w:szCs w:val="28"/>
        </w:rPr>
        <w:t>оя на коленях, упор прямыми руками в пол. Сложитесь как перочинный ножик, затем вернитесь в исходное положение. Повторите 15 - 20 раз.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Лежа на животе, упор согнутыми руками в пол. Выпрямите руки, отожмитесь от пола, не отрывая ног. Повторите 10 - 15 раз.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Стоя на коленях, упор прямыми руками в пол. Максимально прогните спину вверх, вернитесь в исходное положение. Повторите 10 - 15 раз.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Лежа на спине. Прижмите согнутые в коленях ноги к груди. Повторите 10 - 15 раз.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B404B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Рекомендации по предупреждению и п</w:t>
      </w:r>
      <w:r>
        <w:rPr>
          <w:b/>
          <w:bCs/>
          <w:color w:val="000000"/>
          <w:sz w:val="28"/>
          <w:szCs w:val="28"/>
        </w:rPr>
        <w:t>рофилактике остеохондроза</w:t>
      </w:r>
    </w:p>
    <w:p w:rsidR="00000000" w:rsidRDefault="00CB404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остеохондроз дегенерация межпозвонковый лечение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профилактики остеохондроза или уменьшения боли людям, страдающим этим заболеванием, рекомендуется, как можно большее количество времени находиться в таком положении, при котором </w:t>
      </w:r>
      <w:r>
        <w:rPr>
          <w:color w:val="000000"/>
          <w:sz w:val="28"/>
          <w:szCs w:val="28"/>
        </w:rPr>
        <w:t>нагрузка на межпозвонковые диски будет минимальной, и в тоже время, нужно как можно чаще разминать мышцы спины для того, что бы поддерживать обменные процессы вокруг позвоночника. Общие рекомендации сводятся к соблюдению правил здорового образа жизни, кром</w:t>
      </w:r>
      <w:r>
        <w:rPr>
          <w:color w:val="000000"/>
          <w:sz w:val="28"/>
          <w:szCs w:val="28"/>
        </w:rPr>
        <w:t>е того, в каждом конкретном случае лечащий врач определяет и частные рекомендации.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профилактики следует соблюдать следующие правила:</w:t>
      </w:r>
    </w:p>
    <w:p w:rsidR="00000000" w:rsidRDefault="00CB404B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Не перегружать позвоночник, не создавать условий, способствующих повышению давления в межпозвонковых дисках:</w:t>
      </w:r>
    </w:p>
    <w:p w:rsidR="00000000" w:rsidRDefault="00CB404B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огран</w:t>
      </w:r>
      <w:r>
        <w:rPr>
          <w:color w:val="000000"/>
          <w:sz w:val="28"/>
          <w:szCs w:val="28"/>
        </w:rPr>
        <w:t>ичить вертикальные нагрузки;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не делать резких движений, особенно поворотов туловища при наклоне;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избегать падений и прыжков с большой высоты, травм и ушибов позвоночника;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чаще менять положение тела;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держать спину ровно;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стараться сохранять естест</w:t>
      </w:r>
      <w:r>
        <w:rPr>
          <w:color w:val="000000"/>
          <w:sz w:val="28"/>
          <w:szCs w:val="28"/>
        </w:rPr>
        <w:t>венные физиологические изгибы позвоночника: в положении лёжа, нагрузка на позвоночник минимальна, но постель должна быть полужесткой (желательно спать на сплошном ортопедическом матрасе и ортопедической подушке); в положении сидя спину держать ровно за сче</w:t>
      </w:r>
      <w:r>
        <w:rPr>
          <w:color w:val="000000"/>
          <w:sz w:val="28"/>
          <w:szCs w:val="28"/>
        </w:rPr>
        <w:t>т мышц или прижимая ее к спинке стула или кресла (сиденье должно быть достаточно жестким, а спинка иметь изгиб в районе поясницы), голову держать прямо; в положении стоя чаще менять ногу, на которую опираетесь; вставать с постели или со стула, а также ложи</w:t>
      </w:r>
      <w:r>
        <w:rPr>
          <w:color w:val="000000"/>
          <w:sz w:val="28"/>
          <w:szCs w:val="28"/>
        </w:rPr>
        <w:t>ться и садиться, следует при помощи рук не напрягая и не сгибая спину;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перед физической нагрузкой выпить воды и помассировать спину, это разгонит кровь, ускорит обменные процессы и позволит межпозвонковым дискам впитать достаточное количество влаги;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поднимать и не держать тяжелые предметы на вытянутых руках, для поднятия предмета присядьте на корточки, а затем вставайте вместе с ним, при этом предметы должны находиться как можно ближе к туловищу;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переноске тяжестей стараться равномерно распреде</w:t>
      </w:r>
      <w:r>
        <w:rPr>
          <w:color w:val="000000"/>
          <w:sz w:val="28"/>
          <w:szCs w:val="28"/>
        </w:rPr>
        <w:t xml:space="preserve">лять нагрузку, то есть не носить сумки в одной руке и т.д., если приходится нести предмет перед собой, держите его как можно ближе к телу, и, передавая его, не вытягивать руки вперёд, а также использовать для переноски тяжестей тележки, сумки или чемоданы </w:t>
      </w:r>
      <w:r>
        <w:rPr>
          <w:color w:val="000000"/>
          <w:sz w:val="28"/>
          <w:szCs w:val="28"/>
        </w:rPr>
        <w:t>на колесиках, рюкзаки;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выполнении тяжелой работы, связанной с подъемом, передвижением или переноской тяжестей использовать широкий пояс или специальный корсет, но желательно не поднимать груз более 10 кг;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при выполнении какой-либо работы стараться,</w:t>
      </w:r>
      <w:r>
        <w:rPr>
          <w:color w:val="000000"/>
          <w:sz w:val="28"/>
          <w:szCs w:val="28"/>
        </w:rPr>
        <w:t xml:space="preserve"> как можно меньше наклоняться и находиться в согнутом состоянии и периодически разгружайте позвоночник (вис на перекладине, потягивание с подъемом рук, отдых лежа);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0"/>
          <w:szCs w:val="20"/>
        </w:rPr>
        <w:t>o</w:t>
      </w:r>
      <w:r>
        <w:rPr>
          <w:rFonts w:ascii="Courier New CYR" w:hAnsi="Courier New CYR" w:cs="Courier New CYR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носить удобную обувь, женщинам следует ограничить хождение в обуви на высоком каблуке;</w:t>
      </w:r>
    </w:p>
    <w:p w:rsidR="00000000" w:rsidRDefault="00CB404B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Регулярно выполнять физические упражнения, направленные на укрепление и поддержание мышечного корсета. Полезны занятия плаванием.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Принимать контрастный душ, закаливать организм, но не переохлаждаться.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Избегать скандалов, стрессовых ситуаций.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Правил</w:t>
      </w:r>
      <w:r>
        <w:rPr>
          <w:color w:val="000000"/>
          <w:sz w:val="28"/>
          <w:szCs w:val="28"/>
        </w:rPr>
        <w:t>ьно питаться.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Не курить.</w:t>
      </w:r>
    </w:p>
    <w:p w:rsidR="00000000" w:rsidRDefault="00CB404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B404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Список использованных источников</w:t>
      </w:r>
    </w:p>
    <w:p w:rsidR="00000000" w:rsidRDefault="00CB40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B404B">
      <w:pPr>
        <w:tabs>
          <w:tab w:val="left" w:pos="6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Здоровый образ жизни: учебник/ Байер К</w:t>
      </w:r>
      <w:r>
        <w:rPr>
          <w:i/>
          <w:iCs/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Шнейберг Л. - М., 2004</w:t>
      </w:r>
    </w:p>
    <w:p w:rsidR="00000000" w:rsidRDefault="00CB404B">
      <w:pPr>
        <w:tabs>
          <w:tab w:val="left" w:pos="6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валеологии: учебник/ Билич Г.Л. Назарова Л.В. - СПб., 2008</w:t>
      </w:r>
    </w:p>
    <w:p w:rsidR="00000000" w:rsidRDefault="00CB404B">
      <w:pPr>
        <w:tabs>
          <w:tab w:val="left" w:pos="6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Брэгг П. Позвоночник - ключ к здоровью. - М., 2010</w:t>
      </w:r>
    </w:p>
    <w:p w:rsidR="00000000" w:rsidRDefault="00CB404B">
      <w:pPr>
        <w:tabs>
          <w:tab w:val="left" w:pos="6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Доброва Е.В. Здоровые суставы и позвоночник. - М., 2007</w:t>
      </w:r>
    </w:p>
    <w:p w:rsidR="00000000" w:rsidRDefault="00CB404B">
      <w:pPr>
        <w:tabs>
          <w:tab w:val="left" w:pos="6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Лечебная физическая культура: Справочник/ В.А. Епифанов. - М.: Медицина, 2007</w:t>
      </w:r>
    </w:p>
    <w:p w:rsidR="00000000" w:rsidRDefault="00CB404B">
      <w:pPr>
        <w:tabs>
          <w:tab w:val="left" w:pos="6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Очерет А. Остеохондроз: большие и маленькие трагедии. - М., 2009</w:t>
      </w:r>
    </w:p>
    <w:p w:rsidR="00CB404B" w:rsidRDefault="00CB404B">
      <w:pPr>
        <w:tabs>
          <w:tab w:val="left" w:pos="6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интернет-ресурсы</w:t>
      </w:r>
    </w:p>
    <w:sectPr w:rsidR="00CB40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3E"/>
    <w:rsid w:val="0084003E"/>
    <w:rsid w:val="00CB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2858</Words>
  <Characters>16296</Characters>
  <Application>Microsoft Office Word</Application>
  <DocSecurity>0</DocSecurity>
  <Lines>135</Lines>
  <Paragraphs>38</Paragraphs>
  <ScaleCrop>false</ScaleCrop>
  <Company/>
  <LinksUpToDate>false</LinksUpToDate>
  <CharactersWithSpaces>19116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2024-03-07T16:34:00Z</dcterms:created>
  <dcterms:modified xsi:type="dcterms:W3CDTF">2024-03-07T16:34:00Z</dcterms:modified>
</cp:coreProperties>
</file>