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6B" w:rsidRDefault="0093566B">
      <w:pPr>
        <w:pStyle w:val="a5"/>
        <w:ind w:firstLine="0"/>
      </w:pPr>
      <w:bookmarkStart w:id="0" w:name="_GoBack"/>
      <w:bookmarkEnd w:id="0"/>
    </w:p>
    <w:p w:rsidR="0093566B" w:rsidRDefault="0093566B" w:rsidP="003472BC">
      <w:pPr>
        <w:jc w:val="center"/>
        <w:rPr>
          <w:b/>
          <w:iCs/>
          <w:sz w:val="32"/>
        </w:rPr>
      </w:pPr>
      <w:r>
        <w:rPr>
          <w:b/>
          <w:iCs/>
          <w:sz w:val="32"/>
        </w:rPr>
        <w:t>Паспортная</w:t>
      </w:r>
      <w:r w:rsidR="003472BC">
        <w:rPr>
          <w:b/>
          <w:iCs/>
          <w:sz w:val="32"/>
        </w:rPr>
        <w:t xml:space="preserve"> </w:t>
      </w:r>
      <w:r>
        <w:rPr>
          <w:b/>
          <w:iCs/>
          <w:sz w:val="32"/>
        </w:rPr>
        <w:t>часть.</w:t>
      </w:r>
    </w:p>
    <w:p w:rsidR="0093566B" w:rsidRDefault="0093566B" w:rsidP="004C52F4">
      <w:pPr>
        <w:ind w:firstLine="709"/>
        <w:jc w:val="both"/>
        <w:rPr>
          <w:b/>
          <w:i/>
          <w:sz w:val="28"/>
        </w:rPr>
      </w:pPr>
    </w:p>
    <w:p w:rsidR="0093566B" w:rsidRDefault="0093566B" w:rsidP="004C52F4">
      <w:pPr>
        <w:ind w:firstLine="709"/>
        <w:jc w:val="both"/>
        <w:rPr>
          <w:i/>
          <w:iCs/>
          <w:sz w:val="28"/>
        </w:rPr>
      </w:pPr>
      <w:r>
        <w:rPr>
          <w:b/>
          <w:i/>
          <w:sz w:val="28"/>
        </w:rPr>
        <w:t>Ф.И.О.</w:t>
      </w:r>
      <w:r w:rsidR="003472BC">
        <w:rPr>
          <w:b/>
          <w:i/>
          <w:sz w:val="28"/>
        </w:rPr>
        <w:t>.</w:t>
      </w:r>
    </w:p>
    <w:p w:rsidR="0093566B" w:rsidRDefault="0093566B" w:rsidP="004C52F4">
      <w:pPr>
        <w:ind w:firstLine="709"/>
        <w:jc w:val="both"/>
        <w:rPr>
          <w:i/>
          <w:sz w:val="28"/>
        </w:rPr>
      </w:pPr>
    </w:p>
    <w:p w:rsidR="0093566B" w:rsidRDefault="0093566B" w:rsidP="004C52F4">
      <w:pPr>
        <w:ind w:firstLine="709"/>
        <w:jc w:val="both"/>
        <w:rPr>
          <w:i/>
          <w:sz w:val="28"/>
        </w:rPr>
      </w:pPr>
      <w:r>
        <w:rPr>
          <w:b/>
          <w:i/>
          <w:sz w:val="28"/>
        </w:rPr>
        <w:t>Возраст</w:t>
      </w:r>
      <w:r w:rsidR="003472BC">
        <w:rPr>
          <w:b/>
          <w:i/>
          <w:sz w:val="28"/>
        </w:rPr>
        <w:t xml:space="preserve"> </w:t>
      </w:r>
      <w:r>
        <w:rPr>
          <w:bCs/>
          <w:iCs/>
          <w:sz w:val="28"/>
        </w:rPr>
        <w:t>11 месяцев.</w:t>
      </w:r>
    </w:p>
    <w:p w:rsidR="0093566B" w:rsidRDefault="0093566B" w:rsidP="004C52F4">
      <w:pPr>
        <w:ind w:firstLine="709"/>
        <w:jc w:val="both"/>
        <w:rPr>
          <w:i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b/>
          <w:i/>
          <w:sz w:val="28"/>
        </w:rPr>
        <w:t>Дата рождения</w:t>
      </w:r>
      <w:r w:rsidR="003472BC">
        <w:rPr>
          <w:b/>
          <w:i/>
          <w:sz w:val="28"/>
        </w:rPr>
        <w:t xml:space="preserve"> </w:t>
      </w:r>
      <w:r w:rsidR="004F7E68">
        <w:rPr>
          <w:iCs/>
          <w:sz w:val="28"/>
        </w:rPr>
        <w:t>___________</w:t>
      </w:r>
    </w:p>
    <w:p w:rsidR="0093566B" w:rsidRDefault="0093566B" w:rsidP="004C52F4">
      <w:pPr>
        <w:ind w:firstLine="709"/>
        <w:jc w:val="both"/>
        <w:rPr>
          <w:b/>
          <w:i/>
          <w:sz w:val="28"/>
        </w:rPr>
      </w:pPr>
    </w:p>
    <w:p w:rsidR="0093566B" w:rsidRDefault="0093566B" w:rsidP="004C52F4">
      <w:pPr>
        <w:ind w:firstLine="709"/>
        <w:jc w:val="both"/>
        <w:rPr>
          <w:bCs/>
          <w:iCs/>
          <w:sz w:val="28"/>
        </w:rPr>
      </w:pPr>
      <w:r>
        <w:rPr>
          <w:b/>
          <w:i/>
          <w:sz w:val="28"/>
        </w:rPr>
        <w:t>Адрес:</w:t>
      </w:r>
      <w:r w:rsidR="003472BC">
        <w:rPr>
          <w:b/>
          <w:i/>
          <w:sz w:val="28"/>
        </w:rPr>
        <w:t xml:space="preserve"> </w:t>
      </w:r>
    </w:p>
    <w:p w:rsidR="0093566B" w:rsidRDefault="0093566B" w:rsidP="004C52F4">
      <w:pPr>
        <w:ind w:firstLine="709"/>
        <w:jc w:val="both"/>
        <w:rPr>
          <w:b/>
          <w:i/>
          <w:sz w:val="28"/>
        </w:rPr>
      </w:pPr>
    </w:p>
    <w:p w:rsidR="0093566B" w:rsidRDefault="0093566B" w:rsidP="004C52F4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Отец:</w:t>
      </w:r>
      <w:r w:rsidR="003472BC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 xml:space="preserve">СП ДПС УВД, </w:t>
      </w:r>
    </w:p>
    <w:p w:rsidR="0093566B" w:rsidRDefault="0093566B" w:rsidP="004C52F4">
      <w:pPr>
        <w:ind w:firstLine="709"/>
        <w:jc w:val="both"/>
        <w:rPr>
          <w:bCs/>
          <w:iCs/>
          <w:sz w:val="28"/>
        </w:rPr>
      </w:pPr>
      <w:r>
        <w:rPr>
          <w:b/>
          <w:i/>
          <w:sz w:val="28"/>
        </w:rPr>
        <w:t>Мать:</w:t>
      </w:r>
      <w:r w:rsidR="003472BC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>домохозяйка.</w:t>
      </w:r>
    </w:p>
    <w:p w:rsidR="0093566B" w:rsidRDefault="0093566B" w:rsidP="004C52F4">
      <w:pPr>
        <w:ind w:firstLine="709"/>
        <w:jc w:val="both"/>
        <w:rPr>
          <w:bCs/>
          <w:iCs/>
          <w:sz w:val="28"/>
        </w:rPr>
      </w:pPr>
    </w:p>
    <w:p w:rsidR="0093566B" w:rsidRDefault="0093566B" w:rsidP="004C52F4">
      <w:pPr>
        <w:ind w:firstLine="709"/>
        <w:jc w:val="both"/>
        <w:rPr>
          <w:b/>
          <w:i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b/>
          <w:i/>
          <w:sz w:val="28"/>
        </w:rPr>
        <w:t>Дата поступления</w:t>
      </w:r>
      <w:r w:rsidR="003472BC">
        <w:rPr>
          <w:b/>
          <w:i/>
          <w:sz w:val="28"/>
        </w:rPr>
        <w:t xml:space="preserve"> </w:t>
      </w:r>
      <w:r w:rsidR="004F7E68">
        <w:rPr>
          <w:iCs/>
          <w:sz w:val="28"/>
        </w:rPr>
        <w:t>______________</w:t>
      </w:r>
    </w:p>
    <w:p w:rsidR="0093566B" w:rsidRDefault="0093566B" w:rsidP="004C52F4">
      <w:pPr>
        <w:ind w:firstLine="709"/>
        <w:jc w:val="both"/>
        <w:rPr>
          <w:b/>
          <w:i/>
          <w:sz w:val="28"/>
        </w:rPr>
      </w:pPr>
    </w:p>
    <w:p w:rsidR="0093566B" w:rsidRDefault="0093566B" w:rsidP="004C52F4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Дата курации</w:t>
      </w:r>
    </w:p>
    <w:p w:rsidR="0093566B" w:rsidRDefault="0093566B" w:rsidP="004C52F4">
      <w:pPr>
        <w:ind w:firstLine="709"/>
        <w:jc w:val="both"/>
        <w:rPr>
          <w:b/>
          <w:i/>
          <w:sz w:val="28"/>
        </w:rPr>
      </w:pPr>
    </w:p>
    <w:p w:rsidR="0093566B" w:rsidRDefault="0093566B" w:rsidP="004C52F4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Диагноз</w:t>
      </w:r>
      <w:r w:rsidR="004C52F4">
        <w:rPr>
          <w:b/>
          <w:i/>
          <w:sz w:val="28"/>
        </w:rPr>
        <w:t>:</w:t>
      </w:r>
    </w:p>
    <w:p w:rsidR="0093566B" w:rsidRDefault="0093566B" w:rsidP="004C52F4">
      <w:pPr>
        <w:ind w:firstLine="709"/>
        <w:jc w:val="both"/>
        <w:rPr>
          <w:b/>
          <w:i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b/>
          <w:i/>
          <w:sz w:val="28"/>
        </w:rPr>
        <w:t>Основной:</w:t>
      </w:r>
      <w:r w:rsidR="003472BC">
        <w:rPr>
          <w:b/>
          <w:iCs/>
          <w:sz w:val="28"/>
        </w:rPr>
        <w:t xml:space="preserve"> </w:t>
      </w:r>
      <w:r>
        <w:rPr>
          <w:iCs/>
          <w:sz w:val="28"/>
        </w:rPr>
        <w:t>Острая респираторная вирусная инфекция.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b/>
          <w:bCs/>
          <w:i/>
          <w:sz w:val="28"/>
        </w:rPr>
        <w:t>Осложнения</w:t>
      </w:r>
      <w:r>
        <w:rPr>
          <w:i/>
          <w:sz w:val="28"/>
        </w:rPr>
        <w:t xml:space="preserve">: </w:t>
      </w:r>
      <w:r>
        <w:rPr>
          <w:iCs/>
          <w:sz w:val="28"/>
        </w:rPr>
        <w:t>Острый стенозирующий ларинготрахеит.</w:t>
      </w:r>
    </w:p>
    <w:p w:rsidR="0093566B" w:rsidRDefault="0093566B" w:rsidP="004C52F4">
      <w:pPr>
        <w:ind w:firstLine="709"/>
        <w:jc w:val="both"/>
        <w:rPr>
          <w:b/>
          <w:i/>
          <w:sz w:val="28"/>
        </w:rPr>
      </w:pPr>
    </w:p>
    <w:p w:rsidR="0093566B" w:rsidRDefault="0093566B" w:rsidP="004C52F4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Сопутствующий: </w:t>
      </w:r>
      <w:r>
        <w:rPr>
          <w:iCs/>
          <w:sz w:val="28"/>
        </w:rPr>
        <w:t>Железодефицитная анемия, тяжелой степени тяжести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Рахит </w:t>
      </w:r>
      <w:r>
        <w:rPr>
          <w:iCs/>
          <w:sz w:val="28"/>
          <w:lang w:val="en-US"/>
        </w:rPr>
        <w:t>II</w:t>
      </w:r>
      <w:r>
        <w:rPr>
          <w:iCs/>
          <w:sz w:val="28"/>
        </w:rPr>
        <w:t>, период реконвале</w:t>
      </w:r>
      <w:r>
        <w:rPr>
          <w:iCs/>
          <w:sz w:val="28"/>
        </w:rPr>
        <w:t>с</w:t>
      </w:r>
      <w:r>
        <w:rPr>
          <w:iCs/>
          <w:sz w:val="28"/>
        </w:rPr>
        <w:t>ценции.</w:t>
      </w:r>
      <w:r>
        <w:rPr>
          <w:b/>
          <w:i/>
          <w:sz w:val="28"/>
        </w:rPr>
        <w:t xml:space="preserve"> </w:t>
      </w:r>
    </w:p>
    <w:p w:rsidR="0093566B" w:rsidRDefault="0093566B">
      <w:pPr>
        <w:rPr>
          <w:b/>
          <w:iCs/>
          <w:sz w:val="28"/>
        </w:rPr>
      </w:pPr>
    </w:p>
    <w:p w:rsidR="0093566B" w:rsidRDefault="0093566B">
      <w:pPr>
        <w:jc w:val="center"/>
        <w:rPr>
          <w:b/>
          <w:iCs/>
          <w:sz w:val="32"/>
        </w:rPr>
      </w:pPr>
      <w:r>
        <w:rPr>
          <w:b/>
          <w:iCs/>
          <w:sz w:val="32"/>
        </w:rPr>
        <w:t>Жалобы.</w:t>
      </w:r>
    </w:p>
    <w:p w:rsidR="0093566B" w:rsidRDefault="0093566B">
      <w:pPr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b/>
          <w:iCs/>
          <w:sz w:val="28"/>
        </w:rPr>
      </w:pPr>
      <w:r>
        <w:rPr>
          <w:iCs/>
          <w:sz w:val="28"/>
        </w:rPr>
        <w:t>Поступила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с жалобами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на сухой, непродуктивный кашель, одышку, пов</w:t>
      </w:r>
      <w:r>
        <w:rPr>
          <w:iCs/>
          <w:sz w:val="28"/>
        </w:rPr>
        <w:t>ы</w:t>
      </w:r>
      <w:r>
        <w:rPr>
          <w:iCs/>
          <w:sz w:val="28"/>
        </w:rPr>
        <w:t>шение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температуры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до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 xml:space="preserve">38 </w:t>
      </w:r>
      <w:r>
        <w:rPr>
          <w:iCs/>
          <w:sz w:val="28"/>
          <w:vertAlign w:val="superscript"/>
        </w:rPr>
        <w:t>0</w:t>
      </w:r>
      <w:r>
        <w:rPr>
          <w:iCs/>
          <w:sz w:val="28"/>
        </w:rPr>
        <w:t>С, беспокойство, слабость, бледность кожных покр</w:t>
      </w:r>
      <w:r>
        <w:rPr>
          <w:iCs/>
          <w:sz w:val="28"/>
        </w:rPr>
        <w:t>о</w:t>
      </w:r>
      <w:r>
        <w:rPr>
          <w:iCs/>
          <w:sz w:val="28"/>
        </w:rPr>
        <w:t>вов.</w:t>
      </w:r>
    </w:p>
    <w:p w:rsidR="0093566B" w:rsidRDefault="0093566B">
      <w:pPr>
        <w:rPr>
          <w:b/>
          <w:iCs/>
          <w:sz w:val="28"/>
        </w:rPr>
      </w:pPr>
    </w:p>
    <w:p w:rsidR="0093566B" w:rsidRDefault="0093566B">
      <w:pPr>
        <w:jc w:val="center"/>
        <w:rPr>
          <w:b/>
          <w:iCs/>
          <w:sz w:val="32"/>
        </w:rPr>
      </w:pPr>
      <w:r>
        <w:rPr>
          <w:b/>
          <w:iCs/>
          <w:sz w:val="32"/>
        </w:rPr>
        <w:t>История</w:t>
      </w:r>
      <w:r w:rsidR="003472BC">
        <w:rPr>
          <w:b/>
          <w:iCs/>
          <w:sz w:val="32"/>
        </w:rPr>
        <w:t xml:space="preserve"> </w:t>
      </w:r>
      <w:r>
        <w:rPr>
          <w:b/>
          <w:iCs/>
          <w:sz w:val="32"/>
        </w:rPr>
        <w:t>настоящего</w:t>
      </w:r>
      <w:r w:rsidR="003472BC">
        <w:rPr>
          <w:b/>
          <w:iCs/>
          <w:sz w:val="32"/>
        </w:rPr>
        <w:t xml:space="preserve"> </w:t>
      </w:r>
      <w:r>
        <w:rPr>
          <w:b/>
          <w:iCs/>
          <w:sz w:val="32"/>
        </w:rPr>
        <w:t xml:space="preserve">заболевания </w:t>
      </w:r>
      <w:r w:rsidR="003472BC">
        <w:rPr>
          <w:b/>
          <w:iCs/>
          <w:sz w:val="32"/>
        </w:rPr>
        <w:t>(</w:t>
      </w:r>
      <w:r>
        <w:rPr>
          <w:b/>
          <w:iCs/>
          <w:sz w:val="32"/>
          <w:lang w:val="en-US"/>
        </w:rPr>
        <w:t>anamnesis</w:t>
      </w:r>
      <w:r>
        <w:rPr>
          <w:b/>
          <w:iCs/>
          <w:sz w:val="32"/>
        </w:rPr>
        <w:t xml:space="preserve"> </w:t>
      </w:r>
      <w:r>
        <w:rPr>
          <w:b/>
          <w:iCs/>
          <w:sz w:val="32"/>
          <w:lang w:val="en-US"/>
        </w:rPr>
        <w:t>morbi</w:t>
      </w:r>
      <w:r w:rsidR="003472BC">
        <w:rPr>
          <w:b/>
          <w:iCs/>
          <w:sz w:val="32"/>
        </w:rPr>
        <w:t>)</w:t>
      </w:r>
      <w:r>
        <w:rPr>
          <w:b/>
          <w:iCs/>
          <w:sz w:val="32"/>
        </w:rPr>
        <w:t>.</w:t>
      </w:r>
    </w:p>
    <w:p w:rsidR="0093566B" w:rsidRDefault="0093566B">
      <w:pPr>
        <w:rPr>
          <w:iCs/>
          <w:sz w:val="32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Болеет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с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25 апреля, заболевание началось с повышения температуры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до 37,5</w:t>
      </w:r>
      <w:r>
        <w:rPr>
          <w:iCs/>
          <w:sz w:val="28"/>
          <w:vertAlign w:val="superscript"/>
        </w:rPr>
        <w:t>0</w:t>
      </w:r>
      <w:r>
        <w:rPr>
          <w:iCs/>
          <w:sz w:val="28"/>
        </w:rPr>
        <w:t>С, подкашливания, беспокойства. С 15 апреля лечилась по поводу ос</w:t>
      </w:r>
      <w:r>
        <w:rPr>
          <w:iCs/>
          <w:sz w:val="28"/>
        </w:rPr>
        <w:t>т</w:t>
      </w:r>
      <w:r>
        <w:rPr>
          <w:iCs/>
          <w:sz w:val="28"/>
        </w:rPr>
        <w:t>рого бронхита. Проводилось лечение: Ампицилин в/м, 7 дней. После проведенного лечения о</w:t>
      </w:r>
      <w:r>
        <w:rPr>
          <w:iCs/>
          <w:sz w:val="28"/>
        </w:rPr>
        <w:t>т</w:t>
      </w:r>
      <w:r>
        <w:rPr>
          <w:iCs/>
          <w:sz w:val="28"/>
        </w:rPr>
        <w:t>мечалась положительная динамика (кашель исчез). 27 апреля состояние ухудшилось (повышение температуры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до 38,5</w:t>
      </w:r>
      <w:r>
        <w:rPr>
          <w:iCs/>
          <w:sz w:val="28"/>
          <w:vertAlign w:val="superscript"/>
        </w:rPr>
        <w:t>0</w:t>
      </w:r>
      <w:r>
        <w:rPr>
          <w:iCs/>
          <w:sz w:val="28"/>
        </w:rPr>
        <w:t xml:space="preserve">С, одышка). Вечером вызвали </w:t>
      </w:r>
      <w:r>
        <w:rPr>
          <w:iCs/>
          <w:sz w:val="28"/>
        </w:rPr>
        <w:lastRenderedPageBreak/>
        <w:t>скорую п</w:t>
      </w:r>
      <w:r>
        <w:rPr>
          <w:iCs/>
          <w:sz w:val="28"/>
        </w:rPr>
        <w:t>о</w:t>
      </w:r>
      <w:r>
        <w:rPr>
          <w:iCs/>
          <w:sz w:val="28"/>
        </w:rPr>
        <w:t>мощь. По экстренным показаниям ребенок доставлен в детское отделение 6-ой городской больницы.</w:t>
      </w:r>
    </w:p>
    <w:p w:rsidR="0093566B" w:rsidRDefault="0093566B" w:rsidP="004C52F4">
      <w:pPr>
        <w:ind w:firstLine="709"/>
        <w:jc w:val="both"/>
        <w:rPr>
          <w:b/>
          <w:iCs/>
          <w:sz w:val="28"/>
        </w:rPr>
      </w:pPr>
    </w:p>
    <w:p w:rsidR="0093566B" w:rsidRDefault="0093566B">
      <w:pPr>
        <w:rPr>
          <w:b/>
          <w:iCs/>
          <w:sz w:val="28"/>
        </w:rPr>
      </w:pPr>
    </w:p>
    <w:p w:rsidR="0093566B" w:rsidRDefault="0093566B" w:rsidP="003472BC">
      <w:pPr>
        <w:jc w:val="center"/>
        <w:rPr>
          <w:b/>
          <w:iCs/>
          <w:sz w:val="32"/>
        </w:rPr>
      </w:pPr>
      <w:r>
        <w:rPr>
          <w:b/>
          <w:iCs/>
          <w:sz w:val="32"/>
        </w:rPr>
        <w:t>История</w:t>
      </w:r>
      <w:r w:rsidR="003472BC">
        <w:rPr>
          <w:b/>
          <w:iCs/>
          <w:sz w:val="32"/>
        </w:rPr>
        <w:t xml:space="preserve"> </w:t>
      </w:r>
      <w:r>
        <w:rPr>
          <w:b/>
          <w:iCs/>
          <w:sz w:val="32"/>
        </w:rPr>
        <w:t>жизни (</w:t>
      </w:r>
      <w:r>
        <w:rPr>
          <w:b/>
          <w:iCs/>
          <w:sz w:val="32"/>
          <w:lang w:val="en-US"/>
        </w:rPr>
        <w:t>anamnesis</w:t>
      </w:r>
      <w:r>
        <w:rPr>
          <w:b/>
          <w:iCs/>
          <w:sz w:val="32"/>
        </w:rPr>
        <w:t xml:space="preserve"> </w:t>
      </w:r>
      <w:r>
        <w:rPr>
          <w:b/>
          <w:iCs/>
          <w:sz w:val="32"/>
          <w:lang w:val="en-US"/>
        </w:rPr>
        <w:t>vitae</w:t>
      </w:r>
      <w:r w:rsidR="003472BC">
        <w:rPr>
          <w:b/>
          <w:iCs/>
          <w:sz w:val="32"/>
        </w:rPr>
        <w:t>)</w:t>
      </w:r>
      <w:r>
        <w:rPr>
          <w:b/>
          <w:iCs/>
          <w:sz w:val="32"/>
        </w:rPr>
        <w:t>.</w:t>
      </w:r>
    </w:p>
    <w:p w:rsidR="0093566B" w:rsidRDefault="0093566B">
      <w:pPr>
        <w:rPr>
          <w:b/>
          <w:iCs/>
          <w:sz w:val="32"/>
        </w:rPr>
      </w:pPr>
    </w:p>
    <w:p w:rsidR="0093566B" w:rsidRDefault="0093566B" w:rsidP="003472BC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Акушерский</w:t>
      </w:r>
      <w:r w:rsidR="003472BC">
        <w:rPr>
          <w:b/>
          <w:iCs/>
          <w:sz w:val="28"/>
        </w:rPr>
        <w:t xml:space="preserve"> </w:t>
      </w:r>
      <w:r>
        <w:rPr>
          <w:b/>
          <w:iCs/>
          <w:sz w:val="28"/>
        </w:rPr>
        <w:t>анамнез.</w:t>
      </w:r>
    </w:p>
    <w:p w:rsidR="0093566B" w:rsidRDefault="0093566B">
      <w:pPr>
        <w:rPr>
          <w:b/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Ребенок от 1 беременности, 1 родов. Беременность протекала без осложн</w:t>
      </w:r>
      <w:r>
        <w:rPr>
          <w:iCs/>
          <w:sz w:val="28"/>
        </w:rPr>
        <w:t>е</w:t>
      </w:r>
      <w:r>
        <w:rPr>
          <w:iCs/>
          <w:sz w:val="28"/>
        </w:rPr>
        <w:t xml:space="preserve">ний, токсикоза не было. Роды преждевременные: 34-35 недель </w:t>
      </w:r>
      <w:r w:rsidR="003472BC">
        <w:rPr>
          <w:iCs/>
          <w:sz w:val="28"/>
        </w:rPr>
        <w:t>(</w:t>
      </w:r>
      <w:r>
        <w:rPr>
          <w:iCs/>
          <w:sz w:val="28"/>
        </w:rPr>
        <w:t>в связи с поднят</w:t>
      </w:r>
      <w:r>
        <w:rPr>
          <w:iCs/>
          <w:sz w:val="28"/>
        </w:rPr>
        <w:t>и</w:t>
      </w:r>
      <w:r>
        <w:rPr>
          <w:iCs/>
          <w:sz w:val="28"/>
        </w:rPr>
        <w:t>ем тяжести</w:t>
      </w:r>
      <w:r w:rsidR="003472BC">
        <w:rPr>
          <w:iCs/>
          <w:sz w:val="28"/>
        </w:rPr>
        <w:t>)</w:t>
      </w:r>
      <w:r>
        <w:rPr>
          <w:iCs/>
          <w:sz w:val="28"/>
        </w:rPr>
        <w:t>.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Закричала сразу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Рост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 xml:space="preserve">при раждении – </w:t>
      </w:r>
      <w:smartTag w:uri="urn:schemas-microsoft-com:office:smarttags" w:element="metricconverter">
        <w:smartTagPr>
          <w:attr w:name="ProductID" w:val="44 см"/>
        </w:smartTagPr>
        <w:r>
          <w:rPr>
            <w:iCs/>
            <w:sz w:val="28"/>
          </w:rPr>
          <w:t>44 см</w:t>
        </w:r>
      </w:smartTag>
      <w:r>
        <w:rPr>
          <w:iCs/>
          <w:sz w:val="28"/>
        </w:rPr>
        <w:t>., вес –</w:t>
      </w:r>
      <w:r w:rsidR="003472BC">
        <w:rPr>
          <w:iCs/>
          <w:sz w:val="28"/>
        </w:rPr>
        <w:t xml:space="preserve"> </w:t>
      </w:r>
      <w:smartTag w:uri="urn:schemas-microsoft-com:office:smarttags" w:element="metricconverter">
        <w:smartTagPr>
          <w:attr w:name="ProductID" w:val="1700 г"/>
        </w:smartTagPr>
        <w:r>
          <w:rPr>
            <w:iCs/>
            <w:sz w:val="28"/>
          </w:rPr>
          <w:t>1700 г</w:t>
        </w:r>
      </w:smartTag>
      <w:r>
        <w:rPr>
          <w:iCs/>
          <w:sz w:val="28"/>
        </w:rPr>
        <w:t xml:space="preserve">. В течение месяца находилась в роддоме. Выписалась с массой тела </w:t>
      </w:r>
      <w:smartTag w:uri="urn:schemas-microsoft-com:office:smarttags" w:element="metricconverter">
        <w:smartTagPr>
          <w:attr w:name="ProductID" w:val="2500 г"/>
        </w:smartTagPr>
        <w:r>
          <w:rPr>
            <w:iCs/>
            <w:sz w:val="28"/>
          </w:rPr>
          <w:t>2500 г</w:t>
        </w:r>
      </w:smartTag>
      <w:r>
        <w:rPr>
          <w:iCs/>
          <w:sz w:val="28"/>
        </w:rPr>
        <w:t>. Искусственное вскармливание с 1 недели.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Пупочный остаток отпал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 xml:space="preserve">на 3 сутки. В течение месяца находилась в роддоме. Выписалась с массой тела </w:t>
      </w:r>
      <w:smartTag w:uri="urn:schemas-microsoft-com:office:smarttags" w:element="metricconverter">
        <w:smartTagPr>
          <w:attr w:name="ProductID" w:val="2500 г"/>
        </w:smartTagPr>
        <w:r>
          <w:rPr>
            <w:iCs/>
            <w:sz w:val="28"/>
          </w:rPr>
          <w:t>2500 г</w:t>
        </w:r>
      </w:smartTag>
      <w:r>
        <w:rPr>
          <w:iCs/>
          <w:sz w:val="28"/>
        </w:rPr>
        <w:t xml:space="preserve">.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>
      <w:pPr>
        <w:rPr>
          <w:iCs/>
          <w:sz w:val="28"/>
        </w:rPr>
      </w:pPr>
    </w:p>
    <w:p w:rsidR="0093566B" w:rsidRDefault="0093566B" w:rsidP="003472BC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Развитие ребенка и вскармливание на первом году жизни.</w:t>
      </w:r>
    </w:p>
    <w:p w:rsidR="0093566B" w:rsidRDefault="0093566B">
      <w:pPr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Ребенок голову держит с 3-х мес., сидит с 7-и мес.</w:t>
      </w:r>
      <w:r w:rsidR="003472BC">
        <w:rPr>
          <w:iCs/>
          <w:sz w:val="28"/>
        </w:rPr>
        <w:t xml:space="preserve">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Психо-эмоциональное развитие соответствует возрасту.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/>
          <w:sz w:val="28"/>
        </w:rPr>
      </w:pPr>
      <w:r>
        <w:rPr>
          <w:b/>
          <w:i/>
          <w:sz w:val="28"/>
        </w:rPr>
        <w:t>Лист расчета питания</w:t>
      </w:r>
      <w:r>
        <w:rPr>
          <w:i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1) Фактический вес:</w:t>
      </w:r>
      <w:r>
        <w:rPr>
          <w:iCs/>
          <w:sz w:val="28"/>
        </w:rPr>
        <w:tab/>
      </w:r>
      <w:r>
        <w:rPr>
          <w:iCs/>
          <w:sz w:val="28"/>
        </w:rPr>
        <w:tab/>
      </w:r>
      <w:smartTag w:uri="urn:schemas-microsoft-com:office:smarttags" w:element="metricconverter">
        <w:smartTagPr>
          <w:attr w:name="ProductID" w:val="8200 г"/>
        </w:smartTagPr>
        <w:r>
          <w:rPr>
            <w:iCs/>
            <w:sz w:val="28"/>
          </w:rPr>
          <w:t>8200 г</w:t>
        </w:r>
      </w:smartTag>
      <w:r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2) Долженствующий вес:</w:t>
      </w:r>
      <w:r>
        <w:rPr>
          <w:iCs/>
          <w:sz w:val="28"/>
        </w:rPr>
        <w:tab/>
      </w:r>
      <w:smartTag w:uri="urn:schemas-microsoft-com:office:smarttags" w:element="metricconverter">
        <w:smartTagPr>
          <w:attr w:name="ProductID" w:val="8800 г"/>
        </w:smartTagPr>
        <w:r>
          <w:rPr>
            <w:iCs/>
            <w:sz w:val="28"/>
          </w:rPr>
          <w:t>8800 г</w:t>
        </w:r>
      </w:smartTag>
      <w:r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3) Вид вскармливания:</w:t>
      </w:r>
      <w:r>
        <w:rPr>
          <w:iCs/>
          <w:sz w:val="28"/>
        </w:rPr>
        <w:tab/>
      </w:r>
      <w:r>
        <w:rPr>
          <w:iCs/>
          <w:sz w:val="28"/>
        </w:rPr>
        <w:tab/>
        <w:t>искусственное.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4) Суточный объем:</w:t>
      </w:r>
      <w:r>
        <w:rPr>
          <w:iCs/>
          <w:sz w:val="28"/>
        </w:rPr>
        <w:tab/>
      </w:r>
      <w:r>
        <w:rPr>
          <w:iCs/>
          <w:sz w:val="28"/>
        </w:rPr>
        <w:tab/>
        <w:t>1100 мл.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5) Количество кормлений:</w:t>
      </w:r>
      <w:r>
        <w:rPr>
          <w:iCs/>
          <w:sz w:val="28"/>
        </w:rPr>
        <w:tab/>
        <w:t>5.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Меню: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1) 6-00</w:t>
      </w:r>
      <w:r>
        <w:rPr>
          <w:iCs/>
          <w:sz w:val="28"/>
        </w:rPr>
        <w:tab/>
        <w:t>1-ый завтрак: цельное коровье молоко с 5% сахара – 200,0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2) 10-00</w:t>
      </w:r>
      <w:r>
        <w:rPr>
          <w:iCs/>
          <w:sz w:val="28"/>
        </w:rPr>
        <w:tab/>
        <w:t xml:space="preserve">2-ой завтрак: </w:t>
      </w:r>
      <w:r>
        <w:rPr>
          <w:iCs/>
          <w:sz w:val="28"/>
        </w:rPr>
        <w:tab/>
        <w:t>каша гречневая – 150,0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яблочное пюре – 50,0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3) 14-00</w:t>
      </w:r>
      <w:r>
        <w:rPr>
          <w:iCs/>
          <w:sz w:val="28"/>
        </w:rPr>
        <w:tab/>
        <w:t>обед:</w:t>
      </w:r>
      <w:r>
        <w:rPr>
          <w:iCs/>
          <w:sz w:val="28"/>
        </w:rPr>
        <w:tab/>
      </w:r>
      <w:r>
        <w:rPr>
          <w:iCs/>
          <w:sz w:val="28"/>
        </w:rPr>
        <w:tab/>
        <w:t>овощное пюре – 120,0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мясные фрикадельки – 40,0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сухарик – 15,0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яблочный кисель – 200,0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4) 18-00</w:t>
      </w:r>
      <w:r>
        <w:rPr>
          <w:iCs/>
          <w:sz w:val="28"/>
        </w:rPr>
        <w:tab/>
        <w:t>полдник:</w:t>
      </w:r>
      <w:r>
        <w:rPr>
          <w:iCs/>
          <w:sz w:val="28"/>
        </w:rPr>
        <w:tab/>
        <w:t>творог – 50,0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кефир – 150,0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печенье – 5,0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5) 22-00</w:t>
      </w:r>
      <w:r>
        <w:rPr>
          <w:iCs/>
          <w:sz w:val="28"/>
        </w:rPr>
        <w:tab/>
        <w:t>ужин:</w:t>
      </w:r>
      <w:r>
        <w:rPr>
          <w:iCs/>
          <w:sz w:val="28"/>
        </w:rPr>
        <w:tab/>
      </w:r>
      <w:r>
        <w:rPr>
          <w:iCs/>
          <w:sz w:val="28"/>
        </w:rPr>
        <w:tab/>
        <w:t xml:space="preserve">адаптированная молоч. смесь «Энфамил-2» – 200,0 </w:t>
      </w:r>
      <w:r>
        <w:rPr>
          <w:iCs/>
          <w:sz w:val="28"/>
        </w:rP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3267"/>
        <w:gridCol w:w="1196"/>
        <w:gridCol w:w="1145"/>
        <w:gridCol w:w="1021"/>
        <w:gridCol w:w="1417"/>
        <w:gridCol w:w="1242"/>
      </w:tblGrid>
      <w:tr w:rsidR="009356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7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Состав</w:t>
            </w:r>
          </w:p>
        </w:tc>
        <w:tc>
          <w:tcPr>
            <w:tcW w:w="1196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Кол-во</w:t>
            </w:r>
          </w:p>
        </w:tc>
        <w:tc>
          <w:tcPr>
            <w:tcW w:w="1145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Белки</w:t>
            </w:r>
          </w:p>
        </w:tc>
        <w:tc>
          <w:tcPr>
            <w:tcW w:w="1021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Жиры</w:t>
            </w:r>
          </w:p>
        </w:tc>
        <w:tc>
          <w:tcPr>
            <w:tcW w:w="1417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Углеводы</w:t>
            </w:r>
          </w:p>
        </w:tc>
        <w:tc>
          <w:tcPr>
            <w:tcW w:w="1242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ККал</w:t>
            </w:r>
          </w:p>
        </w:tc>
      </w:tr>
      <w:tr w:rsidR="009356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7" w:type="dxa"/>
          </w:tcPr>
          <w:p w:rsidR="0093566B" w:rsidRDefault="0093566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1. цельное коровье мол</w:t>
            </w:r>
            <w:r>
              <w:rPr>
                <w:iCs/>
                <w:sz w:val="28"/>
              </w:rPr>
              <w:t>о</w:t>
            </w:r>
            <w:r>
              <w:rPr>
                <w:iCs/>
                <w:sz w:val="28"/>
              </w:rPr>
              <w:t>ко с 5% сахара</w:t>
            </w:r>
          </w:p>
          <w:p w:rsidR="0093566B" w:rsidRDefault="0093566B">
            <w:pPr>
              <w:rPr>
                <w:iCs/>
                <w:sz w:val="28"/>
              </w:rPr>
            </w:pPr>
          </w:p>
          <w:p w:rsidR="0093566B" w:rsidRDefault="0093566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2. каша гречневая</w:t>
            </w:r>
          </w:p>
          <w:p w:rsidR="0093566B" w:rsidRDefault="0093566B">
            <w:pPr>
              <w:rPr>
                <w:iCs/>
                <w:sz w:val="28"/>
              </w:rPr>
            </w:pPr>
          </w:p>
          <w:p w:rsidR="0093566B" w:rsidRDefault="0093566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3. яблочное пюре</w:t>
            </w:r>
          </w:p>
          <w:p w:rsidR="0093566B" w:rsidRDefault="0093566B">
            <w:pPr>
              <w:rPr>
                <w:iCs/>
                <w:sz w:val="28"/>
              </w:rPr>
            </w:pPr>
          </w:p>
          <w:p w:rsidR="0093566B" w:rsidRDefault="0093566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4. овощное пюре</w:t>
            </w:r>
          </w:p>
          <w:p w:rsidR="0093566B" w:rsidRDefault="0093566B">
            <w:pPr>
              <w:rPr>
                <w:iCs/>
                <w:sz w:val="28"/>
              </w:rPr>
            </w:pPr>
          </w:p>
          <w:p w:rsidR="0093566B" w:rsidRDefault="0093566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5. мясные фрикадельки</w:t>
            </w:r>
          </w:p>
          <w:p w:rsidR="0093566B" w:rsidRDefault="0093566B">
            <w:pPr>
              <w:rPr>
                <w:iCs/>
                <w:sz w:val="28"/>
              </w:rPr>
            </w:pPr>
          </w:p>
          <w:p w:rsidR="0093566B" w:rsidRDefault="0093566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6. сухарик</w:t>
            </w:r>
          </w:p>
          <w:p w:rsidR="0093566B" w:rsidRDefault="0093566B">
            <w:pPr>
              <w:rPr>
                <w:iCs/>
                <w:sz w:val="28"/>
              </w:rPr>
            </w:pPr>
          </w:p>
          <w:p w:rsidR="0093566B" w:rsidRDefault="0093566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7. печенье</w:t>
            </w:r>
          </w:p>
          <w:p w:rsidR="0093566B" w:rsidRDefault="0093566B">
            <w:pPr>
              <w:rPr>
                <w:iCs/>
                <w:sz w:val="28"/>
              </w:rPr>
            </w:pPr>
          </w:p>
          <w:p w:rsidR="0093566B" w:rsidRDefault="0093566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8. творог</w:t>
            </w:r>
          </w:p>
          <w:p w:rsidR="0093566B" w:rsidRDefault="0093566B">
            <w:pPr>
              <w:rPr>
                <w:iCs/>
                <w:sz w:val="28"/>
              </w:rPr>
            </w:pPr>
          </w:p>
          <w:p w:rsidR="0093566B" w:rsidRDefault="0093566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9. кефир</w:t>
            </w:r>
          </w:p>
          <w:p w:rsidR="0093566B" w:rsidRDefault="0093566B">
            <w:pPr>
              <w:rPr>
                <w:iCs/>
                <w:sz w:val="28"/>
              </w:rPr>
            </w:pPr>
          </w:p>
          <w:p w:rsidR="0093566B" w:rsidRDefault="0093566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10. яблочный кисель </w:t>
            </w:r>
          </w:p>
          <w:p w:rsidR="0093566B" w:rsidRDefault="0093566B">
            <w:pPr>
              <w:rPr>
                <w:iCs/>
                <w:sz w:val="28"/>
              </w:rPr>
            </w:pPr>
          </w:p>
          <w:p w:rsidR="0093566B" w:rsidRDefault="0093566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11. «Энфамил-2»</w:t>
            </w:r>
          </w:p>
        </w:tc>
        <w:tc>
          <w:tcPr>
            <w:tcW w:w="1196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200,0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150,0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50,0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120,0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40,0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15,0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10,0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50,0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150,0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100,0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200,0</w:t>
            </w:r>
          </w:p>
        </w:tc>
        <w:tc>
          <w:tcPr>
            <w:tcW w:w="1145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5,6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5,6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0,2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1,8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8,4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1,5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0,9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6,0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4,2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0,23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4,4</w:t>
            </w:r>
          </w:p>
        </w:tc>
        <w:tc>
          <w:tcPr>
            <w:tcW w:w="1021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7,0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8,9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–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3,6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6,2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0,2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1,0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4,3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5,3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–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6,0</w:t>
            </w:r>
          </w:p>
        </w:tc>
        <w:tc>
          <w:tcPr>
            <w:tcW w:w="1417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9,0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9,5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24,5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5,8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17,0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5,6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10,5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7,0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1,7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6,8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13,1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16,0</w:t>
            </w:r>
          </w:p>
        </w:tc>
        <w:tc>
          <w:tcPr>
            <w:tcW w:w="1242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124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39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205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24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115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115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49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41,5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70,5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93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55</w:t>
            </w:r>
          </w:p>
          <w:p w:rsidR="0093566B" w:rsidRDefault="0093566B">
            <w:pPr>
              <w:jc w:val="center"/>
              <w:rPr>
                <w:iCs/>
                <w:sz w:val="28"/>
              </w:rPr>
            </w:pPr>
          </w:p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135</w:t>
            </w:r>
          </w:p>
        </w:tc>
      </w:tr>
      <w:tr w:rsidR="009356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7" w:type="dxa"/>
          </w:tcPr>
          <w:p w:rsidR="0093566B" w:rsidRDefault="0093566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Общее кол-во</w:t>
            </w:r>
          </w:p>
        </w:tc>
        <w:tc>
          <w:tcPr>
            <w:tcW w:w="1196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1085</w:t>
            </w:r>
          </w:p>
        </w:tc>
        <w:tc>
          <w:tcPr>
            <w:tcW w:w="1145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38,83</w:t>
            </w:r>
          </w:p>
        </w:tc>
        <w:tc>
          <w:tcPr>
            <w:tcW w:w="1021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42,5</w:t>
            </w:r>
          </w:p>
        </w:tc>
        <w:tc>
          <w:tcPr>
            <w:tcW w:w="1417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126,5</w:t>
            </w:r>
          </w:p>
        </w:tc>
        <w:tc>
          <w:tcPr>
            <w:tcW w:w="1242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1066</w:t>
            </w:r>
          </w:p>
        </w:tc>
      </w:tr>
      <w:tr w:rsidR="009356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7" w:type="dxa"/>
          </w:tcPr>
          <w:p w:rsidR="0093566B" w:rsidRDefault="0093566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iCs/>
                  <w:sz w:val="28"/>
                </w:rPr>
                <w:t>1 кг</w:t>
              </w:r>
            </w:smartTag>
            <w:r>
              <w:rPr>
                <w:iCs/>
                <w:sz w:val="28"/>
              </w:rPr>
              <w:t xml:space="preserve"> массы</w:t>
            </w:r>
          </w:p>
        </w:tc>
        <w:tc>
          <w:tcPr>
            <w:tcW w:w="1196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-</w:t>
            </w:r>
          </w:p>
        </w:tc>
        <w:tc>
          <w:tcPr>
            <w:tcW w:w="1145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4,4</w:t>
            </w:r>
          </w:p>
        </w:tc>
        <w:tc>
          <w:tcPr>
            <w:tcW w:w="1021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5,1</w:t>
            </w:r>
          </w:p>
        </w:tc>
        <w:tc>
          <w:tcPr>
            <w:tcW w:w="1417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13,3</w:t>
            </w:r>
          </w:p>
        </w:tc>
        <w:tc>
          <w:tcPr>
            <w:tcW w:w="1242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121</w:t>
            </w:r>
          </w:p>
        </w:tc>
      </w:tr>
      <w:tr w:rsidR="009356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7" w:type="dxa"/>
          </w:tcPr>
          <w:p w:rsidR="0093566B" w:rsidRDefault="0093566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Физиологическая норма</w:t>
            </w:r>
          </w:p>
        </w:tc>
        <w:tc>
          <w:tcPr>
            <w:tcW w:w="1196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1100</w:t>
            </w:r>
          </w:p>
        </w:tc>
        <w:tc>
          <w:tcPr>
            <w:tcW w:w="1145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2,5-3</w:t>
            </w:r>
          </w:p>
        </w:tc>
        <w:tc>
          <w:tcPr>
            <w:tcW w:w="1021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5-6</w:t>
            </w:r>
          </w:p>
        </w:tc>
        <w:tc>
          <w:tcPr>
            <w:tcW w:w="1417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13</w:t>
            </w:r>
          </w:p>
        </w:tc>
        <w:tc>
          <w:tcPr>
            <w:tcW w:w="1242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100-120</w:t>
            </w:r>
          </w:p>
        </w:tc>
      </w:tr>
      <w:tr w:rsidR="009356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7" w:type="dxa"/>
          </w:tcPr>
          <w:p w:rsidR="0093566B" w:rsidRDefault="0093566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Дефицит на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iCs/>
                  <w:sz w:val="28"/>
                </w:rPr>
                <w:t>1 кг</w:t>
              </w:r>
            </w:smartTag>
            <w:r>
              <w:rPr>
                <w:iCs/>
                <w:sz w:val="28"/>
              </w:rPr>
              <w:t>.</w:t>
            </w:r>
          </w:p>
        </w:tc>
        <w:tc>
          <w:tcPr>
            <w:tcW w:w="1196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-</w:t>
            </w:r>
          </w:p>
        </w:tc>
        <w:tc>
          <w:tcPr>
            <w:tcW w:w="1145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+1,4</w:t>
            </w:r>
          </w:p>
        </w:tc>
        <w:tc>
          <w:tcPr>
            <w:tcW w:w="1021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0</w:t>
            </w:r>
          </w:p>
        </w:tc>
        <w:tc>
          <w:tcPr>
            <w:tcW w:w="1417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+0,3</w:t>
            </w:r>
          </w:p>
        </w:tc>
        <w:tc>
          <w:tcPr>
            <w:tcW w:w="1242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+1</w:t>
            </w:r>
          </w:p>
        </w:tc>
      </w:tr>
      <w:tr w:rsidR="009356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7" w:type="dxa"/>
          </w:tcPr>
          <w:p w:rsidR="0093566B" w:rsidRDefault="0093566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Дефицит общий</w:t>
            </w:r>
          </w:p>
        </w:tc>
        <w:tc>
          <w:tcPr>
            <w:tcW w:w="1196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-</w:t>
            </w:r>
          </w:p>
        </w:tc>
        <w:tc>
          <w:tcPr>
            <w:tcW w:w="1145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+12,3</w:t>
            </w:r>
          </w:p>
        </w:tc>
        <w:tc>
          <w:tcPr>
            <w:tcW w:w="1021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0</w:t>
            </w:r>
          </w:p>
        </w:tc>
        <w:tc>
          <w:tcPr>
            <w:tcW w:w="1417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+2,6</w:t>
            </w:r>
          </w:p>
        </w:tc>
        <w:tc>
          <w:tcPr>
            <w:tcW w:w="1242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+8,8</w:t>
            </w:r>
          </w:p>
        </w:tc>
      </w:tr>
    </w:tbl>
    <w:p w:rsidR="0093566B" w:rsidRDefault="0093566B">
      <w:pPr>
        <w:rPr>
          <w:b/>
          <w:iCs/>
          <w:sz w:val="28"/>
        </w:rPr>
      </w:pPr>
    </w:p>
    <w:p w:rsidR="0093566B" w:rsidRDefault="0093566B" w:rsidP="004C52F4">
      <w:pPr>
        <w:ind w:firstLine="709"/>
        <w:jc w:val="both"/>
        <w:rPr>
          <w:bCs/>
          <w:iCs/>
          <w:sz w:val="28"/>
        </w:rPr>
      </w:pPr>
      <w:r>
        <w:rPr>
          <w:b/>
          <w:iCs/>
          <w:sz w:val="28"/>
        </w:rPr>
        <w:t>Заключение:</w:t>
      </w:r>
      <w:r>
        <w:rPr>
          <w:bCs/>
          <w:iCs/>
          <w:sz w:val="28"/>
        </w:rPr>
        <w:t xml:space="preserve"> Питание ребенка несбалансированное (избыток белка). Рекоменд</w:t>
      </w:r>
      <w:r>
        <w:rPr>
          <w:bCs/>
          <w:iCs/>
          <w:sz w:val="28"/>
        </w:rPr>
        <w:t>о</w:t>
      </w:r>
      <w:r>
        <w:rPr>
          <w:bCs/>
          <w:iCs/>
          <w:sz w:val="28"/>
        </w:rPr>
        <w:t>ванно исключить из рациона творог или фрикодельки.</w:t>
      </w:r>
    </w:p>
    <w:p w:rsidR="0093566B" w:rsidRDefault="0093566B" w:rsidP="004C52F4">
      <w:pPr>
        <w:ind w:firstLine="709"/>
        <w:jc w:val="both"/>
        <w:rPr>
          <w:b/>
          <w:iCs/>
          <w:sz w:val="28"/>
        </w:rPr>
      </w:pPr>
    </w:p>
    <w:p w:rsidR="0093566B" w:rsidRDefault="0093566B" w:rsidP="004C52F4">
      <w:pPr>
        <w:ind w:firstLine="709"/>
        <w:jc w:val="both"/>
        <w:rPr>
          <w:b/>
          <w:iCs/>
          <w:sz w:val="28"/>
        </w:rPr>
      </w:pPr>
      <w:r>
        <w:rPr>
          <w:b/>
          <w:iCs/>
          <w:sz w:val="28"/>
        </w:rPr>
        <w:t>Наследственность.</w:t>
      </w:r>
    </w:p>
    <w:p w:rsidR="0093566B" w:rsidRDefault="0093566B" w:rsidP="004C52F4">
      <w:pPr>
        <w:ind w:firstLine="709"/>
        <w:jc w:val="both"/>
        <w:rPr>
          <w:b/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Родители – здоровы. Наличие злокачественных новообразований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эндокринных и психических нарушений, алкоголизма, геморрагических диат</w:t>
      </w:r>
      <w:r>
        <w:rPr>
          <w:iCs/>
          <w:sz w:val="28"/>
        </w:rPr>
        <w:t>е</w:t>
      </w:r>
      <w:r>
        <w:rPr>
          <w:iCs/>
          <w:sz w:val="28"/>
        </w:rPr>
        <w:t>зов у ближайших родс</w:t>
      </w:r>
      <w:r>
        <w:rPr>
          <w:iCs/>
          <w:sz w:val="28"/>
        </w:rPr>
        <w:t>т</w:t>
      </w:r>
      <w:r>
        <w:rPr>
          <w:iCs/>
          <w:sz w:val="28"/>
        </w:rPr>
        <w:t>венников отрицает.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b/>
          <w:bCs/>
          <w:iCs/>
          <w:sz w:val="28"/>
        </w:rPr>
        <w:lastRenderedPageBreak/>
        <w:t>Жилищно-бытовые условия: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неудовлетворительные: холодная квартира с п</w:t>
      </w:r>
      <w:r>
        <w:rPr>
          <w:iCs/>
          <w:sz w:val="28"/>
        </w:rPr>
        <w:t>о</w:t>
      </w:r>
      <w:r>
        <w:rPr>
          <w:iCs/>
          <w:sz w:val="28"/>
        </w:rPr>
        <w:t>вышенной влажностью</w:t>
      </w:r>
      <w:r w:rsidR="003472BC">
        <w:rPr>
          <w:iCs/>
          <w:sz w:val="28"/>
        </w:rPr>
        <w:t>.</w:t>
      </w:r>
    </w:p>
    <w:p w:rsidR="0093566B" w:rsidRDefault="0093566B">
      <w:pPr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 контакте с туберкулезными и инфекционными больными не была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Травм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пер</w:t>
      </w:r>
      <w:r>
        <w:rPr>
          <w:iCs/>
          <w:sz w:val="28"/>
        </w:rPr>
        <w:t>е</w:t>
      </w:r>
      <w:r>
        <w:rPr>
          <w:iCs/>
          <w:sz w:val="28"/>
        </w:rPr>
        <w:t>ломов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операций не было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Аллергии нет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b/>
          <w:bCs/>
          <w:iCs/>
          <w:sz w:val="28"/>
        </w:rPr>
        <w:t>Профилактические прививки:</w:t>
      </w:r>
      <w:r>
        <w:rPr>
          <w:iCs/>
          <w:sz w:val="28"/>
        </w:rPr>
        <w:t xml:space="preserve"> БЦЖ в роддоме не сделано, в 4-х месячном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возрасте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по месту жительства. Профилактических прививок кроме БЦЖ и полиоми</w:t>
      </w:r>
      <w:r>
        <w:rPr>
          <w:iCs/>
          <w:sz w:val="28"/>
        </w:rPr>
        <w:t>е</w:t>
      </w:r>
      <w:r>
        <w:rPr>
          <w:iCs/>
          <w:sz w:val="28"/>
        </w:rPr>
        <w:t>лита нет.</w:t>
      </w:r>
    </w:p>
    <w:p w:rsidR="0093566B" w:rsidRDefault="0093566B">
      <w:pPr>
        <w:rPr>
          <w:iCs/>
          <w:sz w:val="28"/>
        </w:rPr>
      </w:pPr>
    </w:p>
    <w:p w:rsidR="0093566B" w:rsidRDefault="0093566B">
      <w:pPr>
        <w:rPr>
          <w:iCs/>
          <w:sz w:val="28"/>
        </w:rPr>
      </w:pPr>
    </w:p>
    <w:p w:rsidR="0093566B" w:rsidRDefault="0093566B">
      <w:pPr>
        <w:rPr>
          <w:iCs/>
          <w:sz w:val="28"/>
        </w:rPr>
      </w:pPr>
    </w:p>
    <w:p w:rsidR="0093566B" w:rsidRDefault="0093566B" w:rsidP="003472BC">
      <w:pPr>
        <w:jc w:val="center"/>
        <w:rPr>
          <w:iCs/>
          <w:sz w:val="32"/>
        </w:rPr>
      </w:pPr>
      <w:r>
        <w:rPr>
          <w:b/>
          <w:iCs/>
          <w:sz w:val="32"/>
        </w:rPr>
        <w:t xml:space="preserve">Объективное исследование </w:t>
      </w:r>
      <w:r w:rsidR="003472BC">
        <w:rPr>
          <w:b/>
          <w:iCs/>
          <w:sz w:val="32"/>
        </w:rPr>
        <w:t>(</w:t>
      </w:r>
      <w:r>
        <w:rPr>
          <w:b/>
          <w:iCs/>
          <w:sz w:val="32"/>
          <w:lang w:val="en-US"/>
        </w:rPr>
        <w:t>status</w:t>
      </w:r>
      <w:r w:rsidR="003472BC">
        <w:rPr>
          <w:b/>
          <w:iCs/>
          <w:sz w:val="32"/>
        </w:rPr>
        <w:t xml:space="preserve"> </w:t>
      </w:r>
      <w:r>
        <w:rPr>
          <w:b/>
          <w:iCs/>
          <w:sz w:val="32"/>
          <w:lang w:val="en-US"/>
        </w:rPr>
        <w:t>praesens</w:t>
      </w:r>
      <w:r w:rsidR="003472BC">
        <w:rPr>
          <w:b/>
          <w:iCs/>
          <w:sz w:val="32"/>
        </w:rPr>
        <w:t>)</w:t>
      </w:r>
      <w:r>
        <w:rPr>
          <w:b/>
          <w:iCs/>
          <w:sz w:val="32"/>
        </w:rPr>
        <w:t>.</w:t>
      </w:r>
    </w:p>
    <w:p w:rsidR="0093566B" w:rsidRDefault="0093566B">
      <w:pPr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b/>
          <w:bCs/>
          <w:i/>
          <w:sz w:val="28"/>
        </w:rPr>
        <w:t>Общий осмотр:</w:t>
      </w:r>
      <w:r>
        <w:rPr>
          <w:iCs/>
          <w:sz w:val="28"/>
        </w:rPr>
        <w:t xml:space="preserve"> Общее состояние тяжелое, степень тяжести обусловлена лихорадочным синдромом, анемией. Сознании сохранено. Положение акти</w:t>
      </w:r>
      <w:r>
        <w:rPr>
          <w:iCs/>
          <w:sz w:val="28"/>
        </w:rPr>
        <w:t>в</w:t>
      </w:r>
      <w:r>
        <w:rPr>
          <w:iCs/>
          <w:sz w:val="28"/>
        </w:rPr>
        <w:t>ное.Настроение беспокойное.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Оценка физического развития ребенка: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Вес – </w:t>
      </w:r>
      <w:smartTag w:uri="urn:schemas-microsoft-com:office:smarttags" w:element="metricconverter">
        <w:smartTagPr>
          <w:attr w:name="ProductID" w:val="8100 г"/>
        </w:smartTagPr>
        <w:r>
          <w:rPr>
            <w:iCs/>
            <w:sz w:val="28"/>
          </w:rPr>
          <w:t>8100 г</w:t>
        </w:r>
      </w:smartTag>
      <w:r>
        <w:rPr>
          <w:iCs/>
          <w:sz w:val="28"/>
        </w:rPr>
        <w:t xml:space="preserve">.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Рот – </w:t>
      </w:r>
      <w:smartTag w:uri="urn:schemas-microsoft-com:office:smarttags" w:element="metricconverter">
        <w:smartTagPr>
          <w:attr w:name="ProductID" w:val="73 см"/>
        </w:smartTagPr>
        <w:r>
          <w:rPr>
            <w:iCs/>
            <w:sz w:val="28"/>
          </w:rPr>
          <w:t>73 см</w:t>
        </w:r>
      </w:smartTag>
      <w:r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Окружность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 xml:space="preserve">головы – </w:t>
      </w:r>
      <w:smartTag w:uri="urn:schemas-microsoft-com:office:smarttags" w:element="metricconverter">
        <w:smartTagPr>
          <w:attr w:name="ProductID" w:val="45 см"/>
        </w:smartTagPr>
        <w:r>
          <w:rPr>
            <w:iCs/>
            <w:sz w:val="28"/>
          </w:rPr>
          <w:t>45 см</w:t>
        </w:r>
      </w:smartTag>
      <w:r>
        <w:rPr>
          <w:iCs/>
          <w:sz w:val="28"/>
        </w:rPr>
        <w:t xml:space="preserve">.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Окружность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 xml:space="preserve">груди – </w:t>
      </w:r>
      <w:smartTag w:uri="urn:schemas-microsoft-com:office:smarttags" w:element="metricconverter">
        <w:smartTagPr>
          <w:attr w:name="ProductID" w:val="46 см"/>
        </w:smartTagPr>
        <w:r>
          <w:rPr>
            <w:iCs/>
            <w:sz w:val="28"/>
          </w:rPr>
          <w:t>46 см</w:t>
        </w:r>
      </w:smartTag>
      <w:r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Правильного телосложения, удовлетворительного питания.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/>
          <w:sz w:val="28"/>
        </w:rPr>
      </w:pPr>
      <w:r>
        <w:rPr>
          <w:i/>
          <w:sz w:val="28"/>
        </w:rPr>
        <w:t>1) По центильному методу</w:t>
      </w:r>
      <w:r w:rsidR="004C52F4">
        <w:rPr>
          <w:i/>
          <w:sz w:val="28"/>
        </w:rPr>
        <w:t>: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Рост – </w:t>
      </w:r>
      <w:smartTag w:uri="urn:schemas-microsoft-com:office:smarttags" w:element="metricconverter">
        <w:smartTagPr>
          <w:attr w:name="ProductID" w:val="73 см"/>
        </w:smartTagPr>
        <w:r>
          <w:rPr>
            <w:iCs/>
            <w:sz w:val="28"/>
          </w:rPr>
          <w:t>73 см</w:t>
        </w:r>
      </w:smartTag>
      <w:r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Коридор № 1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</w:t>
      </w:r>
      <w:r w:rsidR="003472BC">
        <w:rPr>
          <w:iCs/>
          <w:sz w:val="28"/>
        </w:rPr>
        <w:t>(</w:t>
      </w:r>
      <w:r>
        <w:rPr>
          <w:iCs/>
          <w:sz w:val="28"/>
        </w:rPr>
        <w:t>зона до 3-х центилей</w:t>
      </w:r>
      <w:r w:rsidR="003472BC">
        <w:rPr>
          <w:iCs/>
          <w:sz w:val="28"/>
        </w:rPr>
        <w:t>)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Вес – </w:t>
      </w:r>
      <w:smartTag w:uri="urn:schemas-microsoft-com:office:smarttags" w:element="metricconverter">
        <w:smartTagPr>
          <w:attr w:name="ProductID" w:val="8100 г"/>
        </w:smartTagPr>
        <w:r>
          <w:rPr>
            <w:iCs/>
            <w:sz w:val="28"/>
          </w:rPr>
          <w:t>8100 г</w:t>
        </w:r>
      </w:smartTag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Коридор № 4 </w:t>
      </w:r>
      <w:r w:rsidR="003472BC">
        <w:rPr>
          <w:iCs/>
          <w:sz w:val="28"/>
        </w:rPr>
        <w:t>(</w:t>
      </w:r>
      <w:r>
        <w:rPr>
          <w:iCs/>
          <w:sz w:val="28"/>
        </w:rPr>
        <w:t>между 25 и 50 центилями</w:t>
      </w:r>
      <w:r w:rsidR="003472BC">
        <w:rPr>
          <w:iCs/>
          <w:sz w:val="28"/>
        </w:rPr>
        <w:t>)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окр. головы –</w:t>
      </w:r>
      <w:r w:rsidR="003472BC">
        <w:rPr>
          <w:iCs/>
          <w:sz w:val="28"/>
        </w:rPr>
        <w:t xml:space="preserve"> </w:t>
      </w:r>
      <w:smartTag w:uri="urn:schemas-microsoft-com:office:smarttags" w:element="metricconverter">
        <w:smartTagPr>
          <w:attr w:name="ProductID" w:val="45 см"/>
        </w:smartTagPr>
        <w:r>
          <w:rPr>
            <w:iCs/>
            <w:sz w:val="28"/>
          </w:rPr>
          <w:t>45 см</w:t>
        </w:r>
      </w:smartTag>
      <w:r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Коридор № 1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</w:t>
      </w:r>
      <w:r w:rsidR="003472BC">
        <w:rPr>
          <w:iCs/>
          <w:sz w:val="28"/>
        </w:rPr>
        <w:t>(</w:t>
      </w:r>
      <w:r>
        <w:rPr>
          <w:iCs/>
          <w:sz w:val="28"/>
        </w:rPr>
        <w:t>зона до 3-х центилей</w:t>
      </w:r>
      <w:r w:rsidR="003472BC">
        <w:rPr>
          <w:iCs/>
          <w:sz w:val="28"/>
        </w:rPr>
        <w:t>)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окр. гр. кл – </w:t>
      </w:r>
      <w:smartTag w:uri="urn:schemas-microsoft-com:office:smarttags" w:element="metricconverter">
        <w:smartTagPr>
          <w:attr w:name="ProductID" w:val="46 см"/>
        </w:smartTagPr>
        <w:r>
          <w:rPr>
            <w:iCs/>
            <w:sz w:val="28"/>
          </w:rPr>
          <w:t>46 см</w:t>
        </w:r>
      </w:smartTag>
      <w:r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Коридор № 2 </w:t>
      </w:r>
      <w:r w:rsidR="003472BC">
        <w:rPr>
          <w:iCs/>
          <w:sz w:val="28"/>
        </w:rPr>
        <w:t>(</w:t>
      </w:r>
      <w:r>
        <w:rPr>
          <w:iCs/>
          <w:sz w:val="28"/>
        </w:rPr>
        <w:t>между 3 и 10 центилями</w:t>
      </w:r>
      <w:r w:rsidR="003472BC">
        <w:rPr>
          <w:iCs/>
          <w:sz w:val="28"/>
        </w:rPr>
        <w:t>)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Разница коридоров между любыми двумя из трех показателей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больше 3-х знаков – развитие резко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дисгармоничное.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Определение соматотипа.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Сумма коридоров центильных зон составляет = 8</w:t>
      </w:r>
    </w:p>
    <w:p w:rsidR="0093566B" w:rsidRDefault="0093566B" w:rsidP="004C52F4">
      <w:pPr>
        <w:ind w:firstLine="709"/>
        <w:jc w:val="both"/>
        <w:rPr>
          <w:b/>
          <w:iCs/>
          <w:sz w:val="28"/>
        </w:rPr>
      </w:pPr>
      <w:r>
        <w:rPr>
          <w:iCs/>
          <w:sz w:val="28"/>
        </w:rPr>
        <w:t>--- микросоматотип.</w:t>
      </w:r>
    </w:p>
    <w:p w:rsidR="0093566B" w:rsidRDefault="0093566B" w:rsidP="004C52F4">
      <w:pPr>
        <w:ind w:firstLine="709"/>
        <w:jc w:val="both"/>
        <w:rPr>
          <w:b/>
          <w:iCs/>
          <w:sz w:val="28"/>
        </w:rPr>
      </w:pPr>
    </w:p>
    <w:p w:rsidR="0093566B" w:rsidRDefault="0093566B" w:rsidP="004C52F4">
      <w:pPr>
        <w:ind w:firstLine="709"/>
        <w:jc w:val="both"/>
        <w:rPr>
          <w:i/>
          <w:sz w:val="28"/>
        </w:rPr>
      </w:pPr>
      <w:r>
        <w:rPr>
          <w:i/>
          <w:sz w:val="28"/>
        </w:rPr>
        <w:t>2) По эмпирическим формулам: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lastRenderedPageBreak/>
        <w:t>Определение долженствующей массы тела</w:t>
      </w:r>
      <w:r w:rsidR="004C52F4">
        <w:rPr>
          <w:iCs/>
          <w:sz w:val="28"/>
        </w:rPr>
        <w:t>: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1700 + 7100 = </w:t>
      </w:r>
      <w:smartTag w:uri="urn:schemas-microsoft-com:office:smarttags" w:element="metricconverter">
        <w:smartTagPr>
          <w:attr w:name="ProductID" w:val="8800 г"/>
        </w:smartTagPr>
        <w:r>
          <w:rPr>
            <w:iCs/>
            <w:sz w:val="28"/>
          </w:rPr>
          <w:t>8800 г</w:t>
        </w:r>
      </w:smartTag>
      <w:r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Следовательно масса тела исследуемого ребенка ниже</w:t>
      </w:r>
    </w:p>
    <w:p w:rsidR="0093566B" w:rsidRDefault="0093566B" w:rsidP="004C52F4">
      <w:pPr>
        <w:ind w:firstLine="709"/>
        <w:jc w:val="both"/>
        <w:rPr>
          <w:b/>
          <w:iCs/>
          <w:sz w:val="28"/>
        </w:rPr>
      </w:pPr>
      <w:r>
        <w:rPr>
          <w:iCs/>
          <w:sz w:val="28"/>
        </w:rPr>
        <w:t>возрастной нормы.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Долженствующий рост – </w:t>
      </w:r>
      <w:smartTag w:uri="urn:schemas-microsoft-com:office:smarttags" w:element="metricconverter">
        <w:smartTagPr>
          <w:attr w:name="ProductID" w:val="73 см"/>
        </w:smartTagPr>
        <w:r>
          <w:rPr>
            <w:iCs/>
            <w:sz w:val="28"/>
          </w:rPr>
          <w:t>73 см</w:t>
        </w:r>
      </w:smartTag>
      <w:r>
        <w:rPr>
          <w:iCs/>
          <w:sz w:val="28"/>
        </w:rPr>
        <w:t>, соответствует норме.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/>
          <w:sz w:val="28"/>
        </w:rPr>
      </w:pPr>
      <w:r>
        <w:rPr>
          <w:i/>
          <w:sz w:val="28"/>
        </w:rPr>
        <w:t>3) По сигмальным отклонениям: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Рост: в пределах М + 1</w:t>
      </w:r>
      <w:r>
        <w:rPr>
          <w:iCs/>
          <w:sz w:val="28"/>
          <w:lang w:val="en-US"/>
        </w:rPr>
        <w:t>GR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Вес: в пределах М – 2</w:t>
      </w:r>
      <w:r>
        <w:rPr>
          <w:iCs/>
          <w:sz w:val="28"/>
          <w:lang w:val="en-US"/>
        </w:rPr>
        <w:t>GR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Окр. головы: в пределах М + 1</w:t>
      </w:r>
      <w:r>
        <w:rPr>
          <w:iCs/>
          <w:sz w:val="28"/>
          <w:lang w:val="en-US"/>
        </w:rPr>
        <w:t>GR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Окр. груд. кл.: в пределах М + 1</w:t>
      </w:r>
      <w:r>
        <w:rPr>
          <w:iCs/>
          <w:sz w:val="28"/>
          <w:lang w:val="en-US"/>
        </w:rPr>
        <w:t>GR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b/>
          <w:bCs/>
          <w:i/>
          <w:sz w:val="28"/>
        </w:rPr>
        <w:t>Заключение:</w:t>
      </w:r>
      <w:r>
        <w:rPr>
          <w:iCs/>
          <w:sz w:val="28"/>
        </w:rPr>
        <w:t xml:space="preserve"> Физическое развитие ребенка резко дисгармоничное, микросомат</w:t>
      </w:r>
      <w:r>
        <w:rPr>
          <w:iCs/>
          <w:sz w:val="28"/>
        </w:rPr>
        <w:t>о</w:t>
      </w:r>
      <w:r>
        <w:rPr>
          <w:iCs/>
          <w:sz w:val="28"/>
        </w:rPr>
        <w:t>тип, отставание в развитии за счет дефицита массы.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b/>
          <w:bCs/>
          <w:iCs/>
          <w:sz w:val="28"/>
        </w:rPr>
        <w:t>Кожные покровы и слизистые</w:t>
      </w:r>
      <w:r>
        <w:rPr>
          <w:iCs/>
          <w:sz w:val="28"/>
        </w:rPr>
        <w:t xml:space="preserve"> бледные, сухие; синева под глазами, цианоз н</w:t>
      </w:r>
      <w:r>
        <w:rPr>
          <w:iCs/>
          <w:sz w:val="28"/>
        </w:rPr>
        <w:t>о</w:t>
      </w:r>
      <w:r>
        <w:rPr>
          <w:iCs/>
          <w:sz w:val="28"/>
        </w:rPr>
        <w:t>согубного участка; на волосистой части головы гнейс.</w:t>
      </w:r>
    </w:p>
    <w:p w:rsidR="0093566B" w:rsidRDefault="0093566B" w:rsidP="004C52F4">
      <w:pPr>
        <w:ind w:firstLine="709"/>
        <w:jc w:val="both"/>
        <w:rPr>
          <w:b/>
          <w:bCs/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b/>
          <w:bCs/>
          <w:iCs/>
          <w:sz w:val="28"/>
        </w:rPr>
        <w:t>Подкожно жировой слой</w:t>
      </w:r>
      <w:r>
        <w:rPr>
          <w:iCs/>
          <w:sz w:val="28"/>
        </w:rPr>
        <w:t xml:space="preserve"> развит умеренно, тургор тканей снижен. Периферические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лимфатич</w:t>
      </w:r>
      <w:r>
        <w:rPr>
          <w:iCs/>
          <w:sz w:val="28"/>
        </w:rPr>
        <w:t>е</w:t>
      </w:r>
      <w:r>
        <w:rPr>
          <w:iCs/>
          <w:sz w:val="28"/>
        </w:rPr>
        <w:t>ские узлы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не пальпируются.</w:t>
      </w:r>
    </w:p>
    <w:p w:rsidR="0093566B" w:rsidRDefault="0093566B" w:rsidP="004C52F4">
      <w:pPr>
        <w:ind w:firstLine="709"/>
        <w:jc w:val="both"/>
        <w:rPr>
          <w:b/>
          <w:bCs/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b/>
          <w:bCs/>
          <w:iCs/>
          <w:sz w:val="28"/>
        </w:rPr>
        <w:t>Мышечный тонус</w:t>
      </w:r>
      <w:r>
        <w:rPr>
          <w:iCs/>
          <w:sz w:val="28"/>
        </w:rPr>
        <w:t xml:space="preserve"> снижен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</w:t>
      </w:r>
    </w:p>
    <w:p w:rsidR="0093566B" w:rsidRDefault="0093566B" w:rsidP="004C52F4">
      <w:pPr>
        <w:ind w:firstLine="709"/>
        <w:jc w:val="both"/>
        <w:rPr>
          <w:b/>
          <w:bCs/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b/>
          <w:bCs/>
          <w:iCs/>
          <w:sz w:val="28"/>
        </w:rPr>
        <w:t>Костная система</w:t>
      </w:r>
      <w:r w:rsidR="004C52F4">
        <w:rPr>
          <w:b/>
          <w:bCs/>
          <w:iCs/>
          <w:sz w:val="28"/>
        </w:rPr>
        <w:t>:</w:t>
      </w:r>
      <w:r>
        <w:rPr>
          <w:iCs/>
          <w:sz w:val="28"/>
        </w:rPr>
        <w:t xml:space="preserve"> наблюдаются гаррисонова борозда; утолщения в области запястья, в местах перехода костной части в хрящевую на ребрах, в межфаланг</w:t>
      </w:r>
      <w:r>
        <w:rPr>
          <w:iCs/>
          <w:sz w:val="28"/>
        </w:rPr>
        <w:t>о</w:t>
      </w:r>
      <w:r>
        <w:rPr>
          <w:iCs/>
          <w:sz w:val="28"/>
        </w:rPr>
        <w:t>вых суставах пальцев рук с образованием соответственно рахитических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«брасл</w:t>
      </w:r>
      <w:r>
        <w:rPr>
          <w:iCs/>
          <w:sz w:val="28"/>
        </w:rPr>
        <w:t>е</w:t>
      </w:r>
      <w:r>
        <w:rPr>
          <w:iCs/>
          <w:sz w:val="28"/>
        </w:rPr>
        <w:t xml:space="preserve">ток», «четок», «нитей жемчуга».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Большой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родничок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 xml:space="preserve">1,5 * </w:t>
      </w:r>
      <w:smartTag w:uri="urn:schemas-microsoft-com:office:smarttags" w:element="metricconverter">
        <w:smartTagPr>
          <w:attr w:name="ProductID" w:val="1,5 см"/>
        </w:smartTagPr>
        <w:r>
          <w:rPr>
            <w:iCs/>
            <w:sz w:val="28"/>
          </w:rPr>
          <w:t>1,5 см</w:t>
        </w:r>
      </w:smartTag>
      <w:r>
        <w:rPr>
          <w:iCs/>
          <w:sz w:val="28"/>
        </w:rPr>
        <w:t>., без особенностей.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Суставы правильной конфигурации</w:t>
      </w:r>
      <w:r w:rsidR="003472BC">
        <w:rPr>
          <w:iCs/>
          <w:sz w:val="28"/>
        </w:rPr>
        <w:t>,</w:t>
      </w:r>
      <w:r>
        <w:rPr>
          <w:iCs/>
          <w:sz w:val="28"/>
        </w:rPr>
        <w:t>подвижные, при пальпации безболе</w:t>
      </w:r>
      <w:r>
        <w:rPr>
          <w:iCs/>
          <w:sz w:val="28"/>
        </w:rPr>
        <w:t>з</w:t>
      </w:r>
      <w:r>
        <w:rPr>
          <w:iCs/>
          <w:sz w:val="28"/>
        </w:rPr>
        <w:t>ненны, активные и пассивные движения в полном объеме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b/>
          <w:iCs/>
          <w:sz w:val="28"/>
        </w:rPr>
      </w:pPr>
      <w:r>
        <w:rPr>
          <w:b/>
          <w:iCs/>
          <w:sz w:val="28"/>
        </w:rPr>
        <w:t>Система</w:t>
      </w:r>
      <w:r w:rsidR="003472BC">
        <w:rPr>
          <w:b/>
          <w:iCs/>
          <w:sz w:val="28"/>
        </w:rPr>
        <w:t xml:space="preserve"> </w:t>
      </w:r>
      <w:r>
        <w:rPr>
          <w:b/>
          <w:iCs/>
          <w:sz w:val="28"/>
        </w:rPr>
        <w:t>органов</w:t>
      </w:r>
      <w:r w:rsidR="003472BC">
        <w:rPr>
          <w:b/>
          <w:iCs/>
          <w:sz w:val="28"/>
        </w:rPr>
        <w:t xml:space="preserve"> </w:t>
      </w:r>
      <w:r>
        <w:rPr>
          <w:b/>
          <w:iCs/>
          <w:sz w:val="28"/>
        </w:rPr>
        <w:t>дыхания</w:t>
      </w:r>
      <w:r w:rsidR="003472BC">
        <w:rPr>
          <w:b/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При осмотре дыхание через нос свободное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Число дыхания 40 в мин. Оды</w:t>
      </w:r>
      <w:r>
        <w:rPr>
          <w:iCs/>
          <w:sz w:val="28"/>
        </w:rPr>
        <w:t>ш</w:t>
      </w:r>
      <w:r>
        <w:rPr>
          <w:iCs/>
          <w:sz w:val="28"/>
        </w:rPr>
        <w:t>ка смешанного характера. Форма грудной клетки с боков вдавлена, нижняя апе</w:t>
      </w:r>
      <w:r>
        <w:rPr>
          <w:iCs/>
          <w:sz w:val="28"/>
        </w:rPr>
        <w:t>р</w:t>
      </w:r>
      <w:r>
        <w:rPr>
          <w:iCs/>
          <w:sz w:val="28"/>
        </w:rPr>
        <w:t>тура ее несколько разворачивается, на боковых поверхностях втягивания – гарр</w:t>
      </w:r>
      <w:r>
        <w:rPr>
          <w:iCs/>
          <w:sz w:val="28"/>
        </w:rPr>
        <w:t>и</w:t>
      </w:r>
      <w:r>
        <w:rPr>
          <w:iCs/>
          <w:sz w:val="28"/>
        </w:rPr>
        <w:t xml:space="preserve">сонова борозда, дыхательные движения симметричные, наблюдается участие в дыхании вспомогательной мускулатуры.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Границы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легких:</w:t>
      </w:r>
    </w:p>
    <w:p w:rsidR="0093566B" w:rsidRDefault="0093566B" w:rsidP="003472BC">
      <w:pPr>
        <w:rPr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1826"/>
        <w:gridCol w:w="1957"/>
        <w:gridCol w:w="1831"/>
        <w:gridCol w:w="1828"/>
      </w:tblGrid>
      <w:tr w:rsidR="0093566B">
        <w:tblPrEx>
          <w:tblCellMar>
            <w:top w:w="0" w:type="dxa"/>
            <w:bottom w:w="0" w:type="dxa"/>
          </w:tblCellMar>
        </w:tblPrEx>
        <w:tc>
          <w:tcPr>
            <w:tcW w:w="1846" w:type="dxa"/>
          </w:tcPr>
          <w:p w:rsidR="0093566B" w:rsidRDefault="0093566B">
            <w:pPr>
              <w:pStyle w:val="7"/>
            </w:pPr>
            <w:r>
              <w:t>Ориентиры</w:t>
            </w:r>
          </w:p>
        </w:tc>
        <w:tc>
          <w:tcPr>
            <w:tcW w:w="1826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ср.ключная</w:t>
            </w:r>
          </w:p>
        </w:tc>
        <w:tc>
          <w:tcPr>
            <w:tcW w:w="1957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подмышечная</w:t>
            </w:r>
          </w:p>
        </w:tc>
        <w:tc>
          <w:tcPr>
            <w:tcW w:w="1831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лопаточная</w:t>
            </w:r>
          </w:p>
        </w:tc>
        <w:tc>
          <w:tcPr>
            <w:tcW w:w="1828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околопозв.</w:t>
            </w:r>
          </w:p>
        </w:tc>
      </w:tr>
      <w:tr w:rsidR="0093566B">
        <w:tblPrEx>
          <w:tblCellMar>
            <w:top w:w="0" w:type="dxa"/>
            <w:bottom w:w="0" w:type="dxa"/>
          </w:tblCellMar>
        </w:tblPrEx>
        <w:tc>
          <w:tcPr>
            <w:tcW w:w="1846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справа</w:t>
            </w:r>
          </w:p>
        </w:tc>
        <w:tc>
          <w:tcPr>
            <w:tcW w:w="1826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VI</w:t>
            </w:r>
            <w:r>
              <w:rPr>
                <w:iCs/>
                <w:sz w:val="28"/>
              </w:rPr>
              <w:t xml:space="preserve"> реб.</w:t>
            </w:r>
          </w:p>
        </w:tc>
        <w:tc>
          <w:tcPr>
            <w:tcW w:w="1957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VII</w:t>
            </w:r>
            <w:r>
              <w:rPr>
                <w:iCs/>
                <w:sz w:val="28"/>
              </w:rPr>
              <w:t xml:space="preserve"> реб</w:t>
            </w:r>
          </w:p>
        </w:tc>
        <w:tc>
          <w:tcPr>
            <w:tcW w:w="1831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VIII</w:t>
            </w:r>
            <w:r>
              <w:rPr>
                <w:iCs/>
                <w:sz w:val="28"/>
              </w:rPr>
              <w:t xml:space="preserve"> реб</w:t>
            </w:r>
          </w:p>
        </w:tc>
        <w:tc>
          <w:tcPr>
            <w:tcW w:w="1828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X</w:t>
            </w:r>
            <w:r>
              <w:rPr>
                <w:iCs/>
                <w:sz w:val="28"/>
              </w:rPr>
              <w:t xml:space="preserve"> </w:t>
            </w:r>
          </w:p>
        </w:tc>
      </w:tr>
      <w:tr w:rsidR="0093566B">
        <w:tblPrEx>
          <w:tblCellMar>
            <w:top w:w="0" w:type="dxa"/>
            <w:bottom w:w="0" w:type="dxa"/>
          </w:tblCellMar>
        </w:tblPrEx>
        <w:tc>
          <w:tcPr>
            <w:tcW w:w="1846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слева</w:t>
            </w:r>
          </w:p>
        </w:tc>
        <w:tc>
          <w:tcPr>
            <w:tcW w:w="1826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---</w:t>
            </w:r>
          </w:p>
        </w:tc>
        <w:tc>
          <w:tcPr>
            <w:tcW w:w="1957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VIII</w:t>
            </w:r>
            <w:r>
              <w:rPr>
                <w:iCs/>
                <w:sz w:val="28"/>
              </w:rPr>
              <w:t xml:space="preserve"> реб </w:t>
            </w:r>
          </w:p>
        </w:tc>
        <w:tc>
          <w:tcPr>
            <w:tcW w:w="1831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IX</w:t>
            </w:r>
            <w:r>
              <w:rPr>
                <w:iCs/>
                <w:sz w:val="28"/>
              </w:rPr>
              <w:t xml:space="preserve"> реб</w:t>
            </w:r>
          </w:p>
        </w:tc>
        <w:tc>
          <w:tcPr>
            <w:tcW w:w="1828" w:type="dxa"/>
          </w:tcPr>
          <w:p w:rsidR="0093566B" w:rsidRDefault="0093566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X</w:t>
            </w:r>
          </w:p>
        </w:tc>
      </w:tr>
    </w:tbl>
    <w:p w:rsidR="0093566B" w:rsidRDefault="0093566B">
      <w:pPr>
        <w:rPr>
          <w:iCs/>
          <w:sz w:val="28"/>
        </w:rPr>
      </w:pPr>
    </w:p>
    <w:p w:rsidR="0093566B" w:rsidRDefault="0093566B">
      <w:pPr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Подвижность легочных краев по средней подмышечной линии</w:t>
      </w:r>
      <w:r w:rsidR="004C52F4">
        <w:rPr>
          <w:iCs/>
          <w:sz w:val="28"/>
        </w:rPr>
        <w:t>: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справа: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2см.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слева:</w:t>
      </w:r>
      <w:r w:rsidR="003472BC">
        <w:rPr>
          <w:iCs/>
          <w:sz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>
          <w:rPr>
            <w:iCs/>
            <w:sz w:val="28"/>
          </w:rPr>
          <w:t>2 см</w:t>
        </w:r>
      </w:smartTag>
      <w:r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pStyle w:val="a6"/>
        <w:spacing w:line="240" w:lineRule="auto"/>
        <w:ind w:left="0" w:firstLine="709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При аускультации в легких везикулярное дыхание. Побочные дых</w:t>
      </w:r>
      <w:r>
        <w:rPr>
          <w:rFonts w:ascii="Times New Roman" w:hAnsi="Times New Roman"/>
          <w:b w:val="0"/>
          <w:bCs/>
        </w:rPr>
        <w:t>а</w:t>
      </w:r>
      <w:r>
        <w:rPr>
          <w:rFonts w:ascii="Times New Roman" w:hAnsi="Times New Roman"/>
          <w:b w:val="0"/>
          <w:bCs/>
        </w:rPr>
        <w:t>тельные шумы не высл</w:t>
      </w:r>
      <w:r>
        <w:rPr>
          <w:rFonts w:ascii="Times New Roman" w:hAnsi="Times New Roman"/>
          <w:b w:val="0"/>
          <w:bCs/>
        </w:rPr>
        <w:t>у</w:t>
      </w:r>
      <w:r>
        <w:rPr>
          <w:rFonts w:ascii="Times New Roman" w:hAnsi="Times New Roman"/>
          <w:b w:val="0"/>
          <w:bCs/>
        </w:rPr>
        <w:t xml:space="preserve">шиваются.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Бронхофония одинаково выражена с обеих сторон.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b/>
          <w:iCs/>
          <w:sz w:val="28"/>
        </w:rPr>
      </w:pPr>
    </w:p>
    <w:p w:rsidR="0093566B" w:rsidRDefault="0093566B" w:rsidP="004C52F4">
      <w:pPr>
        <w:ind w:firstLine="709"/>
        <w:jc w:val="both"/>
        <w:rPr>
          <w:b/>
          <w:iCs/>
          <w:sz w:val="28"/>
        </w:rPr>
      </w:pPr>
      <w:r>
        <w:rPr>
          <w:b/>
          <w:iCs/>
          <w:sz w:val="28"/>
        </w:rPr>
        <w:t>Система органов кровообращения</w:t>
      </w:r>
      <w:r w:rsidR="003472BC">
        <w:rPr>
          <w:b/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При осмотре области сердца видимых пульсаций не выявлено.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Верхушечный толчок локализуется в </w:t>
      </w:r>
      <w:r>
        <w:rPr>
          <w:iCs/>
          <w:sz w:val="28"/>
          <w:lang w:val="en-US"/>
        </w:rPr>
        <w:t>v</w:t>
      </w:r>
      <w:r>
        <w:rPr>
          <w:iCs/>
          <w:sz w:val="28"/>
        </w:rPr>
        <w:t xml:space="preserve"> межреберье на 1-</w:t>
      </w:r>
      <w:smartTag w:uri="urn:schemas-microsoft-com:office:smarttags" w:element="metricconverter">
        <w:smartTagPr>
          <w:attr w:name="ProductID" w:val="2 см"/>
        </w:smartTagPr>
        <w:r>
          <w:rPr>
            <w:iCs/>
            <w:sz w:val="28"/>
          </w:rPr>
          <w:t>2 см</w:t>
        </w:r>
      </w:smartTag>
      <w:r>
        <w:rPr>
          <w:iCs/>
          <w:sz w:val="28"/>
        </w:rPr>
        <w:t>. кнаружи от левой сосковой линии,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умеренной силы и высоты, ограниченный.</w:t>
      </w:r>
    </w:p>
    <w:p w:rsidR="0093566B" w:rsidRDefault="0093566B" w:rsidP="004C52F4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Перкуссия: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Границы относительной тупости сердца: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Правый край – по правой парастернальной линии.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Левый край – 1-</w:t>
      </w:r>
      <w:smartTag w:uri="urn:schemas-microsoft-com:office:smarttags" w:element="metricconverter">
        <w:smartTagPr>
          <w:attr w:name="ProductID" w:val="2 см"/>
        </w:smartTagPr>
        <w:r>
          <w:rPr>
            <w:iCs/>
            <w:sz w:val="28"/>
          </w:rPr>
          <w:t>2 см</w:t>
        </w:r>
      </w:smartTag>
      <w:r>
        <w:rPr>
          <w:iCs/>
          <w:sz w:val="28"/>
        </w:rPr>
        <w:t>. кнаружи от левой сосковой линии.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Верхний край – 11 ребро.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Поперечник относительной тупости сердца: </w:t>
      </w:r>
      <w:smartTag w:uri="urn:schemas-microsoft-com:office:smarttags" w:element="metricconverter">
        <w:smartTagPr>
          <w:attr w:name="ProductID" w:val="7 см"/>
        </w:smartTagPr>
        <w:r>
          <w:rPr>
            <w:iCs/>
            <w:sz w:val="28"/>
          </w:rPr>
          <w:t>7 см</w:t>
        </w:r>
      </w:smartTag>
      <w:r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Аускультация: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Тоны сердца ритмичные, приглушены. ЧСС –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 xml:space="preserve">136 в мин.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Выслушивается систолический шум на верхушке.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Исследование сосудов: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Видимой пульсации сосудов шеи, височных, артерий конечностей, в на</w:t>
      </w:r>
      <w:r>
        <w:rPr>
          <w:iCs/>
          <w:sz w:val="28"/>
        </w:rPr>
        <w:t>д</w:t>
      </w:r>
      <w:r>
        <w:rPr>
          <w:iCs/>
          <w:sz w:val="28"/>
        </w:rPr>
        <w:t>чревной области нет.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Артериальный пульс: ЧСС 120/мин., ритмичный на обеих лучевых артер</w:t>
      </w:r>
      <w:r>
        <w:rPr>
          <w:iCs/>
          <w:sz w:val="28"/>
        </w:rPr>
        <w:t>и</w:t>
      </w:r>
      <w:r>
        <w:rPr>
          <w:iCs/>
          <w:sz w:val="28"/>
        </w:rPr>
        <w:t>ях, полный, умеренного напряжения, средней величины, сосудистая стенка эл</w:t>
      </w:r>
      <w:r>
        <w:rPr>
          <w:iCs/>
          <w:sz w:val="28"/>
        </w:rPr>
        <w:t>а</w:t>
      </w:r>
      <w:r>
        <w:rPr>
          <w:iCs/>
          <w:sz w:val="28"/>
        </w:rPr>
        <w:t>стичная, гладкая.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b/>
          <w:iCs/>
          <w:sz w:val="28"/>
        </w:rPr>
      </w:pPr>
      <w:r>
        <w:rPr>
          <w:b/>
          <w:iCs/>
          <w:sz w:val="28"/>
        </w:rPr>
        <w:t>Система органов пищеварения</w:t>
      </w:r>
      <w:r w:rsidR="003472BC">
        <w:rPr>
          <w:b/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Аппетит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 xml:space="preserve">понижен. Диспепсических явлений </w:t>
      </w:r>
      <w:r w:rsidR="003472BC">
        <w:rPr>
          <w:iCs/>
          <w:sz w:val="28"/>
        </w:rPr>
        <w:t>(</w:t>
      </w:r>
      <w:r>
        <w:rPr>
          <w:iCs/>
          <w:sz w:val="28"/>
        </w:rPr>
        <w:t>изжога, отрыжка, тошнота, рвота, понос и др.</w:t>
      </w:r>
      <w:r w:rsidR="003472BC">
        <w:rPr>
          <w:iCs/>
          <w:sz w:val="28"/>
        </w:rPr>
        <w:t>)</w:t>
      </w:r>
      <w:r>
        <w:rPr>
          <w:iCs/>
          <w:sz w:val="28"/>
        </w:rPr>
        <w:t xml:space="preserve"> нет.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При осмотре полости рта – язык влажный, обложенный – белый; десны, мягкое и твердое небо розовой окраски; зев не гиперемирован. Зубы 2/2.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lastRenderedPageBreak/>
        <w:t>Живот правильной формы, несколько увеличен, участвует в акте дыхания.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Видимой перистальтики желудка и кишечника не наблюдается. Венозные колл</w:t>
      </w:r>
      <w:r>
        <w:rPr>
          <w:iCs/>
          <w:sz w:val="28"/>
        </w:rPr>
        <w:t>а</w:t>
      </w:r>
      <w:r>
        <w:rPr>
          <w:iCs/>
          <w:sz w:val="28"/>
        </w:rPr>
        <w:t xml:space="preserve">терали отсутствуют.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При пальпации живот мягкий, безболезненный, перитонеальные симптомы отр</w:t>
      </w:r>
      <w:r>
        <w:rPr>
          <w:iCs/>
          <w:sz w:val="28"/>
        </w:rPr>
        <w:t>и</w:t>
      </w:r>
      <w:r>
        <w:rPr>
          <w:iCs/>
          <w:sz w:val="28"/>
        </w:rPr>
        <w:t xml:space="preserve">цательные.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При осмотре видимого увеличения области печени не наблюдается; огран</w:t>
      </w:r>
      <w:r>
        <w:rPr>
          <w:iCs/>
          <w:sz w:val="28"/>
        </w:rPr>
        <w:t>и</w:t>
      </w:r>
      <w:r>
        <w:rPr>
          <w:iCs/>
          <w:sz w:val="28"/>
        </w:rPr>
        <w:t xml:space="preserve">чения этой области в дыхании отсутствуют.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Пальпаторно печень выступает из-под края реберной дуги по сосковой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линии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 xml:space="preserve">на </w:t>
      </w:r>
      <w:smartTag w:uri="urn:schemas-microsoft-com:office:smarttags" w:element="metricconverter">
        <w:smartTagPr>
          <w:attr w:name="ProductID" w:val="2 см"/>
        </w:smartTagPr>
        <w:r>
          <w:rPr>
            <w:iCs/>
            <w:sz w:val="28"/>
          </w:rPr>
          <w:t>2 см</w:t>
        </w:r>
      </w:smartTag>
      <w:r>
        <w:rPr>
          <w:iCs/>
          <w:sz w:val="28"/>
        </w:rPr>
        <w:t>. Край печени закругленный, мягкий, безболезненный. П</w:t>
      </w:r>
      <w:r>
        <w:rPr>
          <w:iCs/>
          <w:sz w:val="28"/>
        </w:rPr>
        <w:t>о</w:t>
      </w:r>
      <w:r>
        <w:rPr>
          <w:iCs/>
          <w:sz w:val="28"/>
        </w:rPr>
        <w:t>верхность печени гладкая.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Симптомы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Ортнера, Кара, Боаса отрицательные.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Болезненности в пузырной точке нет.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Селезенка не пальпируется.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Стул, со слов мамы, кашицеобразный, желтый,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с комочками; до 2-х раз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в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день. Вокруг ануса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небольшая гиперемия.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b/>
          <w:iCs/>
          <w:sz w:val="28"/>
        </w:rPr>
        <w:t>Мочеполовая система.</w:t>
      </w:r>
      <w:r>
        <w:rPr>
          <w:iCs/>
          <w:sz w:val="28"/>
        </w:rPr>
        <w:t xml:space="preserve">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Выпячивания над лобком и в области почек не наблюдается. Симптом Пастернацкого отрицательный. При пальпации почки пальпируются как гла</w:t>
      </w:r>
      <w:r>
        <w:rPr>
          <w:iCs/>
          <w:sz w:val="28"/>
        </w:rPr>
        <w:t>д</w:t>
      </w:r>
      <w:r>
        <w:rPr>
          <w:iCs/>
          <w:sz w:val="28"/>
        </w:rPr>
        <w:t xml:space="preserve">кие, умеренной эластичности, безболезненные образования.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Мочеиспускание свободное, безболезненное.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b/>
          <w:iCs/>
          <w:sz w:val="28"/>
        </w:rPr>
        <w:t>Нервная</w:t>
      </w:r>
      <w:r w:rsidR="003472BC">
        <w:rPr>
          <w:b/>
          <w:iCs/>
          <w:sz w:val="28"/>
        </w:rPr>
        <w:t xml:space="preserve"> </w:t>
      </w:r>
      <w:r>
        <w:rPr>
          <w:b/>
          <w:iCs/>
          <w:sz w:val="28"/>
        </w:rPr>
        <w:t>система</w:t>
      </w:r>
      <w:r w:rsidR="003472BC">
        <w:rPr>
          <w:b/>
          <w:iCs/>
          <w:sz w:val="28"/>
        </w:rPr>
        <w:t>.</w:t>
      </w:r>
      <w:r>
        <w:rPr>
          <w:b/>
          <w:iCs/>
          <w:sz w:val="28"/>
        </w:rPr>
        <w:t xml:space="preserve">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Ребенок безразличен к окружающему, адинамичный, на осмотр реагирует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вяло. Сон хороший. Состояние черепномозговых нервов без отклонений. Чувствител</w:t>
      </w:r>
      <w:r>
        <w:rPr>
          <w:iCs/>
          <w:sz w:val="28"/>
        </w:rPr>
        <w:t>ь</w:t>
      </w:r>
      <w:r>
        <w:rPr>
          <w:iCs/>
          <w:sz w:val="28"/>
        </w:rPr>
        <w:t>ность не нарушена.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Дермографизм красный. Сухожильные рефлексы живые.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Менингеальные симптомы отрицательны.</w:t>
      </w:r>
    </w:p>
    <w:p w:rsidR="0093566B" w:rsidRDefault="0093566B">
      <w:pPr>
        <w:rPr>
          <w:iCs/>
          <w:sz w:val="28"/>
        </w:rPr>
      </w:pPr>
    </w:p>
    <w:p w:rsidR="0093566B" w:rsidRDefault="0093566B" w:rsidP="003472BC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План</w:t>
      </w:r>
      <w:r w:rsidR="003472BC">
        <w:rPr>
          <w:b/>
          <w:iCs/>
          <w:sz w:val="28"/>
        </w:rPr>
        <w:t xml:space="preserve"> </w:t>
      </w:r>
      <w:r>
        <w:rPr>
          <w:b/>
          <w:iCs/>
          <w:sz w:val="28"/>
        </w:rPr>
        <w:t>обследования</w:t>
      </w:r>
      <w:r w:rsidR="003472BC">
        <w:rPr>
          <w:b/>
          <w:iCs/>
          <w:sz w:val="28"/>
        </w:rPr>
        <w:t>.</w:t>
      </w:r>
    </w:p>
    <w:p w:rsidR="0093566B" w:rsidRDefault="0093566B">
      <w:pPr>
        <w:rPr>
          <w:b/>
          <w:iCs/>
          <w:sz w:val="28"/>
        </w:rPr>
      </w:pPr>
    </w:p>
    <w:p w:rsidR="0093566B" w:rsidRDefault="0093566B" w:rsidP="004C52F4">
      <w:pPr>
        <w:numPr>
          <w:ilvl w:val="0"/>
          <w:numId w:val="2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Общий анализ крови.</w:t>
      </w:r>
    </w:p>
    <w:p w:rsidR="0093566B" w:rsidRDefault="0093566B" w:rsidP="004C52F4">
      <w:pPr>
        <w:numPr>
          <w:ilvl w:val="0"/>
          <w:numId w:val="2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Общий анализ мочи.</w:t>
      </w:r>
    </w:p>
    <w:p w:rsidR="0093566B" w:rsidRDefault="0093566B" w:rsidP="004C52F4">
      <w:pPr>
        <w:numPr>
          <w:ilvl w:val="0"/>
          <w:numId w:val="2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Биохимический анализ крови.</w:t>
      </w:r>
    </w:p>
    <w:p w:rsidR="0093566B" w:rsidRDefault="0093566B" w:rsidP="004C52F4">
      <w:pPr>
        <w:numPr>
          <w:ilvl w:val="0"/>
          <w:numId w:val="2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Кал на копрологию.</w:t>
      </w:r>
    </w:p>
    <w:p w:rsidR="0093566B" w:rsidRDefault="0093566B" w:rsidP="004C52F4">
      <w:pPr>
        <w:numPr>
          <w:ilvl w:val="0"/>
          <w:numId w:val="2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Кал на диз. группу (ЭПКП)</w:t>
      </w:r>
    </w:p>
    <w:p w:rsidR="0093566B" w:rsidRDefault="0093566B" w:rsidP="004C52F4">
      <w:pPr>
        <w:numPr>
          <w:ilvl w:val="0"/>
          <w:numId w:val="2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 xml:space="preserve">Мазок из зева и носа на </w:t>
      </w:r>
      <w:r>
        <w:rPr>
          <w:iCs/>
          <w:sz w:val="28"/>
          <w:lang w:val="en-US"/>
        </w:rPr>
        <w:t>B</w:t>
      </w:r>
      <w:r>
        <w:rPr>
          <w:iCs/>
          <w:sz w:val="28"/>
        </w:rPr>
        <w:t>.</w:t>
      </w:r>
      <w:r>
        <w:rPr>
          <w:iCs/>
          <w:sz w:val="28"/>
          <w:lang w:val="en-US"/>
        </w:rPr>
        <w:t>d</w:t>
      </w:r>
      <w:r>
        <w:rPr>
          <w:iCs/>
          <w:sz w:val="28"/>
        </w:rPr>
        <w:t>.</w:t>
      </w:r>
    </w:p>
    <w:p w:rsidR="0093566B" w:rsidRDefault="0093566B" w:rsidP="004C52F4">
      <w:pPr>
        <w:numPr>
          <w:ilvl w:val="0"/>
          <w:numId w:val="2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Рентгенография органов грудной клетки..</w:t>
      </w:r>
      <w:r w:rsidR="003472BC">
        <w:rPr>
          <w:iCs/>
          <w:sz w:val="28"/>
        </w:rPr>
        <w:t xml:space="preserve"> </w:t>
      </w:r>
    </w:p>
    <w:p w:rsidR="0093566B" w:rsidRDefault="0093566B" w:rsidP="004C52F4">
      <w:pPr>
        <w:numPr>
          <w:ilvl w:val="0"/>
          <w:numId w:val="2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УЗИ брюшной полости.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b/>
          <w:iCs/>
          <w:sz w:val="28"/>
        </w:rPr>
        <w:t>Данные лабораторных, инструментальных</w:t>
      </w:r>
      <w:r w:rsidR="003472BC">
        <w:rPr>
          <w:b/>
          <w:iCs/>
          <w:sz w:val="28"/>
        </w:rPr>
        <w:t xml:space="preserve"> </w:t>
      </w:r>
      <w:r>
        <w:rPr>
          <w:b/>
          <w:iCs/>
          <w:sz w:val="28"/>
        </w:rPr>
        <w:t>методов.</w:t>
      </w:r>
    </w:p>
    <w:p w:rsidR="0093566B" w:rsidRDefault="0093566B" w:rsidP="004C52F4">
      <w:pPr>
        <w:ind w:firstLine="709"/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lastRenderedPageBreak/>
        <w:t>Оценка полученных данных.</w:t>
      </w:r>
    </w:p>
    <w:p w:rsidR="0093566B" w:rsidRDefault="0093566B" w:rsidP="004C52F4">
      <w:pPr>
        <w:ind w:firstLine="709"/>
        <w:jc w:val="both"/>
        <w:rPr>
          <w:b/>
          <w:bCs/>
          <w:iCs/>
          <w:sz w:val="28"/>
        </w:rPr>
      </w:pPr>
    </w:p>
    <w:p w:rsidR="0093566B" w:rsidRDefault="0093566B" w:rsidP="004C52F4">
      <w:pPr>
        <w:numPr>
          <w:ilvl w:val="0"/>
          <w:numId w:val="3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 xml:space="preserve">ОАК от 28.04.2000.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Эритр –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2,4 * 10</w:t>
      </w:r>
      <w:r>
        <w:rPr>
          <w:iCs/>
          <w:sz w:val="28"/>
          <w:vertAlign w:val="superscript"/>
        </w:rPr>
        <w:t>12</w:t>
      </w:r>
      <w:r>
        <w:rPr>
          <w:iCs/>
          <w:sz w:val="28"/>
        </w:rPr>
        <w:t xml:space="preserve"> / л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Нв – 51 г/л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ЦП – 0,637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Лейк. – 4,0 * 10</w:t>
      </w:r>
      <w:r>
        <w:rPr>
          <w:iCs/>
          <w:sz w:val="28"/>
          <w:vertAlign w:val="superscript"/>
        </w:rPr>
        <w:t>9</w:t>
      </w:r>
      <w:r>
        <w:rPr>
          <w:iCs/>
          <w:sz w:val="28"/>
        </w:rPr>
        <w:t xml:space="preserve"> / л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Эозиноф. – 3 %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Палочкояд. – 4 %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Сегментояд. – 68 %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Лимфоц. – 26 %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Моноц. – 2 %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Гипохромия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++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Анизоцитоз ++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Пойкилоцитоз ++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СОЭ – </w:t>
      </w:r>
      <w:smartTag w:uri="urn:schemas-microsoft-com:office:smarttags" w:element="metricconverter">
        <w:smartTagPr>
          <w:attr w:name="ProductID" w:val="13 мм"/>
        </w:smartTagPr>
        <w:r>
          <w:rPr>
            <w:iCs/>
            <w:sz w:val="28"/>
          </w:rPr>
          <w:t>13 мм</w:t>
        </w:r>
      </w:smartTag>
      <w:r>
        <w:rPr>
          <w:iCs/>
          <w:sz w:val="28"/>
        </w:rPr>
        <w:t xml:space="preserve">. в час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ОАК от 02.05.2000.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Эритр – 3,8 * 10</w:t>
      </w:r>
      <w:r>
        <w:rPr>
          <w:iCs/>
          <w:sz w:val="28"/>
          <w:vertAlign w:val="superscript"/>
        </w:rPr>
        <w:t>12</w:t>
      </w:r>
      <w:r>
        <w:rPr>
          <w:iCs/>
          <w:sz w:val="28"/>
        </w:rPr>
        <w:t xml:space="preserve"> / л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Нв – 81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 xml:space="preserve">г/л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ЦП –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0,639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Лейкоц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– 7,0 * 10</w:t>
      </w:r>
      <w:r>
        <w:rPr>
          <w:iCs/>
          <w:sz w:val="28"/>
          <w:vertAlign w:val="superscript"/>
        </w:rPr>
        <w:t>9</w:t>
      </w:r>
      <w:r>
        <w:rPr>
          <w:iCs/>
          <w:sz w:val="28"/>
        </w:rPr>
        <w:t xml:space="preserve"> /л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Эозиноф. – 2 %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Палочкояд. – 1 %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Сегментояд. – 19 %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Лимфоц. – 72 %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Моноц. –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5 %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Гипохромия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++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Анизоцитоз ++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Пойкилоцитоз ++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СОЭ –</w:t>
      </w:r>
      <w:r w:rsidR="003472BC">
        <w:rPr>
          <w:iCs/>
          <w:sz w:val="28"/>
        </w:rPr>
        <w:t xml:space="preserve"> </w:t>
      </w:r>
      <w:smartTag w:uri="urn:schemas-microsoft-com:office:smarttags" w:element="metricconverter">
        <w:smartTagPr>
          <w:attr w:name="ProductID" w:val="7 мм"/>
        </w:smartTagPr>
        <w:r>
          <w:rPr>
            <w:iCs/>
            <w:sz w:val="28"/>
          </w:rPr>
          <w:t>7 мм</w:t>
        </w:r>
      </w:smartTag>
      <w:r>
        <w:rPr>
          <w:iCs/>
          <w:sz w:val="28"/>
        </w:rPr>
        <w:t>. в час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numPr>
          <w:ilvl w:val="0"/>
          <w:numId w:val="4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ОАМ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от 04.05.98.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Цвет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соломенно-желтый.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Прозрачность – прозрачный.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Удельный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вес –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м/м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Реакция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щелочная.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Белок отриц.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3.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БХ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крови.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АСАТ – 43,3 ед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АЛАТ – 8,40 ед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Общий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белок –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69,8 г/л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lastRenderedPageBreak/>
        <w:t>Билирубин –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9,84 мкмоль/л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Мочевина – 2,46 ммоль/л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Креатинин – 48 мкмоль</w:t>
      </w:r>
      <w:r>
        <w:rPr>
          <w:iCs/>
          <w:sz w:val="28"/>
          <w:lang w:val="en-US"/>
        </w:rPr>
        <w:t>/</w:t>
      </w:r>
      <w:r>
        <w:rPr>
          <w:iCs/>
          <w:sz w:val="28"/>
        </w:rPr>
        <w:t>л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numPr>
          <w:ilvl w:val="0"/>
          <w:numId w:val="5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Кровь на стерильность –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рост микроорганизмов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не обнаружен</w:t>
      </w:r>
      <w:r w:rsidR="003472BC">
        <w:rPr>
          <w:iCs/>
          <w:sz w:val="28"/>
        </w:rPr>
        <w:t>.</w:t>
      </w:r>
    </w:p>
    <w:p w:rsidR="0093566B" w:rsidRDefault="0093566B" w:rsidP="004C52F4">
      <w:pPr>
        <w:numPr>
          <w:ilvl w:val="12"/>
          <w:numId w:val="0"/>
        </w:numPr>
        <w:ind w:firstLine="709"/>
        <w:jc w:val="both"/>
        <w:rPr>
          <w:iCs/>
          <w:sz w:val="28"/>
        </w:rPr>
      </w:pPr>
    </w:p>
    <w:p w:rsidR="0093566B" w:rsidRDefault="0093566B" w:rsidP="004C52F4">
      <w:pPr>
        <w:numPr>
          <w:ilvl w:val="0"/>
          <w:numId w:val="6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Исследование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кала – выделение условно-патогенной</w:t>
      </w:r>
      <w:r w:rsidR="003472BC">
        <w:rPr>
          <w:iCs/>
          <w:sz w:val="28"/>
        </w:rPr>
        <w:t xml:space="preserve"> </w:t>
      </w:r>
      <w:r>
        <w:rPr>
          <w:iCs/>
          <w:sz w:val="28"/>
          <w:lang w:val="en-US"/>
        </w:rPr>
        <w:t>Clebsiella</w:t>
      </w:r>
      <w:r>
        <w:rPr>
          <w:iCs/>
          <w:sz w:val="28"/>
        </w:rPr>
        <w:t xml:space="preserve"> </w:t>
      </w:r>
      <w:r>
        <w:rPr>
          <w:iCs/>
          <w:sz w:val="28"/>
          <w:lang w:val="en-US"/>
        </w:rPr>
        <w:t>azena</w:t>
      </w:r>
      <w:r w:rsidR="003472BC">
        <w:rPr>
          <w:iCs/>
          <w:sz w:val="28"/>
        </w:rPr>
        <w:t>.</w:t>
      </w:r>
    </w:p>
    <w:p w:rsidR="0093566B" w:rsidRDefault="0093566B" w:rsidP="004C52F4">
      <w:pPr>
        <w:numPr>
          <w:ilvl w:val="12"/>
          <w:numId w:val="0"/>
        </w:numPr>
        <w:ind w:firstLine="709"/>
        <w:jc w:val="both"/>
        <w:rPr>
          <w:iCs/>
          <w:sz w:val="28"/>
        </w:rPr>
      </w:pPr>
    </w:p>
    <w:p w:rsidR="0093566B" w:rsidRDefault="0093566B" w:rsidP="004C52F4">
      <w:pPr>
        <w:numPr>
          <w:ilvl w:val="0"/>
          <w:numId w:val="6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ЭКГ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Ритм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синусовый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учащенный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Вертикальное положение ЭОС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numPr>
          <w:ilvl w:val="0"/>
          <w:numId w:val="7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ФКГ.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Функционирующее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овальное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окно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Добавочная хорда левого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желудочка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numPr>
          <w:ilvl w:val="0"/>
          <w:numId w:val="8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Рентгенография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органов грудной клетки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На фоне усиленного легочного рисунка очаговые тени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в верхней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доле справа с тенденцией к слиянию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Диафрагма на уровне </w:t>
      </w:r>
      <w:r>
        <w:rPr>
          <w:iCs/>
          <w:sz w:val="28"/>
          <w:lang w:val="en-US"/>
        </w:rPr>
        <w:t>vi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ребер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синусы свободны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Срединная тень не смещена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Определяется правая доля вилочковой железы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Заключение</w:t>
      </w:r>
      <w:r w:rsidR="004C52F4">
        <w:rPr>
          <w:iCs/>
          <w:sz w:val="28"/>
        </w:rPr>
        <w:t>: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 xml:space="preserve">пневмония </w:t>
      </w:r>
      <w:r w:rsidR="003472BC">
        <w:rPr>
          <w:iCs/>
          <w:sz w:val="28"/>
        </w:rPr>
        <w:t>(</w:t>
      </w:r>
      <w:r>
        <w:rPr>
          <w:iCs/>
          <w:sz w:val="28"/>
        </w:rPr>
        <w:t>септическая ?)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numPr>
          <w:ilvl w:val="0"/>
          <w:numId w:val="9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УЗИ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ГМ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Структуры хорошо дифференцированы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симметричны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Борозды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извилины хорошо выражены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Межполушарная щель не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расширена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не деформирована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Ци</w:t>
      </w:r>
      <w:r>
        <w:rPr>
          <w:iCs/>
          <w:sz w:val="28"/>
        </w:rPr>
        <w:t>с</w:t>
      </w:r>
      <w:r>
        <w:rPr>
          <w:iCs/>
          <w:sz w:val="28"/>
        </w:rPr>
        <w:t>терны субарахноидального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пространства и ликворные полости не дилатированы.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Пульсация сосудов визуально не изменена. Изменений структур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периве</w:t>
      </w:r>
      <w:r>
        <w:rPr>
          <w:iCs/>
          <w:sz w:val="28"/>
        </w:rPr>
        <w:t>н</w:t>
      </w:r>
      <w:r>
        <w:rPr>
          <w:iCs/>
          <w:sz w:val="28"/>
        </w:rPr>
        <w:t>трикулярных тканей не отмечается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Патологических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включений не дифференц</w:t>
      </w:r>
      <w:r>
        <w:rPr>
          <w:iCs/>
          <w:sz w:val="28"/>
        </w:rPr>
        <w:t>и</w:t>
      </w:r>
      <w:r>
        <w:rPr>
          <w:iCs/>
          <w:sz w:val="28"/>
        </w:rPr>
        <w:t>руется.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numPr>
          <w:ilvl w:val="0"/>
          <w:numId w:val="10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Консультация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инфекциониста</w:t>
      </w:r>
      <w:r w:rsidR="004C52F4">
        <w:rPr>
          <w:iCs/>
          <w:sz w:val="28"/>
        </w:rPr>
        <w:t>: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Жалобы на повышение температуры до 39*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жидкий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желтый стул до 3-4 раз в день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вялость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 анамнезе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в период стац. Лечения в Илишевском ЦРБ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отмечался жи</w:t>
      </w:r>
      <w:r>
        <w:rPr>
          <w:iCs/>
          <w:sz w:val="28"/>
        </w:rPr>
        <w:t>д</w:t>
      </w:r>
      <w:r>
        <w:rPr>
          <w:iCs/>
          <w:sz w:val="28"/>
        </w:rPr>
        <w:t>кий стул, желтого цвета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иногда со слизью до 4-х раз в день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повышение температуры до субфебрильных цифр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37,2 – 38,5*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вялость.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Объективно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Состояние тяжелое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обусловлено интоксикацией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Вялая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Ко</w:t>
      </w:r>
      <w:r>
        <w:rPr>
          <w:iCs/>
          <w:sz w:val="28"/>
        </w:rPr>
        <w:t>ж</w:t>
      </w:r>
      <w:r>
        <w:rPr>
          <w:iCs/>
          <w:sz w:val="28"/>
        </w:rPr>
        <w:t>ные покровы бледные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вокруг ануса небольшая гиперемия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Тургор тканей снижен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Дыхание в легких жесткое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Сердечные тоны ритмичные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приглушены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Систолический шум на верхушке и в </w:t>
      </w:r>
      <w:r>
        <w:rPr>
          <w:iCs/>
          <w:sz w:val="28"/>
          <w:lang w:val="en-US"/>
        </w:rPr>
        <w:t>v</w:t>
      </w:r>
      <w:r>
        <w:rPr>
          <w:iCs/>
          <w:sz w:val="28"/>
        </w:rPr>
        <w:t xml:space="preserve"> точке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Живот умеренно вздут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мягкий.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lastRenderedPageBreak/>
        <w:t>П</w:t>
      </w:r>
      <w:r>
        <w:rPr>
          <w:iCs/>
          <w:sz w:val="28"/>
        </w:rPr>
        <w:t>е</w:t>
      </w:r>
      <w:r>
        <w:rPr>
          <w:iCs/>
          <w:sz w:val="28"/>
        </w:rPr>
        <w:t xml:space="preserve">чень + </w:t>
      </w:r>
      <w:smartTag w:uri="urn:schemas-microsoft-com:office:smarttags" w:element="metricconverter">
        <w:smartTagPr>
          <w:attr w:name="ProductID" w:val="1,5 см"/>
        </w:smartTagPr>
        <w:r>
          <w:rPr>
            <w:iCs/>
            <w:sz w:val="28"/>
          </w:rPr>
          <w:t>1,5</w:t>
        </w:r>
        <w:r w:rsidR="003472BC">
          <w:rPr>
            <w:iCs/>
            <w:sz w:val="28"/>
          </w:rPr>
          <w:t xml:space="preserve"> </w:t>
        </w:r>
        <w:r>
          <w:rPr>
            <w:iCs/>
            <w:sz w:val="28"/>
          </w:rPr>
          <w:t>см</w:t>
        </w:r>
      </w:smartTag>
      <w:r>
        <w:rPr>
          <w:iCs/>
          <w:sz w:val="28"/>
        </w:rPr>
        <w:t>. Стул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со слов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разжиженный</w:t>
      </w:r>
      <w:r w:rsidR="003472BC">
        <w:rPr>
          <w:iCs/>
          <w:sz w:val="28"/>
        </w:rPr>
        <w:t>,</w:t>
      </w:r>
      <w:r>
        <w:rPr>
          <w:iCs/>
          <w:sz w:val="28"/>
        </w:rPr>
        <w:t>желтого цвета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с комочками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до 3-х раз в день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Мочеиспускание свободное.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 бак., в ЦРБ выделена</w:t>
      </w:r>
      <w:r w:rsidR="003472BC">
        <w:rPr>
          <w:iCs/>
          <w:sz w:val="28"/>
        </w:rPr>
        <w:t xml:space="preserve"> </w:t>
      </w:r>
      <w:r>
        <w:rPr>
          <w:iCs/>
          <w:sz w:val="28"/>
          <w:lang w:val="en-US"/>
        </w:rPr>
        <w:t>Clebsiella</w:t>
      </w:r>
      <w:r w:rsidR="003472BC">
        <w:rPr>
          <w:iCs/>
          <w:sz w:val="28"/>
        </w:rPr>
        <w:t xml:space="preserve"> </w:t>
      </w:r>
      <w:r>
        <w:rPr>
          <w:iCs/>
          <w:sz w:val="28"/>
          <w:lang w:val="en-US"/>
        </w:rPr>
        <w:t>ozena</w:t>
      </w:r>
      <w:r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Предварительный диагноз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возможно ребенок переносит кишечную инфе</w:t>
      </w:r>
      <w:r>
        <w:rPr>
          <w:iCs/>
          <w:sz w:val="28"/>
        </w:rPr>
        <w:t>к</w:t>
      </w:r>
      <w:r>
        <w:rPr>
          <w:iCs/>
          <w:sz w:val="28"/>
        </w:rPr>
        <w:t>цию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вызванную</w:t>
      </w:r>
      <w:r w:rsidR="003472BC">
        <w:rPr>
          <w:iCs/>
          <w:sz w:val="28"/>
        </w:rPr>
        <w:t xml:space="preserve"> </w:t>
      </w:r>
      <w:r>
        <w:rPr>
          <w:iCs/>
          <w:sz w:val="28"/>
          <w:lang w:val="en-US"/>
        </w:rPr>
        <w:t>Clebsiella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Сопутствующее: сепсис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дисбактери</w:t>
      </w:r>
      <w:r w:rsidR="003472BC">
        <w:rPr>
          <w:iCs/>
          <w:sz w:val="28"/>
        </w:rPr>
        <w:t>оз кишечника, дефицитная анемия</w:t>
      </w:r>
      <w:r>
        <w:rPr>
          <w:iCs/>
          <w:sz w:val="28"/>
        </w:rPr>
        <w:t xml:space="preserve">.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numPr>
          <w:ilvl w:val="0"/>
          <w:numId w:val="11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Консультация невропатолога</w:t>
      </w:r>
      <w:r w:rsidR="004C52F4">
        <w:rPr>
          <w:iCs/>
          <w:sz w:val="28"/>
        </w:rPr>
        <w:t>: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Жалобы на температуру 38-39 *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беспокойство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запрокидывание головки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Ана</w:t>
      </w:r>
      <w:r>
        <w:rPr>
          <w:iCs/>
          <w:sz w:val="28"/>
        </w:rPr>
        <w:t>м</w:t>
      </w:r>
      <w:r>
        <w:rPr>
          <w:iCs/>
          <w:sz w:val="28"/>
        </w:rPr>
        <w:t>нез заболевания известен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 момент осмотра вялая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фиксирующе следит за предметом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Большой родничок не напряжен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1,5 * </w:t>
      </w:r>
      <w:smartTag w:uri="urn:schemas-microsoft-com:office:smarttags" w:element="metricconverter">
        <w:smartTagPr>
          <w:attr w:name="ProductID" w:val="1,5 см"/>
        </w:smartTagPr>
        <w:r>
          <w:rPr>
            <w:iCs/>
            <w:sz w:val="28"/>
          </w:rPr>
          <w:t>1,5</w:t>
        </w:r>
        <w:r w:rsidR="003472BC">
          <w:rPr>
            <w:iCs/>
            <w:sz w:val="28"/>
          </w:rPr>
          <w:t xml:space="preserve"> </w:t>
        </w:r>
        <w:r>
          <w:rPr>
            <w:iCs/>
            <w:sz w:val="28"/>
          </w:rPr>
          <w:t>см</w:t>
        </w:r>
      </w:smartTag>
      <w:r>
        <w:rPr>
          <w:iCs/>
          <w:sz w:val="28"/>
        </w:rPr>
        <w:t xml:space="preserve">.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Менингеальные знаки отрицательные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numPr>
          <w:ilvl w:val="0"/>
          <w:numId w:val="12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Консультация окулиста: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Реагирует на свет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смыкает веки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ОИ –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 xml:space="preserve">положение глаз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правильно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ОД – отрыв пигментной зрачковой каймы на 18 часах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Заключение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врожденный отрыв зрачковой каймы</w:t>
      </w:r>
      <w:r w:rsidR="003472BC">
        <w:rPr>
          <w:iCs/>
          <w:sz w:val="28"/>
        </w:rPr>
        <w:t>.</w:t>
      </w:r>
    </w:p>
    <w:p w:rsidR="0093566B" w:rsidRDefault="0093566B">
      <w:pPr>
        <w:rPr>
          <w:iCs/>
          <w:sz w:val="28"/>
        </w:rPr>
      </w:pPr>
    </w:p>
    <w:p w:rsidR="0093566B" w:rsidRDefault="0093566B" w:rsidP="003472BC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Клинический диагноз</w:t>
      </w:r>
      <w:r w:rsidR="003472BC">
        <w:rPr>
          <w:b/>
          <w:iCs/>
          <w:sz w:val="28"/>
        </w:rPr>
        <w:t>.</w:t>
      </w:r>
    </w:p>
    <w:p w:rsidR="0093566B" w:rsidRDefault="0093566B">
      <w:pPr>
        <w:rPr>
          <w:b/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На основании жалоб больной на лихорадку</w:t>
      </w:r>
      <w:r w:rsidR="003472BC">
        <w:rPr>
          <w:iCs/>
          <w:sz w:val="28"/>
        </w:rPr>
        <w:t>(</w:t>
      </w:r>
      <w:r>
        <w:rPr>
          <w:iCs/>
          <w:sz w:val="28"/>
        </w:rPr>
        <w:t xml:space="preserve">до </w:t>
      </w:r>
      <w:smartTag w:uri="urn:schemas-microsoft-com:office:smarttags" w:element="metricconverter">
        <w:smartTagPr>
          <w:attr w:name="ProductID" w:val="39°C"/>
        </w:smartTagPr>
        <w:r>
          <w:rPr>
            <w:iCs/>
            <w:sz w:val="28"/>
          </w:rPr>
          <w:t>39</w:t>
        </w:r>
        <w:r w:rsidR="00B3056D">
          <w:rPr>
            <w:iCs/>
            <w:sz w:val="28"/>
          </w:rPr>
          <w:t>°</w:t>
        </w:r>
        <w:r w:rsidR="00B3056D">
          <w:rPr>
            <w:iCs/>
            <w:sz w:val="28"/>
            <w:lang w:val="en-US"/>
          </w:rPr>
          <w:t>C</w:t>
        </w:r>
      </w:smartTag>
      <w:r>
        <w:rPr>
          <w:iCs/>
          <w:sz w:val="28"/>
        </w:rPr>
        <w:t>), держащуюся более 3-х дней на фоне дачи жаропониающих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беспокойство</w:t>
      </w:r>
      <w:r w:rsidR="003472BC">
        <w:rPr>
          <w:iCs/>
          <w:sz w:val="28"/>
        </w:rPr>
        <w:t>,</w:t>
      </w:r>
      <w:r w:rsidR="00B3056D">
        <w:rPr>
          <w:iCs/>
          <w:sz w:val="28"/>
        </w:rPr>
        <w:t xml:space="preserve"> слабость</w:t>
      </w:r>
      <w:r>
        <w:rPr>
          <w:iCs/>
          <w:sz w:val="28"/>
        </w:rPr>
        <w:t>;</w:t>
      </w:r>
      <w:r w:rsidR="00B3056D" w:rsidRPr="00B3056D">
        <w:rPr>
          <w:iCs/>
          <w:sz w:val="28"/>
        </w:rPr>
        <w:t xml:space="preserve"> </w:t>
      </w:r>
      <w:r>
        <w:rPr>
          <w:iCs/>
          <w:sz w:val="28"/>
        </w:rPr>
        <w:t>данных объективн</w:t>
      </w:r>
      <w:r>
        <w:rPr>
          <w:iCs/>
          <w:sz w:val="28"/>
        </w:rPr>
        <w:t>о</w:t>
      </w:r>
      <w:r>
        <w:rPr>
          <w:iCs/>
          <w:sz w:val="28"/>
        </w:rPr>
        <w:t>го исследования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одышка смеанного характера при отсутствии обструктивного синдрома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цианоз носогубного участка ; обнаружения л</w:t>
      </w:r>
      <w:r>
        <w:rPr>
          <w:iCs/>
          <w:sz w:val="28"/>
        </w:rPr>
        <w:t>о</w:t>
      </w:r>
      <w:r>
        <w:rPr>
          <w:iCs/>
          <w:sz w:val="28"/>
        </w:rPr>
        <w:t>кальной симптоматики над легкими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укорочение перукуторного тона в паравертебральных областях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при аускультации на фоне жесткого дыхания выслушиваются обильные мелко- и средне- пузырчатые хрипы по всем полям ; а также на основании данных лабораторных и инструментальных м</w:t>
      </w:r>
      <w:r>
        <w:rPr>
          <w:iCs/>
          <w:sz w:val="28"/>
        </w:rPr>
        <w:t>е</w:t>
      </w:r>
      <w:r>
        <w:rPr>
          <w:iCs/>
          <w:sz w:val="28"/>
        </w:rPr>
        <w:t>тодов исследования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в ОАК—лейкоцитоз более 10 *10 /л </w:t>
      </w:r>
      <w:r w:rsidR="003472BC">
        <w:rPr>
          <w:iCs/>
          <w:sz w:val="28"/>
        </w:rPr>
        <w:t>(</w:t>
      </w:r>
      <w:r>
        <w:rPr>
          <w:iCs/>
          <w:sz w:val="28"/>
        </w:rPr>
        <w:t>17,0*10 /л), сдвиг лейкоцитарной формулы влево ;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  <w:lang w:val="en-US"/>
        </w:rPr>
        <w:t>R</w:t>
      </w:r>
      <w:r>
        <w:rPr>
          <w:iCs/>
          <w:sz w:val="28"/>
        </w:rPr>
        <w:t>—графия органов грудной клетки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на фоне усиленного легочного рисунка очаговые тени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в верхней доле справа с тенденцией к слиянию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Диафрагма на уровне </w:t>
      </w:r>
      <w:r>
        <w:rPr>
          <w:iCs/>
          <w:sz w:val="28"/>
          <w:lang w:val="en-US"/>
        </w:rPr>
        <w:t>VI</w:t>
      </w:r>
      <w:r>
        <w:rPr>
          <w:iCs/>
          <w:sz w:val="28"/>
        </w:rPr>
        <w:t xml:space="preserve"> ребер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синусы свободны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Срединная тень не смещена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был поставлен диа</w:t>
      </w:r>
      <w:r>
        <w:rPr>
          <w:iCs/>
          <w:sz w:val="28"/>
        </w:rPr>
        <w:t>г</w:t>
      </w:r>
      <w:r>
        <w:rPr>
          <w:iCs/>
          <w:sz w:val="28"/>
        </w:rPr>
        <w:t>ноз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бронхопневмония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острое течение.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Обоснование сопутствующих диагнозов</w:t>
      </w:r>
      <w:r w:rsidR="004C52F4">
        <w:rPr>
          <w:iCs/>
          <w:sz w:val="28"/>
        </w:rPr>
        <w:t>:</w:t>
      </w:r>
    </w:p>
    <w:p w:rsidR="0093566B" w:rsidRDefault="0093566B" w:rsidP="004C52F4">
      <w:pPr>
        <w:numPr>
          <w:ilvl w:val="0"/>
          <w:numId w:val="13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На основании объективного исследования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бледность кожных покровов ; результатах лабораторных исследований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уровень гемоглобина – 72 г/л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эритр</w:t>
      </w:r>
      <w:r>
        <w:rPr>
          <w:iCs/>
          <w:sz w:val="28"/>
        </w:rPr>
        <w:t>о</w:t>
      </w:r>
      <w:r>
        <w:rPr>
          <w:iCs/>
          <w:sz w:val="28"/>
        </w:rPr>
        <w:t>циты – 2,5*10 /л</w:t>
      </w:r>
      <w:r w:rsidR="003472BC">
        <w:rPr>
          <w:iCs/>
          <w:sz w:val="28"/>
        </w:rPr>
        <w:t>,</w:t>
      </w:r>
      <w:r>
        <w:rPr>
          <w:iCs/>
          <w:sz w:val="28"/>
        </w:rPr>
        <w:t>гипохромия</w:t>
      </w:r>
      <w:r w:rsidR="003472BC">
        <w:rPr>
          <w:iCs/>
          <w:sz w:val="28"/>
        </w:rPr>
        <w:t xml:space="preserve">, </w:t>
      </w:r>
      <w:r>
        <w:rPr>
          <w:iCs/>
          <w:sz w:val="28"/>
        </w:rPr>
        <w:t>анизоцитоз</w:t>
      </w:r>
      <w:r w:rsidR="003472BC">
        <w:rPr>
          <w:iCs/>
          <w:sz w:val="28"/>
        </w:rPr>
        <w:t xml:space="preserve">, </w:t>
      </w:r>
      <w:r>
        <w:rPr>
          <w:iCs/>
          <w:sz w:val="28"/>
        </w:rPr>
        <w:t>пойкилоцитоз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микроцитоз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был поста</w:t>
      </w:r>
      <w:r>
        <w:rPr>
          <w:iCs/>
          <w:sz w:val="28"/>
        </w:rPr>
        <w:t>в</w:t>
      </w:r>
      <w:r>
        <w:rPr>
          <w:iCs/>
          <w:sz w:val="28"/>
        </w:rPr>
        <w:t>лен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диагноз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железодефицитная анемия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средней степени тяжести</w:t>
      </w:r>
      <w:r w:rsidR="003472BC">
        <w:rPr>
          <w:iCs/>
          <w:sz w:val="28"/>
        </w:rPr>
        <w:t>.</w:t>
      </w:r>
    </w:p>
    <w:p w:rsidR="0093566B" w:rsidRDefault="0093566B" w:rsidP="004C52F4">
      <w:pPr>
        <w:numPr>
          <w:ilvl w:val="0"/>
          <w:numId w:val="14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lastRenderedPageBreak/>
        <w:t>основываясь на данных объективного осмотра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имеются характерные изменения со стороны костной системы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гаррисонова борозда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утолщения в области запястья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в местах перехода костной части в хрящевую на ребрах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в межфаланговых суставах пальцев рук с образованием соотве</w:t>
      </w:r>
      <w:r>
        <w:rPr>
          <w:iCs/>
          <w:sz w:val="28"/>
        </w:rPr>
        <w:t>т</w:t>
      </w:r>
      <w:r>
        <w:rPr>
          <w:iCs/>
          <w:sz w:val="28"/>
        </w:rPr>
        <w:t>ственно рахитических «браслеток» «четок» «нитей жемчуга» был п</w:t>
      </w:r>
      <w:r>
        <w:rPr>
          <w:iCs/>
          <w:sz w:val="28"/>
        </w:rPr>
        <w:t>о</w:t>
      </w:r>
      <w:r>
        <w:rPr>
          <w:iCs/>
          <w:sz w:val="28"/>
        </w:rPr>
        <w:t>ставлен диагноз: Рахит 1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период разгара, подострое течение.</w:t>
      </w:r>
    </w:p>
    <w:p w:rsidR="0093566B" w:rsidRDefault="0093566B" w:rsidP="004C52F4">
      <w:pPr>
        <w:numPr>
          <w:ilvl w:val="0"/>
          <w:numId w:val="15"/>
        </w:numPr>
        <w:ind w:left="0" w:firstLine="709"/>
        <w:jc w:val="both"/>
        <w:rPr>
          <w:b/>
          <w:iCs/>
          <w:sz w:val="28"/>
        </w:rPr>
      </w:pPr>
      <w:r>
        <w:rPr>
          <w:iCs/>
          <w:sz w:val="28"/>
        </w:rPr>
        <w:t>Экссудативный диатез был поставлен на основании следующих данных: сухость кожных покровов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пастозность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гнейс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(жировые себорейные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чешуйки на голове)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неустойчивый стул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(иногда со слизью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до 4-х раз в день).</w:t>
      </w:r>
    </w:p>
    <w:p w:rsidR="0093566B" w:rsidRDefault="0093566B" w:rsidP="004C52F4">
      <w:pPr>
        <w:numPr>
          <w:ilvl w:val="0"/>
          <w:numId w:val="15"/>
        </w:numPr>
        <w:ind w:left="0" w:firstLine="709"/>
        <w:jc w:val="both"/>
        <w:rPr>
          <w:b/>
          <w:iCs/>
          <w:sz w:val="28"/>
        </w:rPr>
      </w:pPr>
      <w:r>
        <w:rPr>
          <w:iCs/>
          <w:sz w:val="28"/>
        </w:rPr>
        <w:t>основываясь на данных ФКГ был выставлен диагноз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функциониру</w:t>
      </w:r>
      <w:r>
        <w:rPr>
          <w:iCs/>
          <w:sz w:val="28"/>
        </w:rPr>
        <w:t>ю</w:t>
      </w:r>
      <w:r>
        <w:rPr>
          <w:iCs/>
          <w:sz w:val="28"/>
        </w:rPr>
        <w:t>щее овальное окно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добавочная хорда левого желудочка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</w:t>
      </w:r>
    </w:p>
    <w:p w:rsidR="0093566B" w:rsidRDefault="0093566B">
      <w:pPr>
        <w:rPr>
          <w:b/>
          <w:iCs/>
          <w:sz w:val="28"/>
        </w:rPr>
      </w:pPr>
    </w:p>
    <w:p w:rsidR="0093566B" w:rsidRDefault="0093566B" w:rsidP="003472BC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Дифференциальный диагноз</w:t>
      </w:r>
      <w:r w:rsidR="003472BC">
        <w:rPr>
          <w:b/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b/>
          <w:iCs/>
          <w:sz w:val="28"/>
        </w:rPr>
      </w:pPr>
      <w:r>
        <w:rPr>
          <w:iCs/>
          <w:sz w:val="28"/>
        </w:rPr>
        <w:t>Дифференциальный диагноз пневмоний проводят прежде всего с бронхит</w:t>
      </w:r>
      <w:r>
        <w:rPr>
          <w:iCs/>
          <w:sz w:val="28"/>
        </w:rPr>
        <w:t>а</w:t>
      </w:r>
      <w:r>
        <w:rPr>
          <w:iCs/>
          <w:sz w:val="28"/>
        </w:rPr>
        <w:t>ми и бронхиолитами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Пневмонии необходимо также дифференцировать с респ</w:t>
      </w:r>
      <w:r>
        <w:rPr>
          <w:iCs/>
          <w:sz w:val="28"/>
        </w:rPr>
        <w:t>и</w:t>
      </w:r>
      <w:r>
        <w:rPr>
          <w:iCs/>
          <w:sz w:val="28"/>
        </w:rPr>
        <w:t>раторными аллергозами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нарушениями проходимости дыхательных путей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пле</w:t>
      </w:r>
      <w:r>
        <w:rPr>
          <w:iCs/>
          <w:sz w:val="28"/>
        </w:rPr>
        <w:t>в</w:t>
      </w:r>
      <w:r>
        <w:rPr>
          <w:iCs/>
          <w:sz w:val="28"/>
        </w:rPr>
        <w:t>ритами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туберкулезом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поражениями легких при гельминтозах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Помогает правильному диагнозу обнаружение очагов укорочения и вообще очаговости перкуторных и аускультативных данных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тупость </w:t>
      </w:r>
      <w:r w:rsidR="003472BC">
        <w:rPr>
          <w:iCs/>
          <w:sz w:val="28"/>
        </w:rPr>
        <w:t>(</w:t>
      </w:r>
      <w:r>
        <w:rPr>
          <w:iCs/>
          <w:sz w:val="28"/>
        </w:rPr>
        <w:t>укороченный тимпанит</w:t>
      </w:r>
      <w:r w:rsidR="003472BC">
        <w:rPr>
          <w:iCs/>
          <w:sz w:val="28"/>
        </w:rPr>
        <w:t>)</w:t>
      </w:r>
      <w:r>
        <w:rPr>
          <w:iCs/>
          <w:sz w:val="28"/>
        </w:rPr>
        <w:t xml:space="preserve"> в прикорневых зонах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обнаружение в крови лейкоцитоза с нейтрофилл</w:t>
      </w:r>
      <w:r>
        <w:rPr>
          <w:iCs/>
          <w:sz w:val="28"/>
        </w:rPr>
        <w:t>е</w:t>
      </w:r>
      <w:r>
        <w:rPr>
          <w:iCs/>
          <w:sz w:val="28"/>
        </w:rPr>
        <w:t>зом</w:t>
      </w:r>
      <w:r w:rsidR="003472BC">
        <w:rPr>
          <w:iCs/>
          <w:sz w:val="28"/>
        </w:rPr>
        <w:t>,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 увеличение СОЭ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сливных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очаговых инфильтративных теней на рентгеногра</w:t>
      </w:r>
      <w:r>
        <w:rPr>
          <w:iCs/>
          <w:sz w:val="28"/>
        </w:rPr>
        <w:t>м</w:t>
      </w:r>
      <w:r>
        <w:rPr>
          <w:iCs/>
          <w:sz w:val="28"/>
        </w:rPr>
        <w:t>ме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Все эти признаки типичны для пенвмонии</w:t>
      </w:r>
      <w:r w:rsidR="003472BC">
        <w:rPr>
          <w:iCs/>
          <w:sz w:val="28"/>
        </w:rPr>
        <w:t>.</w:t>
      </w:r>
    </w:p>
    <w:p w:rsidR="0093566B" w:rsidRDefault="0093566B">
      <w:pPr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Частота локальных физикальных данных</w:t>
      </w:r>
      <w:r w:rsidR="003472BC">
        <w:rPr>
          <w:iCs/>
          <w:sz w:val="28"/>
        </w:rPr>
        <w:t xml:space="preserve"> (</w:t>
      </w:r>
      <w:r>
        <w:rPr>
          <w:iCs/>
          <w:sz w:val="28"/>
        </w:rPr>
        <w:t>в %</w:t>
      </w:r>
      <w:r w:rsidR="003472BC">
        <w:rPr>
          <w:iCs/>
          <w:sz w:val="28"/>
        </w:rPr>
        <w:t xml:space="preserve">) </w:t>
      </w:r>
      <w:r>
        <w:rPr>
          <w:iCs/>
          <w:sz w:val="28"/>
        </w:rPr>
        <w:t>при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разных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формах острой пне</w:t>
      </w:r>
      <w:r>
        <w:rPr>
          <w:iCs/>
          <w:sz w:val="28"/>
        </w:rPr>
        <w:t>в</w:t>
      </w:r>
      <w:r>
        <w:rPr>
          <w:iCs/>
          <w:sz w:val="28"/>
        </w:rPr>
        <w:t>монии: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Локальные физикальные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форма пневмонии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симптомы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очаговая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сегментарн.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дол</w:t>
      </w:r>
      <w:r>
        <w:rPr>
          <w:iCs/>
          <w:sz w:val="28"/>
        </w:rPr>
        <w:t>е</w:t>
      </w:r>
      <w:r>
        <w:rPr>
          <w:iCs/>
          <w:sz w:val="28"/>
        </w:rPr>
        <w:t>вая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Укрочение перкуторного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тона.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57,2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60,4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77,6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Ослабленное или жесткое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68,9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69,0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77,6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 xml:space="preserve">дыхание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Локальные влажные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46,8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41,4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48,1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 xml:space="preserve">хрипы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Наличие хотя бы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одного из 3-х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83,2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67,9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77,6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си</w:t>
      </w:r>
      <w:r>
        <w:rPr>
          <w:iCs/>
          <w:sz w:val="28"/>
        </w:rPr>
        <w:t>м</w:t>
      </w:r>
      <w:r>
        <w:rPr>
          <w:iCs/>
          <w:sz w:val="28"/>
        </w:rPr>
        <w:t>птомов.</w:t>
      </w:r>
    </w:p>
    <w:p w:rsidR="0093566B" w:rsidRDefault="0093566B">
      <w:pPr>
        <w:rPr>
          <w:iCs/>
          <w:sz w:val="28"/>
        </w:rPr>
      </w:pPr>
    </w:p>
    <w:p w:rsidR="0093566B" w:rsidRDefault="0093566B" w:rsidP="003472BC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Этиология</w:t>
      </w:r>
      <w:r w:rsidR="003472BC">
        <w:rPr>
          <w:b/>
          <w:iCs/>
          <w:sz w:val="28"/>
        </w:rPr>
        <w:t xml:space="preserve"> </w:t>
      </w:r>
      <w:r>
        <w:rPr>
          <w:b/>
          <w:iCs/>
          <w:sz w:val="28"/>
        </w:rPr>
        <w:t>и патогенез</w:t>
      </w:r>
      <w:r w:rsidR="003472BC">
        <w:rPr>
          <w:b/>
          <w:iCs/>
          <w:sz w:val="28"/>
        </w:rPr>
        <w:t>.</w:t>
      </w:r>
    </w:p>
    <w:p w:rsidR="0093566B" w:rsidRDefault="0093566B">
      <w:pPr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Возбудителем пневмонии</w:t>
      </w:r>
      <w:r w:rsidR="003472BC">
        <w:rPr>
          <w:iCs/>
          <w:sz w:val="28"/>
        </w:rPr>
        <w:t>,</w:t>
      </w:r>
      <w:r>
        <w:rPr>
          <w:iCs/>
          <w:sz w:val="28"/>
        </w:rPr>
        <w:t>как предполагается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является </w:t>
      </w:r>
      <w:r>
        <w:rPr>
          <w:iCs/>
          <w:sz w:val="28"/>
          <w:lang w:val="en-US"/>
        </w:rPr>
        <w:t>Clebsiella</w:t>
      </w:r>
      <w:r>
        <w:rPr>
          <w:iCs/>
          <w:sz w:val="28"/>
        </w:rPr>
        <w:t xml:space="preserve"> </w:t>
      </w:r>
      <w:r>
        <w:rPr>
          <w:iCs/>
          <w:sz w:val="28"/>
          <w:lang w:val="en-US"/>
        </w:rPr>
        <w:t>ozena</w:t>
      </w:r>
      <w:r w:rsidR="003472BC">
        <w:rPr>
          <w:iCs/>
          <w:sz w:val="28"/>
        </w:rPr>
        <w:t>.</w:t>
      </w:r>
      <w:r>
        <w:rPr>
          <w:iCs/>
          <w:sz w:val="28"/>
        </w:rPr>
        <w:t>Предрасполагающими факторами к возникновению заболевания явились тяж</w:t>
      </w:r>
      <w:r>
        <w:rPr>
          <w:iCs/>
          <w:sz w:val="28"/>
        </w:rPr>
        <w:t>е</w:t>
      </w:r>
      <w:r>
        <w:rPr>
          <w:iCs/>
          <w:sz w:val="28"/>
        </w:rPr>
        <w:t>лые рахит и анемия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врожденный порок сердца.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lastRenderedPageBreak/>
        <w:t>При пневмонии основным путем проникновения инфекции в легкие являе</w:t>
      </w:r>
      <w:r>
        <w:rPr>
          <w:iCs/>
          <w:sz w:val="28"/>
        </w:rPr>
        <w:t>т</w:t>
      </w:r>
      <w:r>
        <w:rPr>
          <w:iCs/>
          <w:sz w:val="28"/>
        </w:rPr>
        <w:t>ся бронхогенный с распространением инфекта по ходу дыхательных путей в ре</w:t>
      </w:r>
      <w:r>
        <w:rPr>
          <w:iCs/>
          <w:sz w:val="28"/>
        </w:rPr>
        <w:t>с</w:t>
      </w:r>
      <w:r>
        <w:rPr>
          <w:iCs/>
          <w:sz w:val="28"/>
        </w:rPr>
        <w:t>пираторные отделы.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Бактерии вызывают пневмонию</w:t>
      </w:r>
      <w:r w:rsidR="003472BC">
        <w:rPr>
          <w:iCs/>
          <w:sz w:val="28"/>
        </w:rPr>
        <w:t>,</w:t>
      </w:r>
      <w:r>
        <w:rPr>
          <w:iCs/>
          <w:sz w:val="28"/>
        </w:rPr>
        <w:t>как правило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только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когда они попадают из носоглотки в бронхи в слизи из верхних дыхательных путей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которая предохран</w:t>
      </w:r>
      <w:r>
        <w:rPr>
          <w:iCs/>
          <w:sz w:val="28"/>
        </w:rPr>
        <w:t>я</w:t>
      </w:r>
      <w:r>
        <w:rPr>
          <w:iCs/>
          <w:sz w:val="28"/>
        </w:rPr>
        <w:t>ет микробы от бактериостатического и бактериоцидного действия бронхиального секрета.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Начальные воспалительные изменения в легких при пневмониях обнаруж</w:t>
      </w:r>
      <w:r>
        <w:rPr>
          <w:iCs/>
          <w:sz w:val="28"/>
        </w:rPr>
        <w:t>и</w:t>
      </w:r>
      <w:r>
        <w:rPr>
          <w:iCs/>
          <w:sz w:val="28"/>
        </w:rPr>
        <w:t>вают преимущественно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в респираторных бронхиолах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Это объясняется тем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что именно в этом месте происходит задержка попавших в легкие микробов вследс</w:t>
      </w:r>
      <w:r>
        <w:rPr>
          <w:iCs/>
          <w:sz w:val="28"/>
        </w:rPr>
        <w:t>т</w:t>
      </w:r>
      <w:r>
        <w:rPr>
          <w:iCs/>
          <w:sz w:val="28"/>
        </w:rPr>
        <w:t>вие наличия здесь ампулообразного расширения бронхов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отсутствия реснитчатого цилиндрического эпителия и менее развитой мыше</w:t>
      </w:r>
      <w:r>
        <w:rPr>
          <w:iCs/>
          <w:sz w:val="28"/>
        </w:rPr>
        <w:t>ч</w:t>
      </w:r>
      <w:r>
        <w:rPr>
          <w:iCs/>
          <w:sz w:val="28"/>
        </w:rPr>
        <w:t xml:space="preserve">ной ткани.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Инфекционный агент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распространяясь за пределы респираторных бронхиол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вызывает воспалительные изменения в паренхиме легких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т.е.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пневм</w:t>
      </w:r>
      <w:r>
        <w:rPr>
          <w:iCs/>
          <w:sz w:val="28"/>
        </w:rPr>
        <w:t>о</w:t>
      </w:r>
      <w:r>
        <w:rPr>
          <w:iCs/>
          <w:sz w:val="28"/>
        </w:rPr>
        <w:t>нию.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При кашле и чиханье инфицированный выпот из очага воспаления попад</w:t>
      </w:r>
      <w:r>
        <w:rPr>
          <w:iCs/>
          <w:sz w:val="28"/>
        </w:rPr>
        <w:t>а</w:t>
      </w:r>
      <w:r>
        <w:rPr>
          <w:iCs/>
          <w:sz w:val="28"/>
        </w:rPr>
        <w:t>ет в крупные бронхи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а затем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распространяясь в другие респираторные бронхиолы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обусловливает новые очаги воспаления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т.е. и распространение инфекции в ле</w:t>
      </w:r>
      <w:r>
        <w:rPr>
          <w:iCs/>
          <w:sz w:val="28"/>
        </w:rPr>
        <w:t>г</w:t>
      </w:r>
      <w:r>
        <w:rPr>
          <w:iCs/>
          <w:sz w:val="28"/>
        </w:rPr>
        <w:t>ких может происходить бронхогенно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Огромную роль в патогенезе пневмонии играет дефицит сурфактанта и г</w:t>
      </w:r>
      <w:r>
        <w:rPr>
          <w:iCs/>
          <w:sz w:val="28"/>
        </w:rPr>
        <w:t>и</w:t>
      </w:r>
      <w:r>
        <w:rPr>
          <w:iCs/>
          <w:sz w:val="28"/>
        </w:rPr>
        <w:t>поксия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Кислородная недостаточность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закономерно развивающаяся при пневмонии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пр</w:t>
      </w:r>
      <w:r>
        <w:rPr>
          <w:iCs/>
          <w:sz w:val="28"/>
        </w:rPr>
        <w:t>е</w:t>
      </w:r>
      <w:r>
        <w:rPr>
          <w:iCs/>
          <w:sz w:val="28"/>
        </w:rPr>
        <w:t>жде всего отражается на деятельности ЦНС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У ребенка в разгар пневмонии возникают разлитое торможение в коре головного мозга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дисфункция вегетативного о</w:t>
      </w:r>
      <w:r>
        <w:rPr>
          <w:iCs/>
          <w:sz w:val="28"/>
        </w:rPr>
        <w:t>т</w:t>
      </w:r>
      <w:r>
        <w:rPr>
          <w:iCs/>
          <w:sz w:val="28"/>
        </w:rPr>
        <w:t>дела нервной системы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с преобладанием симпатического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Нарушение функционального состояния ЦНС отражается и на п</w:t>
      </w:r>
      <w:r>
        <w:rPr>
          <w:iCs/>
          <w:sz w:val="28"/>
        </w:rPr>
        <w:t>о</w:t>
      </w:r>
      <w:r>
        <w:rPr>
          <w:iCs/>
          <w:sz w:val="28"/>
        </w:rPr>
        <w:t xml:space="preserve">ведении ребенка </w:t>
      </w:r>
      <w:r w:rsidR="003472BC">
        <w:rPr>
          <w:iCs/>
          <w:sz w:val="28"/>
        </w:rPr>
        <w:t>(</w:t>
      </w:r>
      <w:r>
        <w:rPr>
          <w:iCs/>
          <w:sz w:val="28"/>
        </w:rPr>
        <w:t>вялость, адинамия</w:t>
      </w:r>
      <w:r w:rsidR="003472BC">
        <w:rPr>
          <w:iCs/>
          <w:sz w:val="28"/>
        </w:rPr>
        <w:t>)</w:t>
      </w:r>
      <w:r>
        <w:rPr>
          <w:iCs/>
          <w:sz w:val="28"/>
        </w:rPr>
        <w:t xml:space="preserve"> и на деятельности большинства вну</w:t>
      </w:r>
      <w:r>
        <w:rPr>
          <w:iCs/>
          <w:sz w:val="28"/>
        </w:rPr>
        <w:t>т</w:t>
      </w:r>
      <w:r>
        <w:rPr>
          <w:iCs/>
          <w:sz w:val="28"/>
        </w:rPr>
        <w:t>ренних органов.</w:t>
      </w:r>
    </w:p>
    <w:p w:rsidR="0093566B" w:rsidRDefault="0093566B" w:rsidP="004C52F4">
      <w:pPr>
        <w:ind w:firstLine="709"/>
        <w:jc w:val="both"/>
        <w:rPr>
          <w:b/>
          <w:iCs/>
          <w:sz w:val="28"/>
        </w:rPr>
      </w:pPr>
    </w:p>
    <w:p w:rsidR="0093566B" w:rsidRDefault="0093566B" w:rsidP="004C52F4">
      <w:pPr>
        <w:ind w:firstLine="709"/>
        <w:jc w:val="both"/>
        <w:rPr>
          <w:b/>
          <w:iCs/>
          <w:sz w:val="28"/>
        </w:rPr>
      </w:pPr>
      <w:r>
        <w:rPr>
          <w:b/>
          <w:iCs/>
          <w:sz w:val="28"/>
        </w:rPr>
        <w:t>Схема патогенеза гипоксии при пневмонии у детей.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Респираторная недостаточность </w:t>
      </w:r>
      <w:r w:rsidR="003472BC">
        <w:rPr>
          <w:iCs/>
          <w:sz w:val="28"/>
        </w:rPr>
        <w:t>(</w:t>
      </w:r>
      <w:r w:rsidR="00B3056D">
        <w:rPr>
          <w:iCs/>
          <w:sz w:val="28"/>
          <w:lang w:val="en-US"/>
        </w:rPr>
        <w:t>I</w:t>
      </w:r>
      <w:r>
        <w:rPr>
          <w:iCs/>
          <w:sz w:val="28"/>
        </w:rPr>
        <w:t xml:space="preserve"> звено</w:t>
      </w:r>
      <w:r w:rsidR="003472BC">
        <w:rPr>
          <w:iCs/>
          <w:sz w:val="28"/>
        </w:rPr>
        <w:t>)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Нарушение вентиляции вследствие спазма бронхов</w:t>
      </w:r>
      <w:r w:rsidR="003472BC">
        <w:rPr>
          <w:iCs/>
          <w:sz w:val="28"/>
        </w:rPr>
        <w:t xml:space="preserve">, </w:t>
      </w:r>
      <w:r>
        <w:rPr>
          <w:iCs/>
          <w:sz w:val="28"/>
        </w:rPr>
        <w:t>отечного синдрома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наруш</w:t>
      </w:r>
      <w:r>
        <w:rPr>
          <w:iCs/>
          <w:sz w:val="28"/>
        </w:rPr>
        <w:t>е</w:t>
      </w:r>
      <w:r>
        <w:rPr>
          <w:iCs/>
          <w:sz w:val="28"/>
        </w:rPr>
        <w:t>ние газообмена</w:t>
      </w:r>
      <w:r w:rsidR="003472BC">
        <w:rPr>
          <w:iCs/>
          <w:sz w:val="28"/>
        </w:rPr>
        <w:t xml:space="preserve">, </w:t>
      </w:r>
      <w:r>
        <w:rPr>
          <w:iCs/>
          <w:sz w:val="28"/>
        </w:rPr>
        <w:t>снижение оксигенации крови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гипоксемия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Циркуляторная недостаточность </w:t>
      </w:r>
      <w:r w:rsidR="003472BC">
        <w:rPr>
          <w:iCs/>
          <w:sz w:val="28"/>
        </w:rPr>
        <w:t>(</w:t>
      </w:r>
      <w:r w:rsidR="00B3056D">
        <w:rPr>
          <w:iCs/>
          <w:sz w:val="28"/>
          <w:lang w:val="en-US"/>
        </w:rPr>
        <w:t>II</w:t>
      </w:r>
      <w:r>
        <w:rPr>
          <w:iCs/>
          <w:sz w:val="28"/>
        </w:rPr>
        <w:t xml:space="preserve"> звено</w:t>
      </w:r>
      <w:r w:rsidR="003472BC">
        <w:rPr>
          <w:iCs/>
          <w:sz w:val="28"/>
        </w:rPr>
        <w:t>)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Компенсаторное усиление сердечной деятельности </w:t>
      </w:r>
      <w:r w:rsidR="003472BC">
        <w:rPr>
          <w:iCs/>
          <w:sz w:val="28"/>
        </w:rPr>
        <w:t>(</w:t>
      </w:r>
      <w:r>
        <w:rPr>
          <w:iCs/>
          <w:sz w:val="28"/>
        </w:rPr>
        <w:t>тахикардия из-за ус</w:t>
      </w:r>
      <w:r>
        <w:rPr>
          <w:iCs/>
          <w:sz w:val="28"/>
        </w:rPr>
        <w:t>и</w:t>
      </w:r>
      <w:r>
        <w:rPr>
          <w:iCs/>
          <w:sz w:val="28"/>
        </w:rPr>
        <w:t>ления кровотока</w:t>
      </w:r>
      <w:r w:rsidR="003472BC">
        <w:rPr>
          <w:iCs/>
          <w:sz w:val="28"/>
        </w:rPr>
        <w:t>)</w:t>
      </w:r>
      <w:r>
        <w:rPr>
          <w:iCs/>
          <w:sz w:val="28"/>
        </w:rPr>
        <w:t xml:space="preserve"> в условиях отечного синдрома в легких --- затрудненное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кровообращение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правожелудочковое напряжение</w:t>
      </w:r>
      <w:r w:rsidR="003472BC">
        <w:rPr>
          <w:iCs/>
          <w:sz w:val="28"/>
        </w:rPr>
        <w:t xml:space="preserve">, </w:t>
      </w:r>
      <w:r>
        <w:rPr>
          <w:iCs/>
          <w:sz w:val="28"/>
        </w:rPr>
        <w:t>увеличение печени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Правож</w:t>
      </w:r>
      <w:r>
        <w:rPr>
          <w:iCs/>
          <w:sz w:val="28"/>
        </w:rPr>
        <w:t>е</w:t>
      </w:r>
      <w:r>
        <w:rPr>
          <w:iCs/>
          <w:sz w:val="28"/>
        </w:rPr>
        <w:t>лудочковая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недостаточность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Гемическая недостаточность </w:t>
      </w:r>
      <w:r w:rsidR="003472BC">
        <w:rPr>
          <w:iCs/>
          <w:sz w:val="28"/>
        </w:rPr>
        <w:t>(</w:t>
      </w:r>
      <w:r w:rsidR="00B3056D">
        <w:rPr>
          <w:iCs/>
          <w:sz w:val="28"/>
          <w:lang w:val="en-US"/>
        </w:rPr>
        <w:t>III</w:t>
      </w:r>
      <w:r>
        <w:rPr>
          <w:iCs/>
          <w:sz w:val="28"/>
        </w:rPr>
        <w:t xml:space="preserve"> звено</w:t>
      </w:r>
      <w:r w:rsidR="003472BC">
        <w:rPr>
          <w:iCs/>
          <w:sz w:val="28"/>
        </w:rPr>
        <w:t>)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Гипоксемия стимулирует эритропоэз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но токсикоз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и ацидоз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аллергия ведут к укорочению длительности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жизни эритроцитов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усиливается гемолиз</w:t>
      </w:r>
      <w:r w:rsidR="003472BC">
        <w:rPr>
          <w:iCs/>
          <w:sz w:val="28"/>
        </w:rPr>
        <w:t xml:space="preserve">, </w:t>
      </w:r>
      <w:r>
        <w:rPr>
          <w:iCs/>
          <w:sz w:val="28"/>
        </w:rPr>
        <w:t>развивае</w:t>
      </w:r>
      <w:r>
        <w:rPr>
          <w:iCs/>
          <w:sz w:val="28"/>
        </w:rPr>
        <w:t>т</w:t>
      </w:r>
      <w:r>
        <w:rPr>
          <w:iCs/>
          <w:sz w:val="28"/>
        </w:rPr>
        <w:t>ся анемия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Гистотоксикоз </w:t>
      </w:r>
      <w:r w:rsidR="003472BC">
        <w:rPr>
          <w:iCs/>
          <w:sz w:val="28"/>
        </w:rPr>
        <w:t>(</w:t>
      </w:r>
      <w:r>
        <w:rPr>
          <w:iCs/>
          <w:sz w:val="28"/>
          <w:lang w:val="en-US"/>
        </w:rPr>
        <w:t>IV</w:t>
      </w:r>
      <w:r>
        <w:rPr>
          <w:iCs/>
          <w:sz w:val="28"/>
        </w:rPr>
        <w:t xml:space="preserve"> звено</w:t>
      </w:r>
      <w:r w:rsidR="003472BC">
        <w:rPr>
          <w:iCs/>
          <w:sz w:val="28"/>
        </w:rPr>
        <w:t>)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Недоокисленные токсические продукты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ацидоз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блокируют дыхательные ферме</w:t>
      </w:r>
      <w:r>
        <w:rPr>
          <w:iCs/>
          <w:sz w:val="28"/>
        </w:rPr>
        <w:t>н</w:t>
      </w:r>
      <w:r>
        <w:rPr>
          <w:iCs/>
          <w:sz w:val="28"/>
        </w:rPr>
        <w:t>ты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«отказ»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усвоения кислорода клетками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уменьшение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артерио-венозной разн</w:t>
      </w:r>
      <w:r>
        <w:rPr>
          <w:iCs/>
          <w:sz w:val="28"/>
        </w:rPr>
        <w:t>и</w:t>
      </w:r>
      <w:r>
        <w:rPr>
          <w:iCs/>
          <w:sz w:val="28"/>
        </w:rPr>
        <w:t>цы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гликолиз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усиливающий ацидоз.</w:t>
      </w:r>
    </w:p>
    <w:p w:rsidR="003472BC" w:rsidRDefault="003472BC">
      <w:pPr>
        <w:rPr>
          <w:iCs/>
          <w:sz w:val="28"/>
        </w:rPr>
      </w:pPr>
    </w:p>
    <w:p w:rsidR="0093566B" w:rsidRDefault="0093566B" w:rsidP="003472BC">
      <w:pPr>
        <w:jc w:val="center"/>
        <w:rPr>
          <w:iCs/>
          <w:sz w:val="28"/>
        </w:rPr>
      </w:pPr>
      <w:r>
        <w:rPr>
          <w:b/>
          <w:iCs/>
          <w:sz w:val="28"/>
        </w:rPr>
        <w:t>Лечение</w:t>
      </w:r>
      <w:r w:rsidR="003472BC">
        <w:rPr>
          <w:b/>
          <w:iCs/>
          <w:sz w:val="28"/>
        </w:rPr>
        <w:t>.</w:t>
      </w:r>
    </w:p>
    <w:p w:rsidR="0093566B" w:rsidRDefault="0093566B">
      <w:pPr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 данном случае необходимо комплексное лечение как основного заболев</w:t>
      </w:r>
      <w:r>
        <w:rPr>
          <w:iCs/>
          <w:sz w:val="28"/>
        </w:rPr>
        <w:t>а</w:t>
      </w:r>
      <w:r>
        <w:rPr>
          <w:iCs/>
          <w:sz w:val="28"/>
        </w:rPr>
        <w:t>ния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так и сопутствующих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утяжеляющих течение основного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1)Антибиотикотерапия – основной вид лечения, направленный на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борьбу с и</w:t>
      </w:r>
      <w:r>
        <w:rPr>
          <w:iCs/>
          <w:sz w:val="28"/>
        </w:rPr>
        <w:t>н</w:t>
      </w:r>
      <w:r>
        <w:rPr>
          <w:iCs/>
          <w:sz w:val="28"/>
        </w:rPr>
        <w:t>фекцией в остром периоде заболевания</w:t>
      </w:r>
      <w:r w:rsidR="004C52F4">
        <w:rPr>
          <w:iCs/>
          <w:sz w:val="28"/>
        </w:rPr>
        <w:t>:</w:t>
      </w:r>
    </w:p>
    <w:p w:rsidR="0093566B" w:rsidRDefault="0093566B" w:rsidP="004C52F4">
      <w:pPr>
        <w:ind w:firstLine="709"/>
        <w:jc w:val="both"/>
        <w:rPr>
          <w:iCs/>
          <w:sz w:val="28"/>
          <w:lang w:val="en-US"/>
        </w:rPr>
      </w:pPr>
      <w:r>
        <w:rPr>
          <w:iCs/>
          <w:sz w:val="28"/>
          <w:lang w:val="en-US"/>
        </w:rPr>
        <w:t xml:space="preserve">Rp.: Sol. Gentomicini sulfatis 4% 1 ml </w:t>
      </w:r>
    </w:p>
    <w:p w:rsidR="0093566B" w:rsidRPr="003472BC" w:rsidRDefault="003472BC" w:rsidP="004C52F4">
      <w:pPr>
        <w:ind w:firstLine="709"/>
        <w:jc w:val="both"/>
        <w:rPr>
          <w:iCs/>
          <w:sz w:val="28"/>
          <w:lang w:val="en-US"/>
        </w:rPr>
      </w:pPr>
      <w:r>
        <w:rPr>
          <w:iCs/>
          <w:sz w:val="28"/>
          <w:lang w:val="en-US"/>
        </w:rPr>
        <w:t xml:space="preserve"> </w:t>
      </w:r>
      <w:r w:rsidR="0093566B">
        <w:rPr>
          <w:iCs/>
          <w:sz w:val="28"/>
          <w:lang w:val="en-US"/>
        </w:rPr>
        <w:t>DTD</w:t>
      </w:r>
      <w:r w:rsidR="0093566B" w:rsidRPr="003472BC">
        <w:rPr>
          <w:iCs/>
          <w:sz w:val="28"/>
          <w:lang w:val="en-US"/>
        </w:rPr>
        <w:t xml:space="preserve"> № 10</w:t>
      </w:r>
    </w:p>
    <w:p w:rsidR="0093566B" w:rsidRDefault="003472BC" w:rsidP="004C52F4">
      <w:pPr>
        <w:ind w:firstLine="709"/>
        <w:jc w:val="both"/>
        <w:rPr>
          <w:iCs/>
          <w:sz w:val="28"/>
        </w:rPr>
      </w:pPr>
      <w:r w:rsidRPr="003472BC">
        <w:rPr>
          <w:iCs/>
          <w:sz w:val="28"/>
          <w:lang w:val="en-US"/>
        </w:rPr>
        <w:t xml:space="preserve"> </w:t>
      </w:r>
      <w:r w:rsidR="0093566B">
        <w:rPr>
          <w:iCs/>
          <w:sz w:val="28"/>
          <w:lang w:val="en-US"/>
        </w:rPr>
        <w:t>S</w:t>
      </w:r>
      <w:r w:rsidR="0093566B">
        <w:rPr>
          <w:iCs/>
          <w:sz w:val="28"/>
        </w:rPr>
        <w:t xml:space="preserve"> по 0,35 мл. В/м</w:t>
      </w:r>
      <w:r>
        <w:rPr>
          <w:iCs/>
          <w:sz w:val="28"/>
        </w:rPr>
        <w:t xml:space="preserve"> </w:t>
      </w:r>
      <w:r w:rsidR="0093566B">
        <w:rPr>
          <w:iCs/>
          <w:sz w:val="28"/>
        </w:rPr>
        <w:t>2 р/д.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При применении антибиотиков обязательным является назначение витам</w:t>
      </w:r>
      <w:r>
        <w:rPr>
          <w:iCs/>
          <w:sz w:val="28"/>
        </w:rPr>
        <w:t>и</w:t>
      </w:r>
      <w:r>
        <w:rPr>
          <w:iCs/>
          <w:sz w:val="28"/>
        </w:rPr>
        <w:t>нов С, В,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В.</w:t>
      </w:r>
      <w:r w:rsidR="003472BC">
        <w:rPr>
          <w:iCs/>
          <w:sz w:val="28"/>
        </w:rPr>
        <w:t xml:space="preserve">, </w:t>
      </w:r>
    </w:p>
    <w:p w:rsidR="0093566B" w:rsidRDefault="0093566B" w:rsidP="004C52F4">
      <w:pPr>
        <w:ind w:firstLine="709"/>
        <w:jc w:val="both"/>
        <w:rPr>
          <w:iCs/>
          <w:sz w:val="28"/>
          <w:lang w:val="en-US"/>
        </w:rPr>
      </w:pPr>
      <w:r>
        <w:rPr>
          <w:iCs/>
          <w:sz w:val="28"/>
          <w:lang w:val="en-US"/>
        </w:rPr>
        <w:t>Rp.: Sol. Acidi ascorbinici 5% 1ml</w:t>
      </w:r>
    </w:p>
    <w:p w:rsidR="0093566B" w:rsidRPr="003472BC" w:rsidRDefault="003472BC" w:rsidP="004C52F4">
      <w:pPr>
        <w:ind w:firstLine="709"/>
        <w:jc w:val="both"/>
        <w:rPr>
          <w:iCs/>
          <w:sz w:val="28"/>
          <w:lang w:val="en-US"/>
        </w:rPr>
      </w:pPr>
      <w:r>
        <w:rPr>
          <w:iCs/>
          <w:sz w:val="28"/>
          <w:lang w:val="en-US"/>
        </w:rPr>
        <w:t xml:space="preserve"> </w:t>
      </w:r>
      <w:r w:rsidR="0093566B">
        <w:rPr>
          <w:iCs/>
          <w:sz w:val="28"/>
          <w:lang w:val="en-US"/>
        </w:rPr>
        <w:t>DTD</w:t>
      </w:r>
      <w:r w:rsidR="0093566B" w:rsidRPr="003472BC">
        <w:rPr>
          <w:iCs/>
          <w:sz w:val="28"/>
          <w:lang w:val="en-US"/>
        </w:rPr>
        <w:t xml:space="preserve"> № 5</w:t>
      </w:r>
    </w:p>
    <w:p w:rsidR="0093566B" w:rsidRDefault="003472BC" w:rsidP="004C52F4">
      <w:pPr>
        <w:ind w:firstLine="709"/>
        <w:jc w:val="both"/>
        <w:rPr>
          <w:iCs/>
          <w:sz w:val="28"/>
        </w:rPr>
      </w:pPr>
      <w:r w:rsidRPr="003472BC">
        <w:rPr>
          <w:iCs/>
          <w:sz w:val="28"/>
          <w:lang w:val="en-US"/>
        </w:rPr>
        <w:t xml:space="preserve"> </w:t>
      </w:r>
      <w:r w:rsidR="0093566B">
        <w:rPr>
          <w:iCs/>
          <w:sz w:val="28"/>
          <w:lang w:val="en-US"/>
        </w:rPr>
        <w:t>S</w:t>
      </w:r>
      <w:r w:rsidR="0093566B">
        <w:rPr>
          <w:iCs/>
          <w:sz w:val="28"/>
        </w:rPr>
        <w:t>. по 1мл. В/в струйно в 10% растворе глюкозы.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антигрибковых препаратов</w:t>
      </w:r>
      <w:r w:rsidR="004C52F4">
        <w:rPr>
          <w:iCs/>
          <w:sz w:val="28"/>
        </w:rPr>
        <w:t>: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Нистатин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250 000 1/3т 3 раза в день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</w:t>
      </w:r>
    </w:p>
    <w:p w:rsidR="0093566B" w:rsidRPr="003472BC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  <w:lang w:val="en-US"/>
        </w:rPr>
        <w:t>Rp</w:t>
      </w:r>
      <w:r w:rsidRPr="003472BC">
        <w:rPr>
          <w:iCs/>
          <w:sz w:val="28"/>
        </w:rPr>
        <w:t xml:space="preserve">.: </w:t>
      </w:r>
      <w:r>
        <w:rPr>
          <w:iCs/>
          <w:sz w:val="28"/>
          <w:lang w:val="en-US"/>
        </w:rPr>
        <w:t>Lactobactrini</w:t>
      </w:r>
      <w:r w:rsidRPr="003472BC">
        <w:rPr>
          <w:iCs/>
          <w:sz w:val="28"/>
        </w:rPr>
        <w:t xml:space="preserve"> </w:t>
      </w:r>
      <w:r>
        <w:rPr>
          <w:iCs/>
          <w:sz w:val="28"/>
          <w:lang w:val="en-US"/>
        </w:rPr>
        <w:t>sicci</w:t>
      </w:r>
      <w:r w:rsidRPr="003472BC">
        <w:rPr>
          <w:iCs/>
          <w:sz w:val="28"/>
        </w:rPr>
        <w:t xml:space="preserve"> ¹20</w:t>
      </w:r>
    </w:p>
    <w:p w:rsidR="0093566B" w:rsidRDefault="003472BC" w:rsidP="004C52F4">
      <w:pPr>
        <w:ind w:firstLine="709"/>
        <w:jc w:val="both"/>
        <w:rPr>
          <w:iCs/>
          <w:sz w:val="28"/>
        </w:rPr>
      </w:pPr>
      <w:r w:rsidRPr="003472BC">
        <w:rPr>
          <w:iCs/>
          <w:sz w:val="28"/>
        </w:rPr>
        <w:t xml:space="preserve"> </w:t>
      </w:r>
      <w:r w:rsidR="0093566B">
        <w:rPr>
          <w:iCs/>
          <w:sz w:val="28"/>
          <w:lang w:val="en-US"/>
        </w:rPr>
        <w:t>DS</w:t>
      </w:r>
      <w:r w:rsidR="0093566B">
        <w:rPr>
          <w:iCs/>
          <w:sz w:val="28"/>
        </w:rPr>
        <w:t xml:space="preserve"> по 2 дозы 2 раза в день</w:t>
      </w:r>
      <w:r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А после окончания курса антибиотиков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бифидумбактерин по 2 дозы 2р/д.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2)Дезинтоксикационная терапия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  <w:lang w:val="en-US"/>
        </w:rPr>
        <w:t>Sol</w:t>
      </w:r>
      <w:r>
        <w:rPr>
          <w:iCs/>
          <w:sz w:val="28"/>
        </w:rPr>
        <w:t>.</w:t>
      </w:r>
      <w:r>
        <w:rPr>
          <w:iCs/>
          <w:sz w:val="28"/>
          <w:lang w:val="en-US"/>
        </w:rPr>
        <w:t>Glucosa</w:t>
      </w:r>
      <w:r>
        <w:rPr>
          <w:iCs/>
          <w:sz w:val="28"/>
        </w:rPr>
        <w:t xml:space="preserve"> 10% 100 </w:t>
      </w:r>
      <w:r>
        <w:rPr>
          <w:iCs/>
          <w:sz w:val="28"/>
          <w:lang w:val="en-US"/>
        </w:rPr>
        <w:t>ml</w:t>
      </w:r>
      <w:r>
        <w:rPr>
          <w:iCs/>
          <w:sz w:val="28"/>
        </w:rPr>
        <w:t xml:space="preserve"> </w:t>
      </w:r>
    </w:p>
    <w:p w:rsidR="0093566B" w:rsidRPr="003472BC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  <w:lang w:val="en-US"/>
        </w:rPr>
        <w:t>Sol</w:t>
      </w:r>
      <w:r w:rsidRPr="003472BC">
        <w:rPr>
          <w:iCs/>
          <w:sz w:val="28"/>
        </w:rPr>
        <w:t xml:space="preserve">. </w:t>
      </w:r>
      <w:r>
        <w:rPr>
          <w:iCs/>
          <w:sz w:val="28"/>
          <w:lang w:val="en-US"/>
        </w:rPr>
        <w:t>KCl</w:t>
      </w:r>
      <w:r w:rsidR="003472BC" w:rsidRPr="003472BC">
        <w:rPr>
          <w:iCs/>
          <w:sz w:val="28"/>
        </w:rPr>
        <w:t xml:space="preserve"> </w:t>
      </w:r>
      <w:r w:rsidRPr="003472BC">
        <w:rPr>
          <w:iCs/>
          <w:sz w:val="28"/>
        </w:rPr>
        <w:t xml:space="preserve">40 </w:t>
      </w:r>
      <w:r>
        <w:rPr>
          <w:iCs/>
          <w:sz w:val="28"/>
          <w:lang w:val="en-US"/>
        </w:rPr>
        <w:t>ml</w:t>
      </w:r>
      <w:r w:rsidRPr="003472BC">
        <w:rPr>
          <w:iCs/>
          <w:sz w:val="28"/>
        </w:rPr>
        <w:t xml:space="preserve"> </w:t>
      </w:r>
    </w:p>
    <w:p w:rsidR="0093566B" w:rsidRPr="003472BC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  <w:lang w:val="en-US"/>
        </w:rPr>
        <w:t>Rp</w:t>
      </w:r>
      <w:r w:rsidRPr="003472BC">
        <w:rPr>
          <w:iCs/>
          <w:sz w:val="28"/>
        </w:rPr>
        <w:t xml:space="preserve">.: </w:t>
      </w:r>
      <w:r>
        <w:rPr>
          <w:iCs/>
          <w:sz w:val="28"/>
          <w:lang w:val="en-US"/>
        </w:rPr>
        <w:t>Hemodesi</w:t>
      </w:r>
      <w:r w:rsidRPr="003472BC">
        <w:rPr>
          <w:iCs/>
          <w:sz w:val="28"/>
        </w:rPr>
        <w:t xml:space="preserve"> 100 </w:t>
      </w:r>
      <w:r>
        <w:rPr>
          <w:iCs/>
          <w:sz w:val="28"/>
          <w:lang w:val="en-US"/>
        </w:rPr>
        <w:t>ml</w:t>
      </w:r>
      <w:r w:rsidRPr="003472BC">
        <w:rPr>
          <w:iCs/>
          <w:sz w:val="28"/>
        </w:rPr>
        <w:t xml:space="preserve"> </w:t>
      </w:r>
    </w:p>
    <w:p w:rsidR="0093566B" w:rsidRDefault="003472BC" w:rsidP="004C52F4">
      <w:pPr>
        <w:ind w:firstLine="709"/>
        <w:jc w:val="both"/>
        <w:rPr>
          <w:iCs/>
          <w:sz w:val="28"/>
        </w:rPr>
      </w:pPr>
      <w:r w:rsidRPr="003472BC">
        <w:rPr>
          <w:iCs/>
          <w:sz w:val="28"/>
        </w:rPr>
        <w:t xml:space="preserve"> </w:t>
      </w:r>
      <w:r w:rsidR="0093566B">
        <w:rPr>
          <w:iCs/>
          <w:sz w:val="28"/>
          <w:lang w:val="en-US"/>
        </w:rPr>
        <w:t>DS</w:t>
      </w:r>
      <w:r w:rsidR="0093566B">
        <w:rPr>
          <w:iCs/>
          <w:sz w:val="28"/>
        </w:rPr>
        <w:t xml:space="preserve"> по 80 мл в/в капельно</w:t>
      </w:r>
      <w:r>
        <w:rPr>
          <w:iCs/>
          <w:sz w:val="28"/>
        </w:rPr>
        <w:t>(</w:t>
      </w:r>
      <w:r w:rsidR="0093566B">
        <w:rPr>
          <w:iCs/>
          <w:sz w:val="28"/>
        </w:rPr>
        <w:t>10-15 мл на кг)</w:t>
      </w:r>
    </w:p>
    <w:p w:rsidR="0093566B" w:rsidRPr="003472BC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  <w:lang w:val="en-US"/>
        </w:rPr>
        <w:t>Rp</w:t>
      </w:r>
      <w:r w:rsidRPr="003472BC">
        <w:rPr>
          <w:iCs/>
          <w:sz w:val="28"/>
        </w:rPr>
        <w:t xml:space="preserve">.: </w:t>
      </w:r>
      <w:r>
        <w:rPr>
          <w:iCs/>
          <w:sz w:val="28"/>
          <w:lang w:val="en-US"/>
        </w:rPr>
        <w:t>Reopolyglucini</w:t>
      </w:r>
      <w:r w:rsidRPr="003472BC">
        <w:rPr>
          <w:iCs/>
          <w:sz w:val="28"/>
        </w:rPr>
        <w:t xml:space="preserve"> 400 </w:t>
      </w:r>
      <w:r>
        <w:rPr>
          <w:iCs/>
          <w:sz w:val="28"/>
          <w:lang w:val="en-US"/>
        </w:rPr>
        <w:t>ml</w:t>
      </w:r>
    </w:p>
    <w:p w:rsidR="0093566B" w:rsidRPr="003472BC" w:rsidRDefault="003472BC" w:rsidP="004C52F4">
      <w:pPr>
        <w:ind w:firstLine="709"/>
        <w:jc w:val="both"/>
        <w:rPr>
          <w:iCs/>
          <w:sz w:val="28"/>
        </w:rPr>
      </w:pPr>
      <w:r w:rsidRPr="003472BC">
        <w:rPr>
          <w:iCs/>
          <w:sz w:val="28"/>
        </w:rPr>
        <w:t xml:space="preserve"> </w:t>
      </w:r>
      <w:r w:rsidR="0093566B">
        <w:rPr>
          <w:iCs/>
          <w:sz w:val="28"/>
          <w:lang w:val="en-US"/>
        </w:rPr>
        <w:t>DTD</w:t>
      </w:r>
      <w:r w:rsidR="0093566B" w:rsidRPr="003472BC">
        <w:rPr>
          <w:iCs/>
          <w:sz w:val="28"/>
        </w:rPr>
        <w:t xml:space="preserve"> ¹2</w:t>
      </w:r>
    </w:p>
    <w:p w:rsidR="0093566B" w:rsidRDefault="003472BC" w:rsidP="004C52F4">
      <w:pPr>
        <w:ind w:firstLine="709"/>
        <w:jc w:val="both"/>
        <w:rPr>
          <w:iCs/>
          <w:sz w:val="28"/>
        </w:rPr>
      </w:pPr>
      <w:r w:rsidRPr="003472BC">
        <w:rPr>
          <w:iCs/>
          <w:sz w:val="28"/>
        </w:rPr>
        <w:t xml:space="preserve"> </w:t>
      </w:r>
      <w:r w:rsidR="0093566B">
        <w:rPr>
          <w:iCs/>
          <w:sz w:val="28"/>
          <w:lang w:val="en-US"/>
        </w:rPr>
        <w:t>S</w:t>
      </w:r>
      <w:r w:rsidR="0093566B">
        <w:rPr>
          <w:iCs/>
          <w:sz w:val="28"/>
        </w:rPr>
        <w:t xml:space="preserve"> по</w:t>
      </w:r>
      <w:r>
        <w:rPr>
          <w:iCs/>
          <w:sz w:val="28"/>
        </w:rPr>
        <w:t xml:space="preserve"> </w:t>
      </w:r>
      <w:r w:rsidR="0093566B">
        <w:rPr>
          <w:iCs/>
          <w:sz w:val="28"/>
        </w:rPr>
        <w:t>90 мл в/в капельно.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  <w:lang w:val="en-US"/>
        </w:rPr>
      </w:pPr>
      <w:r>
        <w:rPr>
          <w:iCs/>
          <w:sz w:val="28"/>
          <w:lang w:val="en-US"/>
        </w:rPr>
        <w:t>Sol.Ringeri</w:t>
      </w:r>
      <w:r w:rsidR="003472BC">
        <w:rPr>
          <w:iCs/>
          <w:sz w:val="28"/>
          <w:lang w:val="en-US"/>
        </w:rPr>
        <w:t xml:space="preserve"> </w:t>
      </w:r>
      <w:r>
        <w:rPr>
          <w:iCs/>
          <w:sz w:val="28"/>
          <w:lang w:val="en-US"/>
        </w:rPr>
        <w:t>100 ml per os</w:t>
      </w:r>
      <w:r w:rsidR="003472BC">
        <w:rPr>
          <w:iCs/>
          <w:sz w:val="28"/>
          <w:lang w:val="en-US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  <w:lang w:val="en-US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3)Витаминотерапия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lastRenderedPageBreak/>
        <w:t xml:space="preserve">Вит. В7 – 0,5 мл в/м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Вит. В6 – 0,5 мл в/м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4)7-10 дневные курсы антигистаминных препаратов</w:t>
      </w:r>
      <w:r w:rsidR="004C52F4">
        <w:rPr>
          <w:iCs/>
          <w:sz w:val="28"/>
        </w:rPr>
        <w:t>:</w:t>
      </w:r>
    </w:p>
    <w:p w:rsidR="0093566B" w:rsidRDefault="0093566B" w:rsidP="004C52F4">
      <w:pPr>
        <w:ind w:firstLine="709"/>
        <w:jc w:val="both"/>
        <w:rPr>
          <w:iCs/>
          <w:sz w:val="28"/>
          <w:lang w:val="en-US"/>
        </w:rPr>
      </w:pPr>
      <w:r>
        <w:rPr>
          <w:iCs/>
          <w:sz w:val="28"/>
          <w:lang w:val="en-US"/>
        </w:rPr>
        <w:t>Sol. Dimedroli 1%</w:t>
      </w:r>
      <w:r w:rsidR="003472BC">
        <w:rPr>
          <w:iCs/>
          <w:sz w:val="28"/>
          <w:lang w:val="en-US"/>
        </w:rPr>
        <w:t xml:space="preserve"> </w:t>
      </w:r>
      <w:r>
        <w:rPr>
          <w:iCs/>
          <w:sz w:val="28"/>
          <w:lang w:val="en-US"/>
        </w:rPr>
        <w:t xml:space="preserve">0,1 </w:t>
      </w:r>
      <w:r>
        <w:rPr>
          <w:iCs/>
          <w:sz w:val="28"/>
        </w:rPr>
        <w:t>мл</w:t>
      </w:r>
      <w:r>
        <w:rPr>
          <w:iCs/>
          <w:sz w:val="28"/>
          <w:lang w:val="en-US"/>
        </w:rPr>
        <w:t xml:space="preserve"> </w:t>
      </w:r>
      <w:r>
        <w:rPr>
          <w:iCs/>
          <w:sz w:val="28"/>
        </w:rPr>
        <w:t>в</w:t>
      </w:r>
      <w:r>
        <w:rPr>
          <w:iCs/>
          <w:sz w:val="28"/>
          <w:lang w:val="en-US"/>
        </w:rPr>
        <w:t xml:space="preserve"> /</w:t>
      </w:r>
      <w:r>
        <w:rPr>
          <w:iCs/>
          <w:sz w:val="28"/>
        </w:rPr>
        <w:t>м</w:t>
      </w:r>
    </w:p>
    <w:p w:rsidR="0093566B" w:rsidRDefault="0093566B" w:rsidP="004C52F4">
      <w:pPr>
        <w:ind w:firstLine="709"/>
        <w:jc w:val="both"/>
        <w:rPr>
          <w:iCs/>
          <w:sz w:val="28"/>
          <w:lang w:val="en-US"/>
        </w:rPr>
      </w:pPr>
    </w:p>
    <w:p w:rsidR="0093566B" w:rsidRDefault="0093566B" w:rsidP="004C52F4">
      <w:pPr>
        <w:numPr>
          <w:ilvl w:val="0"/>
          <w:numId w:val="16"/>
        </w:numPr>
        <w:ind w:left="0" w:firstLine="709"/>
        <w:jc w:val="both"/>
        <w:rPr>
          <w:iCs/>
          <w:sz w:val="28"/>
          <w:lang w:val="en-US"/>
        </w:rPr>
      </w:pPr>
      <w:r>
        <w:rPr>
          <w:iCs/>
          <w:sz w:val="28"/>
          <w:lang w:val="en-US"/>
        </w:rPr>
        <w:t xml:space="preserve">Sol. Papaverini 2% 0,1 </w:t>
      </w:r>
      <w:r>
        <w:rPr>
          <w:iCs/>
          <w:sz w:val="28"/>
        </w:rPr>
        <w:t>мл</w:t>
      </w:r>
      <w:r>
        <w:rPr>
          <w:iCs/>
          <w:sz w:val="28"/>
          <w:lang w:val="en-US"/>
        </w:rPr>
        <w:t xml:space="preserve"> </w:t>
      </w:r>
      <w:r>
        <w:rPr>
          <w:iCs/>
          <w:sz w:val="28"/>
        </w:rPr>
        <w:t>в</w:t>
      </w:r>
      <w:r>
        <w:rPr>
          <w:iCs/>
          <w:sz w:val="28"/>
          <w:lang w:val="en-US"/>
        </w:rPr>
        <w:t>/</w:t>
      </w:r>
      <w:r>
        <w:rPr>
          <w:iCs/>
          <w:sz w:val="28"/>
        </w:rPr>
        <w:t>м</w:t>
      </w:r>
      <w:r>
        <w:rPr>
          <w:iCs/>
          <w:sz w:val="28"/>
          <w:lang w:val="en-US"/>
        </w:rPr>
        <w:t xml:space="preserve"> </w:t>
      </w:r>
    </w:p>
    <w:p w:rsidR="0093566B" w:rsidRDefault="0093566B" w:rsidP="004C52F4">
      <w:pPr>
        <w:numPr>
          <w:ilvl w:val="12"/>
          <w:numId w:val="0"/>
        </w:numPr>
        <w:ind w:firstLine="709"/>
        <w:jc w:val="both"/>
        <w:rPr>
          <w:iCs/>
          <w:sz w:val="28"/>
          <w:lang w:val="en-US"/>
        </w:rPr>
      </w:pPr>
      <w:r>
        <w:rPr>
          <w:iCs/>
          <w:sz w:val="28"/>
          <w:lang w:val="en-US"/>
        </w:rPr>
        <w:t>Sol.Analgini 5% 0,2 ml</w:t>
      </w:r>
    </w:p>
    <w:p w:rsidR="0093566B" w:rsidRDefault="0093566B" w:rsidP="004C52F4">
      <w:pPr>
        <w:numPr>
          <w:ilvl w:val="12"/>
          <w:numId w:val="0"/>
        </w:numPr>
        <w:ind w:firstLine="709"/>
        <w:jc w:val="both"/>
        <w:rPr>
          <w:iCs/>
          <w:sz w:val="28"/>
          <w:lang w:val="en-US"/>
        </w:rPr>
      </w:pPr>
    </w:p>
    <w:p w:rsidR="0093566B" w:rsidRDefault="0093566B" w:rsidP="004C52F4">
      <w:pPr>
        <w:numPr>
          <w:ilvl w:val="0"/>
          <w:numId w:val="17"/>
        </w:numPr>
        <w:ind w:left="0" w:firstLine="709"/>
        <w:jc w:val="both"/>
        <w:rPr>
          <w:iCs/>
          <w:sz w:val="28"/>
          <w:lang w:val="en-US"/>
        </w:rPr>
      </w:pPr>
      <w:r>
        <w:rPr>
          <w:iCs/>
          <w:sz w:val="28"/>
          <w:lang w:val="en-US"/>
        </w:rPr>
        <w:t>Rp.: Cocarboxylasae</w:t>
      </w:r>
      <w:r w:rsidR="003472BC">
        <w:rPr>
          <w:iCs/>
          <w:sz w:val="28"/>
          <w:lang w:val="en-US"/>
        </w:rPr>
        <w:t xml:space="preserve"> </w:t>
      </w:r>
      <w:r>
        <w:rPr>
          <w:iCs/>
          <w:sz w:val="28"/>
          <w:lang w:val="en-US"/>
        </w:rPr>
        <w:t xml:space="preserve">0,05 </w:t>
      </w:r>
    </w:p>
    <w:p w:rsidR="0093566B" w:rsidRDefault="0093566B" w:rsidP="004C52F4">
      <w:pPr>
        <w:ind w:firstLine="709"/>
        <w:jc w:val="both"/>
        <w:rPr>
          <w:iCs/>
          <w:sz w:val="28"/>
          <w:lang w:val="en-US"/>
        </w:rPr>
      </w:pPr>
      <w:r>
        <w:rPr>
          <w:iCs/>
          <w:sz w:val="28"/>
          <w:lang w:val="en-US"/>
        </w:rPr>
        <w:t xml:space="preserve">DTD ¹ </w:t>
      </w:r>
      <w:smartTag w:uri="urn:schemas-microsoft-com:office:smarttags" w:element="metricconverter">
        <w:smartTagPr>
          <w:attr w:name="ProductID" w:val="6 in"/>
        </w:smartTagPr>
        <w:r>
          <w:rPr>
            <w:iCs/>
            <w:sz w:val="28"/>
            <w:lang w:val="en-US"/>
          </w:rPr>
          <w:t>6 in</w:t>
        </w:r>
      </w:smartTag>
      <w:r>
        <w:rPr>
          <w:iCs/>
          <w:sz w:val="28"/>
          <w:lang w:val="en-US"/>
        </w:rPr>
        <w:t xml:space="preserve"> amp</w:t>
      </w:r>
      <w:r w:rsidR="003472BC">
        <w:rPr>
          <w:iCs/>
          <w:sz w:val="28"/>
          <w:lang w:val="en-US"/>
        </w:rPr>
        <w:t>.</w:t>
      </w:r>
    </w:p>
    <w:p w:rsidR="0093566B" w:rsidRDefault="0093566B" w:rsidP="004C52F4">
      <w:pPr>
        <w:numPr>
          <w:ilvl w:val="0"/>
          <w:numId w:val="18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развести в 2 мл. Растворителя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ввести 1 мл. В 10 мл. 5%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раствора глюкозы в/в медленно.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numPr>
          <w:ilvl w:val="0"/>
          <w:numId w:val="19"/>
        </w:numPr>
        <w:ind w:left="0" w:firstLine="709"/>
        <w:jc w:val="both"/>
        <w:rPr>
          <w:iCs/>
          <w:sz w:val="28"/>
          <w:lang w:val="en-US"/>
        </w:rPr>
      </w:pPr>
      <w:r>
        <w:rPr>
          <w:iCs/>
          <w:sz w:val="28"/>
          <w:lang w:val="en-US"/>
        </w:rPr>
        <w:t>Rp.:Tab</w:t>
      </w:r>
      <w:r w:rsidR="003472BC">
        <w:rPr>
          <w:iCs/>
          <w:sz w:val="28"/>
          <w:lang w:val="en-US"/>
        </w:rPr>
        <w:t>.</w:t>
      </w:r>
      <w:r>
        <w:rPr>
          <w:iCs/>
          <w:sz w:val="28"/>
          <w:lang w:val="en-US"/>
        </w:rPr>
        <w:t xml:space="preserve"> Panangini ¹ 50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  <w:lang w:val="en-US"/>
        </w:rPr>
        <w:t>DS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по1/4 т 3 р/д.</w:t>
      </w:r>
    </w:p>
    <w:p w:rsidR="0093566B" w:rsidRDefault="0093566B" w:rsidP="004C52F4">
      <w:pPr>
        <w:ind w:firstLine="709"/>
        <w:jc w:val="both"/>
        <w:rPr>
          <w:iCs/>
          <w:sz w:val="28"/>
          <w:lang w:val="en-US"/>
        </w:rPr>
      </w:pPr>
      <w:r>
        <w:rPr>
          <w:iCs/>
          <w:sz w:val="28"/>
          <w:lang w:val="en-US"/>
        </w:rPr>
        <w:t xml:space="preserve">8)Rp.: Actiferini 100,0 </w:t>
      </w:r>
    </w:p>
    <w:p w:rsidR="0093566B" w:rsidRDefault="0093566B" w:rsidP="004C52F4">
      <w:pPr>
        <w:ind w:firstLine="709"/>
        <w:jc w:val="both"/>
        <w:rPr>
          <w:iCs/>
          <w:sz w:val="28"/>
          <w:lang w:val="en-US"/>
        </w:rPr>
      </w:pPr>
      <w:r>
        <w:rPr>
          <w:iCs/>
          <w:sz w:val="28"/>
          <w:lang w:val="en-US"/>
        </w:rPr>
        <w:t xml:space="preserve">DTD ¹ </w:t>
      </w:r>
      <w:smartTag w:uri="urn:schemas-microsoft-com:office:smarttags" w:element="metricconverter">
        <w:smartTagPr>
          <w:attr w:name="ProductID" w:val="1 in"/>
        </w:smartTagPr>
        <w:r>
          <w:rPr>
            <w:iCs/>
            <w:sz w:val="28"/>
            <w:lang w:val="en-US"/>
          </w:rPr>
          <w:t>1 in</w:t>
        </w:r>
      </w:smartTag>
      <w:r>
        <w:rPr>
          <w:iCs/>
          <w:sz w:val="28"/>
          <w:lang w:val="en-US"/>
        </w:rPr>
        <w:t xml:space="preserve"> fl. </w:t>
      </w:r>
    </w:p>
    <w:p w:rsidR="0093566B" w:rsidRDefault="0093566B" w:rsidP="004C52F4">
      <w:pPr>
        <w:numPr>
          <w:ilvl w:val="0"/>
          <w:numId w:val="20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по 1 ч.ложке 1 раз в день</w:t>
      </w:r>
      <w:r w:rsidR="003472BC">
        <w:rPr>
          <w:iCs/>
          <w:sz w:val="28"/>
        </w:rPr>
        <w:t>.</w:t>
      </w:r>
    </w:p>
    <w:p w:rsidR="003472BC" w:rsidRDefault="003472BC">
      <w:pPr>
        <w:rPr>
          <w:iCs/>
          <w:sz w:val="28"/>
        </w:rPr>
      </w:pPr>
    </w:p>
    <w:p w:rsidR="0093566B" w:rsidRDefault="0093566B" w:rsidP="003472BC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Дневник</w:t>
      </w:r>
      <w:r w:rsidR="003472BC">
        <w:rPr>
          <w:b/>
          <w:iCs/>
          <w:sz w:val="28"/>
        </w:rPr>
        <w:t>.</w:t>
      </w:r>
    </w:p>
    <w:p w:rsidR="0093566B" w:rsidRDefault="0093566B">
      <w:pPr>
        <w:rPr>
          <w:b/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7.05.98.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Жалобы на повышение температуры с 38,1- 37,8 </w:t>
      </w:r>
      <w:r w:rsidR="00B3056D">
        <w:rPr>
          <w:iCs/>
          <w:sz w:val="28"/>
        </w:rPr>
        <w:t>°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Кашель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жидкий стул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Объективно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Общее состояние тяжелое</w:t>
      </w:r>
      <w:r w:rsidR="003472BC">
        <w:rPr>
          <w:iCs/>
          <w:sz w:val="28"/>
        </w:rPr>
        <w:t>.</w:t>
      </w:r>
      <w:r>
        <w:rPr>
          <w:iCs/>
          <w:sz w:val="28"/>
        </w:rPr>
        <w:t>ЧСС – 176 ‘</w:t>
      </w:r>
      <w:r w:rsidR="003472BC">
        <w:rPr>
          <w:iCs/>
          <w:sz w:val="28"/>
        </w:rPr>
        <w:t>,</w:t>
      </w:r>
      <w:r>
        <w:rPr>
          <w:iCs/>
          <w:sz w:val="28"/>
        </w:rPr>
        <w:t>ЧД – 48 ‘,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Девочка вялая, кожные покровы бледные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Зев гиперемирован. Аускульт</w:t>
      </w:r>
      <w:r>
        <w:rPr>
          <w:iCs/>
          <w:sz w:val="28"/>
        </w:rPr>
        <w:t>а</w:t>
      </w:r>
      <w:r>
        <w:rPr>
          <w:iCs/>
          <w:sz w:val="28"/>
        </w:rPr>
        <w:t>тивно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на фоне жесткого дыхания обильные мелко- и средне пузырчатые вла</w:t>
      </w:r>
      <w:r>
        <w:rPr>
          <w:iCs/>
          <w:sz w:val="28"/>
        </w:rPr>
        <w:t>ж</w:t>
      </w:r>
      <w:r>
        <w:rPr>
          <w:iCs/>
          <w:sz w:val="28"/>
        </w:rPr>
        <w:t>ные хрипы. Сердечные тоны приглушены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На верхушке сердца и в </w:t>
      </w:r>
      <w:r>
        <w:rPr>
          <w:iCs/>
          <w:sz w:val="28"/>
          <w:lang w:val="en-US"/>
        </w:rPr>
        <w:t>V</w:t>
      </w:r>
      <w:r>
        <w:rPr>
          <w:iCs/>
          <w:sz w:val="28"/>
        </w:rPr>
        <w:t xml:space="preserve"> точке в</w:t>
      </w:r>
      <w:r>
        <w:rPr>
          <w:iCs/>
          <w:sz w:val="28"/>
        </w:rPr>
        <w:t>ы</w:t>
      </w:r>
      <w:r>
        <w:rPr>
          <w:iCs/>
          <w:sz w:val="28"/>
        </w:rPr>
        <w:t>слушивается функциональный систолический шум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Живот не вздут.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при пальпации безболе</w:t>
      </w:r>
      <w:r>
        <w:rPr>
          <w:iCs/>
          <w:sz w:val="28"/>
        </w:rPr>
        <w:t>з</w:t>
      </w:r>
      <w:r>
        <w:rPr>
          <w:iCs/>
          <w:sz w:val="28"/>
        </w:rPr>
        <w:t>нен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Стул до 4-х раз в день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желтого цвета с комочками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Мочеиспускание св</w:t>
      </w:r>
      <w:r>
        <w:rPr>
          <w:iCs/>
          <w:sz w:val="28"/>
        </w:rPr>
        <w:t>о</w:t>
      </w:r>
      <w:r>
        <w:rPr>
          <w:iCs/>
          <w:sz w:val="28"/>
        </w:rPr>
        <w:t>бодное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11.05.98.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Жалобы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на кашель и повышение температуры сохраняются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Общее состояние средней тяжести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На осмотр реагирует вяло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Кожные покровы и слизистые бледные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Перкуторно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укороченный паравертебрально лего</w:t>
      </w:r>
      <w:r>
        <w:rPr>
          <w:iCs/>
          <w:sz w:val="28"/>
        </w:rPr>
        <w:t>ч</w:t>
      </w:r>
      <w:r>
        <w:rPr>
          <w:iCs/>
          <w:sz w:val="28"/>
        </w:rPr>
        <w:t>ный звук. Аускультативно на фоне жесткогодыхания мелко и средне пузырчатые влажные хрипы.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Сердечные тоны приглушены</w:t>
      </w:r>
      <w:r w:rsidR="003472BC">
        <w:rPr>
          <w:iCs/>
          <w:sz w:val="28"/>
        </w:rPr>
        <w:t>.</w:t>
      </w:r>
      <w:r>
        <w:rPr>
          <w:iCs/>
          <w:sz w:val="28"/>
        </w:rPr>
        <w:t>На верхушке систолический шум. При пал</w:t>
      </w:r>
      <w:r>
        <w:rPr>
          <w:iCs/>
          <w:sz w:val="28"/>
        </w:rPr>
        <w:t>ь</w:t>
      </w:r>
      <w:r>
        <w:rPr>
          <w:iCs/>
          <w:sz w:val="28"/>
        </w:rPr>
        <w:t>пации живот мягкий, безболезенный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Стул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3 раза в день,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жидкий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Мочеиспускание св</w:t>
      </w:r>
      <w:r>
        <w:rPr>
          <w:iCs/>
          <w:sz w:val="28"/>
        </w:rPr>
        <w:t>о</w:t>
      </w:r>
      <w:r>
        <w:rPr>
          <w:iCs/>
          <w:sz w:val="28"/>
        </w:rPr>
        <w:t>бодное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15.05.98.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Общее состояние тяжелое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степень тяжести обусловлена гипертермическим синдромом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в сознании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Правильного телосложения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удовлетворительного пит</w:t>
      </w:r>
      <w:r>
        <w:rPr>
          <w:iCs/>
          <w:sz w:val="28"/>
        </w:rPr>
        <w:t>а</w:t>
      </w:r>
      <w:r>
        <w:rPr>
          <w:iCs/>
          <w:sz w:val="28"/>
        </w:rPr>
        <w:t>ния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Кожные покровы и слизистые бледные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чистые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При перкуссии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легочный звук укорочен паравертебрально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при аускультации</w:t>
      </w:r>
      <w:r w:rsidR="004C52F4">
        <w:rPr>
          <w:iCs/>
          <w:sz w:val="28"/>
        </w:rPr>
        <w:t>:</w:t>
      </w:r>
      <w:r>
        <w:rPr>
          <w:iCs/>
          <w:sz w:val="28"/>
        </w:rPr>
        <w:t xml:space="preserve"> жесткое дыхание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выслуш</w:t>
      </w:r>
      <w:r>
        <w:rPr>
          <w:iCs/>
          <w:sz w:val="28"/>
        </w:rPr>
        <w:t>и</w:t>
      </w:r>
      <w:r>
        <w:rPr>
          <w:iCs/>
          <w:sz w:val="28"/>
        </w:rPr>
        <w:t>ваются влажные средне пузырчатые хрипы по всем полям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Сердечные тоны приглуш</w:t>
      </w:r>
      <w:r>
        <w:rPr>
          <w:iCs/>
          <w:sz w:val="28"/>
        </w:rPr>
        <w:t>е</w:t>
      </w:r>
      <w:r>
        <w:rPr>
          <w:iCs/>
          <w:sz w:val="28"/>
        </w:rPr>
        <w:t>ны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На верхушке—функциональный систолический шум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При пальпации – живот мягкий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безболезненный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Печень выходит из\под края реберной дуги на 1,5см.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край эластичный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Селезенка не пальпируется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Стул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со слов мамы офор</w:t>
      </w:r>
      <w:r>
        <w:rPr>
          <w:iCs/>
          <w:sz w:val="28"/>
        </w:rPr>
        <w:t>м</w:t>
      </w:r>
      <w:r>
        <w:rPr>
          <w:iCs/>
          <w:sz w:val="28"/>
        </w:rPr>
        <w:t>ленный</w:t>
      </w:r>
      <w:r w:rsidR="003472BC">
        <w:rPr>
          <w:iCs/>
          <w:sz w:val="28"/>
        </w:rPr>
        <w:t>.</w:t>
      </w:r>
      <w:r>
        <w:rPr>
          <w:iCs/>
          <w:sz w:val="28"/>
        </w:rPr>
        <w:t xml:space="preserve"> 1 р/д. Мочеиспускание свободное</w:t>
      </w:r>
      <w:r w:rsidR="003472BC"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Эпикриз</w:t>
      </w:r>
    </w:p>
    <w:p w:rsidR="0093566B" w:rsidRDefault="0093566B">
      <w:pPr>
        <w:rPr>
          <w:iCs/>
          <w:sz w:val="28"/>
        </w:rPr>
      </w:pPr>
    </w:p>
    <w:p w:rsidR="0093566B" w:rsidRDefault="0093566B" w:rsidP="003472BC">
      <w:pPr>
        <w:jc w:val="center"/>
        <w:rPr>
          <w:iCs/>
          <w:sz w:val="28"/>
        </w:rPr>
      </w:pPr>
      <w:r>
        <w:rPr>
          <w:b/>
          <w:iCs/>
          <w:sz w:val="28"/>
        </w:rPr>
        <w:t>Температурный лист</w:t>
      </w:r>
      <w:r w:rsidR="003472BC">
        <w:rPr>
          <w:b/>
          <w:iCs/>
          <w:sz w:val="28"/>
        </w:rPr>
        <w:t>.</w:t>
      </w:r>
    </w:p>
    <w:p w:rsidR="0093566B" w:rsidRDefault="0093566B">
      <w:pPr>
        <w:rPr>
          <w:iCs/>
          <w:sz w:val="28"/>
        </w:rPr>
      </w:pPr>
    </w:p>
    <w:p w:rsidR="0093566B" w:rsidRDefault="0093566B" w:rsidP="003472BC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Источники литературы</w:t>
      </w:r>
      <w:r w:rsidR="003472BC">
        <w:rPr>
          <w:b/>
          <w:iCs/>
          <w:sz w:val="28"/>
        </w:rPr>
        <w:t>.</w:t>
      </w:r>
    </w:p>
    <w:p w:rsidR="0093566B" w:rsidRDefault="0093566B">
      <w:pPr>
        <w:rPr>
          <w:b/>
          <w:iCs/>
          <w:sz w:val="28"/>
        </w:rPr>
      </w:pPr>
    </w:p>
    <w:p w:rsidR="0093566B" w:rsidRDefault="0093566B" w:rsidP="004C52F4">
      <w:pPr>
        <w:numPr>
          <w:ilvl w:val="0"/>
          <w:numId w:val="21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А.В.Мазурин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И.И.Воронцов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Пропедевтика детских болезней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М.Медицина, 1985г.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numPr>
          <w:ilvl w:val="0"/>
          <w:numId w:val="22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А.Ф.Тур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Н.П.Шабалов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Детские болезни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М.Медицина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1986г.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3.Справочник по детской диетике под редакцией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И.И.Воронцова и А.В.Мазурина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Ленинград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Медицина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</w:t>
      </w:r>
      <w:smartTag w:uri="urn:schemas-microsoft-com:office:smarttags" w:element="metricconverter">
        <w:smartTagPr>
          <w:attr w:name="ProductID" w:val="1980 г"/>
        </w:smartTagPr>
        <w:r>
          <w:rPr>
            <w:iCs/>
            <w:sz w:val="28"/>
          </w:rPr>
          <w:t>1980 г</w:t>
        </w:r>
      </w:smartTag>
      <w:r>
        <w:rPr>
          <w:iCs/>
          <w:sz w:val="28"/>
        </w:rPr>
        <w:t>.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</w:p>
    <w:p w:rsidR="0093566B" w:rsidRDefault="0093566B" w:rsidP="004C52F4">
      <w:pPr>
        <w:numPr>
          <w:ilvl w:val="0"/>
          <w:numId w:val="23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И.Н.Усов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М.В.Чичко</w:t>
      </w:r>
      <w:r w:rsidR="003472BC">
        <w:rPr>
          <w:iCs/>
          <w:sz w:val="28"/>
        </w:rPr>
        <w:t xml:space="preserve"> </w:t>
      </w:r>
      <w:r>
        <w:rPr>
          <w:iCs/>
          <w:sz w:val="28"/>
        </w:rPr>
        <w:t>Л.Н.Астапова</w:t>
      </w:r>
    </w:p>
    <w:p w:rsidR="0093566B" w:rsidRDefault="0093566B" w:rsidP="004C52F4">
      <w:pPr>
        <w:pStyle w:val="2"/>
        <w:ind w:firstLine="709"/>
        <w:jc w:val="both"/>
      </w:pPr>
      <w:r>
        <w:t>Практические навыки в педиатрии</w:t>
      </w:r>
    </w:p>
    <w:p w:rsidR="0093566B" w:rsidRDefault="0093566B" w:rsidP="004C52F4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Минск</w:t>
      </w:r>
      <w:r w:rsidR="003472BC">
        <w:rPr>
          <w:iCs/>
          <w:sz w:val="28"/>
        </w:rPr>
        <w:t>,</w:t>
      </w:r>
      <w:r>
        <w:rPr>
          <w:iCs/>
          <w:sz w:val="28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>
          <w:rPr>
            <w:iCs/>
            <w:sz w:val="28"/>
          </w:rPr>
          <w:t>1990 г</w:t>
        </w:r>
      </w:smartTag>
      <w:r>
        <w:rPr>
          <w:iCs/>
          <w:sz w:val="28"/>
        </w:rPr>
        <w:t>.</w:t>
      </w:r>
    </w:p>
    <w:sectPr w:rsidR="0093566B" w:rsidSect="003472BC">
      <w:footerReference w:type="even" r:id="rId8"/>
      <w:footerReference w:type="default" r:id="rId9"/>
      <w:pgSz w:w="11907" w:h="16840"/>
      <w:pgMar w:top="1440" w:right="85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F6" w:rsidRDefault="00E401F6">
      <w:r>
        <w:separator/>
      </w:r>
    </w:p>
  </w:endnote>
  <w:endnote w:type="continuationSeparator" w:id="0">
    <w:p w:rsidR="00E401F6" w:rsidRDefault="00E4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6B" w:rsidRDefault="0093566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566B" w:rsidRDefault="0093566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6B" w:rsidRDefault="0093566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1202">
      <w:rPr>
        <w:rStyle w:val="a4"/>
        <w:noProof/>
      </w:rPr>
      <w:t>6</w:t>
    </w:r>
    <w:r>
      <w:rPr>
        <w:rStyle w:val="a4"/>
      </w:rPr>
      <w:fldChar w:fldCharType="end"/>
    </w:r>
  </w:p>
  <w:p w:rsidR="0093566B" w:rsidRDefault="009356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F6" w:rsidRDefault="00E401F6">
      <w:r>
        <w:separator/>
      </w:r>
    </w:p>
  </w:footnote>
  <w:footnote w:type="continuationSeparator" w:id="0">
    <w:p w:rsidR="00E401F6" w:rsidRDefault="00E4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8E8"/>
    <w:multiLevelType w:val="singleLevel"/>
    <w:tmpl w:val="841479E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">
    <w:nsid w:val="102343F4"/>
    <w:multiLevelType w:val="singleLevel"/>
    <w:tmpl w:val="4208A07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2">
    <w:nsid w:val="14192C3F"/>
    <w:multiLevelType w:val="singleLevel"/>
    <w:tmpl w:val="6C2E9B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3">
    <w:nsid w:val="18472079"/>
    <w:multiLevelType w:val="singleLevel"/>
    <w:tmpl w:val="25F219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4">
    <w:nsid w:val="19FA3951"/>
    <w:multiLevelType w:val="singleLevel"/>
    <w:tmpl w:val="B0A2C04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5">
    <w:nsid w:val="1E711E45"/>
    <w:multiLevelType w:val="singleLevel"/>
    <w:tmpl w:val="0DD03EA6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6">
    <w:nsid w:val="297E7EE5"/>
    <w:multiLevelType w:val="singleLevel"/>
    <w:tmpl w:val="9944559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7">
    <w:nsid w:val="2F4F2E14"/>
    <w:multiLevelType w:val="singleLevel"/>
    <w:tmpl w:val="C7DAAEB8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8">
    <w:nsid w:val="375F69C9"/>
    <w:multiLevelType w:val="singleLevel"/>
    <w:tmpl w:val="25F219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9">
    <w:nsid w:val="42324234"/>
    <w:multiLevelType w:val="singleLevel"/>
    <w:tmpl w:val="304676E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0">
    <w:nsid w:val="48227792"/>
    <w:multiLevelType w:val="singleLevel"/>
    <w:tmpl w:val="E5E6531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5F267251"/>
    <w:multiLevelType w:val="singleLevel"/>
    <w:tmpl w:val="9738E2DE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2">
    <w:nsid w:val="70426B12"/>
    <w:multiLevelType w:val="singleLevel"/>
    <w:tmpl w:val="B878822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3">
    <w:nsid w:val="72E33A89"/>
    <w:multiLevelType w:val="singleLevel"/>
    <w:tmpl w:val="8CF406BE"/>
    <w:lvl w:ilvl="0">
      <w:start w:val="19"/>
      <w:numFmt w:val="upperLetter"/>
      <w:lvlText w:val="%1. "/>
      <w:legacy w:legacy="1" w:legacySpace="0" w:legacyIndent="283"/>
      <w:lvlJc w:val="left"/>
      <w:pPr>
        <w:ind w:left="115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4">
    <w:nsid w:val="72E75CED"/>
    <w:multiLevelType w:val="singleLevel"/>
    <w:tmpl w:val="8CF406BE"/>
    <w:lvl w:ilvl="0">
      <w:start w:val="19"/>
      <w:numFmt w:val="upperLetter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5">
    <w:nsid w:val="73EA3401"/>
    <w:multiLevelType w:val="singleLevel"/>
    <w:tmpl w:val="994455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6">
    <w:nsid w:val="788C6A00"/>
    <w:multiLevelType w:val="singleLevel"/>
    <w:tmpl w:val="B0A2C04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7">
    <w:nsid w:val="7B4130E8"/>
    <w:multiLevelType w:val="singleLevel"/>
    <w:tmpl w:val="DBEC7D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C8A09B1"/>
    <w:multiLevelType w:val="singleLevel"/>
    <w:tmpl w:val="10EC6D5C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9">
    <w:nsid w:val="7E6F32AB"/>
    <w:multiLevelType w:val="singleLevel"/>
    <w:tmpl w:val="6C2E9B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20">
    <w:nsid w:val="7FC20897"/>
    <w:multiLevelType w:val="singleLevel"/>
    <w:tmpl w:val="9944559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7">
    <w:abstractNumId w:val="12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7"/>
  </w:num>
  <w:num w:numId="15">
    <w:abstractNumId w:val="7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18">
    <w:abstractNumId w:val="13"/>
  </w:num>
  <w:num w:numId="19">
    <w:abstractNumId w:val="18"/>
  </w:num>
  <w:num w:numId="20">
    <w:abstractNumId w:val="14"/>
  </w:num>
  <w:num w:numId="21">
    <w:abstractNumId w:val="15"/>
  </w:num>
  <w:num w:numId="22">
    <w:abstractNumId w:val="19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10"/>
    <w:rsid w:val="00091202"/>
    <w:rsid w:val="003472BC"/>
    <w:rsid w:val="003D0910"/>
    <w:rsid w:val="004C52F4"/>
    <w:rsid w:val="004F7E68"/>
    <w:rsid w:val="0093566B"/>
    <w:rsid w:val="009E3DEE"/>
    <w:rsid w:val="00B3056D"/>
    <w:rsid w:val="00D838CA"/>
    <w:rsid w:val="00E4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720" w:after="60" w:line="360" w:lineRule="auto"/>
      <w:ind w:firstLine="709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i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09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09"/>
      <w:jc w:val="center"/>
      <w:outlineLvl w:val="4"/>
    </w:pPr>
    <w:rPr>
      <w:bCs/>
      <w:sz w:val="36"/>
    </w:rPr>
  </w:style>
  <w:style w:type="paragraph" w:styleId="6">
    <w:name w:val="heading 6"/>
    <w:basedOn w:val="a"/>
    <w:next w:val="a"/>
    <w:qFormat/>
    <w:pPr>
      <w:keepNext/>
      <w:tabs>
        <w:tab w:val="left" w:pos="6237"/>
      </w:tabs>
      <w:spacing w:line="360" w:lineRule="auto"/>
      <w:ind w:left="4395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spacing w:line="360" w:lineRule="auto"/>
      <w:ind w:firstLine="709"/>
      <w:jc w:val="center"/>
    </w:pPr>
    <w:rPr>
      <w:rFonts w:ascii="Arial" w:hAnsi="Arial"/>
      <w:b/>
      <w:sz w:val="24"/>
    </w:rPr>
  </w:style>
  <w:style w:type="paragraph" w:styleId="a6">
    <w:name w:val="Body Text Indent"/>
    <w:basedOn w:val="a"/>
    <w:pPr>
      <w:spacing w:line="360" w:lineRule="auto"/>
      <w:ind w:left="4962"/>
    </w:pPr>
    <w:rPr>
      <w:rFonts w:ascii="Arial" w:hAnsi="Arial"/>
      <w:b/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720" w:after="60" w:line="360" w:lineRule="auto"/>
      <w:ind w:firstLine="709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i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09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09"/>
      <w:jc w:val="center"/>
      <w:outlineLvl w:val="4"/>
    </w:pPr>
    <w:rPr>
      <w:bCs/>
      <w:sz w:val="36"/>
    </w:rPr>
  </w:style>
  <w:style w:type="paragraph" w:styleId="6">
    <w:name w:val="heading 6"/>
    <w:basedOn w:val="a"/>
    <w:next w:val="a"/>
    <w:qFormat/>
    <w:pPr>
      <w:keepNext/>
      <w:tabs>
        <w:tab w:val="left" w:pos="6237"/>
      </w:tabs>
      <w:spacing w:line="360" w:lineRule="auto"/>
      <w:ind w:left="4395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spacing w:line="360" w:lineRule="auto"/>
      <w:ind w:firstLine="709"/>
      <w:jc w:val="center"/>
    </w:pPr>
    <w:rPr>
      <w:rFonts w:ascii="Arial" w:hAnsi="Arial"/>
      <w:b/>
      <w:sz w:val="24"/>
    </w:rPr>
  </w:style>
  <w:style w:type="paragraph" w:styleId="a6">
    <w:name w:val="Body Text Indent"/>
    <w:basedOn w:val="a"/>
    <w:pPr>
      <w:spacing w:line="360" w:lineRule="auto"/>
      <w:ind w:left="4962"/>
    </w:pPr>
    <w:rPr>
      <w:rFonts w:ascii="Arial" w:hAnsi="Arial"/>
      <w:b/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Ребенок</vt:lpstr>
    </vt:vector>
  </TitlesOfParts>
  <Company>1</Company>
  <LinksUpToDate>false</LinksUpToDate>
  <CharactersWithSpaces>21094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Ребенок</dc:title>
  <dc:creator>1</dc:creator>
  <cp:lastModifiedBy>Igor</cp:lastModifiedBy>
  <cp:revision>2</cp:revision>
  <cp:lastPrinted>1998-05-25T07:57:00Z</cp:lastPrinted>
  <dcterms:created xsi:type="dcterms:W3CDTF">2024-04-30T10:11:00Z</dcterms:created>
  <dcterms:modified xsi:type="dcterms:W3CDTF">2024-04-30T10:11:00Z</dcterms:modified>
</cp:coreProperties>
</file>