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92" w:rsidRPr="006B08A6" w:rsidRDefault="004214F8" w:rsidP="00261606">
      <w:pPr>
        <w:spacing w:before="100" w:beforeAutospacing="1" w:after="100" w:afterAutospacing="1" w:line="240" w:lineRule="auto"/>
        <w:ind w:firstLine="567"/>
        <w:contextualSpacing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6B08A6">
        <w:rPr>
          <w:rFonts w:ascii="Times New Roman" w:hAnsi="Times New Roman" w:cs="Times New Roman"/>
          <w:b/>
          <w:color w:val="000000"/>
          <w:sz w:val="28"/>
          <w:szCs w:val="28"/>
        </w:rPr>
        <w:t>Паспортная часть.</w:t>
      </w:r>
      <w:r w:rsidR="00AE0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0AF8">
        <w:rPr>
          <w:rFonts w:ascii="Times New Roman" w:hAnsi="Times New Roman" w:cs="Times New Roman"/>
          <w:color w:val="000000"/>
          <w:sz w:val="28"/>
          <w:szCs w:val="28"/>
        </w:rPr>
        <w:br/>
        <w:t>1. Дата заболевания – 26.03.15</w:t>
      </w:r>
      <w:r w:rsidR="00607692" w:rsidRPr="006B08A6">
        <w:rPr>
          <w:rFonts w:ascii="Times New Roman" w:hAnsi="Times New Roman" w:cs="Times New Roman"/>
          <w:color w:val="000000"/>
          <w:sz w:val="28"/>
          <w:szCs w:val="28"/>
        </w:rPr>
        <w:t>г;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br/>
        <w:t>2. Дата по</w:t>
      </w:r>
      <w:r w:rsidR="00122CD2">
        <w:rPr>
          <w:rFonts w:ascii="Times New Roman" w:hAnsi="Times New Roman" w:cs="Times New Roman"/>
          <w:color w:val="000000"/>
          <w:sz w:val="28"/>
          <w:szCs w:val="28"/>
        </w:rPr>
        <w:t>ступления в стационар –  29.03</w:t>
      </w:r>
      <w:r w:rsidR="0030070E" w:rsidRPr="006B08A6">
        <w:rPr>
          <w:rFonts w:ascii="Times New Roman" w:hAnsi="Times New Roman" w:cs="Times New Roman"/>
          <w:color w:val="000000"/>
          <w:sz w:val="28"/>
          <w:szCs w:val="28"/>
        </w:rPr>
        <w:t>.15</w:t>
      </w:r>
      <w:r w:rsidR="00607692" w:rsidRPr="006B08A6">
        <w:rPr>
          <w:rFonts w:ascii="Times New Roman" w:hAnsi="Times New Roman" w:cs="Times New Roman"/>
          <w:color w:val="000000"/>
          <w:sz w:val="28"/>
          <w:szCs w:val="28"/>
        </w:rPr>
        <w:t xml:space="preserve"> г;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br/>
        <w:t>3. Ф.И.О. –</w:t>
      </w:r>
      <w:r w:rsidR="00E160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_________________</w:t>
      </w:r>
      <w:r w:rsidR="00122CD2">
        <w:rPr>
          <w:rFonts w:ascii="Times New Roman" w:hAnsi="Times New Roman" w:cs="Times New Roman"/>
          <w:color w:val="000000"/>
          <w:sz w:val="28"/>
          <w:szCs w:val="28"/>
        </w:rPr>
        <w:br/>
        <w:t>4. Возраст – 17.02.13</w:t>
      </w:r>
      <w:r w:rsidR="008970FC" w:rsidRPr="006B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2CD2">
        <w:rPr>
          <w:rFonts w:ascii="Times New Roman" w:hAnsi="Times New Roman" w:cs="Times New Roman"/>
          <w:color w:val="000000"/>
          <w:sz w:val="28"/>
          <w:szCs w:val="28"/>
        </w:rPr>
        <w:t>г.р. (2,1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07692" w:rsidRPr="006B08A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br/>
        <w:t>5. Место жительства –</w:t>
      </w:r>
      <w:r w:rsidR="00122C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60C3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="00607692" w:rsidRPr="006B08A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15C7C" w:rsidRPr="006B08A6">
        <w:rPr>
          <w:rFonts w:ascii="Times New Roman" w:hAnsi="Times New Roman" w:cs="Times New Roman"/>
          <w:color w:val="000000"/>
          <w:sz w:val="28"/>
          <w:szCs w:val="28"/>
        </w:rPr>
        <w:br/>
        <w:t>6. Ме</w:t>
      </w:r>
      <w:r w:rsidR="00122CD2">
        <w:rPr>
          <w:rFonts w:ascii="Times New Roman" w:hAnsi="Times New Roman" w:cs="Times New Roman"/>
          <w:color w:val="000000"/>
          <w:sz w:val="28"/>
          <w:szCs w:val="28"/>
        </w:rPr>
        <w:t>сто работы (учебы) –  на дому</w:t>
      </w:r>
      <w:r w:rsidR="00607692" w:rsidRPr="006B08A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14F8" w:rsidRPr="006B08A6" w:rsidRDefault="00607692" w:rsidP="00607692">
      <w:pPr>
        <w:contextualSpacing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6B08A6">
        <w:rPr>
          <w:rFonts w:ascii="Times New Roman" w:hAnsi="Times New Roman" w:cs="Times New Roman"/>
          <w:sz w:val="28"/>
          <w:szCs w:val="28"/>
        </w:rPr>
        <w:t>Кем направлен: поступил по скорой помощи;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br/>
        <w:t>7. Диагноз направившего учреждения</w:t>
      </w:r>
      <w:r w:rsidR="004214F8" w:rsidRPr="006B08A6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t xml:space="preserve"> ОРВИ</w:t>
      </w:r>
      <w:r w:rsidR="0097143E" w:rsidRPr="006B08A6">
        <w:rPr>
          <w:rFonts w:ascii="Times New Roman" w:hAnsi="Times New Roman" w:cs="Times New Roman"/>
          <w:sz w:val="28"/>
          <w:szCs w:val="28"/>
        </w:rPr>
        <w:t xml:space="preserve"> неуточненной этиологии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14F8" w:rsidRPr="006B08A6" w:rsidRDefault="004214F8" w:rsidP="00B15C7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6B08A6">
        <w:rPr>
          <w:rFonts w:ascii="Times New Roman" w:hAnsi="Times New Roman" w:cs="Times New Roman"/>
          <w:b/>
          <w:color w:val="000000"/>
          <w:sz w:val="28"/>
          <w:szCs w:val="28"/>
        </w:rPr>
        <w:t>Клинический диагноз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97143E" w:rsidRPr="006B08A6">
        <w:rPr>
          <w:rFonts w:ascii="Times New Roman" w:hAnsi="Times New Roman" w:cs="Times New Roman"/>
          <w:sz w:val="28"/>
          <w:szCs w:val="28"/>
        </w:rPr>
        <w:t>Острая респираторная вирусная инфекция неуточненной этиологии средней степени тяжести, ринофарингит.</w:t>
      </w:r>
    </w:p>
    <w:p w:rsidR="004214F8" w:rsidRPr="006B08A6" w:rsidRDefault="004214F8" w:rsidP="004214F8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08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Осложнения: 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t>нет.</w:t>
      </w:r>
    </w:p>
    <w:p w:rsidR="004214F8" w:rsidRPr="006B08A6" w:rsidRDefault="004214F8" w:rsidP="004214F8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0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Сопутствующий диагноз</w:t>
      </w:r>
      <w:r w:rsidRPr="006B0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607692" w:rsidRPr="006B0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нет.</w:t>
      </w:r>
    </w:p>
    <w:p w:rsidR="00254C94" w:rsidRPr="006B08A6" w:rsidRDefault="00254C94" w:rsidP="00CA13F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446E" w:rsidRPr="006B08A6" w:rsidRDefault="009A6BD1" w:rsidP="00254C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D446E" w:rsidRPr="006B08A6">
        <w:rPr>
          <w:rFonts w:ascii="Times New Roman" w:hAnsi="Times New Roman" w:cs="Times New Roman"/>
          <w:b/>
          <w:sz w:val="28"/>
          <w:szCs w:val="28"/>
        </w:rPr>
        <w:t>Жалобы</w:t>
      </w:r>
      <w:r w:rsidR="00254C94" w:rsidRPr="006B08A6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4D446E" w:rsidRPr="006B08A6">
        <w:rPr>
          <w:rFonts w:ascii="Times New Roman" w:hAnsi="Times New Roman" w:cs="Times New Roman"/>
          <w:b/>
          <w:sz w:val="28"/>
          <w:szCs w:val="28"/>
        </w:rPr>
        <w:t>ри поступлении</w:t>
      </w:r>
      <w:r w:rsidR="00254C94" w:rsidRPr="006B08A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E1F2C">
        <w:rPr>
          <w:rFonts w:ascii="Times New Roman" w:hAnsi="Times New Roman" w:cs="Times New Roman"/>
          <w:sz w:val="28"/>
          <w:szCs w:val="28"/>
        </w:rPr>
        <w:t>со слов матери</w:t>
      </w:r>
      <w:r w:rsidR="00254C94" w:rsidRPr="006B08A6">
        <w:rPr>
          <w:rFonts w:ascii="Times New Roman" w:hAnsi="Times New Roman" w:cs="Times New Roman"/>
          <w:sz w:val="28"/>
          <w:szCs w:val="28"/>
        </w:rPr>
        <w:t xml:space="preserve"> больной предъявлял</w:t>
      </w:r>
      <w:r w:rsidR="004D446E" w:rsidRPr="006B08A6">
        <w:rPr>
          <w:rFonts w:ascii="Times New Roman" w:hAnsi="Times New Roman" w:cs="Times New Roman"/>
          <w:sz w:val="28"/>
          <w:szCs w:val="28"/>
        </w:rPr>
        <w:t xml:space="preserve"> жал</w:t>
      </w:r>
      <w:r w:rsidR="005E1F2C">
        <w:rPr>
          <w:rFonts w:ascii="Times New Roman" w:hAnsi="Times New Roman" w:cs="Times New Roman"/>
          <w:sz w:val="28"/>
          <w:szCs w:val="28"/>
        </w:rPr>
        <w:t xml:space="preserve">обы на </w:t>
      </w:r>
      <w:r w:rsidR="004D446E" w:rsidRPr="006B08A6">
        <w:rPr>
          <w:rFonts w:ascii="Times New Roman" w:hAnsi="Times New Roman" w:cs="Times New Roman"/>
          <w:sz w:val="28"/>
          <w:szCs w:val="28"/>
        </w:rPr>
        <w:t xml:space="preserve"> вы</w:t>
      </w:r>
      <w:r w:rsidR="005E1F2C">
        <w:rPr>
          <w:rFonts w:ascii="Times New Roman" w:hAnsi="Times New Roman" w:cs="Times New Roman"/>
          <w:sz w:val="28"/>
          <w:szCs w:val="28"/>
        </w:rPr>
        <w:t>сокую температуру тела (39,6</w:t>
      </w:r>
      <w:r w:rsidR="0097143E" w:rsidRPr="006B08A6">
        <w:rPr>
          <w:rFonts w:ascii="Times New Roman" w:hAnsi="Times New Roman" w:cs="Times New Roman"/>
          <w:sz w:val="28"/>
          <w:szCs w:val="28"/>
        </w:rPr>
        <w:t xml:space="preserve">), </w:t>
      </w:r>
      <w:r w:rsidR="005E1F2C">
        <w:rPr>
          <w:rFonts w:ascii="Times New Roman" w:hAnsi="Times New Roman" w:cs="Times New Roman"/>
          <w:sz w:val="28"/>
          <w:szCs w:val="28"/>
        </w:rPr>
        <w:t>сотря</w:t>
      </w:r>
      <w:r w:rsidR="004C4A5A">
        <w:rPr>
          <w:rFonts w:ascii="Times New Roman" w:hAnsi="Times New Roman" w:cs="Times New Roman"/>
          <w:sz w:val="28"/>
          <w:szCs w:val="28"/>
        </w:rPr>
        <w:t>сающий озноб, заложенность носа</w:t>
      </w:r>
      <w:r w:rsidR="004D446E" w:rsidRPr="006B08A6">
        <w:rPr>
          <w:rFonts w:ascii="Times New Roman" w:hAnsi="Times New Roman" w:cs="Times New Roman"/>
          <w:sz w:val="28"/>
          <w:szCs w:val="28"/>
        </w:rPr>
        <w:t>.</w:t>
      </w:r>
    </w:p>
    <w:p w:rsidR="004D446E" w:rsidRPr="006B08A6" w:rsidRDefault="009A6BD1" w:rsidP="00CA13F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D446E" w:rsidRPr="006B08A6">
        <w:rPr>
          <w:rFonts w:ascii="Times New Roman" w:hAnsi="Times New Roman" w:cs="Times New Roman"/>
          <w:b/>
          <w:sz w:val="28"/>
          <w:szCs w:val="28"/>
        </w:rPr>
        <w:t>На момент курации</w:t>
      </w:r>
      <w:r w:rsidR="003E613F">
        <w:rPr>
          <w:rFonts w:ascii="Times New Roman" w:hAnsi="Times New Roman" w:cs="Times New Roman"/>
          <w:sz w:val="28"/>
          <w:szCs w:val="28"/>
        </w:rPr>
        <w:t xml:space="preserve"> жалобы на сухой кашель</w:t>
      </w:r>
      <w:r w:rsidR="004D446E" w:rsidRPr="006B08A6">
        <w:rPr>
          <w:rFonts w:ascii="Times New Roman" w:hAnsi="Times New Roman" w:cs="Times New Roman"/>
          <w:sz w:val="28"/>
          <w:szCs w:val="28"/>
        </w:rPr>
        <w:t>.</w:t>
      </w:r>
    </w:p>
    <w:p w:rsidR="004D446E" w:rsidRPr="006B08A6" w:rsidRDefault="004D446E" w:rsidP="00CA13F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446E" w:rsidRDefault="00E948E8" w:rsidP="003E50AD">
      <w:pPr>
        <w:ind w:firstLine="851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08A6">
        <w:rPr>
          <w:rFonts w:ascii="Times New Roman" w:hAnsi="Times New Roman" w:cs="Times New Roman"/>
          <w:b/>
          <w:color w:val="000000"/>
          <w:sz w:val="28"/>
          <w:szCs w:val="28"/>
        </w:rPr>
        <w:t>Анамнез</w:t>
      </w:r>
      <w:r w:rsidR="001107B7" w:rsidRPr="006B08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настоящего</w:t>
      </w:r>
      <w:r w:rsidRPr="006B08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заболевания</w:t>
      </w:r>
      <w:r w:rsidR="005560AA" w:rsidRPr="006B08A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E5689B" w:rsidRPr="00E5689B" w:rsidRDefault="00E5689B" w:rsidP="003E50AD">
      <w:pPr>
        <w:ind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5689B">
        <w:rPr>
          <w:rFonts w:ascii="Times New Roman" w:hAnsi="Times New Roman" w:cs="Times New Roman"/>
          <w:color w:val="000000"/>
          <w:sz w:val="28"/>
          <w:szCs w:val="28"/>
        </w:rPr>
        <w:t>Со слов матери</w:t>
      </w:r>
      <w:r>
        <w:rPr>
          <w:rFonts w:ascii="Times New Roman" w:hAnsi="Times New Roman" w:cs="Times New Roman"/>
          <w:color w:val="000000"/>
          <w:sz w:val="28"/>
          <w:szCs w:val="28"/>
        </w:rPr>
        <w:t>, у ребенка 26.03. после сна, приблизительно в 17:00 повысилась температура тела до 38,3ºС.</w:t>
      </w:r>
      <w:r w:rsidR="007347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27.03</w:t>
      </w:r>
      <w:r w:rsidR="007347B0">
        <w:rPr>
          <w:rFonts w:ascii="Times New Roman" w:hAnsi="Times New Roman" w:cs="Times New Roman"/>
          <w:color w:val="000000"/>
          <w:sz w:val="28"/>
          <w:szCs w:val="28"/>
        </w:rPr>
        <w:t xml:space="preserve">. появился насморк, температура тела поднялась до 38,5ºС, зев стал ярко-красным,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мать вызвала участкового педиатра, </w:t>
      </w:r>
      <w:r w:rsidR="007347B0">
        <w:rPr>
          <w:rFonts w:ascii="Times New Roman" w:hAnsi="Times New Roman" w:cs="Times New Roman"/>
          <w:color w:val="000000"/>
          <w:sz w:val="28"/>
          <w:szCs w:val="28"/>
        </w:rPr>
        <w:t>ребенку был назначен</w:t>
      </w:r>
      <w:r w:rsidR="001117D6">
        <w:rPr>
          <w:rFonts w:ascii="Times New Roman" w:hAnsi="Times New Roman" w:cs="Times New Roman"/>
          <w:color w:val="000000"/>
          <w:sz w:val="28"/>
          <w:szCs w:val="28"/>
        </w:rPr>
        <w:t xml:space="preserve"> Цефекон Д 100 мг/кг 3 раза/сутки, в случае неэффективности - </w:t>
      </w:r>
      <w:r w:rsidR="007347B0">
        <w:rPr>
          <w:rFonts w:ascii="Times New Roman" w:hAnsi="Times New Roman" w:cs="Times New Roman"/>
          <w:color w:val="000000"/>
          <w:sz w:val="28"/>
          <w:szCs w:val="28"/>
        </w:rPr>
        <w:t xml:space="preserve"> Ибупрофен в разовой дозе 5 мг/кг.</w:t>
      </w:r>
      <w:r w:rsidR="001117D6">
        <w:rPr>
          <w:rFonts w:ascii="Times New Roman" w:hAnsi="Times New Roman" w:cs="Times New Roman"/>
          <w:color w:val="000000"/>
          <w:sz w:val="28"/>
          <w:szCs w:val="28"/>
        </w:rPr>
        <w:t xml:space="preserve"> Температуру удавалось понизить.  Ночью с 28.03 на 29.03 в 3:30 температура тела ребенка поднялась до 39,6ºС, появился сотрясающий озноб, из-за заложенности носа ребенку было трудно дышать. В 4:20 утра ребенок был срочно доставлен по скорой в стационар </w:t>
      </w:r>
      <w:r w:rsidR="003E613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117D6">
        <w:rPr>
          <w:rFonts w:ascii="Times New Roman" w:hAnsi="Times New Roman" w:cs="Times New Roman"/>
          <w:color w:val="000000"/>
          <w:sz w:val="28"/>
          <w:szCs w:val="28"/>
        </w:rPr>
        <w:t>ВОИКБ</w:t>
      </w:r>
      <w:r w:rsidR="003E613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117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689B" w:rsidRPr="006B08A6" w:rsidRDefault="00E5689B" w:rsidP="003E50AD">
      <w:pPr>
        <w:ind w:firstLine="851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4153" w:rsidRPr="006B08A6" w:rsidRDefault="00E94153" w:rsidP="00E9415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>Объективно при поступлении (приемное отделение): Общее состояние больного средней степ</w:t>
      </w:r>
      <w:r w:rsidR="005E1F2C">
        <w:rPr>
          <w:rFonts w:ascii="Times New Roman" w:hAnsi="Times New Roman" w:cs="Times New Roman"/>
          <w:sz w:val="28"/>
          <w:szCs w:val="28"/>
        </w:rPr>
        <w:t>ени тяжести. Температура тела 39,6</w:t>
      </w:r>
      <w:r w:rsidRPr="006B08A6">
        <w:rPr>
          <w:rFonts w:ascii="Times New Roman" w:hAnsi="Times New Roman" w:cs="Times New Roman"/>
          <w:sz w:val="28"/>
          <w:szCs w:val="28"/>
        </w:rPr>
        <w:t xml:space="preserve"> ºС. Сознание ясное. Положение больного в постели активное.  </w:t>
      </w:r>
    </w:p>
    <w:p w:rsidR="00E94153" w:rsidRPr="006B08A6" w:rsidRDefault="00E94153" w:rsidP="00E9415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>Кожные покровы бледно розо</w:t>
      </w:r>
      <w:r w:rsidR="009A6BD1">
        <w:rPr>
          <w:rFonts w:ascii="Times New Roman" w:hAnsi="Times New Roman" w:cs="Times New Roman"/>
          <w:sz w:val="28"/>
          <w:szCs w:val="28"/>
        </w:rPr>
        <w:t>вого цвета</w:t>
      </w:r>
      <w:r w:rsidRPr="006B08A6">
        <w:rPr>
          <w:rFonts w:ascii="Times New Roman" w:hAnsi="Times New Roman" w:cs="Times New Roman"/>
          <w:sz w:val="28"/>
          <w:szCs w:val="28"/>
        </w:rPr>
        <w:t>. Задняя стенка глотки, дужки и язычок гипе</w:t>
      </w:r>
      <w:r w:rsidR="005E1F2C">
        <w:rPr>
          <w:rFonts w:ascii="Times New Roman" w:hAnsi="Times New Roman" w:cs="Times New Roman"/>
          <w:sz w:val="28"/>
          <w:szCs w:val="28"/>
        </w:rPr>
        <w:t xml:space="preserve">ремированы, миндалины </w:t>
      </w:r>
      <w:r w:rsidR="009A6BD1">
        <w:rPr>
          <w:rFonts w:ascii="Times New Roman" w:hAnsi="Times New Roman" w:cs="Times New Roman"/>
          <w:sz w:val="28"/>
          <w:szCs w:val="28"/>
        </w:rPr>
        <w:t xml:space="preserve">рыхлые. </w:t>
      </w:r>
      <w:r w:rsidRPr="006B08A6">
        <w:rPr>
          <w:rFonts w:ascii="Times New Roman" w:hAnsi="Times New Roman" w:cs="Times New Roman"/>
          <w:sz w:val="28"/>
          <w:szCs w:val="28"/>
        </w:rPr>
        <w:t xml:space="preserve">Слизистая рта бледно-розовая, влажная, патологических изменений не выявлено.  Волосы и ногти без видимых патологических изменений. Дермографизм розовый, 20 сек. Элементы сыпи отсутствуют. Влажность, эластичность кожи соответствуют норме. Расчёсов, объёмных образований не определяется. Отёков не выявлено. </w:t>
      </w:r>
    </w:p>
    <w:p w:rsidR="00E94153" w:rsidRPr="006B08A6" w:rsidRDefault="00E94153" w:rsidP="00E9415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>Лимфатические узлы, доступные пальпации, не увеличены, безболезненные, не спаяны с кожей. Щитовидная железа не увеличена.</w:t>
      </w:r>
    </w:p>
    <w:p w:rsidR="0064047D" w:rsidRPr="006B08A6" w:rsidRDefault="004D446E" w:rsidP="0064047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94153" w:rsidRPr="006B08A6">
        <w:rPr>
          <w:rFonts w:ascii="Times New Roman" w:hAnsi="Times New Roman" w:cs="Times New Roman"/>
          <w:sz w:val="28"/>
          <w:szCs w:val="28"/>
        </w:rPr>
        <w:t>В легких везикулярное дыхание, хрипов нет. Перкуторно ясный легочный звук.</w:t>
      </w:r>
    </w:p>
    <w:p w:rsidR="00E94153" w:rsidRPr="006B08A6" w:rsidRDefault="00E94153" w:rsidP="0064047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>Тоны сердца ясные, ритмичные, шумов нет.</w:t>
      </w:r>
      <w:r w:rsidR="0064047D" w:rsidRPr="006B08A6">
        <w:rPr>
          <w:rFonts w:ascii="Times New Roman" w:hAnsi="Times New Roman" w:cs="Times New Roman"/>
          <w:sz w:val="28"/>
          <w:szCs w:val="28"/>
        </w:rPr>
        <w:t xml:space="preserve"> ЧСС 110/мин, АД 110/80.</w:t>
      </w:r>
    </w:p>
    <w:p w:rsidR="003E50AD" w:rsidRPr="006B08A6" w:rsidRDefault="0064047D" w:rsidP="0064047D">
      <w:pPr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 xml:space="preserve">Живот при пальпации мягкий, безболезненный. В зеве: гиперемия нёбных дужек и задней стенки, миндалины </w:t>
      </w:r>
      <w:r w:rsidRPr="009A6BD1">
        <w:rPr>
          <w:rFonts w:ascii="Times New Roman" w:hAnsi="Times New Roman" w:cs="Times New Roman"/>
          <w:sz w:val="28"/>
          <w:szCs w:val="28"/>
        </w:rPr>
        <w:t>рыхлые,</w:t>
      </w:r>
      <w:r w:rsidRPr="006B08A6">
        <w:rPr>
          <w:rFonts w:ascii="Times New Roman" w:hAnsi="Times New Roman" w:cs="Times New Roman"/>
          <w:sz w:val="28"/>
          <w:szCs w:val="28"/>
        </w:rPr>
        <w:t xml:space="preserve"> налётов нет. Мочеиспускание свободное, безболезненное. Стул регулярный, оформленный.</w:t>
      </w:r>
    </w:p>
    <w:p w:rsidR="005560AA" w:rsidRPr="006B08A6" w:rsidRDefault="005560AA" w:rsidP="003E50A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b/>
          <w:color w:val="000000"/>
          <w:sz w:val="28"/>
          <w:szCs w:val="28"/>
        </w:rPr>
        <w:t>Эпидемиологический анамнез.</w:t>
      </w:r>
    </w:p>
    <w:p w:rsidR="003E50AD" w:rsidRPr="006B08A6" w:rsidRDefault="00261606" w:rsidP="003E50A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>Контакт с инфекционными больными</w:t>
      </w:r>
      <w:r w:rsidR="005E2C80" w:rsidRPr="006B08A6"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="005E1F2C">
        <w:rPr>
          <w:rFonts w:ascii="Times New Roman" w:hAnsi="Times New Roman" w:cs="Times New Roman"/>
          <w:sz w:val="28"/>
          <w:szCs w:val="28"/>
        </w:rPr>
        <w:t xml:space="preserve">считают возможным, т.к. </w:t>
      </w:r>
      <w:r w:rsidR="001C3C50">
        <w:rPr>
          <w:rFonts w:ascii="Times New Roman" w:hAnsi="Times New Roman" w:cs="Times New Roman"/>
          <w:sz w:val="28"/>
          <w:szCs w:val="28"/>
        </w:rPr>
        <w:t>24.03.2015 ребенок находился на приеме в детской поликлинике, в связи с вакцинацией от полиомиелита.</w:t>
      </w:r>
    </w:p>
    <w:p w:rsidR="005560AA" w:rsidRPr="006B08A6" w:rsidRDefault="005560AA" w:rsidP="003E50A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b/>
          <w:color w:val="000000"/>
          <w:sz w:val="28"/>
          <w:szCs w:val="28"/>
        </w:rPr>
        <w:t>Анамнез жизни.</w:t>
      </w:r>
    </w:p>
    <w:p w:rsidR="004D446E" w:rsidRPr="006B08A6" w:rsidRDefault="003E50AD" w:rsidP="00CA13F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 xml:space="preserve">Пациент родился в </w:t>
      </w:r>
      <w:r w:rsidR="001C3C50">
        <w:rPr>
          <w:rFonts w:ascii="Times New Roman" w:hAnsi="Times New Roman" w:cs="Times New Roman"/>
          <w:color w:val="000000"/>
          <w:sz w:val="28"/>
          <w:szCs w:val="28"/>
        </w:rPr>
        <w:t xml:space="preserve">г. Витебске 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t xml:space="preserve">15.07.12 </w:t>
      </w:r>
      <w:r w:rsidR="001C3C50">
        <w:rPr>
          <w:rFonts w:ascii="Times New Roman" w:hAnsi="Times New Roman" w:cs="Times New Roman"/>
          <w:sz w:val="28"/>
          <w:szCs w:val="28"/>
        </w:rPr>
        <w:t xml:space="preserve"> году первым</w:t>
      </w:r>
      <w:r w:rsidRPr="006B08A6">
        <w:rPr>
          <w:rFonts w:ascii="Times New Roman" w:hAnsi="Times New Roman" w:cs="Times New Roman"/>
          <w:sz w:val="28"/>
          <w:szCs w:val="28"/>
        </w:rPr>
        <w:t xml:space="preserve"> ребёнком в семье</w:t>
      </w:r>
      <w:r w:rsidR="001C3C50">
        <w:rPr>
          <w:rFonts w:ascii="Times New Roman" w:hAnsi="Times New Roman" w:cs="Times New Roman"/>
          <w:sz w:val="28"/>
          <w:szCs w:val="28"/>
        </w:rPr>
        <w:t xml:space="preserve"> от первой беременности</w:t>
      </w:r>
      <w:r w:rsidRPr="006B08A6">
        <w:rPr>
          <w:rFonts w:ascii="Times New Roman" w:hAnsi="Times New Roman" w:cs="Times New Roman"/>
          <w:sz w:val="28"/>
          <w:szCs w:val="28"/>
        </w:rPr>
        <w:t>. Рос и развивался соответственно возрасту. В психическом и физическом развитии от сверстников не отставал.</w:t>
      </w:r>
      <w:r w:rsidR="001C3C50">
        <w:rPr>
          <w:rFonts w:ascii="Times New Roman" w:hAnsi="Times New Roman" w:cs="Times New Roman"/>
          <w:sz w:val="28"/>
          <w:szCs w:val="28"/>
        </w:rPr>
        <w:t xml:space="preserve"> Во время беременности мать имела многоводие, ОРВИ на 39 неделе. Роды осуществлялись путем кесарево сечения</w:t>
      </w:r>
      <w:r w:rsidR="00752E40">
        <w:rPr>
          <w:rFonts w:ascii="Times New Roman" w:hAnsi="Times New Roman" w:cs="Times New Roman"/>
          <w:sz w:val="28"/>
          <w:szCs w:val="28"/>
        </w:rPr>
        <w:t xml:space="preserve"> под общим наркозом</w:t>
      </w:r>
      <w:r w:rsidR="004D446E" w:rsidRPr="006B08A6">
        <w:rPr>
          <w:rFonts w:ascii="Times New Roman" w:hAnsi="Times New Roman" w:cs="Times New Roman"/>
          <w:sz w:val="28"/>
          <w:szCs w:val="28"/>
        </w:rPr>
        <w:t xml:space="preserve">. </w:t>
      </w:r>
      <w:r w:rsidR="00752E40">
        <w:rPr>
          <w:rFonts w:ascii="Times New Roman" w:hAnsi="Times New Roman" w:cs="Times New Roman"/>
          <w:sz w:val="28"/>
          <w:szCs w:val="28"/>
        </w:rPr>
        <w:t xml:space="preserve"> </w:t>
      </w:r>
      <w:r w:rsidR="004D446E" w:rsidRPr="006B08A6">
        <w:rPr>
          <w:rFonts w:ascii="Times New Roman" w:hAnsi="Times New Roman" w:cs="Times New Roman"/>
          <w:sz w:val="28"/>
          <w:szCs w:val="28"/>
        </w:rPr>
        <w:t>Р</w:t>
      </w:r>
      <w:r w:rsidR="001C3C50">
        <w:rPr>
          <w:rFonts w:ascii="Times New Roman" w:hAnsi="Times New Roman" w:cs="Times New Roman"/>
          <w:sz w:val="28"/>
          <w:szCs w:val="28"/>
        </w:rPr>
        <w:t>ебенок родился массой равной 3870</w:t>
      </w:r>
      <w:r w:rsidR="00752E40">
        <w:rPr>
          <w:rFonts w:ascii="Times New Roman" w:hAnsi="Times New Roman" w:cs="Times New Roman"/>
          <w:sz w:val="28"/>
          <w:szCs w:val="28"/>
        </w:rPr>
        <w:t xml:space="preserve"> г</w:t>
      </w:r>
      <w:r w:rsidRPr="006B08A6">
        <w:rPr>
          <w:rFonts w:ascii="Times New Roman" w:hAnsi="Times New Roman" w:cs="Times New Roman"/>
          <w:sz w:val="28"/>
          <w:szCs w:val="28"/>
        </w:rPr>
        <w:t>,</w:t>
      </w:r>
      <w:r w:rsidR="001C3C50">
        <w:rPr>
          <w:rFonts w:ascii="Times New Roman" w:hAnsi="Times New Roman" w:cs="Times New Roman"/>
          <w:sz w:val="28"/>
          <w:szCs w:val="28"/>
        </w:rPr>
        <w:t xml:space="preserve"> длиной 55</w:t>
      </w:r>
      <w:r w:rsidR="000B4182" w:rsidRPr="006B08A6">
        <w:rPr>
          <w:rFonts w:ascii="Times New Roman" w:hAnsi="Times New Roman" w:cs="Times New Roman"/>
          <w:sz w:val="28"/>
          <w:szCs w:val="28"/>
        </w:rPr>
        <w:t xml:space="preserve"> см, закричал</w:t>
      </w:r>
      <w:r w:rsidR="004D446E" w:rsidRPr="006B08A6">
        <w:rPr>
          <w:rFonts w:ascii="Times New Roman" w:hAnsi="Times New Roman" w:cs="Times New Roman"/>
          <w:sz w:val="28"/>
          <w:szCs w:val="28"/>
        </w:rPr>
        <w:t xml:space="preserve"> сразу,</w:t>
      </w:r>
      <w:r w:rsidR="00100145" w:rsidRPr="006B08A6">
        <w:rPr>
          <w:rFonts w:ascii="Times New Roman" w:hAnsi="Times New Roman" w:cs="Times New Roman"/>
          <w:sz w:val="28"/>
          <w:szCs w:val="28"/>
        </w:rPr>
        <w:t xml:space="preserve"> громко,</w:t>
      </w:r>
      <w:r w:rsidR="004D446E" w:rsidRPr="006B08A6">
        <w:rPr>
          <w:rFonts w:ascii="Times New Roman" w:hAnsi="Times New Roman" w:cs="Times New Roman"/>
          <w:sz w:val="28"/>
          <w:szCs w:val="28"/>
        </w:rPr>
        <w:t xml:space="preserve"> </w:t>
      </w:r>
      <w:r w:rsidR="000B4182" w:rsidRPr="006B08A6">
        <w:rPr>
          <w:rFonts w:ascii="Times New Roman" w:hAnsi="Times New Roman" w:cs="Times New Roman"/>
          <w:sz w:val="28"/>
          <w:szCs w:val="28"/>
        </w:rPr>
        <w:t>к</w:t>
      </w:r>
      <w:r w:rsidR="00100145" w:rsidRPr="006B08A6">
        <w:rPr>
          <w:rFonts w:ascii="Times New Roman" w:hAnsi="Times New Roman" w:cs="Times New Roman"/>
          <w:sz w:val="28"/>
          <w:szCs w:val="28"/>
        </w:rPr>
        <w:t xml:space="preserve"> груди приложили через 30 мин</w:t>
      </w:r>
      <w:r w:rsidR="004D446E" w:rsidRPr="006B08A6">
        <w:rPr>
          <w:rFonts w:ascii="Times New Roman" w:hAnsi="Times New Roman" w:cs="Times New Roman"/>
          <w:sz w:val="28"/>
          <w:szCs w:val="28"/>
        </w:rPr>
        <w:t>. Пуповина отпала на третий день</w:t>
      </w:r>
      <w:r w:rsidR="00100145" w:rsidRPr="006B08A6">
        <w:rPr>
          <w:rFonts w:ascii="Times New Roman" w:hAnsi="Times New Roman" w:cs="Times New Roman"/>
          <w:sz w:val="28"/>
          <w:szCs w:val="28"/>
        </w:rPr>
        <w:t>, ранка зажила к 3 неделе</w:t>
      </w:r>
      <w:r w:rsidR="004D446E" w:rsidRPr="006B08A6">
        <w:rPr>
          <w:rFonts w:ascii="Times New Roman" w:hAnsi="Times New Roman" w:cs="Times New Roman"/>
          <w:sz w:val="28"/>
          <w:szCs w:val="28"/>
        </w:rPr>
        <w:t>. Выпи</w:t>
      </w:r>
      <w:r w:rsidR="000B4182" w:rsidRPr="006B08A6">
        <w:rPr>
          <w:rFonts w:ascii="Times New Roman" w:hAnsi="Times New Roman" w:cs="Times New Roman"/>
          <w:sz w:val="28"/>
          <w:szCs w:val="28"/>
        </w:rPr>
        <w:t>сан</w:t>
      </w:r>
      <w:r w:rsidR="004D446E" w:rsidRPr="006B08A6">
        <w:rPr>
          <w:rFonts w:ascii="Times New Roman" w:hAnsi="Times New Roman" w:cs="Times New Roman"/>
          <w:sz w:val="28"/>
          <w:szCs w:val="28"/>
        </w:rPr>
        <w:t xml:space="preserve"> на 4 день в удовлетворительном состоянии. </w:t>
      </w:r>
    </w:p>
    <w:p w:rsidR="004D446E" w:rsidRPr="006B08A6" w:rsidRDefault="001B7698" w:rsidP="001B769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>Грудное вскармливание длилось</w:t>
      </w:r>
      <w:r w:rsidR="001C3C50">
        <w:rPr>
          <w:rFonts w:ascii="Times New Roman" w:hAnsi="Times New Roman" w:cs="Times New Roman"/>
          <w:sz w:val="28"/>
          <w:szCs w:val="28"/>
        </w:rPr>
        <w:t xml:space="preserve"> до 1 года</w:t>
      </w:r>
      <w:r w:rsidRPr="006B08A6">
        <w:rPr>
          <w:rFonts w:ascii="Times New Roman" w:hAnsi="Times New Roman" w:cs="Times New Roman"/>
          <w:sz w:val="28"/>
          <w:szCs w:val="28"/>
        </w:rPr>
        <w:t xml:space="preserve">. </w:t>
      </w:r>
      <w:r w:rsidR="001C3C50">
        <w:rPr>
          <w:rFonts w:ascii="Times New Roman" w:hAnsi="Times New Roman" w:cs="Times New Roman"/>
          <w:sz w:val="28"/>
          <w:szCs w:val="28"/>
        </w:rPr>
        <w:t xml:space="preserve">Прикармливать ребенка начали в 9 месяцев. </w:t>
      </w:r>
      <w:r w:rsidR="000B4182" w:rsidRPr="006B08A6">
        <w:rPr>
          <w:rFonts w:ascii="Times New Roman" w:hAnsi="Times New Roman" w:cs="Times New Roman"/>
          <w:sz w:val="28"/>
          <w:szCs w:val="28"/>
        </w:rPr>
        <w:t>Прибавка в весе соответствует нормам.</w:t>
      </w:r>
      <w:r w:rsidR="004D446E" w:rsidRPr="006B0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46E" w:rsidRPr="006B08A6" w:rsidRDefault="004D446E" w:rsidP="00CA13F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 xml:space="preserve">В </w:t>
      </w:r>
      <w:r w:rsidR="000B4182" w:rsidRPr="006B08A6">
        <w:rPr>
          <w:rFonts w:ascii="Times New Roman" w:hAnsi="Times New Roman" w:cs="Times New Roman"/>
          <w:sz w:val="28"/>
          <w:szCs w:val="28"/>
        </w:rPr>
        <w:t>физическом развитии не отставал</w:t>
      </w:r>
      <w:r w:rsidRPr="006B08A6">
        <w:rPr>
          <w:rFonts w:ascii="Times New Roman" w:hAnsi="Times New Roman" w:cs="Times New Roman"/>
          <w:sz w:val="28"/>
          <w:szCs w:val="28"/>
        </w:rPr>
        <w:t>. Головку начала держать в 2 месяца, переворачиваться набок начала в 3 месяца, сидеть в 6 месяцев, стоять</w:t>
      </w:r>
      <w:r w:rsidR="001B7698" w:rsidRPr="006B08A6">
        <w:rPr>
          <w:rFonts w:ascii="Times New Roman" w:hAnsi="Times New Roman" w:cs="Times New Roman"/>
          <w:sz w:val="28"/>
          <w:szCs w:val="28"/>
        </w:rPr>
        <w:t xml:space="preserve"> в 8 месяцев, ходить в 11мес</w:t>
      </w:r>
      <w:r w:rsidRPr="006B08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446E" w:rsidRPr="006B08A6" w:rsidRDefault="004D446E" w:rsidP="00CA13F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>В психиче</w:t>
      </w:r>
      <w:r w:rsidR="001B7698" w:rsidRPr="006B08A6">
        <w:rPr>
          <w:rFonts w:ascii="Times New Roman" w:hAnsi="Times New Roman" w:cs="Times New Roman"/>
          <w:sz w:val="28"/>
          <w:szCs w:val="28"/>
        </w:rPr>
        <w:t>ском развитие также не отставал. Осознанно улыбаться начал</w:t>
      </w:r>
      <w:r w:rsidRPr="006B08A6">
        <w:rPr>
          <w:rFonts w:ascii="Times New Roman" w:hAnsi="Times New Roman" w:cs="Times New Roman"/>
          <w:sz w:val="28"/>
          <w:szCs w:val="28"/>
        </w:rPr>
        <w:t xml:space="preserve"> в ко</w:t>
      </w:r>
      <w:r w:rsidR="001B7698" w:rsidRPr="006B08A6">
        <w:rPr>
          <w:rFonts w:ascii="Times New Roman" w:hAnsi="Times New Roman" w:cs="Times New Roman"/>
          <w:sz w:val="28"/>
          <w:szCs w:val="28"/>
        </w:rPr>
        <w:t>нце первого месяца, гулить стал в 3 месяца, начал</w:t>
      </w:r>
      <w:r w:rsidRPr="006B08A6">
        <w:rPr>
          <w:rFonts w:ascii="Times New Roman" w:hAnsi="Times New Roman" w:cs="Times New Roman"/>
          <w:sz w:val="28"/>
          <w:szCs w:val="28"/>
        </w:rPr>
        <w:t xml:space="preserve"> произносить отдельные сло</w:t>
      </w:r>
      <w:r w:rsidR="001B7698" w:rsidRPr="006B08A6">
        <w:rPr>
          <w:rFonts w:ascii="Times New Roman" w:hAnsi="Times New Roman" w:cs="Times New Roman"/>
          <w:sz w:val="28"/>
          <w:szCs w:val="28"/>
        </w:rPr>
        <w:t>ги в 6 месяцев, когда начал произносить слова, фразы родитель</w:t>
      </w:r>
      <w:r w:rsidRPr="006B08A6">
        <w:rPr>
          <w:rFonts w:ascii="Times New Roman" w:hAnsi="Times New Roman" w:cs="Times New Roman"/>
          <w:sz w:val="28"/>
          <w:szCs w:val="28"/>
        </w:rPr>
        <w:t xml:space="preserve"> не помнит. В обществе ребенок ведет себя общительно. </w:t>
      </w:r>
    </w:p>
    <w:p w:rsidR="005261AD" w:rsidRPr="006B08A6" w:rsidRDefault="005261AD" w:rsidP="005261A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 xml:space="preserve">Социальные и бытовые условия в семье благоприятные. </w:t>
      </w:r>
    </w:p>
    <w:p w:rsidR="005261AD" w:rsidRPr="006B08A6" w:rsidRDefault="004D446E" w:rsidP="005261A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>Прививки проводились все строго по графику. При рождении ребенка (в первые 12 часов жизни) была проведена первая вакцинация п</w:t>
      </w:r>
      <w:r w:rsidR="001C3C50">
        <w:rPr>
          <w:rFonts w:ascii="Times New Roman" w:hAnsi="Times New Roman" w:cs="Times New Roman"/>
          <w:sz w:val="28"/>
          <w:szCs w:val="28"/>
        </w:rPr>
        <w:t>ротив вирусного гепатита В. На 5</w:t>
      </w:r>
      <w:r w:rsidRPr="006B08A6">
        <w:rPr>
          <w:rFonts w:ascii="Times New Roman" w:hAnsi="Times New Roman" w:cs="Times New Roman"/>
          <w:sz w:val="28"/>
          <w:szCs w:val="28"/>
        </w:rPr>
        <w:t xml:space="preserve"> день была поставлена вакцинация против ту</w:t>
      </w:r>
      <w:r w:rsidR="001C3C50">
        <w:rPr>
          <w:rFonts w:ascii="Times New Roman" w:hAnsi="Times New Roman" w:cs="Times New Roman"/>
          <w:sz w:val="28"/>
          <w:szCs w:val="28"/>
        </w:rPr>
        <w:t>беркулеза. В первый месяц вторая</w:t>
      </w:r>
      <w:r w:rsidRPr="006B08A6">
        <w:rPr>
          <w:rFonts w:ascii="Times New Roman" w:hAnsi="Times New Roman" w:cs="Times New Roman"/>
          <w:sz w:val="28"/>
          <w:szCs w:val="28"/>
        </w:rPr>
        <w:t xml:space="preserve"> вакцинация против вирусного гепатита В. В 3</w:t>
      </w:r>
      <w:r w:rsidR="00752E40">
        <w:rPr>
          <w:rFonts w:ascii="Times New Roman" w:hAnsi="Times New Roman" w:cs="Times New Roman"/>
          <w:sz w:val="28"/>
          <w:szCs w:val="28"/>
        </w:rPr>
        <w:t xml:space="preserve">, 4, 5, 18 месяца </w:t>
      </w:r>
      <w:r w:rsidRPr="006B08A6">
        <w:rPr>
          <w:rFonts w:ascii="Times New Roman" w:hAnsi="Times New Roman" w:cs="Times New Roman"/>
          <w:sz w:val="28"/>
          <w:szCs w:val="28"/>
        </w:rPr>
        <w:t xml:space="preserve"> вакцинация против дифтерии, коклюша, столбняка, полиомиелита. </w:t>
      </w:r>
      <w:r w:rsidR="00752E40">
        <w:rPr>
          <w:rFonts w:ascii="Times New Roman" w:hAnsi="Times New Roman" w:cs="Times New Roman"/>
          <w:sz w:val="28"/>
          <w:szCs w:val="28"/>
        </w:rPr>
        <w:t xml:space="preserve">В 2 года </w:t>
      </w:r>
      <w:r w:rsidRPr="006B08A6">
        <w:rPr>
          <w:rFonts w:ascii="Times New Roman" w:hAnsi="Times New Roman" w:cs="Times New Roman"/>
          <w:sz w:val="28"/>
          <w:szCs w:val="28"/>
        </w:rPr>
        <w:t xml:space="preserve"> вторая ревакцинация против полиомиелита. Во время профилактических прививок патологических местных и системных реакций не наблюдалось. </w:t>
      </w:r>
    </w:p>
    <w:p w:rsidR="005261AD" w:rsidRPr="006B08A6" w:rsidRDefault="005261AD" w:rsidP="005261A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 xml:space="preserve">Наследственные заболевания отрицает. </w:t>
      </w:r>
    </w:p>
    <w:p w:rsidR="005261AD" w:rsidRPr="006B08A6" w:rsidRDefault="005261AD" w:rsidP="005261A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 xml:space="preserve">Аллергологический анамнез - не отягощен. </w:t>
      </w:r>
    </w:p>
    <w:p w:rsidR="005261AD" w:rsidRPr="006B08A6" w:rsidRDefault="005261AD" w:rsidP="005261A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>Переносимость лекарственных веществ: побочных реакций не отмечает.</w:t>
      </w:r>
    </w:p>
    <w:p w:rsidR="005261AD" w:rsidRPr="006B08A6" w:rsidRDefault="005261AD" w:rsidP="005261A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61AD" w:rsidRPr="006B08A6" w:rsidRDefault="005261AD" w:rsidP="005261A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b/>
          <w:color w:val="000000"/>
          <w:sz w:val="28"/>
          <w:szCs w:val="28"/>
        </w:rPr>
        <w:t>Настоящее состояние пациента.</w:t>
      </w:r>
    </w:p>
    <w:p w:rsidR="004D446E" w:rsidRPr="006B08A6" w:rsidRDefault="004D446E" w:rsidP="00CA13F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446E" w:rsidRPr="006B08A6" w:rsidRDefault="004D446E" w:rsidP="00CA13F7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8A6">
        <w:rPr>
          <w:rFonts w:ascii="Times New Roman" w:hAnsi="Times New Roman" w:cs="Times New Roman"/>
          <w:i/>
          <w:sz w:val="28"/>
          <w:szCs w:val="28"/>
        </w:rPr>
        <w:t>Общий осмотр:</w:t>
      </w:r>
    </w:p>
    <w:p w:rsidR="00A67CEC" w:rsidRPr="006B08A6" w:rsidRDefault="00A67CEC" w:rsidP="00A67CE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>Общее состояние больного средней степен</w:t>
      </w:r>
      <w:r w:rsidR="00752E40">
        <w:rPr>
          <w:rFonts w:ascii="Times New Roman" w:hAnsi="Times New Roman" w:cs="Times New Roman"/>
          <w:sz w:val="28"/>
          <w:szCs w:val="28"/>
        </w:rPr>
        <w:t>и тяжести. Температура тела 37,7</w:t>
      </w:r>
      <w:r w:rsidRPr="006B08A6">
        <w:rPr>
          <w:rFonts w:ascii="Times New Roman" w:hAnsi="Times New Roman" w:cs="Times New Roman"/>
          <w:sz w:val="28"/>
          <w:szCs w:val="28"/>
        </w:rPr>
        <w:t xml:space="preserve"> ºС. Сознание ясное. Положение больного в постели активное.  </w:t>
      </w:r>
    </w:p>
    <w:p w:rsidR="00A67CEC" w:rsidRPr="006B08A6" w:rsidRDefault="00A67CEC" w:rsidP="00DF30C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>Конституциональный тип - нормостенический. Телосло</w:t>
      </w:r>
      <w:r w:rsidR="00752E40">
        <w:rPr>
          <w:rFonts w:ascii="Times New Roman" w:hAnsi="Times New Roman" w:cs="Times New Roman"/>
          <w:sz w:val="28"/>
          <w:szCs w:val="28"/>
        </w:rPr>
        <w:t>жение правильное. Масса тела: 16,400 кг. Рост: 90</w:t>
      </w:r>
      <w:r w:rsidRPr="006B08A6">
        <w:rPr>
          <w:rFonts w:ascii="Times New Roman" w:hAnsi="Times New Roman" w:cs="Times New Roman"/>
          <w:sz w:val="28"/>
          <w:szCs w:val="28"/>
        </w:rPr>
        <w:t xml:space="preserve"> см. Физическое развитие соответствует полу и возрасту.</w:t>
      </w:r>
    </w:p>
    <w:p w:rsidR="00A67CEC" w:rsidRPr="006B08A6" w:rsidRDefault="00A67CEC" w:rsidP="00DF30C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>Подкожно-жировая клетчатка развита умеренно. Кожные покровы бледно розового цвета</w:t>
      </w:r>
      <w:r w:rsidR="00D1147B" w:rsidRPr="006B08A6">
        <w:rPr>
          <w:rFonts w:ascii="Times New Roman" w:hAnsi="Times New Roman" w:cs="Times New Roman"/>
          <w:sz w:val="28"/>
          <w:szCs w:val="28"/>
        </w:rPr>
        <w:t>, отмечается легкая гиперемия лица, блеск глаз</w:t>
      </w:r>
      <w:r w:rsidRPr="006B08A6">
        <w:rPr>
          <w:rFonts w:ascii="Times New Roman" w:hAnsi="Times New Roman" w:cs="Times New Roman"/>
          <w:sz w:val="28"/>
          <w:szCs w:val="28"/>
        </w:rPr>
        <w:t>.</w:t>
      </w:r>
      <w:r w:rsidR="00BD1F80" w:rsidRPr="006B08A6">
        <w:rPr>
          <w:rFonts w:ascii="Times New Roman" w:hAnsi="Times New Roman" w:cs="Times New Roman"/>
          <w:sz w:val="28"/>
          <w:szCs w:val="28"/>
        </w:rPr>
        <w:t xml:space="preserve"> Задняя стенка глотки</w:t>
      </w:r>
      <w:r w:rsidR="001F6435" w:rsidRPr="006B08A6">
        <w:rPr>
          <w:rFonts w:ascii="Times New Roman" w:hAnsi="Times New Roman" w:cs="Times New Roman"/>
          <w:sz w:val="28"/>
          <w:szCs w:val="28"/>
        </w:rPr>
        <w:t>, дужки и язычок гиперемированы, миндалины разрыхлены</w:t>
      </w:r>
      <w:r w:rsidR="007251A4" w:rsidRPr="006B08A6">
        <w:rPr>
          <w:rFonts w:ascii="Times New Roman" w:hAnsi="Times New Roman" w:cs="Times New Roman"/>
          <w:sz w:val="28"/>
          <w:szCs w:val="28"/>
        </w:rPr>
        <w:t>, не выходят за край небных дужек, без налетов</w:t>
      </w:r>
      <w:r w:rsidR="001F6435" w:rsidRPr="006B08A6">
        <w:rPr>
          <w:rFonts w:ascii="Times New Roman" w:hAnsi="Times New Roman" w:cs="Times New Roman"/>
          <w:sz w:val="28"/>
          <w:szCs w:val="28"/>
        </w:rPr>
        <w:t xml:space="preserve">. Слизистая рта бледно-розовая, влажная, патологических изменений не выявлено. </w:t>
      </w:r>
      <w:r w:rsidR="00DF30C2" w:rsidRPr="006B08A6">
        <w:rPr>
          <w:rFonts w:ascii="Times New Roman" w:hAnsi="Times New Roman" w:cs="Times New Roman"/>
          <w:sz w:val="28"/>
          <w:szCs w:val="28"/>
        </w:rPr>
        <w:t xml:space="preserve"> Волосы и ногти без видимых патологических изменений. Дермографизм розовый, 20 сек. </w:t>
      </w:r>
      <w:r w:rsidRPr="006B08A6">
        <w:rPr>
          <w:rFonts w:ascii="Times New Roman" w:hAnsi="Times New Roman" w:cs="Times New Roman"/>
          <w:sz w:val="28"/>
          <w:szCs w:val="28"/>
        </w:rPr>
        <w:t xml:space="preserve">Элементы сыпи отсутствуют. Влажность, эластичность кожи соответствуют норме. Расчёсов, объёмных образований не определяется. Отёков не выявлено. </w:t>
      </w:r>
    </w:p>
    <w:p w:rsidR="00A67CEC" w:rsidRPr="006B08A6" w:rsidRDefault="00A67CEC" w:rsidP="00A67CE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>Лимфатические узлы, доступные пальпации</w:t>
      </w:r>
      <w:r w:rsidR="00D1147B" w:rsidRPr="006B08A6">
        <w:rPr>
          <w:rFonts w:ascii="Times New Roman" w:hAnsi="Times New Roman" w:cs="Times New Roman"/>
          <w:sz w:val="28"/>
          <w:szCs w:val="28"/>
        </w:rPr>
        <w:t>, не увеличены,</w:t>
      </w:r>
      <w:r w:rsidRPr="006B08A6">
        <w:rPr>
          <w:rFonts w:ascii="Times New Roman" w:hAnsi="Times New Roman" w:cs="Times New Roman"/>
          <w:sz w:val="28"/>
          <w:szCs w:val="28"/>
        </w:rPr>
        <w:t xml:space="preserve"> безболезненные, не спаяны с кожей. Щитовидная железа не увеличена.</w:t>
      </w:r>
    </w:p>
    <w:p w:rsidR="00A35B69" w:rsidRPr="006B08A6" w:rsidRDefault="00A35B69" w:rsidP="00A35B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5B69" w:rsidRPr="006B08A6" w:rsidRDefault="00A35B69" w:rsidP="00A35B69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8A6">
        <w:rPr>
          <w:rFonts w:ascii="Times New Roman" w:hAnsi="Times New Roman" w:cs="Times New Roman"/>
          <w:i/>
          <w:sz w:val="28"/>
          <w:szCs w:val="28"/>
        </w:rPr>
        <w:t>Опорно-двигательный аппарат.</w:t>
      </w:r>
    </w:p>
    <w:p w:rsidR="00A35B69" w:rsidRPr="006B08A6" w:rsidRDefault="00A35B69" w:rsidP="00A35B6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>Мышцы развиты удовлетворительно, симметрично, тонус мышц сохранен, сила достаточная. Суставы обычной конфигурации, симметричные, безболезненные, движения в них в полном объеме. Кости не деформированы.</w:t>
      </w:r>
    </w:p>
    <w:p w:rsidR="00A35B69" w:rsidRPr="006B08A6" w:rsidRDefault="00A35B69" w:rsidP="00A35B6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>Осанка больн</w:t>
      </w:r>
      <w:r w:rsidR="00752E40">
        <w:rPr>
          <w:rFonts w:ascii="Times New Roman" w:hAnsi="Times New Roman" w:cs="Times New Roman"/>
          <w:sz w:val="28"/>
          <w:szCs w:val="28"/>
        </w:rPr>
        <w:t>о</w:t>
      </w:r>
      <w:r w:rsidRPr="006B08A6">
        <w:rPr>
          <w:rFonts w:ascii="Times New Roman" w:hAnsi="Times New Roman" w:cs="Times New Roman"/>
          <w:sz w:val="28"/>
          <w:szCs w:val="28"/>
        </w:rPr>
        <w:t>го правильная, развитие пропорциональное. Голова правильной формы, размеры соответствуют возрасту, деформаций костей нет, роднички закрыты. Конечности пропорциональной длины, ровные. Суставы без патологических отклонений.</w:t>
      </w:r>
      <w:r w:rsidR="00A670DE" w:rsidRPr="006B08A6">
        <w:rPr>
          <w:rFonts w:ascii="Times New Roman" w:hAnsi="Times New Roman" w:cs="Times New Roman"/>
          <w:sz w:val="28"/>
          <w:szCs w:val="28"/>
        </w:rPr>
        <w:t xml:space="preserve"> Двигательных нарушений не выявлено.</w:t>
      </w:r>
    </w:p>
    <w:p w:rsidR="004D446E" w:rsidRPr="006B08A6" w:rsidRDefault="004D446E" w:rsidP="00A954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446E" w:rsidRPr="006B08A6" w:rsidRDefault="00A95430" w:rsidP="00A95430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8A6">
        <w:rPr>
          <w:rFonts w:ascii="Times New Roman" w:hAnsi="Times New Roman" w:cs="Times New Roman"/>
          <w:i/>
          <w:sz w:val="28"/>
          <w:szCs w:val="28"/>
        </w:rPr>
        <w:t>Органы дыхания</w:t>
      </w:r>
    </w:p>
    <w:p w:rsidR="004D446E" w:rsidRPr="006B08A6" w:rsidRDefault="00752E40" w:rsidP="00CA13F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Дыхание через нос свободное</w:t>
      </w:r>
      <w:r w:rsidR="001A54B0" w:rsidRPr="006B08A6">
        <w:rPr>
          <w:rFonts w:ascii="Times New Roman" w:hAnsi="Times New Roman" w:cs="Times New Roman"/>
          <w:sz w:val="28"/>
          <w:szCs w:val="28"/>
        </w:rPr>
        <w:t xml:space="preserve">, ритмичное. </w:t>
      </w:r>
      <w:r w:rsidR="004D446E" w:rsidRPr="006B08A6">
        <w:rPr>
          <w:rFonts w:ascii="Times New Roman" w:hAnsi="Times New Roman" w:cs="Times New Roman"/>
          <w:sz w:val="28"/>
          <w:szCs w:val="28"/>
        </w:rPr>
        <w:t>Цианоза не отмечается, одышки нет. Выделения из носа умеренные, слизисто</w:t>
      </w:r>
      <w:r w:rsidR="001A54B0" w:rsidRPr="006B08A6">
        <w:rPr>
          <w:rFonts w:ascii="Times New Roman" w:hAnsi="Times New Roman" w:cs="Times New Roman"/>
          <w:sz w:val="28"/>
          <w:szCs w:val="28"/>
        </w:rPr>
        <w:t>го характера. Частота дыхания 27</w:t>
      </w:r>
      <w:r w:rsidR="004D446E" w:rsidRPr="006B08A6">
        <w:rPr>
          <w:rFonts w:ascii="Times New Roman" w:hAnsi="Times New Roman" w:cs="Times New Roman"/>
          <w:sz w:val="28"/>
          <w:szCs w:val="28"/>
        </w:rPr>
        <w:t xml:space="preserve"> дд/мин, ритм правильный. Голос нормальный, не ос</w:t>
      </w:r>
      <w:r w:rsidR="00D1147B" w:rsidRPr="006B08A6">
        <w:rPr>
          <w:rFonts w:ascii="Times New Roman" w:hAnsi="Times New Roman" w:cs="Times New Roman"/>
          <w:sz w:val="28"/>
          <w:szCs w:val="28"/>
        </w:rPr>
        <w:t>ипший. Кашля н</w:t>
      </w:r>
      <w:r w:rsidR="009E2D91" w:rsidRPr="006B08A6">
        <w:rPr>
          <w:rFonts w:ascii="Times New Roman" w:hAnsi="Times New Roman" w:cs="Times New Roman"/>
          <w:sz w:val="28"/>
          <w:szCs w:val="28"/>
        </w:rPr>
        <w:t>е</w:t>
      </w:r>
      <w:r w:rsidR="00D1147B" w:rsidRPr="006B08A6">
        <w:rPr>
          <w:rFonts w:ascii="Times New Roman" w:hAnsi="Times New Roman" w:cs="Times New Roman"/>
          <w:sz w:val="28"/>
          <w:szCs w:val="28"/>
        </w:rPr>
        <w:t>т</w:t>
      </w:r>
      <w:r w:rsidR="004D446E" w:rsidRPr="006B08A6">
        <w:rPr>
          <w:rFonts w:ascii="Times New Roman" w:hAnsi="Times New Roman" w:cs="Times New Roman"/>
          <w:sz w:val="28"/>
          <w:szCs w:val="28"/>
        </w:rPr>
        <w:t>.</w:t>
      </w:r>
      <w:r w:rsidR="009E2D91" w:rsidRPr="006B08A6">
        <w:rPr>
          <w:rFonts w:ascii="Times New Roman" w:hAnsi="Times New Roman" w:cs="Times New Roman"/>
          <w:sz w:val="28"/>
          <w:szCs w:val="28"/>
        </w:rPr>
        <w:t xml:space="preserve"> Задняя стенка глотки, небные дужки и язычок гиперемированы, миндалины разрыхлены,</w:t>
      </w:r>
      <w:r w:rsidR="007251A4" w:rsidRPr="006B08A6">
        <w:rPr>
          <w:rFonts w:ascii="Times New Roman" w:hAnsi="Times New Roman" w:cs="Times New Roman"/>
          <w:sz w:val="28"/>
          <w:szCs w:val="28"/>
        </w:rPr>
        <w:t xml:space="preserve"> не выходят за край небных дужек,</w:t>
      </w:r>
      <w:r w:rsidR="009E2D91" w:rsidRPr="006B08A6">
        <w:rPr>
          <w:rFonts w:ascii="Times New Roman" w:hAnsi="Times New Roman" w:cs="Times New Roman"/>
          <w:sz w:val="28"/>
          <w:szCs w:val="28"/>
        </w:rPr>
        <w:t xml:space="preserve"> </w:t>
      </w:r>
      <w:r w:rsidR="004D446E" w:rsidRPr="006B08A6">
        <w:rPr>
          <w:rFonts w:ascii="Times New Roman" w:hAnsi="Times New Roman" w:cs="Times New Roman"/>
          <w:sz w:val="28"/>
          <w:szCs w:val="28"/>
        </w:rPr>
        <w:t xml:space="preserve">без налётов. </w:t>
      </w:r>
    </w:p>
    <w:p w:rsidR="004D446E" w:rsidRPr="006B08A6" w:rsidRDefault="004D446E" w:rsidP="00CA13F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 xml:space="preserve">При пальпации грудной клетки болезненность не выявлена. Резистентность не повышена, голосовое дрожание равномерное. </w:t>
      </w:r>
    </w:p>
    <w:p w:rsidR="004D446E" w:rsidRPr="006B08A6" w:rsidRDefault="004D446E" w:rsidP="00CA13F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>При сравнительной перкуссии отмечается</w:t>
      </w:r>
      <w:r w:rsidR="009E2D91" w:rsidRPr="006B08A6">
        <w:rPr>
          <w:rFonts w:ascii="Times New Roman" w:hAnsi="Times New Roman" w:cs="Times New Roman"/>
          <w:sz w:val="28"/>
          <w:szCs w:val="28"/>
        </w:rPr>
        <w:t xml:space="preserve"> ясный</w:t>
      </w:r>
      <w:r w:rsidRPr="006B08A6">
        <w:rPr>
          <w:rFonts w:ascii="Times New Roman" w:hAnsi="Times New Roman" w:cs="Times New Roman"/>
          <w:sz w:val="28"/>
          <w:szCs w:val="28"/>
        </w:rPr>
        <w:t xml:space="preserve"> легочной звук во всех отделах.</w:t>
      </w:r>
    </w:p>
    <w:p w:rsidR="004D446E" w:rsidRPr="006B08A6" w:rsidRDefault="004D446E" w:rsidP="00CA13F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>При топографической перкуссии: высота стояния верхушек легких, ширина полей Кренига и границы легких соответствуют возрастным нормам.</w:t>
      </w:r>
    </w:p>
    <w:p w:rsidR="004D446E" w:rsidRPr="006B08A6" w:rsidRDefault="004D446E" w:rsidP="00CA13F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>Ауску</w:t>
      </w:r>
      <w:r w:rsidR="00A95430" w:rsidRPr="006B08A6">
        <w:rPr>
          <w:rFonts w:ascii="Times New Roman" w:hAnsi="Times New Roman" w:cs="Times New Roman"/>
          <w:sz w:val="28"/>
          <w:szCs w:val="28"/>
        </w:rPr>
        <w:t>льтативно: выслушивается везикуляр</w:t>
      </w:r>
      <w:r w:rsidRPr="006B08A6">
        <w:rPr>
          <w:rFonts w:ascii="Times New Roman" w:hAnsi="Times New Roman" w:cs="Times New Roman"/>
          <w:sz w:val="28"/>
          <w:szCs w:val="28"/>
        </w:rPr>
        <w:t>ное дыхание по всем точкам, хрипы не выслушиваются. Шума трения плевры нет.</w:t>
      </w:r>
    </w:p>
    <w:p w:rsidR="003D2CFB" w:rsidRPr="006B08A6" w:rsidRDefault="003D2CFB" w:rsidP="00A670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446E" w:rsidRPr="006B08A6" w:rsidRDefault="00A95430" w:rsidP="00A95430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8A6">
        <w:rPr>
          <w:rFonts w:ascii="Times New Roman" w:hAnsi="Times New Roman" w:cs="Times New Roman"/>
          <w:i/>
          <w:sz w:val="28"/>
          <w:szCs w:val="28"/>
        </w:rPr>
        <w:lastRenderedPageBreak/>
        <w:t>Сердечно-сосудистая система</w:t>
      </w:r>
    </w:p>
    <w:p w:rsidR="004D446E" w:rsidRPr="006B08A6" w:rsidRDefault="004D446E" w:rsidP="00CA13F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>При осмотре цианоза не выявлено, деформаций грудной клетки в области сердца нет, видимой пульсации сосудов не выявлено.</w:t>
      </w:r>
    </w:p>
    <w:p w:rsidR="004D446E" w:rsidRPr="006B08A6" w:rsidRDefault="004D446E" w:rsidP="00A9543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 xml:space="preserve">При пальпации: верхушечный толчок в 5 м.р. по среднеключичной линии умеренной силы, не </w:t>
      </w:r>
      <w:r w:rsidR="00A95430" w:rsidRPr="006B08A6">
        <w:rPr>
          <w:rFonts w:ascii="Times New Roman" w:hAnsi="Times New Roman" w:cs="Times New Roman"/>
          <w:sz w:val="28"/>
          <w:szCs w:val="28"/>
        </w:rPr>
        <w:t>разлитой, дрожаний нет. Пульс 12</w:t>
      </w:r>
      <w:r w:rsidRPr="006B08A6">
        <w:rPr>
          <w:rFonts w:ascii="Times New Roman" w:hAnsi="Times New Roman" w:cs="Times New Roman"/>
          <w:sz w:val="28"/>
          <w:szCs w:val="28"/>
        </w:rPr>
        <w:t>0 уд/мин, правильный, ритмичный, мягкий, достаточного наполнения.</w:t>
      </w:r>
    </w:p>
    <w:p w:rsidR="004D446E" w:rsidRPr="006B08A6" w:rsidRDefault="004D446E" w:rsidP="00A9543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>Конфигурация сердца нормальная. Сосудистый пучок не выходит за края грудины.</w:t>
      </w:r>
    </w:p>
    <w:p w:rsidR="004D446E" w:rsidRPr="006B08A6" w:rsidRDefault="004D446E" w:rsidP="00A9543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>Аускультативно: ритм правильный, тоны сердца четкие, ясные, звонкие. Шумов не выявлено.</w:t>
      </w:r>
    </w:p>
    <w:p w:rsidR="00890803" w:rsidRPr="006B08A6" w:rsidRDefault="00890803" w:rsidP="0064047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446E" w:rsidRPr="006B08A6" w:rsidRDefault="00A95430" w:rsidP="001A54B0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8A6">
        <w:rPr>
          <w:rFonts w:ascii="Times New Roman" w:hAnsi="Times New Roman" w:cs="Times New Roman"/>
          <w:i/>
          <w:sz w:val="28"/>
          <w:szCs w:val="28"/>
        </w:rPr>
        <w:t>Пищеварительная система</w:t>
      </w:r>
    </w:p>
    <w:p w:rsidR="004D446E" w:rsidRPr="006B08A6" w:rsidRDefault="004D446E" w:rsidP="00CA13F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>Неприятного запаха изо рта нет,</w:t>
      </w:r>
      <w:r w:rsidR="001A54B0" w:rsidRPr="006B08A6">
        <w:rPr>
          <w:rFonts w:ascii="Times New Roman" w:hAnsi="Times New Roman" w:cs="Times New Roman"/>
          <w:sz w:val="28"/>
          <w:szCs w:val="28"/>
        </w:rPr>
        <w:t xml:space="preserve"> стул оформленный, регулярный, 1</w:t>
      </w:r>
      <w:r w:rsidRPr="006B08A6">
        <w:rPr>
          <w:rFonts w:ascii="Times New Roman" w:hAnsi="Times New Roman" w:cs="Times New Roman"/>
          <w:sz w:val="28"/>
          <w:szCs w:val="28"/>
        </w:rPr>
        <w:t xml:space="preserve"> раза в сутки. </w:t>
      </w:r>
    </w:p>
    <w:p w:rsidR="004D446E" w:rsidRPr="006B08A6" w:rsidRDefault="004D446E" w:rsidP="001A54B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>При осмотре ротовой по</w:t>
      </w:r>
      <w:r w:rsidR="00A05741" w:rsidRPr="006B08A6">
        <w:rPr>
          <w:rFonts w:ascii="Times New Roman" w:hAnsi="Times New Roman" w:cs="Times New Roman"/>
          <w:sz w:val="28"/>
          <w:szCs w:val="28"/>
        </w:rPr>
        <w:t>лости: язык влажный, розовый, без налета</w:t>
      </w:r>
      <w:r w:rsidR="007251A4" w:rsidRPr="006B08A6">
        <w:rPr>
          <w:rFonts w:ascii="Times New Roman" w:hAnsi="Times New Roman" w:cs="Times New Roman"/>
          <w:sz w:val="28"/>
          <w:szCs w:val="28"/>
        </w:rPr>
        <w:t xml:space="preserve">. </w:t>
      </w:r>
      <w:r w:rsidRPr="006B08A6">
        <w:rPr>
          <w:rFonts w:ascii="Times New Roman" w:hAnsi="Times New Roman" w:cs="Times New Roman"/>
          <w:sz w:val="28"/>
          <w:szCs w:val="28"/>
        </w:rPr>
        <w:t>Слизистая рта влажная</w:t>
      </w:r>
      <w:r w:rsidR="001A54B0" w:rsidRPr="006B08A6">
        <w:rPr>
          <w:rFonts w:ascii="Times New Roman" w:hAnsi="Times New Roman" w:cs="Times New Roman"/>
          <w:sz w:val="28"/>
          <w:szCs w:val="28"/>
        </w:rPr>
        <w:t>,</w:t>
      </w:r>
      <w:r w:rsidRPr="006B08A6">
        <w:rPr>
          <w:rFonts w:ascii="Times New Roman" w:hAnsi="Times New Roman" w:cs="Times New Roman"/>
          <w:sz w:val="28"/>
          <w:szCs w:val="28"/>
        </w:rPr>
        <w:t xml:space="preserve"> розовая</w:t>
      </w:r>
      <w:r w:rsidR="001A54B0" w:rsidRPr="006B08A6">
        <w:rPr>
          <w:rFonts w:ascii="Times New Roman" w:hAnsi="Times New Roman" w:cs="Times New Roman"/>
          <w:sz w:val="28"/>
          <w:szCs w:val="28"/>
        </w:rPr>
        <w:t>,</w:t>
      </w:r>
      <w:r w:rsidRPr="006B08A6">
        <w:rPr>
          <w:rFonts w:ascii="Times New Roman" w:hAnsi="Times New Roman" w:cs="Times New Roman"/>
          <w:sz w:val="28"/>
          <w:szCs w:val="28"/>
        </w:rPr>
        <w:t xml:space="preserve"> чистая. Десны без воспалительных явлений, не кровоточат. Акт глотания не нарушен.</w:t>
      </w:r>
    </w:p>
    <w:p w:rsidR="004D446E" w:rsidRPr="006B08A6" w:rsidRDefault="004D446E" w:rsidP="00CA13F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>Живот</w:t>
      </w:r>
      <w:r w:rsidR="00A05741" w:rsidRPr="006B08A6">
        <w:rPr>
          <w:rFonts w:ascii="Times New Roman" w:hAnsi="Times New Roman" w:cs="Times New Roman"/>
          <w:sz w:val="28"/>
          <w:szCs w:val="28"/>
        </w:rPr>
        <w:t xml:space="preserve"> округлой формы,</w:t>
      </w:r>
      <w:r w:rsidRPr="006B08A6">
        <w:rPr>
          <w:rFonts w:ascii="Times New Roman" w:hAnsi="Times New Roman" w:cs="Times New Roman"/>
          <w:sz w:val="28"/>
          <w:szCs w:val="28"/>
        </w:rPr>
        <w:t xml:space="preserve"> не увеличен в размере, симметричен,</w:t>
      </w:r>
      <w:r w:rsidR="001A54B0" w:rsidRPr="006B08A6">
        <w:rPr>
          <w:rFonts w:ascii="Times New Roman" w:hAnsi="Times New Roman" w:cs="Times New Roman"/>
          <w:sz w:val="28"/>
          <w:szCs w:val="28"/>
        </w:rPr>
        <w:t xml:space="preserve"> равномерно участвует</w:t>
      </w:r>
      <w:r w:rsidRPr="006B08A6">
        <w:rPr>
          <w:rFonts w:ascii="Times New Roman" w:hAnsi="Times New Roman" w:cs="Times New Roman"/>
          <w:sz w:val="28"/>
          <w:szCs w:val="28"/>
        </w:rPr>
        <w:t xml:space="preserve"> в акте дыхания. Видимая перистальтика кишечника и желудка не отмечается. Свободной жидкости в брюшной полости не выявлено. Пальпаторно живот мягкий</w:t>
      </w:r>
      <w:r w:rsidR="008053CF" w:rsidRPr="006B08A6">
        <w:rPr>
          <w:rFonts w:ascii="Times New Roman" w:hAnsi="Times New Roman" w:cs="Times New Roman"/>
          <w:sz w:val="28"/>
          <w:szCs w:val="28"/>
        </w:rPr>
        <w:t>, безболезненный, доступен для глубокой пальпации</w:t>
      </w:r>
      <w:r w:rsidRPr="006B08A6">
        <w:rPr>
          <w:rFonts w:ascii="Times New Roman" w:hAnsi="Times New Roman" w:cs="Times New Roman"/>
          <w:sz w:val="28"/>
          <w:szCs w:val="28"/>
        </w:rPr>
        <w:t>. Расхождения прямых мышц живота, грыжевых ворот нет. Симптом Щеткина-Блюмберга отрицательный. Перкуторно размеры печени по Курлову в пределах нормы.</w:t>
      </w:r>
    </w:p>
    <w:p w:rsidR="004D446E" w:rsidRPr="006B08A6" w:rsidRDefault="004D446E" w:rsidP="00CA13F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>Селезенка безболезнена, нормальных размеров и локализации.</w:t>
      </w:r>
    </w:p>
    <w:p w:rsidR="004D446E" w:rsidRPr="006B08A6" w:rsidRDefault="004D446E" w:rsidP="00CA13F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>Аускультативно: шум перистальтики кишечника.</w:t>
      </w:r>
    </w:p>
    <w:p w:rsidR="004D446E" w:rsidRPr="006B08A6" w:rsidRDefault="004D446E" w:rsidP="00CA13F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446E" w:rsidRPr="006B08A6" w:rsidRDefault="008053CF" w:rsidP="008053CF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8A6">
        <w:rPr>
          <w:rFonts w:ascii="Times New Roman" w:hAnsi="Times New Roman" w:cs="Times New Roman"/>
          <w:i/>
          <w:sz w:val="28"/>
          <w:szCs w:val="28"/>
        </w:rPr>
        <w:t>Мочевыделительная система</w:t>
      </w:r>
    </w:p>
    <w:p w:rsidR="004D446E" w:rsidRPr="006B08A6" w:rsidRDefault="004D446E" w:rsidP="00CA13F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>Осмотром поясничной области отеков и припухлостей не выявлено. Симптом поколачивания отрицательный. Пальпаторно мочевой пузырь безболезненный. Мочеиспускание</w:t>
      </w:r>
      <w:r w:rsidR="008053CF" w:rsidRPr="006B08A6">
        <w:rPr>
          <w:rFonts w:ascii="Times New Roman" w:hAnsi="Times New Roman" w:cs="Times New Roman"/>
          <w:sz w:val="28"/>
          <w:szCs w:val="28"/>
        </w:rPr>
        <w:t xml:space="preserve"> свободное,</w:t>
      </w:r>
      <w:r w:rsidRPr="006B08A6">
        <w:rPr>
          <w:rFonts w:ascii="Times New Roman" w:hAnsi="Times New Roman" w:cs="Times New Roman"/>
          <w:sz w:val="28"/>
          <w:szCs w:val="28"/>
        </w:rPr>
        <w:t xml:space="preserve"> безболезненное, </w:t>
      </w:r>
      <w:r w:rsidR="008053CF" w:rsidRPr="006B08A6">
        <w:rPr>
          <w:rFonts w:ascii="Times New Roman" w:hAnsi="Times New Roman" w:cs="Times New Roman"/>
          <w:sz w:val="28"/>
          <w:szCs w:val="28"/>
        </w:rPr>
        <w:t>диурез достаточный.</w:t>
      </w:r>
    </w:p>
    <w:p w:rsidR="004D446E" w:rsidRPr="006B08A6" w:rsidRDefault="004D446E" w:rsidP="008053C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>Половые органы сформированы правильно, соответственно возрасту.</w:t>
      </w:r>
    </w:p>
    <w:p w:rsidR="00A95430" w:rsidRPr="006B08A6" w:rsidRDefault="00A95430" w:rsidP="00CA13F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5430" w:rsidRPr="006B08A6" w:rsidRDefault="00A95430" w:rsidP="00A95430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8A6">
        <w:rPr>
          <w:rFonts w:ascii="Times New Roman" w:hAnsi="Times New Roman" w:cs="Times New Roman"/>
          <w:i/>
          <w:sz w:val="28"/>
          <w:szCs w:val="28"/>
        </w:rPr>
        <w:t>Нервно-психический статус:</w:t>
      </w:r>
    </w:p>
    <w:p w:rsidR="00A95430" w:rsidRPr="006B08A6" w:rsidRDefault="00A95430" w:rsidP="00A9543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 xml:space="preserve">Чувствительность не нарушена, рефлексы (брюшные и сухожильные) положительны, не изменены, патологической рефлексии не выявлено. </w:t>
      </w:r>
      <w:r w:rsidR="00A670DE" w:rsidRPr="006B08A6">
        <w:rPr>
          <w:rFonts w:ascii="Times New Roman" w:hAnsi="Times New Roman" w:cs="Times New Roman"/>
          <w:sz w:val="28"/>
          <w:szCs w:val="28"/>
        </w:rPr>
        <w:t>Энцефалопатии, м</w:t>
      </w:r>
      <w:r w:rsidRPr="006B08A6">
        <w:rPr>
          <w:rFonts w:ascii="Times New Roman" w:hAnsi="Times New Roman" w:cs="Times New Roman"/>
          <w:sz w:val="28"/>
          <w:szCs w:val="28"/>
        </w:rPr>
        <w:t>енингиальных симптомов</w:t>
      </w:r>
      <w:r w:rsidR="00A670DE" w:rsidRPr="006B08A6">
        <w:rPr>
          <w:rFonts w:ascii="Times New Roman" w:hAnsi="Times New Roman" w:cs="Times New Roman"/>
          <w:sz w:val="28"/>
          <w:szCs w:val="28"/>
        </w:rPr>
        <w:t xml:space="preserve"> и очаговой симптоматики</w:t>
      </w:r>
      <w:r w:rsidRPr="006B08A6">
        <w:rPr>
          <w:rFonts w:ascii="Times New Roman" w:hAnsi="Times New Roman" w:cs="Times New Roman"/>
          <w:sz w:val="28"/>
          <w:szCs w:val="28"/>
        </w:rPr>
        <w:t xml:space="preserve"> не обнаружено. </w:t>
      </w:r>
    </w:p>
    <w:p w:rsidR="00A95430" w:rsidRPr="006B08A6" w:rsidRDefault="00A95430" w:rsidP="00A9543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>Исследование вегетативной НС: глоточные рефлексы без особенностей, корнеальные реакции зрачков на свет положительны с обеих сторон, дермографизм в пределах нормы.</w:t>
      </w:r>
    </w:p>
    <w:p w:rsidR="00A95430" w:rsidRPr="006B08A6" w:rsidRDefault="00A95430" w:rsidP="00A9543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lastRenderedPageBreak/>
        <w:t>Локомоторная функция без нарушений, поведение обычное, эмоции сдержаны.</w:t>
      </w:r>
    </w:p>
    <w:p w:rsidR="00A95430" w:rsidRPr="006B08A6" w:rsidRDefault="00A95430" w:rsidP="00A9543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70DE" w:rsidRPr="006B08A6" w:rsidRDefault="00A670DE" w:rsidP="00A670D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i/>
          <w:sz w:val="28"/>
          <w:szCs w:val="28"/>
        </w:rPr>
        <w:t>Локальный статус:</w:t>
      </w:r>
      <w:r w:rsidRPr="006B08A6">
        <w:rPr>
          <w:rFonts w:ascii="Times New Roman" w:hAnsi="Times New Roman" w:cs="Times New Roman"/>
          <w:sz w:val="28"/>
          <w:szCs w:val="28"/>
        </w:rPr>
        <w:t xml:space="preserve"> Кожны</w:t>
      </w:r>
      <w:r w:rsidR="009A6BD1">
        <w:rPr>
          <w:rFonts w:ascii="Times New Roman" w:hAnsi="Times New Roman" w:cs="Times New Roman"/>
          <w:sz w:val="28"/>
          <w:szCs w:val="28"/>
        </w:rPr>
        <w:t>е покровы бледно розового цвета</w:t>
      </w:r>
      <w:r w:rsidRPr="006B08A6">
        <w:rPr>
          <w:rFonts w:ascii="Times New Roman" w:hAnsi="Times New Roman" w:cs="Times New Roman"/>
          <w:sz w:val="28"/>
          <w:szCs w:val="28"/>
        </w:rPr>
        <w:t>. Задняя стенка глотки гиперемирована,  сухая, блестящая, с увеличенными фолликулами. Небные дужки и язычок гиперемированы, миндалины</w:t>
      </w:r>
      <w:r w:rsidRPr="006B08A6">
        <w:rPr>
          <w:sz w:val="28"/>
          <w:szCs w:val="28"/>
        </w:rPr>
        <w:t xml:space="preserve"> </w:t>
      </w:r>
      <w:r w:rsidRPr="006B08A6">
        <w:rPr>
          <w:rFonts w:ascii="Times New Roman" w:hAnsi="Times New Roman" w:cs="Times New Roman"/>
          <w:sz w:val="28"/>
          <w:szCs w:val="28"/>
        </w:rPr>
        <w:t xml:space="preserve">обычных размеров, разрыхлены, без налётов. </w:t>
      </w:r>
    </w:p>
    <w:p w:rsidR="00A670DE" w:rsidRPr="006B08A6" w:rsidRDefault="00A670DE" w:rsidP="00A670D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 xml:space="preserve"> Выделения из носа умеренные, слизистого характера. </w:t>
      </w:r>
    </w:p>
    <w:p w:rsidR="00890803" w:rsidRPr="006B08A6" w:rsidRDefault="00890803" w:rsidP="0064047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CFB" w:rsidRPr="006B08A6" w:rsidRDefault="003D2CFB" w:rsidP="00BC6384">
      <w:pPr>
        <w:ind w:firstLine="567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08A6">
        <w:rPr>
          <w:rFonts w:ascii="Times New Roman" w:hAnsi="Times New Roman" w:cs="Times New Roman"/>
          <w:b/>
          <w:color w:val="000000"/>
          <w:sz w:val="28"/>
          <w:szCs w:val="28"/>
        </w:rPr>
        <w:t>Обоснование предположительного диагноза.</w:t>
      </w:r>
    </w:p>
    <w:p w:rsidR="00B22692" w:rsidRPr="006B08A6" w:rsidRDefault="003D2CFB" w:rsidP="00C95F2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6B08A6">
        <w:rPr>
          <w:rFonts w:ascii="Times New Roman" w:hAnsi="Times New Roman" w:cs="Times New Roman"/>
          <w:i/>
          <w:color w:val="000000"/>
          <w:sz w:val="28"/>
          <w:szCs w:val="28"/>
        </w:rPr>
        <w:t>жалоб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t xml:space="preserve"> пациента:</w:t>
      </w:r>
      <w:r w:rsidR="003671FA" w:rsidRPr="003671FA">
        <w:t xml:space="preserve"> </w:t>
      </w:r>
      <w:r w:rsidR="003671FA" w:rsidRPr="003671FA">
        <w:rPr>
          <w:rFonts w:ascii="Times New Roman" w:hAnsi="Times New Roman" w:cs="Times New Roman"/>
          <w:color w:val="000000"/>
          <w:sz w:val="28"/>
          <w:szCs w:val="28"/>
        </w:rPr>
        <w:t>на  высокую температуру тела (39,6), сотрясающий озноб, заложенность носа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22692" w:rsidRPr="006B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8A6">
        <w:rPr>
          <w:rFonts w:ascii="Times New Roman" w:hAnsi="Times New Roman" w:cs="Times New Roman"/>
          <w:i/>
          <w:color w:val="000000"/>
          <w:sz w:val="28"/>
          <w:szCs w:val="28"/>
        </w:rPr>
        <w:t>данных анамнеза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22692" w:rsidRPr="006B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t>острое начало</w:t>
      </w:r>
      <w:r w:rsidR="003671FA" w:rsidRPr="003671FA">
        <w:rPr>
          <w:rFonts w:ascii="Times New Roman" w:hAnsi="Times New Roman" w:cs="Times New Roman"/>
          <w:color w:val="000000"/>
          <w:sz w:val="28"/>
          <w:szCs w:val="28"/>
        </w:rPr>
        <w:t xml:space="preserve"> 26.03. повысилась температура тела до 38,3ºС.  27.03. появился насморк, темпе</w:t>
      </w:r>
      <w:r w:rsidR="003671FA">
        <w:rPr>
          <w:rFonts w:ascii="Times New Roman" w:hAnsi="Times New Roman" w:cs="Times New Roman"/>
          <w:color w:val="000000"/>
          <w:sz w:val="28"/>
          <w:szCs w:val="28"/>
        </w:rPr>
        <w:t>ратура тела поднялась до 38,5ºС</w:t>
      </w:r>
      <w:r w:rsidR="003671FA" w:rsidRPr="003671FA">
        <w:rPr>
          <w:rFonts w:ascii="Times New Roman" w:hAnsi="Times New Roman" w:cs="Times New Roman"/>
          <w:color w:val="000000"/>
          <w:sz w:val="28"/>
          <w:szCs w:val="28"/>
        </w:rPr>
        <w:t>.  Ночью с 28.03 на 29.03 в 3:30 температура тела ребенка поднялась до 39,6ºС</w:t>
      </w:r>
      <w:r w:rsidR="00DF50CC">
        <w:rPr>
          <w:rFonts w:ascii="Times New Roman" w:hAnsi="Times New Roman" w:cs="Times New Roman"/>
          <w:sz w:val="28"/>
          <w:szCs w:val="28"/>
        </w:rPr>
        <w:t xml:space="preserve">; </w:t>
      </w:r>
      <w:r w:rsidR="00B22692" w:rsidRPr="006B08A6">
        <w:rPr>
          <w:rFonts w:ascii="Times New Roman" w:hAnsi="Times New Roman" w:cs="Times New Roman"/>
          <w:i/>
          <w:color w:val="000000"/>
          <w:sz w:val="28"/>
          <w:szCs w:val="28"/>
        </w:rPr>
        <w:t>эпидемиологического анамнеза:</w:t>
      </w:r>
      <w:r w:rsidR="003671FA" w:rsidRPr="003671FA">
        <w:t xml:space="preserve"> </w:t>
      </w:r>
      <w:r w:rsidR="003671FA" w:rsidRPr="003671FA">
        <w:rPr>
          <w:rFonts w:ascii="Times New Roman" w:hAnsi="Times New Roman" w:cs="Times New Roman"/>
          <w:color w:val="000000"/>
          <w:sz w:val="28"/>
          <w:szCs w:val="28"/>
        </w:rPr>
        <w:t>24.03.2015 ребенок находился на приеме в детской поликлинике, в связи с вак</w:t>
      </w:r>
      <w:r w:rsidR="003671FA">
        <w:rPr>
          <w:rFonts w:ascii="Times New Roman" w:hAnsi="Times New Roman" w:cs="Times New Roman"/>
          <w:color w:val="000000"/>
          <w:sz w:val="28"/>
          <w:szCs w:val="28"/>
        </w:rPr>
        <w:t>цинацией от полиомиелита;</w:t>
      </w:r>
      <w:r w:rsidR="00B22692" w:rsidRPr="006B08A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B08A6">
        <w:rPr>
          <w:rFonts w:ascii="Times New Roman" w:hAnsi="Times New Roman" w:cs="Times New Roman"/>
          <w:i/>
          <w:color w:val="000000"/>
          <w:sz w:val="28"/>
          <w:szCs w:val="28"/>
        </w:rPr>
        <w:t>локального статуса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t xml:space="preserve"> при поступлении:</w:t>
      </w:r>
      <w:r w:rsidR="00B22692" w:rsidRPr="006B08A6">
        <w:rPr>
          <w:rFonts w:ascii="Times New Roman" w:hAnsi="Times New Roman" w:cs="Times New Roman"/>
          <w:sz w:val="28"/>
          <w:szCs w:val="28"/>
        </w:rPr>
        <w:t xml:space="preserve"> Задняя стенка глотки гиперемирована,  сухая, блестящая, с увеличенными фолликулами. Небные дужки и язычок гиперемированы, миндалины</w:t>
      </w:r>
      <w:r w:rsidR="00B22692" w:rsidRPr="006B08A6">
        <w:rPr>
          <w:sz w:val="28"/>
          <w:szCs w:val="28"/>
        </w:rPr>
        <w:t xml:space="preserve"> </w:t>
      </w:r>
      <w:r w:rsidR="00B22692" w:rsidRPr="006B08A6">
        <w:rPr>
          <w:rFonts w:ascii="Times New Roman" w:hAnsi="Times New Roman" w:cs="Times New Roman"/>
          <w:sz w:val="28"/>
          <w:szCs w:val="28"/>
        </w:rPr>
        <w:t xml:space="preserve">обычных размеров, разрыхлены, без налётов. </w:t>
      </w:r>
    </w:p>
    <w:p w:rsidR="00A670DE" w:rsidRPr="006B08A6" w:rsidRDefault="003D2CFB" w:rsidP="00A670DE">
      <w:pPr>
        <w:spacing w:before="100" w:beforeAutospacing="1" w:after="100" w:afterAutospacing="1" w:line="240" w:lineRule="auto"/>
        <w:contextualSpacing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B08A6">
        <w:rPr>
          <w:rFonts w:ascii="Times New Roman" w:eastAsia="Calibri" w:hAnsi="Times New Roman" w:cs="Times New Roman"/>
          <w:sz w:val="28"/>
          <w:szCs w:val="28"/>
        </w:rPr>
        <w:t xml:space="preserve">можно выставить </w:t>
      </w:r>
      <w:r w:rsidRPr="006B08A6">
        <w:rPr>
          <w:rFonts w:ascii="Times New Roman" w:hAnsi="Times New Roman" w:cs="Times New Roman"/>
          <w:b/>
          <w:color w:val="000000"/>
          <w:sz w:val="28"/>
          <w:szCs w:val="28"/>
        </w:rPr>
        <w:t>предположительный диагноз:</w:t>
      </w:r>
      <w:r w:rsidR="00A670DE" w:rsidRPr="006B0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70DE" w:rsidRPr="006B08A6">
        <w:rPr>
          <w:rFonts w:ascii="Times New Roman" w:hAnsi="Times New Roman" w:cs="Times New Roman"/>
          <w:sz w:val="28"/>
          <w:szCs w:val="28"/>
        </w:rPr>
        <w:t xml:space="preserve"> Острая респираторная вирусная инфекция неуточненной этиологии средней степени тяжести, ринофарингит.</w:t>
      </w:r>
    </w:p>
    <w:p w:rsidR="00A670DE" w:rsidRPr="006B08A6" w:rsidRDefault="00A670DE" w:rsidP="00A670DE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08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Осложнения: 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t>нет.</w:t>
      </w:r>
    </w:p>
    <w:p w:rsidR="00A670DE" w:rsidRPr="006B08A6" w:rsidRDefault="00A670DE" w:rsidP="00A670DE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0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Сопутствующий диагноз</w:t>
      </w:r>
      <w:r w:rsidRPr="006B0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нет.</w:t>
      </w:r>
    </w:p>
    <w:p w:rsidR="00A670DE" w:rsidRPr="006B08A6" w:rsidRDefault="00A670DE" w:rsidP="00A670DE">
      <w:pPr>
        <w:spacing w:before="100" w:beforeAutospacing="1" w:after="100" w:afterAutospacing="1" w:line="240" w:lineRule="auto"/>
        <w:ind w:firstLine="567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C6384" w:rsidRPr="006B08A6" w:rsidRDefault="00890B02" w:rsidP="0064047D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B08A6">
        <w:rPr>
          <w:rFonts w:ascii="Times New Roman" w:hAnsi="Times New Roman" w:cs="Times New Roman"/>
          <w:b/>
          <w:sz w:val="28"/>
          <w:szCs w:val="28"/>
        </w:rPr>
        <w:t>План обследования и лечения.</w:t>
      </w:r>
    </w:p>
    <w:p w:rsidR="001B62B6" w:rsidRPr="006B08A6" w:rsidRDefault="00BC6384" w:rsidP="00A95430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8A6">
        <w:rPr>
          <w:rFonts w:ascii="Times New Roman" w:hAnsi="Times New Roman" w:cs="Times New Roman"/>
          <w:i/>
          <w:sz w:val="28"/>
          <w:szCs w:val="28"/>
        </w:rPr>
        <w:t>План обследования</w:t>
      </w:r>
    </w:p>
    <w:p w:rsidR="00890B02" w:rsidRPr="006B08A6" w:rsidRDefault="00F02C27" w:rsidP="00890B02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08A6">
        <w:rPr>
          <w:rFonts w:ascii="Times New Roman" w:hAnsi="Times New Roman" w:cs="Times New Roman"/>
          <w:color w:val="000000"/>
          <w:sz w:val="28"/>
          <w:szCs w:val="28"/>
        </w:rPr>
        <w:t>1. Общий анализ крови;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br/>
        <w:t>2. Общий анализ мочи;</w:t>
      </w:r>
    </w:p>
    <w:p w:rsidR="00890B02" w:rsidRPr="006B08A6" w:rsidRDefault="00F02C27" w:rsidP="00890B02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B08A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90B02" w:rsidRPr="006B08A6">
        <w:rPr>
          <w:rFonts w:ascii="Times New Roman" w:hAnsi="Times New Roman" w:cs="Times New Roman"/>
          <w:color w:val="000000"/>
          <w:sz w:val="28"/>
          <w:szCs w:val="28"/>
        </w:rPr>
        <w:t>. Кал на яйца гельминтов, энтеробиоз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6384" w:rsidRDefault="00F02C27" w:rsidP="00BC6384">
      <w:pPr>
        <w:contextualSpacing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B62B6" w:rsidRPr="006B08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B62B6" w:rsidRPr="006B08A6">
        <w:rPr>
          <w:sz w:val="28"/>
          <w:szCs w:val="28"/>
        </w:rPr>
        <w:t xml:space="preserve"> </w:t>
      </w:r>
      <w:r w:rsidR="001B62B6" w:rsidRPr="006B08A6">
        <w:rPr>
          <w:rFonts w:ascii="Times New Roman" w:hAnsi="Times New Roman" w:cs="Times New Roman"/>
          <w:sz w:val="28"/>
          <w:szCs w:val="28"/>
        </w:rPr>
        <w:t>Мазок из носоглотки для выявления АГ вирусов</w:t>
      </w:r>
      <w:r w:rsidR="00BC6384" w:rsidRPr="006B08A6">
        <w:rPr>
          <w:rFonts w:ascii="Times New Roman" w:hAnsi="Times New Roman" w:cs="Times New Roman"/>
          <w:sz w:val="28"/>
          <w:szCs w:val="28"/>
        </w:rPr>
        <w:t xml:space="preserve"> методом флюоресцирующих антител</w:t>
      </w:r>
      <w:r w:rsidR="001B62B6" w:rsidRPr="006B08A6">
        <w:rPr>
          <w:rFonts w:ascii="Times New Roman" w:hAnsi="Times New Roman" w:cs="Times New Roman"/>
          <w:sz w:val="28"/>
          <w:szCs w:val="28"/>
        </w:rPr>
        <w:t>;</w:t>
      </w:r>
    </w:p>
    <w:p w:rsidR="009A6BD1" w:rsidRPr="006B08A6" w:rsidRDefault="009A6BD1" w:rsidP="00BC638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5.Рентген ОГП</w:t>
      </w:r>
    </w:p>
    <w:p w:rsidR="00F02C27" w:rsidRPr="006B08A6" w:rsidRDefault="00F02C27" w:rsidP="00BC638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C6384" w:rsidRPr="006B08A6" w:rsidRDefault="00BC6384" w:rsidP="00BC6384">
      <w:pPr>
        <w:pStyle w:val="1"/>
        <w:spacing w:line="240" w:lineRule="auto"/>
        <w:ind w:firstLine="567"/>
        <w:jc w:val="left"/>
        <w:rPr>
          <w:i/>
          <w:sz w:val="28"/>
          <w:szCs w:val="28"/>
        </w:rPr>
      </w:pPr>
      <w:r w:rsidRPr="006B08A6">
        <w:rPr>
          <w:i/>
          <w:sz w:val="28"/>
          <w:szCs w:val="28"/>
        </w:rPr>
        <w:t>План лечения</w:t>
      </w:r>
    </w:p>
    <w:p w:rsidR="00BC6384" w:rsidRPr="006B08A6" w:rsidRDefault="00996BEE" w:rsidP="00BC6384">
      <w:pPr>
        <w:pStyle w:val="1"/>
        <w:spacing w:line="240" w:lineRule="auto"/>
        <w:ind w:firstLine="0"/>
        <w:rPr>
          <w:sz w:val="28"/>
          <w:szCs w:val="28"/>
        </w:rPr>
      </w:pPr>
      <w:r w:rsidRPr="006B08A6">
        <w:rPr>
          <w:sz w:val="28"/>
          <w:szCs w:val="28"/>
        </w:rPr>
        <w:t>1. Режим постельный</w:t>
      </w:r>
      <w:r w:rsidR="00C06B7F" w:rsidRPr="006B08A6">
        <w:rPr>
          <w:sz w:val="28"/>
          <w:szCs w:val="28"/>
        </w:rPr>
        <w:t>;</w:t>
      </w:r>
    </w:p>
    <w:p w:rsidR="00BC6384" w:rsidRPr="006B08A6" w:rsidRDefault="00BC6384" w:rsidP="00BC6384">
      <w:pPr>
        <w:pStyle w:val="1"/>
        <w:spacing w:line="240" w:lineRule="auto"/>
        <w:ind w:firstLine="0"/>
        <w:rPr>
          <w:sz w:val="28"/>
          <w:szCs w:val="28"/>
        </w:rPr>
      </w:pPr>
      <w:r w:rsidRPr="006B08A6">
        <w:rPr>
          <w:sz w:val="28"/>
          <w:szCs w:val="28"/>
        </w:rPr>
        <w:t>2. Лечебное питание: стол Б</w:t>
      </w:r>
      <w:r w:rsidR="00C06B7F" w:rsidRPr="006B08A6">
        <w:rPr>
          <w:sz w:val="28"/>
          <w:szCs w:val="28"/>
        </w:rPr>
        <w:t>;</w:t>
      </w:r>
    </w:p>
    <w:p w:rsidR="00586052" w:rsidRDefault="00996BEE" w:rsidP="00996BEE">
      <w:pPr>
        <w:pStyle w:val="1"/>
        <w:spacing w:line="240" w:lineRule="auto"/>
        <w:ind w:firstLine="0"/>
        <w:rPr>
          <w:sz w:val="28"/>
          <w:szCs w:val="28"/>
        </w:rPr>
      </w:pPr>
      <w:r w:rsidRPr="006B08A6">
        <w:rPr>
          <w:sz w:val="28"/>
          <w:szCs w:val="28"/>
        </w:rPr>
        <w:t>3.</w:t>
      </w:r>
      <w:r w:rsidR="00586052" w:rsidRPr="006B08A6">
        <w:rPr>
          <w:sz w:val="28"/>
          <w:szCs w:val="28"/>
        </w:rPr>
        <w:t>Медикоментозное лечение:</w:t>
      </w:r>
    </w:p>
    <w:p w:rsidR="00290043" w:rsidRDefault="00290043" w:rsidP="00290043">
      <w:pPr>
        <w:pStyle w:val="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Патогенетическая терапия:</w:t>
      </w:r>
    </w:p>
    <w:p w:rsidR="00290043" w:rsidRDefault="00290043" w:rsidP="00290043">
      <w:pPr>
        <w:pStyle w:val="1"/>
        <w:spacing w:line="240" w:lineRule="auto"/>
        <w:ind w:firstLine="0"/>
        <w:rPr>
          <w:sz w:val="28"/>
          <w:szCs w:val="28"/>
        </w:rPr>
      </w:pPr>
      <w:r w:rsidRPr="00365946">
        <w:rPr>
          <w:sz w:val="28"/>
          <w:szCs w:val="28"/>
        </w:rPr>
        <w:t>Санация</w:t>
      </w:r>
      <w:r>
        <w:rPr>
          <w:sz w:val="28"/>
          <w:szCs w:val="28"/>
        </w:rPr>
        <w:t xml:space="preserve"> зева йодинолом</w:t>
      </w:r>
      <w:r w:rsidRPr="006B08A6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6B08A6">
        <w:rPr>
          <w:sz w:val="28"/>
          <w:szCs w:val="28"/>
        </w:rPr>
        <w:t xml:space="preserve"> раз в день</w:t>
      </w:r>
      <w:r>
        <w:rPr>
          <w:sz w:val="28"/>
          <w:szCs w:val="28"/>
        </w:rPr>
        <w:t>;</w:t>
      </w:r>
    </w:p>
    <w:p w:rsidR="00290043" w:rsidRPr="006B08A6" w:rsidRDefault="00290043" w:rsidP="00996BEE">
      <w:pPr>
        <w:pStyle w:val="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Т</w:t>
      </w:r>
      <w:r w:rsidRPr="006B08A6">
        <w:rPr>
          <w:sz w:val="28"/>
          <w:szCs w:val="28"/>
        </w:rPr>
        <w:t>еплое и обильное питье (для уменьшения сухости и першения в глотке)</w:t>
      </w:r>
      <w:r>
        <w:rPr>
          <w:sz w:val="28"/>
          <w:szCs w:val="28"/>
        </w:rPr>
        <w:t>;</w:t>
      </w:r>
    </w:p>
    <w:p w:rsidR="001326A0" w:rsidRPr="006B08A6" w:rsidRDefault="00996BEE" w:rsidP="00996BEE">
      <w:pPr>
        <w:pStyle w:val="1"/>
        <w:spacing w:line="240" w:lineRule="auto"/>
        <w:ind w:firstLine="0"/>
        <w:rPr>
          <w:sz w:val="28"/>
          <w:szCs w:val="28"/>
        </w:rPr>
      </w:pPr>
      <w:r w:rsidRPr="006B08A6">
        <w:rPr>
          <w:sz w:val="28"/>
          <w:szCs w:val="28"/>
        </w:rPr>
        <w:lastRenderedPageBreak/>
        <w:t>Симптоматическая</w:t>
      </w:r>
      <w:r w:rsidR="00BC6384" w:rsidRPr="006B08A6">
        <w:rPr>
          <w:sz w:val="28"/>
          <w:szCs w:val="28"/>
        </w:rPr>
        <w:t xml:space="preserve"> терапия: </w:t>
      </w:r>
    </w:p>
    <w:p w:rsidR="00C06B7F" w:rsidRPr="006B08A6" w:rsidRDefault="00BC6384" w:rsidP="00BC6384">
      <w:pPr>
        <w:pStyle w:val="1"/>
        <w:spacing w:line="240" w:lineRule="auto"/>
        <w:ind w:firstLine="0"/>
        <w:rPr>
          <w:sz w:val="28"/>
          <w:szCs w:val="28"/>
        </w:rPr>
      </w:pPr>
      <w:r w:rsidRPr="006B08A6">
        <w:rPr>
          <w:sz w:val="28"/>
          <w:szCs w:val="28"/>
        </w:rPr>
        <w:t xml:space="preserve">При повышении температуры выше 38,5 </w:t>
      </w:r>
      <w:r w:rsidRPr="006B08A6">
        <w:rPr>
          <w:sz w:val="28"/>
          <w:szCs w:val="28"/>
          <w:vertAlign w:val="superscript"/>
        </w:rPr>
        <w:t>0</w:t>
      </w:r>
      <w:r w:rsidRPr="006B08A6">
        <w:rPr>
          <w:sz w:val="28"/>
          <w:szCs w:val="28"/>
        </w:rPr>
        <w:t>С</w:t>
      </w:r>
      <w:r w:rsidR="00C06B7F" w:rsidRPr="006B08A6">
        <w:rPr>
          <w:sz w:val="28"/>
          <w:szCs w:val="28"/>
        </w:rPr>
        <w:t>:</w:t>
      </w:r>
    </w:p>
    <w:p w:rsidR="00BC6384" w:rsidRPr="006B08A6" w:rsidRDefault="00BC6384" w:rsidP="00BC6384">
      <w:pPr>
        <w:pStyle w:val="1"/>
        <w:spacing w:line="240" w:lineRule="auto"/>
        <w:ind w:firstLine="0"/>
        <w:rPr>
          <w:sz w:val="28"/>
          <w:szCs w:val="28"/>
        </w:rPr>
      </w:pPr>
      <w:r w:rsidRPr="006B08A6">
        <w:rPr>
          <w:sz w:val="28"/>
          <w:szCs w:val="28"/>
          <w:lang w:val="en-US"/>
        </w:rPr>
        <w:t>Tab</w:t>
      </w:r>
      <w:r w:rsidRPr="006B08A6">
        <w:rPr>
          <w:sz w:val="28"/>
          <w:szCs w:val="28"/>
        </w:rPr>
        <w:t xml:space="preserve">. </w:t>
      </w:r>
      <w:r w:rsidRPr="006B08A6">
        <w:rPr>
          <w:sz w:val="28"/>
          <w:szCs w:val="28"/>
          <w:lang w:val="en-US"/>
        </w:rPr>
        <w:t>Paracetamoli</w:t>
      </w:r>
      <w:r w:rsidR="00586052" w:rsidRPr="006B08A6">
        <w:rPr>
          <w:sz w:val="28"/>
          <w:szCs w:val="28"/>
        </w:rPr>
        <w:t xml:space="preserve"> </w:t>
      </w:r>
      <w:r w:rsidRPr="006B08A6">
        <w:rPr>
          <w:sz w:val="28"/>
          <w:szCs w:val="28"/>
        </w:rPr>
        <w:t>0.5</w:t>
      </w:r>
      <w:r w:rsidR="00586052" w:rsidRPr="006B08A6">
        <w:rPr>
          <w:sz w:val="28"/>
          <w:szCs w:val="28"/>
        </w:rPr>
        <w:t xml:space="preserve"> гр.</w:t>
      </w:r>
      <w:r w:rsidR="00C06B7F" w:rsidRPr="006B08A6">
        <w:rPr>
          <w:sz w:val="28"/>
          <w:szCs w:val="28"/>
        </w:rPr>
        <w:t>;</w:t>
      </w:r>
    </w:p>
    <w:p w:rsidR="008C1075" w:rsidRPr="006B08A6" w:rsidRDefault="008C1075" w:rsidP="008C4C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6B08A6">
        <w:rPr>
          <w:rFonts w:ascii="Times New Roman" w:hAnsi="Times New Roman" w:cs="Times New Roman"/>
          <w:sz w:val="28"/>
          <w:szCs w:val="28"/>
        </w:rPr>
        <w:t xml:space="preserve">. </w:t>
      </w:r>
      <w:r w:rsidRPr="006B08A6">
        <w:rPr>
          <w:rFonts w:ascii="Times New Roman" w:hAnsi="Times New Roman" w:cs="Times New Roman"/>
          <w:sz w:val="28"/>
          <w:szCs w:val="28"/>
          <w:lang w:val="en-US"/>
        </w:rPr>
        <w:t>Analgini</w:t>
      </w:r>
      <w:r w:rsidRPr="006B08A6">
        <w:rPr>
          <w:rFonts w:ascii="Times New Roman" w:hAnsi="Times New Roman" w:cs="Times New Roman"/>
          <w:sz w:val="28"/>
          <w:szCs w:val="28"/>
        </w:rPr>
        <w:t xml:space="preserve"> 50% - 0,2</w:t>
      </w:r>
      <w:r w:rsidR="00586052" w:rsidRPr="006B08A6">
        <w:rPr>
          <w:rFonts w:ascii="Times New Roman" w:hAnsi="Times New Roman" w:cs="Times New Roman"/>
          <w:sz w:val="28"/>
          <w:szCs w:val="28"/>
        </w:rPr>
        <w:t xml:space="preserve"> мл. </w:t>
      </w:r>
      <w:r w:rsidRPr="006B08A6">
        <w:rPr>
          <w:rFonts w:ascii="Times New Roman" w:hAnsi="Times New Roman" w:cs="Times New Roman"/>
          <w:sz w:val="28"/>
          <w:szCs w:val="28"/>
        </w:rPr>
        <w:t>в/м</w:t>
      </w:r>
      <w:r w:rsidR="00C06B7F" w:rsidRPr="006B08A6">
        <w:rPr>
          <w:rFonts w:ascii="Times New Roman" w:hAnsi="Times New Roman" w:cs="Times New Roman"/>
          <w:sz w:val="28"/>
          <w:szCs w:val="28"/>
        </w:rPr>
        <w:t xml:space="preserve"> 1 раз в день</w:t>
      </w:r>
      <w:r w:rsidRPr="006B08A6">
        <w:rPr>
          <w:rFonts w:ascii="Times New Roman" w:hAnsi="Times New Roman" w:cs="Times New Roman"/>
          <w:sz w:val="28"/>
          <w:szCs w:val="28"/>
        </w:rPr>
        <w:t xml:space="preserve"> (анальгетик);</w:t>
      </w:r>
    </w:p>
    <w:p w:rsidR="008C4CC2" w:rsidRPr="006B08A6" w:rsidRDefault="008C1075" w:rsidP="008C4C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6B08A6">
        <w:rPr>
          <w:rFonts w:ascii="Times New Roman" w:hAnsi="Times New Roman" w:cs="Times New Roman"/>
          <w:sz w:val="28"/>
          <w:szCs w:val="28"/>
        </w:rPr>
        <w:t xml:space="preserve">. </w:t>
      </w:r>
      <w:r w:rsidRPr="006B08A6">
        <w:rPr>
          <w:rFonts w:ascii="Times New Roman" w:hAnsi="Times New Roman" w:cs="Times New Roman"/>
          <w:sz w:val="28"/>
          <w:szCs w:val="28"/>
          <w:lang w:val="en-US"/>
        </w:rPr>
        <w:t>Dimedroli</w:t>
      </w:r>
      <w:r w:rsidRPr="006B08A6">
        <w:rPr>
          <w:rFonts w:ascii="Times New Roman" w:hAnsi="Times New Roman" w:cs="Times New Roman"/>
          <w:sz w:val="28"/>
          <w:szCs w:val="28"/>
        </w:rPr>
        <w:t xml:space="preserve"> 1% - 0,4</w:t>
      </w:r>
      <w:r w:rsidR="00C06B7F" w:rsidRPr="006B08A6">
        <w:rPr>
          <w:rFonts w:ascii="Times New Roman" w:hAnsi="Times New Roman" w:cs="Times New Roman"/>
          <w:sz w:val="28"/>
          <w:szCs w:val="28"/>
        </w:rPr>
        <w:t xml:space="preserve"> мл.</w:t>
      </w:r>
      <w:r w:rsidRPr="006B08A6">
        <w:rPr>
          <w:rFonts w:ascii="Times New Roman" w:hAnsi="Times New Roman" w:cs="Times New Roman"/>
          <w:sz w:val="28"/>
          <w:szCs w:val="28"/>
        </w:rPr>
        <w:t xml:space="preserve"> в/м</w:t>
      </w:r>
      <w:r w:rsidR="00C06B7F" w:rsidRPr="006B08A6">
        <w:rPr>
          <w:rFonts w:ascii="Times New Roman" w:hAnsi="Times New Roman" w:cs="Times New Roman"/>
          <w:sz w:val="28"/>
          <w:szCs w:val="28"/>
        </w:rPr>
        <w:t xml:space="preserve"> 1 раз в день</w:t>
      </w:r>
      <w:r w:rsidRPr="006B08A6">
        <w:rPr>
          <w:rFonts w:ascii="Times New Roman" w:hAnsi="Times New Roman" w:cs="Times New Roman"/>
          <w:sz w:val="28"/>
          <w:szCs w:val="28"/>
        </w:rPr>
        <w:t xml:space="preserve"> (</w:t>
      </w:r>
      <w:r w:rsidR="001326A0" w:rsidRPr="006B08A6">
        <w:rPr>
          <w:rFonts w:ascii="Times New Roman" w:hAnsi="Times New Roman" w:cs="Times New Roman"/>
          <w:sz w:val="28"/>
          <w:szCs w:val="28"/>
        </w:rPr>
        <w:t>противогистаминный препарат, блокирует</w:t>
      </w:r>
      <w:r w:rsidR="008C4CC2" w:rsidRPr="006B08A6">
        <w:rPr>
          <w:rFonts w:ascii="Times New Roman" w:hAnsi="Times New Roman" w:cs="Times New Roman"/>
          <w:sz w:val="28"/>
          <w:szCs w:val="28"/>
        </w:rPr>
        <w:t xml:space="preserve"> Н1-рецепторы.</w:t>
      </w:r>
      <w:r w:rsidRPr="006B08A6">
        <w:rPr>
          <w:rFonts w:ascii="Times New Roman" w:hAnsi="Times New Roman" w:cs="Times New Roman"/>
          <w:sz w:val="28"/>
          <w:szCs w:val="28"/>
        </w:rPr>
        <w:t xml:space="preserve"> О</w:t>
      </w:r>
      <w:r w:rsidR="008C4CC2" w:rsidRPr="006B08A6">
        <w:rPr>
          <w:rFonts w:ascii="Times New Roman" w:hAnsi="Times New Roman" w:cs="Times New Roman"/>
          <w:sz w:val="28"/>
          <w:szCs w:val="28"/>
        </w:rPr>
        <w:t>казыва</w:t>
      </w:r>
      <w:r w:rsidRPr="006B08A6">
        <w:rPr>
          <w:rFonts w:ascii="Times New Roman" w:hAnsi="Times New Roman" w:cs="Times New Roman"/>
          <w:sz w:val="28"/>
          <w:szCs w:val="28"/>
        </w:rPr>
        <w:t>ет местноанестезирующее</w:t>
      </w:r>
      <w:r w:rsidR="008C4CC2" w:rsidRPr="006B08A6">
        <w:rPr>
          <w:rFonts w:ascii="Times New Roman" w:hAnsi="Times New Roman" w:cs="Times New Roman"/>
          <w:sz w:val="28"/>
          <w:szCs w:val="28"/>
        </w:rPr>
        <w:t>,</w:t>
      </w:r>
      <w:r w:rsidRPr="006B08A6">
        <w:rPr>
          <w:rFonts w:ascii="Times New Roman" w:hAnsi="Times New Roman" w:cs="Times New Roman"/>
          <w:sz w:val="28"/>
          <w:szCs w:val="28"/>
        </w:rPr>
        <w:t xml:space="preserve"> седативное действие,</w:t>
      </w:r>
      <w:r w:rsidR="008C4CC2" w:rsidRPr="006B08A6">
        <w:rPr>
          <w:rFonts w:ascii="Times New Roman" w:hAnsi="Times New Roman" w:cs="Times New Roman"/>
          <w:sz w:val="28"/>
          <w:szCs w:val="28"/>
        </w:rPr>
        <w:t xml:space="preserve"> </w:t>
      </w:r>
      <w:r w:rsidRPr="006B08A6">
        <w:rPr>
          <w:rFonts w:ascii="Times New Roman" w:hAnsi="Times New Roman" w:cs="Times New Roman"/>
          <w:sz w:val="28"/>
          <w:szCs w:val="28"/>
        </w:rPr>
        <w:t>расслабляет гладкую мускулатуру, я</w:t>
      </w:r>
      <w:r w:rsidR="008C4CC2" w:rsidRPr="006B08A6">
        <w:rPr>
          <w:rFonts w:ascii="Times New Roman" w:hAnsi="Times New Roman" w:cs="Times New Roman"/>
          <w:sz w:val="28"/>
          <w:szCs w:val="28"/>
        </w:rPr>
        <w:t>вляется умеренным противорвотным средством</w:t>
      </w:r>
      <w:r w:rsidR="001326A0" w:rsidRPr="006B08A6">
        <w:rPr>
          <w:rFonts w:ascii="Times New Roman" w:hAnsi="Times New Roman" w:cs="Times New Roman"/>
          <w:sz w:val="28"/>
          <w:szCs w:val="28"/>
        </w:rPr>
        <w:t>)</w:t>
      </w:r>
      <w:r w:rsidR="008C4CC2" w:rsidRPr="006B08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7751" w:rsidRPr="009A7751" w:rsidRDefault="009A7751" w:rsidP="009A7751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7751">
        <w:rPr>
          <w:rFonts w:ascii="Times New Roman" w:hAnsi="Times New Roman" w:cs="Times New Roman"/>
          <w:sz w:val="28"/>
          <w:szCs w:val="28"/>
        </w:rPr>
        <w:t>Инфузии</w:t>
      </w:r>
      <w:r w:rsidRPr="009A7751">
        <w:rPr>
          <w:rFonts w:ascii="Times New Roman" w:hAnsi="Times New Roman" w:cs="Times New Roman"/>
          <w:sz w:val="28"/>
          <w:szCs w:val="28"/>
          <w:lang w:val="en-US"/>
        </w:rPr>
        <w:t>: Sol. Trisoli 100,0;</w:t>
      </w:r>
    </w:p>
    <w:p w:rsidR="009A7751" w:rsidRPr="006B08A6" w:rsidRDefault="009A7751" w:rsidP="009A77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751">
        <w:rPr>
          <w:rFonts w:ascii="Times New Roman" w:hAnsi="Times New Roman" w:cs="Times New Roman"/>
          <w:sz w:val="28"/>
          <w:szCs w:val="28"/>
          <w:lang w:val="en-US"/>
        </w:rPr>
        <w:t xml:space="preserve">                 Sol</w:t>
      </w:r>
      <w:r w:rsidRPr="009A7751">
        <w:rPr>
          <w:rFonts w:ascii="Times New Roman" w:hAnsi="Times New Roman" w:cs="Times New Roman"/>
          <w:sz w:val="28"/>
          <w:szCs w:val="28"/>
        </w:rPr>
        <w:t xml:space="preserve">. </w:t>
      </w:r>
      <w:r w:rsidRPr="009A7751">
        <w:rPr>
          <w:rFonts w:ascii="Times New Roman" w:hAnsi="Times New Roman" w:cs="Times New Roman"/>
          <w:sz w:val="28"/>
          <w:szCs w:val="28"/>
          <w:lang w:val="en-US"/>
        </w:rPr>
        <w:t>Glucosi</w:t>
      </w:r>
      <w:r w:rsidRPr="009A7751">
        <w:rPr>
          <w:rFonts w:ascii="Times New Roman" w:hAnsi="Times New Roman" w:cs="Times New Roman"/>
          <w:sz w:val="28"/>
          <w:szCs w:val="28"/>
        </w:rPr>
        <w:t xml:space="preserve"> 5% - 200,0; </w:t>
      </w:r>
      <w:r w:rsidRPr="006B08A6">
        <w:rPr>
          <w:rFonts w:ascii="Times New Roman" w:hAnsi="Times New Roman" w:cs="Times New Roman"/>
          <w:sz w:val="28"/>
          <w:szCs w:val="28"/>
        </w:rPr>
        <w:t>(Дезинтоксикация и восполнение жидкости)</w:t>
      </w:r>
    </w:p>
    <w:p w:rsidR="004D446E" w:rsidRPr="006B08A6" w:rsidRDefault="009A7751" w:rsidP="00C06B7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751">
        <w:rPr>
          <w:rFonts w:ascii="Times New Roman" w:hAnsi="Times New Roman" w:cs="Times New Roman"/>
          <w:sz w:val="28"/>
          <w:szCs w:val="28"/>
        </w:rPr>
        <w:t>Антибиотикотерапия: Sol. Ceftriaxoni 500 mg + Sol. NaCl 0,9% 100,0 в/в со скоростью 30 к/мин.</w:t>
      </w:r>
      <w:r w:rsidR="00586052" w:rsidRPr="006B0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(Профилактика возможных бактериальных осложнений)</w:t>
      </w:r>
    </w:p>
    <w:p w:rsidR="009A7751" w:rsidRDefault="009A7751" w:rsidP="00C06B7F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46E" w:rsidRPr="006B08A6" w:rsidRDefault="00C06B7F" w:rsidP="00C06B7F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8A6">
        <w:rPr>
          <w:rFonts w:ascii="Times New Roman" w:hAnsi="Times New Roman" w:cs="Times New Roman"/>
          <w:b/>
          <w:sz w:val="28"/>
          <w:szCs w:val="28"/>
        </w:rPr>
        <w:t>Данные</w:t>
      </w:r>
      <w:r w:rsidR="004D446E" w:rsidRPr="006B08A6">
        <w:rPr>
          <w:rFonts w:ascii="Times New Roman" w:hAnsi="Times New Roman" w:cs="Times New Roman"/>
          <w:b/>
          <w:sz w:val="28"/>
          <w:szCs w:val="28"/>
        </w:rPr>
        <w:t xml:space="preserve"> лабораторных</w:t>
      </w:r>
      <w:r w:rsidRPr="006B08A6">
        <w:rPr>
          <w:rFonts w:ascii="Times New Roman" w:hAnsi="Times New Roman" w:cs="Times New Roman"/>
          <w:b/>
          <w:sz w:val="28"/>
          <w:szCs w:val="28"/>
        </w:rPr>
        <w:t>, инструментальных</w:t>
      </w:r>
      <w:r w:rsidR="004D446E" w:rsidRPr="006B08A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6B08A6">
        <w:rPr>
          <w:rFonts w:ascii="Times New Roman" w:hAnsi="Times New Roman" w:cs="Times New Roman"/>
          <w:b/>
          <w:sz w:val="28"/>
          <w:szCs w:val="28"/>
        </w:rPr>
        <w:t>специа</w:t>
      </w:r>
      <w:r w:rsidR="004D446E" w:rsidRPr="006B08A6">
        <w:rPr>
          <w:rFonts w:ascii="Times New Roman" w:hAnsi="Times New Roman" w:cs="Times New Roman"/>
          <w:b/>
          <w:sz w:val="28"/>
          <w:szCs w:val="28"/>
        </w:rPr>
        <w:t xml:space="preserve">льных </w:t>
      </w:r>
      <w:r w:rsidRPr="006B08A6">
        <w:rPr>
          <w:rFonts w:ascii="Times New Roman" w:hAnsi="Times New Roman" w:cs="Times New Roman"/>
          <w:b/>
          <w:sz w:val="28"/>
          <w:szCs w:val="28"/>
        </w:rPr>
        <w:t>методов исследования.</w:t>
      </w:r>
    </w:p>
    <w:p w:rsidR="00F02C27" w:rsidRPr="006B08A6" w:rsidRDefault="00F02C27" w:rsidP="00C06B7F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C27" w:rsidRPr="006B08A6" w:rsidRDefault="004B1F1E" w:rsidP="00F02C27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Общий анализ крови. 29.03</w:t>
      </w:r>
      <w:r w:rsidR="00F02C27" w:rsidRPr="006B08A6">
        <w:rPr>
          <w:rFonts w:ascii="Times New Roman" w:hAnsi="Times New Roman" w:cs="Times New Roman"/>
          <w:i/>
          <w:color w:val="000000"/>
          <w:sz w:val="28"/>
          <w:szCs w:val="28"/>
        </w:rPr>
        <w:t>.15</w:t>
      </w:r>
      <w:r w:rsidR="00F02C27" w:rsidRPr="006B08A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Эритроциты 4,09</w:t>
      </w:r>
      <w:r w:rsidR="00F02C27" w:rsidRPr="006B08A6">
        <w:rPr>
          <w:rFonts w:ascii="Times New Roman" w:hAnsi="Times New Roman" w:cs="Times New Roman"/>
          <w:color w:val="000000"/>
          <w:sz w:val="28"/>
          <w:szCs w:val="28"/>
        </w:rPr>
        <w:t xml:space="preserve"> * 10</w:t>
      </w:r>
      <w:r w:rsidR="00F02C27" w:rsidRPr="006B08A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>/л (4,0 – 5,1);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Гемоглобин 128</w:t>
      </w:r>
      <w:r w:rsidR="00F02C27" w:rsidRPr="006B08A6">
        <w:rPr>
          <w:rFonts w:ascii="Times New Roman" w:hAnsi="Times New Roman" w:cs="Times New Roman"/>
          <w:color w:val="000000"/>
          <w:sz w:val="28"/>
          <w:szCs w:val="28"/>
        </w:rPr>
        <w:t xml:space="preserve"> г/л (130 – 160);</w:t>
      </w:r>
      <w:r w:rsidR="00F02C27" w:rsidRPr="006B08A6">
        <w:rPr>
          <w:rFonts w:ascii="Times New Roman" w:hAnsi="Times New Roman" w:cs="Times New Roman"/>
          <w:color w:val="000000"/>
          <w:sz w:val="28"/>
          <w:szCs w:val="28"/>
        </w:rPr>
        <w:br/>
        <w:t>Цветной показатель 0,95 (0,85 – 1,05);</w:t>
      </w:r>
    </w:p>
    <w:p w:rsidR="00F02C27" w:rsidRPr="006B08A6" w:rsidRDefault="004B1F1E" w:rsidP="00F02C27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СОЭ </w:t>
      </w:r>
      <w:r w:rsidR="009A6BD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02C27" w:rsidRPr="006B08A6">
        <w:rPr>
          <w:rFonts w:ascii="Times New Roman" w:hAnsi="Times New Roman" w:cs="Times New Roman"/>
          <w:color w:val="000000"/>
          <w:sz w:val="28"/>
          <w:szCs w:val="28"/>
        </w:rPr>
        <w:t xml:space="preserve"> мм/ч ( </w:t>
      </w:r>
      <w:r>
        <w:rPr>
          <w:rFonts w:ascii="Times New Roman" w:hAnsi="Times New Roman" w:cs="Times New Roman"/>
          <w:color w:val="000000"/>
          <w:sz w:val="28"/>
          <w:szCs w:val="28"/>
        </w:rPr>
        <w:t>1 -10)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Лейкоциты 12,9</w:t>
      </w:r>
      <w:r w:rsidR="00F02C27" w:rsidRPr="006B08A6">
        <w:rPr>
          <w:rFonts w:ascii="Times New Roman" w:hAnsi="Times New Roman" w:cs="Times New Roman"/>
          <w:color w:val="000000"/>
          <w:sz w:val="28"/>
          <w:szCs w:val="28"/>
        </w:rPr>
        <w:t xml:space="preserve"> * 10</w:t>
      </w:r>
      <w:r w:rsidR="00F02C27" w:rsidRPr="006B08A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9</w:t>
      </w:r>
      <w:r w:rsidR="00F02C27" w:rsidRPr="006B08A6">
        <w:rPr>
          <w:rFonts w:ascii="Times New Roman" w:hAnsi="Times New Roman" w:cs="Times New Roman"/>
          <w:color w:val="000000"/>
          <w:sz w:val="28"/>
          <w:szCs w:val="28"/>
        </w:rPr>
        <w:t>/л (4,0 – 9,0);</w:t>
      </w:r>
    </w:p>
    <w:p w:rsidR="00541042" w:rsidRPr="006B08A6" w:rsidRDefault="00F02C27" w:rsidP="00F02C27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B08A6">
        <w:rPr>
          <w:rFonts w:ascii="Times New Roman" w:hAnsi="Times New Roman" w:cs="Times New Roman"/>
          <w:color w:val="000000"/>
          <w:sz w:val="28"/>
          <w:szCs w:val="28"/>
        </w:rPr>
        <w:t>Эо – 5 % (1 – 5), П – 14%(1 – 6), С – 51% (47 – 72);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br/>
        <w:t>Лимфоциты 29% (19 – 37);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br/>
        <w:t>Моноциты 1% (3 – 11);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08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Заключение 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41042" w:rsidRPr="006B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t>нейтрофильный лейкоцитоз (палочкоядерный</w:t>
      </w:r>
      <w:r w:rsidR="00890803" w:rsidRPr="006B08A6">
        <w:rPr>
          <w:rFonts w:ascii="Times New Roman" w:hAnsi="Times New Roman" w:cs="Times New Roman"/>
          <w:color w:val="000000"/>
          <w:sz w:val="28"/>
          <w:szCs w:val="28"/>
        </w:rPr>
        <w:t xml:space="preserve"> сдвиг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41042" w:rsidRPr="006B08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1042" w:rsidRPr="006B08A6" w:rsidRDefault="00F02C27" w:rsidP="00F02C27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B08A6">
        <w:rPr>
          <w:rFonts w:ascii="Times New Roman" w:hAnsi="Times New Roman" w:cs="Times New Roman"/>
          <w:i/>
          <w:color w:val="000000"/>
          <w:sz w:val="28"/>
          <w:szCs w:val="28"/>
        </w:rPr>
        <w:br/>
        <w:t xml:space="preserve">Общий анализ мочи </w:t>
      </w:r>
      <w:r w:rsidR="004B1F1E">
        <w:rPr>
          <w:rFonts w:ascii="Times New Roman" w:hAnsi="Times New Roman" w:cs="Times New Roman"/>
          <w:i/>
          <w:color w:val="000000"/>
          <w:sz w:val="28"/>
          <w:szCs w:val="28"/>
        </w:rPr>
        <w:t>29.03</w:t>
      </w:r>
      <w:r w:rsidR="00541042" w:rsidRPr="006B08A6">
        <w:rPr>
          <w:rFonts w:ascii="Times New Roman" w:hAnsi="Times New Roman" w:cs="Times New Roman"/>
          <w:i/>
          <w:color w:val="000000"/>
          <w:sz w:val="28"/>
          <w:szCs w:val="28"/>
        </w:rPr>
        <w:t>.15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br/>
        <w:t>Цвет: соломен</w:t>
      </w:r>
      <w:r w:rsidR="00541042" w:rsidRPr="006B08A6">
        <w:rPr>
          <w:rFonts w:ascii="Times New Roman" w:hAnsi="Times New Roman" w:cs="Times New Roman"/>
          <w:color w:val="000000"/>
          <w:sz w:val="28"/>
          <w:szCs w:val="28"/>
        </w:rPr>
        <w:t>но-желтый;</w:t>
      </w:r>
      <w:r w:rsidR="00541042" w:rsidRPr="006B08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Прозрачность: 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t xml:space="preserve"> полная;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br/>
        <w:t>Реакция: кисла</w:t>
      </w:r>
      <w:r w:rsidR="00541042" w:rsidRPr="006B08A6">
        <w:rPr>
          <w:rFonts w:ascii="Times New Roman" w:hAnsi="Times New Roman" w:cs="Times New Roman"/>
          <w:color w:val="000000"/>
          <w:sz w:val="28"/>
          <w:szCs w:val="28"/>
        </w:rPr>
        <w:t>я;</w:t>
      </w:r>
      <w:r w:rsidR="00541042" w:rsidRPr="006B08A6">
        <w:rPr>
          <w:rFonts w:ascii="Times New Roman" w:hAnsi="Times New Roman" w:cs="Times New Roman"/>
          <w:color w:val="000000"/>
          <w:sz w:val="28"/>
          <w:szCs w:val="28"/>
        </w:rPr>
        <w:br/>
        <w:t>Относительная плотность: 1030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t xml:space="preserve"> (1008 – 1026)</w:t>
      </w:r>
      <w:r w:rsidR="00541042" w:rsidRPr="006B08A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41042" w:rsidRPr="006B08A6">
        <w:rPr>
          <w:rFonts w:ascii="Times New Roman" w:hAnsi="Times New Roman" w:cs="Times New Roman"/>
          <w:color w:val="000000"/>
          <w:sz w:val="28"/>
          <w:szCs w:val="28"/>
        </w:rPr>
        <w:br/>
        <w:t>Белок: нет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t xml:space="preserve"> (отсутствует или следы);</w:t>
      </w:r>
    </w:p>
    <w:p w:rsidR="00541042" w:rsidRPr="006B08A6" w:rsidRDefault="00541042" w:rsidP="00F02C27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B08A6">
        <w:rPr>
          <w:rFonts w:ascii="Times New Roman" w:hAnsi="Times New Roman" w:cs="Times New Roman"/>
          <w:color w:val="000000"/>
          <w:sz w:val="28"/>
          <w:szCs w:val="28"/>
        </w:rPr>
        <w:t>Кетоновые тела: нет(отсутствуют);</w:t>
      </w:r>
      <w:r w:rsidR="00F02C27" w:rsidRPr="006B08A6">
        <w:rPr>
          <w:rFonts w:ascii="Times New Roman" w:hAnsi="Times New Roman" w:cs="Times New Roman"/>
          <w:color w:val="000000"/>
          <w:sz w:val="28"/>
          <w:szCs w:val="28"/>
        </w:rPr>
        <w:br/>
        <w:t>Глюкоза: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t xml:space="preserve"> нет</w:t>
      </w:r>
      <w:r w:rsidR="00F02C27" w:rsidRPr="006B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02C27" w:rsidRPr="006B08A6">
        <w:rPr>
          <w:rFonts w:ascii="Times New Roman" w:hAnsi="Times New Roman" w:cs="Times New Roman"/>
          <w:color w:val="000000"/>
          <w:sz w:val="28"/>
          <w:szCs w:val="28"/>
        </w:rPr>
        <w:t>отсутствует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02C27" w:rsidRPr="006B08A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02C27" w:rsidRPr="006B08A6">
        <w:rPr>
          <w:rFonts w:ascii="Times New Roman" w:hAnsi="Times New Roman" w:cs="Times New Roman"/>
          <w:color w:val="000000"/>
          <w:sz w:val="28"/>
          <w:szCs w:val="28"/>
        </w:rPr>
        <w:br/>
        <w:t>Плоский эпителий: 0 – 1 в поле зрения ( до 5 в п/зр).</w:t>
      </w:r>
    </w:p>
    <w:p w:rsidR="00F02C27" w:rsidRPr="006B08A6" w:rsidRDefault="00541042" w:rsidP="00F02C27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B08A6">
        <w:rPr>
          <w:rFonts w:ascii="Times New Roman" w:hAnsi="Times New Roman" w:cs="Times New Roman"/>
          <w:color w:val="000000"/>
          <w:sz w:val="28"/>
          <w:szCs w:val="28"/>
        </w:rPr>
        <w:t>Эритроциты: 0 – 1 в поле зрения;</w:t>
      </w:r>
      <w:r w:rsidR="00F02C27" w:rsidRPr="006B08A6">
        <w:rPr>
          <w:rFonts w:ascii="Times New Roman" w:hAnsi="Times New Roman" w:cs="Times New Roman"/>
          <w:color w:val="000000"/>
          <w:sz w:val="28"/>
          <w:szCs w:val="28"/>
        </w:rPr>
        <w:br/>
        <w:t>Лейкоциты: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t xml:space="preserve"> 1 – </w:t>
      </w:r>
      <w:r w:rsidR="00F02C27" w:rsidRPr="006B08A6">
        <w:rPr>
          <w:rFonts w:ascii="Times New Roman" w:hAnsi="Times New Roman" w:cs="Times New Roman"/>
          <w:color w:val="000000"/>
          <w:sz w:val="28"/>
          <w:szCs w:val="28"/>
        </w:rPr>
        <w:t xml:space="preserve">2 в поле зрения ( до 3 в п/з). </w:t>
      </w:r>
    </w:p>
    <w:p w:rsidR="00F02C27" w:rsidRPr="006B08A6" w:rsidRDefault="00F02C27" w:rsidP="00541042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B08A6">
        <w:rPr>
          <w:rFonts w:ascii="Times New Roman" w:hAnsi="Times New Roman" w:cs="Times New Roman"/>
          <w:b/>
          <w:color w:val="000000"/>
          <w:sz w:val="28"/>
          <w:szCs w:val="28"/>
        </w:rPr>
        <w:t>Заключение: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t xml:space="preserve"> норма.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41042" w:rsidRDefault="004B1F1E" w:rsidP="004B1F1E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Биохимический анализ крови  31.03</w:t>
      </w:r>
      <w:r w:rsidR="00541042" w:rsidRPr="006B08A6">
        <w:rPr>
          <w:rFonts w:ascii="Times New Roman" w:hAnsi="Times New Roman" w:cs="Times New Roman"/>
          <w:i/>
          <w:color w:val="000000"/>
          <w:sz w:val="28"/>
          <w:szCs w:val="28"/>
        </w:rPr>
        <w:t>.15</w:t>
      </w:r>
      <w:r w:rsidR="00541042" w:rsidRPr="006B08A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Мочевина 1,73 Мм/л (1,7-8,3)</w:t>
      </w:r>
    </w:p>
    <w:p w:rsidR="004B1F1E" w:rsidRDefault="004B1F1E" w:rsidP="004B1F1E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Глюкоза 4,54 Мм/л (3,9 – 6,4)</w:t>
      </w:r>
    </w:p>
    <w:p w:rsidR="004B1F1E" w:rsidRDefault="004B1F1E" w:rsidP="004B1F1E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АсАТ 40,0 Е/л (5-40)</w:t>
      </w:r>
    </w:p>
    <w:p w:rsidR="004B1F1E" w:rsidRDefault="004B1F1E" w:rsidP="004B1F1E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АлАТ 15,5 Е/л (5-40)</w:t>
      </w:r>
    </w:p>
    <w:p w:rsidR="004B1F1E" w:rsidRPr="006B08A6" w:rsidRDefault="004B1F1E" w:rsidP="004B1F1E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СРБ 48 мг/л (до 5)</w:t>
      </w:r>
    </w:p>
    <w:p w:rsidR="00541042" w:rsidRPr="006B08A6" w:rsidRDefault="00541042" w:rsidP="0054104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B08A6">
        <w:rPr>
          <w:rFonts w:ascii="Times New Roman" w:hAnsi="Times New Roman" w:cs="Times New Roman"/>
          <w:b/>
          <w:color w:val="000000"/>
          <w:sz w:val="28"/>
          <w:szCs w:val="28"/>
        </w:rPr>
        <w:t>Заключение:</w:t>
      </w:r>
      <w:r w:rsidR="004B1F1E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СРБ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E4067" w:rsidRDefault="00290043" w:rsidP="00907364">
      <w:pPr>
        <w:jc w:val="both"/>
        <w:rPr>
          <w:rFonts w:ascii="Times New Roman" w:hAnsi="Times New Roman" w:cs="Times New Roman"/>
          <w:sz w:val="28"/>
          <w:szCs w:val="28"/>
        </w:rPr>
      </w:pPr>
      <w:r w:rsidRPr="00290043">
        <w:rPr>
          <w:rFonts w:ascii="Times New Roman" w:hAnsi="Times New Roman" w:cs="Times New Roman"/>
          <w:i/>
          <w:sz w:val="28"/>
          <w:szCs w:val="28"/>
        </w:rPr>
        <w:t xml:space="preserve">Анализ кала </w:t>
      </w:r>
      <w:r w:rsidRPr="006B08A6">
        <w:rPr>
          <w:rFonts w:ascii="Times New Roman" w:hAnsi="Times New Roman" w:cs="Times New Roman"/>
          <w:i/>
          <w:sz w:val="28"/>
          <w:szCs w:val="28"/>
        </w:rPr>
        <w:t>3</w:t>
      </w:r>
      <w:r w:rsidR="004B1F1E">
        <w:rPr>
          <w:rFonts w:ascii="Times New Roman" w:hAnsi="Times New Roman" w:cs="Times New Roman"/>
          <w:i/>
          <w:sz w:val="28"/>
          <w:szCs w:val="28"/>
        </w:rPr>
        <w:t>0.03</w:t>
      </w:r>
      <w:r w:rsidRPr="006B08A6">
        <w:rPr>
          <w:rFonts w:ascii="Times New Roman" w:hAnsi="Times New Roman" w:cs="Times New Roman"/>
          <w:i/>
          <w:sz w:val="28"/>
          <w:szCs w:val="28"/>
        </w:rPr>
        <w:t>.15:</w:t>
      </w:r>
      <w:r w:rsidR="00907364">
        <w:rPr>
          <w:rFonts w:ascii="Times New Roman" w:hAnsi="Times New Roman" w:cs="Times New Roman"/>
          <w:sz w:val="28"/>
          <w:szCs w:val="28"/>
        </w:rPr>
        <w:t xml:space="preserve"> </w:t>
      </w:r>
      <w:r w:rsidR="00907364" w:rsidRPr="006B08A6">
        <w:rPr>
          <w:rFonts w:ascii="Times New Roman" w:hAnsi="Times New Roman" w:cs="Times New Roman"/>
          <w:sz w:val="28"/>
          <w:szCs w:val="28"/>
        </w:rPr>
        <w:t xml:space="preserve">Острицы не обнаружены; </w:t>
      </w:r>
    </w:p>
    <w:p w:rsidR="004B1F1E" w:rsidRPr="009A6BD1" w:rsidRDefault="004B1F1E" w:rsidP="009073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A6BD1">
        <w:rPr>
          <w:rFonts w:ascii="Times New Roman" w:hAnsi="Times New Roman" w:cs="Times New Roman"/>
          <w:i/>
          <w:sz w:val="28"/>
          <w:szCs w:val="28"/>
        </w:rPr>
        <w:t>Рентген ОГ</w:t>
      </w:r>
      <w:r w:rsidR="009A6BD1" w:rsidRPr="009A6BD1">
        <w:rPr>
          <w:rFonts w:ascii="Times New Roman" w:hAnsi="Times New Roman" w:cs="Times New Roman"/>
          <w:i/>
          <w:sz w:val="28"/>
          <w:szCs w:val="28"/>
        </w:rPr>
        <w:t>П 1.04.2015</w:t>
      </w:r>
    </w:p>
    <w:p w:rsidR="009A6BD1" w:rsidRPr="006B08A6" w:rsidRDefault="009A6BD1" w:rsidP="00907364">
      <w:pPr>
        <w:jc w:val="both"/>
        <w:rPr>
          <w:rFonts w:ascii="Times New Roman" w:hAnsi="Times New Roman" w:cs="Times New Roman"/>
          <w:sz w:val="28"/>
          <w:szCs w:val="28"/>
        </w:rPr>
      </w:pPr>
      <w:r w:rsidRPr="009A6BD1">
        <w:rPr>
          <w:rFonts w:ascii="Times New Roman" w:hAnsi="Times New Roman" w:cs="Times New Roman"/>
          <w:b/>
          <w:sz w:val="28"/>
          <w:szCs w:val="28"/>
        </w:rPr>
        <w:t>Заключение:</w:t>
      </w:r>
      <w:r>
        <w:rPr>
          <w:rFonts w:ascii="Times New Roman" w:hAnsi="Times New Roman" w:cs="Times New Roman"/>
          <w:sz w:val="28"/>
          <w:szCs w:val="28"/>
        </w:rPr>
        <w:t xml:space="preserve"> Легочные поля без видимых инфильтративных и очаговых теней. Легочной рисунок смазан. Корни прикрыты тенью сердца, структурны. Синусы свободны. Купола диафрагмы четкие. Срединная тень не смещена.</w:t>
      </w:r>
    </w:p>
    <w:p w:rsidR="00001EE1" w:rsidRPr="006B08A6" w:rsidRDefault="00001EE1" w:rsidP="00CA13F7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384"/>
        <w:gridCol w:w="5812"/>
        <w:gridCol w:w="2977"/>
      </w:tblGrid>
      <w:tr w:rsidR="00EC33A8" w:rsidRPr="00E160C3" w:rsidTr="0064047D">
        <w:tc>
          <w:tcPr>
            <w:tcW w:w="1384" w:type="dxa"/>
          </w:tcPr>
          <w:p w:rsidR="00001EE1" w:rsidRDefault="009A6BD1" w:rsidP="00001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30.03</w:t>
            </w:r>
            <w:r w:rsidR="00001EE1" w:rsidRPr="006B08A6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9A6BD1" w:rsidRPr="006B08A6" w:rsidRDefault="009A6BD1" w:rsidP="00001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  <w:p w:rsidR="009A6BD1" w:rsidRDefault="009A6BD1" w:rsidP="00001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EE1" w:rsidRPr="006B08A6" w:rsidRDefault="00001EE1" w:rsidP="00001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B08A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>С 36,7</w:t>
            </w:r>
          </w:p>
          <w:p w:rsidR="00001EE1" w:rsidRPr="006B08A6" w:rsidRDefault="00EC33A8" w:rsidP="00001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>ЧСС 110</w:t>
            </w:r>
            <w:r w:rsidR="00001EE1" w:rsidRPr="006B08A6">
              <w:rPr>
                <w:rFonts w:ascii="Times New Roman" w:hAnsi="Times New Roman" w:cs="Times New Roman"/>
                <w:sz w:val="28"/>
                <w:szCs w:val="28"/>
              </w:rPr>
              <w:t>/мин</w:t>
            </w: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1EE1" w:rsidRPr="006B08A6" w:rsidRDefault="00EC33A8" w:rsidP="00001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>АД 11</w:t>
            </w:r>
            <w:r w:rsidR="00001EE1" w:rsidRPr="006B08A6">
              <w:rPr>
                <w:rFonts w:ascii="Times New Roman" w:hAnsi="Times New Roman" w:cs="Times New Roman"/>
                <w:sz w:val="28"/>
                <w:szCs w:val="28"/>
              </w:rPr>
              <w:t>0/80 мм.рт.ст.</w:t>
            </w:r>
          </w:p>
          <w:p w:rsidR="00001EE1" w:rsidRPr="006B08A6" w:rsidRDefault="00001EE1" w:rsidP="00001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01EE1" w:rsidRPr="006B08A6" w:rsidRDefault="00001EE1" w:rsidP="00001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>Состояние пациента удовлетворительное</w:t>
            </w:r>
          </w:p>
          <w:p w:rsidR="00EC33A8" w:rsidRPr="006B08A6" w:rsidRDefault="00EC33A8" w:rsidP="00001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>Жалобы не предъявляет</w:t>
            </w:r>
            <w:r w:rsidR="00001EE1" w:rsidRPr="006B0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1EE1" w:rsidRPr="006B08A6" w:rsidRDefault="00001EE1" w:rsidP="00001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>Объективно: кожные покровы и видимые слизистые без особенностей. Язык влажный</w:t>
            </w:r>
            <w:r w:rsidR="00EC33A8" w:rsidRPr="006B08A6">
              <w:rPr>
                <w:rFonts w:ascii="Times New Roman" w:hAnsi="Times New Roman" w:cs="Times New Roman"/>
                <w:sz w:val="28"/>
                <w:szCs w:val="28"/>
              </w:rPr>
              <w:t>, не обложен</w:t>
            </w: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1EE1" w:rsidRPr="006B08A6" w:rsidRDefault="00001EE1" w:rsidP="00001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>Дыхание везикулярное. Хрипов нет. ЧД 17 в мин.</w:t>
            </w:r>
          </w:p>
          <w:p w:rsidR="00001EE1" w:rsidRPr="006B08A6" w:rsidRDefault="00001EE1" w:rsidP="00001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 xml:space="preserve">Тоны сердца ясные, ритмичные. </w:t>
            </w:r>
          </w:p>
          <w:p w:rsidR="00001EE1" w:rsidRPr="006B08A6" w:rsidRDefault="00001EE1" w:rsidP="00001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>Живот при пальпации мягкий, безболезненный.</w:t>
            </w:r>
          </w:p>
          <w:p w:rsidR="00001EE1" w:rsidRPr="006B08A6" w:rsidRDefault="00001EE1" w:rsidP="00001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>В зеве: гиперемия нёбных дужек и задней стенки, миндалины рыхлые, налётов нет. Мочеиспускание</w:t>
            </w:r>
            <w:r w:rsidR="00EC33A8" w:rsidRPr="006B08A6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свободное, безболезненное</w:t>
            </w: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33A8" w:rsidRPr="006B0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  <w:r w:rsidR="00EC33A8" w:rsidRPr="006B08A6">
              <w:rPr>
                <w:rFonts w:ascii="Times New Roman" w:hAnsi="Times New Roman" w:cs="Times New Roman"/>
                <w:sz w:val="28"/>
                <w:szCs w:val="28"/>
              </w:rPr>
              <w:t xml:space="preserve"> регулярный, оформленный</w:t>
            </w: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1EE1" w:rsidRPr="006B08A6" w:rsidRDefault="00001EE1" w:rsidP="00001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>Отёки не определяются.</w:t>
            </w:r>
          </w:p>
          <w:p w:rsidR="00001EE1" w:rsidRPr="006B08A6" w:rsidRDefault="00001EE1" w:rsidP="00001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EE1" w:rsidRPr="006B08A6" w:rsidRDefault="00001EE1" w:rsidP="00001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EE1" w:rsidRPr="006B08A6" w:rsidRDefault="00001EE1" w:rsidP="00001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1EE1" w:rsidRPr="006B08A6" w:rsidRDefault="00001EE1" w:rsidP="00EC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 xml:space="preserve"> Режим палатный,</w:t>
            </w:r>
          </w:p>
          <w:p w:rsidR="00001EE1" w:rsidRPr="006B08A6" w:rsidRDefault="00001EE1" w:rsidP="00EC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>стол Б</w:t>
            </w:r>
          </w:p>
          <w:p w:rsidR="00EC33A8" w:rsidRPr="006B08A6" w:rsidRDefault="00EC33A8" w:rsidP="00EC33A8">
            <w:pPr>
              <w:pStyle w:val="1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B08A6">
              <w:rPr>
                <w:sz w:val="28"/>
                <w:szCs w:val="28"/>
              </w:rPr>
              <w:t xml:space="preserve">теплое и обильное питье; </w:t>
            </w:r>
          </w:p>
          <w:p w:rsidR="00EC33A8" w:rsidRPr="006B08A6" w:rsidRDefault="00EC33A8" w:rsidP="00EC33A8">
            <w:pPr>
              <w:pStyle w:val="1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B08A6">
              <w:rPr>
                <w:sz w:val="28"/>
                <w:szCs w:val="28"/>
              </w:rPr>
              <w:t>Полоскание горла р-ром фурацилина (1:5000);</w:t>
            </w:r>
          </w:p>
          <w:p w:rsidR="00EC33A8" w:rsidRPr="006B08A6" w:rsidRDefault="00EC33A8" w:rsidP="00EC33A8">
            <w:pPr>
              <w:pStyle w:val="1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B08A6">
              <w:rPr>
                <w:sz w:val="28"/>
                <w:szCs w:val="28"/>
              </w:rPr>
              <w:t xml:space="preserve">При повышении температуры выше 38,5 </w:t>
            </w:r>
            <w:r w:rsidRPr="006B08A6">
              <w:rPr>
                <w:sz w:val="28"/>
                <w:szCs w:val="28"/>
                <w:vertAlign w:val="superscript"/>
              </w:rPr>
              <w:t>0</w:t>
            </w:r>
            <w:r w:rsidRPr="006B08A6">
              <w:rPr>
                <w:sz w:val="28"/>
                <w:szCs w:val="28"/>
              </w:rPr>
              <w:t>С:</w:t>
            </w:r>
          </w:p>
          <w:p w:rsidR="00EC33A8" w:rsidRPr="006B08A6" w:rsidRDefault="00EC33A8" w:rsidP="00EC33A8">
            <w:pPr>
              <w:pStyle w:val="1"/>
              <w:spacing w:line="240" w:lineRule="auto"/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6B08A6">
              <w:rPr>
                <w:sz w:val="28"/>
                <w:szCs w:val="28"/>
                <w:lang w:val="en-US"/>
              </w:rPr>
              <w:t xml:space="preserve">Tab. Paracetamoli 0.5 </w:t>
            </w:r>
            <w:r w:rsidRPr="006B08A6">
              <w:rPr>
                <w:sz w:val="28"/>
                <w:szCs w:val="28"/>
              </w:rPr>
              <w:t>гр</w:t>
            </w:r>
            <w:r w:rsidRPr="006B08A6">
              <w:rPr>
                <w:sz w:val="28"/>
                <w:szCs w:val="28"/>
                <w:lang w:val="en-US"/>
              </w:rPr>
              <w:t>.;</w:t>
            </w:r>
          </w:p>
          <w:p w:rsidR="00EC33A8" w:rsidRPr="006B08A6" w:rsidRDefault="00EC33A8" w:rsidP="00EC33A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Sol. Analgini 50% - 0,2 </w:t>
            </w: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r w:rsidRPr="006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EC33A8" w:rsidRPr="006B08A6" w:rsidRDefault="00EC33A8" w:rsidP="00EC33A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Sol. Dimedroli 1% - 0,4 </w:t>
            </w: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r w:rsidRPr="006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9A7751" w:rsidRPr="00563572" w:rsidRDefault="00EC33A8" w:rsidP="009A775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>Инфузии</w:t>
            </w:r>
            <w:r w:rsidRPr="00992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  <w:p w:rsidR="009A7751" w:rsidRPr="009A7751" w:rsidRDefault="009A7751" w:rsidP="009A775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7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Sol. Trisoli 100,0;</w:t>
            </w:r>
          </w:p>
          <w:p w:rsidR="009A7751" w:rsidRPr="00992B52" w:rsidRDefault="009A7751" w:rsidP="009A775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7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Sol. Glucosi 5% - 200,0;</w:t>
            </w:r>
          </w:p>
          <w:p w:rsidR="00001EE1" w:rsidRPr="00992B52" w:rsidRDefault="00001EE1" w:rsidP="00EC33A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C33A8" w:rsidRPr="006B08A6" w:rsidTr="0064047D">
        <w:tc>
          <w:tcPr>
            <w:tcW w:w="1384" w:type="dxa"/>
          </w:tcPr>
          <w:p w:rsidR="00001EE1" w:rsidRDefault="009A6BD1" w:rsidP="00001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31.03</w:t>
            </w:r>
            <w:r w:rsidR="00DC6A09" w:rsidRPr="006B08A6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9A6BD1" w:rsidRDefault="009A6BD1" w:rsidP="00001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  <w:p w:rsidR="009A6BD1" w:rsidRPr="006B08A6" w:rsidRDefault="009A6BD1" w:rsidP="00001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EE1" w:rsidRPr="006B08A6" w:rsidRDefault="00001EE1" w:rsidP="00001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B08A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DC6A09" w:rsidRPr="006B08A6">
              <w:rPr>
                <w:rFonts w:ascii="Times New Roman" w:hAnsi="Times New Roman" w:cs="Times New Roman"/>
                <w:sz w:val="28"/>
                <w:szCs w:val="28"/>
              </w:rPr>
              <w:t>С 36, 6</w:t>
            </w:r>
          </w:p>
          <w:p w:rsidR="00001EE1" w:rsidRPr="006B08A6" w:rsidRDefault="00DC6A09" w:rsidP="00001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>ЧСС 100</w:t>
            </w:r>
            <w:r w:rsidR="00001EE1" w:rsidRPr="006B08A6">
              <w:rPr>
                <w:rFonts w:ascii="Times New Roman" w:hAnsi="Times New Roman" w:cs="Times New Roman"/>
                <w:sz w:val="28"/>
                <w:szCs w:val="28"/>
              </w:rPr>
              <w:t xml:space="preserve"> в мин.</w:t>
            </w:r>
          </w:p>
          <w:p w:rsidR="00001EE1" w:rsidRPr="006B08A6" w:rsidRDefault="00001EE1" w:rsidP="00001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 xml:space="preserve">АД </w:t>
            </w:r>
            <w:r w:rsidRPr="006B0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C6A09" w:rsidRPr="006B08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>/80 мм.рт.ст.</w:t>
            </w:r>
          </w:p>
          <w:p w:rsidR="00001EE1" w:rsidRPr="006B08A6" w:rsidRDefault="00001EE1" w:rsidP="00001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C33A8" w:rsidRPr="006B08A6" w:rsidRDefault="00EC33A8" w:rsidP="00EC3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Состояние пациента удовлетворительное</w:t>
            </w:r>
          </w:p>
          <w:p w:rsidR="00EC33A8" w:rsidRPr="006B08A6" w:rsidRDefault="00EC33A8" w:rsidP="00EC3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>Жалобы не предъявляет.</w:t>
            </w:r>
          </w:p>
          <w:p w:rsidR="00EC33A8" w:rsidRPr="006B08A6" w:rsidRDefault="00EC33A8" w:rsidP="00EC3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>Объективно: кожные покровы и видимые слизистые без особенностей. Язык влажный, не обложен.</w:t>
            </w:r>
          </w:p>
          <w:p w:rsidR="00EC33A8" w:rsidRPr="006B08A6" w:rsidRDefault="00EC33A8" w:rsidP="00EC3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>Дыхание везикулярное. Хрипов нет. ЧД 17 в мин.</w:t>
            </w:r>
          </w:p>
          <w:p w:rsidR="00EC33A8" w:rsidRPr="006B08A6" w:rsidRDefault="00EC33A8" w:rsidP="00EC3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 xml:space="preserve">Тоны сердца ясные, ритмичные. </w:t>
            </w:r>
          </w:p>
          <w:p w:rsidR="00EC33A8" w:rsidRPr="006B08A6" w:rsidRDefault="00EC33A8" w:rsidP="00EC3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 xml:space="preserve">Живот при пальпации мягкий, </w:t>
            </w:r>
            <w:r w:rsidRPr="006B0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безболезненный.</w:t>
            </w:r>
          </w:p>
          <w:p w:rsidR="00EC33A8" w:rsidRPr="006B08A6" w:rsidRDefault="00EC33A8" w:rsidP="00EC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>В зеве:незначительная гиперемия нёбных дужек и задней стенки, миндалины нормальных размеров, налётов нет. Мочеиспускание свободное, безболезненное. Стул регулярный, оформленный.</w:t>
            </w:r>
          </w:p>
          <w:p w:rsidR="00EC33A8" w:rsidRPr="006B08A6" w:rsidRDefault="00EC33A8" w:rsidP="00EC3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8A6">
              <w:rPr>
                <w:rFonts w:ascii="Times New Roman" w:hAnsi="Times New Roman" w:cs="Times New Roman"/>
                <w:sz w:val="28"/>
                <w:szCs w:val="28"/>
              </w:rPr>
              <w:t>Отёки не определяются.</w:t>
            </w:r>
          </w:p>
          <w:p w:rsidR="00001EE1" w:rsidRPr="006B08A6" w:rsidRDefault="00001EE1" w:rsidP="00001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1EE1" w:rsidRPr="006B08A6" w:rsidRDefault="00001EE1" w:rsidP="00001EE1">
            <w:pPr>
              <w:pStyle w:val="1"/>
              <w:rPr>
                <w:snapToGrid/>
                <w:sz w:val="28"/>
                <w:szCs w:val="28"/>
              </w:rPr>
            </w:pPr>
            <w:r w:rsidRPr="006B08A6">
              <w:rPr>
                <w:snapToGrid/>
                <w:sz w:val="28"/>
                <w:szCs w:val="28"/>
              </w:rPr>
              <w:lastRenderedPageBreak/>
              <w:t>Режим палатный,</w:t>
            </w:r>
          </w:p>
          <w:p w:rsidR="00001EE1" w:rsidRPr="006B08A6" w:rsidRDefault="00001EE1" w:rsidP="00001EE1">
            <w:pPr>
              <w:pStyle w:val="1"/>
              <w:spacing w:line="240" w:lineRule="auto"/>
              <w:ind w:firstLine="0"/>
              <w:rPr>
                <w:snapToGrid/>
                <w:sz w:val="28"/>
                <w:szCs w:val="28"/>
              </w:rPr>
            </w:pPr>
            <w:r w:rsidRPr="006B08A6">
              <w:rPr>
                <w:snapToGrid/>
                <w:sz w:val="28"/>
                <w:szCs w:val="28"/>
              </w:rPr>
              <w:t>стол Б</w:t>
            </w:r>
            <w:r w:rsidR="00DC6A09" w:rsidRPr="006B08A6">
              <w:rPr>
                <w:snapToGrid/>
                <w:sz w:val="28"/>
                <w:szCs w:val="28"/>
              </w:rPr>
              <w:t>;</w:t>
            </w:r>
          </w:p>
          <w:p w:rsidR="00DC6A09" w:rsidRPr="006B08A6" w:rsidRDefault="00DC6A09" w:rsidP="00DC6A09">
            <w:pPr>
              <w:pStyle w:val="1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B08A6">
              <w:rPr>
                <w:sz w:val="28"/>
                <w:szCs w:val="28"/>
              </w:rPr>
              <w:t xml:space="preserve">теплое и обильное питье; </w:t>
            </w:r>
          </w:p>
          <w:p w:rsidR="00DC6A09" w:rsidRPr="006B08A6" w:rsidRDefault="00DC6A09" w:rsidP="00DC6A09">
            <w:pPr>
              <w:pStyle w:val="1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B08A6">
              <w:rPr>
                <w:sz w:val="28"/>
                <w:szCs w:val="28"/>
              </w:rPr>
              <w:t>Полоскание горла р-ром фурацилина (1:5000);</w:t>
            </w:r>
          </w:p>
          <w:p w:rsidR="00001EE1" w:rsidRPr="006B08A6" w:rsidRDefault="00001EE1" w:rsidP="00DC6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1EE1" w:rsidRPr="006B08A6" w:rsidRDefault="00001EE1" w:rsidP="00CA13F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6A09" w:rsidRDefault="003506FB" w:rsidP="00DC6A09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DC6A09" w:rsidRPr="006B08A6">
        <w:rPr>
          <w:rFonts w:ascii="Times New Roman" w:hAnsi="Times New Roman" w:cs="Times New Roman"/>
          <w:b/>
          <w:sz w:val="28"/>
          <w:szCs w:val="28"/>
        </w:rPr>
        <w:t>линический диагноз</w:t>
      </w:r>
      <w:r>
        <w:rPr>
          <w:rFonts w:ascii="Times New Roman" w:hAnsi="Times New Roman" w:cs="Times New Roman"/>
          <w:b/>
          <w:sz w:val="28"/>
          <w:szCs w:val="28"/>
        </w:rPr>
        <w:t xml:space="preserve"> и его обоснование</w:t>
      </w:r>
    </w:p>
    <w:p w:rsidR="003506FB" w:rsidRPr="003506FB" w:rsidRDefault="003506FB" w:rsidP="00DC6A0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6FB">
        <w:rPr>
          <w:rFonts w:ascii="Times New Roman" w:hAnsi="Times New Roman" w:cs="Times New Roman"/>
          <w:i/>
          <w:sz w:val="28"/>
          <w:szCs w:val="28"/>
        </w:rPr>
        <w:t>На основании жалоб пациента:</w:t>
      </w:r>
      <w:r w:rsidRPr="003506FB">
        <w:rPr>
          <w:rFonts w:ascii="Times New Roman" w:hAnsi="Times New Roman" w:cs="Times New Roman"/>
          <w:sz w:val="28"/>
          <w:szCs w:val="28"/>
        </w:rPr>
        <w:t xml:space="preserve"> на  высокую температуру тела (39,6), сотрясающий озноб, заложенность носа; </w:t>
      </w:r>
      <w:r w:rsidRPr="003506FB">
        <w:rPr>
          <w:rFonts w:ascii="Times New Roman" w:hAnsi="Times New Roman" w:cs="Times New Roman"/>
          <w:i/>
          <w:sz w:val="28"/>
          <w:szCs w:val="28"/>
        </w:rPr>
        <w:t>данных анамнеза:</w:t>
      </w:r>
      <w:r w:rsidRPr="003506FB">
        <w:rPr>
          <w:rFonts w:ascii="Times New Roman" w:hAnsi="Times New Roman" w:cs="Times New Roman"/>
          <w:sz w:val="28"/>
          <w:szCs w:val="28"/>
        </w:rPr>
        <w:t xml:space="preserve"> острое начало 26.03. повысилась температура тела до 38,3ºС.  27.03. появился насморк, температура тела поднялась до 38,5ºС.  Ночью с 28.03 на 29.03 температура тела ребенка поднялась до 39,6ºС; </w:t>
      </w:r>
      <w:r w:rsidRPr="003506FB">
        <w:rPr>
          <w:rFonts w:ascii="Times New Roman" w:hAnsi="Times New Roman" w:cs="Times New Roman"/>
          <w:i/>
          <w:sz w:val="28"/>
          <w:szCs w:val="28"/>
        </w:rPr>
        <w:t>эпидемиологического анамнеза: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  <w:r w:rsidRPr="003506FB">
        <w:rPr>
          <w:rFonts w:ascii="Times New Roman" w:hAnsi="Times New Roman" w:cs="Times New Roman"/>
          <w:sz w:val="28"/>
          <w:szCs w:val="28"/>
        </w:rPr>
        <w:t xml:space="preserve">.03.2015 ребенок находился на приеме в детской поликлинике, в связи с вакцинацией от полиомиелита; </w:t>
      </w:r>
      <w:r w:rsidRPr="003506FB">
        <w:rPr>
          <w:rFonts w:ascii="Times New Roman" w:hAnsi="Times New Roman" w:cs="Times New Roman"/>
          <w:i/>
          <w:sz w:val="28"/>
          <w:szCs w:val="28"/>
        </w:rPr>
        <w:t>локального статуса при поступлении: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3506FB">
        <w:rPr>
          <w:rFonts w:ascii="Times New Roman" w:hAnsi="Times New Roman" w:cs="Times New Roman"/>
          <w:sz w:val="28"/>
          <w:szCs w:val="28"/>
        </w:rPr>
        <w:t>адняя стенка глотки гиперемирована,  сухая, блестящая, с увеличенными фолликулами. Небные дужки и язычок гиперемированы, миндалины обычных размеров, разрыхлены, без налётов.</w:t>
      </w:r>
    </w:p>
    <w:p w:rsidR="00DC6A09" w:rsidRPr="006B08A6" w:rsidRDefault="00DC6A09" w:rsidP="00C95F2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i/>
          <w:color w:val="000000"/>
          <w:sz w:val="28"/>
          <w:szCs w:val="28"/>
        </w:rPr>
        <w:t>данных лабораторных, инструментальных и специальных методов исследования:</w:t>
      </w:r>
      <w:r w:rsidR="003506FB">
        <w:rPr>
          <w:rFonts w:ascii="Times New Roman" w:hAnsi="Times New Roman" w:cs="Times New Roman"/>
          <w:color w:val="000000"/>
          <w:sz w:val="28"/>
          <w:szCs w:val="28"/>
        </w:rPr>
        <w:t xml:space="preserve"> ОАК 29.03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t>.15: нейтрофильный лейкоцитоз (палочкоядерный сдвиг)</w:t>
      </w:r>
      <w:r w:rsidR="003506FB">
        <w:rPr>
          <w:rFonts w:ascii="Times New Roman" w:hAnsi="Times New Roman" w:cs="Times New Roman"/>
          <w:color w:val="000000"/>
          <w:sz w:val="28"/>
          <w:szCs w:val="28"/>
        </w:rPr>
        <w:t>, БАК 31.03.15 : повышение СРБ, рентген ОГП в норме (исключает пневмонию как осложнение)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B08A6">
        <w:rPr>
          <w:rFonts w:ascii="Times New Roman" w:eastAsia="Calibri" w:hAnsi="Times New Roman" w:cs="Times New Roman"/>
          <w:sz w:val="28"/>
          <w:szCs w:val="28"/>
        </w:rPr>
        <w:t xml:space="preserve">можно выставить </w:t>
      </w:r>
      <w:r w:rsidR="00350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08A6">
        <w:rPr>
          <w:rFonts w:ascii="Times New Roman" w:hAnsi="Times New Roman" w:cs="Times New Roman"/>
          <w:b/>
          <w:color w:val="000000"/>
          <w:sz w:val="28"/>
          <w:szCs w:val="28"/>
        </w:rPr>
        <w:t>Клинический диагноз:</w:t>
      </w:r>
      <w:r w:rsidRPr="006B0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08A6">
        <w:rPr>
          <w:rFonts w:ascii="Times New Roman" w:hAnsi="Times New Roman" w:cs="Times New Roman"/>
          <w:sz w:val="28"/>
          <w:szCs w:val="28"/>
        </w:rPr>
        <w:t xml:space="preserve"> Острая респираторная вирусная инфекция неуточненной этиологии средней степени тяжести, ринофарингит.</w:t>
      </w:r>
    </w:p>
    <w:p w:rsidR="00DC6A09" w:rsidRPr="006B08A6" w:rsidRDefault="00DC6A09" w:rsidP="00DC6A09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08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Осложнения: 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t>нет.</w:t>
      </w:r>
    </w:p>
    <w:p w:rsidR="00832EE1" w:rsidRPr="006B08A6" w:rsidRDefault="00DC6A09" w:rsidP="0064047D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0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Сопутствующий диагноз</w:t>
      </w:r>
      <w:r w:rsidRPr="006B0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64047D" w:rsidRPr="006B0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нет.</w:t>
      </w:r>
    </w:p>
    <w:p w:rsidR="0064047D" w:rsidRDefault="0064047D" w:rsidP="0064047D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7279D" w:rsidRDefault="0077279D" w:rsidP="0064047D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446E" w:rsidRPr="006B08A6" w:rsidRDefault="004D446E" w:rsidP="003506F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8A6">
        <w:rPr>
          <w:rFonts w:ascii="Times New Roman" w:hAnsi="Times New Roman" w:cs="Times New Roman"/>
          <w:b/>
          <w:sz w:val="28"/>
          <w:szCs w:val="28"/>
        </w:rPr>
        <w:t>Эпикриз</w:t>
      </w:r>
    </w:p>
    <w:p w:rsidR="00364247" w:rsidRPr="006B08A6" w:rsidRDefault="00DC6A09" w:rsidP="0077279D">
      <w:pPr>
        <w:spacing w:after="0" w:line="240" w:lineRule="auto"/>
        <w:ind w:right="-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>Больной</w:t>
      </w:r>
      <w:r w:rsidRPr="006B08A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3506FB" w:rsidRPr="003506FB">
        <w:t xml:space="preserve"> </w:t>
      </w:r>
      <w:r w:rsidR="003506F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Ильчук Алексей Васильевич (2,1)</w:t>
      </w:r>
      <w:r w:rsidR="004C4A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4C4A5A">
        <w:rPr>
          <w:rFonts w:ascii="Times New Roman" w:hAnsi="Times New Roman" w:cs="Times New Roman"/>
          <w:sz w:val="28"/>
          <w:szCs w:val="28"/>
        </w:rPr>
        <w:t xml:space="preserve"> п</w:t>
      </w:r>
      <w:r w:rsidRPr="006B08A6">
        <w:rPr>
          <w:rFonts w:ascii="Times New Roman" w:hAnsi="Times New Roman" w:cs="Times New Roman"/>
          <w:sz w:val="28"/>
          <w:szCs w:val="28"/>
        </w:rPr>
        <w:t xml:space="preserve">оступил </w:t>
      </w:r>
      <w:r w:rsidR="004D446E" w:rsidRPr="006B08A6">
        <w:rPr>
          <w:rFonts w:ascii="Times New Roman" w:hAnsi="Times New Roman" w:cs="Times New Roman"/>
          <w:sz w:val="28"/>
          <w:szCs w:val="28"/>
        </w:rPr>
        <w:t>в стационар</w:t>
      </w:r>
      <w:r w:rsidR="004C4A5A">
        <w:rPr>
          <w:rFonts w:ascii="Times New Roman" w:hAnsi="Times New Roman" w:cs="Times New Roman"/>
          <w:sz w:val="28"/>
          <w:szCs w:val="28"/>
        </w:rPr>
        <w:t xml:space="preserve"> «ВОКИБ» 29.03.15</w:t>
      </w:r>
      <w:r w:rsidR="004D446E" w:rsidRPr="006B08A6">
        <w:rPr>
          <w:rFonts w:ascii="Times New Roman" w:hAnsi="Times New Roman" w:cs="Times New Roman"/>
          <w:sz w:val="28"/>
          <w:szCs w:val="28"/>
        </w:rPr>
        <w:t xml:space="preserve"> по скорой помощи</w:t>
      </w:r>
      <w:r w:rsidR="004C4A5A">
        <w:rPr>
          <w:rFonts w:ascii="Times New Roman" w:hAnsi="Times New Roman" w:cs="Times New Roman"/>
          <w:sz w:val="28"/>
          <w:szCs w:val="28"/>
        </w:rPr>
        <w:t>,</w:t>
      </w:r>
      <w:r w:rsidR="004C4A5A" w:rsidRPr="004C4A5A">
        <w:rPr>
          <w:rFonts w:ascii="Times New Roman" w:hAnsi="Times New Roman" w:cs="Times New Roman"/>
          <w:sz w:val="28"/>
          <w:szCs w:val="28"/>
        </w:rPr>
        <w:t xml:space="preserve"> со слов матери</w:t>
      </w:r>
      <w:r w:rsidR="004C4A5A">
        <w:rPr>
          <w:rFonts w:ascii="Times New Roman" w:hAnsi="Times New Roman" w:cs="Times New Roman"/>
          <w:sz w:val="28"/>
          <w:szCs w:val="28"/>
        </w:rPr>
        <w:t>,</w:t>
      </w:r>
      <w:r w:rsidR="004C4A5A" w:rsidRPr="004C4A5A">
        <w:rPr>
          <w:rFonts w:ascii="Times New Roman" w:hAnsi="Times New Roman" w:cs="Times New Roman"/>
          <w:sz w:val="28"/>
          <w:szCs w:val="28"/>
        </w:rPr>
        <w:t xml:space="preserve"> больной предъявлял жалобы на  высокую температуру тела (39,6), сотрясающий озноб, заложенность носа.</w:t>
      </w:r>
      <w:r w:rsidR="004C4A5A">
        <w:rPr>
          <w:rFonts w:ascii="Times New Roman" w:hAnsi="Times New Roman" w:cs="Times New Roman"/>
          <w:sz w:val="28"/>
          <w:szCs w:val="28"/>
        </w:rPr>
        <w:t xml:space="preserve"> Из эпиданамнеза и анамнеза заболевания:</w:t>
      </w:r>
      <w:r w:rsidR="004C4A5A" w:rsidRPr="004C4A5A">
        <w:t xml:space="preserve"> </w:t>
      </w:r>
      <w:r w:rsidR="004C4A5A" w:rsidRPr="004C4A5A">
        <w:rPr>
          <w:rFonts w:ascii="Times New Roman" w:hAnsi="Times New Roman" w:cs="Times New Roman"/>
          <w:sz w:val="28"/>
          <w:szCs w:val="28"/>
        </w:rPr>
        <w:t>24.03.2015 ребенок находился на приеме в детской поликлинике, в связ</w:t>
      </w:r>
      <w:r w:rsidR="004C4A5A">
        <w:rPr>
          <w:rFonts w:ascii="Times New Roman" w:hAnsi="Times New Roman" w:cs="Times New Roman"/>
          <w:sz w:val="28"/>
          <w:szCs w:val="28"/>
        </w:rPr>
        <w:t>и с вакцинацией от полиомиелита</w:t>
      </w:r>
      <w:r w:rsidR="009A7751">
        <w:rPr>
          <w:rFonts w:ascii="Times New Roman" w:hAnsi="Times New Roman" w:cs="Times New Roman"/>
          <w:sz w:val="28"/>
          <w:szCs w:val="28"/>
        </w:rPr>
        <w:t>, н</w:t>
      </w:r>
      <w:r w:rsidR="004C4A5A">
        <w:rPr>
          <w:rFonts w:ascii="Times New Roman" w:hAnsi="Times New Roman" w:cs="Times New Roman"/>
          <w:sz w:val="28"/>
          <w:szCs w:val="28"/>
        </w:rPr>
        <w:t xml:space="preserve">очью с 28.03 на 29.03 </w:t>
      </w:r>
      <w:r w:rsidR="004C4A5A" w:rsidRPr="004C4A5A">
        <w:rPr>
          <w:rFonts w:ascii="Times New Roman" w:hAnsi="Times New Roman" w:cs="Times New Roman"/>
          <w:sz w:val="28"/>
          <w:szCs w:val="28"/>
        </w:rPr>
        <w:t>температура тела ребенка поднялась до 39,6ºС</w:t>
      </w:r>
      <w:r w:rsidR="004C4A5A">
        <w:rPr>
          <w:rFonts w:ascii="Times New Roman" w:hAnsi="Times New Roman" w:cs="Times New Roman"/>
          <w:sz w:val="28"/>
          <w:szCs w:val="28"/>
        </w:rPr>
        <w:t xml:space="preserve">; После обследования был </w:t>
      </w:r>
      <w:r w:rsidR="00364247" w:rsidRPr="006B08A6">
        <w:rPr>
          <w:rFonts w:ascii="Times New Roman" w:eastAsia="Calibri" w:hAnsi="Times New Roman" w:cs="Times New Roman"/>
          <w:sz w:val="28"/>
          <w:szCs w:val="28"/>
        </w:rPr>
        <w:t xml:space="preserve">выставлен </w:t>
      </w:r>
      <w:r w:rsidR="004C4A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4247" w:rsidRPr="006B08A6">
        <w:rPr>
          <w:rFonts w:ascii="Times New Roman" w:hAnsi="Times New Roman" w:cs="Times New Roman"/>
          <w:b/>
          <w:color w:val="000000"/>
          <w:sz w:val="28"/>
          <w:szCs w:val="28"/>
        </w:rPr>
        <w:t>Клинический диагноз:</w:t>
      </w:r>
      <w:r w:rsidR="00364247" w:rsidRPr="006B0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247" w:rsidRPr="006B08A6">
        <w:rPr>
          <w:rFonts w:ascii="Times New Roman" w:hAnsi="Times New Roman" w:cs="Times New Roman"/>
          <w:sz w:val="28"/>
          <w:szCs w:val="28"/>
        </w:rPr>
        <w:t xml:space="preserve"> Острая респираторная вирусная инфекция неуточненной этиологии средней степени тяжести, ринофарингит.</w:t>
      </w:r>
    </w:p>
    <w:p w:rsidR="00364247" w:rsidRPr="006B08A6" w:rsidRDefault="00364247" w:rsidP="0077279D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08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Осложнения: </w:t>
      </w:r>
      <w:r w:rsidRPr="006B08A6">
        <w:rPr>
          <w:rFonts w:ascii="Times New Roman" w:hAnsi="Times New Roman" w:cs="Times New Roman"/>
          <w:color w:val="000000"/>
          <w:sz w:val="28"/>
          <w:szCs w:val="28"/>
        </w:rPr>
        <w:t>нет.</w:t>
      </w:r>
    </w:p>
    <w:p w:rsidR="00364247" w:rsidRPr="006B08A6" w:rsidRDefault="00364247" w:rsidP="00364247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0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Сопутствующий диагноз</w:t>
      </w:r>
      <w:r w:rsidRPr="006B0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нет.</w:t>
      </w:r>
    </w:p>
    <w:p w:rsidR="0064047D" w:rsidRPr="006B08A6" w:rsidRDefault="0064047D" w:rsidP="00364247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047D" w:rsidRPr="006B08A6" w:rsidRDefault="004D446E" w:rsidP="0064047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lastRenderedPageBreak/>
        <w:t xml:space="preserve">За время </w:t>
      </w:r>
      <w:r w:rsidR="00C539B5" w:rsidRPr="006B08A6">
        <w:rPr>
          <w:rFonts w:ascii="Times New Roman" w:hAnsi="Times New Roman" w:cs="Times New Roman"/>
          <w:sz w:val="28"/>
          <w:szCs w:val="28"/>
        </w:rPr>
        <w:t>пребывания в стационаре получил</w:t>
      </w:r>
      <w:r w:rsidRPr="006B08A6">
        <w:rPr>
          <w:rFonts w:ascii="Times New Roman" w:hAnsi="Times New Roman" w:cs="Times New Roman"/>
          <w:sz w:val="28"/>
          <w:szCs w:val="28"/>
        </w:rPr>
        <w:t xml:space="preserve"> следующее лечение: </w:t>
      </w:r>
    </w:p>
    <w:p w:rsidR="0064047D" w:rsidRPr="006B08A6" w:rsidRDefault="00C539B5" w:rsidP="0064047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>1. Режим постельный;</w:t>
      </w:r>
    </w:p>
    <w:p w:rsidR="0064047D" w:rsidRPr="006B08A6" w:rsidRDefault="00C539B5" w:rsidP="0064047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>2. Лечебное питание: стол Б;</w:t>
      </w:r>
    </w:p>
    <w:p w:rsidR="0064047D" w:rsidRPr="006B08A6" w:rsidRDefault="00C539B5" w:rsidP="0064047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>3.Медикоментозное лечение:</w:t>
      </w:r>
    </w:p>
    <w:p w:rsidR="0064047D" w:rsidRPr="006B08A6" w:rsidRDefault="00C539B5" w:rsidP="0064047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 xml:space="preserve">Симптоматическая терапия: теплое и обильное питье; </w:t>
      </w:r>
    </w:p>
    <w:p w:rsidR="0064047D" w:rsidRPr="006B08A6" w:rsidRDefault="00C539B5" w:rsidP="0064047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>Полоскание горла р-ром фурацилина (1:5000);</w:t>
      </w:r>
    </w:p>
    <w:p w:rsidR="0064047D" w:rsidRPr="006B08A6" w:rsidRDefault="00C539B5" w:rsidP="0064047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 xml:space="preserve">При повышении температуры выше 38,5 </w:t>
      </w:r>
      <w:r w:rsidRPr="006B08A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B08A6">
        <w:rPr>
          <w:rFonts w:ascii="Times New Roman" w:hAnsi="Times New Roman" w:cs="Times New Roman"/>
          <w:sz w:val="28"/>
          <w:szCs w:val="28"/>
        </w:rPr>
        <w:t>С:</w:t>
      </w:r>
    </w:p>
    <w:p w:rsidR="00C539B5" w:rsidRPr="006B08A6" w:rsidRDefault="00C539B5" w:rsidP="0064047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  <w:lang w:val="en-US"/>
        </w:rPr>
        <w:t>Tab</w:t>
      </w:r>
      <w:r w:rsidRPr="006B08A6">
        <w:rPr>
          <w:rFonts w:ascii="Times New Roman" w:hAnsi="Times New Roman" w:cs="Times New Roman"/>
          <w:sz w:val="28"/>
          <w:szCs w:val="28"/>
        </w:rPr>
        <w:t xml:space="preserve">. </w:t>
      </w:r>
      <w:r w:rsidRPr="006B08A6">
        <w:rPr>
          <w:rFonts w:ascii="Times New Roman" w:hAnsi="Times New Roman" w:cs="Times New Roman"/>
          <w:sz w:val="28"/>
          <w:szCs w:val="28"/>
          <w:lang w:val="en-US"/>
        </w:rPr>
        <w:t>Paracetamoli</w:t>
      </w:r>
      <w:r w:rsidRPr="006B08A6">
        <w:rPr>
          <w:rFonts w:ascii="Times New Roman" w:hAnsi="Times New Roman" w:cs="Times New Roman"/>
          <w:sz w:val="28"/>
          <w:szCs w:val="28"/>
        </w:rPr>
        <w:t xml:space="preserve"> 0.5 гр.;</w:t>
      </w:r>
    </w:p>
    <w:p w:rsidR="00C539B5" w:rsidRPr="006B08A6" w:rsidRDefault="00C539B5" w:rsidP="00C539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6B08A6">
        <w:rPr>
          <w:rFonts w:ascii="Times New Roman" w:hAnsi="Times New Roman" w:cs="Times New Roman"/>
          <w:sz w:val="28"/>
          <w:szCs w:val="28"/>
        </w:rPr>
        <w:t xml:space="preserve">. </w:t>
      </w:r>
      <w:r w:rsidRPr="006B08A6">
        <w:rPr>
          <w:rFonts w:ascii="Times New Roman" w:hAnsi="Times New Roman" w:cs="Times New Roman"/>
          <w:sz w:val="28"/>
          <w:szCs w:val="28"/>
          <w:lang w:val="en-US"/>
        </w:rPr>
        <w:t>Analgini</w:t>
      </w:r>
      <w:r w:rsidRPr="006B08A6">
        <w:rPr>
          <w:rFonts w:ascii="Times New Roman" w:hAnsi="Times New Roman" w:cs="Times New Roman"/>
          <w:sz w:val="28"/>
          <w:szCs w:val="28"/>
        </w:rPr>
        <w:t xml:space="preserve"> 50% - 0,2 мл. в/м 1 раз в день;</w:t>
      </w:r>
    </w:p>
    <w:p w:rsidR="00B21A1B" w:rsidRDefault="00C539B5" w:rsidP="00C539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6B08A6">
        <w:rPr>
          <w:rFonts w:ascii="Times New Roman" w:hAnsi="Times New Roman" w:cs="Times New Roman"/>
          <w:sz w:val="28"/>
          <w:szCs w:val="28"/>
        </w:rPr>
        <w:t xml:space="preserve">. </w:t>
      </w:r>
      <w:r w:rsidRPr="006B08A6">
        <w:rPr>
          <w:rFonts w:ascii="Times New Roman" w:hAnsi="Times New Roman" w:cs="Times New Roman"/>
          <w:sz w:val="28"/>
          <w:szCs w:val="28"/>
          <w:lang w:val="en-US"/>
        </w:rPr>
        <w:t>Dimedroli</w:t>
      </w:r>
      <w:r w:rsidRPr="006B08A6">
        <w:rPr>
          <w:rFonts w:ascii="Times New Roman" w:hAnsi="Times New Roman" w:cs="Times New Roman"/>
          <w:sz w:val="28"/>
          <w:szCs w:val="28"/>
        </w:rPr>
        <w:t xml:space="preserve"> 1% - 0,4 мл. в/м 1 раз в день</w:t>
      </w:r>
      <w:r w:rsidR="00B21A1B">
        <w:rPr>
          <w:rFonts w:ascii="Times New Roman" w:hAnsi="Times New Roman" w:cs="Times New Roman"/>
          <w:sz w:val="28"/>
          <w:szCs w:val="28"/>
        </w:rPr>
        <w:t>;</w:t>
      </w:r>
      <w:r w:rsidRPr="006B0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9B5" w:rsidRPr="00563572" w:rsidRDefault="00C539B5" w:rsidP="00C539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>Инфузии</w:t>
      </w:r>
      <w:r w:rsidRPr="00563572">
        <w:rPr>
          <w:rFonts w:ascii="Times New Roman" w:hAnsi="Times New Roman" w:cs="Times New Roman"/>
          <w:sz w:val="28"/>
          <w:szCs w:val="28"/>
        </w:rPr>
        <w:t xml:space="preserve">: </w:t>
      </w:r>
      <w:r w:rsidRPr="006B08A6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563572">
        <w:rPr>
          <w:rFonts w:ascii="Times New Roman" w:hAnsi="Times New Roman" w:cs="Times New Roman"/>
          <w:sz w:val="28"/>
          <w:szCs w:val="28"/>
        </w:rPr>
        <w:t xml:space="preserve">. </w:t>
      </w:r>
      <w:r w:rsidR="009735AE">
        <w:rPr>
          <w:rFonts w:ascii="Times New Roman" w:hAnsi="Times New Roman" w:cs="Times New Roman"/>
          <w:sz w:val="28"/>
          <w:szCs w:val="28"/>
          <w:lang w:val="en-US"/>
        </w:rPr>
        <w:t>Trisoli</w:t>
      </w:r>
      <w:r w:rsidR="009735AE" w:rsidRPr="00563572">
        <w:rPr>
          <w:rFonts w:ascii="Times New Roman" w:hAnsi="Times New Roman" w:cs="Times New Roman"/>
          <w:sz w:val="28"/>
          <w:szCs w:val="28"/>
        </w:rPr>
        <w:t xml:space="preserve"> 1</w:t>
      </w:r>
      <w:r w:rsidRPr="00563572">
        <w:rPr>
          <w:rFonts w:ascii="Times New Roman" w:hAnsi="Times New Roman" w:cs="Times New Roman"/>
          <w:sz w:val="28"/>
          <w:szCs w:val="28"/>
        </w:rPr>
        <w:t>00,0</w:t>
      </w:r>
      <w:r w:rsidR="00B21A1B" w:rsidRPr="00563572">
        <w:rPr>
          <w:rFonts w:ascii="Times New Roman" w:hAnsi="Times New Roman" w:cs="Times New Roman"/>
          <w:sz w:val="28"/>
          <w:szCs w:val="28"/>
        </w:rPr>
        <w:t>;</w:t>
      </w:r>
    </w:p>
    <w:p w:rsidR="00B21A1B" w:rsidRPr="00563572" w:rsidRDefault="009735AE" w:rsidP="00C539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5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39B5" w:rsidRPr="006B08A6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="00C539B5" w:rsidRPr="00563572">
        <w:rPr>
          <w:rFonts w:ascii="Times New Roman" w:hAnsi="Times New Roman" w:cs="Times New Roman"/>
          <w:sz w:val="28"/>
          <w:szCs w:val="28"/>
        </w:rPr>
        <w:t xml:space="preserve">. </w:t>
      </w:r>
      <w:r w:rsidR="00C539B5" w:rsidRPr="006B08A6">
        <w:rPr>
          <w:rFonts w:ascii="Times New Roman" w:hAnsi="Times New Roman" w:cs="Times New Roman"/>
          <w:sz w:val="28"/>
          <w:szCs w:val="28"/>
          <w:lang w:val="en-US"/>
        </w:rPr>
        <w:t>Glucosi</w:t>
      </w:r>
      <w:r w:rsidRPr="00563572">
        <w:rPr>
          <w:rFonts w:ascii="Times New Roman" w:hAnsi="Times New Roman" w:cs="Times New Roman"/>
          <w:sz w:val="28"/>
          <w:szCs w:val="28"/>
        </w:rPr>
        <w:t xml:space="preserve"> 5% - 200</w:t>
      </w:r>
      <w:r w:rsidR="00C539B5" w:rsidRPr="00563572">
        <w:rPr>
          <w:rFonts w:ascii="Times New Roman" w:hAnsi="Times New Roman" w:cs="Times New Roman"/>
          <w:sz w:val="28"/>
          <w:szCs w:val="28"/>
        </w:rPr>
        <w:t>,0</w:t>
      </w:r>
      <w:r w:rsidR="00B21A1B" w:rsidRPr="00563572">
        <w:rPr>
          <w:rFonts w:ascii="Times New Roman" w:hAnsi="Times New Roman" w:cs="Times New Roman"/>
          <w:sz w:val="28"/>
          <w:szCs w:val="28"/>
        </w:rPr>
        <w:t>;</w:t>
      </w:r>
    </w:p>
    <w:p w:rsidR="00821352" w:rsidRPr="009735AE" w:rsidRDefault="00821352" w:rsidP="00C539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Антибиотикотерапия: </w:t>
      </w:r>
      <w:r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9735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Ceftriaxoni</w:t>
      </w:r>
      <w:r w:rsidRPr="009735AE">
        <w:rPr>
          <w:rFonts w:ascii="Times New Roman" w:hAnsi="Times New Roman" w:cs="Times New Roman"/>
          <w:sz w:val="28"/>
          <w:szCs w:val="28"/>
        </w:rPr>
        <w:t xml:space="preserve"> </w:t>
      </w:r>
      <w:r w:rsidR="009735AE">
        <w:rPr>
          <w:rFonts w:ascii="Times New Roman" w:hAnsi="Times New Roman" w:cs="Times New Roman"/>
          <w:sz w:val="28"/>
          <w:szCs w:val="28"/>
        </w:rPr>
        <w:t xml:space="preserve">500 </w:t>
      </w:r>
      <w:r w:rsidR="009735AE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9735AE" w:rsidRPr="009735AE">
        <w:rPr>
          <w:rFonts w:ascii="Times New Roman" w:hAnsi="Times New Roman" w:cs="Times New Roman"/>
          <w:sz w:val="28"/>
          <w:szCs w:val="28"/>
        </w:rPr>
        <w:t xml:space="preserve"> + </w:t>
      </w:r>
      <w:r w:rsidR="009735AE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="009735AE" w:rsidRPr="009735AE">
        <w:rPr>
          <w:rFonts w:ascii="Times New Roman" w:hAnsi="Times New Roman" w:cs="Times New Roman"/>
          <w:sz w:val="28"/>
          <w:szCs w:val="28"/>
        </w:rPr>
        <w:t xml:space="preserve">. </w:t>
      </w:r>
      <w:r w:rsidR="009735AE">
        <w:rPr>
          <w:rFonts w:ascii="Times New Roman" w:hAnsi="Times New Roman" w:cs="Times New Roman"/>
          <w:sz w:val="28"/>
          <w:szCs w:val="28"/>
          <w:lang w:val="en-US"/>
        </w:rPr>
        <w:t>NaCl</w:t>
      </w:r>
      <w:r w:rsidR="009735AE" w:rsidRPr="009735AE">
        <w:rPr>
          <w:rFonts w:ascii="Times New Roman" w:hAnsi="Times New Roman" w:cs="Times New Roman"/>
          <w:sz w:val="28"/>
          <w:szCs w:val="28"/>
        </w:rPr>
        <w:t xml:space="preserve"> 0,9% 100,0 </w:t>
      </w:r>
      <w:r w:rsidR="009735AE">
        <w:rPr>
          <w:rFonts w:ascii="Times New Roman" w:hAnsi="Times New Roman" w:cs="Times New Roman"/>
          <w:sz w:val="28"/>
          <w:szCs w:val="28"/>
        </w:rPr>
        <w:t>в/в со скоростью 30 к/мин.</w:t>
      </w:r>
    </w:p>
    <w:p w:rsidR="00821352" w:rsidRDefault="00C539B5" w:rsidP="00C539B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>Лечение получил</w:t>
      </w:r>
      <w:r w:rsidR="004D446E" w:rsidRPr="006B08A6">
        <w:rPr>
          <w:rFonts w:ascii="Times New Roman" w:hAnsi="Times New Roman" w:cs="Times New Roman"/>
          <w:sz w:val="28"/>
          <w:szCs w:val="28"/>
        </w:rPr>
        <w:t xml:space="preserve"> в полном объеме. После провед</w:t>
      </w:r>
      <w:r w:rsidRPr="006B08A6">
        <w:rPr>
          <w:rFonts w:ascii="Times New Roman" w:hAnsi="Times New Roman" w:cs="Times New Roman"/>
          <w:sz w:val="28"/>
          <w:szCs w:val="28"/>
        </w:rPr>
        <w:t>енного лечения состояние больного</w:t>
      </w:r>
      <w:r w:rsidR="004D446E" w:rsidRPr="006B08A6">
        <w:rPr>
          <w:rFonts w:ascii="Times New Roman" w:hAnsi="Times New Roman" w:cs="Times New Roman"/>
          <w:sz w:val="28"/>
          <w:szCs w:val="28"/>
        </w:rPr>
        <w:t xml:space="preserve"> улучшилось. Жалоб не предъявляет, объективно: отклонения со стороны систе</w:t>
      </w:r>
      <w:r w:rsidR="004C4A5A">
        <w:rPr>
          <w:rFonts w:ascii="Times New Roman" w:hAnsi="Times New Roman" w:cs="Times New Roman"/>
          <w:sz w:val="28"/>
          <w:szCs w:val="28"/>
        </w:rPr>
        <w:t xml:space="preserve">м органов не выявлено. </w:t>
      </w:r>
    </w:p>
    <w:p w:rsidR="00821352" w:rsidRDefault="00821352" w:rsidP="00C539B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1352" w:rsidRDefault="004C4A5A" w:rsidP="00821352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1352">
        <w:rPr>
          <w:rFonts w:ascii="Times New Roman" w:hAnsi="Times New Roman" w:cs="Times New Roman"/>
          <w:b/>
          <w:sz w:val="28"/>
          <w:szCs w:val="28"/>
        </w:rPr>
        <w:t>Прогноз</w:t>
      </w:r>
      <w:r w:rsidR="00C539B5" w:rsidRPr="006B08A6">
        <w:rPr>
          <w:rFonts w:ascii="Times New Roman" w:hAnsi="Times New Roman" w:cs="Times New Roman"/>
          <w:sz w:val="28"/>
          <w:szCs w:val="28"/>
        </w:rPr>
        <w:t>:</w:t>
      </w:r>
    </w:p>
    <w:p w:rsidR="004D446E" w:rsidRPr="006B08A6" w:rsidRDefault="00821352" w:rsidP="00C539B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Благоприятный:</w:t>
      </w:r>
      <w:r w:rsidR="00C539B5" w:rsidRPr="006B08A6">
        <w:rPr>
          <w:rFonts w:ascii="Times New Roman" w:hAnsi="Times New Roman" w:cs="Times New Roman"/>
          <w:sz w:val="28"/>
          <w:szCs w:val="28"/>
        </w:rPr>
        <w:t xml:space="preserve"> клинически полное</w:t>
      </w:r>
      <w:r w:rsidR="004D446E" w:rsidRPr="006B08A6">
        <w:rPr>
          <w:rFonts w:ascii="Times New Roman" w:hAnsi="Times New Roman" w:cs="Times New Roman"/>
          <w:sz w:val="28"/>
          <w:szCs w:val="28"/>
        </w:rPr>
        <w:t xml:space="preserve"> выздоровление.</w:t>
      </w:r>
    </w:p>
    <w:p w:rsidR="00C539B5" w:rsidRPr="006B08A6" w:rsidRDefault="00C539B5" w:rsidP="0077279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8A6">
        <w:rPr>
          <w:rFonts w:ascii="Times New Roman" w:hAnsi="Times New Roman" w:cs="Times New Roman"/>
          <w:sz w:val="28"/>
          <w:szCs w:val="28"/>
        </w:rPr>
        <w:t>Больной выписан</w:t>
      </w:r>
      <w:r w:rsidR="004D446E" w:rsidRPr="006B08A6">
        <w:rPr>
          <w:rFonts w:ascii="Times New Roman" w:hAnsi="Times New Roman" w:cs="Times New Roman"/>
          <w:sz w:val="28"/>
          <w:szCs w:val="28"/>
        </w:rPr>
        <w:t xml:space="preserve"> в</w:t>
      </w:r>
      <w:r w:rsidR="004C4A5A">
        <w:rPr>
          <w:rFonts w:ascii="Times New Roman" w:hAnsi="Times New Roman" w:cs="Times New Roman"/>
          <w:sz w:val="28"/>
          <w:szCs w:val="28"/>
        </w:rPr>
        <w:t xml:space="preserve"> удовлетворительном состоянии 3 апреля</w:t>
      </w:r>
      <w:r w:rsidRPr="006B08A6">
        <w:rPr>
          <w:rFonts w:ascii="Times New Roman" w:hAnsi="Times New Roman" w:cs="Times New Roman"/>
          <w:sz w:val="28"/>
          <w:szCs w:val="28"/>
        </w:rPr>
        <w:t xml:space="preserve"> 2015</w:t>
      </w:r>
      <w:r w:rsidR="004D446E" w:rsidRPr="006B08A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506FB" w:rsidRDefault="003506FB" w:rsidP="00CA13F7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4D446E" w:rsidRPr="006B08A6" w:rsidRDefault="004D446E" w:rsidP="00CA13F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D446E" w:rsidRPr="006B08A6" w:rsidSect="00C539B5">
      <w:footerReference w:type="default" r:id="rId7"/>
      <w:pgSz w:w="11906" w:h="16838"/>
      <w:pgMar w:top="1134" w:right="1134" w:bottom="1134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45D" w:rsidRDefault="00AE145D" w:rsidP="000B4182">
      <w:pPr>
        <w:spacing w:after="0" w:line="240" w:lineRule="auto"/>
      </w:pPr>
      <w:r>
        <w:separator/>
      </w:r>
    </w:p>
  </w:endnote>
  <w:endnote w:type="continuationSeparator" w:id="0">
    <w:p w:rsidR="00AE145D" w:rsidRDefault="00AE145D" w:rsidP="000B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09243"/>
      <w:docPartObj>
        <w:docPartGallery w:val="Page Numbers (Bottom of Page)"/>
        <w:docPartUnique/>
      </w:docPartObj>
    </w:sdtPr>
    <w:sdtEndPr/>
    <w:sdtContent>
      <w:p w:rsidR="00C539B5" w:rsidRDefault="009661F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0C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539B5" w:rsidRDefault="00C539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45D" w:rsidRDefault="00AE145D" w:rsidP="000B4182">
      <w:pPr>
        <w:spacing w:after="0" w:line="240" w:lineRule="auto"/>
      </w:pPr>
      <w:r>
        <w:separator/>
      </w:r>
    </w:p>
  </w:footnote>
  <w:footnote w:type="continuationSeparator" w:id="0">
    <w:p w:rsidR="00AE145D" w:rsidRDefault="00AE145D" w:rsidP="000B4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6E"/>
    <w:rsid w:val="00001EE1"/>
    <w:rsid w:val="00003B89"/>
    <w:rsid w:val="0001232F"/>
    <w:rsid w:val="00020694"/>
    <w:rsid w:val="00024055"/>
    <w:rsid w:val="00035B6A"/>
    <w:rsid w:val="000708EC"/>
    <w:rsid w:val="000732CE"/>
    <w:rsid w:val="00075995"/>
    <w:rsid w:val="000933A4"/>
    <w:rsid w:val="000B4182"/>
    <w:rsid w:val="000E655F"/>
    <w:rsid w:val="000F01C2"/>
    <w:rsid w:val="000F2B05"/>
    <w:rsid w:val="00100145"/>
    <w:rsid w:val="00103E13"/>
    <w:rsid w:val="00105D0B"/>
    <w:rsid w:val="001107B7"/>
    <w:rsid w:val="001117D6"/>
    <w:rsid w:val="00122CD2"/>
    <w:rsid w:val="00123E1A"/>
    <w:rsid w:val="001326A0"/>
    <w:rsid w:val="00136D48"/>
    <w:rsid w:val="00154721"/>
    <w:rsid w:val="00162DCB"/>
    <w:rsid w:val="00175A4F"/>
    <w:rsid w:val="001779A5"/>
    <w:rsid w:val="00183F80"/>
    <w:rsid w:val="001914B1"/>
    <w:rsid w:val="001A382D"/>
    <w:rsid w:val="001A54B0"/>
    <w:rsid w:val="001A73F8"/>
    <w:rsid w:val="001B5E36"/>
    <w:rsid w:val="001B62B6"/>
    <w:rsid w:val="001B7698"/>
    <w:rsid w:val="001C3C50"/>
    <w:rsid w:val="001C523E"/>
    <w:rsid w:val="001F6435"/>
    <w:rsid w:val="002023CE"/>
    <w:rsid w:val="00223A1E"/>
    <w:rsid w:val="00227D86"/>
    <w:rsid w:val="00227F86"/>
    <w:rsid w:val="0023751F"/>
    <w:rsid w:val="0024082D"/>
    <w:rsid w:val="0025122B"/>
    <w:rsid w:val="0025324F"/>
    <w:rsid w:val="00254C94"/>
    <w:rsid w:val="00254E99"/>
    <w:rsid w:val="00261606"/>
    <w:rsid w:val="00290043"/>
    <w:rsid w:val="00291DF6"/>
    <w:rsid w:val="00293340"/>
    <w:rsid w:val="002A7356"/>
    <w:rsid w:val="002B0E85"/>
    <w:rsid w:val="002B7475"/>
    <w:rsid w:val="002C7172"/>
    <w:rsid w:val="002E1725"/>
    <w:rsid w:val="002E5E16"/>
    <w:rsid w:val="002E6561"/>
    <w:rsid w:val="0030070E"/>
    <w:rsid w:val="00330B73"/>
    <w:rsid w:val="0033319D"/>
    <w:rsid w:val="00336972"/>
    <w:rsid w:val="00347F58"/>
    <w:rsid w:val="003506FB"/>
    <w:rsid w:val="00364247"/>
    <w:rsid w:val="003671FA"/>
    <w:rsid w:val="00392A4F"/>
    <w:rsid w:val="003938D6"/>
    <w:rsid w:val="003A2B6D"/>
    <w:rsid w:val="003B0BF1"/>
    <w:rsid w:val="003C3530"/>
    <w:rsid w:val="003C472E"/>
    <w:rsid w:val="003D2CFB"/>
    <w:rsid w:val="003E4067"/>
    <w:rsid w:val="003E50AD"/>
    <w:rsid w:val="003E613F"/>
    <w:rsid w:val="00403979"/>
    <w:rsid w:val="00406F19"/>
    <w:rsid w:val="00412B23"/>
    <w:rsid w:val="004214F8"/>
    <w:rsid w:val="00423241"/>
    <w:rsid w:val="0042541D"/>
    <w:rsid w:val="004338D6"/>
    <w:rsid w:val="00443B18"/>
    <w:rsid w:val="00445B93"/>
    <w:rsid w:val="0046348C"/>
    <w:rsid w:val="00465F5D"/>
    <w:rsid w:val="0046691C"/>
    <w:rsid w:val="00470A84"/>
    <w:rsid w:val="004738A1"/>
    <w:rsid w:val="0048744D"/>
    <w:rsid w:val="004B1345"/>
    <w:rsid w:val="004B1F1E"/>
    <w:rsid w:val="004C2133"/>
    <w:rsid w:val="004C4A5A"/>
    <w:rsid w:val="004D446E"/>
    <w:rsid w:val="004D6ADB"/>
    <w:rsid w:val="004E4520"/>
    <w:rsid w:val="004F22EA"/>
    <w:rsid w:val="004F2E79"/>
    <w:rsid w:val="00503EE0"/>
    <w:rsid w:val="00504BA4"/>
    <w:rsid w:val="00516C04"/>
    <w:rsid w:val="0051708F"/>
    <w:rsid w:val="005261AD"/>
    <w:rsid w:val="00526FDD"/>
    <w:rsid w:val="00530D73"/>
    <w:rsid w:val="00541042"/>
    <w:rsid w:val="005560AA"/>
    <w:rsid w:val="00563572"/>
    <w:rsid w:val="00567631"/>
    <w:rsid w:val="00570BFF"/>
    <w:rsid w:val="00586052"/>
    <w:rsid w:val="00586BB5"/>
    <w:rsid w:val="0059021D"/>
    <w:rsid w:val="005B0AC0"/>
    <w:rsid w:val="005B2A76"/>
    <w:rsid w:val="005C28E1"/>
    <w:rsid w:val="005C39A9"/>
    <w:rsid w:val="005E0A98"/>
    <w:rsid w:val="005E1F2C"/>
    <w:rsid w:val="005E2C80"/>
    <w:rsid w:val="005E4D03"/>
    <w:rsid w:val="005F0ED4"/>
    <w:rsid w:val="00605ECD"/>
    <w:rsid w:val="00607692"/>
    <w:rsid w:val="00610516"/>
    <w:rsid w:val="00611D19"/>
    <w:rsid w:val="0061760F"/>
    <w:rsid w:val="00631F05"/>
    <w:rsid w:val="00634A6B"/>
    <w:rsid w:val="00635BDD"/>
    <w:rsid w:val="0064047D"/>
    <w:rsid w:val="006439D7"/>
    <w:rsid w:val="00646803"/>
    <w:rsid w:val="0066202C"/>
    <w:rsid w:val="00662ACD"/>
    <w:rsid w:val="0066714B"/>
    <w:rsid w:val="006816A3"/>
    <w:rsid w:val="006B08A6"/>
    <w:rsid w:val="006C6275"/>
    <w:rsid w:val="006D40AE"/>
    <w:rsid w:val="006F0932"/>
    <w:rsid w:val="006F1C6C"/>
    <w:rsid w:val="00700114"/>
    <w:rsid w:val="007251A4"/>
    <w:rsid w:val="007347B0"/>
    <w:rsid w:val="00743BC2"/>
    <w:rsid w:val="00746B1D"/>
    <w:rsid w:val="00751F90"/>
    <w:rsid w:val="00752E40"/>
    <w:rsid w:val="00753846"/>
    <w:rsid w:val="0077279D"/>
    <w:rsid w:val="007A323D"/>
    <w:rsid w:val="007B151A"/>
    <w:rsid w:val="007B22CB"/>
    <w:rsid w:val="007B5AED"/>
    <w:rsid w:val="007C4477"/>
    <w:rsid w:val="007D5A36"/>
    <w:rsid w:val="007D6B49"/>
    <w:rsid w:val="007D6D16"/>
    <w:rsid w:val="007E39BF"/>
    <w:rsid w:val="008026B8"/>
    <w:rsid w:val="008053CF"/>
    <w:rsid w:val="0081000D"/>
    <w:rsid w:val="00821352"/>
    <w:rsid w:val="00823DC4"/>
    <w:rsid w:val="008329E2"/>
    <w:rsid w:val="00832EE1"/>
    <w:rsid w:val="00834B9C"/>
    <w:rsid w:val="00837593"/>
    <w:rsid w:val="0084348F"/>
    <w:rsid w:val="00852099"/>
    <w:rsid w:val="00852F51"/>
    <w:rsid w:val="00854F83"/>
    <w:rsid w:val="008617BF"/>
    <w:rsid w:val="0086479E"/>
    <w:rsid w:val="00866965"/>
    <w:rsid w:val="008802A7"/>
    <w:rsid w:val="008876E0"/>
    <w:rsid w:val="00890803"/>
    <w:rsid w:val="00890B02"/>
    <w:rsid w:val="008970FC"/>
    <w:rsid w:val="008A4243"/>
    <w:rsid w:val="008A5113"/>
    <w:rsid w:val="008B410D"/>
    <w:rsid w:val="008C1075"/>
    <w:rsid w:val="008C4CC2"/>
    <w:rsid w:val="008E143B"/>
    <w:rsid w:val="008E16C2"/>
    <w:rsid w:val="008E6A73"/>
    <w:rsid w:val="00900963"/>
    <w:rsid w:val="00906AE8"/>
    <w:rsid w:val="00907364"/>
    <w:rsid w:val="00910A4A"/>
    <w:rsid w:val="00911BC9"/>
    <w:rsid w:val="0092734E"/>
    <w:rsid w:val="00941E90"/>
    <w:rsid w:val="0094796A"/>
    <w:rsid w:val="00947F96"/>
    <w:rsid w:val="00953FFC"/>
    <w:rsid w:val="00955B8D"/>
    <w:rsid w:val="00961452"/>
    <w:rsid w:val="009661FF"/>
    <w:rsid w:val="0097143E"/>
    <w:rsid w:val="009735AE"/>
    <w:rsid w:val="00973922"/>
    <w:rsid w:val="00973BF7"/>
    <w:rsid w:val="009836FE"/>
    <w:rsid w:val="00992B52"/>
    <w:rsid w:val="00996BEE"/>
    <w:rsid w:val="009A6BD1"/>
    <w:rsid w:val="009A7751"/>
    <w:rsid w:val="009B1286"/>
    <w:rsid w:val="009B1A67"/>
    <w:rsid w:val="009B4B4F"/>
    <w:rsid w:val="009B54DF"/>
    <w:rsid w:val="009E2D91"/>
    <w:rsid w:val="009F5560"/>
    <w:rsid w:val="00A0407A"/>
    <w:rsid w:val="00A05741"/>
    <w:rsid w:val="00A12615"/>
    <w:rsid w:val="00A274E7"/>
    <w:rsid w:val="00A35B69"/>
    <w:rsid w:val="00A427A7"/>
    <w:rsid w:val="00A43216"/>
    <w:rsid w:val="00A5194D"/>
    <w:rsid w:val="00A62EAC"/>
    <w:rsid w:val="00A670DE"/>
    <w:rsid w:val="00A67CEC"/>
    <w:rsid w:val="00A7382B"/>
    <w:rsid w:val="00A741FD"/>
    <w:rsid w:val="00A754BE"/>
    <w:rsid w:val="00A76C0C"/>
    <w:rsid w:val="00A823A0"/>
    <w:rsid w:val="00A831F8"/>
    <w:rsid w:val="00A95430"/>
    <w:rsid w:val="00AA2D97"/>
    <w:rsid w:val="00AA4EA4"/>
    <w:rsid w:val="00AB0587"/>
    <w:rsid w:val="00AB683C"/>
    <w:rsid w:val="00AC0289"/>
    <w:rsid w:val="00AC3B49"/>
    <w:rsid w:val="00AD53D7"/>
    <w:rsid w:val="00AD7D00"/>
    <w:rsid w:val="00AE0950"/>
    <w:rsid w:val="00AE0AF8"/>
    <w:rsid w:val="00AE145D"/>
    <w:rsid w:val="00AF31F7"/>
    <w:rsid w:val="00AF4528"/>
    <w:rsid w:val="00B11860"/>
    <w:rsid w:val="00B15C7C"/>
    <w:rsid w:val="00B17F7C"/>
    <w:rsid w:val="00B21A1B"/>
    <w:rsid w:val="00B22692"/>
    <w:rsid w:val="00B41567"/>
    <w:rsid w:val="00B416EE"/>
    <w:rsid w:val="00B43D66"/>
    <w:rsid w:val="00B54D27"/>
    <w:rsid w:val="00B6519C"/>
    <w:rsid w:val="00B73EDF"/>
    <w:rsid w:val="00B901DB"/>
    <w:rsid w:val="00B96C07"/>
    <w:rsid w:val="00BC6384"/>
    <w:rsid w:val="00BD1F80"/>
    <w:rsid w:val="00BE2E26"/>
    <w:rsid w:val="00BF1D56"/>
    <w:rsid w:val="00BF2309"/>
    <w:rsid w:val="00C06B43"/>
    <w:rsid w:val="00C06B7F"/>
    <w:rsid w:val="00C16799"/>
    <w:rsid w:val="00C17FD9"/>
    <w:rsid w:val="00C202B5"/>
    <w:rsid w:val="00C22541"/>
    <w:rsid w:val="00C22E34"/>
    <w:rsid w:val="00C36F47"/>
    <w:rsid w:val="00C539B5"/>
    <w:rsid w:val="00C64C65"/>
    <w:rsid w:val="00C82FAF"/>
    <w:rsid w:val="00C84B8C"/>
    <w:rsid w:val="00C85D95"/>
    <w:rsid w:val="00C95F27"/>
    <w:rsid w:val="00CA13F7"/>
    <w:rsid w:val="00CA774B"/>
    <w:rsid w:val="00CF4216"/>
    <w:rsid w:val="00D1147B"/>
    <w:rsid w:val="00D21BB1"/>
    <w:rsid w:val="00D33447"/>
    <w:rsid w:val="00D338B9"/>
    <w:rsid w:val="00D36129"/>
    <w:rsid w:val="00D813FC"/>
    <w:rsid w:val="00D90693"/>
    <w:rsid w:val="00DB104F"/>
    <w:rsid w:val="00DC0CCD"/>
    <w:rsid w:val="00DC6A09"/>
    <w:rsid w:val="00DD1E8E"/>
    <w:rsid w:val="00DD4F56"/>
    <w:rsid w:val="00DF30C2"/>
    <w:rsid w:val="00DF50CC"/>
    <w:rsid w:val="00E005A6"/>
    <w:rsid w:val="00E02A0A"/>
    <w:rsid w:val="00E03679"/>
    <w:rsid w:val="00E14367"/>
    <w:rsid w:val="00E160C3"/>
    <w:rsid w:val="00E24FE2"/>
    <w:rsid w:val="00E40F8B"/>
    <w:rsid w:val="00E4673A"/>
    <w:rsid w:val="00E5689B"/>
    <w:rsid w:val="00E608EC"/>
    <w:rsid w:val="00E679B6"/>
    <w:rsid w:val="00E7249C"/>
    <w:rsid w:val="00E77BF6"/>
    <w:rsid w:val="00E94153"/>
    <w:rsid w:val="00E948E8"/>
    <w:rsid w:val="00E96F7D"/>
    <w:rsid w:val="00EA0BDE"/>
    <w:rsid w:val="00EA302C"/>
    <w:rsid w:val="00EB410B"/>
    <w:rsid w:val="00EB4F9F"/>
    <w:rsid w:val="00EC1BF1"/>
    <w:rsid w:val="00EC33A8"/>
    <w:rsid w:val="00EE04D9"/>
    <w:rsid w:val="00EF3213"/>
    <w:rsid w:val="00EF7E01"/>
    <w:rsid w:val="00F0204D"/>
    <w:rsid w:val="00F02C27"/>
    <w:rsid w:val="00F20D29"/>
    <w:rsid w:val="00F31EE0"/>
    <w:rsid w:val="00F32100"/>
    <w:rsid w:val="00F45FF0"/>
    <w:rsid w:val="00F56C44"/>
    <w:rsid w:val="00F732A5"/>
    <w:rsid w:val="00F909FD"/>
    <w:rsid w:val="00FA2071"/>
    <w:rsid w:val="00FA2621"/>
    <w:rsid w:val="00FA3AC3"/>
    <w:rsid w:val="00FB0C77"/>
    <w:rsid w:val="00FB2D83"/>
    <w:rsid w:val="00FB4EAF"/>
    <w:rsid w:val="00FB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4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4182"/>
  </w:style>
  <w:style w:type="paragraph" w:styleId="a5">
    <w:name w:val="footer"/>
    <w:basedOn w:val="a"/>
    <w:link w:val="a6"/>
    <w:uiPriority w:val="99"/>
    <w:unhideWhenUsed/>
    <w:rsid w:val="000B4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182"/>
  </w:style>
  <w:style w:type="paragraph" w:customStyle="1" w:styleId="1">
    <w:name w:val="Обычный1"/>
    <w:rsid w:val="001B62B6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001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4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4182"/>
  </w:style>
  <w:style w:type="paragraph" w:styleId="a5">
    <w:name w:val="footer"/>
    <w:basedOn w:val="a"/>
    <w:link w:val="a6"/>
    <w:uiPriority w:val="99"/>
    <w:unhideWhenUsed/>
    <w:rsid w:val="000B4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182"/>
  </w:style>
  <w:style w:type="paragraph" w:customStyle="1" w:styleId="1">
    <w:name w:val="Обычный1"/>
    <w:rsid w:val="001B62B6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001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Игорь</cp:lastModifiedBy>
  <cp:revision>4</cp:revision>
  <dcterms:created xsi:type="dcterms:W3CDTF">2015-04-05T14:54:00Z</dcterms:created>
  <dcterms:modified xsi:type="dcterms:W3CDTF">2015-05-02T05:11:00Z</dcterms:modified>
</cp:coreProperties>
</file>