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7C" w:rsidRPr="00996CF4" w:rsidRDefault="00F3537C" w:rsidP="00996CF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996CF4">
        <w:rPr>
          <w:color w:val="000000"/>
          <w:sz w:val="28"/>
          <w:szCs w:val="28"/>
        </w:rPr>
        <w:t>ГОУ ВПО МЗ РФ</w:t>
      </w:r>
    </w:p>
    <w:p w:rsidR="00F3537C" w:rsidRPr="00996CF4" w:rsidRDefault="00F3537C" w:rsidP="00996CF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Алтайский государственный медицинский университет</w:t>
      </w:r>
    </w:p>
    <w:p w:rsidR="00F3537C" w:rsidRPr="00996CF4" w:rsidRDefault="00F3537C" w:rsidP="00996CF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Кафедра пропедевтики детских болезней</w:t>
      </w:r>
    </w:p>
    <w:p w:rsidR="00F3537C" w:rsidRPr="00996CF4" w:rsidRDefault="00F3537C" w:rsidP="00996CF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3537C" w:rsidRPr="006D110A" w:rsidRDefault="00F3537C" w:rsidP="00996CF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96CF4" w:rsidRPr="006D110A" w:rsidRDefault="00996CF4" w:rsidP="00996CF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96CF4" w:rsidRPr="006D110A" w:rsidRDefault="00996CF4" w:rsidP="00996CF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96CF4" w:rsidRPr="006D110A" w:rsidRDefault="00996CF4" w:rsidP="00996CF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3537C" w:rsidRPr="00996CF4" w:rsidRDefault="00F3537C" w:rsidP="00996CF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3537C" w:rsidRPr="00996CF4" w:rsidRDefault="00F3537C" w:rsidP="00996CF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КЛИНИЧЕСКАЯ ИСТОРИЯ БОЛЕЗНИ</w:t>
      </w:r>
    </w:p>
    <w:p w:rsidR="00F3537C" w:rsidRPr="00996CF4" w:rsidRDefault="00F3537C" w:rsidP="00996CF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3537C" w:rsidRPr="00996CF4" w:rsidRDefault="00F3537C" w:rsidP="00996CF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Бо</w:t>
      </w:r>
      <w:r w:rsidR="00023D69" w:rsidRPr="00996CF4">
        <w:rPr>
          <w:color w:val="000000"/>
          <w:sz w:val="28"/>
          <w:szCs w:val="28"/>
        </w:rPr>
        <w:t>льной</w:t>
      </w:r>
      <w:r w:rsidRPr="00996CF4">
        <w:rPr>
          <w:color w:val="000000"/>
          <w:sz w:val="28"/>
          <w:szCs w:val="28"/>
        </w:rPr>
        <w:t>:</w:t>
      </w:r>
      <w:r w:rsidR="00996CF4">
        <w:rPr>
          <w:color w:val="000000"/>
          <w:sz w:val="28"/>
          <w:szCs w:val="28"/>
        </w:rPr>
        <w:t xml:space="preserve"> </w:t>
      </w:r>
      <w:r w:rsidR="00023D69" w:rsidRPr="00996CF4">
        <w:rPr>
          <w:color w:val="000000"/>
          <w:sz w:val="28"/>
          <w:szCs w:val="28"/>
        </w:rPr>
        <w:t>14лет</w:t>
      </w:r>
    </w:p>
    <w:p w:rsidR="00F3537C" w:rsidRPr="00996CF4" w:rsidRDefault="00F3537C" w:rsidP="00996CF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Клинический диагноз:</w:t>
      </w:r>
    </w:p>
    <w:p w:rsidR="00996CF4" w:rsidRPr="006D110A" w:rsidRDefault="00F3537C" w:rsidP="00996CF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 xml:space="preserve">Острая </w:t>
      </w:r>
      <w:r w:rsidR="00AF4C83" w:rsidRPr="00996CF4">
        <w:rPr>
          <w:color w:val="000000"/>
          <w:sz w:val="28"/>
          <w:szCs w:val="28"/>
        </w:rPr>
        <w:t>внебольничная нижнедолевая пневмония справа, не осложненная. ОРЗ:</w:t>
      </w:r>
      <w:r w:rsidR="007F7771" w:rsidRPr="00996CF4">
        <w:rPr>
          <w:color w:val="000000"/>
          <w:sz w:val="28"/>
          <w:szCs w:val="28"/>
        </w:rPr>
        <w:t xml:space="preserve"> ринофарингит</w:t>
      </w:r>
      <w:r w:rsidR="00996CF4">
        <w:rPr>
          <w:color w:val="000000"/>
          <w:sz w:val="28"/>
          <w:szCs w:val="28"/>
        </w:rPr>
        <w:t xml:space="preserve"> средней степени тяжести</w:t>
      </w:r>
    </w:p>
    <w:p w:rsidR="00F3537C" w:rsidRPr="006D110A" w:rsidRDefault="00F3537C" w:rsidP="00996CF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96CF4" w:rsidRPr="006D110A" w:rsidRDefault="00996CF4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6CF4" w:rsidRDefault="00996CF4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Зав. кафедрой – д.м.н., проф.</w:t>
      </w:r>
    </w:p>
    <w:p w:rsidR="00996CF4" w:rsidRPr="00996CF4" w:rsidRDefault="00996CF4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Лобанов Ю.Ф.</w:t>
      </w:r>
    </w:p>
    <w:p w:rsidR="00996CF4" w:rsidRPr="00996CF4" w:rsidRDefault="00996CF4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Преподаватель:</w:t>
      </w:r>
      <w:r>
        <w:rPr>
          <w:color w:val="000000"/>
          <w:sz w:val="28"/>
          <w:szCs w:val="28"/>
        </w:rPr>
        <w:t xml:space="preserve"> </w:t>
      </w:r>
      <w:r w:rsidRPr="00996CF4">
        <w:rPr>
          <w:color w:val="000000"/>
          <w:sz w:val="28"/>
          <w:szCs w:val="28"/>
        </w:rPr>
        <w:t>доцент.</w:t>
      </w:r>
    </w:p>
    <w:p w:rsidR="00996CF4" w:rsidRDefault="00996CF4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Куратор: студент</w:t>
      </w:r>
    </w:p>
    <w:p w:rsidR="00F3537C" w:rsidRPr="00996CF4" w:rsidRDefault="00F3537C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537C" w:rsidRPr="00996CF4" w:rsidRDefault="00F3537C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537C" w:rsidRPr="00996CF4" w:rsidRDefault="00F3537C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537C" w:rsidRPr="00996CF4" w:rsidRDefault="00F3537C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537C" w:rsidRPr="006D110A" w:rsidRDefault="00F3537C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6CF4" w:rsidRPr="006D110A" w:rsidRDefault="00996CF4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6CF4" w:rsidRPr="006D110A" w:rsidRDefault="00996CF4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537C" w:rsidRPr="00996CF4" w:rsidRDefault="00F3537C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537C" w:rsidRPr="00996CF4" w:rsidRDefault="00AF4C83" w:rsidP="00996CF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Барнаул 2009</w:t>
      </w:r>
      <w:r w:rsidR="00F3537C" w:rsidRPr="00996CF4">
        <w:rPr>
          <w:color w:val="000000"/>
          <w:sz w:val="28"/>
          <w:szCs w:val="28"/>
        </w:rPr>
        <w:t>г</w:t>
      </w:r>
    </w:p>
    <w:p w:rsidR="000D4C82" w:rsidRPr="00996CF4" w:rsidRDefault="00F3537C" w:rsidP="00996CF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br w:type="page"/>
      </w:r>
      <w:r w:rsidR="00D24924" w:rsidRPr="00996CF4">
        <w:rPr>
          <w:b/>
          <w:bCs/>
          <w:color w:val="000000"/>
          <w:sz w:val="28"/>
          <w:szCs w:val="28"/>
        </w:rPr>
        <w:lastRenderedPageBreak/>
        <w:t>Паспортные данные</w:t>
      </w:r>
    </w:p>
    <w:p w:rsidR="00D24924" w:rsidRPr="00996CF4" w:rsidRDefault="00D24924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6CF4" w:rsidRDefault="00AF4C83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Ф.И.О:</w:t>
      </w:r>
    </w:p>
    <w:p w:rsidR="00D24924" w:rsidRPr="00996CF4" w:rsidRDefault="00D24924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Возраст:</w:t>
      </w:r>
      <w:r w:rsidR="00AF4C83" w:rsidRPr="00996CF4">
        <w:rPr>
          <w:color w:val="000000"/>
          <w:sz w:val="28"/>
          <w:szCs w:val="28"/>
        </w:rPr>
        <w:t>14</w:t>
      </w:r>
      <w:r w:rsidRPr="00996CF4">
        <w:rPr>
          <w:color w:val="000000"/>
          <w:sz w:val="28"/>
          <w:szCs w:val="28"/>
        </w:rPr>
        <w:t xml:space="preserve"> лет</w:t>
      </w:r>
      <w:r w:rsidR="00213468" w:rsidRPr="00996CF4">
        <w:rPr>
          <w:color w:val="000000"/>
          <w:sz w:val="28"/>
          <w:szCs w:val="28"/>
        </w:rPr>
        <w:t xml:space="preserve"> (03.03.1995г.р.)</w:t>
      </w:r>
    </w:p>
    <w:p w:rsidR="00D24924" w:rsidRPr="00996CF4" w:rsidRDefault="00D24924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 xml:space="preserve">Профессия: </w:t>
      </w:r>
      <w:r w:rsidR="00AF4C83" w:rsidRPr="00996CF4">
        <w:rPr>
          <w:color w:val="000000"/>
          <w:sz w:val="28"/>
          <w:szCs w:val="28"/>
        </w:rPr>
        <w:t>учащий</w:t>
      </w:r>
      <w:r w:rsidRPr="00996CF4">
        <w:rPr>
          <w:color w:val="000000"/>
          <w:sz w:val="28"/>
          <w:szCs w:val="28"/>
        </w:rPr>
        <w:t>ся школы</w:t>
      </w:r>
      <w:r w:rsidR="00AF4C83" w:rsidRPr="00996CF4">
        <w:rPr>
          <w:color w:val="000000"/>
          <w:sz w:val="28"/>
          <w:szCs w:val="28"/>
        </w:rPr>
        <w:t xml:space="preserve"> №123</w:t>
      </w:r>
    </w:p>
    <w:p w:rsidR="00D24924" w:rsidRPr="00996CF4" w:rsidRDefault="00D24924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Дата поступления:</w:t>
      </w:r>
      <w:r w:rsidR="00996CF4">
        <w:rPr>
          <w:color w:val="000000"/>
          <w:sz w:val="28"/>
          <w:szCs w:val="28"/>
        </w:rPr>
        <w:t xml:space="preserve"> </w:t>
      </w:r>
      <w:r w:rsidR="00AF4C83" w:rsidRPr="00996CF4">
        <w:rPr>
          <w:color w:val="000000"/>
          <w:sz w:val="28"/>
          <w:szCs w:val="28"/>
        </w:rPr>
        <w:t>21.09.2009</w:t>
      </w:r>
      <w:r w:rsidRPr="00996CF4">
        <w:rPr>
          <w:color w:val="000000"/>
          <w:sz w:val="28"/>
          <w:szCs w:val="28"/>
        </w:rPr>
        <w:t>г.</w:t>
      </w:r>
    </w:p>
    <w:p w:rsidR="00213468" w:rsidRPr="00996CF4" w:rsidRDefault="00213468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Дата курации: 22.09.2009</w:t>
      </w:r>
    </w:p>
    <w:p w:rsidR="00D24924" w:rsidRPr="00996CF4" w:rsidRDefault="00D24924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4924" w:rsidRPr="00996CF4" w:rsidRDefault="00D24924" w:rsidP="00996CF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96CF4">
        <w:rPr>
          <w:b/>
          <w:bCs/>
          <w:color w:val="000000"/>
          <w:sz w:val="28"/>
          <w:szCs w:val="28"/>
        </w:rPr>
        <w:t>Жалобы</w:t>
      </w:r>
    </w:p>
    <w:p w:rsidR="00AF44EB" w:rsidRPr="00996CF4" w:rsidRDefault="00AF44EB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5A38" w:rsidRPr="00996CF4" w:rsidRDefault="00D24924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На момент поступления: на</w:t>
      </w:r>
      <w:r w:rsidR="00AF4C83" w:rsidRPr="00996CF4">
        <w:rPr>
          <w:color w:val="000000"/>
          <w:sz w:val="28"/>
          <w:szCs w:val="28"/>
        </w:rPr>
        <w:t xml:space="preserve"> </w:t>
      </w:r>
      <w:r w:rsidR="00407A6E" w:rsidRPr="00996CF4">
        <w:rPr>
          <w:color w:val="000000"/>
          <w:sz w:val="28"/>
          <w:szCs w:val="28"/>
        </w:rPr>
        <w:t xml:space="preserve">першение в горле, </w:t>
      </w:r>
      <w:r w:rsidR="00AF4C83" w:rsidRPr="00996CF4">
        <w:rPr>
          <w:color w:val="000000"/>
          <w:sz w:val="28"/>
          <w:szCs w:val="28"/>
        </w:rPr>
        <w:t>продуктивный</w:t>
      </w:r>
      <w:r w:rsidRPr="00996CF4">
        <w:rPr>
          <w:color w:val="000000"/>
          <w:sz w:val="28"/>
          <w:szCs w:val="28"/>
        </w:rPr>
        <w:t xml:space="preserve"> </w:t>
      </w:r>
      <w:r w:rsidR="00705A38" w:rsidRPr="00996CF4">
        <w:rPr>
          <w:color w:val="000000"/>
          <w:sz w:val="28"/>
          <w:szCs w:val="28"/>
        </w:rPr>
        <w:t xml:space="preserve">кашель с отхождением небольшого количества слизистой мокроты, </w:t>
      </w:r>
      <w:r w:rsidR="00AF4C83" w:rsidRPr="00996CF4">
        <w:rPr>
          <w:color w:val="000000"/>
          <w:sz w:val="28"/>
          <w:szCs w:val="28"/>
        </w:rPr>
        <w:t>повышение температуры тела до 38,3</w:t>
      </w:r>
      <w:r w:rsidR="00705A38" w:rsidRPr="00996CF4">
        <w:rPr>
          <w:color w:val="000000"/>
          <w:sz w:val="28"/>
          <w:szCs w:val="28"/>
        </w:rPr>
        <w:t>оС, слабость, недомогание, головную боль</w:t>
      </w:r>
      <w:r w:rsidR="00AF4C83" w:rsidRPr="00996CF4">
        <w:rPr>
          <w:color w:val="000000"/>
          <w:sz w:val="28"/>
          <w:szCs w:val="28"/>
        </w:rPr>
        <w:t>, снижение аппетита</w:t>
      </w:r>
      <w:r w:rsidR="00407A6E" w:rsidRPr="00996CF4">
        <w:rPr>
          <w:color w:val="000000"/>
          <w:sz w:val="28"/>
          <w:szCs w:val="28"/>
        </w:rPr>
        <w:t>, заложенность носа</w:t>
      </w:r>
      <w:r w:rsidR="00705A38" w:rsidRPr="00996CF4">
        <w:rPr>
          <w:color w:val="000000"/>
          <w:sz w:val="28"/>
          <w:szCs w:val="28"/>
        </w:rPr>
        <w:t>.</w:t>
      </w:r>
    </w:p>
    <w:p w:rsidR="00705A38" w:rsidRPr="00996CF4" w:rsidRDefault="005E6790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На момент курации: на</w:t>
      </w:r>
      <w:r w:rsidR="00407A6E" w:rsidRPr="00996CF4">
        <w:rPr>
          <w:color w:val="000000"/>
          <w:sz w:val="28"/>
          <w:szCs w:val="28"/>
        </w:rPr>
        <w:t xml:space="preserve"> першение в горле,</w:t>
      </w:r>
      <w:r w:rsidR="00213468" w:rsidRPr="00996CF4">
        <w:rPr>
          <w:color w:val="000000"/>
          <w:sz w:val="28"/>
          <w:szCs w:val="28"/>
        </w:rPr>
        <w:t xml:space="preserve"> продуктивный</w:t>
      </w:r>
      <w:r w:rsidRPr="00996CF4">
        <w:rPr>
          <w:color w:val="000000"/>
          <w:sz w:val="28"/>
          <w:szCs w:val="28"/>
        </w:rPr>
        <w:t xml:space="preserve"> кашель</w:t>
      </w:r>
      <w:r w:rsidR="00213468" w:rsidRPr="00996CF4">
        <w:rPr>
          <w:color w:val="000000"/>
          <w:sz w:val="28"/>
          <w:szCs w:val="28"/>
        </w:rPr>
        <w:t xml:space="preserve"> с</w:t>
      </w:r>
      <w:r w:rsidR="002C2EF0" w:rsidRPr="00996CF4">
        <w:rPr>
          <w:color w:val="000000"/>
          <w:sz w:val="28"/>
          <w:szCs w:val="28"/>
        </w:rPr>
        <w:t xml:space="preserve"> </w:t>
      </w:r>
      <w:r w:rsidR="00213468" w:rsidRPr="00996CF4">
        <w:rPr>
          <w:color w:val="000000"/>
          <w:sz w:val="28"/>
          <w:szCs w:val="28"/>
        </w:rPr>
        <w:t>отхождением небольшого количества слизистой мокроты,</w:t>
      </w:r>
      <w:r w:rsidR="00407A6E" w:rsidRPr="00996CF4">
        <w:rPr>
          <w:color w:val="000000"/>
          <w:sz w:val="28"/>
          <w:szCs w:val="28"/>
        </w:rPr>
        <w:t xml:space="preserve"> заложенность носа,</w:t>
      </w:r>
      <w:r w:rsidR="00213468" w:rsidRPr="00996CF4">
        <w:rPr>
          <w:color w:val="000000"/>
          <w:sz w:val="28"/>
          <w:szCs w:val="28"/>
        </w:rPr>
        <w:t xml:space="preserve"> слабость, недомогание, снижение аппетита, температура тела 37,6 оС.</w:t>
      </w:r>
    </w:p>
    <w:p w:rsidR="00B27829" w:rsidRPr="00996CF4" w:rsidRDefault="00B27829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5A38" w:rsidRPr="00996CF4" w:rsidRDefault="00855AA8" w:rsidP="00996CF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96CF4">
        <w:rPr>
          <w:b/>
          <w:bCs/>
          <w:color w:val="000000"/>
          <w:sz w:val="28"/>
          <w:szCs w:val="28"/>
        </w:rPr>
        <w:t xml:space="preserve">Анамнез </w:t>
      </w:r>
      <w:r w:rsidR="00705A38" w:rsidRPr="00996CF4">
        <w:rPr>
          <w:b/>
          <w:bCs/>
          <w:color w:val="000000"/>
          <w:sz w:val="28"/>
          <w:szCs w:val="28"/>
        </w:rPr>
        <w:t>заболевания</w:t>
      </w:r>
    </w:p>
    <w:p w:rsidR="00AF44EB" w:rsidRPr="00996CF4" w:rsidRDefault="00AF44EB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6CF4" w:rsidRDefault="00705A38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Заболеван</w:t>
      </w:r>
      <w:r w:rsidR="00213468" w:rsidRPr="00996CF4">
        <w:rPr>
          <w:color w:val="000000"/>
          <w:sz w:val="28"/>
          <w:szCs w:val="28"/>
        </w:rPr>
        <w:t>ие начиналось постепенно. Около шести дней назад</w:t>
      </w:r>
      <w:r w:rsidR="0082573B" w:rsidRPr="00996CF4">
        <w:rPr>
          <w:color w:val="000000"/>
          <w:sz w:val="28"/>
          <w:szCs w:val="28"/>
        </w:rPr>
        <w:t>, на фоне переохлаждения появило</w:t>
      </w:r>
      <w:r w:rsidR="00157E83" w:rsidRPr="00996CF4">
        <w:rPr>
          <w:color w:val="000000"/>
          <w:sz w:val="28"/>
          <w:szCs w:val="28"/>
        </w:rPr>
        <w:t>сь</w:t>
      </w:r>
      <w:r w:rsidR="0082573B" w:rsidRPr="00996CF4">
        <w:rPr>
          <w:color w:val="000000"/>
          <w:sz w:val="28"/>
          <w:szCs w:val="28"/>
        </w:rPr>
        <w:t xml:space="preserve"> першение в горле, сухой</w:t>
      </w:r>
      <w:r w:rsidR="00157E83" w:rsidRPr="00996CF4">
        <w:rPr>
          <w:color w:val="000000"/>
          <w:sz w:val="28"/>
          <w:szCs w:val="28"/>
        </w:rPr>
        <w:t xml:space="preserve"> кашель и слабость, дома мама самостоятельно давала грудной сбор</w:t>
      </w:r>
      <w:r w:rsidR="00456214" w:rsidRPr="00996CF4">
        <w:rPr>
          <w:color w:val="000000"/>
          <w:sz w:val="28"/>
          <w:szCs w:val="28"/>
        </w:rPr>
        <w:t xml:space="preserve"> и АЦЦ</w:t>
      </w:r>
      <w:r w:rsidR="00157E83" w:rsidRPr="00996CF4">
        <w:rPr>
          <w:color w:val="000000"/>
          <w:sz w:val="28"/>
          <w:szCs w:val="28"/>
        </w:rPr>
        <w:t>, состояние</w:t>
      </w:r>
      <w:r w:rsidR="0082573B" w:rsidRPr="00996CF4">
        <w:rPr>
          <w:color w:val="000000"/>
          <w:sz w:val="28"/>
          <w:szCs w:val="28"/>
        </w:rPr>
        <w:t xml:space="preserve"> мальчика улучшилось к четвергу, он</w:t>
      </w:r>
      <w:r w:rsidR="00157E83" w:rsidRPr="00996CF4">
        <w:rPr>
          <w:color w:val="000000"/>
          <w:sz w:val="28"/>
          <w:szCs w:val="28"/>
        </w:rPr>
        <w:t xml:space="preserve"> продолжал ходить в школу. </w:t>
      </w:r>
      <w:r w:rsidR="00456214" w:rsidRPr="00996CF4">
        <w:rPr>
          <w:color w:val="000000"/>
          <w:sz w:val="28"/>
          <w:szCs w:val="28"/>
        </w:rPr>
        <w:t>В субботу кашель усилился,</w:t>
      </w:r>
      <w:r w:rsidR="0082573B" w:rsidRPr="00996CF4">
        <w:rPr>
          <w:color w:val="000000"/>
          <w:sz w:val="28"/>
          <w:szCs w:val="28"/>
        </w:rPr>
        <w:t xml:space="preserve"> стало отходить небольшое количество слизистой мокроты,</w:t>
      </w:r>
      <w:r w:rsidR="00456214" w:rsidRPr="00996CF4">
        <w:rPr>
          <w:color w:val="000000"/>
          <w:sz w:val="28"/>
          <w:szCs w:val="28"/>
        </w:rPr>
        <w:t xml:space="preserve"> поднялась температура до 37,3оС,</w:t>
      </w:r>
      <w:r w:rsidR="0082573B" w:rsidRPr="00996CF4">
        <w:rPr>
          <w:color w:val="000000"/>
          <w:sz w:val="28"/>
          <w:szCs w:val="28"/>
        </w:rPr>
        <w:t xml:space="preserve"> появилось чувство озноба,</w:t>
      </w:r>
      <w:r w:rsidR="00456214" w:rsidRPr="00996CF4">
        <w:rPr>
          <w:color w:val="000000"/>
          <w:sz w:val="28"/>
          <w:szCs w:val="28"/>
        </w:rPr>
        <w:t xml:space="preserve"> слабость и недомогание </w:t>
      </w:r>
      <w:r w:rsidR="0082573B" w:rsidRPr="00996CF4">
        <w:rPr>
          <w:color w:val="000000"/>
          <w:sz w:val="28"/>
          <w:szCs w:val="28"/>
        </w:rPr>
        <w:t>вновь</w:t>
      </w:r>
      <w:r w:rsidR="00456214" w:rsidRPr="00996CF4">
        <w:rPr>
          <w:color w:val="000000"/>
          <w:sz w:val="28"/>
          <w:szCs w:val="28"/>
        </w:rPr>
        <w:t>, продолжали лечиться дома</w:t>
      </w:r>
      <w:r w:rsidR="0082573B" w:rsidRPr="00996CF4">
        <w:rPr>
          <w:color w:val="000000"/>
          <w:sz w:val="28"/>
          <w:szCs w:val="28"/>
        </w:rPr>
        <w:t xml:space="preserve"> теми же средствами</w:t>
      </w:r>
      <w:r w:rsidR="00456214" w:rsidRPr="00996CF4">
        <w:rPr>
          <w:color w:val="000000"/>
          <w:sz w:val="28"/>
          <w:szCs w:val="28"/>
        </w:rPr>
        <w:t>. В</w:t>
      </w:r>
      <w:r w:rsidR="00996CF4">
        <w:rPr>
          <w:color w:val="000000"/>
          <w:sz w:val="28"/>
          <w:szCs w:val="28"/>
        </w:rPr>
        <w:t xml:space="preserve"> </w:t>
      </w:r>
      <w:r w:rsidR="00456214" w:rsidRPr="00996CF4">
        <w:rPr>
          <w:color w:val="000000"/>
          <w:sz w:val="28"/>
          <w:szCs w:val="28"/>
        </w:rPr>
        <w:t>ночь с воскресенья на понедельник у мальчика поднялась температура до 38,3оС</w:t>
      </w:r>
      <w:r w:rsidR="0082573B" w:rsidRPr="00996CF4">
        <w:rPr>
          <w:color w:val="000000"/>
          <w:sz w:val="28"/>
          <w:szCs w:val="28"/>
        </w:rPr>
        <w:t>, мама дала ему парацетамол, но температура не сни</w:t>
      </w:r>
      <w:r w:rsidR="004D0F54" w:rsidRPr="00996CF4">
        <w:rPr>
          <w:color w:val="000000"/>
          <w:sz w:val="28"/>
          <w:szCs w:val="28"/>
        </w:rPr>
        <w:t>зи</w:t>
      </w:r>
      <w:r w:rsidR="0082573B" w:rsidRPr="00996CF4">
        <w:rPr>
          <w:color w:val="000000"/>
          <w:sz w:val="28"/>
          <w:szCs w:val="28"/>
        </w:rPr>
        <w:t>лась до нормы, кашель усилился, появилась тошнота</w:t>
      </w:r>
      <w:r w:rsidR="004D0F54" w:rsidRPr="00996CF4">
        <w:rPr>
          <w:color w:val="000000"/>
          <w:sz w:val="28"/>
          <w:szCs w:val="28"/>
        </w:rPr>
        <w:t>, снизился аппетит</w:t>
      </w:r>
      <w:r w:rsidR="0082573B" w:rsidRPr="00996CF4">
        <w:rPr>
          <w:color w:val="000000"/>
          <w:sz w:val="28"/>
          <w:szCs w:val="28"/>
        </w:rPr>
        <w:t>. Утром</w:t>
      </w:r>
      <w:r w:rsidR="004D0F54" w:rsidRPr="00996CF4">
        <w:rPr>
          <w:color w:val="000000"/>
          <w:sz w:val="28"/>
          <w:szCs w:val="28"/>
        </w:rPr>
        <w:t xml:space="preserve"> в понедельник</w:t>
      </w:r>
      <w:r w:rsidR="0082573B" w:rsidRPr="00996CF4">
        <w:rPr>
          <w:color w:val="000000"/>
          <w:sz w:val="28"/>
          <w:szCs w:val="28"/>
        </w:rPr>
        <w:t xml:space="preserve"> </w:t>
      </w:r>
      <w:r w:rsidR="0082573B" w:rsidRPr="00996CF4">
        <w:rPr>
          <w:color w:val="000000"/>
          <w:sz w:val="28"/>
          <w:szCs w:val="28"/>
        </w:rPr>
        <w:lastRenderedPageBreak/>
        <w:t>пошли в поликлинику</w:t>
      </w:r>
      <w:r w:rsidR="004D0F54" w:rsidRPr="00996CF4">
        <w:rPr>
          <w:color w:val="000000"/>
          <w:sz w:val="28"/>
          <w:szCs w:val="28"/>
        </w:rPr>
        <w:t xml:space="preserve"> №9</w:t>
      </w:r>
      <w:r w:rsidR="0082573B" w:rsidRPr="00996CF4">
        <w:rPr>
          <w:color w:val="000000"/>
          <w:sz w:val="28"/>
          <w:szCs w:val="28"/>
        </w:rPr>
        <w:t xml:space="preserve"> </w:t>
      </w:r>
      <w:r w:rsidR="004D0F54" w:rsidRPr="00996CF4">
        <w:rPr>
          <w:color w:val="000000"/>
          <w:sz w:val="28"/>
          <w:szCs w:val="28"/>
        </w:rPr>
        <w:t>(</w:t>
      </w:r>
      <w:r w:rsidR="0082573B" w:rsidRPr="00996CF4">
        <w:rPr>
          <w:color w:val="000000"/>
          <w:sz w:val="28"/>
          <w:szCs w:val="28"/>
        </w:rPr>
        <w:t>по месту жительства</w:t>
      </w:r>
      <w:r w:rsidR="004D0F54" w:rsidRPr="00996CF4">
        <w:rPr>
          <w:color w:val="000000"/>
          <w:sz w:val="28"/>
          <w:szCs w:val="28"/>
        </w:rPr>
        <w:t>)</w:t>
      </w:r>
      <w:r w:rsidR="0082573B" w:rsidRPr="00996CF4">
        <w:rPr>
          <w:color w:val="000000"/>
          <w:sz w:val="28"/>
          <w:szCs w:val="28"/>
        </w:rPr>
        <w:t xml:space="preserve">, там сделали </w:t>
      </w:r>
      <w:r w:rsidR="0082573B" w:rsidRPr="00996CF4">
        <w:rPr>
          <w:color w:val="000000"/>
          <w:sz w:val="28"/>
          <w:szCs w:val="28"/>
          <w:lang w:val="en-US"/>
        </w:rPr>
        <w:t>Rg</w:t>
      </w:r>
      <w:r w:rsidR="0082573B" w:rsidRPr="00996CF4">
        <w:rPr>
          <w:color w:val="000000"/>
          <w:sz w:val="28"/>
          <w:szCs w:val="28"/>
        </w:rPr>
        <w:t xml:space="preserve"> грудной клетки, поставили диагноз </w:t>
      </w:r>
      <w:r w:rsidR="004D0F54" w:rsidRPr="00996CF4">
        <w:rPr>
          <w:color w:val="000000"/>
          <w:sz w:val="28"/>
          <w:szCs w:val="28"/>
        </w:rPr>
        <w:t>правосторонняя нижнедолевая пневмония, откуда на машине скорой помощи был доставлен в приемное отделение городской детской больницы №7</w:t>
      </w:r>
      <w:r w:rsidR="0082573B" w:rsidRPr="00996CF4">
        <w:rPr>
          <w:color w:val="000000"/>
          <w:sz w:val="28"/>
          <w:szCs w:val="28"/>
        </w:rPr>
        <w:t>.</w:t>
      </w:r>
    </w:p>
    <w:p w:rsidR="00996CF4" w:rsidRPr="006D110A" w:rsidRDefault="00996CF4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44EB" w:rsidRPr="00996CF4" w:rsidRDefault="00855AA8" w:rsidP="00996CF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96CF4">
        <w:rPr>
          <w:b/>
          <w:bCs/>
          <w:color w:val="000000"/>
          <w:sz w:val="28"/>
          <w:szCs w:val="28"/>
        </w:rPr>
        <w:t xml:space="preserve">Анамнез </w:t>
      </w:r>
      <w:r w:rsidR="001F3540" w:rsidRPr="00996CF4">
        <w:rPr>
          <w:b/>
          <w:bCs/>
          <w:color w:val="000000"/>
          <w:sz w:val="28"/>
          <w:szCs w:val="28"/>
        </w:rPr>
        <w:t>жизни</w:t>
      </w:r>
    </w:p>
    <w:p w:rsidR="00996CF4" w:rsidRPr="006D110A" w:rsidRDefault="00996CF4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6CF4" w:rsidRDefault="00855AA8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Королев Андрей Андреевич родился 03.03</w:t>
      </w:r>
      <w:r w:rsidR="0095277E" w:rsidRPr="00996CF4">
        <w:rPr>
          <w:color w:val="000000"/>
          <w:sz w:val="28"/>
          <w:szCs w:val="28"/>
        </w:rPr>
        <w:t xml:space="preserve">.1995г в городе </w:t>
      </w:r>
      <w:r w:rsidRPr="00996CF4">
        <w:rPr>
          <w:color w:val="000000"/>
          <w:sz w:val="28"/>
          <w:szCs w:val="28"/>
        </w:rPr>
        <w:t>Барнауле, в роддоме №5, родился</w:t>
      </w:r>
      <w:r w:rsidR="0095277E" w:rsidRPr="00996CF4">
        <w:rPr>
          <w:color w:val="000000"/>
          <w:sz w:val="28"/>
          <w:szCs w:val="28"/>
        </w:rPr>
        <w:t xml:space="preserve"> от второй беременности (первая закончилась</w:t>
      </w:r>
      <w:r w:rsidRPr="00996CF4">
        <w:rPr>
          <w:color w:val="000000"/>
          <w:sz w:val="28"/>
          <w:szCs w:val="28"/>
        </w:rPr>
        <w:t xml:space="preserve"> абортом</w:t>
      </w:r>
      <w:r w:rsidR="0095277E" w:rsidRPr="00996CF4">
        <w:rPr>
          <w:color w:val="000000"/>
          <w:sz w:val="28"/>
          <w:szCs w:val="28"/>
        </w:rPr>
        <w:t>).</w:t>
      </w:r>
      <w:r w:rsidR="001F5C95" w:rsidRPr="00996CF4">
        <w:rPr>
          <w:color w:val="000000"/>
          <w:sz w:val="28"/>
          <w:szCs w:val="28"/>
        </w:rPr>
        <w:t xml:space="preserve"> Беременность протекала с угрозой выкидыша в</w:t>
      </w:r>
      <w:r w:rsidR="0095277E" w:rsidRPr="00996CF4">
        <w:rPr>
          <w:color w:val="000000"/>
          <w:sz w:val="28"/>
          <w:szCs w:val="28"/>
        </w:rPr>
        <w:t xml:space="preserve"> </w:t>
      </w:r>
      <w:r w:rsidR="001F5C95" w:rsidRPr="00996CF4">
        <w:rPr>
          <w:color w:val="000000"/>
          <w:sz w:val="28"/>
          <w:szCs w:val="28"/>
        </w:rPr>
        <w:t>11, 19, 27 недель, на фоне анемии беременности. Питалась мать во время беременности удовлетворительно.</w:t>
      </w:r>
      <w:r w:rsidR="00996CF4">
        <w:rPr>
          <w:color w:val="000000"/>
          <w:sz w:val="28"/>
          <w:szCs w:val="28"/>
        </w:rPr>
        <w:t xml:space="preserve"> </w:t>
      </w:r>
      <w:r w:rsidR="0095277E" w:rsidRPr="00996CF4">
        <w:rPr>
          <w:color w:val="000000"/>
          <w:sz w:val="28"/>
          <w:szCs w:val="28"/>
        </w:rPr>
        <w:t>Роды срочные</w:t>
      </w:r>
      <w:r w:rsidR="001F5C95" w:rsidRPr="00996CF4">
        <w:rPr>
          <w:color w:val="000000"/>
          <w:sz w:val="28"/>
          <w:szCs w:val="28"/>
        </w:rPr>
        <w:t xml:space="preserve"> (39 недель),</w:t>
      </w:r>
      <w:r w:rsidRPr="00996CF4">
        <w:rPr>
          <w:color w:val="000000"/>
          <w:sz w:val="28"/>
          <w:szCs w:val="28"/>
        </w:rPr>
        <w:t xml:space="preserve"> стремительные</w:t>
      </w:r>
      <w:r w:rsidR="001F5C95" w:rsidRPr="00996CF4">
        <w:rPr>
          <w:color w:val="000000"/>
          <w:sz w:val="28"/>
          <w:szCs w:val="28"/>
        </w:rPr>
        <w:t>,</w:t>
      </w:r>
      <w:r w:rsidR="0095277E" w:rsidRPr="00996CF4">
        <w:rPr>
          <w:color w:val="000000"/>
          <w:sz w:val="28"/>
          <w:szCs w:val="28"/>
        </w:rPr>
        <w:t xml:space="preserve"> через естественные род</w:t>
      </w:r>
      <w:r w:rsidRPr="00996CF4">
        <w:rPr>
          <w:color w:val="000000"/>
          <w:sz w:val="28"/>
          <w:szCs w:val="28"/>
        </w:rPr>
        <w:t>овые пути. Масса при рождении 3170г, длина тела 54</w:t>
      </w:r>
      <w:r w:rsidR="0095277E" w:rsidRPr="00996CF4">
        <w:rPr>
          <w:color w:val="000000"/>
          <w:sz w:val="28"/>
          <w:szCs w:val="28"/>
        </w:rPr>
        <w:t>см, окружность головы 34</w:t>
      </w:r>
      <w:r w:rsidRPr="00996CF4">
        <w:rPr>
          <w:color w:val="000000"/>
          <w:sz w:val="28"/>
          <w:szCs w:val="28"/>
        </w:rPr>
        <w:t>см, окружность грудной клетки 33с</w:t>
      </w:r>
      <w:r w:rsidR="0095277E" w:rsidRPr="00996CF4">
        <w:rPr>
          <w:color w:val="000000"/>
          <w:sz w:val="28"/>
          <w:szCs w:val="28"/>
        </w:rPr>
        <w:t>м</w:t>
      </w:r>
      <w:r w:rsidR="00DE4B67" w:rsidRPr="00996CF4">
        <w:rPr>
          <w:color w:val="000000"/>
          <w:sz w:val="28"/>
          <w:szCs w:val="28"/>
        </w:rPr>
        <w:t>, по шкале Апгар 8б</w:t>
      </w:r>
      <w:r w:rsidR="001F5C95" w:rsidRPr="00996CF4">
        <w:rPr>
          <w:color w:val="000000"/>
          <w:sz w:val="28"/>
          <w:szCs w:val="28"/>
        </w:rPr>
        <w:t>. Р</w:t>
      </w:r>
      <w:r w:rsidR="00E43373" w:rsidRPr="00996CF4">
        <w:rPr>
          <w:color w:val="000000"/>
          <w:sz w:val="28"/>
          <w:szCs w:val="28"/>
        </w:rPr>
        <w:t>оды прошли с осложнением, р</w:t>
      </w:r>
      <w:r w:rsidR="001F5C95" w:rsidRPr="00996CF4">
        <w:rPr>
          <w:color w:val="000000"/>
          <w:sz w:val="28"/>
          <w:szCs w:val="28"/>
        </w:rPr>
        <w:t>одовая травма: двухсторонняя кефалогематома теменной области</w:t>
      </w:r>
      <w:r w:rsidR="0095277E" w:rsidRPr="00996CF4">
        <w:rPr>
          <w:color w:val="000000"/>
          <w:sz w:val="28"/>
          <w:szCs w:val="28"/>
        </w:rPr>
        <w:t xml:space="preserve">. </w:t>
      </w:r>
      <w:r w:rsidR="00A3619B" w:rsidRPr="00996CF4">
        <w:rPr>
          <w:color w:val="000000"/>
          <w:sz w:val="28"/>
          <w:szCs w:val="28"/>
        </w:rPr>
        <w:t>В роддоме: состояние ребенка</w:t>
      </w:r>
      <w:r w:rsidR="001F5C95" w:rsidRPr="00996CF4">
        <w:rPr>
          <w:color w:val="000000"/>
          <w:sz w:val="28"/>
          <w:szCs w:val="28"/>
        </w:rPr>
        <w:t xml:space="preserve"> средней степени тяжести, к груди приложен</w:t>
      </w:r>
      <w:r w:rsidR="00A3619B" w:rsidRPr="00996CF4">
        <w:rPr>
          <w:color w:val="000000"/>
          <w:sz w:val="28"/>
          <w:szCs w:val="28"/>
        </w:rPr>
        <w:t xml:space="preserve"> </w:t>
      </w:r>
      <w:r w:rsidR="001F5C95" w:rsidRPr="00996CF4">
        <w:rPr>
          <w:color w:val="000000"/>
          <w:sz w:val="28"/>
          <w:szCs w:val="28"/>
        </w:rPr>
        <w:t>через</w:t>
      </w:r>
      <w:r w:rsidR="00A3619B" w:rsidRPr="00996CF4">
        <w:rPr>
          <w:color w:val="000000"/>
          <w:sz w:val="28"/>
          <w:szCs w:val="28"/>
        </w:rPr>
        <w:t xml:space="preserve"> сутки, максимальная потеря массы </w:t>
      </w:r>
      <w:r w:rsidR="00E43373" w:rsidRPr="00996CF4">
        <w:rPr>
          <w:color w:val="000000"/>
          <w:sz w:val="28"/>
          <w:szCs w:val="28"/>
        </w:rPr>
        <w:t xml:space="preserve">веса </w:t>
      </w:r>
      <w:r w:rsidR="00A3619B" w:rsidRPr="00996CF4">
        <w:rPr>
          <w:color w:val="000000"/>
          <w:sz w:val="28"/>
          <w:szCs w:val="28"/>
        </w:rPr>
        <w:t>260г на третьи сутки, тонус мышц и рефлексы</w:t>
      </w:r>
      <w:r w:rsidR="001F5C95" w:rsidRPr="00996CF4">
        <w:rPr>
          <w:color w:val="000000"/>
          <w:sz w:val="28"/>
          <w:szCs w:val="28"/>
        </w:rPr>
        <w:t xml:space="preserve"> снижены</w:t>
      </w:r>
      <w:r w:rsidR="00A3619B" w:rsidRPr="00996CF4">
        <w:rPr>
          <w:color w:val="000000"/>
          <w:sz w:val="28"/>
          <w:szCs w:val="28"/>
        </w:rPr>
        <w:t>, кожа чистая.</w:t>
      </w:r>
      <w:r w:rsidR="004736F5" w:rsidRPr="00996CF4">
        <w:rPr>
          <w:color w:val="000000"/>
          <w:sz w:val="28"/>
          <w:szCs w:val="28"/>
        </w:rPr>
        <w:t xml:space="preserve"> Пупо</w:t>
      </w:r>
      <w:r w:rsidR="00DE4B67" w:rsidRPr="00996CF4">
        <w:rPr>
          <w:color w:val="000000"/>
          <w:sz w:val="28"/>
          <w:szCs w:val="28"/>
        </w:rPr>
        <w:t>вина отпала на 5</w:t>
      </w:r>
      <w:r w:rsidR="00E43373" w:rsidRPr="00996CF4">
        <w:rPr>
          <w:color w:val="000000"/>
          <w:sz w:val="28"/>
          <w:szCs w:val="28"/>
        </w:rPr>
        <w:t xml:space="preserve"> сутки, пупочная ранка зажила на 14 день.</w:t>
      </w:r>
      <w:r w:rsidR="001F5C95" w:rsidRPr="00996CF4">
        <w:rPr>
          <w:color w:val="000000"/>
          <w:sz w:val="28"/>
          <w:szCs w:val="28"/>
        </w:rPr>
        <w:t xml:space="preserve"> Из роддома №5 был переведен</w:t>
      </w:r>
      <w:r w:rsidR="00354091" w:rsidRPr="00996CF4">
        <w:rPr>
          <w:color w:val="000000"/>
          <w:sz w:val="28"/>
          <w:szCs w:val="28"/>
        </w:rPr>
        <w:t xml:space="preserve"> на 7 сутки</w:t>
      </w:r>
      <w:r w:rsidR="001F5C95" w:rsidRPr="00996CF4">
        <w:rPr>
          <w:color w:val="000000"/>
          <w:sz w:val="28"/>
          <w:szCs w:val="28"/>
        </w:rPr>
        <w:t xml:space="preserve"> в детскую больницу в тяжелом состоянии</w:t>
      </w:r>
      <w:r w:rsidR="00E43373" w:rsidRPr="00996CF4">
        <w:rPr>
          <w:color w:val="000000"/>
          <w:sz w:val="28"/>
          <w:szCs w:val="28"/>
        </w:rPr>
        <w:t xml:space="preserve"> </w:t>
      </w:r>
      <w:r w:rsidR="00E43373" w:rsidRPr="00996CF4">
        <w:rPr>
          <w:color w:val="000000"/>
          <w:sz w:val="28"/>
          <w:szCs w:val="28"/>
          <w:lang w:val="en-US"/>
        </w:rPr>
        <w:t>c</w:t>
      </w:r>
      <w:r w:rsidR="00E43373" w:rsidRPr="00996CF4">
        <w:rPr>
          <w:color w:val="000000"/>
          <w:sz w:val="28"/>
          <w:szCs w:val="28"/>
        </w:rPr>
        <w:t xml:space="preserve"> диагнозом: перинатальное поражение ЦНС</w:t>
      </w:r>
      <w:r w:rsidR="00AF2210" w:rsidRPr="00996CF4">
        <w:rPr>
          <w:color w:val="000000"/>
          <w:sz w:val="28"/>
          <w:szCs w:val="28"/>
        </w:rPr>
        <w:t>, гипоксическо-травма</w:t>
      </w:r>
      <w:r w:rsidR="00C3679A" w:rsidRPr="00996CF4">
        <w:rPr>
          <w:color w:val="000000"/>
          <w:sz w:val="28"/>
          <w:szCs w:val="28"/>
        </w:rPr>
        <w:t>тического генеза, острый период. Выписан из больницы с диагнозом: перинатальное поражение ЦНС, гипоксическо-травматического генеза, ранний восстановительный период, синдромы гипертензионно-гидроцефальный и мышечной дистонии.</w:t>
      </w:r>
    </w:p>
    <w:p w:rsidR="00C3679A" w:rsidRPr="00996CF4" w:rsidRDefault="00C3679A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679A" w:rsidRPr="00996CF4" w:rsidRDefault="00DE4B67" w:rsidP="00996CF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96CF4">
        <w:rPr>
          <w:b/>
          <w:bCs/>
          <w:color w:val="000000"/>
          <w:sz w:val="28"/>
          <w:szCs w:val="28"/>
        </w:rPr>
        <w:t>Физическое и нервно-психическое развитие ребенка</w:t>
      </w:r>
    </w:p>
    <w:p w:rsidR="00A57E2E" w:rsidRPr="006D110A" w:rsidRDefault="00EE454F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Физическое развитие ребенка н</w:t>
      </w:r>
      <w:r w:rsidR="004736F5" w:rsidRPr="00996CF4">
        <w:rPr>
          <w:color w:val="000000"/>
          <w:sz w:val="28"/>
          <w:szCs w:val="28"/>
        </w:rPr>
        <w:t xml:space="preserve">а первом году жизни </w:t>
      </w:r>
      <w:r w:rsidR="00DE4B67" w:rsidRPr="00996CF4">
        <w:rPr>
          <w:color w:val="000000"/>
          <w:sz w:val="28"/>
          <w:szCs w:val="28"/>
        </w:rPr>
        <w:t>в среднем соответствовала норме</w:t>
      </w:r>
      <w:r w:rsidRPr="00996CF4">
        <w:rPr>
          <w:color w:val="000000"/>
          <w:sz w:val="28"/>
          <w:szCs w:val="28"/>
        </w:rPr>
        <w:t xml:space="preserve"> (таблица).</w:t>
      </w:r>
    </w:p>
    <w:p w:rsidR="00996CF4" w:rsidRPr="006D110A" w:rsidRDefault="00996CF4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828"/>
        <w:gridCol w:w="1440"/>
        <w:gridCol w:w="1080"/>
        <w:gridCol w:w="1320"/>
        <w:gridCol w:w="1367"/>
        <w:gridCol w:w="1367"/>
        <w:gridCol w:w="1368"/>
      </w:tblGrid>
      <w:tr w:rsidR="00A57E2E" w:rsidRPr="00996CF4">
        <w:tc>
          <w:tcPr>
            <w:tcW w:w="828" w:type="dxa"/>
          </w:tcPr>
          <w:p w:rsidR="00A57E2E" w:rsidRPr="00996CF4" w:rsidRDefault="00A57E2E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A57E2E" w:rsidRPr="00996CF4" w:rsidRDefault="00EE454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Новоржд.</w:t>
            </w:r>
          </w:p>
        </w:tc>
        <w:tc>
          <w:tcPr>
            <w:tcW w:w="1080" w:type="dxa"/>
          </w:tcPr>
          <w:p w:rsidR="00A57E2E" w:rsidRPr="00996CF4" w:rsidRDefault="00EE454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1 мес.</w:t>
            </w:r>
          </w:p>
        </w:tc>
        <w:tc>
          <w:tcPr>
            <w:tcW w:w="1320" w:type="dxa"/>
          </w:tcPr>
          <w:p w:rsidR="00A57E2E" w:rsidRPr="00996CF4" w:rsidRDefault="00EE454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3 мес.</w:t>
            </w:r>
          </w:p>
        </w:tc>
        <w:tc>
          <w:tcPr>
            <w:tcW w:w="1367" w:type="dxa"/>
          </w:tcPr>
          <w:p w:rsidR="00A57E2E" w:rsidRPr="00996CF4" w:rsidRDefault="00EE454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6 мес.</w:t>
            </w:r>
          </w:p>
        </w:tc>
        <w:tc>
          <w:tcPr>
            <w:tcW w:w="1367" w:type="dxa"/>
          </w:tcPr>
          <w:p w:rsidR="00A57E2E" w:rsidRPr="00996CF4" w:rsidRDefault="00EE454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9 мес.</w:t>
            </w:r>
          </w:p>
        </w:tc>
        <w:tc>
          <w:tcPr>
            <w:tcW w:w="1368" w:type="dxa"/>
          </w:tcPr>
          <w:p w:rsidR="00A57E2E" w:rsidRPr="00996CF4" w:rsidRDefault="00EE454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12 мес.</w:t>
            </w:r>
          </w:p>
        </w:tc>
      </w:tr>
      <w:tr w:rsidR="00A57E2E" w:rsidRPr="00996CF4">
        <w:tc>
          <w:tcPr>
            <w:tcW w:w="828" w:type="dxa"/>
          </w:tcPr>
          <w:p w:rsidR="00A57E2E" w:rsidRPr="00996CF4" w:rsidRDefault="00EE454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Вес</w:t>
            </w:r>
          </w:p>
        </w:tc>
        <w:tc>
          <w:tcPr>
            <w:tcW w:w="1440" w:type="dxa"/>
          </w:tcPr>
          <w:p w:rsidR="00A57E2E" w:rsidRPr="00996CF4" w:rsidRDefault="00EE454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3170</w:t>
            </w:r>
          </w:p>
        </w:tc>
        <w:tc>
          <w:tcPr>
            <w:tcW w:w="1080" w:type="dxa"/>
          </w:tcPr>
          <w:p w:rsidR="00A57E2E" w:rsidRPr="00996CF4" w:rsidRDefault="00EE454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20" w:type="dxa"/>
          </w:tcPr>
          <w:p w:rsidR="00A57E2E" w:rsidRPr="00996CF4" w:rsidRDefault="00EE454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7400</w:t>
            </w:r>
          </w:p>
        </w:tc>
        <w:tc>
          <w:tcPr>
            <w:tcW w:w="1367" w:type="dxa"/>
          </w:tcPr>
          <w:p w:rsidR="00A57E2E" w:rsidRPr="00996CF4" w:rsidRDefault="00EE454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9200</w:t>
            </w:r>
          </w:p>
        </w:tc>
        <w:tc>
          <w:tcPr>
            <w:tcW w:w="1367" w:type="dxa"/>
          </w:tcPr>
          <w:p w:rsidR="00A57E2E" w:rsidRPr="00996CF4" w:rsidRDefault="00EE454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1368" w:type="dxa"/>
          </w:tcPr>
          <w:p w:rsidR="00A57E2E" w:rsidRPr="00996CF4" w:rsidRDefault="00EE454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12000</w:t>
            </w:r>
          </w:p>
        </w:tc>
      </w:tr>
      <w:tr w:rsidR="00A57E2E" w:rsidRPr="00996CF4">
        <w:tc>
          <w:tcPr>
            <w:tcW w:w="828" w:type="dxa"/>
          </w:tcPr>
          <w:p w:rsidR="00A57E2E" w:rsidRPr="00996CF4" w:rsidRDefault="00EE454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Рост</w:t>
            </w:r>
          </w:p>
        </w:tc>
        <w:tc>
          <w:tcPr>
            <w:tcW w:w="1440" w:type="dxa"/>
          </w:tcPr>
          <w:p w:rsidR="00A57E2E" w:rsidRPr="00996CF4" w:rsidRDefault="00EE454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80" w:type="dxa"/>
          </w:tcPr>
          <w:p w:rsidR="00A57E2E" w:rsidRPr="00996CF4" w:rsidRDefault="00EE454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320" w:type="dxa"/>
          </w:tcPr>
          <w:p w:rsidR="00A57E2E" w:rsidRPr="00996CF4" w:rsidRDefault="00EE454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367" w:type="dxa"/>
          </w:tcPr>
          <w:p w:rsidR="00A57E2E" w:rsidRPr="00996CF4" w:rsidRDefault="00EE454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367" w:type="dxa"/>
          </w:tcPr>
          <w:p w:rsidR="00A57E2E" w:rsidRPr="00996CF4" w:rsidRDefault="00EE454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368" w:type="dxa"/>
          </w:tcPr>
          <w:p w:rsidR="00A57E2E" w:rsidRPr="00996CF4" w:rsidRDefault="00EE454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80</w:t>
            </w:r>
          </w:p>
        </w:tc>
      </w:tr>
    </w:tbl>
    <w:p w:rsidR="00F444FD" w:rsidRPr="00996CF4" w:rsidRDefault="00F444FD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410F" w:rsidRPr="00996CF4" w:rsidRDefault="00F444FD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Развитие мотор</w:t>
      </w:r>
      <w:r w:rsidR="00EE454F" w:rsidRPr="00996CF4">
        <w:rPr>
          <w:color w:val="000000"/>
          <w:sz w:val="28"/>
          <w:szCs w:val="28"/>
        </w:rPr>
        <w:t>ики: держать голову начал в 2</w:t>
      </w:r>
      <w:r w:rsidRPr="00996CF4">
        <w:rPr>
          <w:color w:val="000000"/>
          <w:sz w:val="28"/>
          <w:szCs w:val="28"/>
        </w:rPr>
        <w:t xml:space="preserve"> месяца, в 4 меся</w:t>
      </w:r>
      <w:r w:rsidR="00EE454F" w:rsidRPr="00996CF4">
        <w:rPr>
          <w:color w:val="000000"/>
          <w:sz w:val="28"/>
          <w:szCs w:val="28"/>
        </w:rPr>
        <w:t>ца начал</w:t>
      </w:r>
      <w:r w:rsidR="005C410F" w:rsidRPr="00996CF4">
        <w:rPr>
          <w:color w:val="000000"/>
          <w:sz w:val="28"/>
          <w:szCs w:val="28"/>
        </w:rPr>
        <w:t xml:space="preserve"> переворачиваться на бок, в 6 месяце</w:t>
      </w:r>
      <w:r w:rsidR="00EE454F" w:rsidRPr="00996CF4">
        <w:rPr>
          <w:color w:val="000000"/>
          <w:sz w:val="28"/>
          <w:szCs w:val="28"/>
        </w:rPr>
        <w:t>в на живот, в 7 месяцев стал сидеть, в 10 месяцев стоял</w:t>
      </w:r>
      <w:r w:rsidR="009B7BA1" w:rsidRPr="00996CF4">
        <w:rPr>
          <w:color w:val="000000"/>
          <w:sz w:val="28"/>
          <w:szCs w:val="28"/>
        </w:rPr>
        <w:t xml:space="preserve"> с поддержкой, в</w:t>
      </w:r>
      <w:r w:rsidR="005C410F" w:rsidRPr="00996CF4">
        <w:rPr>
          <w:color w:val="000000"/>
          <w:sz w:val="28"/>
          <w:szCs w:val="28"/>
        </w:rPr>
        <w:t xml:space="preserve"> 11 месяц</w:t>
      </w:r>
      <w:r w:rsidR="00EE454F" w:rsidRPr="00996CF4">
        <w:rPr>
          <w:color w:val="000000"/>
          <w:sz w:val="28"/>
          <w:szCs w:val="28"/>
        </w:rPr>
        <w:t xml:space="preserve">ев – </w:t>
      </w:r>
      <w:r w:rsidR="009B7BA1" w:rsidRPr="00996CF4">
        <w:rPr>
          <w:color w:val="000000"/>
          <w:sz w:val="28"/>
          <w:szCs w:val="28"/>
        </w:rPr>
        <w:t xml:space="preserve">начал ходить </w:t>
      </w:r>
      <w:r w:rsidR="00EE454F" w:rsidRPr="00996CF4">
        <w:rPr>
          <w:color w:val="000000"/>
          <w:sz w:val="28"/>
          <w:szCs w:val="28"/>
        </w:rPr>
        <w:t xml:space="preserve">с поддержкой, в год и один месяц начал </w:t>
      </w:r>
      <w:r w:rsidR="005C410F" w:rsidRPr="00996CF4">
        <w:rPr>
          <w:color w:val="000000"/>
          <w:sz w:val="28"/>
          <w:szCs w:val="28"/>
        </w:rPr>
        <w:t>самостоятельно ходить</w:t>
      </w:r>
      <w:r w:rsidR="00EE454F" w:rsidRPr="00996CF4">
        <w:rPr>
          <w:color w:val="000000"/>
          <w:sz w:val="28"/>
          <w:szCs w:val="28"/>
        </w:rPr>
        <w:t>.</w:t>
      </w:r>
    </w:p>
    <w:p w:rsidR="00996CF4" w:rsidRDefault="005C410F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Психическое развитие</w:t>
      </w:r>
      <w:r w:rsidR="008424A5" w:rsidRPr="00996CF4">
        <w:rPr>
          <w:color w:val="000000"/>
          <w:sz w:val="28"/>
          <w:szCs w:val="28"/>
        </w:rPr>
        <w:t>: первая улыбка</w:t>
      </w:r>
      <w:r w:rsidR="0024338A" w:rsidRPr="00996CF4">
        <w:rPr>
          <w:color w:val="000000"/>
          <w:sz w:val="28"/>
          <w:szCs w:val="28"/>
        </w:rPr>
        <w:t xml:space="preserve"> на первом месяце, гулить начал</w:t>
      </w:r>
      <w:r w:rsidR="008424A5" w:rsidRPr="00996CF4">
        <w:rPr>
          <w:color w:val="000000"/>
          <w:sz w:val="28"/>
          <w:szCs w:val="28"/>
        </w:rPr>
        <w:t xml:space="preserve"> на третьем</w:t>
      </w:r>
      <w:r w:rsidR="0024338A" w:rsidRPr="00996CF4">
        <w:rPr>
          <w:color w:val="000000"/>
          <w:sz w:val="28"/>
          <w:szCs w:val="28"/>
        </w:rPr>
        <w:t xml:space="preserve"> месяце, первые слоги произнес</w:t>
      </w:r>
      <w:r w:rsidR="008424A5" w:rsidRPr="00996CF4">
        <w:rPr>
          <w:color w:val="000000"/>
          <w:sz w:val="28"/>
          <w:szCs w:val="28"/>
        </w:rPr>
        <w:t xml:space="preserve"> в 6 месяцев, фразы в 2 года, к первому году жизни знал</w:t>
      </w:r>
      <w:r w:rsidR="0024338A" w:rsidRPr="00996CF4">
        <w:rPr>
          <w:color w:val="000000"/>
          <w:sz w:val="28"/>
          <w:szCs w:val="28"/>
        </w:rPr>
        <w:t xml:space="preserve"> 8-10 слов; мать начал</w:t>
      </w:r>
      <w:r w:rsidR="008424A5" w:rsidRPr="00996CF4">
        <w:rPr>
          <w:color w:val="000000"/>
          <w:sz w:val="28"/>
          <w:szCs w:val="28"/>
        </w:rPr>
        <w:t xml:space="preserve"> узнавать в 4 месяца. Сон в 6 месяцев – 3 раза в сутки (14,5 часов), в год – 2 раза в сутки</w:t>
      </w:r>
      <w:r w:rsidR="0058712D" w:rsidRPr="00996CF4">
        <w:rPr>
          <w:color w:val="000000"/>
          <w:sz w:val="28"/>
          <w:szCs w:val="28"/>
        </w:rPr>
        <w:t xml:space="preserve"> (13,5 часов). </w:t>
      </w:r>
      <w:r w:rsidR="0024338A" w:rsidRPr="00996CF4">
        <w:rPr>
          <w:color w:val="000000"/>
          <w:sz w:val="28"/>
          <w:szCs w:val="28"/>
        </w:rPr>
        <w:t>Мальчик дисциплинированный, общительный</w:t>
      </w:r>
      <w:r w:rsidR="009C7A5D" w:rsidRPr="00996CF4">
        <w:rPr>
          <w:color w:val="000000"/>
          <w:sz w:val="28"/>
          <w:szCs w:val="28"/>
        </w:rPr>
        <w:t>, усидчивый</w:t>
      </w:r>
      <w:r w:rsidR="0058712D" w:rsidRPr="00996CF4">
        <w:rPr>
          <w:color w:val="000000"/>
          <w:sz w:val="28"/>
          <w:szCs w:val="28"/>
        </w:rPr>
        <w:t>.</w:t>
      </w:r>
    </w:p>
    <w:p w:rsidR="009C7A5D" w:rsidRPr="00996CF4" w:rsidRDefault="009C7A5D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Исходя, из этого можно сделать вывод, что физическое и нервно-психическое развитие ребенка соответствует возрасту.</w:t>
      </w:r>
    </w:p>
    <w:p w:rsidR="00C3679A" w:rsidRPr="00996CF4" w:rsidRDefault="00C3679A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7A5D" w:rsidRPr="00996CF4" w:rsidRDefault="009C7A5D" w:rsidP="00996CF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96CF4">
        <w:rPr>
          <w:b/>
          <w:bCs/>
          <w:color w:val="000000"/>
          <w:sz w:val="28"/>
          <w:szCs w:val="28"/>
        </w:rPr>
        <w:t>Питание ребенка</w:t>
      </w:r>
    </w:p>
    <w:p w:rsidR="00996CF4" w:rsidRDefault="0058712D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На грудном вскармливании</w:t>
      </w:r>
      <w:r w:rsidR="007F7771" w:rsidRPr="00996CF4">
        <w:rPr>
          <w:color w:val="000000"/>
          <w:sz w:val="28"/>
          <w:szCs w:val="28"/>
        </w:rPr>
        <w:t xml:space="preserve"> находился</w:t>
      </w:r>
      <w:r w:rsidR="00023D69" w:rsidRPr="00996CF4">
        <w:rPr>
          <w:color w:val="000000"/>
          <w:sz w:val="28"/>
          <w:szCs w:val="28"/>
        </w:rPr>
        <w:t xml:space="preserve"> первые 2</w:t>
      </w:r>
      <w:r w:rsidR="007F7771" w:rsidRPr="00996CF4">
        <w:rPr>
          <w:color w:val="000000"/>
          <w:sz w:val="28"/>
          <w:szCs w:val="28"/>
        </w:rPr>
        <w:t xml:space="preserve"> месяца, позже</w:t>
      </w:r>
      <w:r w:rsidR="009C3B59" w:rsidRPr="00996CF4">
        <w:rPr>
          <w:color w:val="000000"/>
          <w:sz w:val="28"/>
          <w:szCs w:val="28"/>
        </w:rPr>
        <w:t xml:space="preserve"> переведен на искусственное (молочную адаптированную смесь)</w:t>
      </w:r>
      <w:r w:rsidRPr="00996CF4">
        <w:rPr>
          <w:color w:val="000000"/>
          <w:sz w:val="28"/>
          <w:szCs w:val="28"/>
        </w:rPr>
        <w:t>, режим кормления по требованию</w:t>
      </w:r>
      <w:r w:rsidR="009E4AE2" w:rsidRPr="00996CF4">
        <w:rPr>
          <w:color w:val="000000"/>
          <w:sz w:val="28"/>
          <w:szCs w:val="28"/>
        </w:rPr>
        <w:t>.</w:t>
      </w:r>
    </w:p>
    <w:p w:rsidR="00CA3F91" w:rsidRPr="00996CF4" w:rsidRDefault="007F7771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Первый п</w:t>
      </w:r>
      <w:r w:rsidR="009C3B59" w:rsidRPr="00996CF4">
        <w:rPr>
          <w:color w:val="000000"/>
          <w:sz w:val="28"/>
          <w:szCs w:val="28"/>
        </w:rPr>
        <w:t xml:space="preserve">рикорм </w:t>
      </w:r>
      <w:r w:rsidRPr="00996CF4">
        <w:rPr>
          <w:color w:val="000000"/>
          <w:sz w:val="28"/>
          <w:szCs w:val="28"/>
        </w:rPr>
        <w:t xml:space="preserve">ввели </w:t>
      </w:r>
      <w:r w:rsidR="009C3B59" w:rsidRPr="00996CF4">
        <w:rPr>
          <w:color w:val="000000"/>
          <w:sz w:val="28"/>
          <w:szCs w:val="28"/>
        </w:rPr>
        <w:t xml:space="preserve">в 4 месяца, начиная с каш и сока, к 9 месяцам в рацион ввели </w:t>
      </w:r>
      <w:r w:rsidRPr="00996CF4">
        <w:rPr>
          <w:color w:val="000000"/>
          <w:sz w:val="28"/>
          <w:szCs w:val="28"/>
        </w:rPr>
        <w:t xml:space="preserve">продукты: </w:t>
      </w:r>
      <w:r w:rsidR="00CA3F91" w:rsidRPr="00996CF4">
        <w:rPr>
          <w:color w:val="000000"/>
          <w:sz w:val="28"/>
          <w:szCs w:val="28"/>
        </w:rPr>
        <w:t>все виды каш, овощное и фруктовое пюре, мясо, рыбу, творог, желток, кисломолочную смесь,</w:t>
      </w:r>
      <w:r w:rsidRPr="00996CF4">
        <w:rPr>
          <w:color w:val="000000"/>
          <w:sz w:val="28"/>
          <w:szCs w:val="28"/>
        </w:rPr>
        <w:t xml:space="preserve"> хлеб и печенье</w:t>
      </w:r>
      <w:r w:rsidR="00CA3F91" w:rsidRPr="00996CF4">
        <w:rPr>
          <w:color w:val="000000"/>
          <w:sz w:val="28"/>
          <w:szCs w:val="28"/>
        </w:rPr>
        <w:t>.</w:t>
      </w:r>
      <w:r w:rsidR="00996CF4">
        <w:rPr>
          <w:color w:val="000000"/>
          <w:sz w:val="28"/>
          <w:szCs w:val="28"/>
        </w:rPr>
        <w:t xml:space="preserve"> </w:t>
      </w:r>
      <w:r w:rsidR="00CA3F91" w:rsidRPr="00996CF4">
        <w:rPr>
          <w:color w:val="000000"/>
          <w:sz w:val="28"/>
          <w:szCs w:val="28"/>
        </w:rPr>
        <w:t>Аллергии у ребенка на продукты питания не было. Витамин Д получал с одного месяца 400 МЕ в день, до года, получал в весеннее-осенне-зимний период.</w:t>
      </w:r>
      <w:r w:rsidRPr="00996CF4">
        <w:rPr>
          <w:color w:val="000000"/>
          <w:sz w:val="28"/>
          <w:szCs w:val="28"/>
        </w:rPr>
        <w:t xml:space="preserve"> В настоящее время питается полноценно разнообразно 5 раз в день.</w:t>
      </w:r>
    </w:p>
    <w:p w:rsidR="00C3679A" w:rsidRPr="00996CF4" w:rsidRDefault="00C3679A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3F91" w:rsidRPr="00996CF4" w:rsidRDefault="00CA3F91" w:rsidP="00996CF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96CF4">
        <w:rPr>
          <w:b/>
          <w:bCs/>
          <w:color w:val="000000"/>
          <w:sz w:val="28"/>
          <w:szCs w:val="28"/>
        </w:rPr>
        <w:t>Воспитание ребенка</w:t>
      </w:r>
    </w:p>
    <w:p w:rsidR="00996CF4" w:rsidRDefault="00AF1F91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Ребенок посещает</w:t>
      </w:r>
      <w:r w:rsidR="004A3395" w:rsidRPr="00996CF4">
        <w:rPr>
          <w:color w:val="000000"/>
          <w:sz w:val="28"/>
          <w:szCs w:val="28"/>
        </w:rPr>
        <w:t xml:space="preserve"> школу №123, учится в 8б</w:t>
      </w:r>
      <w:r w:rsidRPr="00996CF4">
        <w:rPr>
          <w:color w:val="000000"/>
          <w:sz w:val="28"/>
          <w:szCs w:val="28"/>
        </w:rPr>
        <w:t xml:space="preserve"> классе, соблюдает режим дня. Встает в 7.00, ложится в 22.00. На свежем воздухе около 3 часов в день.</w:t>
      </w:r>
    </w:p>
    <w:p w:rsidR="00CA3F91" w:rsidRPr="00996CF4" w:rsidRDefault="00996CF4" w:rsidP="00996CF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AF1F91" w:rsidRPr="00996CF4">
        <w:rPr>
          <w:b/>
          <w:bCs/>
          <w:color w:val="000000"/>
          <w:sz w:val="28"/>
          <w:szCs w:val="28"/>
        </w:rPr>
        <w:t>Перенесенные заболевания</w:t>
      </w:r>
    </w:p>
    <w:p w:rsidR="00FB45BA" w:rsidRPr="00996CF4" w:rsidRDefault="00E43373" w:rsidP="00996CF4">
      <w:pPr>
        <w:numPr>
          <w:ilvl w:val="0"/>
          <w:numId w:val="2"/>
        </w:numPr>
        <w:tabs>
          <w:tab w:val="clear" w:pos="150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детские инфекции: краснуха в 2года 5месяцев</w:t>
      </w:r>
    </w:p>
    <w:p w:rsidR="00FB45BA" w:rsidRPr="00996CF4" w:rsidRDefault="00FB45BA" w:rsidP="00996CF4">
      <w:pPr>
        <w:numPr>
          <w:ilvl w:val="0"/>
          <w:numId w:val="2"/>
        </w:numPr>
        <w:tabs>
          <w:tab w:val="clear" w:pos="150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на втором году жизни перенес</w:t>
      </w:r>
      <w:r w:rsidR="0056192C" w:rsidRPr="00996CF4">
        <w:rPr>
          <w:color w:val="000000"/>
          <w:sz w:val="28"/>
          <w:szCs w:val="28"/>
        </w:rPr>
        <w:t xml:space="preserve"> ОРВИ,</w:t>
      </w:r>
      <w:r w:rsidR="00AF2210" w:rsidRPr="00996CF4">
        <w:rPr>
          <w:color w:val="000000"/>
          <w:sz w:val="28"/>
          <w:szCs w:val="28"/>
        </w:rPr>
        <w:t xml:space="preserve"> в дошкольном возрасте болел ОРВИ четыре раза в год,</w:t>
      </w:r>
      <w:r w:rsidR="0056192C" w:rsidRPr="00996CF4">
        <w:rPr>
          <w:color w:val="000000"/>
          <w:sz w:val="28"/>
          <w:szCs w:val="28"/>
        </w:rPr>
        <w:t xml:space="preserve"> </w:t>
      </w:r>
      <w:r w:rsidRPr="00996CF4">
        <w:rPr>
          <w:color w:val="000000"/>
          <w:sz w:val="28"/>
          <w:szCs w:val="28"/>
        </w:rPr>
        <w:t>сейчас</w:t>
      </w:r>
      <w:r w:rsidR="00996CF4">
        <w:rPr>
          <w:color w:val="000000"/>
          <w:sz w:val="28"/>
          <w:szCs w:val="28"/>
        </w:rPr>
        <w:t xml:space="preserve"> </w:t>
      </w:r>
      <w:r w:rsidRPr="00996CF4">
        <w:rPr>
          <w:color w:val="000000"/>
          <w:sz w:val="28"/>
          <w:szCs w:val="28"/>
        </w:rPr>
        <w:t>болеет один раз в год</w:t>
      </w:r>
    </w:p>
    <w:p w:rsidR="00FB45BA" w:rsidRPr="00996CF4" w:rsidRDefault="00FB45BA" w:rsidP="00996CF4">
      <w:pPr>
        <w:numPr>
          <w:ilvl w:val="0"/>
          <w:numId w:val="2"/>
        </w:numPr>
        <w:tabs>
          <w:tab w:val="clear" w:pos="150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в четыре года</w:t>
      </w:r>
      <w:r w:rsidR="00AF2210" w:rsidRPr="00996CF4">
        <w:rPr>
          <w:color w:val="000000"/>
          <w:sz w:val="28"/>
          <w:szCs w:val="28"/>
        </w:rPr>
        <w:t xml:space="preserve"> перенес острый гематогенный</w:t>
      </w:r>
      <w:r w:rsidRPr="00996CF4">
        <w:rPr>
          <w:color w:val="000000"/>
          <w:sz w:val="28"/>
          <w:szCs w:val="28"/>
        </w:rPr>
        <w:t xml:space="preserve"> остеомиелит, лечение оперативное, исход </w:t>
      </w:r>
      <w:r w:rsidR="00AF2210" w:rsidRPr="00996CF4">
        <w:rPr>
          <w:color w:val="000000"/>
          <w:sz w:val="28"/>
          <w:szCs w:val="28"/>
        </w:rPr>
        <w:t>выздоровление</w:t>
      </w:r>
    </w:p>
    <w:p w:rsidR="00FB45BA" w:rsidRPr="00996CF4" w:rsidRDefault="00FB45BA" w:rsidP="00996CF4">
      <w:pPr>
        <w:numPr>
          <w:ilvl w:val="0"/>
          <w:numId w:val="2"/>
        </w:numPr>
        <w:tabs>
          <w:tab w:val="clear" w:pos="150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 xml:space="preserve">в пять лет перенес флегмонозный оденоидит, лечение оперативное, исход </w:t>
      </w:r>
      <w:r w:rsidR="00AF2210" w:rsidRPr="00996CF4">
        <w:rPr>
          <w:color w:val="000000"/>
          <w:sz w:val="28"/>
          <w:szCs w:val="28"/>
        </w:rPr>
        <w:t>выздоровление</w:t>
      </w:r>
    </w:p>
    <w:p w:rsidR="00354091" w:rsidRPr="00996CF4" w:rsidRDefault="00354091" w:rsidP="00996CF4">
      <w:pPr>
        <w:numPr>
          <w:ilvl w:val="0"/>
          <w:numId w:val="2"/>
        </w:numPr>
        <w:tabs>
          <w:tab w:val="clear" w:pos="150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фурункулез в 7 лет, лечили консервативно, исход выздоравление</w:t>
      </w:r>
    </w:p>
    <w:p w:rsidR="002F5E01" w:rsidRPr="00996CF4" w:rsidRDefault="002F5E01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Травм</w:t>
      </w:r>
      <w:r w:rsidR="00370126" w:rsidRPr="00996CF4">
        <w:rPr>
          <w:color w:val="000000"/>
          <w:sz w:val="28"/>
          <w:szCs w:val="28"/>
        </w:rPr>
        <w:t>а родовая (двусторонняя кефалогематома теменной области)</w:t>
      </w:r>
      <w:r w:rsidRPr="00996CF4">
        <w:rPr>
          <w:color w:val="000000"/>
          <w:sz w:val="28"/>
          <w:szCs w:val="28"/>
        </w:rPr>
        <w:t>,</w:t>
      </w:r>
      <w:r w:rsidR="00AF2210" w:rsidRPr="00996CF4">
        <w:rPr>
          <w:color w:val="000000"/>
          <w:sz w:val="28"/>
          <w:szCs w:val="28"/>
        </w:rPr>
        <w:t xml:space="preserve"> операции были по поводу остеомиелита в четыре года и</w:t>
      </w:r>
      <w:r w:rsidR="00996CF4">
        <w:rPr>
          <w:color w:val="000000"/>
          <w:sz w:val="28"/>
          <w:szCs w:val="28"/>
        </w:rPr>
        <w:t xml:space="preserve"> </w:t>
      </w:r>
      <w:r w:rsidR="00AF2210" w:rsidRPr="00996CF4">
        <w:rPr>
          <w:color w:val="000000"/>
          <w:sz w:val="28"/>
          <w:szCs w:val="28"/>
        </w:rPr>
        <w:t>по п</w:t>
      </w:r>
      <w:r w:rsidR="00370126" w:rsidRPr="00996CF4">
        <w:rPr>
          <w:color w:val="000000"/>
          <w:sz w:val="28"/>
          <w:szCs w:val="28"/>
        </w:rPr>
        <w:t>оводу флегмонозного оденоидита в</w:t>
      </w:r>
      <w:r w:rsidR="00AF2210" w:rsidRPr="00996CF4">
        <w:rPr>
          <w:color w:val="000000"/>
          <w:sz w:val="28"/>
          <w:szCs w:val="28"/>
        </w:rPr>
        <w:t xml:space="preserve"> пять лет. Г</w:t>
      </w:r>
      <w:r w:rsidRPr="00996CF4">
        <w:rPr>
          <w:color w:val="000000"/>
          <w:sz w:val="28"/>
          <w:szCs w:val="28"/>
        </w:rPr>
        <w:t>емотрансфузии не проводились.</w:t>
      </w:r>
    </w:p>
    <w:p w:rsidR="00EB68C0" w:rsidRPr="00996CF4" w:rsidRDefault="00EB68C0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5E01" w:rsidRPr="00996CF4" w:rsidRDefault="00AC16B6" w:rsidP="00996CF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96CF4">
        <w:rPr>
          <w:b/>
          <w:bCs/>
          <w:color w:val="000000"/>
          <w:sz w:val="28"/>
          <w:szCs w:val="28"/>
        </w:rPr>
        <w:t>Профилактические прививки</w:t>
      </w:r>
    </w:p>
    <w:p w:rsidR="00AC16B6" w:rsidRPr="00996CF4" w:rsidRDefault="007F7771" w:rsidP="00996CF4">
      <w:pPr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Прививки проводились все строго по г</w:t>
      </w:r>
      <w:r w:rsidR="00AC16B6" w:rsidRPr="00996CF4">
        <w:rPr>
          <w:color w:val="000000"/>
          <w:sz w:val="28"/>
          <w:szCs w:val="28"/>
        </w:rPr>
        <w:t>рафику.</w:t>
      </w:r>
    </w:p>
    <w:p w:rsidR="00996CF4" w:rsidRDefault="00AC16B6" w:rsidP="00996CF4">
      <w:pPr>
        <w:numPr>
          <w:ilvl w:val="0"/>
          <w:numId w:val="3"/>
        </w:numPr>
        <w:tabs>
          <w:tab w:val="clear" w:pos="1650"/>
          <w:tab w:val="left" w:pos="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при рождении ребенка (в</w:t>
      </w:r>
      <w:r w:rsidR="007F7771" w:rsidRPr="00996CF4">
        <w:rPr>
          <w:color w:val="000000"/>
          <w:sz w:val="28"/>
          <w:szCs w:val="28"/>
        </w:rPr>
        <w:t>первые 12 часов жизни) была проведена первая вакци</w:t>
      </w:r>
      <w:r w:rsidRPr="00996CF4">
        <w:rPr>
          <w:color w:val="000000"/>
          <w:sz w:val="28"/>
          <w:szCs w:val="28"/>
        </w:rPr>
        <w:t xml:space="preserve">нация против вирусного гепатита </w:t>
      </w:r>
      <w:r w:rsidR="007F7771" w:rsidRPr="00996CF4">
        <w:rPr>
          <w:color w:val="000000"/>
          <w:sz w:val="28"/>
          <w:szCs w:val="28"/>
        </w:rPr>
        <w:t>В.</w:t>
      </w:r>
    </w:p>
    <w:p w:rsidR="00996CF4" w:rsidRDefault="00AC16B6" w:rsidP="00996CF4">
      <w:pPr>
        <w:numPr>
          <w:ilvl w:val="0"/>
          <w:numId w:val="3"/>
        </w:numPr>
        <w:tabs>
          <w:tab w:val="clear" w:pos="1650"/>
          <w:tab w:val="left" w:pos="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н</w:t>
      </w:r>
      <w:r w:rsidR="007F7771" w:rsidRPr="00996CF4">
        <w:rPr>
          <w:color w:val="000000"/>
          <w:sz w:val="28"/>
          <w:szCs w:val="28"/>
        </w:rPr>
        <w:t>а 7 день была поставлена вак</w:t>
      </w:r>
      <w:r w:rsidRPr="00996CF4">
        <w:rPr>
          <w:color w:val="000000"/>
          <w:sz w:val="28"/>
          <w:szCs w:val="28"/>
        </w:rPr>
        <w:t>цинация против туберкулеза.</w:t>
      </w:r>
    </w:p>
    <w:p w:rsidR="00996CF4" w:rsidRDefault="00AC16B6" w:rsidP="00996CF4">
      <w:pPr>
        <w:numPr>
          <w:ilvl w:val="0"/>
          <w:numId w:val="3"/>
        </w:numPr>
        <w:tabs>
          <w:tab w:val="clear" w:pos="1650"/>
          <w:tab w:val="left" w:pos="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в</w:t>
      </w:r>
      <w:r w:rsidR="007F7771" w:rsidRPr="00996CF4">
        <w:rPr>
          <w:color w:val="000000"/>
          <w:sz w:val="28"/>
          <w:szCs w:val="28"/>
        </w:rPr>
        <w:t xml:space="preserve"> первый месяц первая вакцинация против вирусного гепатита В.</w:t>
      </w:r>
    </w:p>
    <w:p w:rsidR="00AC16B6" w:rsidRPr="00996CF4" w:rsidRDefault="00AC16B6" w:rsidP="00996CF4">
      <w:pPr>
        <w:numPr>
          <w:ilvl w:val="0"/>
          <w:numId w:val="3"/>
        </w:numPr>
        <w:tabs>
          <w:tab w:val="clear" w:pos="1650"/>
          <w:tab w:val="left" w:pos="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в</w:t>
      </w:r>
      <w:r w:rsidR="007F7771" w:rsidRPr="00996CF4">
        <w:rPr>
          <w:color w:val="000000"/>
          <w:sz w:val="28"/>
          <w:szCs w:val="28"/>
        </w:rPr>
        <w:t xml:space="preserve"> 3 месяца вторая вакцинация против дифтерии, ко</w:t>
      </w:r>
      <w:r w:rsidRPr="00996CF4">
        <w:rPr>
          <w:color w:val="000000"/>
          <w:sz w:val="28"/>
          <w:szCs w:val="28"/>
        </w:rPr>
        <w:t>клюша, столбняка, полиомиелита.</w:t>
      </w:r>
    </w:p>
    <w:p w:rsidR="00996CF4" w:rsidRDefault="00AC16B6" w:rsidP="00996CF4">
      <w:pPr>
        <w:numPr>
          <w:ilvl w:val="0"/>
          <w:numId w:val="3"/>
        </w:numPr>
        <w:tabs>
          <w:tab w:val="clear" w:pos="1650"/>
          <w:tab w:val="left" w:pos="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в</w:t>
      </w:r>
      <w:r w:rsidR="007F7771" w:rsidRPr="00996CF4">
        <w:rPr>
          <w:color w:val="000000"/>
          <w:sz w:val="28"/>
          <w:szCs w:val="28"/>
        </w:rPr>
        <w:t xml:space="preserve"> 4.5 месяцев вторая вакцинация против дифтерии, коклюша, столбняка, полиомиелита.</w:t>
      </w:r>
    </w:p>
    <w:p w:rsidR="00996CF4" w:rsidRDefault="00AC16B6" w:rsidP="00996CF4">
      <w:pPr>
        <w:numPr>
          <w:ilvl w:val="0"/>
          <w:numId w:val="3"/>
        </w:numPr>
        <w:tabs>
          <w:tab w:val="clear" w:pos="1650"/>
          <w:tab w:val="left" w:pos="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в</w:t>
      </w:r>
      <w:r w:rsidR="007F7771" w:rsidRPr="00996CF4">
        <w:rPr>
          <w:color w:val="000000"/>
          <w:sz w:val="28"/>
          <w:szCs w:val="28"/>
        </w:rPr>
        <w:t xml:space="preserve"> 6 месяцев третья вакцинация против дифтерии, коклюша, столбняка, полиомиелита.</w:t>
      </w:r>
    </w:p>
    <w:p w:rsidR="00996CF4" w:rsidRDefault="00AC16B6" w:rsidP="00996CF4">
      <w:pPr>
        <w:numPr>
          <w:ilvl w:val="0"/>
          <w:numId w:val="3"/>
        </w:numPr>
        <w:tabs>
          <w:tab w:val="clear" w:pos="1650"/>
          <w:tab w:val="left" w:pos="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в</w:t>
      </w:r>
      <w:r w:rsidR="007F7771" w:rsidRPr="00996CF4">
        <w:rPr>
          <w:color w:val="000000"/>
          <w:sz w:val="28"/>
          <w:szCs w:val="28"/>
        </w:rPr>
        <w:t xml:space="preserve"> 12 месяцев вакцинация против кори, краснухи, эпидемического паротита.</w:t>
      </w:r>
    </w:p>
    <w:p w:rsidR="00996CF4" w:rsidRDefault="00AC16B6" w:rsidP="00996CF4">
      <w:pPr>
        <w:numPr>
          <w:ilvl w:val="0"/>
          <w:numId w:val="3"/>
        </w:numPr>
        <w:tabs>
          <w:tab w:val="clear" w:pos="1650"/>
          <w:tab w:val="left" w:pos="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в</w:t>
      </w:r>
      <w:r w:rsidR="007F7771" w:rsidRPr="00996CF4">
        <w:rPr>
          <w:color w:val="000000"/>
          <w:sz w:val="28"/>
          <w:szCs w:val="28"/>
        </w:rPr>
        <w:t xml:space="preserve"> 18 месяцев первая ревакцинация против дифтерии, столбняка, коклюша, полиомиелита.</w:t>
      </w:r>
    </w:p>
    <w:p w:rsidR="00AC16B6" w:rsidRPr="00996CF4" w:rsidRDefault="00AC16B6" w:rsidP="00996CF4">
      <w:pPr>
        <w:numPr>
          <w:ilvl w:val="0"/>
          <w:numId w:val="3"/>
        </w:numPr>
        <w:tabs>
          <w:tab w:val="clear" w:pos="1650"/>
          <w:tab w:val="left" w:pos="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в</w:t>
      </w:r>
      <w:r w:rsidR="007F7771" w:rsidRPr="00996CF4">
        <w:rPr>
          <w:color w:val="000000"/>
          <w:sz w:val="28"/>
          <w:szCs w:val="28"/>
        </w:rPr>
        <w:t xml:space="preserve"> 20 месяцев вторая ревакцинация против полиомиелита.</w:t>
      </w:r>
    </w:p>
    <w:p w:rsidR="00996CF4" w:rsidRDefault="007F7771" w:rsidP="00996CF4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Во время профилактических прививок патологических местных и системных реакций не наблюдалось.</w:t>
      </w:r>
    </w:p>
    <w:p w:rsidR="00A45F32" w:rsidRPr="00996CF4" w:rsidRDefault="00A45F32" w:rsidP="00996CF4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Пробы на туберкулез: 5.09.95 проба отр., 12.11.96 проба 2мм., 19.07.97 - 2мм., 23.6.98 – 3мм., 4.10.99 – 5мм., 28.3.00 – 3мм., 2.3.01 – 4мм., 11.11.02 – 2мм., 23.09.03 – 4мм., 30.09.04 – 5мм., 12.09.05 – 5мм., 19.09.06 -5мм., 17.09.06 – 5мм. Т.о. можно сделать вывод, что проба отр.</w:t>
      </w:r>
    </w:p>
    <w:p w:rsidR="00BF1B78" w:rsidRPr="00996CF4" w:rsidRDefault="00BF1B78" w:rsidP="00996CF4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Проявлении аллергии не было ни разу.</w:t>
      </w:r>
    </w:p>
    <w:p w:rsidR="00BF1B78" w:rsidRPr="00996CF4" w:rsidRDefault="00BF1B78" w:rsidP="00996CF4">
      <w:pPr>
        <w:tabs>
          <w:tab w:val="left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1B78" w:rsidRPr="00996CF4" w:rsidRDefault="00BF1B78" w:rsidP="00996CF4">
      <w:pPr>
        <w:tabs>
          <w:tab w:val="left" w:pos="-18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96CF4">
        <w:rPr>
          <w:b/>
          <w:bCs/>
          <w:color w:val="000000"/>
          <w:sz w:val="28"/>
          <w:szCs w:val="28"/>
        </w:rPr>
        <w:t>Материально-бытовые условия и сведения о родителях и близких</w:t>
      </w:r>
    </w:p>
    <w:p w:rsidR="00BF1B78" w:rsidRPr="00996CF4" w:rsidRDefault="00BF1B78" w:rsidP="00996CF4">
      <w:pPr>
        <w:numPr>
          <w:ilvl w:val="0"/>
          <w:numId w:val="4"/>
        </w:numPr>
        <w:tabs>
          <w:tab w:val="clear" w:pos="1260"/>
          <w:tab w:val="left" w:pos="-18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Мама: Королева Татьяна Владимировна, 36 лет, сотрудник УФСБ</w:t>
      </w:r>
      <w:r w:rsidR="004301F6" w:rsidRPr="00996CF4">
        <w:rPr>
          <w:color w:val="000000"/>
          <w:sz w:val="28"/>
          <w:szCs w:val="28"/>
        </w:rPr>
        <w:t>, здорова, вредные привычки отрицает.</w:t>
      </w:r>
    </w:p>
    <w:p w:rsidR="00BF1B78" w:rsidRPr="00996CF4" w:rsidRDefault="00BF1B78" w:rsidP="00996CF4">
      <w:pPr>
        <w:numPr>
          <w:ilvl w:val="0"/>
          <w:numId w:val="4"/>
        </w:numPr>
        <w:tabs>
          <w:tab w:val="clear" w:pos="1260"/>
          <w:tab w:val="left" w:pos="-18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Папа:</w:t>
      </w:r>
      <w:r w:rsidR="004301F6" w:rsidRPr="00996CF4">
        <w:rPr>
          <w:color w:val="000000"/>
          <w:sz w:val="28"/>
          <w:szCs w:val="28"/>
        </w:rPr>
        <w:t xml:space="preserve"> Королев Андрей Геннадьевич, 39 лет, инспектор охраны ТПСМ, здоров, вредные привычки – курение.</w:t>
      </w:r>
    </w:p>
    <w:p w:rsidR="004301F6" w:rsidRPr="00996CF4" w:rsidRDefault="004301F6" w:rsidP="00996CF4">
      <w:pPr>
        <w:numPr>
          <w:ilvl w:val="0"/>
          <w:numId w:val="4"/>
        </w:numPr>
        <w:tabs>
          <w:tab w:val="clear" w:pos="1260"/>
          <w:tab w:val="left" w:pos="-18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Наличие в семье туберкулеза, гепатита, венерических заболеваний, алкоголизма, наркомании, токсикомании отрицает.</w:t>
      </w:r>
    </w:p>
    <w:p w:rsidR="007F7771" w:rsidRPr="00996CF4" w:rsidRDefault="007F7771" w:rsidP="00996CF4">
      <w:pPr>
        <w:numPr>
          <w:ilvl w:val="0"/>
          <w:numId w:val="4"/>
        </w:numPr>
        <w:tabs>
          <w:tab w:val="clear" w:pos="1260"/>
          <w:tab w:val="left" w:pos="-18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Социальные условия в семье благоприятные (благоустроенная трехкомнатная квартира).</w:t>
      </w:r>
      <w:r w:rsidR="00996CF4">
        <w:rPr>
          <w:color w:val="000000"/>
          <w:sz w:val="28"/>
          <w:szCs w:val="28"/>
        </w:rPr>
        <w:t xml:space="preserve"> </w:t>
      </w:r>
      <w:r w:rsidRPr="00996CF4">
        <w:rPr>
          <w:color w:val="000000"/>
          <w:sz w:val="28"/>
          <w:szCs w:val="28"/>
        </w:rPr>
        <w:t>Ребенок имеет отдельную комнату, обставленную детской мебелью.</w:t>
      </w:r>
    </w:p>
    <w:p w:rsidR="00C3679A" w:rsidRPr="00996CF4" w:rsidRDefault="00C3679A" w:rsidP="00996CF4">
      <w:pPr>
        <w:tabs>
          <w:tab w:val="left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01F6" w:rsidRPr="00996CF4" w:rsidRDefault="004301F6" w:rsidP="00996CF4">
      <w:pPr>
        <w:tabs>
          <w:tab w:val="left" w:pos="-18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96CF4">
        <w:rPr>
          <w:b/>
          <w:bCs/>
          <w:color w:val="000000"/>
          <w:sz w:val="28"/>
          <w:szCs w:val="28"/>
        </w:rPr>
        <w:t>Эпидемиологический анамнез</w:t>
      </w:r>
    </w:p>
    <w:p w:rsidR="00AA70EA" w:rsidRPr="00996CF4" w:rsidRDefault="00AA70EA" w:rsidP="00996CF4">
      <w:pPr>
        <w:tabs>
          <w:tab w:val="left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Мальчик отмечает наличие в классе детей, которые кашляют, а также на улице в компании. За пределы города мальчик не выезжал, родители дома здоровы.</w:t>
      </w:r>
    </w:p>
    <w:p w:rsidR="00C3679A" w:rsidRPr="00996CF4" w:rsidRDefault="00C3679A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44EB" w:rsidRPr="00996CF4" w:rsidRDefault="00354091" w:rsidP="00996CF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96CF4">
        <w:rPr>
          <w:b/>
          <w:bCs/>
          <w:color w:val="000000"/>
          <w:sz w:val="28"/>
          <w:szCs w:val="28"/>
        </w:rPr>
        <w:t>Настоящее состояние больного</w:t>
      </w:r>
    </w:p>
    <w:p w:rsidR="00996CF4" w:rsidRPr="006D110A" w:rsidRDefault="00996CF4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6CF4" w:rsidRDefault="00354091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С</w:t>
      </w:r>
      <w:r w:rsidR="004E30A9" w:rsidRPr="00996CF4">
        <w:rPr>
          <w:color w:val="000000"/>
          <w:sz w:val="28"/>
          <w:szCs w:val="28"/>
        </w:rPr>
        <w:t>остояние</w:t>
      </w:r>
      <w:r w:rsidRPr="00996CF4">
        <w:rPr>
          <w:color w:val="000000"/>
          <w:sz w:val="28"/>
          <w:szCs w:val="28"/>
        </w:rPr>
        <w:t xml:space="preserve"> средней степени тяжести, за счет интоксикации и локальных явлений</w:t>
      </w:r>
      <w:r w:rsidR="004E30A9" w:rsidRPr="00996CF4">
        <w:rPr>
          <w:color w:val="000000"/>
          <w:sz w:val="28"/>
          <w:szCs w:val="28"/>
        </w:rPr>
        <w:t>, сознание ясное, положение активное, самочувствие</w:t>
      </w:r>
      <w:r w:rsidRPr="00996CF4">
        <w:rPr>
          <w:color w:val="000000"/>
          <w:sz w:val="28"/>
          <w:szCs w:val="28"/>
        </w:rPr>
        <w:t xml:space="preserve"> нарушено за счет основного заболевания</w:t>
      </w:r>
      <w:r w:rsidR="004E30A9" w:rsidRPr="00996CF4">
        <w:rPr>
          <w:color w:val="000000"/>
          <w:sz w:val="28"/>
          <w:szCs w:val="28"/>
        </w:rPr>
        <w:t>.</w:t>
      </w:r>
    </w:p>
    <w:p w:rsidR="004E30A9" w:rsidRPr="00996CF4" w:rsidRDefault="00354091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Нервная система</w:t>
      </w:r>
      <w:r w:rsidR="00D30705" w:rsidRPr="00996CF4">
        <w:rPr>
          <w:color w:val="000000"/>
          <w:sz w:val="28"/>
          <w:szCs w:val="28"/>
        </w:rPr>
        <w:t xml:space="preserve"> без особенностей</w:t>
      </w:r>
      <w:r w:rsidRPr="00996CF4">
        <w:rPr>
          <w:color w:val="000000"/>
          <w:sz w:val="28"/>
          <w:szCs w:val="28"/>
        </w:rPr>
        <w:t>.</w:t>
      </w:r>
    </w:p>
    <w:p w:rsidR="00536242" w:rsidRPr="00996CF4" w:rsidRDefault="00354091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Физическое развитие: р</w:t>
      </w:r>
      <w:r w:rsidR="00D30705" w:rsidRPr="00996CF4">
        <w:rPr>
          <w:color w:val="000000"/>
          <w:sz w:val="28"/>
          <w:szCs w:val="28"/>
        </w:rPr>
        <w:t xml:space="preserve">ост </w:t>
      </w:r>
      <w:r w:rsidR="00536242" w:rsidRPr="00996CF4">
        <w:rPr>
          <w:color w:val="000000"/>
          <w:sz w:val="28"/>
          <w:szCs w:val="28"/>
        </w:rPr>
        <w:t xml:space="preserve">- </w:t>
      </w:r>
      <w:r w:rsidR="00287DE0" w:rsidRPr="00996CF4">
        <w:rPr>
          <w:color w:val="000000"/>
          <w:sz w:val="28"/>
          <w:szCs w:val="28"/>
        </w:rPr>
        <w:t>166</w:t>
      </w:r>
      <w:r w:rsidR="00D30705" w:rsidRPr="00996CF4">
        <w:rPr>
          <w:color w:val="000000"/>
          <w:sz w:val="28"/>
          <w:szCs w:val="28"/>
        </w:rPr>
        <w:t>см, масса тела</w:t>
      </w:r>
      <w:r w:rsidR="00536242" w:rsidRPr="00996CF4">
        <w:rPr>
          <w:color w:val="000000"/>
          <w:sz w:val="28"/>
          <w:szCs w:val="28"/>
        </w:rPr>
        <w:t xml:space="preserve"> -</w:t>
      </w:r>
      <w:r w:rsidR="00287DE0" w:rsidRPr="00996CF4">
        <w:rPr>
          <w:color w:val="000000"/>
          <w:sz w:val="28"/>
          <w:szCs w:val="28"/>
        </w:rPr>
        <w:t xml:space="preserve"> 51</w:t>
      </w:r>
      <w:r w:rsidR="00D30705" w:rsidRPr="00996CF4">
        <w:rPr>
          <w:color w:val="000000"/>
          <w:sz w:val="28"/>
          <w:szCs w:val="28"/>
        </w:rPr>
        <w:t xml:space="preserve">кг, </w:t>
      </w:r>
      <w:r w:rsidR="00536242" w:rsidRPr="00996CF4">
        <w:rPr>
          <w:color w:val="000000"/>
          <w:sz w:val="28"/>
          <w:szCs w:val="28"/>
        </w:rPr>
        <w:t>окружность головы</w:t>
      </w:r>
      <w:r w:rsidR="001F3540" w:rsidRPr="00996CF4">
        <w:rPr>
          <w:color w:val="000000"/>
          <w:sz w:val="28"/>
          <w:szCs w:val="28"/>
        </w:rPr>
        <w:t xml:space="preserve"> </w:t>
      </w:r>
      <w:r w:rsidR="00287DE0" w:rsidRPr="00996CF4">
        <w:rPr>
          <w:color w:val="000000"/>
          <w:sz w:val="28"/>
          <w:szCs w:val="28"/>
        </w:rPr>
        <w:t>– 56см, окружность груди – 81</w:t>
      </w:r>
      <w:r w:rsidR="00536242" w:rsidRPr="00996CF4">
        <w:rPr>
          <w:color w:val="000000"/>
          <w:sz w:val="28"/>
          <w:szCs w:val="28"/>
        </w:rPr>
        <w:t>см. Физическое развитие среднее гармоничное.</w:t>
      </w:r>
    </w:p>
    <w:p w:rsidR="006D110A" w:rsidRDefault="006D110A" w:rsidP="00996CF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:rsidR="00C3679A" w:rsidRPr="006D110A" w:rsidRDefault="00B73FC5" w:rsidP="00996CF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D110A">
        <w:rPr>
          <w:b/>
          <w:bCs/>
          <w:color w:val="000000"/>
          <w:sz w:val="28"/>
          <w:szCs w:val="28"/>
        </w:rPr>
        <w:t>Осмотр по системам</w:t>
      </w:r>
    </w:p>
    <w:p w:rsidR="00996CF4" w:rsidRDefault="00B73FC5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КОЖА, ПОДКОЖНО-ЖИРОВОЙ СЛОЙ, ЛИМФАТИЧЕСКИЕ УЗЛЫ.</w:t>
      </w:r>
    </w:p>
    <w:p w:rsidR="00B73FC5" w:rsidRPr="00996CF4" w:rsidRDefault="00536242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 xml:space="preserve">Кожные покровы бледные, чистые; волосы и ногти не изменены; </w:t>
      </w:r>
      <w:r w:rsidR="005D3236" w:rsidRPr="00996CF4">
        <w:rPr>
          <w:color w:val="000000"/>
          <w:sz w:val="28"/>
          <w:szCs w:val="28"/>
        </w:rPr>
        <w:t>кожа эластичная, слегка влажная</w:t>
      </w:r>
      <w:r w:rsidR="00EB68C0" w:rsidRPr="00996CF4">
        <w:rPr>
          <w:color w:val="000000"/>
          <w:sz w:val="28"/>
          <w:szCs w:val="28"/>
        </w:rPr>
        <w:t xml:space="preserve">, </w:t>
      </w:r>
      <w:r w:rsidR="00683EE7" w:rsidRPr="00996CF4">
        <w:rPr>
          <w:color w:val="000000"/>
          <w:sz w:val="28"/>
          <w:szCs w:val="28"/>
        </w:rPr>
        <w:t>температура одинаковая на симметричных участках, сыпи и очаговых изменений на коже не выявлено</w:t>
      </w:r>
      <w:r w:rsidR="005D3236" w:rsidRPr="00996CF4">
        <w:rPr>
          <w:color w:val="000000"/>
          <w:sz w:val="28"/>
          <w:szCs w:val="28"/>
        </w:rPr>
        <w:t>,</w:t>
      </w:r>
      <w:r w:rsidR="00683EE7" w:rsidRPr="00996CF4">
        <w:rPr>
          <w:color w:val="000000"/>
          <w:sz w:val="28"/>
          <w:szCs w:val="28"/>
        </w:rPr>
        <w:t xml:space="preserve"> определяется наличие рубца на нижней трети бедра справа,</w:t>
      </w:r>
      <w:r w:rsidR="005D3236" w:rsidRPr="00996CF4">
        <w:rPr>
          <w:color w:val="000000"/>
          <w:sz w:val="28"/>
          <w:szCs w:val="28"/>
        </w:rPr>
        <w:t xml:space="preserve"> чувствительность не нарушена.</w:t>
      </w:r>
      <w:r w:rsidR="00E655EC" w:rsidRPr="00996CF4">
        <w:rPr>
          <w:color w:val="000000"/>
          <w:sz w:val="28"/>
          <w:szCs w:val="28"/>
        </w:rPr>
        <w:t xml:space="preserve"> Дермографизм</w:t>
      </w:r>
      <w:r w:rsidR="009B7BA1" w:rsidRPr="00996CF4">
        <w:rPr>
          <w:color w:val="000000"/>
          <w:sz w:val="28"/>
          <w:szCs w:val="28"/>
        </w:rPr>
        <w:t xml:space="preserve"> белый, время появления через 2 сек, исчезает через 6сек, это свидетельствует о преобладании симпатической нервной системе</w:t>
      </w:r>
      <w:r w:rsidR="00E655EC" w:rsidRPr="00996CF4">
        <w:rPr>
          <w:color w:val="000000"/>
          <w:sz w:val="28"/>
          <w:szCs w:val="28"/>
        </w:rPr>
        <w:t>.</w:t>
      </w:r>
    </w:p>
    <w:p w:rsidR="00996CF4" w:rsidRDefault="005D3236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Подкожно-жировой слой выражен</w:t>
      </w:r>
      <w:r w:rsidR="00B73FC5" w:rsidRPr="00996CF4">
        <w:rPr>
          <w:color w:val="000000"/>
          <w:sz w:val="28"/>
          <w:szCs w:val="28"/>
        </w:rPr>
        <w:t xml:space="preserve"> достаточно</w:t>
      </w:r>
      <w:r w:rsidRPr="00996CF4">
        <w:rPr>
          <w:color w:val="000000"/>
          <w:sz w:val="28"/>
          <w:szCs w:val="28"/>
        </w:rPr>
        <w:t>, развит равномерно, тургор мягких тканей сохранен, отеков и уплотнений нет.</w:t>
      </w:r>
    </w:p>
    <w:p w:rsidR="00996CF4" w:rsidRDefault="005D3236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Из лимфатических узлов пальпируются только подчелюстные в виде округлых, безболезненных образований эластической консистенции, не спаянных с окружающими тканями, размером до 0,6-0,7см.</w:t>
      </w:r>
    </w:p>
    <w:p w:rsidR="00B27829" w:rsidRPr="00996CF4" w:rsidRDefault="00AF17E2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МЫШЕЧНАЯ СИСТЕМА.</w:t>
      </w:r>
    </w:p>
    <w:p w:rsidR="000A1858" w:rsidRPr="00996CF4" w:rsidRDefault="00AF17E2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Мышечная система развита нормально</w:t>
      </w:r>
      <w:r w:rsidR="005D3236" w:rsidRPr="00996CF4">
        <w:rPr>
          <w:color w:val="000000"/>
          <w:sz w:val="28"/>
          <w:szCs w:val="28"/>
        </w:rPr>
        <w:t>, тонус мышц не нарушен</w:t>
      </w:r>
      <w:r w:rsidR="009B7BA1" w:rsidRPr="00996CF4">
        <w:rPr>
          <w:color w:val="000000"/>
          <w:sz w:val="28"/>
          <w:szCs w:val="28"/>
        </w:rPr>
        <w:t>. С</w:t>
      </w:r>
      <w:r w:rsidRPr="00996CF4">
        <w:rPr>
          <w:color w:val="000000"/>
          <w:sz w:val="28"/>
          <w:szCs w:val="28"/>
        </w:rPr>
        <w:t>ила мышц</w:t>
      </w:r>
      <w:r w:rsidR="00BC7525" w:rsidRPr="00996CF4">
        <w:rPr>
          <w:color w:val="000000"/>
          <w:sz w:val="28"/>
          <w:szCs w:val="28"/>
        </w:rPr>
        <w:t xml:space="preserve"> оценена в 5 баллов</w:t>
      </w:r>
      <w:r w:rsidR="005D3236" w:rsidRPr="00996CF4">
        <w:rPr>
          <w:color w:val="000000"/>
          <w:sz w:val="28"/>
          <w:szCs w:val="28"/>
        </w:rPr>
        <w:t>.</w:t>
      </w:r>
      <w:r w:rsidR="00BC7525" w:rsidRPr="00996CF4">
        <w:rPr>
          <w:color w:val="000000"/>
          <w:sz w:val="28"/>
          <w:szCs w:val="28"/>
        </w:rPr>
        <w:t xml:space="preserve"> Атрофии и болезненности при пальпации нет.</w:t>
      </w:r>
    </w:p>
    <w:p w:rsidR="00AF44EB" w:rsidRPr="00996CF4" w:rsidRDefault="00AF17E2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КОСТНО-СУСТАВНАЯ СИСТЕМА И ЗУБЫ.</w:t>
      </w:r>
    </w:p>
    <w:p w:rsidR="00ED4CCE" w:rsidRPr="00996CF4" w:rsidRDefault="005D3236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 xml:space="preserve">Осанка прямая, </w:t>
      </w:r>
      <w:r w:rsidR="00AF17E2" w:rsidRPr="00996CF4">
        <w:rPr>
          <w:color w:val="000000"/>
          <w:sz w:val="28"/>
          <w:szCs w:val="28"/>
        </w:rPr>
        <w:t>мальчик развит пропорционально. Г</w:t>
      </w:r>
      <w:r w:rsidRPr="00996CF4">
        <w:rPr>
          <w:color w:val="000000"/>
          <w:sz w:val="28"/>
          <w:szCs w:val="28"/>
        </w:rPr>
        <w:t>олова округл</w:t>
      </w:r>
      <w:r w:rsidR="00E756E1" w:rsidRPr="00996CF4">
        <w:rPr>
          <w:color w:val="000000"/>
          <w:sz w:val="28"/>
          <w:szCs w:val="28"/>
        </w:rPr>
        <w:t>ой формы,</w:t>
      </w:r>
      <w:r w:rsidR="00AF17E2" w:rsidRPr="00996CF4">
        <w:rPr>
          <w:color w:val="000000"/>
          <w:sz w:val="28"/>
          <w:szCs w:val="28"/>
        </w:rPr>
        <w:t xml:space="preserve"> 56</w:t>
      </w:r>
      <w:r w:rsidR="00D64A54" w:rsidRPr="00996CF4">
        <w:rPr>
          <w:color w:val="000000"/>
          <w:sz w:val="28"/>
          <w:szCs w:val="28"/>
        </w:rPr>
        <w:t xml:space="preserve"> см</w:t>
      </w:r>
      <w:r w:rsidR="00AF17E2" w:rsidRPr="00996CF4">
        <w:rPr>
          <w:color w:val="000000"/>
          <w:sz w:val="28"/>
          <w:szCs w:val="28"/>
        </w:rPr>
        <w:t>,</w:t>
      </w:r>
      <w:r w:rsidR="00E756E1" w:rsidRPr="00996CF4">
        <w:rPr>
          <w:color w:val="000000"/>
          <w:sz w:val="28"/>
          <w:szCs w:val="28"/>
        </w:rPr>
        <w:t xml:space="preserve"> без видимых деформа</w:t>
      </w:r>
      <w:r w:rsidR="00ED4CCE" w:rsidRPr="00996CF4">
        <w:rPr>
          <w:color w:val="000000"/>
          <w:sz w:val="28"/>
          <w:szCs w:val="28"/>
        </w:rPr>
        <w:t>ций</w:t>
      </w:r>
      <w:r w:rsidR="00AF17E2" w:rsidRPr="00996CF4">
        <w:rPr>
          <w:color w:val="000000"/>
          <w:sz w:val="28"/>
          <w:szCs w:val="28"/>
        </w:rPr>
        <w:t xml:space="preserve"> и без размягчения затылочной кости</w:t>
      </w:r>
      <w:r w:rsidR="00ED4CCE" w:rsidRPr="00996CF4">
        <w:rPr>
          <w:color w:val="000000"/>
          <w:sz w:val="28"/>
          <w:szCs w:val="28"/>
        </w:rPr>
        <w:t>.</w:t>
      </w:r>
    </w:p>
    <w:p w:rsidR="00ED4CCE" w:rsidRDefault="00AF17E2" w:rsidP="00996C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96CF4">
        <w:rPr>
          <w:color w:val="000000"/>
          <w:sz w:val="28"/>
          <w:szCs w:val="28"/>
        </w:rPr>
        <w:t xml:space="preserve">Прорезывание молочных зубов началось в семь месяцев, а постоянных в </w:t>
      </w:r>
      <w:r w:rsidR="008D465E" w:rsidRPr="00996CF4">
        <w:rPr>
          <w:color w:val="000000"/>
          <w:sz w:val="28"/>
          <w:szCs w:val="28"/>
        </w:rPr>
        <w:t>пять</w:t>
      </w:r>
      <w:r w:rsidRPr="00996CF4">
        <w:rPr>
          <w:color w:val="000000"/>
          <w:sz w:val="28"/>
          <w:szCs w:val="28"/>
        </w:rPr>
        <w:t xml:space="preserve"> лет</w:t>
      </w:r>
      <w:r w:rsidR="008D465E" w:rsidRPr="00996CF4">
        <w:rPr>
          <w:color w:val="000000"/>
          <w:sz w:val="28"/>
          <w:szCs w:val="28"/>
        </w:rPr>
        <w:t xml:space="preserve">. </w:t>
      </w:r>
      <w:r w:rsidR="00ED4CCE" w:rsidRPr="00996CF4">
        <w:rPr>
          <w:color w:val="000000"/>
          <w:sz w:val="28"/>
          <w:szCs w:val="28"/>
        </w:rPr>
        <w:t>Зубная формула:</w:t>
      </w:r>
    </w:p>
    <w:p w:rsidR="00996CF4" w:rsidRPr="00996CF4" w:rsidRDefault="00996CF4" w:rsidP="00996C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Style w:val="a3"/>
        <w:tblW w:w="0" w:type="auto"/>
        <w:tblInd w:w="228" w:type="dxa"/>
        <w:tblLook w:val="01E0" w:firstRow="1" w:lastRow="1" w:firstColumn="1" w:lastColumn="1" w:noHBand="0" w:noVBand="0"/>
      </w:tblPr>
      <w:tblGrid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28"/>
        <w:gridCol w:w="360"/>
        <w:gridCol w:w="316"/>
      </w:tblGrid>
      <w:tr w:rsidR="00E756E1" w:rsidRPr="00996CF4">
        <w:tc>
          <w:tcPr>
            <w:tcW w:w="0" w:type="auto"/>
          </w:tcPr>
          <w:p w:rsidR="00E756E1" w:rsidRPr="00996CF4" w:rsidRDefault="00E756E1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E756E1" w:rsidRPr="00996CF4" w:rsidRDefault="00E756E1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E756E1" w:rsidRPr="00996CF4" w:rsidRDefault="00E756E1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E756E1" w:rsidRPr="00996CF4" w:rsidRDefault="00E756E1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756E1" w:rsidRPr="00996CF4" w:rsidRDefault="00E756E1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756E1" w:rsidRPr="00996CF4" w:rsidRDefault="00E756E1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756E1" w:rsidRPr="00996CF4" w:rsidRDefault="00E756E1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756E1" w:rsidRPr="00996CF4" w:rsidRDefault="00E756E1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756E1" w:rsidRPr="00996CF4" w:rsidRDefault="00E756E1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756E1" w:rsidRPr="00996CF4" w:rsidRDefault="00E756E1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E756E1" w:rsidRPr="00996CF4" w:rsidRDefault="00E756E1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8" w:type="dxa"/>
          </w:tcPr>
          <w:p w:rsidR="00E756E1" w:rsidRPr="00996CF4" w:rsidRDefault="00E756E1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0" w:type="dxa"/>
          </w:tcPr>
          <w:p w:rsidR="00E756E1" w:rsidRPr="00996CF4" w:rsidRDefault="00E756E1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6" w:type="dxa"/>
          </w:tcPr>
          <w:p w:rsidR="00E756E1" w:rsidRPr="00996CF4" w:rsidRDefault="00E756E1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7</w:t>
            </w:r>
          </w:p>
        </w:tc>
      </w:tr>
      <w:tr w:rsidR="00E756E1" w:rsidRPr="00996CF4">
        <w:tc>
          <w:tcPr>
            <w:tcW w:w="0" w:type="auto"/>
          </w:tcPr>
          <w:p w:rsidR="00E756E1" w:rsidRPr="00996CF4" w:rsidRDefault="00E756E1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E756E1" w:rsidRPr="00996CF4" w:rsidRDefault="00E756E1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E756E1" w:rsidRPr="00996CF4" w:rsidRDefault="00E756E1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E756E1" w:rsidRPr="00996CF4" w:rsidRDefault="00E756E1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756E1" w:rsidRPr="00996CF4" w:rsidRDefault="00E756E1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756E1" w:rsidRPr="00996CF4" w:rsidRDefault="00E756E1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756E1" w:rsidRPr="00996CF4" w:rsidRDefault="00E756E1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756E1" w:rsidRPr="00996CF4" w:rsidRDefault="00E756E1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756E1" w:rsidRPr="00996CF4" w:rsidRDefault="00E756E1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756E1" w:rsidRPr="00996CF4" w:rsidRDefault="00E756E1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E756E1" w:rsidRPr="00996CF4" w:rsidRDefault="008D465E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8" w:type="dxa"/>
          </w:tcPr>
          <w:p w:rsidR="00E756E1" w:rsidRPr="00996CF4" w:rsidRDefault="00E756E1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0" w:type="dxa"/>
          </w:tcPr>
          <w:p w:rsidR="00E756E1" w:rsidRPr="00996CF4" w:rsidRDefault="00E756E1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6" w:type="dxa"/>
          </w:tcPr>
          <w:p w:rsidR="00E756E1" w:rsidRPr="00996CF4" w:rsidRDefault="00E756E1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7</w:t>
            </w:r>
          </w:p>
        </w:tc>
      </w:tr>
    </w:tbl>
    <w:p w:rsidR="00996CF4" w:rsidRDefault="00996CF4" w:rsidP="00996C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A1858" w:rsidRPr="00996CF4" w:rsidRDefault="00ED4CCE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Грудная клетка конической формы, без деформаций</w:t>
      </w:r>
      <w:r w:rsidR="008D465E" w:rsidRPr="00996CF4">
        <w:rPr>
          <w:color w:val="000000"/>
          <w:sz w:val="28"/>
          <w:szCs w:val="28"/>
        </w:rPr>
        <w:t xml:space="preserve"> и изменений костной ткани</w:t>
      </w:r>
      <w:r w:rsidRPr="00996CF4">
        <w:rPr>
          <w:color w:val="000000"/>
          <w:sz w:val="28"/>
          <w:szCs w:val="28"/>
        </w:rPr>
        <w:t>. Верхние и нижние конечности без искривлений; деформаций эпифизов в виде «браслетов», диафизов фаланг пальцев в виде «нитей жемчуга», вздутий ногтевых фаланг – «барабанных палочек» не выявлено.</w:t>
      </w:r>
      <w:r w:rsidR="008D465E" w:rsidRPr="00996CF4">
        <w:rPr>
          <w:color w:val="000000"/>
          <w:sz w:val="28"/>
          <w:szCs w:val="28"/>
        </w:rPr>
        <w:t xml:space="preserve"> Суставы безболезненны, конфигурация их не изменена, температура и цвет кожи над суставами нормальный, движение в суставах в полном объеме</w:t>
      </w:r>
      <w:r w:rsidRPr="00996CF4">
        <w:rPr>
          <w:color w:val="000000"/>
          <w:sz w:val="28"/>
          <w:szCs w:val="28"/>
        </w:rPr>
        <w:t>.</w:t>
      </w:r>
    </w:p>
    <w:p w:rsidR="00AF44EB" w:rsidRPr="00996CF4" w:rsidRDefault="008D465E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ОРГАНЫ ДЫХАНИЯ.</w:t>
      </w:r>
    </w:p>
    <w:p w:rsidR="00996CF4" w:rsidRDefault="000A1858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При осмотре</w:t>
      </w:r>
      <w:r w:rsidR="008E6D2D" w:rsidRPr="00996CF4">
        <w:rPr>
          <w:color w:val="000000"/>
          <w:sz w:val="28"/>
          <w:szCs w:val="28"/>
        </w:rPr>
        <w:t>:</w:t>
      </w:r>
      <w:r w:rsidRPr="00996CF4">
        <w:rPr>
          <w:color w:val="000000"/>
          <w:sz w:val="28"/>
          <w:szCs w:val="28"/>
        </w:rPr>
        <w:t xml:space="preserve"> циано</w:t>
      </w:r>
      <w:r w:rsidR="001D58B2" w:rsidRPr="00996CF4">
        <w:rPr>
          <w:color w:val="000000"/>
          <w:sz w:val="28"/>
          <w:szCs w:val="28"/>
        </w:rPr>
        <w:t>за носогубного треугольника нет</w:t>
      </w:r>
      <w:r w:rsidR="00064BDF" w:rsidRPr="00996CF4">
        <w:rPr>
          <w:color w:val="000000"/>
          <w:sz w:val="28"/>
          <w:szCs w:val="28"/>
        </w:rPr>
        <w:t>; слизистая ротоглотки гиперемированна умеренно, налета нет, миндалины не изменены. Носовое дыхание затруднено умеренно, в</w:t>
      </w:r>
      <w:r w:rsidRPr="00996CF4">
        <w:rPr>
          <w:color w:val="000000"/>
          <w:sz w:val="28"/>
          <w:szCs w:val="28"/>
        </w:rPr>
        <w:t>ыделений из носа нет</w:t>
      </w:r>
      <w:r w:rsidR="00064BDF" w:rsidRPr="00996CF4">
        <w:rPr>
          <w:color w:val="000000"/>
          <w:sz w:val="28"/>
          <w:szCs w:val="28"/>
        </w:rPr>
        <w:t>.</w:t>
      </w:r>
      <w:r w:rsidRPr="00996CF4">
        <w:rPr>
          <w:color w:val="000000"/>
          <w:sz w:val="28"/>
          <w:szCs w:val="28"/>
        </w:rPr>
        <w:t xml:space="preserve"> </w:t>
      </w:r>
      <w:r w:rsidR="00064BDF" w:rsidRPr="00996CF4">
        <w:rPr>
          <w:color w:val="000000"/>
          <w:sz w:val="28"/>
          <w:szCs w:val="28"/>
        </w:rPr>
        <w:t>Г</w:t>
      </w:r>
      <w:r w:rsidRPr="00996CF4">
        <w:rPr>
          <w:color w:val="000000"/>
          <w:sz w:val="28"/>
          <w:szCs w:val="28"/>
        </w:rPr>
        <w:t>рудная клетка нормостенической формы, обе половины одинаково участвуют в акте дыхания.</w:t>
      </w:r>
      <w:r w:rsidR="00B27829" w:rsidRPr="00996CF4">
        <w:rPr>
          <w:color w:val="000000"/>
          <w:sz w:val="28"/>
          <w:szCs w:val="28"/>
        </w:rPr>
        <w:t xml:space="preserve"> Частота дыхательных движений 20 в минуту</w:t>
      </w:r>
      <w:r w:rsidR="004563C5" w:rsidRPr="00996CF4">
        <w:rPr>
          <w:color w:val="000000"/>
          <w:sz w:val="28"/>
          <w:szCs w:val="28"/>
        </w:rPr>
        <w:t>, ритмичные, одышки нет</w:t>
      </w:r>
      <w:r w:rsidR="00B27829" w:rsidRPr="00996CF4">
        <w:rPr>
          <w:color w:val="000000"/>
          <w:sz w:val="28"/>
          <w:szCs w:val="28"/>
        </w:rPr>
        <w:t>.</w:t>
      </w:r>
      <w:r w:rsidR="004563C5" w:rsidRPr="00996CF4">
        <w:rPr>
          <w:color w:val="000000"/>
          <w:sz w:val="28"/>
          <w:szCs w:val="28"/>
        </w:rPr>
        <w:t xml:space="preserve"> Голос осип</w:t>
      </w:r>
      <w:r w:rsidR="00093C93" w:rsidRPr="00996CF4">
        <w:rPr>
          <w:color w:val="000000"/>
          <w:sz w:val="28"/>
          <w:szCs w:val="28"/>
        </w:rPr>
        <w:t>лый, с носовым оттенком. Кашель</w:t>
      </w:r>
      <w:r w:rsidR="004563C5" w:rsidRPr="00996CF4">
        <w:rPr>
          <w:color w:val="000000"/>
          <w:sz w:val="28"/>
          <w:szCs w:val="28"/>
        </w:rPr>
        <w:t>. Тип дыхания сме</w:t>
      </w:r>
      <w:r w:rsidR="00E84D37" w:rsidRPr="00996CF4">
        <w:rPr>
          <w:color w:val="000000"/>
          <w:sz w:val="28"/>
          <w:szCs w:val="28"/>
        </w:rPr>
        <w:t>ш</w:t>
      </w:r>
      <w:r w:rsidR="004563C5" w:rsidRPr="00996CF4">
        <w:rPr>
          <w:color w:val="000000"/>
          <w:sz w:val="28"/>
          <w:szCs w:val="28"/>
        </w:rPr>
        <w:t>анный.</w:t>
      </w:r>
    </w:p>
    <w:p w:rsidR="00996CF4" w:rsidRDefault="000A1858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 xml:space="preserve">Пальпация грудной клетки безболезненна, </w:t>
      </w:r>
      <w:r w:rsidR="009A57A8" w:rsidRPr="00996CF4">
        <w:rPr>
          <w:color w:val="000000"/>
          <w:sz w:val="28"/>
          <w:szCs w:val="28"/>
        </w:rPr>
        <w:t>резистентность сохранена, голосовое дрожание</w:t>
      </w:r>
      <w:r w:rsidR="00CE5958" w:rsidRPr="00996CF4">
        <w:rPr>
          <w:color w:val="000000"/>
          <w:sz w:val="28"/>
          <w:szCs w:val="28"/>
        </w:rPr>
        <w:t xml:space="preserve"> усилено в пятом м/р по средней подмышечной линии и под нижним углом лопатки справа</w:t>
      </w:r>
      <w:r w:rsidR="009A57A8" w:rsidRPr="00996CF4">
        <w:rPr>
          <w:color w:val="000000"/>
          <w:sz w:val="28"/>
          <w:szCs w:val="28"/>
        </w:rPr>
        <w:t>.</w:t>
      </w:r>
    </w:p>
    <w:p w:rsidR="00996CF4" w:rsidRPr="006D110A" w:rsidRDefault="009A57A8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При сравнительной перкуссии звук ясный, легочной</w:t>
      </w:r>
      <w:r w:rsidR="00E84D37" w:rsidRPr="00996CF4">
        <w:rPr>
          <w:color w:val="000000"/>
          <w:sz w:val="28"/>
          <w:szCs w:val="28"/>
        </w:rPr>
        <w:t>, отмечается притупление перкуторного звука над нижней долей правого легкого</w:t>
      </w:r>
      <w:r w:rsidRPr="00996CF4">
        <w:rPr>
          <w:color w:val="000000"/>
          <w:sz w:val="28"/>
          <w:szCs w:val="28"/>
        </w:rPr>
        <w:t>. Границы</w:t>
      </w:r>
      <w:r w:rsidR="00D64A54" w:rsidRPr="00996CF4">
        <w:rPr>
          <w:color w:val="000000"/>
          <w:sz w:val="28"/>
          <w:szCs w:val="28"/>
        </w:rPr>
        <w:t xml:space="preserve"> легких и подвижность нижнего легочного края.</w:t>
      </w:r>
    </w:p>
    <w:p w:rsidR="00996CF4" w:rsidRPr="006D110A" w:rsidRDefault="00996CF4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4A54" w:rsidRPr="00996CF4" w:rsidRDefault="00D64A54" w:rsidP="00996CF4">
      <w:pPr>
        <w:pBdr>
          <w:top w:val="single" w:sz="4" w:space="0" w:color="auto"/>
          <w:left w:val="single" w:sz="4" w:space="1" w:color="auto"/>
          <w:bottom w:val="single" w:sz="4" w:space="10" w:color="auto"/>
          <w:right w:val="single" w:sz="4" w:space="2" w:color="auto"/>
          <w:between w:val="single" w:sz="4" w:space="1" w:color="auto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НИЖНИЕ ГРАНИЦЫ ЛЕГКИХ</w:t>
      </w:r>
    </w:p>
    <w:p w:rsidR="00D64A54" w:rsidRPr="00996CF4" w:rsidRDefault="00901BD2" w:rsidP="00996CF4">
      <w:pPr>
        <w:pBdr>
          <w:top w:val="single" w:sz="4" w:space="0" w:color="auto"/>
          <w:left w:val="single" w:sz="4" w:space="1" w:color="auto"/>
          <w:bottom w:val="single" w:sz="4" w:space="10" w:color="auto"/>
          <w:right w:val="single" w:sz="4" w:space="2" w:color="auto"/>
          <w:between w:val="single" w:sz="4" w:space="1" w:color="auto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7620</wp:posOffset>
                </wp:positionV>
                <wp:extent cx="0" cy="1600200"/>
                <wp:effectExtent l="9525" t="7620" r="9525" b="1143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.6pt" to="324pt,1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7620</wp:posOffset>
                </wp:positionV>
                <wp:extent cx="0" cy="1979295"/>
                <wp:effectExtent l="9525" t="7620" r="9525" b="1333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9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.6pt" to="180pt,1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"/>
            </w:pict>
          </mc:Fallback>
        </mc:AlternateContent>
      </w:r>
      <w:r w:rsidR="00996CF4">
        <w:rPr>
          <w:color w:val="000000"/>
          <w:sz w:val="28"/>
          <w:szCs w:val="28"/>
        </w:rPr>
        <w:t xml:space="preserve"> </w:t>
      </w:r>
      <w:r w:rsidR="00D64A54" w:rsidRPr="00996CF4">
        <w:rPr>
          <w:color w:val="000000"/>
          <w:sz w:val="28"/>
          <w:szCs w:val="28"/>
        </w:rPr>
        <w:t>ЛИНИИ</w:t>
      </w:r>
      <w:r w:rsidR="00996CF4">
        <w:rPr>
          <w:color w:val="000000"/>
          <w:sz w:val="28"/>
          <w:szCs w:val="28"/>
        </w:rPr>
        <w:t xml:space="preserve"> </w:t>
      </w:r>
      <w:r w:rsidR="00D64A54" w:rsidRPr="00996CF4">
        <w:rPr>
          <w:color w:val="000000"/>
          <w:sz w:val="28"/>
          <w:szCs w:val="28"/>
        </w:rPr>
        <w:t>СПРАВА</w:t>
      </w:r>
      <w:r w:rsidR="00996CF4">
        <w:rPr>
          <w:color w:val="000000"/>
          <w:sz w:val="28"/>
          <w:szCs w:val="28"/>
        </w:rPr>
        <w:t xml:space="preserve"> </w:t>
      </w:r>
      <w:r w:rsidR="00D64A54" w:rsidRPr="00996CF4">
        <w:rPr>
          <w:color w:val="000000"/>
          <w:sz w:val="28"/>
          <w:szCs w:val="28"/>
        </w:rPr>
        <w:t>СЛЕВА</w:t>
      </w:r>
    </w:p>
    <w:p w:rsidR="00D64A54" w:rsidRPr="00996CF4" w:rsidRDefault="00D64A54" w:rsidP="00996CF4">
      <w:pPr>
        <w:pBdr>
          <w:top w:val="single" w:sz="4" w:space="0" w:color="auto"/>
          <w:left w:val="single" w:sz="4" w:space="1" w:color="auto"/>
          <w:bottom w:val="single" w:sz="4" w:space="10" w:color="auto"/>
          <w:right w:val="single" w:sz="4" w:space="2" w:color="auto"/>
          <w:between w:val="single" w:sz="4" w:space="1" w:color="auto"/>
        </w:pBdr>
        <w:tabs>
          <w:tab w:val="left" w:pos="3544"/>
          <w:tab w:val="left" w:pos="771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96CF4">
        <w:rPr>
          <w:color w:val="000000"/>
          <w:sz w:val="28"/>
          <w:szCs w:val="28"/>
          <w:lang w:val="en-US"/>
        </w:rPr>
        <w:t>l. parasternalis</w:t>
      </w:r>
      <w:r w:rsidR="00996CF4">
        <w:rPr>
          <w:color w:val="000000"/>
          <w:sz w:val="28"/>
          <w:szCs w:val="28"/>
          <w:lang w:val="en-US"/>
        </w:rPr>
        <w:t xml:space="preserve"> </w:t>
      </w:r>
      <w:r w:rsidR="00E71698" w:rsidRPr="00996CF4">
        <w:rPr>
          <w:color w:val="000000"/>
          <w:sz w:val="28"/>
          <w:szCs w:val="28"/>
          <w:lang w:val="en-US"/>
        </w:rPr>
        <w:t>5</w:t>
      </w:r>
      <w:r w:rsidR="0045699E" w:rsidRPr="00996CF4">
        <w:rPr>
          <w:color w:val="000000"/>
          <w:sz w:val="28"/>
          <w:szCs w:val="28"/>
          <w:lang w:val="en-US"/>
        </w:rPr>
        <w:t xml:space="preserve"> </w:t>
      </w:r>
      <w:r w:rsidR="0045699E" w:rsidRPr="00996CF4">
        <w:rPr>
          <w:color w:val="000000"/>
          <w:sz w:val="28"/>
          <w:szCs w:val="28"/>
        </w:rPr>
        <w:t>м</w:t>
      </w:r>
      <w:r w:rsidR="0045699E" w:rsidRPr="00996CF4">
        <w:rPr>
          <w:color w:val="000000"/>
          <w:sz w:val="28"/>
          <w:szCs w:val="28"/>
          <w:lang w:val="en-US"/>
        </w:rPr>
        <w:t>/</w:t>
      </w:r>
      <w:r w:rsidR="0045699E" w:rsidRPr="00996CF4">
        <w:rPr>
          <w:color w:val="000000"/>
          <w:sz w:val="28"/>
          <w:szCs w:val="28"/>
        </w:rPr>
        <w:t>р</w:t>
      </w:r>
      <w:r w:rsidR="0045699E" w:rsidRPr="00996CF4">
        <w:rPr>
          <w:color w:val="000000"/>
          <w:sz w:val="28"/>
          <w:szCs w:val="28"/>
          <w:lang w:val="en-US"/>
        </w:rPr>
        <w:t>-</w:t>
      </w:r>
    </w:p>
    <w:p w:rsidR="00D64A54" w:rsidRPr="00996CF4" w:rsidRDefault="00D64A54" w:rsidP="00996CF4">
      <w:pPr>
        <w:pBdr>
          <w:top w:val="single" w:sz="4" w:space="0" w:color="auto"/>
          <w:left w:val="single" w:sz="4" w:space="1" w:color="auto"/>
          <w:bottom w:val="single" w:sz="4" w:space="10" w:color="auto"/>
          <w:right w:val="single" w:sz="4" w:space="2" w:color="auto"/>
          <w:between w:val="single" w:sz="4" w:space="1" w:color="auto"/>
        </w:pBdr>
        <w:tabs>
          <w:tab w:val="left" w:pos="771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96CF4">
        <w:rPr>
          <w:color w:val="000000"/>
          <w:sz w:val="28"/>
          <w:szCs w:val="28"/>
          <w:lang w:val="en-US"/>
        </w:rPr>
        <w:t>l. medioclavicularis</w:t>
      </w:r>
      <w:r w:rsidR="00996CF4">
        <w:rPr>
          <w:color w:val="000000"/>
          <w:sz w:val="28"/>
          <w:szCs w:val="28"/>
          <w:lang w:val="en-US"/>
        </w:rPr>
        <w:t xml:space="preserve"> </w:t>
      </w:r>
      <w:r w:rsidR="00E71698" w:rsidRPr="00996CF4">
        <w:rPr>
          <w:color w:val="000000"/>
          <w:sz w:val="28"/>
          <w:szCs w:val="28"/>
          <w:lang w:val="en-US"/>
        </w:rPr>
        <w:t>6</w:t>
      </w:r>
      <w:r w:rsidR="0045699E" w:rsidRPr="00996CF4">
        <w:rPr>
          <w:color w:val="000000"/>
          <w:sz w:val="28"/>
          <w:szCs w:val="28"/>
          <w:lang w:val="en-US"/>
        </w:rPr>
        <w:t xml:space="preserve"> </w:t>
      </w:r>
      <w:r w:rsidR="0045699E" w:rsidRPr="00996CF4">
        <w:rPr>
          <w:color w:val="000000"/>
          <w:sz w:val="28"/>
          <w:szCs w:val="28"/>
        </w:rPr>
        <w:t>м</w:t>
      </w:r>
      <w:r w:rsidR="0045699E" w:rsidRPr="00996CF4">
        <w:rPr>
          <w:color w:val="000000"/>
          <w:sz w:val="28"/>
          <w:szCs w:val="28"/>
          <w:lang w:val="en-US"/>
        </w:rPr>
        <w:t>/</w:t>
      </w:r>
      <w:r w:rsidR="0045699E" w:rsidRPr="00996CF4">
        <w:rPr>
          <w:color w:val="000000"/>
          <w:sz w:val="28"/>
          <w:szCs w:val="28"/>
        </w:rPr>
        <w:t>р</w:t>
      </w:r>
      <w:r w:rsidR="0045699E" w:rsidRPr="00996CF4">
        <w:rPr>
          <w:color w:val="000000"/>
          <w:sz w:val="28"/>
          <w:szCs w:val="28"/>
          <w:lang w:val="en-US"/>
        </w:rPr>
        <w:t>-</w:t>
      </w:r>
    </w:p>
    <w:p w:rsidR="00D64A54" w:rsidRPr="00996CF4" w:rsidRDefault="00D64A54" w:rsidP="00996CF4">
      <w:pPr>
        <w:pBdr>
          <w:top w:val="single" w:sz="4" w:space="0" w:color="auto"/>
          <w:left w:val="single" w:sz="4" w:space="1" w:color="auto"/>
          <w:bottom w:val="single" w:sz="4" w:space="10" w:color="auto"/>
          <w:right w:val="single" w:sz="4" w:space="2" w:color="auto"/>
          <w:between w:val="single" w:sz="4" w:space="1" w:color="auto"/>
        </w:pBdr>
        <w:tabs>
          <w:tab w:val="left" w:pos="771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96CF4">
        <w:rPr>
          <w:color w:val="000000"/>
          <w:sz w:val="28"/>
          <w:szCs w:val="28"/>
          <w:lang w:val="en-US"/>
        </w:rPr>
        <w:t>l. axilaris anterior</w:t>
      </w:r>
      <w:r w:rsidR="00996CF4">
        <w:rPr>
          <w:color w:val="000000"/>
          <w:sz w:val="28"/>
          <w:szCs w:val="28"/>
          <w:lang w:val="en-US"/>
        </w:rPr>
        <w:t xml:space="preserve"> </w:t>
      </w:r>
      <w:r w:rsidR="00E71698" w:rsidRPr="00996CF4">
        <w:rPr>
          <w:color w:val="000000"/>
          <w:sz w:val="28"/>
          <w:szCs w:val="28"/>
          <w:lang w:val="en-US"/>
        </w:rPr>
        <w:t>7</w:t>
      </w:r>
      <w:r w:rsidR="0045699E" w:rsidRPr="00996CF4">
        <w:rPr>
          <w:color w:val="000000"/>
          <w:sz w:val="28"/>
          <w:szCs w:val="28"/>
          <w:lang w:val="en-US"/>
        </w:rPr>
        <w:t xml:space="preserve"> </w:t>
      </w:r>
      <w:r w:rsidR="0045699E" w:rsidRPr="00996CF4">
        <w:rPr>
          <w:color w:val="000000"/>
          <w:sz w:val="28"/>
          <w:szCs w:val="28"/>
        </w:rPr>
        <w:t>м</w:t>
      </w:r>
      <w:r w:rsidR="0045699E" w:rsidRPr="00996CF4">
        <w:rPr>
          <w:color w:val="000000"/>
          <w:sz w:val="28"/>
          <w:szCs w:val="28"/>
          <w:lang w:val="en-US"/>
        </w:rPr>
        <w:t>/</w:t>
      </w:r>
      <w:r w:rsidR="0045699E" w:rsidRPr="00996CF4">
        <w:rPr>
          <w:color w:val="000000"/>
          <w:sz w:val="28"/>
          <w:szCs w:val="28"/>
        </w:rPr>
        <w:t>р</w:t>
      </w:r>
      <w:r w:rsidR="00E71698" w:rsidRPr="00996CF4">
        <w:rPr>
          <w:color w:val="000000"/>
          <w:sz w:val="28"/>
          <w:szCs w:val="28"/>
          <w:lang w:val="en-US"/>
        </w:rPr>
        <w:t>7</w:t>
      </w:r>
      <w:r w:rsidR="0045699E" w:rsidRPr="00996CF4">
        <w:rPr>
          <w:color w:val="000000"/>
          <w:sz w:val="28"/>
          <w:szCs w:val="28"/>
          <w:lang w:val="en-US"/>
        </w:rPr>
        <w:t xml:space="preserve"> </w:t>
      </w:r>
      <w:r w:rsidR="0045699E" w:rsidRPr="00996CF4">
        <w:rPr>
          <w:color w:val="000000"/>
          <w:sz w:val="28"/>
          <w:szCs w:val="28"/>
        </w:rPr>
        <w:t>м</w:t>
      </w:r>
      <w:r w:rsidR="0045699E" w:rsidRPr="00996CF4">
        <w:rPr>
          <w:color w:val="000000"/>
          <w:sz w:val="28"/>
          <w:szCs w:val="28"/>
          <w:lang w:val="en-US"/>
        </w:rPr>
        <w:t>/</w:t>
      </w:r>
      <w:r w:rsidR="0045699E" w:rsidRPr="00996CF4">
        <w:rPr>
          <w:color w:val="000000"/>
          <w:sz w:val="28"/>
          <w:szCs w:val="28"/>
        </w:rPr>
        <w:t>р</w:t>
      </w:r>
    </w:p>
    <w:p w:rsidR="00D64A54" w:rsidRPr="00996CF4" w:rsidRDefault="00901BD2" w:rsidP="00996CF4">
      <w:pPr>
        <w:pBdr>
          <w:top w:val="single" w:sz="4" w:space="0" w:color="auto"/>
          <w:left w:val="single" w:sz="4" w:space="1" w:color="auto"/>
          <w:bottom w:val="single" w:sz="4" w:space="10" w:color="auto"/>
          <w:right w:val="single" w:sz="4" w:space="2" w:color="auto"/>
          <w:between w:val="single" w:sz="4" w:space="1" w:color="auto"/>
        </w:pBdr>
        <w:tabs>
          <w:tab w:val="left" w:pos="771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229870</wp:posOffset>
                </wp:positionV>
                <wp:extent cx="0" cy="685800"/>
                <wp:effectExtent l="9525" t="10795" r="9525" b="825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8.1pt" to="324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YTEQ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"/>
            </w:pict>
          </mc:Fallback>
        </mc:AlternateContent>
      </w:r>
      <w:r w:rsidR="00D64A54" w:rsidRPr="00996CF4">
        <w:rPr>
          <w:color w:val="000000"/>
          <w:sz w:val="28"/>
          <w:szCs w:val="28"/>
          <w:lang w:val="en-US"/>
        </w:rPr>
        <w:t>l. axilaris media</w:t>
      </w:r>
      <w:r w:rsidR="00996CF4">
        <w:rPr>
          <w:color w:val="000000"/>
          <w:sz w:val="28"/>
          <w:szCs w:val="28"/>
          <w:lang w:val="en-US"/>
        </w:rPr>
        <w:t xml:space="preserve"> </w:t>
      </w:r>
      <w:r w:rsidR="00E71698" w:rsidRPr="00996CF4">
        <w:rPr>
          <w:color w:val="000000"/>
          <w:sz w:val="28"/>
          <w:szCs w:val="28"/>
          <w:lang w:val="en-US"/>
        </w:rPr>
        <w:t>8</w:t>
      </w:r>
      <w:r w:rsidR="0045699E" w:rsidRPr="00996CF4">
        <w:rPr>
          <w:color w:val="000000"/>
          <w:sz w:val="28"/>
          <w:szCs w:val="28"/>
          <w:lang w:val="en-US"/>
        </w:rPr>
        <w:t xml:space="preserve"> </w:t>
      </w:r>
      <w:r w:rsidR="0045699E" w:rsidRPr="00996CF4">
        <w:rPr>
          <w:color w:val="000000"/>
          <w:sz w:val="28"/>
          <w:szCs w:val="28"/>
        </w:rPr>
        <w:t>м</w:t>
      </w:r>
      <w:r w:rsidR="0045699E" w:rsidRPr="00996CF4">
        <w:rPr>
          <w:color w:val="000000"/>
          <w:sz w:val="28"/>
          <w:szCs w:val="28"/>
          <w:lang w:val="en-US"/>
        </w:rPr>
        <w:t>/</w:t>
      </w:r>
      <w:r w:rsidR="0045699E" w:rsidRPr="00996CF4">
        <w:rPr>
          <w:color w:val="000000"/>
          <w:sz w:val="28"/>
          <w:szCs w:val="28"/>
        </w:rPr>
        <w:t>р</w:t>
      </w:r>
      <w:r w:rsidR="00E71698" w:rsidRPr="00996CF4">
        <w:rPr>
          <w:color w:val="000000"/>
          <w:sz w:val="28"/>
          <w:szCs w:val="28"/>
          <w:lang w:val="en-US"/>
        </w:rPr>
        <w:t>8</w:t>
      </w:r>
      <w:r w:rsidR="0045699E" w:rsidRPr="00996CF4">
        <w:rPr>
          <w:color w:val="000000"/>
          <w:sz w:val="28"/>
          <w:szCs w:val="28"/>
          <w:lang w:val="en-US"/>
        </w:rPr>
        <w:t xml:space="preserve"> </w:t>
      </w:r>
      <w:r w:rsidR="0045699E" w:rsidRPr="00996CF4">
        <w:rPr>
          <w:color w:val="000000"/>
          <w:sz w:val="28"/>
          <w:szCs w:val="28"/>
        </w:rPr>
        <w:t>м</w:t>
      </w:r>
      <w:r w:rsidR="0045699E" w:rsidRPr="00996CF4">
        <w:rPr>
          <w:color w:val="000000"/>
          <w:sz w:val="28"/>
          <w:szCs w:val="28"/>
          <w:lang w:val="en-US"/>
        </w:rPr>
        <w:t>/</w:t>
      </w:r>
      <w:r w:rsidR="0045699E" w:rsidRPr="00996CF4">
        <w:rPr>
          <w:color w:val="000000"/>
          <w:sz w:val="28"/>
          <w:szCs w:val="28"/>
        </w:rPr>
        <w:t>р</w:t>
      </w:r>
    </w:p>
    <w:p w:rsidR="00D64A54" w:rsidRPr="00996CF4" w:rsidRDefault="00901BD2" w:rsidP="00996CF4">
      <w:pPr>
        <w:pBdr>
          <w:top w:val="single" w:sz="4" w:space="0" w:color="auto"/>
          <w:left w:val="single" w:sz="4" w:space="1" w:color="auto"/>
          <w:bottom w:val="single" w:sz="4" w:space="10" w:color="auto"/>
          <w:right w:val="single" w:sz="4" w:space="2" w:color="auto"/>
          <w:between w:val="single" w:sz="4" w:space="1" w:color="auto"/>
        </w:pBd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113665</wp:posOffset>
                </wp:positionV>
                <wp:extent cx="0" cy="708660"/>
                <wp:effectExtent l="9525" t="8890" r="9525" b="63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8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8.95pt" to="180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ke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"/>
            </w:pict>
          </mc:Fallback>
        </mc:AlternateContent>
      </w:r>
      <w:r w:rsidR="00D64A54" w:rsidRPr="00996CF4">
        <w:rPr>
          <w:color w:val="000000"/>
          <w:sz w:val="28"/>
          <w:szCs w:val="28"/>
          <w:lang w:val="en-US"/>
        </w:rPr>
        <w:t>l. axilaris posterior</w:t>
      </w:r>
      <w:r w:rsidR="00996CF4">
        <w:rPr>
          <w:color w:val="000000"/>
          <w:sz w:val="28"/>
          <w:szCs w:val="28"/>
          <w:lang w:val="en-US"/>
        </w:rPr>
        <w:t xml:space="preserve"> </w:t>
      </w:r>
      <w:r w:rsidR="00E71698" w:rsidRPr="00996CF4">
        <w:rPr>
          <w:color w:val="000000"/>
          <w:sz w:val="28"/>
          <w:szCs w:val="28"/>
          <w:lang w:val="en-US"/>
        </w:rPr>
        <w:t>9</w:t>
      </w:r>
      <w:r w:rsidR="00996CF4">
        <w:rPr>
          <w:color w:val="000000"/>
          <w:sz w:val="28"/>
          <w:szCs w:val="28"/>
          <w:lang w:val="en-US"/>
        </w:rPr>
        <w:t xml:space="preserve"> </w:t>
      </w:r>
      <w:r w:rsidR="0045699E" w:rsidRPr="00996CF4">
        <w:rPr>
          <w:color w:val="000000"/>
          <w:sz w:val="28"/>
          <w:szCs w:val="28"/>
        </w:rPr>
        <w:t>м</w:t>
      </w:r>
      <w:r w:rsidR="0045699E" w:rsidRPr="00996CF4">
        <w:rPr>
          <w:color w:val="000000"/>
          <w:sz w:val="28"/>
          <w:szCs w:val="28"/>
          <w:lang w:val="en-US"/>
        </w:rPr>
        <w:t>/</w:t>
      </w:r>
      <w:r w:rsidR="0045699E" w:rsidRPr="00996CF4">
        <w:rPr>
          <w:color w:val="000000"/>
          <w:sz w:val="28"/>
          <w:szCs w:val="28"/>
        </w:rPr>
        <w:t>р</w:t>
      </w:r>
      <w:r w:rsidR="00996CF4">
        <w:rPr>
          <w:color w:val="000000"/>
          <w:sz w:val="28"/>
          <w:szCs w:val="28"/>
          <w:lang w:val="en-US"/>
        </w:rPr>
        <w:t xml:space="preserve"> </w:t>
      </w:r>
      <w:r w:rsidR="00E71698" w:rsidRPr="00996CF4">
        <w:rPr>
          <w:color w:val="000000"/>
          <w:sz w:val="28"/>
          <w:szCs w:val="28"/>
          <w:lang w:val="en-US"/>
        </w:rPr>
        <w:t>9</w:t>
      </w:r>
      <w:r w:rsidR="0045699E" w:rsidRPr="00996CF4">
        <w:rPr>
          <w:color w:val="000000"/>
          <w:sz w:val="28"/>
          <w:szCs w:val="28"/>
          <w:lang w:val="en-US"/>
        </w:rPr>
        <w:t xml:space="preserve"> </w:t>
      </w:r>
      <w:r w:rsidR="0045699E" w:rsidRPr="00996CF4">
        <w:rPr>
          <w:color w:val="000000"/>
          <w:sz w:val="28"/>
          <w:szCs w:val="28"/>
        </w:rPr>
        <w:t>м</w:t>
      </w:r>
      <w:r w:rsidR="0045699E" w:rsidRPr="00996CF4">
        <w:rPr>
          <w:color w:val="000000"/>
          <w:sz w:val="28"/>
          <w:szCs w:val="28"/>
          <w:lang w:val="en-US"/>
        </w:rPr>
        <w:t>/</w:t>
      </w:r>
      <w:r w:rsidR="0045699E" w:rsidRPr="00996CF4">
        <w:rPr>
          <w:color w:val="000000"/>
          <w:sz w:val="28"/>
          <w:szCs w:val="28"/>
        </w:rPr>
        <w:t>р</w:t>
      </w:r>
    </w:p>
    <w:p w:rsidR="00D64A54" w:rsidRPr="00996CF4" w:rsidRDefault="00D64A54" w:rsidP="00996CF4">
      <w:pPr>
        <w:pBdr>
          <w:top w:val="single" w:sz="4" w:space="0" w:color="auto"/>
          <w:left w:val="single" w:sz="4" w:space="1" w:color="auto"/>
          <w:bottom w:val="single" w:sz="4" w:space="10" w:color="auto"/>
          <w:right w:val="single" w:sz="4" w:space="2" w:color="auto"/>
          <w:between w:val="single" w:sz="4" w:space="1" w:color="auto"/>
        </w:pBd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96CF4">
        <w:rPr>
          <w:color w:val="000000"/>
          <w:sz w:val="28"/>
          <w:szCs w:val="28"/>
          <w:lang w:val="en-US"/>
        </w:rPr>
        <w:t>l. scapularis</w:t>
      </w:r>
      <w:r w:rsidR="00996CF4">
        <w:rPr>
          <w:color w:val="000000"/>
          <w:sz w:val="28"/>
          <w:szCs w:val="28"/>
          <w:lang w:val="en-US"/>
        </w:rPr>
        <w:t xml:space="preserve"> </w:t>
      </w:r>
      <w:r w:rsidR="00E71698" w:rsidRPr="00996CF4">
        <w:rPr>
          <w:color w:val="000000"/>
          <w:sz w:val="28"/>
          <w:szCs w:val="28"/>
          <w:lang w:val="en-US"/>
        </w:rPr>
        <w:t>10</w:t>
      </w:r>
      <w:r w:rsidR="00996CF4">
        <w:rPr>
          <w:color w:val="000000"/>
          <w:sz w:val="28"/>
          <w:szCs w:val="28"/>
          <w:lang w:val="en-US"/>
        </w:rPr>
        <w:t xml:space="preserve"> </w:t>
      </w:r>
      <w:r w:rsidR="0045699E" w:rsidRPr="00996CF4">
        <w:rPr>
          <w:color w:val="000000"/>
          <w:sz w:val="28"/>
          <w:szCs w:val="28"/>
        </w:rPr>
        <w:t>м</w:t>
      </w:r>
      <w:r w:rsidR="0045699E" w:rsidRPr="00996CF4">
        <w:rPr>
          <w:color w:val="000000"/>
          <w:sz w:val="28"/>
          <w:szCs w:val="28"/>
          <w:lang w:val="en-US"/>
        </w:rPr>
        <w:t>/</w:t>
      </w:r>
      <w:r w:rsidR="0045699E" w:rsidRPr="00996CF4">
        <w:rPr>
          <w:color w:val="000000"/>
          <w:sz w:val="28"/>
          <w:szCs w:val="28"/>
        </w:rPr>
        <w:t>р</w:t>
      </w:r>
      <w:r w:rsidR="00996CF4">
        <w:rPr>
          <w:color w:val="000000"/>
          <w:sz w:val="28"/>
          <w:szCs w:val="28"/>
          <w:lang w:val="en-US"/>
        </w:rPr>
        <w:t xml:space="preserve"> </w:t>
      </w:r>
      <w:r w:rsidR="00E71698" w:rsidRPr="00996CF4">
        <w:rPr>
          <w:color w:val="000000"/>
          <w:sz w:val="28"/>
          <w:szCs w:val="28"/>
          <w:lang w:val="en-US"/>
        </w:rPr>
        <w:t>10</w:t>
      </w:r>
      <w:r w:rsidR="0045699E" w:rsidRPr="00996CF4">
        <w:rPr>
          <w:color w:val="000000"/>
          <w:sz w:val="28"/>
          <w:szCs w:val="28"/>
          <w:lang w:val="en-US"/>
        </w:rPr>
        <w:t xml:space="preserve"> </w:t>
      </w:r>
      <w:r w:rsidR="0045699E" w:rsidRPr="00996CF4">
        <w:rPr>
          <w:color w:val="000000"/>
          <w:sz w:val="28"/>
          <w:szCs w:val="28"/>
        </w:rPr>
        <w:t>м</w:t>
      </w:r>
      <w:r w:rsidR="0045699E" w:rsidRPr="00996CF4">
        <w:rPr>
          <w:color w:val="000000"/>
          <w:sz w:val="28"/>
          <w:szCs w:val="28"/>
          <w:lang w:val="en-US"/>
        </w:rPr>
        <w:t>/</w:t>
      </w:r>
      <w:r w:rsidR="0045699E" w:rsidRPr="00996CF4">
        <w:rPr>
          <w:color w:val="000000"/>
          <w:sz w:val="28"/>
          <w:szCs w:val="28"/>
        </w:rPr>
        <w:t>р</w:t>
      </w:r>
    </w:p>
    <w:p w:rsidR="00D64A54" w:rsidRPr="00996CF4" w:rsidRDefault="00D64A54" w:rsidP="00996CF4">
      <w:pPr>
        <w:pBdr>
          <w:top w:val="single" w:sz="4" w:space="0" w:color="auto"/>
          <w:left w:val="single" w:sz="4" w:space="1" w:color="auto"/>
          <w:bottom w:val="single" w:sz="4" w:space="10" w:color="auto"/>
          <w:right w:val="single" w:sz="4" w:space="2" w:color="auto"/>
          <w:between w:val="single" w:sz="4" w:space="1" w:color="auto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  <w:lang w:val="en-US"/>
        </w:rPr>
        <w:t>l</w:t>
      </w:r>
      <w:r w:rsidRPr="00996CF4">
        <w:rPr>
          <w:color w:val="000000"/>
          <w:sz w:val="28"/>
          <w:szCs w:val="28"/>
        </w:rPr>
        <w:t xml:space="preserve">. </w:t>
      </w:r>
      <w:r w:rsidRPr="00996CF4">
        <w:rPr>
          <w:color w:val="000000"/>
          <w:sz w:val="28"/>
          <w:szCs w:val="28"/>
          <w:lang w:val="en-US"/>
        </w:rPr>
        <w:t>paravertebralis</w:t>
      </w:r>
      <w:r w:rsidR="00996CF4">
        <w:rPr>
          <w:color w:val="000000"/>
          <w:sz w:val="28"/>
          <w:szCs w:val="28"/>
        </w:rPr>
        <w:t xml:space="preserve"> </w:t>
      </w:r>
      <w:r w:rsidR="00E71698" w:rsidRPr="00996CF4">
        <w:rPr>
          <w:color w:val="000000"/>
          <w:sz w:val="28"/>
          <w:szCs w:val="28"/>
        </w:rPr>
        <w:t>остистый отросток 11 грудного позвонка</w:t>
      </w:r>
    </w:p>
    <w:p w:rsidR="00996CF4" w:rsidRDefault="00D64A54" w:rsidP="00996CF4">
      <w:pPr>
        <w:pStyle w:val="5"/>
        <w:pBdr>
          <w:left w:val="single" w:sz="4" w:space="1" w:color="auto"/>
          <w:bottom w:val="single" w:sz="4" w:space="0" w:color="auto"/>
          <w:right w:val="single" w:sz="4" w:space="2" w:color="auto"/>
        </w:pBdr>
        <w:spacing w:before="0" w:after="0" w:line="360" w:lineRule="auto"/>
        <w:ind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996CF4">
        <w:rPr>
          <w:b w:val="0"/>
          <w:bCs w:val="0"/>
          <w:i w:val="0"/>
          <w:iCs w:val="0"/>
          <w:color w:val="000000"/>
          <w:sz w:val="28"/>
          <w:szCs w:val="28"/>
        </w:rPr>
        <w:t>ПОДВИЖНОСТЬ ЛЕГОЧНОГО КРАЯ.</w:t>
      </w:r>
    </w:p>
    <w:p w:rsidR="00D64A54" w:rsidRPr="00996CF4" w:rsidRDefault="00D64A54" w:rsidP="00996C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2" w:color="auto"/>
          <w:between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0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  <w:lang w:val="en-US"/>
        </w:rPr>
        <w:t>l</w:t>
      </w:r>
      <w:r w:rsidRPr="00996CF4">
        <w:rPr>
          <w:color w:val="000000"/>
          <w:sz w:val="28"/>
          <w:szCs w:val="28"/>
        </w:rPr>
        <w:t xml:space="preserve">. </w:t>
      </w:r>
      <w:r w:rsidRPr="00996CF4">
        <w:rPr>
          <w:color w:val="000000"/>
          <w:sz w:val="28"/>
          <w:szCs w:val="28"/>
          <w:lang w:val="en-US"/>
        </w:rPr>
        <w:t>medioclavicularis</w:t>
      </w:r>
      <w:r w:rsidR="00996CF4" w:rsidRPr="00996CF4">
        <w:rPr>
          <w:color w:val="000000"/>
          <w:sz w:val="28"/>
          <w:szCs w:val="28"/>
        </w:rPr>
        <w:t xml:space="preserve"> </w:t>
      </w:r>
      <w:r w:rsidR="0045699E" w:rsidRPr="00996CF4">
        <w:rPr>
          <w:color w:val="000000"/>
          <w:sz w:val="28"/>
          <w:szCs w:val="28"/>
        </w:rPr>
        <w:t>4см-</w:t>
      </w:r>
    </w:p>
    <w:p w:rsidR="00996CF4" w:rsidRDefault="00D64A54" w:rsidP="00996C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2" w:color="auto"/>
          <w:between w:val="single" w:sz="4" w:space="1" w:color="auto"/>
        </w:pBdr>
        <w:tabs>
          <w:tab w:val="center" w:pos="4677"/>
          <w:tab w:val="left" w:pos="807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96CF4">
        <w:rPr>
          <w:color w:val="000000"/>
          <w:sz w:val="28"/>
          <w:szCs w:val="28"/>
          <w:lang w:val="en-US"/>
        </w:rPr>
        <w:t>l. axilaris</w:t>
      </w:r>
      <w:r w:rsidR="00996CF4">
        <w:rPr>
          <w:color w:val="000000"/>
          <w:sz w:val="28"/>
          <w:szCs w:val="28"/>
          <w:lang w:val="en-US"/>
        </w:rPr>
        <w:t xml:space="preserve"> </w:t>
      </w:r>
      <w:r w:rsidR="0045699E" w:rsidRPr="00996CF4">
        <w:rPr>
          <w:color w:val="000000"/>
          <w:sz w:val="28"/>
          <w:szCs w:val="28"/>
          <w:lang w:val="en-US"/>
        </w:rPr>
        <w:t>5</w:t>
      </w:r>
      <w:r w:rsidR="0045699E" w:rsidRPr="00996CF4">
        <w:rPr>
          <w:color w:val="000000"/>
          <w:sz w:val="28"/>
          <w:szCs w:val="28"/>
        </w:rPr>
        <w:t>см</w:t>
      </w:r>
      <w:r w:rsidR="0045699E" w:rsidRPr="00996CF4">
        <w:rPr>
          <w:color w:val="000000"/>
          <w:sz w:val="28"/>
          <w:szCs w:val="28"/>
          <w:lang w:val="en-US"/>
        </w:rPr>
        <w:t>5</w:t>
      </w:r>
      <w:r w:rsidR="0045699E" w:rsidRPr="00996CF4">
        <w:rPr>
          <w:color w:val="000000"/>
          <w:sz w:val="28"/>
          <w:szCs w:val="28"/>
        </w:rPr>
        <w:t>см</w:t>
      </w:r>
    </w:p>
    <w:p w:rsidR="00996CF4" w:rsidRDefault="00D64A54" w:rsidP="00996C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2" w:color="auto"/>
          <w:between w:val="single" w:sz="4" w:space="1" w:color="auto"/>
        </w:pBd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96CF4">
        <w:rPr>
          <w:color w:val="000000"/>
          <w:sz w:val="28"/>
          <w:szCs w:val="28"/>
          <w:lang w:val="en-US"/>
        </w:rPr>
        <w:t>l. scapularis</w:t>
      </w:r>
      <w:r w:rsidR="00996CF4">
        <w:rPr>
          <w:color w:val="000000"/>
          <w:sz w:val="28"/>
          <w:szCs w:val="28"/>
          <w:lang w:val="en-US"/>
        </w:rPr>
        <w:t xml:space="preserve"> </w:t>
      </w:r>
      <w:r w:rsidR="0045699E" w:rsidRPr="00996CF4">
        <w:rPr>
          <w:color w:val="000000"/>
          <w:sz w:val="28"/>
          <w:szCs w:val="28"/>
          <w:lang w:val="en-US"/>
        </w:rPr>
        <w:t>4</w:t>
      </w:r>
      <w:r w:rsidR="0045699E" w:rsidRPr="00996CF4">
        <w:rPr>
          <w:color w:val="000000"/>
          <w:sz w:val="28"/>
          <w:szCs w:val="28"/>
        </w:rPr>
        <w:t>см</w:t>
      </w:r>
      <w:r w:rsidR="00996CF4">
        <w:rPr>
          <w:color w:val="000000"/>
          <w:sz w:val="28"/>
          <w:szCs w:val="28"/>
          <w:lang w:val="en-US"/>
        </w:rPr>
        <w:t xml:space="preserve"> </w:t>
      </w:r>
      <w:r w:rsidR="00E71698" w:rsidRPr="00996CF4">
        <w:rPr>
          <w:color w:val="000000"/>
          <w:sz w:val="28"/>
          <w:szCs w:val="28"/>
          <w:lang w:val="en-US"/>
        </w:rPr>
        <w:t>4</w:t>
      </w:r>
      <w:r w:rsidR="0045699E" w:rsidRPr="00996CF4">
        <w:rPr>
          <w:color w:val="000000"/>
          <w:sz w:val="28"/>
          <w:szCs w:val="28"/>
        </w:rPr>
        <w:t>см</w:t>
      </w:r>
    </w:p>
    <w:p w:rsidR="00996CF4" w:rsidRDefault="00996CF4" w:rsidP="00996C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563C5" w:rsidRPr="00996CF4" w:rsidRDefault="004563C5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 xml:space="preserve">Ширина полей Кренига </w:t>
      </w:r>
      <w:r w:rsidR="00CE5958" w:rsidRPr="00996CF4">
        <w:rPr>
          <w:color w:val="000000"/>
          <w:sz w:val="28"/>
          <w:szCs w:val="28"/>
        </w:rPr>
        <w:t>4см.</w:t>
      </w:r>
      <w:r w:rsidR="0021783F" w:rsidRPr="00996CF4">
        <w:rPr>
          <w:color w:val="000000"/>
          <w:sz w:val="28"/>
          <w:szCs w:val="28"/>
        </w:rPr>
        <w:t xml:space="preserve"> Высота стояния верхушек легких </w:t>
      </w:r>
      <w:r w:rsidR="0045699E" w:rsidRPr="00996CF4">
        <w:rPr>
          <w:color w:val="000000"/>
          <w:sz w:val="28"/>
          <w:szCs w:val="28"/>
        </w:rPr>
        <w:t>3,5</w:t>
      </w:r>
      <w:r w:rsidR="0021783F" w:rsidRPr="00996CF4">
        <w:rPr>
          <w:color w:val="000000"/>
          <w:sz w:val="28"/>
          <w:szCs w:val="28"/>
        </w:rPr>
        <w:t>см.</w:t>
      </w:r>
    </w:p>
    <w:p w:rsidR="001D58B2" w:rsidRPr="00996CF4" w:rsidRDefault="009A57A8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 xml:space="preserve">При аускультации </w:t>
      </w:r>
      <w:r w:rsidR="004563C5" w:rsidRPr="00996CF4">
        <w:rPr>
          <w:color w:val="000000"/>
          <w:sz w:val="28"/>
          <w:szCs w:val="28"/>
        </w:rPr>
        <w:t>дыхание проводится по всем легочным полям,</w:t>
      </w:r>
      <w:r w:rsidR="003B1F9D" w:rsidRPr="00996CF4">
        <w:rPr>
          <w:color w:val="000000"/>
          <w:sz w:val="28"/>
          <w:szCs w:val="28"/>
        </w:rPr>
        <w:t xml:space="preserve"> </w:t>
      </w:r>
      <w:r w:rsidR="00176C32" w:rsidRPr="00996CF4">
        <w:rPr>
          <w:color w:val="000000"/>
          <w:sz w:val="28"/>
          <w:szCs w:val="28"/>
        </w:rPr>
        <w:t xml:space="preserve">жесткое, </w:t>
      </w:r>
      <w:r w:rsidR="00CE5958" w:rsidRPr="00996CF4">
        <w:rPr>
          <w:color w:val="000000"/>
          <w:sz w:val="28"/>
          <w:szCs w:val="28"/>
        </w:rPr>
        <w:t>ослаблено справа (в пятом м/р по средней подмышечной и под нижним углом лопатки)</w:t>
      </w:r>
      <w:r w:rsidR="00176C32" w:rsidRPr="00996CF4">
        <w:rPr>
          <w:color w:val="000000"/>
          <w:sz w:val="28"/>
          <w:szCs w:val="28"/>
        </w:rPr>
        <w:t>.</w:t>
      </w:r>
      <w:r w:rsidR="00CE5958" w:rsidRPr="00996CF4">
        <w:rPr>
          <w:color w:val="000000"/>
          <w:sz w:val="28"/>
          <w:szCs w:val="28"/>
        </w:rPr>
        <w:t xml:space="preserve"> </w:t>
      </w:r>
      <w:r w:rsidR="00176C32" w:rsidRPr="00996CF4">
        <w:rPr>
          <w:color w:val="000000"/>
          <w:sz w:val="28"/>
          <w:szCs w:val="28"/>
        </w:rPr>
        <w:t xml:space="preserve">Бронхофония </w:t>
      </w:r>
      <w:r w:rsidR="001D58B2" w:rsidRPr="00996CF4">
        <w:rPr>
          <w:color w:val="000000"/>
          <w:sz w:val="28"/>
          <w:szCs w:val="28"/>
        </w:rPr>
        <w:t>усилена</w:t>
      </w:r>
      <w:r w:rsidR="00176C32" w:rsidRPr="00996CF4">
        <w:rPr>
          <w:color w:val="000000"/>
          <w:sz w:val="28"/>
          <w:szCs w:val="28"/>
        </w:rPr>
        <w:t xml:space="preserve"> в пятом м/р по средней подмышечной и под нижним углом лопатки.</w:t>
      </w:r>
      <w:r w:rsidR="004563C5" w:rsidRPr="00996CF4">
        <w:rPr>
          <w:color w:val="000000"/>
          <w:sz w:val="28"/>
          <w:szCs w:val="28"/>
        </w:rPr>
        <w:t xml:space="preserve"> </w:t>
      </w:r>
      <w:r w:rsidR="00176C32" w:rsidRPr="00996CF4">
        <w:rPr>
          <w:color w:val="000000"/>
          <w:sz w:val="28"/>
          <w:szCs w:val="28"/>
        </w:rPr>
        <w:t>В</w:t>
      </w:r>
      <w:r w:rsidRPr="00996CF4">
        <w:rPr>
          <w:color w:val="000000"/>
          <w:sz w:val="28"/>
          <w:szCs w:val="28"/>
        </w:rPr>
        <w:t xml:space="preserve">ыслушиваются </w:t>
      </w:r>
      <w:r w:rsidR="003B1F9D" w:rsidRPr="00996CF4">
        <w:rPr>
          <w:color w:val="000000"/>
          <w:sz w:val="28"/>
          <w:szCs w:val="28"/>
        </w:rPr>
        <w:t>влажные мелкопузырчатые</w:t>
      </w:r>
      <w:r w:rsidRPr="00996CF4">
        <w:rPr>
          <w:color w:val="000000"/>
          <w:sz w:val="28"/>
          <w:szCs w:val="28"/>
        </w:rPr>
        <w:t xml:space="preserve"> хрипы в</w:t>
      </w:r>
      <w:r w:rsidR="00176C32" w:rsidRPr="00996CF4">
        <w:rPr>
          <w:color w:val="000000"/>
          <w:sz w:val="28"/>
          <w:szCs w:val="28"/>
        </w:rPr>
        <w:t xml:space="preserve"> пятом м/р по средней подмышечной и</w:t>
      </w:r>
      <w:r w:rsidRPr="00996CF4">
        <w:rPr>
          <w:color w:val="000000"/>
          <w:sz w:val="28"/>
          <w:szCs w:val="28"/>
        </w:rPr>
        <w:t xml:space="preserve"> </w:t>
      </w:r>
      <w:r w:rsidR="003B1F9D" w:rsidRPr="00996CF4">
        <w:rPr>
          <w:color w:val="000000"/>
          <w:sz w:val="28"/>
          <w:szCs w:val="28"/>
        </w:rPr>
        <w:t xml:space="preserve">правой </w:t>
      </w:r>
      <w:r w:rsidRPr="00996CF4">
        <w:rPr>
          <w:color w:val="000000"/>
          <w:sz w:val="28"/>
          <w:szCs w:val="28"/>
        </w:rPr>
        <w:t>подлопаточной области, в остальных точках выслушивания – дыхание везикулярное.</w:t>
      </w:r>
      <w:r w:rsidR="00176C32" w:rsidRPr="00996CF4">
        <w:rPr>
          <w:color w:val="000000"/>
          <w:sz w:val="28"/>
          <w:szCs w:val="28"/>
        </w:rPr>
        <w:t xml:space="preserve"> Шум трения плевры отсутствует.</w:t>
      </w:r>
    </w:p>
    <w:p w:rsidR="00176C32" w:rsidRPr="00996CF4" w:rsidRDefault="00176C32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СЕРДЕЧНО-СОСУДИСТАЯ СИСТЕМА.</w:t>
      </w:r>
    </w:p>
    <w:p w:rsidR="00996CF4" w:rsidRDefault="001D58B2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 xml:space="preserve">При осмотре цианоза и акроцианоза не отмечается. </w:t>
      </w:r>
      <w:r w:rsidR="006A2C10" w:rsidRPr="00996CF4">
        <w:rPr>
          <w:color w:val="000000"/>
          <w:sz w:val="28"/>
          <w:szCs w:val="28"/>
        </w:rPr>
        <w:t>Деформаций грудной клетки в области сердца нет, видимой пульсации сосудов нет.</w:t>
      </w:r>
    </w:p>
    <w:p w:rsidR="00271236" w:rsidRPr="00996CF4" w:rsidRDefault="00271236" w:rsidP="00996CF4">
      <w:pPr>
        <w:pStyle w:val="a4"/>
        <w:spacing w:line="360" w:lineRule="auto"/>
        <w:ind w:firstLine="709"/>
        <w:rPr>
          <w:color w:val="000000"/>
          <w:lang w:val="ru-RU"/>
        </w:rPr>
      </w:pPr>
      <w:r w:rsidRPr="00996CF4">
        <w:rPr>
          <w:color w:val="000000"/>
          <w:lang w:val="ru-RU"/>
        </w:rPr>
        <w:t>При пальпации: верхушечный толчок в 5м.р. по среднеключичной линии умеренной силы, не разлитой, дрожаний нет. Пульс 76 уд/мин, правильный, ритмичный, мягкий, достаточного наполнения.</w:t>
      </w:r>
      <w:r w:rsidR="00133C94" w:rsidRPr="00996CF4">
        <w:rPr>
          <w:color w:val="000000"/>
          <w:lang w:val="ru-RU"/>
        </w:rPr>
        <w:t xml:space="preserve"> Отеки отсутствуют.</w:t>
      </w:r>
    </w:p>
    <w:p w:rsidR="00133C94" w:rsidRDefault="00133C94" w:rsidP="00996CF4">
      <w:pPr>
        <w:pStyle w:val="a4"/>
        <w:spacing w:line="360" w:lineRule="auto"/>
        <w:ind w:firstLine="709"/>
        <w:rPr>
          <w:color w:val="000000"/>
        </w:rPr>
      </w:pPr>
      <w:r w:rsidRPr="00996CF4">
        <w:rPr>
          <w:color w:val="000000"/>
          <w:lang w:val="ru-RU"/>
        </w:rPr>
        <w:t>При перкуссии</w:t>
      </w:r>
      <w:r w:rsidRPr="00996CF4">
        <w:rPr>
          <w:color w:val="000000"/>
        </w:rPr>
        <w:t>:</w:t>
      </w:r>
    </w:p>
    <w:p w:rsidR="00996CF4" w:rsidRPr="00996CF4" w:rsidRDefault="00996CF4" w:rsidP="00996CF4">
      <w:pPr>
        <w:pStyle w:val="a4"/>
        <w:spacing w:line="360" w:lineRule="auto"/>
        <w:ind w:firstLine="709"/>
        <w:rPr>
          <w:color w:val="000000"/>
        </w:rPr>
      </w:pPr>
    </w:p>
    <w:tbl>
      <w:tblPr>
        <w:tblW w:w="756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6120"/>
      </w:tblGrid>
      <w:tr w:rsidR="00133C94" w:rsidRPr="00996C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60" w:type="dxa"/>
            <w:gridSpan w:val="2"/>
          </w:tcPr>
          <w:p w:rsidR="00133C94" w:rsidRPr="00996CF4" w:rsidRDefault="00133C94" w:rsidP="00996CF4">
            <w:pPr>
              <w:pStyle w:val="a4"/>
              <w:spacing w:line="360" w:lineRule="auto"/>
              <w:ind w:firstLine="0"/>
              <w:rPr>
                <w:color w:val="000000"/>
                <w:sz w:val="20"/>
                <w:szCs w:val="20"/>
                <w:lang w:val="ru-RU"/>
              </w:rPr>
            </w:pPr>
            <w:r w:rsidRPr="00996CF4">
              <w:rPr>
                <w:color w:val="000000"/>
                <w:sz w:val="20"/>
                <w:szCs w:val="20"/>
                <w:lang w:val="ru-RU"/>
              </w:rPr>
              <w:t>Границы относительной тупости сердца</w:t>
            </w:r>
          </w:p>
        </w:tc>
      </w:tr>
      <w:tr w:rsidR="00133C94" w:rsidRPr="00996CF4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133C94" w:rsidRPr="00996CF4" w:rsidRDefault="00133C94" w:rsidP="00996CF4">
            <w:pPr>
              <w:pStyle w:val="a4"/>
              <w:spacing w:line="360" w:lineRule="auto"/>
              <w:ind w:firstLine="0"/>
              <w:rPr>
                <w:color w:val="000000"/>
                <w:sz w:val="20"/>
                <w:szCs w:val="20"/>
                <w:lang w:val="ru-RU"/>
              </w:rPr>
            </w:pPr>
            <w:r w:rsidRPr="00996CF4">
              <w:rPr>
                <w:color w:val="000000"/>
                <w:sz w:val="20"/>
                <w:szCs w:val="20"/>
                <w:lang w:val="ru-RU"/>
              </w:rPr>
              <w:t>Правая</w:t>
            </w:r>
          </w:p>
        </w:tc>
        <w:tc>
          <w:tcPr>
            <w:tcW w:w="6120" w:type="dxa"/>
          </w:tcPr>
          <w:p w:rsidR="00133C94" w:rsidRPr="00996CF4" w:rsidRDefault="00133C94" w:rsidP="00996CF4">
            <w:pPr>
              <w:pStyle w:val="a4"/>
              <w:spacing w:line="360" w:lineRule="auto"/>
              <w:ind w:firstLine="0"/>
              <w:rPr>
                <w:color w:val="000000"/>
                <w:sz w:val="20"/>
                <w:szCs w:val="20"/>
                <w:lang w:val="ru-RU"/>
              </w:rPr>
            </w:pPr>
            <w:r w:rsidRPr="00996CF4">
              <w:rPr>
                <w:color w:val="000000"/>
                <w:sz w:val="20"/>
                <w:szCs w:val="20"/>
                <w:lang w:val="ru-RU"/>
              </w:rPr>
              <w:t xml:space="preserve">В </w:t>
            </w:r>
            <w:r w:rsidRPr="00996CF4">
              <w:rPr>
                <w:color w:val="000000"/>
                <w:sz w:val="20"/>
                <w:szCs w:val="20"/>
              </w:rPr>
              <w:t>IV</w:t>
            </w:r>
            <w:r w:rsidRPr="00996CF4">
              <w:rPr>
                <w:color w:val="000000"/>
                <w:sz w:val="20"/>
                <w:szCs w:val="20"/>
                <w:lang w:val="ru-RU"/>
              </w:rPr>
              <w:t xml:space="preserve"> межреберье у </w:t>
            </w:r>
            <w:r w:rsidR="00413D97" w:rsidRPr="00996CF4">
              <w:rPr>
                <w:color w:val="000000"/>
                <w:sz w:val="20"/>
                <w:szCs w:val="20"/>
                <w:lang w:val="ru-RU"/>
              </w:rPr>
              <w:t>по правому краю грудины</w:t>
            </w:r>
            <w:r w:rsidR="00996CF4" w:rsidRPr="00996CF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133C94" w:rsidRPr="00996CF4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133C94" w:rsidRPr="00996CF4" w:rsidRDefault="00133C94" w:rsidP="00996CF4">
            <w:pPr>
              <w:pStyle w:val="a4"/>
              <w:spacing w:line="360" w:lineRule="auto"/>
              <w:ind w:firstLine="0"/>
              <w:rPr>
                <w:color w:val="000000"/>
                <w:sz w:val="20"/>
                <w:szCs w:val="20"/>
                <w:lang w:val="ru-RU"/>
              </w:rPr>
            </w:pPr>
            <w:r w:rsidRPr="00996CF4">
              <w:rPr>
                <w:color w:val="000000"/>
                <w:sz w:val="20"/>
                <w:szCs w:val="20"/>
                <w:lang w:val="ru-RU"/>
              </w:rPr>
              <w:t>Левая</w:t>
            </w:r>
          </w:p>
        </w:tc>
        <w:tc>
          <w:tcPr>
            <w:tcW w:w="6120" w:type="dxa"/>
          </w:tcPr>
          <w:p w:rsidR="00133C94" w:rsidRPr="00996CF4" w:rsidRDefault="00413D97" w:rsidP="00996CF4">
            <w:pPr>
              <w:pStyle w:val="a4"/>
              <w:spacing w:line="360" w:lineRule="auto"/>
              <w:ind w:firstLine="0"/>
              <w:rPr>
                <w:color w:val="000000"/>
                <w:sz w:val="20"/>
                <w:szCs w:val="20"/>
                <w:lang w:val="ru-RU"/>
              </w:rPr>
            </w:pPr>
            <w:r w:rsidRPr="00996CF4">
              <w:rPr>
                <w:color w:val="000000"/>
                <w:sz w:val="20"/>
                <w:szCs w:val="20"/>
                <w:lang w:val="ru-RU"/>
              </w:rPr>
              <w:t>В V межреберье по</w:t>
            </w:r>
            <w:r w:rsidR="00133C94" w:rsidRPr="00996CF4">
              <w:rPr>
                <w:color w:val="000000"/>
                <w:sz w:val="20"/>
                <w:szCs w:val="20"/>
                <w:lang w:val="ru-RU"/>
              </w:rPr>
              <w:t xml:space="preserve"> среднеключичной линии</w:t>
            </w:r>
            <w:r w:rsidRPr="00996CF4">
              <w:rPr>
                <w:color w:val="000000"/>
                <w:sz w:val="20"/>
                <w:szCs w:val="20"/>
                <w:lang w:val="ru-RU"/>
              </w:rPr>
              <w:t xml:space="preserve"> справа</w:t>
            </w:r>
          </w:p>
        </w:tc>
      </w:tr>
      <w:tr w:rsidR="00133C94" w:rsidRPr="00996CF4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133C94" w:rsidRPr="00996CF4" w:rsidRDefault="00133C94" w:rsidP="00996CF4">
            <w:pPr>
              <w:pStyle w:val="a4"/>
              <w:spacing w:line="360" w:lineRule="auto"/>
              <w:ind w:firstLine="0"/>
              <w:rPr>
                <w:color w:val="000000"/>
                <w:sz w:val="20"/>
                <w:szCs w:val="20"/>
                <w:lang w:val="ru-RU"/>
              </w:rPr>
            </w:pPr>
            <w:r w:rsidRPr="00996CF4">
              <w:rPr>
                <w:color w:val="000000"/>
                <w:sz w:val="20"/>
                <w:szCs w:val="20"/>
                <w:lang w:val="ru-RU"/>
              </w:rPr>
              <w:t>Верхняя</w:t>
            </w:r>
          </w:p>
        </w:tc>
        <w:tc>
          <w:tcPr>
            <w:tcW w:w="6120" w:type="dxa"/>
          </w:tcPr>
          <w:p w:rsidR="00133C94" w:rsidRPr="00996CF4" w:rsidRDefault="00133C94" w:rsidP="00996CF4">
            <w:pPr>
              <w:pStyle w:val="a4"/>
              <w:spacing w:line="360" w:lineRule="auto"/>
              <w:ind w:firstLine="0"/>
              <w:rPr>
                <w:color w:val="000000"/>
                <w:sz w:val="20"/>
                <w:szCs w:val="20"/>
                <w:lang w:val="ru-RU"/>
              </w:rPr>
            </w:pPr>
            <w:r w:rsidRPr="00996CF4">
              <w:rPr>
                <w:color w:val="000000"/>
                <w:sz w:val="20"/>
                <w:szCs w:val="20"/>
                <w:lang w:val="ru-RU"/>
              </w:rPr>
              <w:t>В III межреберье</w:t>
            </w:r>
            <w:r w:rsidR="00413D97" w:rsidRPr="00996CF4">
              <w:rPr>
                <w:color w:val="000000"/>
                <w:sz w:val="20"/>
                <w:szCs w:val="20"/>
                <w:lang w:val="ru-RU"/>
              </w:rPr>
              <w:t xml:space="preserve"> на 1см кнаружи от левого края грудины</w:t>
            </w:r>
            <w:r w:rsidRPr="00996CF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133C94" w:rsidRPr="00996CF4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7560" w:type="dxa"/>
            <w:gridSpan w:val="2"/>
          </w:tcPr>
          <w:p w:rsidR="00133C94" w:rsidRPr="00996CF4" w:rsidRDefault="00133C94" w:rsidP="00996CF4">
            <w:pPr>
              <w:pStyle w:val="a4"/>
              <w:spacing w:line="360" w:lineRule="auto"/>
              <w:ind w:firstLine="0"/>
              <w:rPr>
                <w:color w:val="000000"/>
                <w:sz w:val="20"/>
                <w:szCs w:val="20"/>
                <w:lang w:val="ru-RU"/>
              </w:rPr>
            </w:pPr>
            <w:r w:rsidRPr="00996CF4">
              <w:rPr>
                <w:color w:val="000000"/>
                <w:sz w:val="20"/>
                <w:szCs w:val="20"/>
                <w:lang w:val="ru-RU"/>
              </w:rPr>
              <w:t>Границы абсолютной тупости сердца</w:t>
            </w:r>
          </w:p>
        </w:tc>
      </w:tr>
      <w:tr w:rsidR="00133C94" w:rsidRPr="00996CF4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1440" w:type="dxa"/>
          </w:tcPr>
          <w:p w:rsidR="00133C94" w:rsidRPr="00996CF4" w:rsidRDefault="00133C94" w:rsidP="00996CF4">
            <w:pPr>
              <w:pStyle w:val="a4"/>
              <w:spacing w:line="360" w:lineRule="auto"/>
              <w:ind w:firstLine="0"/>
              <w:rPr>
                <w:color w:val="000000"/>
                <w:sz w:val="20"/>
                <w:szCs w:val="20"/>
                <w:lang w:val="ru-RU"/>
              </w:rPr>
            </w:pPr>
            <w:r w:rsidRPr="00996CF4">
              <w:rPr>
                <w:color w:val="000000"/>
                <w:sz w:val="20"/>
                <w:szCs w:val="20"/>
                <w:lang w:val="ru-RU"/>
              </w:rPr>
              <w:t>Правая</w:t>
            </w:r>
          </w:p>
        </w:tc>
        <w:tc>
          <w:tcPr>
            <w:tcW w:w="6120" w:type="dxa"/>
          </w:tcPr>
          <w:p w:rsidR="00133C94" w:rsidRPr="00996CF4" w:rsidRDefault="00413D97" w:rsidP="00996CF4">
            <w:pPr>
              <w:pStyle w:val="a4"/>
              <w:spacing w:line="360" w:lineRule="auto"/>
              <w:ind w:firstLine="0"/>
              <w:rPr>
                <w:color w:val="000000"/>
                <w:sz w:val="20"/>
                <w:szCs w:val="20"/>
                <w:lang w:val="ru-RU"/>
              </w:rPr>
            </w:pPr>
            <w:r w:rsidRPr="00996CF4">
              <w:rPr>
                <w:color w:val="000000"/>
                <w:sz w:val="20"/>
                <w:szCs w:val="20"/>
                <w:lang w:val="ru-RU"/>
              </w:rPr>
              <w:t xml:space="preserve">В </w:t>
            </w:r>
            <w:r w:rsidRPr="00996CF4">
              <w:rPr>
                <w:color w:val="000000"/>
                <w:sz w:val="20"/>
                <w:szCs w:val="20"/>
              </w:rPr>
              <w:t>IV</w:t>
            </w:r>
            <w:r w:rsidRPr="00996CF4">
              <w:rPr>
                <w:color w:val="000000"/>
                <w:sz w:val="20"/>
                <w:szCs w:val="20"/>
                <w:lang w:val="ru-RU"/>
              </w:rPr>
              <w:t xml:space="preserve"> межреберье по окологрудинной линии слева</w:t>
            </w:r>
          </w:p>
        </w:tc>
      </w:tr>
      <w:tr w:rsidR="00133C94" w:rsidRPr="00996CF4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1440" w:type="dxa"/>
          </w:tcPr>
          <w:p w:rsidR="00133C94" w:rsidRPr="00996CF4" w:rsidRDefault="00133C94" w:rsidP="00996CF4">
            <w:pPr>
              <w:pStyle w:val="a4"/>
              <w:spacing w:line="360" w:lineRule="auto"/>
              <w:ind w:firstLine="0"/>
              <w:rPr>
                <w:color w:val="000000"/>
                <w:sz w:val="20"/>
                <w:szCs w:val="20"/>
                <w:lang w:val="ru-RU"/>
              </w:rPr>
            </w:pPr>
            <w:r w:rsidRPr="00996CF4">
              <w:rPr>
                <w:color w:val="000000"/>
                <w:sz w:val="20"/>
                <w:szCs w:val="20"/>
                <w:lang w:val="ru-RU"/>
              </w:rPr>
              <w:t>Левая</w:t>
            </w:r>
          </w:p>
        </w:tc>
        <w:tc>
          <w:tcPr>
            <w:tcW w:w="6120" w:type="dxa"/>
          </w:tcPr>
          <w:p w:rsidR="00133C94" w:rsidRPr="00996CF4" w:rsidRDefault="00413D97" w:rsidP="00996CF4">
            <w:pPr>
              <w:pStyle w:val="a4"/>
              <w:spacing w:line="360" w:lineRule="auto"/>
              <w:ind w:firstLine="0"/>
              <w:rPr>
                <w:color w:val="000000"/>
                <w:sz w:val="20"/>
                <w:szCs w:val="20"/>
                <w:lang w:val="ru-RU"/>
              </w:rPr>
            </w:pPr>
            <w:r w:rsidRPr="00996CF4">
              <w:rPr>
                <w:color w:val="000000"/>
                <w:sz w:val="20"/>
                <w:szCs w:val="20"/>
                <w:lang w:val="ru-RU"/>
              </w:rPr>
              <w:t xml:space="preserve">В </w:t>
            </w:r>
            <w:r w:rsidRPr="00996CF4">
              <w:rPr>
                <w:color w:val="000000"/>
                <w:sz w:val="20"/>
                <w:szCs w:val="20"/>
              </w:rPr>
              <w:t>V</w:t>
            </w:r>
            <w:r w:rsidRPr="00996CF4">
              <w:rPr>
                <w:color w:val="000000"/>
                <w:sz w:val="20"/>
                <w:szCs w:val="20"/>
                <w:lang w:val="ru-RU"/>
              </w:rPr>
              <w:t xml:space="preserve"> межреберье на 1,5 см кнутри от среднеключичной линии</w:t>
            </w:r>
          </w:p>
        </w:tc>
      </w:tr>
      <w:tr w:rsidR="00133C94" w:rsidRPr="00996CF4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440" w:type="dxa"/>
          </w:tcPr>
          <w:p w:rsidR="00133C94" w:rsidRPr="00996CF4" w:rsidRDefault="00133C94" w:rsidP="00996CF4">
            <w:pPr>
              <w:pStyle w:val="a4"/>
              <w:spacing w:line="360" w:lineRule="auto"/>
              <w:ind w:firstLine="0"/>
              <w:rPr>
                <w:color w:val="000000"/>
                <w:sz w:val="20"/>
                <w:szCs w:val="20"/>
                <w:lang w:val="ru-RU"/>
              </w:rPr>
            </w:pPr>
            <w:r w:rsidRPr="00996CF4">
              <w:rPr>
                <w:color w:val="000000"/>
                <w:sz w:val="20"/>
                <w:szCs w:val="20"/>
                <w:lang w:val="ru-RU"/>
              </w:rPr>
              <w:t>Верхняя</w:t>
            </w:r>
          </w:p>
        </w:tc>
        <w:tc>
          <w:tcPr>
            <w:tcW w:w="6120" w:type="dxa"/>
          </w:tcPr>
          <w:p w:rsidR="00133C94" w:rsidRPr="00996CF4" w:rsidRDefault="00413D97" w:rsidP="00996CF4">
            <w:pPr>
              <w:pStyle w:val="a4"/>
              <w:spacing w:line="360" w:lineRule="auto"/>
              <w:ind w:firstLine="0"/>
              <w:rPr>
                <w:color w:val="000000"/>
                <w:sz w:val="20"/>
                <w:szCs w:val="20"/>
                <w:lang w:val="ru-RU"/>
              </w:rPr>
            </w:pPr>
            <w:r w:rsidRPr="00996CF4">
              <w:rPr>
                <w:color w:val="000000"/>
                <w:sz w:val="20"/>
                <w:szCs w:val="20"/>
                <w:lang w:val="ru-RU"/>
              </w:rPr>
              <w:t xml:space="preserve">В </w:t>
            </w:r>
            <w:r w:rsidRPr="00996CF4">
              <w:rPr>
                <w:color w:val="000000"/>
                <w:sz w:val="20"/>
                <w:szCs w:val="20"/>
              </w:rPr>
              <w:t>IV</w:t>
            </w:r>
            <w:r w:rsidRPr="00996CF4">
              <w:rPr>
                <w:color w:val="000000"/>
                <w:sz w:val="20"/>
                <w:szCs w:val="20"/>
                <w:lang w:val="ru-RU"/>
              </w:rPr>
              <w:t xml:space="preserve"> межреберье на 1см кнаружи от левого края грудины</w:t>
            </w:r>
          </w:p>
        </w:tc>
      </w:tr>
    </w:tbl>
    <w:p w:rsidR="001E3CAF" w:rsidRPr="00996CF4" w:rsidRDefault="001E3CAF" w:rsidP="00996CF4">
      <w:pPr>
        <w:pStyle w:val="a4"/>
        <w:spacing w:line="360" w:lineRule="auto"/>
        <w:ind w:firstLine="709"/>
        <w:rPr>
          <w:color w:val="000000"/>
          <w:lang w:val="ru-RU"/>
        </w:rPr>
      </w:pPr>
    </w:p>
    <w:p w:rsidR="00996CF4" w:rsidRDefault="001E3CAF" w:rsidP="00996CF4">
      <w:pPr>
        <w:pStyle w:val="a4"/>
        <w:spacing w:line="360" w:lineRule="auto"/>
        <w:ind w:firstLine="709"/>
        <w:rPr>
          <w:color w:val="000000"/>
          <w:lang w:val="ru-RU"/>
        </w:rPr>
      </w:pPr>
      <w:r w:rsidRPr="00996CF4">
        <w:rPr>
          <w:color w:val="000000"/>
          <w:lang w:val="ru-RU"/>
        </w:rPr>
        <w:t>Сосудистый пучок не выходит за края грудины. Конфигурация сердца нормальная.</w:t>
      </w:r>
    </w:p>
    <w:p w:rsidR="00996CF4" w:rsidRDefault="001E3CAF" w:rsidP="00996CF4">
      <w:pPr>
        <w:pStyle w:val="a4"/>
        <w:spacing w:line="360" w:lineRule="auto"/>
        <w:ind w:firstLine="709"/>
        <w:rPr>
          <w:color w:val="000000"/>
          <w:lang w:val="ru-RU"/>
        </w:rPr>
      </w:pPr>
      <w:r w:rsidRPr="00996CF4">
        <w:rPr>
          <w:color w:val="000000"/>
          <w:lang w:val="ru-RU"/>
        </w:rPr>
        <w:t>При аускультации</w:t>
      </w:r>
      <w:r w:rsidR="00271236" w:rsidRPr="00996CF4">
        <w:rPr>
          <w:color w:val="000000"/>
          <w:lang w:val="ru-RU"/>
        </w:rPr>
        <w:t>:</w:t>
      </w:r>
    </w:p>
    <w:p w:rsidR="001E3CAF" w:rsidRPr="00996CF4" w:rsidRDefault="001E3CAF" w:rsidP="00996CF4">
      <w:pPr>
        <w:pStyle w:val="a4"/>
        <w:numPr>
          <w:ilvl w:val="0"/>
          <w:numId w:val="5"/>
        </w:numPr>
        <w:tabs>
          <w:tab w:val="clear" w:pos="1571"/>
          <w:tab w:val="num" w:pos="900"/>
        </w:tabs>
        <w:spacing w:line="360" w:lineRule="auto"/>
        <w:ind w:left="0" w:firstLine="709"/>
        <w:rPr>
          <w:color w:val="000000"/>
          <w:lang w:val="ru-RU"/>
        </w:rPr>
      </w:pPr>
      <w:r w:rsidRPr="00996CF4">
        <w:rPr>
          <w:color w:val="000000"/>
          <w:lang w:val="ru-RU"/>
        </w:rPr>
        <w:t>сердечные тоны: ясные, четкие, звонкие, ЧСС 78 уд/мин, ритм правильный, раздвоения и расщепления не наблюдается.</w:t>
      </w:r>
    </w:p>
    <w:p w:rsidR="001E3CAF" w:rsidRPr="00996CF4" w:rsidRDefault="001E3CAF" w:rsidP="00996CF4">
      <w:pPr>
        <w:pStyle w:val="a4"/>
        <w:numPr>
          <w:ilvl w:val="0"/>
          <w:numId w:val="5"/>
        </w:numPr>
        <w:tabs>
          <w:tab w:val="clear" w:pos="1571"/>
          <w:tab w:val="num" w:pos="900"/>
        </w:tabs>
        <w:spacing w:line="360" w:lineRule="auto"/>
        <w:ind w:left="0" w:firstLine="709"/>
        <w:rPr>
          <w:color w:val="000000"/>
          <w:lang w:val="ru-RU"/>
        </w:rPr>
      </w:pPr>
      <w:r w:rsidRPr="00996CF4">
        <w:rPr>
          <w:color w:val="000000"/>
          <w:lang w:val="ru-RU"/>
        </w:rPr>
        <w:t>шумов нет</w:t>
      </w:r>
    </w:p>
    <w:p w:rsidR="001E3CAF" w:rsidRPr="00996CF4" w:rsidRDefault="001E3CAF" w:rsidP="00996CF4">
      <w:pPr>
        <w:pStyle w:val="a4"/>
        <w:numPr>
          <w:ilvl w:val="0"/>
          <w:numId w:val="5"/>
        </w:numPr>
        <w:tabs>
          <w:tab w:val="clear" w:pos="1571"/>
          <w:tab w:val="num" w:pos="900"/>
        </w:tabs>
        <w:spacing w:line="360" w:lineRule="auto"/>
        <w:ind w:left="0" w:firstLine="709"/>
        <w:rPr>
          <w:color w:val="000000"/>
          <w:lang w:val="ru-RU"/>
        </w:rPr>
      </w:pPr>
      <w:r w:rsidRPr="00996CF4">
        <w:rPr>
          <w:color w:val="000000"/>
          <w:lang w:val="ru-RU"/>
        </w:rPr>
        <w:t>АД 110/60 мм рт. ст, пульс 78 ударов в минуту, регулярный, хорошего наполнения и напряжения.</w:t>
      </w:r>
    </w:p>
    <w:p w:rsidR="00271236" w:rsidRPr="00996CF4" w:rsidRDefault="001E3CAF" w:rsidP="00996CF4">
      <w:pPr>
        <w:pStyle w:val="a4"/>
        <w:spacing w:line="360" w:lineRule="auto"/>
        <w:ind w:firstLine="709"/>
        <w:rPr>
          <w:color w:val="000000"/>
          <w:lang w:val="ru-RU"/>
        </w:rPr>
      </w:pPr>
      <w:r w:rsidRPr="00996CF4">
        <w:rPr>
          <w:color w:val="000000"/>
          <w:lang w:val="ru-RU"/>
        </w:rPr>
        <w:t>ОРГАНЫ ПИЩЕВАРЕНИЯ.</w:t>
      </w:r>
    </w:p>
    <w:p w:rsidR="00004E4E" w:rsidRPr="00996CF4" w:rsidRDefault="00004E4E" w:rsidP="00996CF4">
      <w:pPr>
        <w:pStyle w:val="a4"/>
        <w:spacing w:line="360" w:lineRule="auto"/>
        <w:ind w:firstLine="709"/>
        <w:rPr>
          <w:color w:val="000000"/>
          <w:lang w:val="ru-RU"/>
        </w:rPr>
      </w:pPr>
      <w:r w:rsidRPr="00996CF4">
        <w:rPr>
          <w:color w:val="000000"/>
          <w:lang w:val="ru-RU"/>
        </w:rPr>
        <w:t>При осмотре кожные покровы нормальные, слизистая полости рта розовая, чистая, влажная, беев трофических явлений</w:t>
      </w:r>
      <w:r w:rsidR="0021073C" w:rsidRPr="00996CF4">
        <w:rPr>
          <w:color w:val="000000"/>
          <w:lang w:val="ru-RU"/>
        </w:rPr>
        <w:t>, десны не краврточат</w:t>
      </w:r>
      <w:r w:rsidRPr="00996CF4">
        <w:rPr>
          <w:color w:val="000000"/>
          <w:lang w:val="ru-RU"/>
        </w:rPr>
        <w:t>. Язык обложен немного белым налетом, влажный. Запаха изо рта нет</w:t>
      </w:r>
      <w:r w:rsidR="0021073C" w:rsidRPr="00996CF4">
        <w:rPr>
          <w:color w:val="000000"/>
          <w:lang w:val="ru-RU"/>
        </w:rPr>
        <w:t>, акт глотания не</w:t>
      </w:r>
      <w:r w:rsidR="00996CF4" w:rsidRPr="006D110A">
        <w:rPr>
          <w:color w:val="000000"/>
          <w:lang w:val="ru-RU"/>
        </w:rPr>
        <w:t xml:space="preserve"> </w:t>
      </w:r>
      <w:r w:rsidR="0021073C" w:rsidRPr="00996CF4">
        <w:rPr>
          <w:color w:val="000000"/>
          <w:lang w:val="ru-RU"/>
        </w:rPr>
        <w:t>нарушен</w:t>
      </w:r>
      <w:r w:rsidRPr="00996CF4">
        <w:rPr>
          <w:color w:val="000000"/>
          <w:lang w:val="ru-RU"/>
        </w:rPr>
        <w:t>. Живот</w:t>
      </w:r>
      <w:r w:rsidR="0021073C" w:rsidRPr="00996CF4">
        <w:rPr>
          <w:color w:val="000000"/>
          <w:lang w:val="ru-RU"/>
        </w:rPr>
        <w:t xml:space="preserve"> округлой формы симметричный, участвует в акте дыхания. Стул регулярный, один раз в день, оформленный, акт дефекации безболезненный.</w:t>
      </w:r>
    </w:p>
    <w:p w:rsidR="00996CF4" w:rsidRDefault="0021073C" w:rsidP="00996CF4">
      <w:pPr>
        <w:pStyle w:val="a4"/>
        <w:spacing w:line="360" w:lineRule="auto"/>
        <w:ind w:firstLine="709"/>
        <w:rPr>
          <w:color w:val="000000"/>
          <w:lang w:val="ru-RU"/>
        </w:rPr>
      </w:pPr>
      <w:r w:rsidRPr="00996CF4">
        <w:rPr>
          <w:color w:val="000000"/>
          <w:lang w:val="ru-RU"/>
        </w:rPr>
        <w:t>При пальпации поверхностная пальпация безболезненна, живот мягкий, грыжевых ворот и симптома раздражения брюшины нет. Глубокая пальпация по Образцову-Стражеско: пальпируется сигмовидная кишка в левой подвздошной области, безболезненна; ободочная кишка безболезненна; желудок не пальпируется; селезенка не увеличена. При глубокой пальпации печени нижний край печени не выходит из-под края</w:t>
      </w:r>
      <w:r w:rsidR="00996CF4">
        <w:rPr>
          <w:color w:val="000000"/>
          <w:lang w:val="ru-RU"/>
        </w:rPr>
        <w:t xml:space="preserve"> </w:t>
      </w:r>
      <w:r w:rsidRPr="00996CF4">
        <w:rPr>
          <w:color w:val="000000"/>
          <w:lang w:val="ru-RU"/>
        </w:rPr>
        <w:t>реберной дуги, плотноэластической консистенции, безболезненный.</w:t>
      </w:r>
    </w:p>
    <w:p w:rsidR="0021073C" w:rsidRPr="00996CF4" w:rsidRDefault="0021073C" w:rsidP="00996CF4">
      <w:pPr>
        <w:pStyle w:val="a4"/>
        <w:spacing w:line="360" w:lineRule="auto"/>
        <w:ind w:firstLine="709"/>
        <w:rPr>
          <w:color w:val="000000"/>
          <w:lang w:val="ru-RU"/>
        </w:rPr>
      </w:pPr>
      <w:r w:rsidRPr="00996CF4">
        <w:rPr>
          <w:color w:val="000000"/>
          <w:lang w:val="ru-RU"/>
        </w:rPr>
        <w:t xml:space="preserve">При перкуссии размеры печени по Курлову 7/8/9 см (в норме), размеры селезенки </w:t>
      </w:r>
      <w:r w:rsidR="00271B54" w:rsidRPr="00996CF4">
        <w:rPr>
          <w:color w:val="000000"/>
          <w:lang w:val="ru-RU"/>
        </w:rPr>
        <w:t>по передней подмышечной линии 6 см, Х ребро 7см.</w:t>
      </w:r>
    </w:p>
    <w:p w:rsidR="00B27829" w:rsidRPr="00996CF4" w:rsidRDefault="00271B54" w:rsidP="00996CF4">
      <w:pPr>
        <w:pStyle w:val="a4"/>
        <w:spacing w:line="360" w:lineRule="auto"/>
        <w:ind w:firstLine="709"/>
        <w:rPr>
          <w:color w:val="000000"/>
          <w:lang w:val="ru-RU"/>
        </w:rPr>
      </w:pPr>
      <w:r w:rsidRPr="00996CF4">
        <w:rPr>
          <w:color w:val="000000"/>
          <w:lang w:val="ru-RU"/>
        </w:rPr>
        <w:t>Аускультация шум перистальтики кишечника, шум трения брюшины отсутствует.</w:t>
      </w:r>
    </w:p>
    <w:p w:rsidR="00271B54" w:rsidRPr="00996CF4" w:rsidRDefault="00271B54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МОЧЕВЫДЕЛИТЕЛЬНАЯ СИСТЕМА.</w:t>
      </w:r>
    </w:p>
    <w:p w:rsidR="00996CF4" w:rsidRDefault="00271B54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Осмотр поясничной области: отеков и припухлостей не выявлено.</w:t>
      </w:r>
    </w:p>
    <w:p w:rsidR="00996CF4" w:rsidRDefault="00271B54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При глубокой пальпации почки не пальпируются. Пальпаторно мочевой пузырь безболезненный.</w:t>
      </w:r>
    </w:p>
    <w:p w:rsidR="00996CF4" w:rsidRDefault="00271B54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При</w:t>
      </w:r>
      <w:r w:rsidR="00996CF4">
        <w:rPr>
          <w:color w:val="000000"/>
          <w:sz w:val="28"/>
          <w:szCs w:val="28"/>
        </w:rPr>
        <w:t xml:space="preserve"> </w:t>
      </w:r>
      <w:r w:rsidRPr="00996CF4">
        <w:rPr>
          <w:color w:val="000000"/>
          <w:sz w:val="28"/>
          <w:szCs w:val="28"/>
        </w:rPr>
        <w:t>перкуссии симптом поколачивания отрицательный.</w:t>
      </w:r>
    </w:p>
    <w:p w:rsidR="00271B54" w:rsidRPr="00996CF4" w:rsidRDefault="00271B54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Мочеиспускание безболезненное, регулярное, 3-5 раз в день, цвет мочи соломенно-желтый, без осадка.</w:t>
      </w:r>
    </w:p>
    <w:p w:rsidR="00271B54" w:rsidRPr="00996CF4" w:rsidRDefault="00271B54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ПОЛОВАЯ СИСТЕМА.</w:t>
      </w:r>
    </w:p>
    <w:p w:rsidR="00CB3073" w:rsidRPr="00996CF4" w:rsidRDefault="00271B54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Органы половой системы сформированы правильно, соответственно возрасту, по мужскому типу.</w:t>
      </w:r>
    </w:p>
    <w:p w:rsidR="00CB3073" w:rsidRPr="00996CF4" w:rsidRDefault="00CB3073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3073" w:rsidRPr="00996CF4" w:rsidRDefault="00CB3073" w:rsidP="00996CF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96CF4">
        <w:rPr>
          <w:b/>
          <w:bCs/>
          <w:color w:val="000000"/>
          <w:sz w:val="28"/>
          <w:szCs w:val="28"/>
        </w:rPr>
        <w:t>Результаты дополнительных методов исследования</w:t>
      </w:r>
    </w:p>
    <w:p w:rsidR="00407A6E" w:rsidRPr="00996CF4" w:rsidRDefault="00407A6E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7A6E" w:rsidRPr="00996CF4" w:rsidRDefault="00407A6E" w:rsidP="00996CF4">
      <w:pPr>
        <w:numPr>
          <w:ilvl w:val="0"/>
          <w:numId w:val="7"/>
        </w:numPr>
        <w:tabs>
          <w:tab w:val="clear" w:pos="360"/>
          <w:tab w:val="num" w:pos="142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Общий анализ крови</w:t>
      </w:r>
      <w:r w:rsidR="00CB3073" w:rsidRPr="00996CF4">
        <w:rPr>
          <w:color w:val="000000"/>
          <w:sz w:val="28"/>
          <w:szCs w:val="28"/>
        </w:rPr>
        <w:t xml:space="preserve"> от 22.09.09</w:t>
      </w:r>
      <w:r w:rsidRPr="00996CF4">
        <w:rPr>
          <w:color w:val="000000"/>
          <w:sz w:val="28"/>
          <w:szCs w:val="28"/>
        </w:rPr>
        <w:t>:</w:t>
      </w:r>
    </w:p>
    <w:p w:rsidR="00407A6E" w:rsidRPr="00996CF4" w:rsidRDefault="00407A6E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Гемоглобин 1</w:t>
      </w:r>
      <w:r w:rsidR="00CB3073" w:rsidRPr="00996CF4">
        <w:rPr>
          <w:color w:val="000000"/>
          <w:sz w:val="28"/>
          <w:szCs w:val="28"/>
        </w:rPr>
        <w:t>19</w:t>
      </w:r>
      <w:r w:rsidRPr="00996CF4">
        <w:rPr>
          <w:color w:val="000000"/>
          <w:sz w:val="28"/>
          <w:szCs w:val="28"/>
        </w:rPr>
        <w:t xml:space="preserve"> г/л</w:t>
      </w:r>
    </w:p>
    <w:p w:rsidR="00407A6E" w:rsidRPr="00996CF4" w:rsidRDefault="00407A6E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Эритроциты 4,1</w:t>
      </w:r>
      <w:r w:rsidRPr="00996CF4">
        <w:rPr>
          <w:color w:val="000000"/>
          <w:sz w:val="28"/>
          <w:szCs w:val="28"/>
          <w:lang w:val="en-US"/>
        </w:rPr>
        <w:t>x</w:t>
      </w:r>
      <w:r w:rsidRPr="00996CF4">
        <w:rPr>
          <w:color w:val="000000"/>
          <w:sz w:val="28"/>
          <w:szCs w:val="28"/>
        </w:rPr>
        <w:t>10¹²/л</w:t>
      </w:r>
    </w:p>
    <w:p w:rsidR="00407A6E" w:rsidRPr="00996CF4" w:rsidRDefault="00407A6E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Цветной показатель 0,9</w:t>
      </w:r>
    </w:p>
    <w:p w:rsidR="00407A6E" w:rsidRPr="00996CF4" w:rsidRDefault="00407A6E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СОЭ</w:t>
      </w:r>
      <w:r w:rsidR="004F0DF6" w:rsidRPr="00996CF4">
        <w:rPr>
          <w:color w:val="000000"/>
          <w:sz w:val="28"/>
          <w:szCs w:val="28"/>
        </w:rPr>
        <w:t xml:space="preserve"> 11</w:t>
      </w:r>
      <w:r w:rsidRPr="00996CF4">
        <w:rPr>
          <w:color w:val="000000"/>
          <w:sz w:val="28"/>
          <w:szCs w:val="28"/>
        </w:rPr>
        <w:t xml:space="preserve"> мм/ч</w:t>
      </w:r>
    </w:p>
    <w:p w:rsidR="00407A6E" w:rsidRPr="00996CF4" w:rsidRDefault="00407A6E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Тромбоциты 270х109 /л</w:t>
      </w:r>
    </w:p>
    <w:p w:rsidR="00407A6E" w:rsidRPr="00996CF4" w:rsidRDefault="00407A6E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Лейкоциты 19,5х109 /л</w:t>
      </w:r>
    </w:p>
    <w:p w:rsidR="00407A6E" w:rsidRPr="00996CF4" w:rsidRDefault="00407A6E" w:rsidP="00996C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W w:w="900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972"/>
        <w:gridCol w:w="978"/>
        <w:gridCol w:w="1276"/>
        <w:gridCol w:w="1275"/>
        <w:gridCol w:w="1467"/>
        <w:gridCol w:w="1142"/>
        <w:gridCol w:w="822"/>
      </w:tblGrid>
      <w:tr w:rsidR="00407A6E" w:rsidRPr="00996CF4">
        <w:tblPrEx>
          <w:tblCellMar>
            <w:top w:w="0" w:type="dxa"/>
            <w:bottom w:w="0" w:type="dxa"/>
          </w:tblCellMar>
        </w:tblPrEx>
        <w:tc>
          <w:tcPr>
            <w:tcW w:w="1068" w:type="dxa"/>
          </w:tcPr>
          <w:p w:rsidR="00407A6E" w:rsidRPr="00996CF4" w:rsidRDefault="00407A6E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Эозино-филы</w:t>
            </w:r>
          </w:p>
        </w:tc>
        <w:tc>
          <w:tcPr>
            <w:tcW w:w="972" w:type="dxa"/>
          </w:tcPr>
          <w:p w:rsidR="00407A6E" w:rsidRPr="00996CF4" w:rsidRDefault="00407A6E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Базо-филы</w:t>
            </w:r>
          </w:p>
        </w:tc>
        <w:tc>
          <w:tcPr>
            <w:tcW w:w="978" w:type="dxa"/>
          </w:tcPr>
          <w:p w:rsidR="00407A6E" w:rsidRPr="00996CF4" w:rsidRDefault="00407A6E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миело-циты</w:t>
            </w:r>
          </w:p>
        </w:tc>
        <w:tc>
          <w:tcPr>
            <w:tcW w:w="1276" w:type="dxa"/>
          </w:tcPr>
          <w:p w:rsidR="00407A6E" w:rsidRPr="00996CF4" w:rsidRDefault="00407A6E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Метами-елоциты</w:t>
            </w:r>
          </w:p>
        </w:tc>
        <w:tc>
          <w:tcPr>
            <w:tcW w:w="1275" w:type="dxa"/>
          </w:tcPr>
          <w:p w:rsidR="00407A6E" w:rsidRPr="00996CF4" w:rsidRDefault="00407A6E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Палочкоядерные</w:t>
            </w:r>
          </w:p>
        </w:tc>
        <w:tc>
          <w:tcPr>
            <w:tcW w:w="1467" w:type="dxa"/>
          </w:tcPr>
          <w:p w:rsidR="00407A6E" w:rsidRPr="00996CF4" w:rsidRDefault="00407A6E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Сегментоядерные</w:t>
            </w:r>
          </w:p>
        </w:tc>
        <w:tc>
          <w:tcPr>
            <w:tcW w:w="1142" w:type="dxa"/>
          </w:tcPr>
          <w:p w:rsidR="00407A6E" w:rsidRPr="00996CF4" w:rsidRDefault="00407A6E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лимфо-циты</w:t>
            </w:r>
          </w:p>
        </w:tc>
        <w:tc>
          <w:tcPr>
            <w:tcW w:w="822" w:type="dxa"/>
          </w:tcPr>
          <w:p w:rsidR="00407A6E" w:rsidRPr="00996CF4" w:rsidRDefault="00407A6E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моно-циты</w:t>
            </w:r>
          </w:p>
        </w:tc>
      </w:tr>
      <w:tr w:rsidR="00407A6E" w:rsidRPr="00996CF4">
        <w:tblPrEx>
          <w:tblCellMar>
            <w:top w:w="0" w:type="dxa"/>
            <w:bottom w:w="0" w:type="dxa"/>
          </w:tblCellMar>
        </w:tblPrEx>
        <w:tc>
          <w:tcPr>
            <w:tcW w:w="1068" w:type="dxa"/>
          </w:tcPr>
          <w:p w:rsidR="00407A6E" w:rsidRPr="00996CF4" w:rsidRDefault="00CB3073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72" w:type="dxa"/>
          </w:tcPr>
          <w:p w:rsidR="00407A6E" w:rsidRPr="00996CF4" w:rsidRDefault="00407A6E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8" w:type="dxa"/>
          </w:tcPr>
          <w:p w:rsidR="00407A6E" w:rsidRPr="00996CF4" w:rsidRDefault="00407A6E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07A6E" w:rsidRPr="00996CF4" w:rsidRDefault="00407A6E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07A6E" w:rsidRPr="00996CF4" w:rsidRDefault="00407A6E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1</w:t>
            </w:r>
            <w:r w:rsidR="00CB3073" w:rsidRPr="00996CF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7" w:type="dxa"/>
          </w:tcPr>
          <w:p w:rsidR="00407A6E" w:rsidRPr="00996CF4" w:rsidRDefault="00407A6E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6</w:t>
            </w:r>
            <w:r w:rsidR="00CB3073" w:rsidRPr="00996CF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42" w:type="dxa"/>
          </w:tcPr>
          <w:p w:rsidR="00407A6E" w:rsidRPr="00996CF4" w:rsidRDefault="00CB3073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22" w:type="dxa"/>
          </w:tcPr>
          <w:p w:rsidR="00407A6E" w:rsidRPr="00996CF4" w:rsidRDefault="00CB3073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7</w:t>
            </w:r>
          </w:p>
        </w:tc>
      </w:tr>
    </w:tbl>
    <w:p w:rsidR="00996CF4" w:rsidRDefault="00996CF4" w:rsidP="00996C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97BF2" w:rsidRPr="00996CF4" w:rsidRDefault="00D97BF2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 xml:space="preserve">Вывод: </w:t>
      </w:r>
      <w:r w:rsidR="004F0DF6" w:rsidRPr="00996CF4">
        <w:rPr>
          <w:color w:val="000000"/>
          <w:sz w:val="28"/>
          <w:szCs w:val="28"/>
        </w:rPr>
        <w:t>в крови ускорение СОЭ – может свидетельствовать о наличии воспалительного очага в организме, относительный нейтрофилез – наблюдается при воспалении и интоксикации.</w:t>
      </w:r>
    </w:p>
    <w:p w:rsidR="00407A6E" w:rsidRPr="00996CF4" w:rsidRDefault="00407A6E" w:rsidP="00996CF4">
      <w:pPr>
        <w:numPr>
          <w:ilvl w:val="0"/>
          <w:numId w:val="8"/>
        </w:numPr>
        <w:tabs>
          <w:tab w:val="num" w:pos="142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Общий клинический анализ мочи от</w:t>
      </w:r>
      <w:r w:rsidR="001A5B5C" w:rsidRPr="00996CF4">
        <w:rPr>
          <w:color w:val="000000"/>
          <w:sz w:val="28"/>
          <w:szCs w:val="28"/>
        </w:rPr>
        <w:t xml:space="preserve"> 22.09.09</w:t>
      </w:r>
      <w:r w:rsidRPr="00996CF4">
        <w:rPr>
          <w:color w:val="000000"/>
          <w:sz w:val="28"/>
          <w:szCs w:val="28"/>
        </w:rPr>
        <w:t>:</w:t>
      </w:r>
    </w:p>
    <w:p w:rsidR="00407A6E" w:rsidRPr="00996CF4" w:rsidRDefault="00407A6E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Количество: 240 мл</w:t>
      </w:r>
    </w:p>
    <w:p w:rsidR="00407A6E" w:rsidRPr="00996CF4" w:rsidRDefault="00407A6E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Плотность: 1020 мг/л</w:t>
      </w:r>
    </w:p>
    <w:p w:rsidR="00407A6E" w:rsidRPr="00996CF4" w:rsidRDefault="00407A6E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Цвет: желтый</w:t>
      </w:r>
    </w:p>
    <w:p w:rsidR="00407A6E" w:rsidRPr="00996CF4" w:rsidRDefault="00407A6E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Прозрачность: полная</w:t>
      </w:r>
    </w:p>
    <w:p w:rsidR="00407A6E" w:rsidRPr="00996CF4" w:rsidRDefault="00407A6E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Белок: отрицательно</w:t>
      </w:r>
    </w:p>
    <w:p w:rsidR="00407A6E" w:rsidRPr="00996CF4" w:rsidRDefault="00407A6E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Лейкоциты: ед. в поле зрения</w:t>
      </w:r>
    </w:p>
    <w:p w:rsidR="00407A6E" w:rsidRPr="00996CF4" w:rsidRDefault="00407A6E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Эритроциты: 0 кл. в поле зрения</w:t>
      </w:r>
    </w:p>
    <w:p w:rsidR="001A5B5C" w:rsidRPr="00996CF4" w:rsidRDefault="00407A6E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 xml:space="preserve">Соли: </w:t>
      </w:r>
      <w:r w:rsidR="001A5B5C" w:rsidRPr="00996CF4">
        <w:rPr>
          <w:color w:val="000000"/>
          <w:sz w:val="28"/>
          <w:szCs w:val="28"/>
        </w:rPr>
        <w:t>Фосфаты ++++</w:t>
      </w:r>
    </w:p>
    <w:p w:rsidR="00996CF4" w:rsidRDefault="001A5B5C" w:rsidP="00996CF4">
      <w:pPr>
        <w:numPr>
          <w:ilvl w:val="0"/>
          <w:numId w:val="8"/>
        </w:numPr>
        <w:tabs>
          <w:tab w:val="clear" w:pos="720"/>
          <w:tab w:val="num" w:pos="106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Биохимический анализ крови от 22.09.09:</w:t>
      </w:r>
    </w:p>
    <w:p w:rsidR="004F0DF6" w:rsidRPr="00996CF4" w:rsidRDefault="004F0DF6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СРБ</w:t>
      </w:r>
      <w:r w:rsidR="00996CF4">
        <w:rPr>
          <w:color w:val="000000"/>
          <w:sz w:val="28"/>
          <w:szCs w:val="28"/>
        </w:rPr>
        <w:t xml:space="preserve"> </w:t>
      </w:r>
      <w:r w:rsidRPr="00996CF4">
        <w:rPr>
          <w:color w:val="000000"/>
          <w:sz w:val="28"/>
          <w:szCs w:val="28"/>
        </w:rPr>
        <w:t>положительный (++++)</w:t>
      </w:r>
    </w:p>
    <w:p w:rsidR="004F0DF6" w:rsidRPr="00996CF4" w:rsidRDefault="004F0DF6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Общий белок</w:t>
      </w:r>
      <w:r w:rsidR="00996CF4">
        <w:rPr>
          <w:color w:val="000000"/>
          <w:sz w:val="28"/>
          <w:szCs w:val="28"/>
        </w:rPr>
        <w:t xml:space="preserve"> </w:t>
      </w:r>
      <w:r w:rsidRPr="00996CF4">
        <w:rPr>
          <w:color w:val="000000"/>
          <w:sz w:val="28"/>
          <w:szCs w:val="28"/>
        </w:rPr>
        <w:t>69,6г/л</w:t>
      </w:r>
    </w:p>
    <w:p w:rsidR="004F0DF6" w:rsidRPr="00996CF4" w:rsidRDefault="004F0DF6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Альбумины</w:t>
      </w:r>
      <w:r w:rsidR="00996CF4">
        <w:rPr>
          <w:color w:val="000000"/>
          <w:sz w:val="28"/>
          <w:szCs w:val="28"/>
        </w:rPr>
        <w:t xml:space="preserve"> </w:t>
      </w:r>
      <w:r w:rsidRPr="00996CF4">
        <w:rPr>
          <w:color w:val="000000"/>
          <w:sz w:val="28"/>
          <w:szCs w:val="28"/>
        </w:rPr>
        <w:t>48,1%</w:t>
      </w:r>
    </w:p>
    <w:p w:rsidR="004F0DF6" w:rsidRPr="00996CF4" w:rsidRDefault="004F0DF6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Глобулины</w:t>
      </w:r>
      <w:r w:rsidR="00996CF4">
        <w:rPr>
          <w:color w:val="000000"/>
          <w:sz w:val="28"/>
          <w:szCs w:val="28"/>
        </w:rPr>
        <w:t xml:space="preserve"> </w:t>
      </w:r>
      <w:r w:rsidRPr="00996CF4">
        <w:rPr>
          <w:color w:val="000000"/>
          <w:sz w:val="28"/>
          <w:szCs w:val="28"/>
        </w:rPr>
        <w:t>21,5%</w:t>
      </w:r>
    </w:p>
    <w:p w:rsidR="004F0DF6" w:rsidRPr="00996CF4" w:rsidRDefault="004F0DF6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АПТВ</w:t>
      </w:r>
      <w:r w:rsidR="00996CF4">
        <w:rPr>
          <w:color w:val="000000"/>
          <w:sz w:val="28"/>
          <w:szCs w:val="28"/>
        </w:rPr>
        <w:t xml:space="preserve"> </w:t>
      </w:r>
      <w:r w:rsidRPr="00996CF4">
        <w:rPr>
          <w:color w:val="000000"/>
          <w:sz w:val="28"/>
          <w:szCs w:val="28"/>
        </w:rPr>
        <w:t>32сек</w:t>
      </w:r>
    </w:p>
    <w:p w:rsidR="004F0DF6" w:rsidRPr="00996CF4" w:rsidRDefault="004F0DF6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РФМК</w:t>
      </w:r>
      <w:r w:rsidR="00996CF4">
        <w:rPr>
          <w:color w:val="000000"/>
          <w:sz w:val="28"/>
          <w:szCs w:val="28"/>
        </w:rPr>
        <w:t xml:space="preserve"> </w:t>
      </w:r>
      <w:r w:rsidRPr="00996CF4">
        <w:rPr>
          <w:color w:val="000000"/>
          <w:sz w:val="28"/>
          <w:szCs w:val="28"/>
        </w:rPr>
        <w:t>10,0мг%</w:t>
      </w:r>
    </w:p>
    <w:p w:rsidR="004F0DF6" w:rsidRPr="00996CF4" w:rsidRDefault="004F0DF6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Фибриноген</w:t>
      </w:r>
      <w:r w:rsidR="00996CF4">
        <w:rPr>
          <w:color w:val="000000"/>
          <w:sz w:val="28"/>
          <w:szCs w:val="28"/>
        </w:rPr>
        <w:t xml:space="preserve"> </w:t>
      </w:r>
      <w:r w:rsidRPr="00996CF4">
        <w:rPr>
          <w:color w:val="000000"/>
          <w:sz w:val="28"/>
          <w:szCs w:val="28"/>
        </w:rPr>
        <w:t>3750мг/л</w:t>
      </w:r>
    </w:p>
    <w:p w:rsidR="004F0DF6" w:rsidRPr="00996CF4" w:rsidRDefault="004F0DF6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Сахар в сыворотке</w:t>
      </w:r>
      <w:r w:rsidR="00996CF4">
        <w:rPr>
          <w:color w:val="000000"/>
          <w:sz w:val="28"/>
          <w:szCs w:val="28"/>
        </w:rPr>
        <w:t xml:space="preserve"> </w:t>
      </w:r>
      <w:r w:rsidRPr="00996CF4">
        <w:rPr>
          <w:color w:val="000000"/>
          <w:sz w:val="28"/>
          <w:szCs w:val="28"/>
        </w:rPr>
        <w:t>4,4ммоль/л</w:t>
      </w:r>
    </w:p>
    <w:p w:rsidR="004F0DF6" w:rsidRPr="00996CF4" w:rsidRDefault="004F0DF6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Вывод: положительный СРБ – неспецифический показатель воспаления, АПТВ – ускорение, может свидетельствовать о воспалении.</w:t>
      </w:r>
    </w:p>
    <w:p w:rsidR="001A5B5C" w:rsidRPr="00996CF4" w:rsidRDefault="001A5B5C" w:rsidP="00996CF4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  <w:lang w:val="en-US"/>
        </w:rPr>
        <w:t>Rg</w:t>
      </w:r>
      <w:r w:rsidRPr="00996CF4">
        <w:rPr>
          <w:color w:val="000000"/>
          <w:sz w:val="28"/>
          <w:szCs w:val="28"/>
        </w:rPr>
        <w:t>-грамма грудной клетки от 21.09.09:</w:t>
      </w:r>
    </w:p>
    <w:p w:rsidR="00996CF4" w:rsidRDefault="001A5B5C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 xml:space="preserve">Заключение: </w:t>
      </w:r>
      <w:r w:rsidR="0003700F" w:rsidRPr="00996CF4">
        <w:rPr>
          <w:color w:val="000000"/>
          <w:sz w:val="28"/>
          <w:szCs w:val="28"/>
        </w:rPr>
        <w:t>легочной рисунок усилен, нечеткий, инфильтрация нижней доли правого легкого, синусы свободны, корни малоструктурны.</w:t>
      </w:r>
    </w:p>
    <w:p w:rsidR="00996CF4" w:rsidRDefault="004F0DF6" w:rsidP="00996CF4">
      <w:pPr>
        <w:numPr>
          <w:ilvl w:val="0"/>
          <w:numId w:val="8"/>
        </w:numPr>
        <w:tabs>
          <w:tab w:val="clear" w:pos="720"/>
          <w:tab w:val="num" w:pos="106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Кал на яйцеглист</w:t>
      </w:r>
      <w:r w:rsidRPr="00996CF4">
        <w:rPr>
          <w:color w:val="000000"/>
          <w:sz w:val="28"/>
          <w:szCs w:val="28"/>
          <w:lang w:val="en-US"/>
        </w:rPr>
        <w:t>:</w:t>
      </w:r>
      <w:r w:rsidRPr="00996CF4">
        <w:rPr>
          <w:color w:val="000000"/>
          <w:sz w:val="28"/>
          <w:szCs w:val="28"/>
        </w:rPr>
        <w:t xml:space="preserve"> отр.</w:t>
      </w:r>
    </w:p>
    <w:p w:rsidR="005E4B91" w:rsidRPr="00996CF4" w:rsidRDefault="005E4B91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7A6E" w:rsidRPr="00996CF4" w:rsidRDefault="00407A6E" w:rsidP="00996CF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96CF4">
        <w:rPr>
          <w:b/>
          <w:bCs/>
          <w:color w:val="000000"/>
          <w:sz w:val="28"/>
          <w:szCs w:val="28"/>
        </w:rPr>
        <w:t>Клинический диагноз</w:t>
      </w:r>
      <w:r w:rsidR="0054065C" w:rsidRPr="00996CF4">
        <w:rPr>
          <w:b/>
          <w:bCs/>
          <w:color w:val="000000"/>
          <w:sz w:val="28"/>
          <w:szCs w:val="28"/>
        </w:rPr>
        <w:t xml:space="preserve"> и его обоснование</w:t>
      </w:r>
    </w:p>
    <w:p w:rsidR="00407A6E" w:rsidRPr="00996CF4" w:rsidRDefault="00407A6E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7A6E" w:rsidRPr="00996CF4" w:rsidRDefault="008A1601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На основании жалоб больного</w:t>
      </w:r>
      <w:r w:rsidR="00407A6E" w:rsidRPr="00996CF4">
        <w:rPr>
          <w:color w:val="000000"/>
          <w:sz w:val="28"/>
          <w:szCs w:val="28"/>
        </w:rPr>
        <w:t xml:space="preserve"> на першение в горле,</w:t>
      </w:r>
      <w:r w:rsidR="004F0DF6" w:rsidRPr="00996CF4">
        <w:rPr>
          <w:color w:val="000000"/>
          <w:sz w:val="28"/>
          <w:szCs w:val="28"/>
        </w:rPr>
        <w:t xml:space="preserve"> кашель с отхождением небольшого количества слизистой м</w:t>
      </w:r>
      <w:r w:rsidR="001F0D47" w:rsidRPr="00996CF4">
        <w:rPr>
          <w:color w:val="000000"/>
          <w:sz w:val="28"/>
          <w:szCs w:val="28"/>
        </w:rPr>
        <w:t>о</w:t>
      </w:r>
      <w:r w:rsidR="004F0DF6" w:rsidRPr="00996CF4">
        <w:rPr>
          <w:color w:val="000000"/>
          <w:sz w:val="28"/>
          <w:szCs w:val="28"/>
        </w:rPr>
        <w:t>кроты,</w:t>
      </w:r>
      <w:r w:rsidR="00407A6E" w:rsidRPr="00996CF4">
        <w:rPr>
          <w:color w:val="000000"/>
          <w:sz w:val="28"/>
          <w:szCs w:val="28"/>
        </w:rPr>
        <w:t xml:space="preserve"> насморк можно предположить, что в патологический процесс вовлечена</w:t>
      </w:r>
      <w:r w:rsidR="001F0D47" w:rsidRPr="00996CF4">
        <w:rPr>
          <w:color w:val="000000"/>
          <w:sz w:val="28"/>
          <w:szCs w:val="28"/>
        </w:rPr>
        <w:t xml:space="preserve"> си</w:t>
      </w:r>
      <w:r w:rsidR="004F0DF6" w:rsidRPr="00996CF4">
        <w:rPr>
          <w:color w:val="000000"/>
          <w:sz w:val="28"/>
          <w:szCs w:val="28"/>
        </w:rPr>
        <w:t>стема органов дыхания</w:t>
      </w:r>
      <w:r w:rsidR="00407A6E" w:rsidRPr="00996CF4">
        <w:rPr>
          <w:color w:val="000000"/>
          <w:sz w:val="28"/>
          <w:szCs w:val="28"/>
        </w:rPr>
        <w:t xml:space="preserve">. </w:t>
      </w:r>
      <w:r w:rsidR="001F0D47" w:rsidRPr="00996CF4">
        <w:rPr>
          <w:color w:val="000000"/>
          <w:sz w:val="28"/>
          <w:szCs w:val="28"/>
        </w:rPr>
        <w:t>А так же на основании жалоб больного на слабость, недомогание, головную боль, снижение аппетита свидетельствует о том, что заболевание сопровождается интоксикационным синдромом.</w:t>
      </w:r>
    </w:p>
    <w:p w:rsidR="00996CF4" w:rsidRDefault="00407A6E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 xml:space="preserve">Из анамнеза заболевания известно, что заболевание </w:t>
      </w:r>
      <w:r w:rsidR="001F0D47" w:rsidRPr="00996CF4">
        <w:rPr>
          <w:color w:val="000000"/>
          <w:sz w:val="28"/>
          <w:szCs w:val="28"/>
        </w:rPr>
        <w:t xml:space="preserve">начиналось постепенно с кашля и першения в горле, затем постепенно </w:t>
      </w:r>
      <w:r w:rsidR="008A1601" w:rsidRPr="00996CF4">
        <w:rPr>
          <w:color w:val="000000"/>
          <w:sz w:val="28"/>
          <w:szCs w:val="28"/>
        </w:rPr>
        <w:t>увеличивалась</w:t>
      </w:r>
      <w:r w:rsidR="001F0D47" w:rsidRPr="00996CF4">
        <w:rPr>
          <w:color w:val="000000"/>
          <w:sz w:val="28"/>
          <w:szCs w:val="28"/>
        </w:rPr>
        <w:t xml:space="preserve"> температура, что говорит о том, что началось заболевание с ОРВИ</w:t>
      </w:r>
      <w:r w:rsidRPr="00996CF4">
        <w:rPr>
          <w:color w:val="000000"/>
          <w:sz w:val="28"/>
          <w:szCs w:val="28"/>
        </w:rPr>
        <w:t xml:space="preserve">. </w:t>
      </w:r>
      <w:r w:rsidR="008731E0" w:rsidRPr="00996CF4">
        <w:rPr>
          <w:color w:val="000000"/>
          <w:sz w:val="28"/>
          <w:szCs w:val="28"/>
        </w:rPr>
        <w:t xml:space="preserve">Учитывая, что проводимое лечение не помогало и состояние ребенка ухудшалось указывает нам на то, что заболевание приняло более тяжелый характер течения, </w:t>
      </w:r>
      <w:r w:rsidR="008A1601" w:rsidRPr="00996CF4">
        <w:rPr>
          <w:color w:val="000000"/>
          <w:sz w:val="28"/>
          <w:szCs w:val="28"/>
        </w:rPr>
        <w:t xml:space="preserve">это </w:t>
      </w:r>
      <w:r w:rsidR="008731E0" w:rsidRPr="00996CF4">
        <w:rPr>
          <w:color w:val="000000"/>
          <w:sz w:val="28"/>
          <w:szCs w:val="28"/>
        </w:rPr>
        <w:t>подтверждают</w:t>
      </w:r>
      <w:r w:rsidR="008A1601" w:rsidRPr="00996CF4">
        <w:rPr>
          <w:color w:val="000000"/>
          <w:sz w:val="28"/>
          <w:szCs w:val="28"/>
        </w:rPr>
        <w:t xml:space="preserve"> и</w:t>
      </w:r>
      <w:r w:rsidR="008731E0" w:rsidRPr="00996CF4">
        <w:rPr>
          <w:color w:val="000000"/>
          <w:sz w:val="28"/>
          <w:szCs w:val="28"/>
        </w:rPr>
        <w:t xml:space="preserve"> данные дополнительного обследования.</w:t>
      </w:r>
    </w:p>
    <w:p w:rsidR="00407A6E" w:rsidRPr="00996CF4" w:rsidRDefault="00407A6E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При осмотре ротовой полости выявлена гиперемия</w:t>
      </w:r>
      <w:r w:rsidR="008731E0" w:rsidRPr="00996CF4">
        <w:rPr>
          <w:color w:val="000000"/>
          <w:sz w:val="28"/>
          <w:szCs w:val="28"/>
        </w:rPr>
        <w:t xml:space="preserve"> ротоглотки, заложенность носа;</w:t>
      </w:r>
      <w:r w:rsidRPr="00996CF4">
        <w:rPr>
          <w:color w:val="000000"/>
          <w:sz w:val="28"/>
          <w:szCs w:val="28"/>
        </w:rPr>
        <w:t xml:space="preserve"> при пальпации подчелюстных лимфоузлов, последние умеренно увеличены, безболезненны, плотно-эластической консистенции, не спаяны с подлежащими тканями. Учитывая жалобы и анамнез заболевания, правомерно поставить диагноз ринофарингит.</w:t>
      </w:r>
    </w:p>
    <w:p w:rsidR="007B38C6" w:rsidRPr="00996CF4" w:rsidRDefault="008731E0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Анализируя данные обследования системы органов дыхания, что имеется</w:t>
      </w:r>
      <w:r w:rsidR="00861D4A" w:rsidRPr="00996CF4">
        <w:rPr>
          <w:color w:val="000000"/>
          <w:sz w:val="28"/>
          <w:szCs w:val="28"/>
        </w:rPr>
        <w:t xml:space="preserve"> локальная симптоматика:</w:t>
      </w:r>
      <w:r w:rsidRPr="00996CF4">
        <w:rPr>
          <w:color w:val="000000"/>
          <w:sz w:val="28"/>
          <w:szCs w:val="28"/>
        </w:rPr>
        <w:t xml:space="preserve"> </w:t>
      </w:r>
      <w:r w:rsidR="00861D4A" w:rsidRPr="00996CF4">
        <w:rPr>
          <w:color w:val="000000"/>
          <w:sz w:val="28"/>
          <w:szCs w:val="28"/>
        </w:rPr>
        <w:t>пальпаторно</w:t>
      </w:r>
      <w:r w:rsidRPr="00996CF4">
        <w:rPr>
          <w:color w:val="000000"/>
          <w:sz w:val="28"/>
          <w:szCs w:val="28"/>
        </w:rPr>
        <w:t xml:space="preserve"> голосовое дрожание усилено в пятом м/р по средней подмышечной линии и под нижним углом лопатки справа</w:t>
      </w:r>
      <w:r w:rsidR="00861D4A" w:rsidRPr="00996CF4">
        <w:rPr>
          <w:color w:val="000000"/>
          <w:sz w:val="28"/>
          <w:szCs w:val="28"/>
        </w:rPr>
        <w:t>;</w:t>
      </w:r>
      <w:r w:rsidR="00DE26B6" w:rsidRPr="00996CF4">
        <w:rPr>
          <w:color w:val="000000"/>
          <w:sz w:val="28"/>
          <w:szCs w:val="28"/>
        </w:rPr>
        <w:t xml:space="preserve"> перкуторно </w:t>
      </w:r>
      <w:r w:rsidR="00620A6C" w:rsidRPr="00996CF4">
        <w:rPr>
          <w:color w:val="000000"/>
          <w:sz w:val="28"/>
          <w:szCs w:val="28"/>
        </w:rPr>
        <w:t>притупление</w:t>
      </w:r>
      <w:r w:rsidR="00DE26B6" w:rsidRPr="00996CF4">
        <w:rPr>
          <w:color w:val="000000"/>
          <w:sz w:val="28"/>
          <w:szCs w:val="28"/>
        </w:rPr>
        <w:t xml:space="preserve"> легочного звука над нижней долей правого</w:t>
      </w:r>
      <w:r w:rsidR="00620A6C" w:rsidRPr="00996CF4">
        <w:rPr>
          <w:color w:val="000000"/>
          <w:sz w:val="28"/>
          <w:szCs w:val="28"/>
        </w:rPr>
        <w:t xml:space="preserve"> легкого; аускультативно</w:t>
      </w:r>
      <w:r w:rsidR="00861D4A" w:rsidRPr="00996CF4">
        <w:rPr>
          <w:color w:val="000000"/>
          <w:sz w:val="28"/>
          <w:szCs w:val="28"/>
        </w:rPr>
        <w:t xml:space="preserve"> дыхание </w:t>
      </w:r>
      <w:r w:rsidRPr="00996CF4">
        <w:rPr>
          <w:color w:val="000000"/>
          <w:sz w:val="28"/>
          <w:szCs w:val="28"/>
        </w:rPr>
        <w:t>жесткое, ослаблено справа в пятом м/р по средней подмышечной и под нижним углом лопатки</w:t>
      </w:r>
      <w:r w:rsidR="00861D4A" w:rsidRPr="00996CF4">
        <w:rPr>
          <w:color w:val="000000"/>
          <w:sz w:val="28"/>
          <w:szCs w:val="28"/>
        </w:rPr>
        <w:t>, там же</w:t>
      </w:r>
      <w:r w:rsidRPr="00996CF4">
        <w:rPr>
          <w:color w:val="000000"/>
          <w:sz w:val="28"/>
          <w:szCs w:val="28"/>
        </w:rPr>
        <w:t xml:space="preserve"> </w:t>
      </w:r>
      <w:r w:rsidR="00861D4A" w:rsidRPr="00996CF4">
        <w:rPr>
          <w:color w:val="000000"/>
          <w:sz w:val="28"/>
          <w:szCs w:val="28"/>
        </w:rPr>
        <w:t>б</w:t>
      </w:r>
      <w:r w:rsidRPr="00996CF4">
        <w:rPr>
          <w:color w:val="000000"/>
          <w:sz w:val="28"/>
          <w:szCs w:val="28"/>
        </w:rPr>
        <w:t>ронхофония усилена</w:t>
      </w:r>
      <w:r w:rsidR="00861D4A" w:rsidRPr="00996CF4">
        <w:rPr>
          <w:color w:val="000000"/>
          <w:sz w:val="28"/>
          <w:szCs w:val="28"/>
        </w:rPr>
        <w:t xml:space="preserve"> и</w:t>
      </w:r>
      <w:r w:rsidR="00996CF4">
        <w:rPr>
          <w:color w:val="000000"/>
          <w:sz w:val="28"/>
          <w:szCs w:val="28"/>
        </w:rPr>
        <w:t xml:space="preserve"> </w:t>
      </w:r>
      <w:r w:rsidR="00861D4A" w:rsidRPr="00996CF4">
        <w:rPr>
          <w:color w:val="000000"/>
          <w:sz w:val="28"/>
          <w:szCs w:val="28"/>
        </w:rPr>
        <w:t>в</w:t>
      </w:r>
      <w:r w:rsidRPr="00996CF4">
        <w:rPr>
          <w:color w:val="000000"/>
          <w:sz w:val="28"/>
          <w:szCs w:val="28"/>
        </w:rPr>
        <w:t>ыслушиваются влажные мелкопузырчатые хрипы.</w:t>
      </w:r>
      <w:r w:rsidR="00861D4A" w:rsidRPr="00996CF4">
        <w:rPr>
          <w:color w:val="000000"/>
          <w:sz w:val="28"/>
          <w:szCs w:val="28"/>
        </w:rPr>
        <w:t xml:space="preserve"> Д</w:t>
      </w:r>
      <w:r w:rsidR="004E3AE1" w:rsidRPr="00996CF4">
        <w:rPr>
          <w:color w:val="000000"/>
          <w:sz w:val="28"/>
          <w:szCs w:val="28"/>
        </w:rPr>
        <w:t>анные объект</w:t>
      </w:r>
      <w:r w:rsidR="00620A6C" w:rsidRPr="00996CF4">
        <w:rPr>
          <w:color w:val="000000"/>
          <w:sz w:val="28"/>
          <w:szCs w:val="28"/>
        </w:rPr>
        <w:t>ивного обследования указывают на</w:t>
      </w:r>
      <w:r w:rsidR="004E3AE1" w:rsidRPr="00996CF4">
        <w:rPr>
          <w:color w:val="000000"/>
          <w:sz w:val="28"/>
          <w:szCs w:val="28"/>
        </w:rPr>
        <w:t xml:space="preserve"> наличие</w:t>
      </w:r>
      <w:r w:rsidR="00620A6C" w:rsidRPr="00996CF4">
        <w:rPr>
          <w:color w:val="000000"/>
          <w:sz w:val="28"/>
          <w:szCs w:val="28"/>
        </w:rPr>
        <w:t xml:space="preserve"> локального</w:t>
      </w:r>
      <w:r w:rsidR="004E3AE1" w:rsidRPr="00996CF4">
        <w:rPr>
          <w:color w:val="000000"/>
          <w:sz w:val="28"/>
          <w:szCs w:val="28"/>
        </w:rPr>
        <w:t xml:space="preserve"> патологического </w:t>
      </w:r>
      <w:r w:rsidR="00620A6C" w:rsidRPr="00996CF4">
        <w:rPr>
          <w:color w:val="000000"/>
          <w:sz w:val="28"/>
          <w:szCs w:val="28"/>
        </w:rPr>
        <w:t>очага в легких, а так же у</w:t>
      </w:r>
      <w:r w:rsidR="004E3AE1" w:rsidRPr="00996CF4">
        <w:rPr>
          <w:color w:val="000000"/>
          <w:sz w:val="28"/>
          <w:szCs w:val="28"/>
        </w:rPr>
        <w:t>читывая данные рентгенографии органов грудной клетки от 21.09.09г</w:t>
      </w:r>
      <w:r w:rsidR="00620A6C" w:rsidRPr="00996CF4">
        <w:rPr>
          <w:color w:val="000000"/>
          <w:sz w:val="28"/>
          <w:szCs w:val="28"/>
        </w:rPr>
        <w:t xml:space="preserve"> следует, что</w:t>
      </w:r>
      <w:r w:rsidR="00996CF4">
        <w:rPr>
          <w:color w:val="000000"/>
          <w:sz w:val="28"/>
          <w:szCs w:val="28"/>
        </w:rPr>
        <w:t xml:space="preserve"> </w:t>
      </w:r>
      <w:r w:rsidR="00620A6C" w:rsidRPr="00996CF4">
        <w:rPr>
          <w:color w:val="000000"/>
          <w:sz w:val="28"/>
          <w:szCs w:val="28"/>
        </w:rPr>
        <w:t xml:space="preserve">у пациента </w:t>
      </w:r>
      <w:r w:rsidR="004E3AE1" w:rsidRPr="00996CF4">
        <w:rPr>
          <w:color w:val="000000"/>
          <w:sz w:val="28"/>
          <w:szCs w:val="28"/>
        </w:rPr>
        <w:t>правосторо</w:t>
      </w:r>
      <w:r w:rsidR="00620A6C" w:rsidRPr="00996CF4">
        <w:rPr>
          <w:color w:val="000000"/>
          <w:sz w:val="28"/>
          <w:szCs w:val="28"/>
        </w:rPr>
        <w:t>нняя</w:t>
      </w:r>
      <w:r w:rsidR="007B38C6" w:rsidRPr="00996CF4">
        <w:rPr>
          <w:color w:val="000000"/>
          <w:sz w:val="28"/>
          <w:szCs w:val="28"/>
        </w:rPr>
        <w:t xml:space="preserve"> </w:t>
      </w:r>
      <w:r w:rsidR="00620A6C" w:rsidRPr="00996CF4">
        <w:rPr>
          <w:color w:val="000000"/>
          <w:sz w:val="28"/>
          <w:szCs w:val="28"/>
        </w:rPr>
        <w:t>нижнедолевая пневмония. А данные лабораторного обследования (</w:t>
      </w:r>
      <w:r w:rsidR="007B38C6" w:rsidRPr="00996CF4">
        <w:rPr>
          <w:color w:val="000000"/>
          <w:sz w:val="28"/>
          <w:szCs w:val="28"/>
        </w:rPr>
        <w:t xml:space="preserve">в ОАК ускоренное СОЭ и </w:t>
      </w:r>
      <w:r w:rsidR="00620A6C" w:rsidRPr="00996CF4">
        <w:rPr>
          <w:color w:val="000000"/>
          <w:sz w:val="28"/>
          <w:szCs w:val="28"/>
        </w:rPr>
        <w:t>л</w:t>
      </w:r>
      <w:r w:rsidR="007B38C6" w:rsidRPr="00996CF4">
        <w:rPr>
          <w:color w:val="000000"/>
          <w:sz w:val="28"/>
          <w:szCs w:val="28"/>
        </w:rPr>
        <w:t>ейкоцитарный нейтрофилез указывает на наличие очага воспаления в организме, в биохимическом анализе крови СРБ +++</w:t>
      </w:r>
      <w:r w:rsidR="00D552B2" w:rsidRPr="00996CF4">
        <w:rPr>
          <w:color w:val="000000"/>
          <w:sz w:val="28"/>
          <w:szCs w:val="28"/>
        </w:rPr>
        <w:t>, ускорение АПТВ, увеличение содержания фибриногена</w:t>
      </w:r>
      <w:r w:rsidR="007B38C6" w:rsidRPr="00996CF4">
        <w:rPr>
          <w:color w:val="000000"/>
          <w:sz w:val="28"/>
          <w:szCs w:val="28"/>
        </w:rPr>
        <w:t xml:space="preserve"> говорит о </w:t>
      </w:r>
      <w:r w:rsidR="00D552B2" w:rsidRPr="00996CF4">
        <w:rPr>
          <w:color w:val="000000"/>
          <w:sz w:val="28"/>
          <w:szCs w:val="28"/>
        </w:rPr>
        <w:t>неспецифическом</w:t>
      </w:r>
      <w:r w:rsidR="007B38C6" w:rsidRPr="00996CF4">
        <w:rPr>
          <w:color w:val="000000"/>
          <w:sz w:val="28"/>
          <w:szCs w:val="28"/>
        </w:rPr>
        <w:t xml:space="preserve"> воспалении)</w:t>
      </w:r>
      <w:r w:rsidR="00620A6C" w:rsidRPr="00996CF4">
        <w:rPr>
          <w:color w:val="000000"/>
          <w:sz w:val="28"/>
          <w:szCs w:val="28"/>
        </w:rPr>
        <w:t xml:space="preserve"> подтверждают наличие очага неспецифического воспаления. Т.о.</w:t>
      </w:r>
      <w:r w:rsidR="007B38C6" w:rsidRPr="00996CF4">
        <w:rPr>
          <w:color w:val="000000"/>
          <w:sz w:val="28"/>
          <w:szCs w:val="28"/>
        </w:rPr>
        <w:t xml:space="preserve"> можно поставить диагноз:</w:t>
      </w:r>
    </w:p>
    <w:p w:rsidR="00996CF4" w:rsidRDefault="007B38C6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Острая внебольничная нижнедолевая пневмония справа, не осложненная. ОРЗ: ринофарингит средней степени тяжести.</w:t>
      </w:r>
    </w:p>
    <w:p w:rsidR="00D552B2" w:rsidRPr="00996CF4" w:rsidRDefault="00D552B2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3A6B" w:rsidRPr="00996CF4" w:rsidRDefault="006D110A" w:rsidP="00996CF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292904" w:rsidRPr="00996CF4">
        <w:rPr>
          <w:b/>
          <w:bCs/>
          <w:color w:val="000000"/>
          <w:sz w:val="28"/>
          <w:szCs w:val="28"/>
        </w:rPr>
        <w:t>П</w:t>
      </w:r>
      <w:r w:rsidR="00996CF4">
        <w:rPr>
          <w:b/>
          <w:bCs/>
          <w:color w:val="000000"/>
          <w:sz w:val="28"/>
          <w:szCs w:val="28"/>
        </w:rPr>
        <w:t>лан лечения</w:t>
      </w:r>
    </w:p>
    <w:p w:rsidR="00292904" w:rsidRPr="00996CF4" w:rsidRDefault="00292904" w:rsidP="00996C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96CF4" w:rsidRDefault="00292904" w:rsidP="00996CF4">
      <w:pPr>
        <w:numPr>
          <w:ilvl w:val="0"/>
          <w:numId w:val="1"/>
        </w:numPr>
        <w:tabs>
          <w:tab w:val="left" w:pos="1080"/>
          <w:tab w:val="left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Режим –</w:t>
      </w:r>
      <w:r w:rsidR="0038404D" w:rsidRPr="00996CF4">
        <w:rPr>
          <w:color w:val="000000"/>
          <w:sz w:val="28"/>
          <w:szCs w:val="28"/>
        </w:rPr>
        <w:t xml:space="preserve"> постельный, </w:t>
      </w:r>
      <w:r w:rsidRPr="00996CF4">
        <w:rPr>
          <w:color w:val="000000"/>
          <w:sz w:val="28"/>
          <w:szCs w:val="28"/>
        </w:rPr>
        <w:t>с ограничением физической нагрузки на период</w:t>
      </w:r>
      <w:r w:rsidR="0038404D" w:rsidRPr="00996CF4">
        <w:rPr>
          <w:color w:val="000000"/>
          <w:sz w:val="28"/>
          <w:szCs w:val="28"/>
        </w:rPr>
        <w:t xml:space="preserve"> интоксикации, при улучшении состояния режим свободный.</w:t>
      </w:r>
    </w:p>
    <w:p w:rsidR="0038404D" w:rsidRPr="00996CF4" w:rsidRDefault="0038404D" w:rsidP="00996CF4">
      <w:pPr>
        <w:numPr>
          <w:ilvl w:val="0"/>
          <w:numId w:val="1"/>
        </w:numPr>
        <w:tabs>
          <w:tab w:val="left" w:pos="1080"/>
          <w:tab w:val="left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Прогулки на свежем воздухе, проветривать комнату.</w:t>
      </w:r>
    </w:p>
    <w:p w:rsidR="00996CF4" w:rsidRDefault="00292904" w:rsidP="00996CF4">
      <w:pPr>
        <w:numPr>
          <w:ilvl w:val="0"/>
          <w:numId w:val="1"/>
        </w:numPr>
        <w:tabs>
          <w:tab w:val="left" w:pos="1080"/>
          <w:tab w:val="left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Диета – с учетом возрастных потребностей</w:t>
      </w:r>
      <w:r w:rsidR="000C07CF" w:rsidRPr="00996CF4">
        <w:rPr>
          <w:color w:val="000000"/>
          <w:sz w:val="28"/>
          <w:szCs w:val="28"/>
        </w:rPr>
        <w:t>.</w:t>
      </w:r>
    </w:p>
    <w:p w:rsidR="001B4645" w:rsidRPr="00996CF4" w:rsidRDefault="00292904" w:rsidP="00996CF4">
      <w:pPr>
        <w:numPr>
          <w:ilvl w:val="0"/>
          <w:numId w:val="1"/>
        </w:numPr>
        <w:tabs>
          <w:tab w:val="clear" w:pos="1425"/>
          <w:tab w:val="left" w:pos="1080"/>
          <w:tab w:val="left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 xml:space="preserve">Этиотропное лечение: </w:t>
      </w:r>
      <w:r w:rsidR="0038404D" w:rsidRPr="00996CF4">
        <w:rPr>
          <w:color w:val="000000"/>
          <w:sz w:val="28"/>
          <w:szCs w:val="28"/>
        </w:rPr>
        <w:t xml:space="preserve">флемоксин </w:t>
      </w:r>
      <w:r w:rsidR="001B4645" w:rsidRPr="00996CF4">
        <w:rPr>
          <w:color w:val="000000"/>
          <w:sz w:val="28"/>
          <w:szCs w:val="28"/>
        </w:rPr>
        <w:t>внутрь 25</w:t>
      </w:r>
      <w:r w:rsidR="0038404D" w:rsidRPr="00996CF4">
        <w:rPr>
          <w:color w:val="000000"/>
          <w:sz w:val="28"/>
          <w:szCs w:val="28"/>
        </w:rPr>
        <w:t xml:space="preserve">0мг </w:t>
      </w:r>
      <w:r w:rsidR="000F1A8C" w:rsidRPr="00996CF4">
        <w:rPr>
          <w:color w:val="000000"/>
          <w:sz w:val="28"/>
          <w:szCs w:val="28"/>
        </w:rPr>
        <w:t xml:space="preserve">х3 раза в </w:t>
      </w:r>
      <w:r w:rsidR="001B4645" w:rsidRPr="00996CF4">
        <w:rPr>
          <w:color w:val="000000"/>
          <w:sz w:val="28"/>
          <w:szCs w:val="28"/>
        </w:rPr>
        <w:t>сутки</w:t>
      </w:r>
      <w:r w:rsidR="009001BC" w:rsidRPr="00996CF4">
        <w:rPr>
          <w:color w:val="000000"/>
          <w:sz w:val="28"/>
          <w:szCs w:val="28"/>
        </w:rPr>
        <w:t xml:space="preserve">, если в течении трех дней от начала лечения антибиотиками положительной динамики в лечении (нормализации температуры и клинико-лабораторных показателей), нужно будет сменить на </w:t>
      </w:r>
      <w:r w:rsidR="000C07CF" w:rsidRPr="00996CF4">
        <w:rPr>
          <w:color w:val="000000"/>
          <w:sz w:val="28"/>
          <w:szCs w:val="28"/>
        </w:rPr>
        <w:t xml:space="preserve">другой антибиотик (цефалоспарины </w:t>
      </w:r>
      <w:r w:rsidR="000C07CF" w:rsidRPr="00996CF4">
        <w:rPr>
          <w:color w:val="000000"/>
          <w:sz w:val="28"/>
          <w:szCs w:val="28"/>
          <w:lang w:val="en-US"/>
        </w:rPr>
        <w:t>III</w:t>
      </w:r>
      <w:r w:rsidR="000C07CF" w:rsidRPr="00996CF4">
        <w:rPr>
          <w:color w:val="000000"/>
          <w:sz w:val="28"/>
          <w:szCs w:val="28"/>
        </w:rPr>
        <w:t xml:space="preserve">, </w:t>
      </w:r>
      <w:r w:rsidR="000C07CF" w:rsidRPr="00996CF4">
        <w:rPr>
          <w:color w:val="000000"/>
          <w:sz w:val="28"/>
          <w:szCs w:val="28"/>
          <w:lang w:val="en-US"/>
        </w:rPr>
        <w:t>IV</w:t>
      </w:r>
      <w:r w:rsidR="000C07CF" w:rsidRPr="00996CF4">
        <w:rPr>
          <w:color w:val="000000"/>
          <w:sz w:val="28"/>
          <w:szCs w:val="28"/>
        </w:rPr>
        <w:t xml:space="preserve"> поколения, макролиды)</w:t>
      </w:r>
      <w:r w:rsidR="001B4645" w:rsidRPr="00996CF4">
        <w:rPr>
          <w:color w:val="000000"/>
          <w:sz w:val="28"/>
          <w:szCs w:val="28"/>
        </w:rPr>
        <w:t>.</w:t>
      </w:r>
    </w:p>
    <w:p w:rsidR="0038404D" w:rsidRPr="00996CF4" w:rsidRDefault="006D14A7" w:rsidP="00996CF4">
      <w:pPr>
        <w:tabs>
          <w:tab w:val="left" w:pos="1080"/>
          <w:tab w:val="left" w:pos="1260"/>
          <w:tab w:val="num" w:pos="142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  <w:lang w:val="en-US"/>
        </w:rPr>
        <w:t>V</w:t>
      </w:r>
      <w:r w:rsidRPr="00996CF4">
        <w:rPr>
          <w:color w:val="000000"/>
          <w:sz w:val="28"/>
          <w:szCs w:val="28"/>
        </w:rPr>
        <w:t>.</w:t>
      </w:r>
      <w:r w:rsidR="00996CF4">
        <w:rPr>
          <w:color w:val="000000"/>
          <w:sz w:val="28"/>
          <w:szCs w:val="28"/>
        </w:rPr>
        <w:t xml:space="preserve"> </w:t>
      </w:r>
      <w:r w:rsidRPr="00996CF4">
        <w:rPr>
          <w:color w:val="000000"/>
          <w:sz w:val="28"/>
          <w:szCs w:val="28"/>
        </w:rPr>
        <w:t>Симптоматическая терапия:</w:t>
      </w:r>
      <w:r w:rsidR="0038404D" w:rsidRPr="00996CF4">
        <w:rPr>
          <w:color w:val="000000"/>
          <w:sz w:val="28"/>
          <w:szCs w:val="28"/>
        </w:rPr>
        <w:t xml:space="preserve"> нурофен </w:t>
      </w:r>
      <w:r w:rsidRPr="00996CF4">
        <w:rPr>
          <w:color w:val="000000"/>
          <w:sz w:val="28"/>
          <w:szCs w:val="28"/>
        </w:rPr>
        <w:t>– для купирования лихорадки</w:t>
      </w:r>
      <w:r w:rsidR="00B27829" w:rsidRPr="00996CF4">
        <w:rPr>
          <w:color w:val="000000"/>
          <w:sz w:val="28"/>
          <w:szCs w:val="28"/>
        </w:rPr>
        <w:t>.</w:t>
      </w:r>
    </w:p>
    <w:p w:rsidR="00996CF4" w:rsidRDefault="0038404D" w:rsidP="00996CF4">
      <w:pPr>
        <w:numPr>
          <w:ilvl w:val="2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 xml:space="preserve">Муколитики, для лучшего отхождения </w:t>
      </w:r>
      <w:r w:rsidR="000F1A8C" w:rsidRPr="00996CF4">
        <w:rPr>
          <w:color w:val="000000"/>
          <w:sz w:val="28"/>
          <w:szCs w:val="28"/>
        </w:rPr>
        <w:t>мокроты – амброксол.</w:t>
      </w:r>
    </w:p>
    <w:p w:rsidR="000C07CF" w:rsidRPr="00996CF4" w:rsidRDefault="000C07CF" w:rsidP="00996CF4">
      <w:pPr>
        <w:numPr>
          <w:ilvl w:val="2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Пероральная дезентоксикация (морс, чай, компоты с витамином С).</w:t>
      </w:r>
    </w:p>
    <w:p w:rsidR="00996CF4" w:rsidRDefault="000C07CF" w:rsidP="00996CF4">
      <w:pPr>
        <w:numPr>
          <w:ilvl w:val="2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Вибрационный массаж и постуральный дренаж.</w:t>
      </w:r>
    </w:p>
    <w:p w:rsidR="000C07CF" w:rsidRPr="00996CF4" w:rsidRDefault="000C07CF" w:rsidP="00996CF4">
      <w:pPr>
        <w:numPr>
          <w:ilvl w:val="2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Диспансеризация в течени</w:t>
      </w:r>
      <w:r w:rsidR="00E84D37" w:rsidRPr="00996CF4">
        <w:rPr>
          <w:color w:val="000000"/>
          <w:sz w:val="28"/>
          <w:szCs w:val="28"/>
        </w:rPr>
        <w:t>е</w:t>
      </w:r>
      <w:r w:rsidRPr="00996CF4">
        <w:rPr>
          <w:color w:val="000000"/>
          <w:sz w:val="28"/>
          <w:szCs w:val="28"/>
        </w:rPr>
        <w:t xml:space="preserve"> года у педиатра.</w:t>
      </w:r>
    </w:p>
    <w:p w:rsidR="00B95EB0" w:rsidRPr="00996CF4" w:rsidRDefault="00B95EB0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0610" w:rsidRPr="00996CF4" w:rsidRDefault="004C0610" w:rsidP="00996CF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996CF4">
        <w:rPr>
          <w:b/>
          <w:bCs/>
          <w:color w:val="000000"/>
          <w:sz w:val="28"/>
          <w:szCs w:val="28"/>
        </w:rPr>
        <w:t>Дневник</w:t>
      </w:r>
    </w:p>
    <w:p w:rsidR="00996CF4" w:rsidRPr="00996CF4" w:rsidRDefault="00996CF4" w:rsidP="00996C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Style w:val="a3"/>
        <w:tblW w:w="0" w:type="auto"/>
        <w:tblInd w:w="228" w:type="dxa"/>
        <w:tblLook w:val="01E0" w:firstRow="1" w:lastRow="1" w:firstColumn="1" w:lastColumn="1" w:noHBand="0" w:noVBand="0"/>
      </w:tblPr>
      <w:tblGrid>
        <w:gridCol w:w="1266"/>
        <w:gridCol w:w="4722"/>
        <w:gridCol w:w="3183"/>
      </w:tblGrid>
      <w:tr w:rsidR="00BB5C0A" w:rsidRPr="00996CF4">
        <w:tc>
          <w:tcPr>
            <w:tcW w:w="1266" w:type="dxa"/>
          </w:tcPr>
          <w:p w:rsidR="00BB5C0A" w:rsidRPr="00996CF4" w:rsidRDefault="00BB5C0A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4722" w:type="dxa"/>
          </w:tcPr>
          <w:p w:rsidR="00BB5C0A" w:rsidRPr="00996CF4" w:rsidRDefault="00BB5C0A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Течение болезни.</w:t>
            </w:r>
          </w:p>
        </w:tc>
        <w:tc>
          <w:tcPr>
            <w:tcW w:w="3183" w:type="dxa"/>
          </w:tcPr>
          <w:p w:rsidR="00BB5C0A" w:rsidRPr="00996CF4" w:rsidRDefault="00BB5C0A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Лечение.</w:t>
            </w:r>
          </w:p>
        </w:tc>
      </w:tr>
      <w:tr w:rsidR="00BB5C0A" w:rsidRPr="00996CF4">
        <w:tc>
          <w:tcPr>
            <w:tcW w:w="1266" w:type="dxa"/>
          </w:tcPr>
          <w:p w:rsidR="00BB5C0A" w:rsidRPr="00996CF4" w:rsidRDefault="00BB5C0A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22.09.09</w:t>
            </w:r>
          </w:p>
          <w:p w:rsidR="00BB5C0A" w:rsidRPr="00996CF4" w:rsidRDefault="00BB5C0A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22" w:type="dxa"/>
          </w:tcPr>
          <w:p w:rsidR="00BB5C0A" w:rsidRPr="00996CF4" w:rsidRDefault="00BB5C0A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 xml:space="preserve">Состояние больного удовлетворительное. Сон беспокойный из-за кашля, </w:t>
            </w:r>
            <w:r w:rsidRPr="00996CF4">
              <w:rPr>
                <w:color w:val="000000"/>
                <w:sz w:val="20"/>
                <w:szCs w:val="20"/>
                <w:lang w:val="en-US"/>
              </w:rPr>
              <w:t>t</w:t>
            </w:r>
            <w:r w:rsidRPr="00996CF4">
              <w:rPr>
                <w:color w:val="000000"/>
                <w:sz w:val="20"/>
                <w:szCs w:val="20"/>
              </w:rPr>
              <w:t xml:space="preserve">=37,6 градусов Цельсия. Жалобы на </w:t>
            </w:r>
            <w:r w:rsidR="003F2B9B" w:rsidRPr="00996CF4">
              <w:rPr>
                <w:color w:val="000000"/>
                <w:sz w:val="20"/>
                <w:szCs w:val="20"/>
              </w:rPr>
              <w:t>першение в горле, продуктивный кашель с отхождением небольшого количества слизистой мокроты, заложенность носа, слабость, недомогание, снижение аппетита</w:t>
            </w:r>
            <w:r w:rsidRPr="00996CF4">
              <w:rPr>
                <w:color w:val="000000"/>
                <w:sz w:val="20"/>
                <w:szCs w:val="20"/>
              </w:rPr>
              <w:t>.</w:t>
            </w:r>
          </w:p>
          <w:p w:rsidR="00BB5C0A" w:rsidRPr="00996CF4" w:rsidRDefault="00BB5C0A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Объективно:</w:t>
            </w:r>
            <w:r w:rsidR="00996CF4" w:rsidRPr="00996CF4">
              <w:rPr>
                <w:color w:val="000000"/>
                <w:sz w:val="20"/>
                <w:szCs w:val="20"/>
              </w:rPr>
              <w:t xml:space="preserve"> </w:t>
            </w:r>
            <w:r w:rsidRPr="00996CF4">
              <w:rPr>
                <w:color w:val="000000"/>
                <w:sz w:val="20"/>
                <w:szCs w:val="20"/>
              </w:rPr>
              <w:t>Кожа нормального цвета, цианоза губ, конечностей нет. АД 1</w:t>
            </w:r>
            <w:r w:rsidR="00093C93" w:rsidRPr="00996CF4">
              <w:rPr>
                <w:color w:val="000000"/>
                <w:sz w:val="20"/>
                <w:szCs w:val="20"/>
              </w:rPr>
              <w:t>1</w:t>
            </w:r>
            <w:r w:rsidRPr="00996CF4">
              <w:rPr>
                <w:color w:val="000000"/>
                <w:sz w:val="20"/>
                <w:szCs w:val="20"/>
              </w:rPr>
              <w:t>0/6</w:t>
            </w:r>
            <w:r w:rsidR="00093C93" w:rsidRPr="00996CF4">
              <w:rPr>
                <w:color w:val="000000"/>
                <w:sz w:val="20"/>
                <w:szCs w:val="20"/>
              </w:rPr>
              <w:t>0</w:t>
            </w:r>
            <w:r w:rsidRPr="00996CF4">
              <w:rPr>
                <w:color w:val="000000"/>
                <w:sz w:val="20"/>
                <w:szCs w:val="20"/>
              </w:rPr>
              <w:t xml:space="preserve"> мм. Рт. Ст. симметрично на обеих руках, пульс твердый, симметричный, частотой </w:t>
            </w:r>
            <w:r w:rsidR="00093C93" w:rsidRPr="00996CF4">
              <w:rPr>
                <w:color w:val="000000"/>
                <w:sz w:val="20"/>
                <w:szCs w:val="20"/>
              </w:rPr>
              <w:t>78</w:t>
            </w:r>
            <w:r w:rsidRPr="00996CF4">
              <w:rPr>
                <w:color w:val="000000"/>
                <w:sz w:val="20"/>
                <w:szCs w:val="20"/>
              </w:rPr>
              <w:t xml:space="preserve"> ударов в минуту.</w:t>
            </w:r>
            <w:r w:rsidR="00093C93" w:rsidRPr="00996CF4">
              <w:rPr>
                <w:color w:val="000000"/>
                <w:sz w:val="20"/>
                <w:szCs w:val="20"/>
              </w:rPr>
              <w:t xml:space="preserve"> Аускультативно: тоны ясные, ритм правильный. Легкие при пальпация голосовое дрожание усилено в пятом м/р по средней подмышечной линии и под нижним углом лопатки справа. При перкуссии отмечается притупление перкуторного звука над нижней долей правого легкого. Границы легких и подвижность нижнего легочного края. При аускультации дыхание жесткое, ослаблено справа (в пятом м/р по средней подмышечной и под нижним углом лопатки). Выслушиваются влажные мелкопузырчатые хрипы в пятом м/р по средней подмышечной и правой подлопаточной области, в остальных точках выслушивания – дыхание везикулярное. ЧД = 20 движений в минуту. </w:t>
            </w:r>
            <w:r w:rsidRPr="00996CF4">
              <w:rPr>
                <w:color w:val="000000"/>
                <w:sz w:val="20"/>
                <w:szCs w:val="20"/>
              </w:rPr>
              <w:t xml:space="preserve">Стул, мочеиспускание не нарушены, живот мягкий, печень под краем реберной дуги. Край печени мягкий, эластический, подвижный. </w:t>
            </w:r>
          </w:p>
        </w:tc>
        <w:tc>
          <w:tcPr>
            <w:tcW w:w="3183" w:type="dxa"/>
          </w:tcPr>
          <w:p w:rsidR="003F2B9B" w:rsidRPr="00996CF4" w:rsidRDefault="003F2B9B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Режим: свободный</w:t>
            </w:r>
          </w:p>
          <w:p w:rsidR="003F2B9B" w:rsidRPr="00996CF4" w:rsidRDefault="003F2B9B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Лечение:</w:t>
            </w:r>
          </w:p>
          <w:p w:rsidR="003F2B9B" w:rsidRPr="00996CF4" w:rsidRDefault="003F2B9B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Диета: стол № 15</w:t>
            </w:r>
          </w:p>
          <w:p w:rsidR="003F2B9B" w:rsidRPr="00996CF4" w:rsidRDefault="003F2B9B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Получает:</w:t>
            </w:r>
          </w:p>
          <w:p w:rsidR="003F2B9B" w:rsidRPr="00996CF4" w:rsidRDefault="003F2B9B" w:rsidP="00996CF4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Флемоксин 250мг * 3 раза в день.</w:t>
            </w:r>
          </w:p>
          <w:p w:rsidR="00996CF4" w:rsidRPr="00996CF4" w:rsidRDefault="003F2B9B" w:rsidP="00996CF4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Бромгексин по 1 таб. * 3 раза в день.</w:t>
            </w:r>
          </w:p>
          <w:p w:rsidR="00996CF4" w:rsidRPr="00996CF4" w:rsidRDefault="00996CF4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3F2B9B" w:rsidRPr="00996CF4" w:rsidRDefault="003F2B9B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При высокой тимпературе</w:t>
            </w:r>
          </w:p>
          <w:p w:rsidR="00996CF4" w:rsidRPr="00996CF4" w:rsidRDefault="003F2B9B" w:rsidP="00996CF4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Нурофен</w:t>
            </w:r>
          </w:p>
          <w:p w:rsidR="00BB5C0A" w:rsidRPr="00996CF4" w:rsidRDefault="00BB5C0A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B5C0A" w:rsidRPr="00996CF4">
        <w:tc>
          <w:tcPr>
            <w:tcW w:w="1266" w:type="dxa"/>
          </w:tcPr>
          <w:p w:rsidR="00BB5C0A" w:rsidRPr="00996CF4" w:rsidRDefault="003F2B9B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23</w:t>
            </w:r>
            <w:r w:rsidR="00BB5C0A" w:rsidRPr="00996CF4">
              <w:rPr>
                <w:color w:val="000000"/>
                <w:sz w:val="20"/>
                <w:szCs w:val="20"/>
              </w:rPr>
              <w:t>.09.0</w:t>
            </w:r>
            <w:r w:rsidRPr="00996CF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722" w:type="dxa"/>
          </w:tcPr>
          <w:p w:rsidR="00093C93" w:rsidRPr="00996CF4" w:rsidRDefault="00093C93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 xml:space="preserve">Состояние больного удовлетворительное. Сон хороший, </w:t>
            </w:r>
            <w:r w:rsidRPr="00996CF4">
              <w:rPr>
                <w:color w:val="000000"/>
                <w:sz w:val="20"/>
                <w:szCs w:val="20"/>
                <w:lang w:val="en-US"/>
              </w:rPr>
              <w:t>t</w:t>
            </w:r>
            <w:r w:rsidRPr="00996CF4">
              <w:rPr>
                <w:color w:val="000000"/>
                <w:sz w:val="20"/>
                <w:szCs w:val="20"/>
              </w:rPr>
              <w:t>=37,0 градусов Цельсия. Жалобы на першение в горле, кашель</w:t>
            </w:r>
            <w:r w:rsidR="00ED11A5" w:rsidRPr="00996CF4">
              <w:rPr>
                <w:color w:val="000000"/>
                <w:sz w:val="20"/>
                <w:szCs w:val="20"/>
              </w:rPr>
              <w:t xml:space="preserve"> уменьшился</w:t>
            </w:r>
            <w:r w:rsidRPr="00996CF4">
              <w:rPr>
                <w:color w:val="000000"/>
                <w:sz w:val="20"/>
                <w:szCs w:val="20"/>
              </w:rPr>
              <w:t xml:space="preserve"> с отхождением небольшого количества слизистой мокроты.</w:t>
            </w:r>
          </w:p>
          <w:p w:rsidR="00BB5C0A" w:rsidRPr="00996CF4" w:rsidRDefault="00093C93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Объективно:</w:t>
            </w:r>
            <w:r w:rsidR="00996CF4" w:rsidRPr="00996CF4">
              <w:rPr>
                <w:color w:val="000000"/>
                <w:sz w:val="20"/>
                <w:szCs w:val="20"/>
              </w:rPr>
              <w:t xml:space="preserve"> </w:t>
            </w:r>
            <w:r w:rsidRPr="00996CF4">
              <w:rPr>
                <w:color w:val="000000"/>
                <w:sz w:val="20"/>
                <w:szCs w:val="20"/>
              </w:rPr>
              <w:t>Кожа нормального цвета, цианоза губ, конечностей нет. АД 11</w:t>
            </w:r>
            <w:r w:rsidR="00ED11A5" w:rsidRPr="00996CF4">
              <w:rPr>
                <w:color w:val="000000"/>
                <w:sz w:val="20"/>
                <w:szCs w:val="20"/>
              </w:rPr>
              <w:t>5</w:t>
            </w:r>
            <w:r w:rsidRPr="00996CF4">
              <w:rPr>
                <w:color w:val="000000"/>
                <w:sz w:val="20"/>
                <w:szCs w:val="20"/>
              </w:rPr>
              <w:t>/6</w:t>
            </w:r>
            <w:r w:rsidR="00ED11A5" w:rsidRPr="00996CF4">
              <w:rPr>
                <w:color w:val="000000"/>
                <w:sz w:val="20"/>
                <w:szCs w:val="20"/>
              </w:rPr>
              <w:t>5</w:t>
            </w:r>
            <w:r w:rsidRPr="00996CF4">
              <w:rPr>
                <w:color w:val="000000"/>
                <w:sz w:val="20"/>
                <w:szCs w:val="20"/>
              </w:rPr>
              <w:t xml:space="preserve"> мм. Рт. Ст. симметрично на обеих руках, пульс твердый, симметричный, частотой </w:t>
            </w:r>
            <w:r w:rsidR="00ED11A5" w:rsidRPr="00996CF4">
              <w:rPr>
                <w:color w:val="000000"/>
                <w:sz w:val="20"/>
                <w:szCs w:val="20"/>
              </w:rPr>
              <w:t>74</w:t>
            </w:r>
            <w:r w:rsidRPr="00996CF4">
              <w:rPr>
                <w:color w:val="000000"/>
                <w:sz w:val="20"/>
                <w:szCs w:val="20"/>
              </w:rPr>
              <w:t xml:space="preserve"> ударов в минуту. Аускультативно: тоны ясные, ритм правильный. Легкие</w:t>
            </w:r>
            <w:r w:rsidR="00ED11A5" w:rsidRPr="00996CF4">
              <w:rPr>
                <w:color w:val="000000"/>
                <w:sz w:val="20"/>
                <w:szCs w:val="20"/>
              </w:rPr>
              <w:t>:</w:t>
            </w:r>
            <w:r w:rsidRPr="00996CF4">
              <w:rPr>
                <w:color w:val="000000"/>
                <w:sz w:val="20"/>
                <w:szCs w:val="20"/>
              </w:rPr>
              <w:t xml:space="preserve"> голосовое дрожание усилено в пятом м/р по средней подмышечной линии и под нижним углом лопатки справа</w:t>
            </w:r>
            <w:r w:rsidR="00ED11A5" w:rsidRPr="00996CF4">
              <w:rPr>
                <w:color w:val="000000"/>
                <w:sz w:val="20"/>
                <w:szCs w:val="20"/>
              </w:rPr>
              <w:t>,</w:t>
            </w:r>
            <w:r w:rsidRPr="00996CF4">
              <w:rPr>
                <w:color w:val="000000"/>
                <w:sz w:val="20"/>
                <w:szCs w:val="20"/>
              </w:rPr>
              <w:t xml:space="preserve"> </w:t>
            </w:r>
            <w:r w:rsidR="00ED11A5" w:rsidRPr="00996CF4">
              <w:rPr>
                <w:color w:val="000000"/>
                <w:sz w:val="20"/>
                <w:szCs w:val="20"/>
              </w:rPr>
              <w:t>перкуторно</w:t>
            </w:r>
            <w:r w:rsidRPr="00996CF4">
              <w:rPr>
                <w:color w:val="000000"/>
                <w:sz w:val="20"/>
                <w:szCs w:val="20"/>
              </w:rPr>
              <w:t xml:space="preserve"> отмечается притупление </w:t>
            </w:r>
            <w:r w:rsidR="00ED11A5" w:rsidRPr="00996CF4">
              <w:rPr>
                <w:color w:val="000000"/>
                <w:sz w:val="20"/>
                <w:szCs w:val="20"/>
              </w:rPr>
              <w:t xml:space="preserve">легочного </w:t>
            </w:r>
            <w:r w:rsidRPr="00996CF4">
              <w:rPr>
                <w:color w:val="000000"/>
                <w:sz w:val="20"/>
                <w:szCs w:val="20"/>
              </w:rPr>
              <w:t>звука над нижней долей правого легкого</w:t>
            </w:r>
            <w:r w:rsidR="00ED11A5" w:rsidRPr="00996CF4">
              <w:rPr>
                <w:color w:val="000000"/>
                <w:sz w:val="20"/>
                <w:szCs w:val="20"/>
              </w:rPr>
              <w:t>,</w:t>
            </w:r>
            <w:r w:rsidRPr="00996CF4">
              <w:rPr>
                <w:color w:val="000000"/>
                <w:sz w:val="20"/>
                <w:szCs w:val="20"/>
              </w:rPr>
              <w:t xml:space="preserve"> аус</w:t>
            </w:r>
            <w:r w:rsidR="00ED11A5" w:rsidRPr="00996CF4">
              <w:rPr>
                <w:color w:val="000000"/>
                <w:sz w:val="20"/>
                <w:szCs w:val="20"/>
              </w:rPr>
              <w:t>культат</w:t>
            </w:r>
            <w:r w:rsidRPr="00996CF4">
              <w:rPr>
                <w:color w:val="000000"/>
                <w:sz w:val="20"/>
                <w:szCs w:val="20"/>
              </w:rPr>
              <w:t>и</w:t>
            </w:r>
            <w:r w:rsidR="00ED11A5" w:rsidRPr="00996CF4">
              <w:rPr>
                <w:color w:val="000000"/>
                <w:sz w:val="20"/>
                <w:szCs w:val="20"/>
              </w:rPr>
              <w:t>вно</w:t>
            </w:r>
            <w:r w:rsidRPr="00996CF4">
              <w:rPr>
                <w:color w:val="000000"/>
                <w:sz w:val="20"/>
                <w:szCs w:val="20"/>
              </w:rPr>
              <w:t xml:space="preserve"> дыхание жесткое, ослаблено справа (в пятом м/р по средней подмышечной и под нижним углом лопатки)</w:t>
            </w:r>
            <w:r w:rsidR="00ED11A5" w:rsidRPr="00996CF4">
              <w:rPr>
                <w:color w:val="000000"/>
                <w:sz w:val="20"/>
                <w:szCs w:val="20"/>
              </w:rPr>
              <w:t xml:space="preserve"> и</w:t>
            </w:r>
            <w:r w:rsidRPr="00996CF4">
              <w:rPr>
                <w:color w:val="000000"/>
                <w:sz w:val="20"/>
                <w:szCs w:val="20"/>
              </w:rPr>
              <w:t xml:space="preserve"> </w:t>
            </w:r>
            <w:r w:rsidR="00ED11A5" w:rsidRPr="00996CF4">
              <w:rPr>
                <w:color w:val="000000"/>
                <w:sz w:val="20"/>
                <w:szCs w:val="20"/>
              </w:rPr>
              <w:t>в</w:t>
            </w:r>
            <w:r w:rsidRPr="00996CF4">
              <w:rPr>
                <w:color w:val="000000"/>
                <w:sz w:val="20"/>
                <w:szCs w:val="20"/>
              </w:rPr>
              <w:t>ыслушиваются влажные мелкопузырчатые хрипы</w:t>
            </w:r>
            <w:r w:rsidR="00ED11A5" w:rsidRPr="00996CF4">
              <w:rPr>
                <w:color w:val="000000"/>
                <w:sz w:val="20"/>
                <w:szCs w:val="20"/>
              </w:rPr>
              <w:t xml:space="preserve"> там же</w:t>
            </w:r>
            <w:r w:rsidRPr="00996CF4">
              <w:rPr>
                <w:color w:val="000000"/>
                <w:sz w:val="20"/>
                <w:szCs w:val="20"/>
              </w:rPr>
              <w:t xml:space="preserve">, в остальных точках выслушивания – дыхание везикулярное. ЧД = </w:t>
            </w:r>
            <w:r w:rsidR="00ED11A5" w:rsidRPr="00996CF4">
              <w:rPr>
                <w:color w:val="000000"/>
                <w:sz w:val="20"/>
                <w:szCs w:val="20"/>
              </w:rPr>
              <w:t>18</w:t>
            </w:r>
            <w:r w:rsidRPr="00996CF4">
              <w:rPr>
                <w:color w:val="000000"/>
                <w:sz w:val="20"/>
                <w:szCs w:val="20"/>
              </w:rPr>
              <w:t xml:space="preserve"> в минуту. Стул, мочеиспускание не нарушены, живот мягкий, печень под краем реберной дуги. Край печени мягкий, эластический, подвижный.</w:t>
            </w:r>
          </w:p>
        </w:tc>
        <w:tc>
          <w:tcPr>
            <w:tcW w:w="3183" w:type="dxa"/>
          </w:tcPr>
          <w:p w:rsidR="003F2B9B" w:rsidRPr="00996CF4" w:rsidRDefault="003F2B9B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Режим: свободный</w:t>
            </w:r>
          </w:p>
          <w:p w:rsidR="003F2B9B" w:rsidRPr="00996CF4" w:rsidRDefault="003F2B9B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Лечение:</w:t>
            </w:r>
          </w:p>
          <w:p w:rsidR="003F2B9B" w:rsidRPr="00996CF4" w:rsidRDefault="003F2B9B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Диета: стол № 15</w:t>
            </w:r>
          </w:p>
          <w:p w:rsidR="003F2B9B" w:rsidRPr="00996CF4" w:rsidRDefault="003F2B9B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Получает:</w:t>
            </w:r>
          </w:p>
          <w:p w:rsidR="003F2B9B" w:rsidRPr="00996CF4" w:rsidRDefault="003F2B9B" w:rsidP="00996CF4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Флемоксин 250мг * 3 раза в день.</w:t>
            </w:r>
          </w:p>
          <w:p w:rsidR="00996CF4" w:rsidRPr="00996CF4" w:rsidRDefault="003F2B9B" w:rsidP="00996CF4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Бромгексин по 1 таб. * 3 раза в день.</w:t>
            </w:r>
          </w:p>
          <w:p w:rsidR="00996CF4" w:rsidRPr="00996CF4" w:rsidRDefault="00996CF4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3F2B9B" w:rsidRPr="00996CF4" w:rsidRDefault="003F2B9B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При высокой тимпературе</w:t>
            </w:r>
          </w:p>
          <w:p w:rsidR="00996CF4" w:rsidRPr="00996CF4" w:rsidRDefault="003F2B9B" w:rsidP="00996CF4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Нурофен</w:t>
            </w:r>
          </w:p>
          <w:p w:rsidR="00BB5C0A" w:rsidRPr="00996CF4" w:rsidRDefault="00BB5C0A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F2B9B" w:rsidRPr="00996CF4">
        <w:tc>
          <w:tcPr>
            <w:tcW w:w="1266" w:type="dxa"/>
          </w:tcPr>
          <w:p w:rsidR="003F2B9B" w:rsidRPr="00996CF4" w:rsidRDefault="003F2B9B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24.09.09</w:t>
            </w:r>
          </w:p>
        </w:tc>
        <w:tc>
          <w:tcPr>
            <w:tcW w:w="4722" w:type="dxa"/>
          </w:tcPr>
          <w:p w:rsidR="003F2B9B" w:rsidRPr="00996CF4" w:rsidRDefault="003F2B9B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 xml:space="preserve">Состояние больного удовлетворительное. Сон хороший, </w:t>
            </w:r>
            <w:r w:rsidRPr="00996CF4">
              <w:rPr>
                <w:color w:val="000000"/>
                <w:sz w:val="20"/>
                <w:szCs w:val="20"/>
                <w:lang w:val="en-US"/>
              </w:rPr>
              <w:t>t</w:t>
            </w:r>
            <w:r w:rsidR="00ED11A5" w:rsidRPr="00996CF4">
              <w:rPr>
                <w:color w:val="000000"/>
                <w:sz w:val="20"/>
                <w:szCs w:val="20"/>
              </w:rPr>
              <w:t>=36,8</w:t>
            </w:r>
            <w:r w:rsidRPr="00996CF4">
              <w:rPr>
                <w:color w:val="000000"/>
                <w:sz w:val="20"/>
                <w:szCs w:val="20"/>
              </w:rPr>
              <w:t xml:space="preserve"> градусов Цельсия. Жалобы на</w:t>
            </w:r>
            <w:r w:rsidR="00ED11A5" w:rsidRPr="00996CF4">
              <w:rPr>
                <w:color w:val="000000"/>
                <w:sz w:val="20"/>
                <w:szCs w:val="20"/>
              </w:rPr>
              <w:t xml:space="preserve"> редкий кашель</w:t>
            </w:r>
            <w:r w:rsidRPr="00996CF4">
              <w:rPr>
                <w:color w:val="000000"/>
                <w:sz w:val="20"/>
                <w:szCs w:val="20"/>
              </w:rPr>
              <w:t>.</w:t>
            </w:r>
          </w:p>
          <w:p w:rsidR="003F2B9B" w:rsidRPr="00996CF4" w:rsidRDefault="003F2B9B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 xml:space="preserve">Объективно: </w:t>
            </w:r>
            <w:r w:rsidR="00ED11A5" w:rsidRPr="00996CF4">
              <w:rPr>
                <w:color w:val="000000"/>
                <w:sz w:val="20"/>
                <w:szCs w:val="20"/>
              </w:rPr>
              <w:t>Кожа нормального цвета, цианоза губ, конечностей нет. АД 110/60 мм. Рт. Ст. симметрично на обеих руках, пульс твердый, симметричный, частотой 76 ударов в минуту. Аускультативно: тоны ясные, ритм правильный. Легкие: дыхание везикулярное, перкуторно везде четкий легочной звук, при пальпации болезненность не отмечается. ЧД = 18 в минуту. Стул, мочеиспускание не нарушены, живот мягкий, печень под краем реберной дуги. Край печени мягкий, эластический, подвижный.</w:t>
            </w:r>
            <w:r w:rsidRPr="00996CF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</w:tcPr>
          <w:p w:rsidR="003F2B9B" w:rsidRPr="00996CF4" w:rsidRDefault="003F2B9B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Режим: свободный</w:t>
            </w:r>
          </w:p>
          <w:p w:rsidR="003F2B9B" w:rsidRPr="00996CF4" w:rsidRDefault="003F2B9B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Лечение:</w:t>
            </w:r>
          </w:p>
          <w:p w:rsidR="003F2B9B" w:rsidRPr="00996CF4" w:rsidRDefault="003F2B9B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Диета: стол № 15</w:t>
            </w:r>
          </w:p>
          <w:p w:rsidR="003F2B9B" w:rsidRPr="00996CF4" w:rsidRDefault="003F2B9B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Получает:</w:t>
            </w:r>
          </w:p>
          <w:p w:rsidR="003F2B9B" w:rsidRPr="00996CF4" w:rsidRDefault="003F2B9B" w:rsidP="00996CF4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Флемоксин 250мг * 3 раза в день.</w:t>
            </w:r>
          </w:p>
          <w:p w:rsidR="00996CF4" w:rsidRPr="00996CF4" w:rsidRDefault="003F2B9B" w:rsidP="00996CF4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Бромгексин по 1 таб. * 3 раза в день.</w:t>
            </w:r>
          </w:p>
          <w:p w:rsidR="003F2B9B" w:rsidRPr="00996CF4" w:rsidRDefault="003F2B9B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3F2B9B" w:rsidRPr="00996CF4" w:rsidRDefault="003F2B9B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F2B9B" w:rsidRPr="00996CF4">
        <w:tc>
          <w:tcPr>
            <w:tcW w:w="1266" w:type="dxa"/>
          </w:tcPr>
          <w:p w:rsidR="003F2B9B" w:rsidRPr="00996CF4" w:rsidRDefault="003F2B9B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25.09.09</w:t>
            </w:r>
          </w:p>
        </w:tc>
        <w:tc>
          <w:tcPr>
            <w:tcW w:w="4722" w:type="dxa"/>
          </w:tcPr>
          <w:p w:rsidR="00ED11A5" w:rsidRPr="00996CF4" w:rsidRDefault="00ED11A5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 xml:space="preserve">Состояние больного удовлетворительное. Сон хороший, </w:t>
            </w:r>
            <w:r w:rsidRPr="00996CF4">
              <w:rPr>
                <w:color w:val="000000"/>
                <w:sz w:val="20"/>
                <w:szCs w:val="20"/>
                <w:lang w:val="en-US"/>
              </w:rPr>
              <w:t>t</w:t>
            </w:r>
            <w:r w:rsidRPr="00996CF4">
              <w:rPr>
                <w:color w:val="000000"/>
                <w:sz w:val="20"/>
                <w:szCs w:val="20"/>
              </w:rPr>
              <w:t>=36,8 градусов Цельсия. Жалобы на редкий</w:t>
            </w:r>
            <w:r w:rsidR="00996CF4" w:rsidRPr="00996CF4">
              <w:rPr>
                <w:color w:val="000000"/>
                <w:sz w:val="20"/>
                <w:szCs w:val="20"/>
              </w:rPr>
              <w:t xml:space="preserve"> </w:t>
            </w:r>
            <w:r w:rsidRPr="00996CF4">
              <w:rPr>
                <w:color w:val="000000"/>
                <w:sz w:val="20"/>
                <w:szCs w:val="20"/>
              </w:rPr>
              <w:t>кашель.</w:t>
            </w:r>
          </w:p>
          <w:p w:rsidR="003F2B9B" w:rsidRPr="00996CF4" w:rsidRDefault="00ED11A5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Объективно: Кожа нормального цвета, цианоза губ, конечностей нет. АД 110/60 мм. Рт. Ст. симметрично на обеих руках, пульс твердый, симметричный, частотой 76 ударов в минуту. Аускультативно: тоны ясные, ритм правильный. Легкие: дыхание везикулярное, перкуторно везде четкий легочной звук, при пальпации болезненность не отмечается. ЧД = 18 в минуту. Стул, мочеиспускание не нарушены, живот мягкий, печень под краем реберной дуги. Край печени мягкий, эластический, подвижный.</w:t>
            </w:r>
          </w:p>
        </w:tc>
        <w:tc>
          <w:tcPr>
            <w:tcW w:w="3183" w:type="dxa"/>
          </w:tcPr>
          <w:p w:rsidR="003F2B9B" w:rsidRPr="00996CF4" w:rsidRDefault="003F2B9B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Режим: свободный</w:t>
            </w:r>
          </w:p>
          <w:p w:rsidR="003F2B9B" w:rsidRPr="00996CF4" w:rsidRDefault="003F2B9B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Лечение:</w:t>
            </w:r>
          </w:p>
          <w:p w:rsidR="003F2B9B" w:rsidRPr="00996CF4" w:rsidRDefault="003F2B9B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Диета: стол № 15</w:t>
            </w:r>
          </w:p>
          <w:p w:rsidR="003F2B9B" w:rsidRPr="00996CF4" w:rsidRDefault="003F2B9B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Получает:</w:t>
            </w:r>
          </w:p>
          <w:p w:rsidR="003F2B9B" w:rsidRPr="00996CF4" w:rsidRDefault="003F2B9B" w:rsidP="00996CF4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Флемоксин 250мг * 3 раза в день.</w:t>
            </w:r>
          </w:p>
          <w:p w:rsidR="00996CF4" w:rsidRPr="00996CF4" w:rsidRDefault="003F2B9B" w:rsidP="00996CF4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Бромгексин по 1 таб. * 3 раза в день.</w:t>
            </w:r>
          </w:p>
          <w:p w:rsidR="003F2B9B" w:rsidRPr="00996CF4" w:rsidRDefault="003F2B9B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3F2B9B" w:rsidRPr="00996CF4" w:rsidRDefault="003F2B9B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274A0D" w:rsidRPr="00996CF4" w:rsidRDefault="00274A0D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5C0A" w:rsidRPr="00996CF4" w:rsidRDefault="00274A0D" w:rsidP="00996CF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96CF4">
        <w:rPr>
          <w:b/>
          <w:bCs/>
          <w:color w:val="000000"/>
          <w:sz w:val="28"/>
          <w:szCs w:val="28"/>
        </w:rPr>
        <w:t>З</w:t>
      </w:r>
      <w:r w:rsidR="00996CF4">
        <w:rPr>
          <w:b/>
          <w:bCs/>
          <w:color w:val="000000"/>
          <w:sz w:val="28"/>
          <w:szCs w:val="28"/>
        </w:rPr>
        <w:t>аключительный эпикриз</w:t>
      </w:r>
    </w:p>
    <w:p w:rsidR="00274A0D" w:rsidRPr="00996CF4" w:rsidRDefault="00274A0D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6CF4" w:rsidRDefault="00BB5C0A" w:rsidP="00996CF4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Больн</w:t>
      </w:r>
      <w:r w:rsidR="00ED11A5" w:rsidRPr="00996CF4">
        <w:rPr>
          <w:color w:val="000000"/>
          <w:sz w:val="28"/>
          <w:szCs w:val="28"/>
        </w:rPr>
        <w:t>ой</w:t>
      </w:r>
      <w:r w:rsidRPr="00996CF4">
        <w:rPr>
          <w:color w:val="000000"/>
          <w:sz w:val="28"/>
          <w:szCs w:val="28"/>
        </w:rPr>
        <w:t>,</w:t>
      </w:r>
      <w:r w:rsidR="00BB76AD" w:rsidRPr="00996CF4">
        <w:rPr>
          <w:color w:val="000000"/>
          <w:sz w:val="28"/>
          <w:szCs w:val="28"/>
        </w:rPr>
        <w:t xml:space="preserve"> Королев Андрей</w:t>
      </w:r>
      <w:r w:rsidRPr="00996CF4">
        <w:rPr>
          <w:color w:val="000000"/>
          <w:sz w:val="28"/>
          <w:szCs w:val="28"/>
        </w:rPr>
        <w:t xml:space="preserve"> </w:t>
      </w:r>
      <w:r w:rsidR="00BB76AD" w:rsidRPr="00996CF4">
        <w:rPr>
          <w:color w:val="000000"/>
          <w:sz w:val="28"/>
          <w:szCs w:val="28"/>
        </w:rPr>
        <w:t>1995</w:t>
      </w:r>
      <w:r w:rsidRPr="00996CF4">
        <w:rPr>
          <w:color w:val="000000"/>
          <w:sz w:val="28"/>
          <w:szCs w:val="28"/>
        </w:rPr>
        <w:t xml:space="preserve"> года рождения находился на стационарном лечении в</w:t>
      </w:r>
      <w:r w:rsidR="00BB76AD" w:rsidRPr="00996CF4">
        <w:rPr>
          <w:color w:val="000000"/>
          <w:sz w:val="28"/>
          <w:szCs w:val="28"/>
        </w:rPr>
        <w:t xml:space="preserve"> имунно-аллергологическом</w:t>
      </w:r>
      <w:r w:rsidRPr="00996CF4">
        <w:rPr>
          <w:color w:val="000000"/>
          <w:sz w:val="28"/>
          <w:szCs w:val="28"/>
        </w:rPr>
        <w:t xml:space="preserve"> отделении с 21.09.</w:t>
      </w:r>
      <w:r w:rsidR="00BB76AD" w:rsidRPr="00996CF4">
        <w:rPr>
          <w:color w:val="000000"/>
          <w:sz w:val="28"/>
          <w:szCs w:val="28"/>
        </w:rPr>
        <w:t>09</w:t>
      </w:r>
      <w:r w:rsidRPr="00996CF4">
        <w:rPr>
          <w:color w:val="000000"/>
          <w:sz w:val="28"/>
          <w:szCs w:val="28"/>
        </w:rPr>
        <w:t xml:space="preserve"> по 27.09.03 с диагнозом: </w:t>
      </w:r>
      <w:r w:rsidR="00BB76AD" w:rsidRPr="00996CF4">
        <w:rPr>
          <w:color w:val="000000"/>
          <w:sz w:val="28"/>
          <w:szCs w:val="28"/>
        </w:rPr>
        <w:t>Острая внебольничная нижнедолевая пневмония справа, не осложненная. ОРЗ: ринофарингит средней степени тяжести.</w:t>
      </w:r>
    </w:p>
    <w:p w:rsidR="00BB5C0A" w:rsidRPr="00996CF4" w:rsidRDefault="00BB5C0A" w:rsidP="00996CF4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Больн</w:t>
      </w:r>
      <w:r w:rsidR="00BB76AD" w:rsidRPr="00996CF4">
        <w:rPr>
          <w:color w:val="000000"/>
          <w:sz w:val="28"/>
          <w:szCs w:val="28"/>
        </w:rPr>
        <w:t>ой</w:t>
      </w:r>
      <w:r w:rsidRPr="00996CF4">
        <w:rPr>
          <w:color w:val="000000"/>
          <w:sz w:val="28"/>
          <w:szCs w:val="28"/>
        </w:rPr>
        <w:t xml:space="preserve"> поступил с жалобами: </w:t>
      </w:r>
      <w:r w:rsidR="00BB76AD" w:rsidRPr="00996CF4">
        <w:rPr>
          <w:color w:val="000000"/>
          <w:sz w:val="28"/>
          <w:szCs w:val="28"/>
        </w:rPr>
        <w:t>на першение в горле, продуктивный кашель с отхождением небольшого количества слизистой мокроты, повышение температуры тела до 38,3оС, слабость, недомогание, головную боль, снижение аппетита, заложенность носа.</w:t>
      </w:r>
    </w:p>
    <w:p w:rsidR="00BB5C0A" w:rsidRPr="00996CF4" w:rsidRDefault="00BB5C0A" w:rsidP="00996CF4">
      <w:pPr>
        <w:pStyle w:val="2"/>
        <w:tabs>
          <w:tab w:val="left" w:pos="9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За время нахождения в стационаре больному проводились следующие исследования:</w:t>
      </w:r>
    </w:p>
    <w:p w:rsidR="0003700F" w:rsidRPr="00996CF4" w:rsidRDefault="0003700F" w:rsidP="00996CF4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Общий анализ крови от 22.09.09:</w:t>
      </w:r>
    </w:p>
    <w:p w:rsidR="0003700F" w:rsidRPr="00996CF4" w:rsidRDefault="0003700F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Гемоглобин 119 г/л</w:t>
      </w:r>
    </w:p>
    <w:p w:rsidR="0003700F" w:rsidRPr="00996CF4" w:rsidRDefault="0003700F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Эритроциты 4,1</w:t>
      </w:r>
      <w:r w:rsidRPr="00996CF4">
        <w:rPr>
          <w:color w:val="000000"/>
          <w:sz w:val="28"/>
          <w:szCs w:val="28"/>
          <w:lang w:val="en-US"/>
        </w:rPr>
        <w:t>x</w:t>
      </w:r>
      <w:r w:rsidRPr="00996CF4">
        <w:rPr>
          <w:color w:val="000000"/>
          <w:sz w:val="28"/>
          <w:szCs w:val="28"/>
        </w:rPr>
        <w:t>10¹²/л</w:t>
      </w:r>
    </w:p>
    <w:p w:rsidR="0003700F" w:rsidRPr="00996CF4" w:rsidRDefault="0003700F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Цветной показатель 0,9</w:t>
      </w:r>
    </w:p>
    <w:p w:rsidR="0003700F" w:rsidRPr="00996CF4" w:rsidRDefault="0003700F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СОЭ 11 мм/ч</w:t>
      </w:r>
    </w:p>
    <w:p w:rsidR="0003700F" w:rsidRPr="00996CF4" w:rsidRDefault="0003700F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Тромбоциты 270х109 /л</w:t>
      </w:r>
    </w:p>
    <w:p w:rsidR="0003700F" w:rsidRPr="00996CF4" w:rsidRDefault="0003700F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Лейкоциты 19,5х109 /л</w:t>
      </w:r>
    </w:p>
    <w:p w:rsidR="0003700F" w:rsidRPr="00996CF4" w:rsidRDefault="0003700F" w:rsidP="00996C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W w:w="8772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852"/>
        <w:gridCol w:w="978"/>
        <w:gridCol w:w="1276"/>
        <w:gridCol w:w="1275"/>
        <w:gridCol w:w="1467"/>
        <w:gridCol w:w="1124"/>
        <w:gridCol w:w="852"/>
      </w:tblGrid>
      <w:tr w:rsidR="0003700F" w:rsidRPr="00996CF4">
        <w:tblPrEx>
          <w:tblCellMar>
            <w:top w:w="0" w:type="dxa"/>
            <w:bottom w:w="0" w:type="dxa"/>
          </w:tblCellMar>
        </w:tblPrEx>
        <w:tc>
          <w:tcPr>
            <w:tcW w:w="948" w:type="dxa"/>
          </w:tcPr>
          <w:p w:rsidR="0003700F" w:rsidRPr="00996CF4" w:rsidRDefault="0003700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Эозино-филы</w:t>
            </w:r>
          </w:p>
        </w:tc>
        <w:tc>
          <w:tcPr>
            <w:tcW w:w="852" w:type="dxa"/>
          </w:tcPr>
          <w:p w:rsidR="0003700F" w:rsidRPr="00996CF4" w:rsidRDefault="0003700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Базо-филы</w:t>
            </w:r>
          </w:p>
        </w:tc>
        <w:tc>
          <w:tcPr>
            <w:tcW w:w="978" w:type="dxa"/>
          </w:tcPr>
          <w:p w:rsidR="0003700F" w:rsidRPr="00996CF4" w:rsidRDefault="0003700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миело-циты</w:t>
            </w:r>
          </w:p>
        </w:tc>
        <w:tc>
          <w:tcPr>
            <w:tcW w:w="1276" w:type="dxa"/>
          </w:tcPr>
          <w:p w:rsidR="0003700F" w:rsidRPr="00996CF4" w:rsidRDefault="0003700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Метами-елоциты</w:t>
            </w:r>
          </w:p>
        </w:tc>
        <w:tc>
          <w:tcPr>
            <w:tcW w:w="1275" w:type="dxa"/>
          </w:tcPr>
          <w:p w:rsidR="0003700F" w:rsidRPr="00996CF4" w:rsidRDefault="0003700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Палочкоядерные</w:t>
            </w:r>
          </w:p>
        </w:tc>
        <w:tc>
          <w:tcPr>
            <w:tcW w:w="1467" w:type="dxa"/>
          </w:tcPr>
          <w:p w:rsidR="0003700F" w:rsidRPr="00996CF4" w:rsidRDefault="0003700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Сегментоядерные</w:t>
            </w:r>
          </w:p>
        </w:tc>
        <w:tc>
          <w:tcPr>
            <w:tcW w:w="1124" w:type="dxa"/>
          </w:tcPr>
          <w:p w:rsidR="0003700F" w:rsidRPr="00996CF4" w:rsidRDefault="0003700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лимфо-циты</w:t>
            </w:r>
          </w:p>
        </w:tc>
        <w:tc>
          <w:tcPr>
            <w:tcW w:w="852" w:type="dxa"/>
          </w:tcPr>
          <w:p w:rsidR="0003700F" w:rsidRPr="00996CF4" w:rsidRDefault="0003700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моно-циты</w:t>
            </w:r>
          </w:p>
        </w:tc>
      </w:tr>
      <w:tr w:rsidR="0003700F" w:rsidRPr="00996CF4">
        <w:tblPrEx>
          <w:tblCellMar>
            <w:top w:w="0" w:type="dxa"/>
            <w:bottom w:w="0" w:type="dxa"/>
          </w:tblCellMar>
        </w:tblPrEx>
        <w:tc>
          <w:tcPr>
            <w:tcW w:w="948" w:type="dxa"/>
          </w:tcPr>
          <w:p w:rsidR="0003700F" w:rsidRPr="00996CF4" w:rsidRDefault="0003700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2" w:type="dxa"/>
          </w:tcPr>
          <w:p w:rsidR="0003700F" w:rsidRPr="00996CF4" w:rsidRDefault="0003700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8" w:type="dxa"/>
          </w:tcPr>
          <w:p w:rsidR="0003700F" w:rsidRPr="00996CF4" w:rsidRDefault="0003700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3700F" w:rsidRPr="00996CF4" w:rsidRDefault="0003700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3700F" w:rsidRPr="00996CF4" w:rsidRDefault="0003700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7" w:type="dxa"/>
          </w:tcPr>
          <w:p w:rsidR="0003700F" w:rsidRPr="00996CF4" w:rsidRDefault="0003700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124" w:type="dxa"/>
          </w:tcPr>
          <w:p w:rsidR="0003700F" w:rsidRPr="00996CF4" w:rsidRDefault="0003700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52" w:type="dxa"/>
          </w:tcPr>
          <w:p w:rsidR="0003700F" w:rsidRPr="00996CF4" w:rsidRDefault="0003700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7</w:t>
            </w:r>
          </w:p>
        </w:tc>
      </w:tr>
    </w:tbl>
    <w:p w:rsidR="00996CF4" w:rsidRDefault="00996CF4" w:rsidP="00996CF4">
      <w:pPr>
        <w:spacing w:line="360" w:lineRule="auto"/>
        <w:jc w:val="both"/>
        <w:rPr>
          <w:color w:val="000000"/>
          <w:sz w:val="28"/>
          <w:szCs w:val="28"/>
        </w:rPr>
      </w:pPr>
    </w:p>
    <w:p w:rsidR="0003700F" w:rsidRPr="00996CF4" w:rsidRDefault="0003700F" w:rsidP="00996CF4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Общий клинический анализ мочи от 22.09.09:</w:t>
      </w:r>
    </w:p>
    <w:p w:rsidR="0003700F" w:rsidRPr="00996CF4" w:rsidRDefault="0003700F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Количество: 240 мл</w:t>
      </w:r>
    </w:p>
    <w:p w:rsidR="0003700F" w:rsidRPr="00996CF4" w:rsidRDefault="0003700F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Плотность: 1020 мг/л</w:t>
      </w:r>
    </w:p>
    <w:p w:rsidR="0003700F" w:rsidRPr="00996CF4" w:rsidRDefault="0003700F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Цвет: желтый</w:t>
      </w:r>
    </w:p>
    <w:p w:rsidR="0003700F" w:rsidRPr="00996CF4" w:rsidRDefault="0003700F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Прозрачность: полная</w:t>
      </w:r>
    </w:p>
    <w:p w:rsidR="0003700F" w:rsidRPr="00996CF4" w:rsidRDefault="0003700F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Белок: отрицательно</w:t>
      </w:r>
    </w:p>
    <w:p w:rsidR="0003700F" w:rsidRPr="00996CF4" w:rsidRDefault="0003700F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Лейкоциты: ед. в поле зрения</w:t>
      </w:r>
    </w:p>
    <w:p w:rsidR="0003700F" w:rsidRPr="00996CF4" w:rsidRDefault="0003700F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Эритроциты: 0 кл. в поле зрения</w:t>
      </w:r>
    </w:p>
    <w:p w:rsidR="0003700F" w:rsidRPr="00996CF4" w:rsidRDefault="0003700F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Соли: Фосфаты ++++</w:t>
      </w:r>
    </w:p>
    <w:p w:rsidR="00996CF4" w:rsidRDefault="0003700F" w:rsidP="00996CF4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Биохимический анализ крови от 22.09.09:</w:t>
      </w:r>
    </w:p>
    <w:p w:rsidR="0003700F" w:rsidRPr="00996CF4" w:rsidRDefault="0003700F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СРБ</w:t>
      </w:r>
      <w:r w:rsidR="00996CF4">
        <w:rPr>
          <w:color w:val="000000"/>
          <w:sz w:val="28"/>
          <w:szCs w:val="28"/>
        </w:rPr>
        <w:t xml:space="preserve"> </w:t>
      </w:r>
      <w:r w:rsidRPr="00996CF4">
        <w:rPr>
          <w:color w:val="000000"/>
          <w:sz w:val="28"/>
          <w:szCs w:val="28"/>
        </w:rPr>
        <w:t>положительный (++++)</w:t>
      </w:r>
    </w:p>
    <w:p w:rsidR="0003700F" w:rsidRPr="00996CF4" w:rsidRDefault="0003700F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Общий белок</w:t>
      </w:r>
      <w:r w:rsidR="00996CF4">
        <w:rPr>
          <w:color w:val="000000"/>
          <w:sz w:val="28"/>
          <w:szCs w:val="28"/>
        </w:rPr>
        <w:t xml:space="preserve"> </w:t>
      </w:r>
      <w:r w:rsidRPr="00996CF4">
        <w:rPr>
          <w:color w:val="000000"/>
          <w:sz w:val="28"/>
          <w:szCs w:val="28"/>
        </w:rPr>
        <w:t>69,6г/л</w:t>
      </w:r>
    </w:p>
    <w:p w:rsidR="0003700F" w:rsidRPr="00996CF4" w:rsidRDefault="0003700F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Альбумины</w:t>
      </w:r>
      <w:r w:rsidR="00996CF4">
        <w:rPr>
          <w:color w:val="000000"/>
          <w:sz w:val="28"/>
          <w:szCs w:val="28"/>
        </w:rPr>
        <w:t xml:space="preserve"> </w:t>
      </w:r>
      <w:r w:rsidRPr="00996CF4">
        <w:rPr>
          <w:color w:val="000000"/>
          <w:sz w:val="28"/>
          <w:szCs w:val="28"/>
        </w:rPr>
        <w:t>48,1%</w:t>
      </w:r>
    </w:p>
    <w:p w:rsidR="0003700F" w:rsidRPr="00996CF4" w:rsidRDefault="0003700F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Глобулины</w:t>
      </w:r>
      <w:r w:rsidR="00996CF4">
        <w:rPr>
          <w:color w:val="000000"/>
          <w:sz w:val="28"/>
          <w:szCs w:val="28"/>
        </w:rPr>
        <w:t xml:space="preserve"> </w:t>
      </w:r>
      <w:r w:rsidRPr="00996CF4">
        <w:rPr>
          <w:color w:val="000000"/>
          <w:sz w:val="28"/>
          <w:szCs w:val="28"/>
        </w:rPr>
        <w:t>21,5%</w:t>
      </w:r>
    </w:p>
    <w:p w:rsidR="0003700F" w:rsidRPr="00996CF4" w:rsidRDefault="0003700F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АПТВ</w:t>
      </w:r>
      <w:r w:rsidR="00996CF4">
        <w:rPr>
          <w:color w:val="000000"/>
          <w:sz w:val="28"/>
          <w:szCs w:val="28"/>
        </w:rPr>
        <w:t xml:space="preserve"> </w:t>
      </w:r>
      <w:r w:rsidRPr="00996CF4">
        <w:rPr>
          <w:color w:val="000000"/>
          <w:sz w:val="28"/>
          <w:szCs w:val="28"/>
        </w:rPr>
        <w:t>32сек</w:t>
      </w:r>
    </w:p>
    <w:p w:rsidR="0003700F" w:rsidRPr="00996CF4" w:rsidRDefault="0003700F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РФМК</w:t>
      </w:r>
      <w:r w:rsidR="00996CF4">
        <w:rPr>
          <w:color w:val="000000"/>
          <w:sz w:val="28"/>
          <w:szCs w:val="28"/>
        </w:rPr>
        <w:t xml:space="preserve"> </w:t>
      </w:r>
      <w:r w:rsidRPr="00996CF4">
        <w:rPr>
          <w:color w:val="000000"/>
          <w:sz w:val="28"/>
          <w:szCs w:val="28"/>
        </w:rPr>
        <w:t>10,0мг%</w:t>
      </w:r>
    </w:p>
    <w:p w:rsidR="0003700F" w:rsidRPr="00996CF4" w:rsidRDefault="0003700F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Фибриноген</w:t>
      </w:r>
      <w:r w:rsidR="00996CF4">
        <w:rPr>
          <w:color w:val="000000"/>
          <w:sz w:val="28"/>
          <w:szCs w:val="28"/>
        </w:rPr>
        <w:t xml:space="preserve"> </w:t>
      </w:r>
      <w:r w:rsidRPr="00996CF4">
        <w:rPr>
          <w:color w:val="000000"/>
          <w:sz w:val="28"/>
          <w:szCs w:val="28"/>
        </w:rPr>
        <w:t>3750мг/л</w:t>
      </w:r>
    </w:p>
    <w:p w:rsidR="0003700F" w:rsidRPr="00996CF4" w:rsidRDefault="0003700F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Сахар в сыворотке</w:t>
      </w:r>
      <w:r w:rsidR="00996CF4">
        <w:rPr>
          <w:color w:val="000000"/>
          <w:sz w:val="28"/>
          <w:szCs w:val="28"/>
        </w:rPr>
        <w:t xml:space="preserve"> </w:t>
      </w:r>
      <w:r w:rsidRPr="00996CF4">
        <w:rPr>
          <w:color w:val="000000"/>
          <w:sz w:val="28"/>
          <w:szCs w:val="28"/>
        </w:rPr>
        <w:t>4,4ммоль/л</w:t>
      </w:r>
    </w:p>
    <w:p w:rsidR="0003700F" w:rsidRPr="00996CF4" w:rsidRDefault="0003700F" w:rsidP="00996CF4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  <w:lang w:val="en-US"/>
        </w:rPr>
        <w:t>Rg</w:t>
      </w:r>
      <w:r w:rsidRPr="00996CF4">
        <w:rPr>
          <w:color w:val="000000"/>
          <w:sz w:val="28"/>
          <w:szCs w:val="28"/>
        </w:rPr>
        <w:t>-грамма грудной клетки от 21.09.09:</w:t>
      </w:r>
    </w:p>
    <w:p w:rsidR="00996CF4" w:rsidRDefault="0003700F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Заключение: легочной рисунок усилен, нечеткий, инфильтрация нижней доли правого легкого, синусы свободны, корни малоструктурные.</w:t>
      </w:r>
    </w:p>
    <w:p w:rsidR="00996CF4" w:rsidRDefault="0003700F" w:rsidP="00996CF4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Кал на яйцеглист</w:t>
      </w:r>
      <w:r w:rsidRPr="00996CF4">
        <w:rPr>
          <w:color w:val="000000"/>
          <w:sz w:val="28"/>
          <w:szCs w:val="28"/>
          <w:lang w:val="en-US"/>
        </w:rPr>
        <w:t>:</w:t>
      </w:r>
      <w:r w:rsidRPr="00996CF4">
        <w:rPr>
          <w:color w:val="000000"/>
          <w:sz w:val="28"/>
          <w:szCs w:val="28"/>
        </w:rPr>
        <w:t xml:space="preserve"> отр.</w:t>
      </w:r>
    </w:p>
    <w:p w:rsidR="00074AAB" w:rsidRPr="00996CF4" w:rsidRDefault="00074AAB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Проведено было соответствующее лечение и пациент был выписан на 7 день госпитализации, с улучшением клинико-лабораторных данных.</w:t>
      </w:r>
    </w:p>
    <w:p w:rsidR="00BB5C0A" w:rsidRPr="00996CF4" w:rsidRDefault="00BB5C0A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ПРОГНОЗ</w:t>
      </w:r>
    </w:p>
    <w:p w:rsidR="00996CF4" w:rsidRDefault="00BB5C0A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Прогноз для жизни</w:t>
      </w:r>
      <w:r w:rsidR="00996CF4">
        <w:rPr>
          <w:color w:val="000000"/>
          <w:sz w:val="28"/>
          <w:szCs w:val="28"/>
        </w:rPr>
        <w:t xml:space="preserve"> </w:t>
      </w:r>
      <w:r w:rsidRPr="00996CF4">
        <w:rPr>
          <w:color w:val="000000"/>
          <w:sz w:val="28"/>
          <w:szCs w:val="28"/>
        </w:rPr>
        <w:t>и нормального развития ребенка благоприятный.</w:t>
      </w:r>
    </w:p>
    <w:p w:rsidR="00D022EC" w:rsidRPr="00996CF4" w:rsidRDefault="009001BC" w:rsidP="00996CF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996CF4">
        <w:rPr>
          <w:color w:val="000000"/>
          <w:sz w:val="28"/>
          <w:szCs w:val="28"/>
        </w:rPr>
        <w:br w:type="page"/>
      </w:r>
      <w:r w:rsidR="00D022EC" w:rsidRPr="00996CF4">
        <w:rPr>
          <w:b/>
          <w:bCs/>
          <w:color w:val="000000"/>
          <w:sz w:val="28"/>
          <w:szCs w:val="28"/>
        </w:rPr>
        <w:t>Список используемой литературы:</w:t>
      </w:r>
    </w:p>
    <w:p w:rsidR="00996CF4" w:rsidRPr="00996CF4" w:rsidRDefault="00996CF4" w:rsidP="00996C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022EC" w:rsidRPr="00996CF4" w:rsidRDefault="00D022EC" w:rsidP="00996CF4">
      <w:pPr>
        <w:numPr>
          <w:ilvl w:val="0"/>
          <w:numId w:val="10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«Детские болезни» под редакцией Баранова А.А. «Геотар-Медиа»2007.</w:t>
      </w:r>
    </w:p>
    <w:p w:rsidR="00D022EC" w:rsidRPr="00996CF4" w:rsidRDefault="00D022EC" w:rsidP="00996CF4">
      <w:pPr>
        <w:numPr>
          <w:ilvl w:val="0"/>
          <w:numId w:val="10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«Педиатрия» под редакцией Лобанова Ю.Ф. АГМУ 2009 г.</w:t>
      </w:r>
    </w:p>
    <w:p w:rsidR="00D022EC" w:rsidRPr="00996CF4" w:rsidRDefault="00D022EC" w:rsidP="00996CF4">
      <w:pPr>
        <w:numPr>
          <w:ilvl w:val="0"/>
          <w:numId w:val="10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«Основные клинические и параклинические константы детского возраста» Лобанов Ю.Ф. АГМУ 2006г.</w:t>
      </w:r>
    </w:p>
    <w:p w:rsidR="00D022EC" w:rsidRPr="00996CF4" w:rsidRDefault="00D022EC" w:rsidP="00996CF4">
      <w:pPr>
        <w:numPr>
          <w:ilvl w:val="0"/>
          <w:numId w:val="10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«Детские болезни» под редакцией Исаевой Л.А. «Медицина» 1987г.</w:t>
      </w:r>
    </w:p>
    <w:p w:rsidR="00D022EC" w:rsidRPr="00996CF4" w:rsidRDefault="00D022EC" w:rsidP="00996CF4">
      <w:pPr>
        <w:numPr>
          <w:ilvl w:val="0"/>
          <w:numId w:val="10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Конспект лекций по педиатрии.</w:t>
      </w:r>
    </w:p>
    <w:sectPr w:rsidR="00D022EC" w:rsidRPr="00996CF4" w:rsidSect="00996CF4">
      <w:pgSz w:w="11906" w:h="16838"/>
      <w:pgMar w:top="1134" w:right="850" w:bottom="1134" w:left="1701" w:header="709" w:footer="709" w:gutter="0"/>
      <w:cols w:space="708"/>
      <w:titlePg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997"/>
    <w:multiLevelType w:val="multilevel"/>
    <w:tmpl w:val="086420AA"/>
    <w:lvl w:ilvl="0">
      <w:start w:val="1"/>
      <w:numFmt w:val="upperRoman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0B0D2534"/>
    <w:multiLevelType w:val="hybridMultilevel"/>
    <w:tmpl w:val="3C107EB4"/>
    <w:lvl w:ilvl="0" w:tplc="4D60AF66">
      <w:start w:val="1"/>
      <w:numFmt w:val="upperRoman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8402D47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4B42A258">
      <w:start w:val="6"/>
      <w:numFmt w:val="upperRoman"/>
      <w:lvlText w:val="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0F3A485B"/>
    <w:multiLevelType w:val="hybridMultilevel"/>
    <w:tmpl w:val="17C0633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3">
    <w:nsid w:val="0FB65A23"/>
    <w:multiLevelType w:val="hybridMultilevel"/>
    <w:tmpl w:val="77CE9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1B49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1CC27C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25B1305C"/>
    <w:multiLevelType w:val="hybridMultilevel"/>
    <w:tmpl w:val="F45C2F2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>
    <w:nsid w:val="25D45F15"/>
    <w:multiLevelType w:val="hybridMultilevel"/>
    <w:tmpl w:val="B1F69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D90EBE"/>
    <w:multiLevelType w:val="hybridMultilevel"/>
    <w:tmpl w:val="6C94FE7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2C68469B"/>
    <w:multiLevelType w:val="hybridMultilevel"/>
    <w:tmpl w:val="BC268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AD1D23"/>
    <w:multiLevelType w:val="singleLevel"/>
    <w:tmpl w:val="F9ACDC8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1">
    <w:nsid w:val="3C67775B"/>
    <w:multiLevelType w:val="multilevel"/>
    <w:tmpl w:val="086420AA"/>
    <w:lvl w:ilvl="0">
      <w:start w:val="1"/>
      <w:numFmt w:val="upperRoman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474E49B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3">
    <w:nsid w:val="6C931B0A"/>
    <w:multiLevelType w:val="hybridMultilevel"/>
    <w:tmpl w:val="12A21A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cs="Wingdings" w:hint="default"/>
      </w:rPr>
    </w:lvl>
  </w:abstractNum>
  <w:abstractNum w:abstractNumId="14">
    <w:nsid w:val="7EC466B7"/>
    <w:multiLevelType w:val="hybridMultilevel"/>
    <w:tmpl w:val="A1DE3D5A"/>
    <w:lvl w:ilvl="0" w:tplc="DEB676F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4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  <w:num w:numId="11">
    <w:abstractNumId w:val="0"/>
  </w:num>
  <w:num w:numId="12">
    <w:abstractNumId w:val="11"/>
  </w:num>
  <w:num w:numId="13">
    <w:abstractNumId w:val="12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24"/>
    <w:rsid w:val="00004E4E"/>
    <w:rsid w:val="00023D69"/>
    <w:rsid w:val="0003700F"/>
    <w:rsid w:val="00064BDF"/>
    <w:rsid w:val="00074AAB"/>
    <w:rsid w:val="00093058"/>
    <w:rsid w:val="00093C93"/>
    <w:rsid w:val="000A1858"/>
    <w:rsid w:val="000C07CF"/>
    <w:rsid w:val="000D4C82"/>
    <w:rsid w:val="000F1A8C"/>
    <w:rsid w:val="001073A8"/>
    <w:rsid w:val="00133C94"/>
    <w:rsid w:val="00146FEA"/>
    <w:rsid w:val="00157E83"/>
    <w:rsid w:val="00176C32"/>
    <w:rsid w:val="0019003C"/>
    <w:rsid w:val="001A5B5C"/>
    <w:rsid w:val="001B18A5"/>
    <w:rsid w:val="001B4645"/>
    <w:rsid w:val="001D4F1B"/>
    <w:rsid w:val="001D58B2"/>
    <w:rsid w:val="001E3CAF"/>
    <w:rsid w:val="001E4E78"/>
    <w:rsid w:val="001F0D47"/>
    <w:rsid w:val="001F3540"/>
    <w:rsid w:val="001F5C95"/>
    <w:rsid w:val="0021073C"/>
    <w:rsid w:val="00213468"/>
    <w:rsid w:val="0021783F"/>
    <w:rsid w:val="00242633"/>
    <w:rsid w:val="0024338A"/>
    <w:rsid w:val="00247CBB"/>
    <w:rsid w:val="002707B1"/>
    <w:rsid w:val="00271236"/>
    <w:rsid w:val="002713D0"/>
    <w:rsid w:val="00271B54"/>
    <w:rsid w:val="00274A0D"/>
    <w:rsid w:val="0028096C"/>
    <w:rsid w:val="002854F8"/>
    <w:rsid w:val="00287DE0"/>
    <w:rsid w:val="00292904"/>
    <w:rsid w:val="002A5442"/>
    <w:rsid w:val="002B617C"/>
    <w:rsid w:val="002C2EF0"/>
    <w:rsid w:val="002F3C46"/>
    <w:rsid w:val="002F5E01"/>
    <w:rsid w:val="0031438F"/>
    <w:rsid w:val="003143C5"/>
    <w:rsid w:val="00322F1E"/>
    <w:rsid w:val="00354091"/>
    <w:rsid w:val="00370126"/>
    <w:rsid w:val="0038404D"/>
    <w:rsid w:val="003B1F9D"/>
    <w:rsid w:val="003F2B9B"/>
    <w:rsid w:val="00407A6E"/>
    <w:rsid w:val="00413D97"/>
    <w:rsid w:val="004301F6"/>
    <w:rsid w:val="00456214"/>
    <w:rsid w:val="004563C5"/>
    <w:rsid w:val="0045699E"/>
    <w:rsid w:val="004736F5"/>
    <w:rsid w:val="004A3395"/>
    <w:rsid w:val="004C0610"/>
    <w:rsid w:val="004C0922"/>
    <w:rsid w:val="004D0F54"/>
    <w:rsid w:val="004E03FC"/>
    <w:rsid w:val="004E30A9"/>
    <w:rsid w:val="004E3AE1"/>
    <w:rsid w:val="004F0DF6"/>
    <w:rsid w:val="005176C4"/>
    <w:rsid w:val="00532239"/>
    <w:rsid w:val="00536242"/>
    <w:rsid w:val="0054065C"/>
    <w:rsid w:val="0056192C"/>
    <w:rsid w:val="00574218"/>
    <w:rsid w:val="0058712D"/>
    <w:rsid w:val="005C410F"/>
    <w:rsid w:val="005D3236"/>
    <w:rsid w:val="005E4B91"/>
    <w:rsid w:val="005E6790"/>
    <w:rsid w:val="00611336"/>
    <w:rsid w:val="00620A6C"/>
    <w:rsid w:val="00683EE7"/>
    <w:rsid w:val="00687B2B"/>
    <w:rsid w:val="006A2C10"/>
    <w:rsid w:val="006D110A"/>
    <w:rsid w:val="006D14A7"/>
    <w:rsid w:val="00705A38"/>
    <w:rsid w:val="00743A6B"/>
    <w:rsid w:val="007B38C6"/>
    <w:rsid w:val="007F7771"/>
    <w:rsid w:val="0082573B"/>
    <w:rsid w:val="008424A5"/>
    <w:rsid w:val="00855AA8"/>
    <w:rsid w:val="00861D4A"/>
    <w:rsid w:val="008731E0"/>
    <w:rsid w:val="00875A1F"/>
    <w:rsid w:val="008A1601"/>
    <w:rsid w:val="008D465E"/>
    <w:rsid w:val="008E6D2D"/>
    <w:rsid w:val="009001BC"/>
    <w:rsid w:val="00901BD2"/>
    <w:rsid w:val="00923EF0"/>
    <w:rsid w:val="0095277E"/>
    <w:rsid w:val="0096586A"/>
    <w:rsid w:val="00972014"/>
    <w:rsid w:val="00996CF4"/>
    <w:rsid w:val="009A57A8"/>
    <w:rsid w:val="009B1D67"/>
    <w:rsid w:val="009B7BA1"/>
    <w:rsid w:val="009C14BD"/>
    <w:rsid w:val="009C3B59"/>
    <w:rsid w:val="009C7A5D"/>
    <w:rsid w:val="009D6BBA"/>
    <w:rsid w:val="009E4AE2"/>
    <w:rsid w:val="009E6B59"/>
    <w:rsid w:val="00A20D3C"/>
    <w:rsid w:val="00A3619B"/>
    <w:rsid w:val="00A45F32"/>
    <w:rsid w:val="00A57E2E"/>
    <w:rsid w:val="00A9057F"/>
    <w:rsid w:val="00AA70EA"/>
    <w:rsid w:val="00AC16B6"/>
    <w:rsid w:val="00AF17E2"/>
    <w:rsid w:val="00AF1F91"/>
    <w:rsid w:val="00AF2210"/>
    <w:rsid w:val="00AF44EB"/>
    <w:rsid w:val="00AF4C83"/>
    <w:rsid w:val="00B25F49"/>
    <w:rsid w:val="00B27829"/>
    <w:rsid w:val="00B73FC5"/>
    <w:rsid w:val="00B85808"/>
    <w:rsid w:val="00B87FDC"/>
    <w:rsid w:val="00B95EB0"/>
    <w:rsid w:val="00BB5C0A"/>
    <w:rsid w:val="00BB76AD"/>
    <w:rsid w:val="00BC7525"/>
    <w:rsid w:val="00BD4C6A"/>
    <w:rsid w:val="00BE5F18"/>
    <w:rsid w:val="00BF1B78"/>
    <w:rsid w:val="00C10977"/>
    <w:rsid w:val="00C3679A"/>
    <w:rsid w:val="00C7540E"/>
    <w:rsid w:val="00C87FB6"/>
    <w:rsid w:val="00CA3F91"/>
    <w:rsid w:val="00CB3073"/>
    <w:rsid w:val="00CC2D39"/>
    <w:rsid w:val="00CE5958"/>
    <w:rsid w:val="00D022EC"/>
    <w:rsid w:val="00D24924"/>
    <w:rsid w:val="00D30705"/>
    <w:rsid w:val="00D5116D"/>
    <w:rsid w:val="00D552B2"/>
    <w:rsid w:val="00D64A54"/>
    <w:rsid w:val="00D97BF2"/>
    <w:rsid w:val="00DA793E"/>
    <w:rsid w:val="00DE26B6"/>
    <w:rsid w:val="00DE4B67"/>
    <w:rsid w:val="00E43373"/>
    <w:rsid w:val="00E655EC"/>
    <w:rsid w:val="00E71698"/>
    <w:rsid w:val="00E756E1"/>
    <w:rsid w:val="00E84D37"/>
    <w:rsid w:val="00EA7BE2"/>
    <w:rsid w:val="00EB68C0"/>
    <w:rsid w:val="00EC0F65"/>
    <w:rsid w:val="00ED11A5"/>
    <w:rsid w:val="00ED4CCE"/>
    <w:rsid w:val="00EE454F"/>
    <w:rsid w:val="00F201EC"/>
    <w:rsid w:val="00F25283"/>
    <w:rsid w:val="00F3537C"/>
    <w:rsid w:val="00F444FD"/>
    <w:rsid w:val="00F44F96"/>
    <w:rsid w:val="00F720D3"/>
    <w:rsid w:val="00FB45BA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07A6E"/>
    <w:pPr>
      <w:keepNext/>
      <w:ind w:firstLine="851"/>
      <w:jc w:val="center"/>
      <w:outlineLvl w:val="0"/>
    </w:pPr>
    <w:rPr>
      <w:b/>
      <w:bCs/>
      <w:sz w:val="52"/>
      <w:szCs w:val="52"/>
    </w:rPr>
  </w:style>
  <w:style w:type="paragraph" w:styleId="5">
    <w:name w:val="heading 5"/>
    <w:basedOn w:val="a"/>
    <w:next w:val="a"/>
    <w:link w:val="50"/>
    <w:uiPriority w:val="99"/>
    <w:qFormat/>
    <w:locked/>
    <w:rsid w:val="00D64A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E756E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271236"/>
    <w:pPr>
      <w:ind w:firstLine="851"/>
      <w:jc w:val="both"/>
    </w:pPr>
    <w:rPr>
      <w:sz w:val="28"/>
      <w:szCs w:val="28"/>
      <w:lang w:val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Pr>
      <w:sz w:val="24"/>
      <w:szCs w:val="24"/>
    </w:rPr>
  </w:style>
  <w:style w:type="paragraph" w:customStyle="1" w:styleId="a6">
    <w:name w:val="Цитаты"/>
    <w:basedOn w:val="a"/>
    <w:uiPriority w:val="99"/>
    <w:rsid w:val="004C0610"/>
    <w:pPr>
      <w:spacing w:before="100" w:after="100"/>
      <w:ind w:left="360" w:right="360"/>
    </w:pPr>
  </w:style>
  <w:style w:type="paragraph" w:styleId="a7">
    <w:name w:val="Body Text"/>
    <w:basedOn w:val="a"/>
    <w:link w:val="a8"/>
    <w:uiPriority w:val="99"/>
    <w:rsid w:val="00BB5C0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BB5C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07A6E"/>
    <w:pPr>
      <w:keepNext/>
      <w:ind w:firstLine="851"/>
      <w:jc w:val="center"/>
      <w:outlineLvl w:val="0"/>
    </w:pPr>
    <w:rPr>
      <w:b/>
      <w:bCs/>
      <w:sz w:val="52"/>
      <w:szCs w:val="52"/>
    </w:rPr>
  </w:style>
  <w:style w:type="paragraph" w:styleId="5">
    <w:name w:val="heading 5"/>
    <w:basedOn w:val="a"/>
    <w:next w:val="a"/>
    <w:link w:val="50"/>
    <w:uiPriority w:val="99"/>
    <w:qFormat/>
    <w:locked/>
    <w:rsid w:val="00D64A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E756E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271236"/>
    <w:pPr>
      <w:ind w:firstLine="851"/>
      <w:jc w:val="both"/>
    </w:pPr>
    <w:rPr>
      <w:sz w:val="28"/>
      <w:szCs w:val="28"/>
      <w:lang w:val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Pr>
      <w:sz w:val="24"/>
      <w:szCs w:val="24"/>
    </w:rPr>
  </w:style>
  <w:style w:type="paragraph" w:customStyle="1" w:styleId="a6">
    <w:name w:val="Цитаты"/>
    <w:basedOn w:val="a"/>
    <w:uiPriority w:val="99"/>
    <w:rsid w:val="004C0610"/>
    <w:pPr>
      <w:spacing w:before="100" w:after="100"/>
      <w:ind w:left="360" w:right="360"/>
    </w:pPr>
  </w:style>
  <w:style w:type="paragraph" w:styleId="a7">
    <w:name w:val="Body Text"/>
    <w:basedOn w:val="a"/>
    <w:link w:val="a8"/>
    <w:uiPriority w:val="99"/>
    <w:rsid w:val="00BB5C0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BB5C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85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3559</Words>
  <Characters>20291</Characters>
  <Application>Microsoft Office Word</Application>
  <DocSecurity>0</DocSecurity>
  <Lines>169</Lines>
  <Paragraphs>47</Paragraphs>
  <ScaleCrop>false</ScaleCrop>
  <Company>HomeLab</Company>
  <LinksUpToDate>false</LinksUpToDate>
  <CharactersWithSpaces>23803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Паспортные данные</dc:title>
  <dc:creator>иван да ольга</dc:creator>
  <cp:lastModifiedBy>Igor</cp:lastModifiedBy>
  <cp:revision>2</cp:revision>
  <dcterms:created xsi:type="dcterms:W3CDTF">2024-09-19T06:12:00Z</dcterms:created>
  <dcterms:modified xsi:type="dcterms:W3CDTF">2024-09-19T06:12:00Z</dcterms:modified>
</cp:coreProperties>
</file>