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3A" w:rsidRPr="00C738CC" w:rsidRDefault="0018633A" w:rsidP="00C738CC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738CC">
        <w:rPr>
          <w:sz w:val="28"/>
          <w:szCs w:val="36"/>
        </w:rPr>
        <w:t>Паспортная часть.</w:t>
      </w:r>
    </w:p>
    <w:p w:rsidR="00581306" w:rsidRPr="00C738CC" w:rsidRDefault="0018633A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Ф.И.О.:</w:t>
      </w:r>
      <w:r w:rsidR="00777145" w:rsidRPr="00C738CC">
        <w:rPr>
          <w:sz w:val="28"/>
          <w:szCs w:val="28"/>
        </w:rPr>
        <w:t xml:space="preserve"> </w:t>
      </w:r>
    </w:p>
    <w:p w:rsidR="0018633A" w:rsidRPr="00C738CC" w:rsidRDefault="0018633A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Дата рождения:</w:t>
      </w:r>
      <w:r w:rsidR="00355A9A" w:rsidRPr="00C738CC">
        <w:rPr>
          <w:sz w:val="28"/>
          <w:szCs w:val="28"/>
        </w:rPr>
        <w:t xml:space="preserve"> </w:t>
      </w:r>
    </w:p>
    <w:p w:rsidR="0018633A" w:rsidRPr="00C738CC" w:rsidRDefault="0018633A" w:rsidP="00C738C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738CC">
        <w:rPr>
          <w:sz w:val="28"/>
          <w:szCs w:val="28"/>
        </w:rPr>
        <w:t>Место работы</w:t>
      </w:r>
      <w:r w:rsidR="00C9484B" w:rsidRPr="00C738CC">
        <w:rPr>
          <w:sz w:val="28"/>
          <w:szCs w:val="28"/>
        </w:rPr>
        <w:t>, профессия</w:t>
      </w:r>
      <w:r w:rsidRPr="00C738CC">
        <w:rPr>
          <w:sz w:val="28"/>
          <w:szCs w:val="28"/>
        </w:rPr>
        <w:t xml:space="preserve">: </w:t>
      </w:r>
    </w:p>
    <w:p w:rsidR="00C9484B" w:rsidRPr="00C738CC" w:rsidRDefault="0018633A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Адрес:</w:t>
      </w:r>
      <w:r w:rsidR="00581306" w:rsidRPr="00C738CC">
        <w:rPr>
          <w:sz w:val="28"/>
          <w:szCs w:val="28"/>
        </w:rPr>
        <w:t xml:space="preserve"> </w:t>
      </w:r>
    </w:p>
    <w:p w:rsidR="0018633A" w:rsidRPr="00C738CC" w:rsidRDefault="0018633A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Дата поступления:</w:t>
      </w:r>
      <w:r w:rsidR="00C9484B" w:rsidRPr="00C738CC">
        <w:rPr>
          <w:sz w:val="28"/>
          <w:szCs w:val="28"/>
        </w:rPr>
        <w:t xml:space="preserve"> </w:t>
      </w:r>
    </w:p>
    <w:p w:rsidR="005B21AC" w:rsidRPr="00C738CC" w:rsidRDefault="0018633A" w:rsidP="00C738C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738CC">
        <w:rPr>
          <w:sz w:val="28"/>
          <w:szCs w:val="28"/>
        </w:rPr>
        <w:t xml:space="preserve">Дата выписки: </w:t>
      </w:r>
    </w:p>
    <w:p w:rsidR="00C9484B" w:rsidRPr="00C738CC" w:rsidRDefault="005B21AC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Диагноз при поступлении:</w:t>
      </w:r>
      <w:r w:rsidR="00355A9A" w:rsidRPr="00C738CC">
        <w:rPr>
          <w:sz w:val="28"/>
          <w:szCs w:val="28"/>
        </w:rPr>
        <w:t xml:space="preserve"> </w:t>
      </w:r>
      <w:r w:rsidR="00C9484B" w:rsidRPr="00C738CC">
        <w:rPr>
          <w:bCs/>
          <w:sz w:val="28"/>
          <w:szCs w:val="28"/>
        </w:rPr>
        <w:t>острый панкреатит</w:t>
      </w:r>
    </w:p>
    <w:p w:rsidR="0018633A" w:rsidRPr="00C738CC" w:rsidRDefault="0018633A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Клинический диагноз:</w:t>
      </w:r>
    </w:p>
    <w:p w:rsidR="0018633A" w:rsidRPr="00C738CC" w:rsidRDefault="0018633A" w:rsidP="00C738CC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738CC">
        <w:rPr>
          <w:sz w:val="28"/>
          <w:szCs w:val="28"/>
        </w:rPr>
        <w:t xml:space="preserve">Основное заболевание: </w:t>
      </w:r>
      <w:r w:rsidR="00C9484B" w:rsidRPr="00C738CC">
        <w:rPr>
          <w:bCs/>
          <w:sz w:val="28"/>
          <w:szCs w:val="28"/>
        </w:rPr>
        <w:t xml:space="preserve">острый </w:t>
      </w:r>
      <w:r w:rsidR="00BF3F5C" w:rsidRPr="00C738CC">
        <w:rPr>
          <w:bCs/>
          <w:sz w:val="28"/>
          <w:szCs w:val="28"/>
        </w:rPr>
        <w:t xml:space="preserve">болевой </w:t>
      </w:r>
      <w:r w:rsidR="00C9484B" w:rsidRPr="00C738CC">
        <w:rPr>
          <w:bCs/>
          <w:sz w:val="28"/>
          <w:szCs w:val="28"/>
        </w:rPr>
        <w:t>панкреатит</w:t>
      </w:r>
      <w:r w:rsidR="00123EA1" w:rsidRPr="00C738CC">
        <w:rPr>
          <w:bCs/>
          <w:sz w:val="28"/>
          <w:szCs w:val="28"/>
        </w:rPr>
        <w:t xml:space="preserve">- </w:t>
      </w:r>
      <w:r w:rsidR="00123EA1" w:rsidRPr="00C738CC">
        <w:rPr>
          <w:bCs/>
          <w:sz w:val="28"/>
          <w:szCs w:val="28"/>
          <w:lang w:val="en-US"/>
        </w:rPr>
        <w:t>pancreatitis</w:t>
      </w:r>
      <w:r w:rsidR="00123EA1" w:rsidRPr="00C738CC">
        <w:rPr>
          <w:bCs/>
          <w:sz w:val="28"/>
          <w:szCs w:val="28"/>
        </w:rPr>
        <w:t xml:space="preserve"> </w:t>
      </w:r>
      <w:r w:rsidR="00123EA1" w:rsidRPr="00C738CC">
        <w:rPr>
          <w:bCs/>
          <w:sz w:val="28"/>
          <w:szCs w:val="28"/>
          <w:lang w:val="en-US"/>
        </w:rPr>
        <w:t>acuta</w:t>
      </w:r>
    </w:p>
    <w:p w:rsidR="00975E68" w:rsidRPr="00C738CC" w:rsidRDefault="00975E68" w:rsidP="00C738CC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738CC">
        <w:rPr>
          <w:sz w:val="28"/>
          <w:szCs w:val="28"/>
        </w:rPr>
        <w:t>Осложнения:</w:t>
      </w:r>
      <w:r w:rsidRPr="00C738CC">
        <w:rPr>
          <w:bCs/>
          <w:sz w:val="28"/>
          <w:szCs w:val="28"/>
        </w:rPr>
        <w:t xml:space="preserve"> отсутствуют</w:t>
      </w:r>
    </w:p>
    <w:p w:rsidR="0018633A" w:rsidRPr="00C738CC" w:rsidRDefault="0018633A" w:rsidP="00C738C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 xml:space="preserve">Сопутствующие заболевания: </w:t>
      </w:r>
      <w:r w:rsidR="00C9484B" w:rsidRPr="00C738CC">
        <w:rPr>
          <w:bCs/>
          <w:sz w:val="28"/>
          <w:szCs w:val="28"/>
        </w:rPr>
        <w:t xml:space="preserve">хронический холецистит, </w:t>
      </w:r>
      <w:r w:rsidR="00156BC6" w:rsidRPr="00C738CC">
        <w:rPr>
          <w:bCs/>
          <w:sz w:val="28"/>
          <w:szCs w:val="28"/>
        </w:rPr>
        <w:t>хронический гастродуоденит</w:t>
      </w:r>
      <w:r w:rsidR="00B87BD0" w:rsidRPr="00C738CC">
        <w:rPr>
          <w:bCs/>
          <w:sz w:val="28"/>
          <w:szCs w:val="28"/>
        </w:rPr>
        <w:t>, позвоночная грыжа</w:t>
      </w:r>
      <w:r w:rsidR="00C738CC" w:rsidRPr="00C738CC">
        <w:rPr>
          <w:bCs/>
          <w:sz w:val="28"/>
          <w:szCs w:val="28"/>
        </w:rPr>
        <w:t xml:space="preserve"> </w:t>
      </w:r>
      <w:r w:rsidR="00B87BD0" w:rsidRPr="00C738CC">
        <w:rPr>
          <w:bCs/>
          <w:sz w:val="28"/>
          <w:szCs w:val="28"/>
          <w:lang w:val="en-US"/>
        </w:rPr>
        <w:t>VI</w:t>
      </w:r>
      <w:r w:rsidR="00B87BD0" w:rsidRPr="00C738CC">
        <w:rPr>
          <w:bCs/>
          <w:sz w:val="28"/>
          <w:szCs w:val="28"/>
        </w:rPr>
        <w:t xml:space="preserve"> поясничного позвонка</w:t>
      </w:r>
      <w:r w:rsidR="005C2A3A" w:rsidRPr="00C738CC">
        <w:rPr>
          <w:bCs/>
          <w:sz w:val="28"/>
          <w:szCs w:val="28"/>
        </w:rPr>
        <w:t>, хронический пиелонефрит.</w:t>
      </w:r>
    </w:p>
    <w:p w:rsidR="000646C7" w:rsidRPr="00C738CC" w:rsidRDefault="000646C7" w:rsidP="00C738CC">
      <w:pPr>
        <w:spacing w:line="360" w:lineRule="auto"/>
        <w:ind w:firstLine="709"/>
        <w:jc w:val="both"/>
        <w:rPr>
          <w:sz w:val="28"/>
          <w:szCs w:val="28"/>
        </w:rPr>
      </w:pPr>
    </w:p>
    <w:p w:rsidR="000A2F0A" w:rsidRPr="00C738CC" w:rsidRDefault="000A2F0A" w:rsidP="00C738CC">
      <w:pPr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C738CC">
        <w:rPr>
          <w:sz w:val="28"/>
          <w:szCs w:val="36"/>
        </w:rPr>
        <w:t>Анамнез развития заболевания</w:t>
      </w:r>
    </w:p>
    <w:p w:rsidR="007C4E23" w:rsidRPr="00C738CC" w:rsidRDefault="007C4E23" w:rsidP="00C738C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A2F0A" w:rsidRPr="00C738CC" w:rsidRDefault="000A2F0A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Жалобы</w:t>
      </w:r>
      <w:r w:rsidR="00B339F4" w:rsidRPr="00C738CC">
        <w:rPr>
          <w:sz w:val="28"/>
          <w:szCs w:val="28"/>
        </w:rPr>
        <w:t xml:space="preserve"> на момент</w:t>
      </w:r>
      <w:r w:rsidR="00C738CC">
        <w:rPr>
          <w:sz w:val="28"/>
          <w:szCs w:val="28"/>
        </w:rPr>
        <w:t xml:space="preserve"> поступления</w:t>
      </w:r>
      <w:r w:rsidR="00B87BD0" w:rsidRPr="00C738CC">
        <w:rPr>
          <w:sz w:val="28"/>
          <w:szCs w:val="28"/>
        </w:rPr>
        <w:t>:</w:t>
      </w:r>
    </w:p>
    <w:p w:rsidR="000A2F0A" w:rsidRPr="00C738CC" w:rsidRDefault="00346E5B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При поступлении больная</w:t>
      </w:r>
      <w:r w:rsidR="00543F64" w:rsidRPr="00C738CC">
        <w:rPr>
          <w:sz w:val="28"/>
          <w:szCs w:val="28"/>
        </w:rPr>
        <w:t xml:space="preserve"> предъявлял</w:t>
      </w:r>
      <w:r w:rsidRPr="00C738CC">
        <w:rPr>
          <w:sz w:val="28"/>
          <w:szCs w:val="28"/>
        </w:rPr>
        <w:t>а</w:t>
      </w:r>
      <w:r w:rsidR="000A2F0A" w:rsidRPr="00C738CC">
        <w:rPr>
          <w:sz w:val="28"/>
          <w:szCs w:val="28"/>
        </w:rPr>
        <w:t xml:space="preserve"> следующие жалоб</w:t>
      </w:r>
      <w:r w:rsidR="00543F64" w:rsidRPr="00C738CC">
        <w:rPr>
          <w:sz w:val="28"/>
          <w:szCs w:val="28"/>
        </w:rPr>
        <w:t>ы:</w:t>
      </w:r>
    </w:p>
    <w:p w:rsidR="00543F64" w:rsidRPr="00C738CC" w:rsidRDefault="00C204EE" w:rsidP="00C738C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Спазмирующие, опоясывающие боли в животе высокой интенсивности давящего характера, иррадиирующие в поясничный отдел позвоночника, не купирующиеся обезболивающими лекарственными средствами (но-шпа), более интенсивные боли в эпигастрии и околопупочной области</w:t>
      </w:r>
      <w:r w:rsidR="006943A1" w:rsidRPr="00C738CC">
        <w:rPr>
          <w:sz w:val="28"/>
          <w:szCs w:val="28"/>
        </w:rPr>
        <w:t>.</w:t>
      </w:r>
    </w:p>
    <w:p w:rsidR="006943A1" w:rsidRPr="00C738CC" w:rsidRDefault="006943A1" w:rsidP="00C738C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738CC">
        <w:rPr>
          <w:bCs/>
          <w:sz w:val="28"/>
          <w:szCs w:val="28"/>
        </w:rPr>
        <w:t xml:space="preserve">Жалобы на момент курации </w:t>
      </w:r>
      <w:r w:rsidR="005F55B5" w:rsidRPr="00C738CC">
        <w:rPr>
          <w:bCs/>
          <w:sz w:val="28"/>
          <w:szCs w:val="28"/>
        </w:rPr>
        <w:t>(</w:t>
      </w:r>
      <w:r w:rsidRPr="00C738CC">
        <w:rPr>
          <w:bCs/>
          <w:sz w:val="28"/>
          <w:szCs w:val="28"/>
        </w:rPr>
        <w:t>5.10.2009-8.10.2009):</w:t>
      </w:r>
    </w:p>
    <w:p w:rsidR="006943A1" w:rsidRPr="00C738CC" w:rsidRDefault="006943A1" w:rsidP="00C738C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Разлитые боли в животе средней интенсивности, не иррадиирующие, появляющиеся при движении, купирующиеся анальгетиками и спазм</w:t>
      </w:r>
      <w:r w:rsidR="005F55B5">
        <w:rPr>
          <w:sz w:val="28"/>
          <w:szCs w:val="28"/>
        </w:rPr>
        <w:t>а</w:t>
      </w:r>
      <w:r w:rsidRPr="00C738CC">
        <w:rPr>
          <w:sz w:val="28"/>
          <w:szCs w:val="28"/>
        </w:rPr>
        <w:t>литиками (ревалгин, платифиллин)</w:t>
      </w:r>
    </w:p>
    <w:p w:rsidR="006943A1" w:rsidRPr="00C738CC" w:rsidRDefault="006943A1" w:rsidP="00C738C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lastRenderedPageBreak/>
        <w:t>Давящие боли в эпигастрии и околопупочной области, появляющиеся при пальпации</w:t>
      </w:r>
      <w:r w:rsidR="00685FE1" w:rsidRPr="00C738CC">
        <w:rPr>
          <w:sz w:val="28"/>
          <w:szCs w:val="28"/>
        </w:rPr>
        <w:t>, не иррадиирующие, средней интенсивности</w:t>
      </w:r>
    </w:p>
    <w:p w:rsidR="000A2F0A" w:rsidRPr="00C738CC" w:rsidRDefault="000A2F0A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Жалоб со с</w:t>
      </w:r>
      <w:r w:rsidR="00CE0536" w:rsidRPr="00C738CC">
        <w:rPr>
          <w:sz w:val="28"/>
          <w:szCs w:val="28"/>
        </w:rPr>
        <w:t xml:space="preserve">тороны других органов и систем </w:t>
      </w:r>
      <w:r w:rsidRPr="00C738CC">
        <w:rPr>
          <w:sz w:val="28"/>
          <w:szCs w:val="28"/>
        </w:rPr>
        <w:t>нет.</w:t>
      </w:r>
    </w:p>
    <w:p w:rsidR="000A2F0A" w:rsidRPr="00C738CC" w:rsidRDefault="000A2F0A" w:rsidP="00C738CC">
      <w:pPr>
        <w:spacing w:line="360" w:lineRule="auto"/>
        <w:ind w:firstLine="709"/>
        <w:jc w:val="both"/>
        <w:rPr>
          <w:sz w:val="28"/>
          <w:szCs w:val="36"/>
        </w:rPr>
      </w:pPr>
    </w:p>
    <w:p w:rsidR="000A2F0A" w:rsidRPr="00C738CC" w:rsidRDefault="00C738CC" w:rsidP="00C738CC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t>Анамнез заболевания</w:t>
      </w:r>
    </w:p>
    <w:p w:rsidR="00F142E4" w:rsidRPr="00C738CC" w:rsidRDefault="00F142E4" w:rsidP="00C738CC">
      <w:pPr>
        <w:spacing w:line="360" w:lineRule="auto"/>
        <w:ind w:firstLine="709"/>
        <w:jc w:val="both"/>
        <w:rPr>
          <w:sz w:val="28"/>
          <w:szCs w:val="36"/>
        </w:rPr>
      </w:pPr>
    </w:p>
    <w:p w:rsidR="00AF0795" w:rsidRPr="00C738CC" w:rsidRDefault="00CD56F6" w:rsidP="00C738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5E23CB" w:rsidRPr="00C738CC">
        <w:rPr>
          <w:sz w:val="28"/>
          <w:szCs w:val="28"/>
        </w:rPr>
        <w:t xml:space="preserve">ольной себя считает с </w:t>
      </w:r>
      <w:r w:rsidR="006943A1" w:rsidRPr="00C738CC">
        <w:rPr>
          <w:sz w:val="28"/>
          <w:szCs w:val="28"/>
        </w:rPr>
        <w:t>1.10.2009 года</w:t>
      </w:r>
      <w:r w:rsidR="00685FE1" w:rsidRPr="00C738CC">
        <w:rPr>
          <w:sz w:val="28"/>
          <w:szCs w:val="28"/>
        </w:rPr>
        <w:t>, когда во второй половине дня после приёма пищи появилась изжога, спа</w:t>
      </w:r>
      <w:r w:rsidR="005C2A3A" w:rsidRPr="00C738CC">
        <w:rPr>
          <w:sz w:val="28"/>
          <w:szCs w:val="28"/>
        </w:rPr>
        <w:t xml:space="preserve">змирующие боли в эпигастрии и околопупочной </w:t>
      </w:r>
      <w:r w:rsidR="00685FE1" w:rsidRPr="00C738CC">
        <w:rPr>
          <w:sz w:val="28"/>
          <w:szCs w:val="28"/>
        </w:rPr>
        <w:t>области средней интенсивности, которые пациент купировала но-шпой. Через два дня (3.10.09) боли возобновились, больная прошла исследование</w:t>
      </w:r>
      <w:r w:rsidR="00F72E88" w:rsidRPr="00C738CC">
        <w:rPr>
          <w:sz w:val="28"/>
          <w:szCs w:val="28"/>
        </w:rPr>
        <w:t xml:space="preserve"> ЭГДС, заключение: ГЭРБ, </w:t>
      </w:r>
      <w:r w:rsidR="005F55B5" w:rsidRPr="00C738CC">
        <w:rPr>
          <w:sz w:val="28"/>
          <w:szCs w:val="28"/>
        </w:rPr>
        <w:t>очаговый</w:t>
      </w:r>
      <w:r w:rsidR="00F72E88" w:rsidRPr="00C738CC">
        <w:rPr>
          <w:sz w:val="28"/>
          <w:szCs w:val="28"/>
        </w:rPr>
        <w:t xml:space="preserve"> гастрит, дуоденит. 4.10.2009</w:t>
      </w:r>
      <w:r w:rsidR="005C2A3A" w:rsidRPr="00C738CC">
        <w:rPr>
          <w:sz w:val="28"/>
          <w:szCs w:val="28"/>
        </w:rPr>
        <w:t xml:space="preserve"> вновь появились боли, но высокой интенсивности, опоясывающие, иррадиирующие в поясничный отдел позвоночника, не купирующиеся анальгетиками. Больная обратилась в скорую медицинскую помощь, кем была доставлена в </w:t>
      </w:r>
      <w:r w:rsidR="000658FF" w:rsidRPr="00C738CC">
        <w:rPr>
          <w:sz w:val="28"/>
          <w:szCs w:val="28"/>
        </w:rPr>
        <w:t xml:space="preserve">хирургическое </w:t>
      </w:r>
      <w:r w:rsidR="005C2A3A" w:rsidRPr="00C738CC">
        <w:rPr>
          <w:sz w:val="28"/>
          <w:szCs w:val="28"/>
        </w:rPr>
        <w:t>отделение ГБ №</w:t>
      </w:r>
      <w:r w:rsidR="005F55B5">
        <w:rPr>
          <w:sz w:val="28"/>
          <w:szCs w:val="28"/>
        </w:rPr>
        <w:t>**</w:t>
      </w:r>
      <w:r w:rsidR="005C2A3A" w:rsidRPr="00C738CC">
        <w:rPr>
          <w:sz w:val="28"/>
          <w:szCs w:val="28"/>
        </w:rPr>
        <w:t xml:space="preserve"> г.Томска.</w:t>
      </w:r>
    </w:p>
    <w:p w:rsidR="005C2A3A" w:rsidRPr="00C738CC" w:rsidRDefault="005C2A3A" w:rsidP="00C738CC">
      <w:pPr>
        <w:spacing w:line="360" w:lineRule="auto"/>
        <w:ind w:firstLine="709"/>
        <w:jc w:val="both"/>
        <w:rPr>
          <w:sz w:val="28"/>
          <w:szCs w:val="28"/>
        </w:rPr>
      </w:pPr>
    </w:p>
    <w:p w:rsidR="00AF0795" w:rsidRPr="00C738CC" w:rsidRDefault="003A7127" w:rsidP="00C738CC">
      <w:pPr>
        <w:spacing w:line="360" w:lineRule="auto"/>
        <w:ind w:firstLine="709"/>
        <w:jc w:val="both"/>
        <w:rPr>
          <w:sz w:val="28"/>
          <w:szCs w:val="36"/>
        </w:rPr>
      </w:pPr>
      <w:r w:rsidRPr="00C738CC">
        <w:rPr>
          <w:sz w:val="28"/>
          <w:szCs w:val="36"/>
        </w:rPr>
        <w:t>Анамнез жизни</w:t>
      </w:r>
    </w:p>
    <w:p w:rsidR="00E63FA7" w:rsidRPr="00C738CC" w:rsidRDefault="00E63FA7" w:rsidP="00C738CC">
      <w:pPr>
        <w:spacing w:line="360" w:lineRule="auto"/>
        <w:ind w:firstLine="709"/>
        <w:jc w:val="both"/>
        <w:rPr>
          <w:sz w:val="28"/>
          <w:szCs w:val="32"/>
        </w:rPr>
      </w:pPr>
    </w:p>
    <w:p w:rsidR="00286F89" w:rsidRPr="00C738CC" w:rsidRDefault="00E63FA7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Период роста, направленность развития:</w:t>
      </w:r>
      <w:r w:rsidR="009D68F9" w:rsidRPr="00C738CC">
        <w:rPr>
          <w:sz w:val="28"/>
          <w:szCs w:val="28"/>
        </w:rPr>
        <w:t xml:space="preserve"> больн</w:t>
      </w:r>
      <w:r w:rsidR="00346E5B" w:rsidRPr="00C738CC">
        <w:rPr>
          <w:sz w:val="28"/>
          <w:szCs w:val="28"/>
        </w:rPr>
        <w:t>ая</w:t>
      </w:r>
      <w:r w:rsidRPr="00C738CC">
        <w:rPr>
          <w:sz w:val="28"/>
          <w:szCs w:val="28"/>
        </w:rPr>
        <w:t xml:space="preserve"> </w:t>
      </w:r>
      <w:r w:rsidR="00581306" w:rsidRPr="00C738CC">
        <w:rPr>
          <w:sz w:val="28"/>
          <w:szCs w:val="28"/>
        </w:rPr>
        <w:t>развивал</w:t>
      </w:r>
      <w:r w:rsidR="00346E5B" w:rsidRPr="00C738CC">
        <w:rPr>
          <w:sz w:val="28"/>
          <w:szCs w:val="28"/>
        </w:rPr>
        <w:t>а</w:t>
      </w:r>
      <w:r w:rsidR="00581306" w:rsidRPr="00C738CC">
        <w:rPr>
          <w:sz w:val="28"/>
          <w:szCs w:val="28"/>
        </w:rPr>
        <w:t>с</w:t>
      </w:r>
      <w:r w:rsidR="00346E5B" w:rsidRPr="00C738CC">
        <w:rPr>
          <w:sz w:val="28"/>
          <w:szCs w:val="28"/>
        </w:rPr>
        <w:t>ь</w:t>
      </w:r>
      <w:r w:rsidR="0055171A" w:rsidRPr="00C738CC">
        <w:rPr>
          <w:sz w:val="28"/>
          <w:szCs w:val="28"/>
        </w:rPr>
        <w:t xml:space="preserve"> и рос</w:t>
      </w:r>
      <w:r w:rsidR="00346E5B" w:rsidRPr="00C738CC">
        <w:rPr>
          <w:sz w:val="28"/>
          <w:szCs w:val="28"/>
        </w:rPr>
        <w:t>ла</w:t>
      </w:r>
      <w:r w:rsidRPr="00C738CC">
        <w:rPr>
          <w:sz w:val="28"/>
          <w:szCs w:val="28"/>
        </w:rPr>
        <w:t xml:space="preserve"> соответственно возрасту</w:t>
      </w:r>
      <w:r w:rsidR="009D68F9" w:rsidRPr="00C738CC">
        <w:rPr>
          <w:sz w:val="28"/>
          <w:szCs w:val="28"/>
        </w:rPr>
        <w:t xml:space="preserve">, в умственном и </w:t>
      </w:r>
      <w:r w:rsidR="00581306" w:rsidRPr="00C738CC">
        <w:rPr>
          <w:sz w:val="28"/>
          <w:szCs w:val="28"/>
        </w:rPr>
        <w:t>физическом развитии не отставал</w:t>
      </w:r>
      <w:r w:rsidR="00346E5B" w:rsidRPr="00C738CC">
        <w:rPr>
          <w:sz w:val="28"/>
          <w:szCs w:val="28"/>
        </w:rPr>
        <w:t>а</w:t>
      </w:r>
      <w:r w:rsidR="009D68F9" w:rsidRPr="00C738CC">
        <w:rPr>
          <w:sz w:val="28"/>
          <w:szCs w:val="28"/>
        </w:rPr>
        <w:t xml:space="preserve"> от сверстников.</w:t>
      </w:r>
    </w:p>
    <w:p w:rsidR="00156BC6" w:rsidRPr="00C738CC" w:rsidRDefault="00E63FA7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Перенесенные</w:t>
      </w:r>
      <w:r w:rsidR="00C738CC" w:rsidRPr="00C738CC">
        <w:rPr>
          <w:sz w:val="28"/>
          <w:szCs w:val="28"/>
        </w:rPr>
        <w:t xml:space="preserve"> </w:t>
      </w:r>
      <w:r w:rsidR="0055171A" w:rsidRPr="00C738CC">
        <w:rPr>
          <w:sz w:val="28"/>
          <w:szCs w:val="28"/>
        </w:rPr>
        <w:t xml:space="preserve">и имеющиеся </w:t>
      </w:r>
      <w:r w:rsidRPr="00C738CC">
        <w:rPr>
          <w:sz w:val="28"/>
          <w:szCs w:val="28"/>
        </w:rPr>
        <w:t>заболевания:</w:t>
      </w:r>
      <w:r w:rsidR="00C738CC" w:rsidRPr="00C738CC">
        <w:rPr>
          <w:sz w:val="28"/>
          <w:szCs w:val="28"/>
        </w:rPr>
        <w:t xml:space="preserve"> </w:t>
      </w:r>
      <w:r w:rsidR="002A5E14" w:rsidRPr="00C738CC">
        <w:rPr>
          <w:sz w:val="28"/>
          <w:szCs w:val="28"/>
        </w:rPr>
        <w:t>в детстве переболел</w:t>
      </w:r>
      <w:r w:rsidR="00346E5B" w:rsidRPr="00C738CC">
        <w:rPr>
          <w:sz w:val="28"/>
          <w:szCs w:val="28"/>
        </w:rPr>
        <w:t>а</w:t>
      </w:r>
      <w:r w:rsidR="00C738CC" w:rsidRPr="00C738CC">
        <w:rPr>
          <w:sz w:val="28"/>
          <w:szCs w:val="28"/>
        </w:rPr>
        <w:t xml:space="preserve"> </w:t>
      </w:r>
      <w:r w:rsidR="0055171A" w:rsidRPr="00C738CC">
        <w:rPr>
          <w:sz w:val="28"/>
          <w:szCs w:val="28"/>
        </w:rPr>
        <w:t>ветрян</w:t>
      </w:r>
      <w:r w:rsidR="009D68F9" w:rsidRPr="00C738CC">
        <w:rPr>
          <w:sz w:val="28"/>
          <w:szCs w:val="28"/>
        </w:rPr>
        <w:t>ой</w:t>
      </w:r>
      <w:r w:rsidR="0055171A" w:rsidRPr="00C738CC">
        <w:rPr>
          <w:sz w:val="28"/>
          <w:szCs w:val="28"/>
        </w:rPr>
        <w:t xml:space="preserve"> оспой</w:t>
      </w:r>
      <w:r w:rsidR="00D82BAD" w:rsidRPr="00C738CC">
        <w:rPr>
          <w:sz w:val="28"/>
          <w:szCs w:val="28"/>
        </w:rPr>
        <w:t xml:space="preserve">, </w:t>
      </w:r>
      <w:r w:rsidR="005C2A3A" w:rsidRPr="00C738CC">
        <w:rPr>
          <w:sz w:val="28"/>
          <w:szCs w:val="28"/>
        </w:rPr>
        <w:t>в 15 лет перенесла сотрясение головного мозга</w:t>
      </w:r>
      <w:r w:rsidR="00D82BAD" w:rsidRPr="00C738CC">
        <w:rPr>
          <w:sz w:val="28"/>
          <w:szCs w:val="28"/>
        </w:rPr>
        <w:t>.</w:t>
      </w:r>
      <w:r w:rsidR="00156BC6" w:rsidRPr="00C738CC">
        <w:rPr>
          <w:sz w:val="28"/>
          <w:szCs w:val="28"/>
        </w:rPr>
        <w:t xml:space="preserve"> В 2008 году проведена аппендэктомия по поводу острого аппендицита. В настоящее время имеет: </w:t>
      </w:r>
      <w:r w:rsidR="00156BC6" w:rsidRPr="00C738CC">
        <w:rPr>
          <w:bCs/>
          <w:sz w:val="28"/>
          <w:szCs w:val="28"/>
        </w:rPr>
        <w:t>хронический холецистит, хронический гастродуоденит, позвоночная грыжа</w:t>
      </w:r>
      <w:r w:rsidR="00C738CC" w:rsidRPr="00C738CC">
        <w:rPr>
          <w:bCs/>
          <w:sz w:val="28"/>
          <w:szCs w:val="28"/>
        </w:rPr>
        <w:t xml:space="preserve"> </w:t>
      </w:r>
      <w:r w:rsidR="00156BC6" w:rsidRPr="00C738CC">
        <w:rPr>
          <w:bCs/>
          <w:sz w:val="28"/>
          <w:szCs w:val="28"/>
          <w:lang w:val="en-US"/>
        </w:rPr>
        <w:t>VI</w:t>
      </w:r>
      <w:r w:rsidR="00156BC6" w:rsidRPr="00C738CC">
        <w:rPr>
          <w:bCs/>
          <w:sz w:val="28"/>
          <w:szCs w:val="28"/>
        </w:rPr>
        <w:t xml:space="preserve"> поясничного позвонка, хронический пиелонефрит.</w:t>
      </w:r>
    </w:p>
    <w:p w:rsidR="000D1120" w:rsidRPr="00C738CC" w:rsidRDefault="00E63FA7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Условия питания: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питается регулярно,</w:t>
      </w:r>
      <w:r w:rsidR="00CE0536" w:rsidRPr="00C738CC">
        <w:rPr>
          <w:sz w:val="28"/>
          <w:szCs w:val="28"/>
        </w:rPr>
        <w:t xml:space="preserve"> сбалансировано, полноценно, </w:t>
      </w:r>
      <w:r w:rsidR="00510BF1" w:rsidRPr="00C738CC">
        <w:rPr>
          <w:sz w:val="28"/>
          <w:szCs w:val="28"/>
        </w:rPr>
        <w:t>диеты не соблюдает</w:t>
      </w:r>
      <w:r w:rsidR="00D82BAD" w:rsidRPr="00C738CC">
        <w:rPr>
          <w:sz w:val="28"/>
          <w:szCs w:val="28"/>
        </w:rPr>
        <w:t>, в больших количествах пьёт растворимый кофе, алкоголь употребляет в малых количествах.</w:t>
      </w:r>
    </w:p>
    <w:p w:rsidR="00ED2C89" w:rsidRPr="00C738CC" w:rsidRDefault="00ED2C89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lastRenderedPageBreak/>
        <w:t>Вредные привычки:</w:t>
      </w:r>
      <w:r w:rsidR="00D82BAD" w:rsidRPr="00C738CC">
        <w:rPr>
          <w:sz w:val="28"/>
          <w:szCs w:val="28"/>
        </w:rPr>
        <w:t xml:space="preserve"> алкоголь</w:t>
      </w:r>
      <w:r w:rsidRPr="00C738CC">
        <w:rPr>
          <w:sz w:val="28"/>
          <w:szCs w:val="28"/>
        </w:rPr>
        <w:t xml:space="preserve"> употребляет</w:t>
      </w:r>
      <w:r w:rsidR="00D82BAD" w:rsidRPr="00C738CC">
        <w:rPr>
          <w:sz w:val="28"/>
          <w:szCs w:val="28"/>
        </w:rPr>
        <w:t xml:space="preserve"> в малых количествах, </w:t>
      </w:r>
      <w:r w:rsidRPr="00C738CC">
        <w:rPr>
          <w:sz w:val="28"/>
          <w:szCs w:val="28"/>
        </w:rPr>
        <w:t>не курит.</w:t>
      </w:r>
    </w:p>
    <w:p w:rsidR="00156BC6" w:rsidRPr="00C738CC" w:rsidRDefault="00156BC6" w:rsidP="00C738CC">
      <w:pPr>
        <w:spacing w:line="360" w:lineRule="auto"/>
        <w:ind w:firstLine="709"/>
        <w:jc w:val="both"/>
        <w:rPr>
          <w:sz w:val="28"/>
          <w:szCs w:val="28"/>
        </w:rPr>
      </w:pPr>
    </w:p>
    <w:p w:rsidR="00156BC6" w:rsidRPr="00C738CC" w:rsidRDefault="00156BC6" w:rsidP="00C738CC">
      <w:pPr>
        <w:spacing w:line="360" w:lineRule="auto"/>
        <w:ind w:firstLine="709"/>
        <w:jc w:val="both"/>
        <w:rPr>
          <w:sz w:val="28"/>
          <w:szCs w:val="36"/>
        </w:rPr>
      </w:pPr>
      <w:r w:rsidRPr="00C738CC">
        <w:rPr>
          <w:sz w:val="28"/>
          <w:szCs w:val="36"/>
        </w:rPr>
        <w:t>Наследственный анамнез</w:t>
      </w:r>
    </w:p>
    <w:p w:rsidR="00C738CC" w:rsidRDefault="00C738CC" w:rsidP="00C738CC">
      <w:pPr>
        <w:spacing w:line="360" w:lineRule="auto"/>
        <w:ind w:firstLine="709"/>
        <w:jc w:val="both"/>
        <w:rPr>
          <w:sz w:val="28"/>
          <w:szCs w:val="28"/>
        </w:rPr>
      </w:pPr>
    </w:p>
    <w:p w:rsidR="00E63FA7" w:rsidRPr="00C738CC" w:rsidRDefault="00156BC6" w:rsidP="00C738C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738CC">
        <w:rPr>
          <w:sz w:val="28"/>
          <w:szCs w:val="28"/>
        </w:rPr>
        <w:t>У</w:t>
      </w:r>
      <w:r w:rsidR="005F55B5">
        <w:rPr>
          <w:sz w:val="28"/>
          <w:szCs w:val="28"/>
        </w:rPr>
        <w:t xml:space="preserve"> </w:t>
      </w:r>
      <w:r w:rsidR="002D623E" w:rsidRPr="00C738CC">
        <w:rPr>
          <w:bCs/>
          <w:sz w:val="28"/>
          <w:szCs w:val="28"/>
        </w:rPr>
        <w:t>матери больной</w:t>
      </w:r>
      <w:r w:rsidR="002D623E" w:rsidRPr="00C738CC">
        <w:rPr>
          <w:sz w:val="28"/>
          <w:szCs w:val="28"/>
        </w:rPr>
        <w:t xml:space="preserve"> </w:t>
      </w:r>
      <w:r w:rsidR="002D623E" w:rsidRPr="00C738CC">
        <w:rPr>
          <w:bCs/>
          <w:sz w:val="28"/>
          <w:szCs w:val="28"/>
        </w:rPr>
        <w:t>имелись хронические заболевания</w:t>
      </w:r>
      <w:r w:rsidR="00C738CC" w:rsidRPr="00C738CC">
        <w:rPr>
          <w:bCs/>
          <w:sz w:val="28"/>
          <w:szCs w:val="28"/>
        </w:rPr>
        <w:t xml:space="preserve"> </w:t>
      </w:r>
      <w:r w:rsidR="002D623E" w:rsidRPr="00C738CC">
        <w:rPr>
          <w:bCs/>
          <w:sz w:val="28"/>
          <w:szCs w:val="28"/>
        </w:rPr>
        <w:t>печени, желудка и поджелудочной железы (какие именно больная ответить затрудняется), отец и бабушка пациентки по отцу болели гипертонической болезнью, дед по отцу- хроническим алкоголизмом, умер от рака. Наличие в семье</w:t>
      </w:r>
      <w:r w:rsidR="00C738CC" w:rsidRPr="00C738CC">
        <w:rPr>
          <w:bCs/>
          <w:sz w:val="28"/>
          <w:szCs w:val="28"/>
        </w:rPr>
        <w:t xml:space="preserve"> </w:t>
      </w:r>
      <w:r w:rsidR="002D623E" w:rsidRPr="00C738CC">
        <w:rPr>
          <w:bCs/>
          <w:sz w:val="28"/>
          <w:szCs w:val="28"/>
        </w:rPr>
        <w:t>сифилиса, туберкулёза, нервно-</w:t>
      </w:r>
      <w:r w:rsidR="00164B43" w:rsidRPr="00C738CC">
        <w:rPr>
          <w:bCs/>
          <w:sz w:val="28"/>
          <w:szCs w:val="28"/>
        </w:rPr>
        <w:t>психических</w:t>
      </w:r>
      <w:r w:rsidR="002D623E" w:rsidRPr="00C738CC">
        <w:rPr>
          <w:bCs/>
          <w:sz w:val="28"/>
          <w:szCs w:val="28"/>
        </w:rPr>
        <w:t xml:space="preserve"> заболеваний больная</w:t>
      </w:r>
      <w:r w:rsidR="00164B43" w:rsidRPr="00C738CC">
        <w:rPr>
          <w:bCs/>
          <w:sz w:val="28"/>
          <w:szCs w:val="28"/>
        </w:rPr>
        <w:t xml:space="preserve"> отрицает.</w:t>
      </w:r>
    </w:p>
    <w:p w:rsidR="00156BC6" w:rsidRPr="00C738CC" w:rsidRDefault="00156BC6" w:rsidP="00C738C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56BC6" w:rsidRPr="00C738CC" w:rsidRDefault="00C12632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36"/>
        </w:rPr>
        <w:t>Аллергологичекий анамнез</w:t>
      </w:r>
    </w:p>
    <w:p w:rsidR="00C738CC" w:rsidRDefault="00C738CC" w:rsidP="00C738CC">
      <w:pPr>
        <w:spacing w:line="360" w:lineRule="auto"/>
        <w:ind w:firstLine="709"/>
        <w:jc w:val="both"/>
        <w:rPr>
          <w:sz w:val="28"/>
          <w:szCs w:val="28"/>
        </w:rPr>
      </w:pPr>
    </w:p>
    <w:p w:rsidR="00C12632" w:rsidRPr="00C738CC" w:rsidRDefault="00ED2C89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 xml:space="preserve">аллергии на </w:t>
      </w:r>
      <w:r w:rsidR="002D623E" w:rsidRPr="00C738CC">
        <w:rPr>
          <w:sz w:val="28"/>
          <w:szCs w:val="28"/>
        </w:rPr>
        <w:t>лекарственные средства: анальгин, димедрол, новокаин.</w:t>
      </w:r>
    </w:p>
    <w:p w:rsidR="00346E5B" w:rsidRPr="00C738CC" w:rsidRDefault="00346E5B" w:rsidP="00C738CC">
      <w:pPr>
        <w:spacing w:line="360" w:lineRule="auto"/>
        <w:ind w:firstLine="709"/>
        <w:jc w:val="both"/>
        <w:rPr>
          <w:sz w:val="28"/>
          <w:szCs w:val="28"/>
        </w:rPr>
      </w:pPr>
    </w:p>
    <w:p w:rsidR="00C12632" w:rsidRPr="00C738CC" w:rsidRDefault="00C12632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36"/>
        </w:rPr>
        <w:t>Объективное исследование</w:t>
      </w:r>
    </w:p>
    <w:p w:rsidR="00C12632" w:rsidRPr="00C738CC" w:rsidRDefault="00C12632" w:rsidP="00C738CC">
      <w:pPr>
        <w:spacing w:line="360" w:lineRule="auto"/>
        <w:ind w:firstLine="709"/>
        <w:jc w:val="both"/>
        <w:rPr>
          <w:sz w:val="28"/>
          <w:szCs w:val="32"/>
        </w:rPr>
      </w:pPr>
    </w:p>
    <w:p w:rsidR="00C12632" w:rsidRPr="00C738CC" w:rsidRDefault="00C12632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Общее состояние: удовлетворительное</w:t>
      </w:r>
    </w:p>
    <w:p w:rsidR="00C12632" w:rsidRPr="00C738CC" w:rsidRDefault="00C12632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Положение: активное</w:t>
      </w:r>
    </w:p>
    <w:p w:rsidR="00581306" w:rsidRPr="00C738CC" w:rsidRDefault="00BC6FC5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Сознание: полное,</w:t>
      </w:r>
      <w:r w:rsidR="00D45E26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ясное.</w:t>
      </w:r>
    </w:p>
    <w:p w:rsidR="00C12632" w:rsidRPr="00C738CC" w:rsidRDefault="00C12632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 xml:space="preserve">Температура: </w:t>
      </w:r>
      <w:r w:rsidR="002D623E" w:rsidRPr="00C738CC">
        <w:rPr>
          <w:sz w:val="28"/>
          <w:szCs w:val="28"/>
        </w:rPr>
        <w:t>36.8</w:t>
      </w:r>
      <w:r w:rsidR="00BC6FC5" w:rsidRPr="00C738CC">
        <w:rPr>
          <w:sz w:val="28"/>
          <w:szCs w:val="28"/>
        </w:rPr>
        <w:t xml:space="preserve"> С</w:t>
      </w:r>
    </w:p>
    <w:p w:rsidR="00C12632" w:rsidRPr="00C738CC" w:rsidRDefault="00C12632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 xml:space="preserve">Пульс: </w:t>
      </w:r>
      <w:r w:rsidR="002D623E" w:rsidRPr="00C738CC">
        <w:rPr>
          <w:sz w:val="28"/>
          <w:szCs w:val="28"/>
        </w:rPr>
        <w:t>65</w:t>
      </w:r>
      <w:r w:rsidR="00BC6FC5" w:rsidRPr="00C738CC">
        <w:rPr>
          <w:sz w:val="28"/>
          <w:szCs w:val="28"/>
        </w:rPr>
        <w:t xml:space="preserve"> уд\мин</w:t>
      </w:r>
    </w:p>
    <w:p w:rsidR="00C12632" w:rsidRPr="00C738CC" w:rsidRDefault="00C12632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 xml:space="preserve">Давление: </w:t>
      </w:r>
      <w:r w:rsidR="002D623E" w:rsidRPr="00C738CC">
        <w:rPr>
          <w:sz w:val="28"/>
          <w:szCs w:val="28"/>
        </w:rPr>
        <w:t>110\7</w:t>
      </w:r>
      <w:r w:rsidR="00BC6FC5" w:rsidRPr="00C738CC">
        <w:rPr>
          <w:sz w:val="28"/>
          <w:szCs w:val="28"/>
        </w:rPr>
        <w:t>0</w:t>
      </w:r>
      <w:r w:rsidRPr="00C738CC">
        <w:rPr>
          <w:sz w:val="28"/>
          <w:szCs w:val="28"/>
        </w:rPr>
        <w:t xml:space="preserve"> мм.рт.ст</w:t>
      </w:r>
    </w:p>
    <w:p w:rsidR="00C12632" w:rsidRPr="00C738CC" w:rsidRDefault="00C12632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 xml:space="preserve">Дыхание: </w:t>
      </w:r>
      <w:r w:rsidR="00346E5B" w:rsidRPr="00C738CC">
        <w:rPr>
          <w:sz w:val="28"/>
          <w:szCs w:val="28"/>
        </w:rPr>
        <w:t>20</w:t>
      </w:r>
      <w:r w:rsidRPr="00C738CC">
        <w:rPr>
          <w:sz w:val="28"/>
          <w:szCs w:val="28"/>
        </w:rPr>
        <w:t xml:space="preserve"> дв\мин</w:t>
      </w:r>
    </w:p>
    <w:p w:rsidR="00C12632" w:rsidRPr="00C738CC" w:rsidRDefault="00C12632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Телосложение:</w:t>
      </w:r>
      <w:r w:rsidR="00BC6FC5" w:rsidRPr="00C738CC">
        <w:rPr>
          <w:sz w:val="28"/>
          <w:szCs w:val="28"/>
        </w:rPr>
        <w:t xml:space="preserve"> нормостенического типа</w:t>
      </w:r>
    </w:p>
    <w:p w:rsidR="00BC6FC5" w:rsidRPr="00C738CC" w:rsidRDefault="00BC6FC5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Выражение лица:</w:t>
      </w:r>
      <w:r w:rsidR="00D45E26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спокойное,</w:t>
      </w:r>
      <w:r w:rsidR="00D45E26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осмысленное.</w:t>
      </w:r>
      <w:r w:rsidR="003D4448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Пациент адекватно реагирует на происходящее.</w:t>
      </w:r>
    </w:p>
    <w:p w:rsidR="00BC6FC5" w:rsidRPr="00C738CC" w:rsidRDefault="00BC6FC5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 xml:space="preserve">Глаза: </w:t>
      </w:r>
      <w:r w:rsidR="003D4448" w:rsidRPr="00C738CC">
        <w:rPr>
          <w:sz w:val="28"/>
          <w:szCs w:val="28"/>
        </w:rPr>
        <w:t>склеры белого цвета,</w:t>
      </w:r>
      <w:r w:rsidR="00D07F8D" w:rsidRPr="00C738CC">
        <w:rPr>
          <w:sz w:val="28"/>
          <w:szCs w:val="28"/>
        </w:rPr>
        <w:t xml:space="preserve"> </w:t>
      </w:r>
      <w:r w:rsidR="003D4448" w:rsidRPr="00C738CC">
        <w:rPr>
          <w:sz w:val="28"/>
          <w:szCs w:val="28"/>
        </w:rPr>
        <w:t>зрачки не расширены,</w:t>
      </w:r>
      <w:r w:rsidR="00D07F8D" w:rsidRPr="00C738CC">
        <w:rPr>
          <w:sz w:val="28"/>
          <w:szCs w:val="28"/>
        </w:rPr>
        <w:t xml:space="preserve"> </w:t>
      </w:r>
      <w:r w:rsidR="003D4448" w:rsidRPr="00C738CC">
        <w:rPr>
          <w:sz w:val="28"/>
          <w:szCs w:val="28"/>
        </w:rPr>
        <w:t>нормально реаг</w:t>
      </w:r>
      <w:r w:rsidR="002D623E" w:rsidRPr="00C738CC">
        <w:rPr>
          <w:sz w:val="28"/>
          <w:szCs w:val="28"/>
        </w:rPr>
        <w:t>ируют на свет.</w:t>
      </w:r>
    </w:p>
    <w:p w:rsidR="00C12632" w:rsidRPr="00C738CC" w:rsidRDefault="003D4448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lastRenderedPageBreak/>
        <w:t>Состояние кожных покровов,</w:t>
      </w:r>
      <w:r w:rsidR="00D45E26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волосы,</w:t>
      </w:r>
      <w:r w:rsidR="00D45E26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ногти: кожа естественной окраски,</w:t>
      </w:r>
      <w:r w:rsidR="00D07F8D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бледноватого оттенка,</w:t>
      </w:r>
      <w:r w:rsidR="00D07F8D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теплая,</w:t>
      </w:r>
      <w:r w:rsidR="00D07F8D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влажная.</w:t>
      </w:r>
      <w:r w:rsidR="00D07F8D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Тургор кожи снижен.</w:t>
      </w:r>
      <w:r w:rsidR="00346E5B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Ногти на кистях естественной формы,</w:t>
      </w:r>
      <w:r w:rsidR="00346E5B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не ломкие,</w:t>
      </w:r>
      <w:r w:rsidR="00346E5B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не деформированы,</w:t>
      </w:r>
      <w:r w:rsidR="00346E5B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без поперечной исчерченности.</w:t>
      </w:r>
      <w:r w:rsidR="00346E5B" w:rsidRPr="00C738CC">
        <w:rPr>
          <w:sz w:val="28"/>
          <w:szCs w:val="28"/>
        </w:rPr>
        <w:t xml:space="preserve"> </w:t>
      </w:r>
      <w:r w:rsidR="002D623E" w:rsidRPr="00C738CC">
        <w:rPr>
          <w:sz w:val="28"/>
          <w:szCs w:val="28"/>
        </w:rPr>
        <w:t xml:space="preserve">Волосы </w:t>
      </w:r>
      <w:r w:rsidRPr="00C738CC">
        <w:rPr>
          <w:sz w:val="28"/>
          <w:szCs w:val="28"/>
        </w:rPr>
        <w:t>густые,</w:t>
      </w:r>
      <w:r w:rsidR="00346E5B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их рост не нарушен.</w:t>
      </w:r>
    </w:p>
    <w:p w:rsidR="003553A1" w:rsidRPr="00C738CC" w:rsidRDefault="003D4448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Видимые слизистые:</w:t>
      </w:r>
      <w:r w:rsidR="00D45E26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бледно-розовой окраски,</w:t>
      </w:r>
      <w:r w:rsidR="00D07F8D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без патологических изменений.</w:t>
      </w:r>
    </w:p>
    <w:p w:rsidR="003D4448" w:rsidRPr="00C738CC" w:rsidRDefault="003553A1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Ротовая полость: видимые слизистые рта, мягкого неба, десна розового цвета, чистые, влажные. Язык обычных размеров, розовый, влажный, сосочки выр</w:t>
      </w:r>
      <w:r w:rsidR="00ED2C89" w:rsidRPr="00C738CC">
        <w:rPr>
          <w:sz w:val="28"/>
          <w:szCs w:val="28"/>
        </w:rPr>
        <w:t>ажены,</w:t>
      </w:r>
      <w:r w:rsidR="00346E5B" w:rsidRPr="00C738CC">
        <w:rPr>
          <w:sz w:val="28"/>
          <w:szCs w:val="28"/>
        </w:rPr>
        <w:t xml:space="preserve"> </w:t>
      </w:r>
      <w:r w:rsidR="00ED2C89" w:rsidRPr="00C738CC">
        <w:rPr>
          <w:sz w:val="28"/>
          <w:szCs w:val="28"/>
        </w:rPr>
        <w:t>наличие белесоватого налета</w:t>
      </w:r>
      <w:r w:rsidRPr="00C738CC">
        <w:rPr>
          <w:sz w:val="28"/>
          <w:szCs w:val="28"/>
        </w:rPr>
        <w:t>. Зубы с кариозными изменениями.</w:t>
      </w:r>
      <w:r w:rsidR="00346E5B" w:rsidRPr="00C738CC">
        <w:rPr>
          <w:sz w:val="28"/>
          <w:szCs w:val="28"/>
        </w:rPr>
        <w:t xml:space="preserve"> Ми</w:t>
      </w:r>
      <w:r w:rsidRPr="00C738CC">
        <w:rPr>
          <w:sz w:val="28"/>
          <w:szCs w:val="28"/>
        </w:rPr>
        <w:t>ндалины не увеличены.</w:t>
      </w:r>
    </w:p>
    <w:p w:rsidR="00C12632" w:rsidRPr="00C738CC" w:rsidRDefault="00C12632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Подкожная клетчатка:</w:t>
      </w:r>
      <w:r w:rsidR="003553A1" w:rsidRPr="00C738CC">
        <w:rPr>
          <w:sz w:val="28"/>
          <w:szCs w:val="28"/>
        </w:rPr>
        <w:t xml:space="preserve"> развита в средней степени.</w:t>
      </w:r>
      <w:r w:rsidR="00346E5B" w:rsidRPr="00C738CC">
        <w:rPr>
          <w:sz w:val="28"/>
          <w:szCs w:val="28"/>
        </w:rPr>
        <w:t xml:space="preserve"> </w:t>
      </w:r>
      <w:r w:rsidR="003553A1" w:rsidRPr="00C738CC">
        <w:rPr>
          <w:sz w:val="28"/>
          <w:szCs w:val="28"/>
        </w:rPr>
        <w:t>Распределена равномерно,</w:t>
      </w:r>
      <w:r w:rsidR="00AE5181" w:rsidRPr="00C738CC">
        <w:rPr>
          <w:sz w:val="28"/>
          <w:szCs w:val="28"/>
        </w:rPr>
        <w:t xml:space="preserve"> </w:t>
      </w:r>
      <w:r w:rsidR="003553A1" w:rsidRPr="00C738CC">
        <w:rPr>
          <w:sz w:val="28"/>
          <w:szCs w:val="28"/>
        </w:rPr>
        <w:t>однородной ко</w:t>
      </w:r>
      <w:r w:rsidR="00AE5181" w:rsidRPr="00C738CC">
        <w:rPr>
          <w:sz w:val="28"/>
          <w:szCs w:val="28"/>
        </w:rPr>
        <w:t xml:space="preserve">нсистенции, безболезненна. Отеков </w:t>
      </w:r>
      <w:r w:rsidR="003553A1" w:rsidRPr="00C738CC">
        <w:rPr>
          <w:sz w:val="28"/>
          <w:szCs w:val="28"/>
        </w:rPr>
        <w:t>не выявлено.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Лимфатические узлы:</w:t>
      </w:r>
      <w:r w:rsidR="003553A1" w:rsidRPr="00C738CC">
        <w:rPr>
          <w:rFonts w:ascii="Times New Roman" w:hAnsi="Times New Roman"/>
          <w:sz w:val="28"/>
          <w:szCs w:val="28"/>
        </w:rPr>
        <w:t xml:space="preserve"> при наружном осмотре лимфатические узлы не визуализируются.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3553A1" w:rsidRPr="00C738CC">
        <w:rPr>
          <w:rFonts w:ascii="Times New Roman" w:hAnsi="Times New Roman"/>
          <w:sz w:val="28"/>
          <w:szCs w:val="28"/>
        </w:rPr>
        <w:t>Подчелюстные,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3553A1" w:rsidRPr="00C738CC">
        <w:rPr>
          <w:rFonts w:ascii="Times New Roman" w:hAnsi="Times New Roman"/>
          <w:sz w:val="28"/>
          <w:szCs w:val="28"/>
        </w:rPr>
        <w:t>затылочные,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3553A1" w:rsidRPr="00C738CC">
        <w:rPr>
          <w:rFonts w:ascii="Times New Roman" w:hAnsi="Times New Roman"/>
          <w:sz w:val="28"/>
          <w:szCs w:val="28"/>
        </w:rPr>
        <w:t>околоушные,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3553A1" w:rsidRPr="00C738CC">
        <w:rPr>
          <w:rFonts w:ascii="Times New Roman" w:hAnsi="Times New Roman"/>
          <w:sz w:val="28"/>
          <w:szCs w:val="28"/>
        </w:rPr>
        <w:t>подбородочные,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3553A1" w:rsidRPr="00C738CC">
        <w:rPr>
          <w:rFonts w:ascii="Times New Roman" w:hAnsi="Times New Roman"/>
          <w:sz w:val="28"/>
          <w:szCs w:val="28"/>
        </w:rPr>
        <w:t>шейные,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3553A1" w:rsidRPr="00C738CC">
        <w:rPr>
          <w:rFonts w:ascii="Times New Roman" w:hAnsi="Times New Roman"/>
          <w:sz w:val="28"/>
          <w:szCs w:val="28"/>
        </w:rPr>
        <w:t>подключичные,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3553A1" w:rsidRPr="00C738CC">
        <w:rPr>
          <w:rFonts w:ascii="Times New Roman" w:hAnsi="Times New Roman"/>
          <w:sz w:val="28"/>
          <w:szCs w:val="28"/>
        </w:rPr>
        <w:t>подмышечные,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3553A1" w:rsidRPr="00C738CC">
        <w:rPr>
          <w:rFonts w:ascii="Times New Roman" w:hAnsi="Times New Roman"/>
          <w:sz w:val="28"/>
          <w:szCs w:val="28"/>
        </w:rPr>
        <w:t>локтевые лимфоузлы не пальпируются,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3553A1" w:rsidRPr="00C738CC">
        <w:rPr>
          <w:rFonts w:ascii="Times New Roman" w:hAnsi="Times New Roman"/>
          <w:sz w:val="28"/>
          <w:szCs w:val="28"/>
        </w:rPr>
        <w:t>не уплотнены,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306114" w:rsidRPr="00C738CC">
        <w:rPr>
          <w:rFonts w:ascii="Times New Roman" w:hAnsi="Times New Roman"/>
          <w:sz w:val="28"/>
          <w:szCs w:val="28"/>
        </w:rPr>
        <w:t>безболезненны,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306114" w:rsidRPr="00C738CC">
        <w:rPr>
          <w:rFonts w:ascii="Times New Roman" w:hAnsi="Times New Roman"/>
          <w:sz w:val="28"/>
          <w:szCs w:val="28"/>
        </w:rPr>
        <w:t>не спаяны с окружающими тканями.</w:t>
      </w:r>
    </w:p>
    <w:p w:rsidR="00C12632" w:rsidRPr="00C738CC" w:rsidRDefault="00306114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Мышечная </w:t>
      </w:r>
      <w:r w:rsidR="00C12632" w:rsidRPr="00C738CC">
        <w:rPr>
          <w:rFonts w:ascii="Times New Roman" w:hAnsi="Times New Roman"/>
          <w:sz w:val="28"/>
          <w:szCs w:val="28"/>
        </w:rPr>
        <w:t>система:</w:t>
      </w:r>
      <w:r w:rsidRPr="00C738CC">
        <w:rPr>
          <w:rFonts w:ascii="Times New Roman" w:hAnsi="Times New Roman"/>
          <w:sz w:val="28"/>
          <w:szCs w:val="28"/>
        </w:rPr>
        <w:t xml:space="preserve"> мускулатура развита умеренно,</w:t>
      </w:r>
      <w:r w:rsidR="00D07F8D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равномерно, симметрично с обеих сторон,</w:t>
      </w:r>
      <w:r w:rsidR="00D07F8D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признаков гипертрофии\атрофии отдельных групп мышц нет,</w:t>
      </w:r>
      <w:r w:rsidR="00D07F8D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тонус сохранен,</w:t>
      </w:r>
      <w:r w:rsidR="00D07F8D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болезненности при пальпации нет.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Костная система:</w:t>
      </w:r>
      <w:r w:rsidR="00306114" w:rsidRPr="00C738CC">
        <w:rPr>
          <w:rFonts w:ascii="Times New Roman" w:hAnsi="Times New Roman"/>
          <w:sz w:val="28"/>
          <w:szCs w:val="28"/>
        </w:rPr>
        <w:t xml:space="preserve"> скелет развит правил</w:t>
      </w:r>
      <w:r w:rsidR="00346E5B" w:rsidRPr="00C738CC">
        <w:rPr>
          <w:rFonts w:ascii="Times New Roman" w:hAnsi="Times New Roman"/>
          <w:sz w:val="28"/>
          <w:szCs w:val="28"/>
        </w:rPr>
        <w:t>ь</w:t>
      </w:r>
      <w:r w:rsidR="00306114" w:rsidRPr="00C738CC">
        <w:rPr>
          <w:rFonts w:ascii="Times New Roman" w:hAnsi="Times New Roman"/>
          <w:sz w:val="28"/>
          <w:szCs w:val="28"/>
        </w:rPr>
        <w:t>но,</w:t>
      </w:r>
      <w:r w:rsidR="00346E5B" w:rsidRPr="00C738CC">
        <w:rPr>
          <w:rFonts w:ascii="Times New Roman" w:hAnsi="Times New Roman"/>
          <w:sz w:val="28"/>
          <w:szCs w:val="28"/>
        </w:rPr>
        <w:t xml:space="preserve"> пропорционально, </w:t>
      </w:r>
      <w:r w:rsidR="00306114" w:rsidRPr="00C738CC">
        <w:rPr>
          <w:rFonts w:ascii="Times New Roman" w:hAnsi="Times New Roman"/>
          <w:sz w:val="28"/>
          <w:szCs w:val="28"/>
        </w:rPr>
        <w:t>деформации отсутствуют.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306114" w:rsidRPr="00C738CC">
        <w:rPr>
          <w:rFonts w:ascii="Times New Roman" w:hAnsi="Times New Roman"/>
          <w:sz w:val="28"/>
          <w:szCs w:val="28"/>
        </w:rPr>
        <w:t>Плоскостопия не отмечается.</w:t>
      </w:r>
    </w:p>
    <w:p w:rsidR="00B7174A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Суставы: </w:t>
      </w:r>
      <w:r w:rsidR="00306114" w:rsidRPr="00C738CC">
        <w:rPr>
          <w:rFonts w:ascii="Times New Roman" w:hAnsi="Times New Roman"/>
          <w:sz w:val="28"/>
          <w:szCs w:val="28"/>
        </w:rPr>
        <w:t>при осмотре суставы нормальной кон</w:t>
      </w:r>
      <w:r w:rsidR="00AC75D3" w:rsidRPr="00C738CC">
        <w:rPr>
          <w:rFonts w:ascii="Times New Roman" w:hAnsi="Times New Roman"/>
          <w:sz w:val="28"/>
          <w:szCs w:val="28"/>
        </w:rPr>
        <w:t>фигурации.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AC75D3" w:rsidRPr="00C738CC">
        <w:rPr>
          <w:rFonts w:ascii="Times New Roman" w:hAnsi="Times New Roman"/>
          <w:sz w:val="28"/>
          <w:szCs w:val="28"/>
        </w:rPr>
        <w:t>Кожные покровы над ними нормальной окраски.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AC75D3" w:rsidRPr="00C738CC">
        <w:rPr>
          <w:rFonts w:ascii="Times New Roman" w:hAnsi="Times New Roman"/>
          <w:sz w:val="28"/>
          <w:szCs w:val="28"/>
        </w:rPr>
        <w:t>При пальпации суставов их припухлости и деформации,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AC75D3" w:rsidRPr="00C738CC">
        <w:rPr>
          <w:rFonts w:ascii="Times New Roman" w:hAnsi="Times New Roman"/>
          <w:sz w:val="28"/>
          <w:szCs w:val="28"/>
        </w:rPr>
        <w:t>изменений околосуставных тканей,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AC75D3" w:rsidRPr="00C738CC">
        <w:rPr>
          <w:rFonts w:ascii="Times New Roman" w:hAnsi="Times New Roman"/>
          <w:sz w:val="28"/>
          <w:szCs w:val="28"/>
        </w:rPr>
        <w:t>а также болезненности не отмечается.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AC75D3" w:rsidRPr="00C738CC">
        <w:rPr>
          <w:rFonts w:ascii="Times New Roman" w:hAnsi="Times New Roman"/>
          <w:sz w:val="28"/>
          <w:szCs w:val="28"/>
        </w:rPr>
        <w:t>Объем активных и пассивных движений в суставах сохранен полностью.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Голова, лицо: </w:t>
      </w:r>
      <w:r w:rsidR="00AC75D3" w:rsidRPr="00C738CC">
        <w:rPr>
          <w:rFonts w:ascii="Times New Roman" w:hAnsi="Times New Roman"/>
          <w:sz w:val="28"/>
          <w:szCs w:val="28"/>
        </w:rPr>
        <w:t>голова правильной формы,</w:t>
      </w:r>
      <w:r w:rsidR="007C6781" w:rsidRPr="00C738CC">
        <w:rPr>
          <w:rFonts w:ascii="Times New Roman" w:hAnsi="Times New Roman"/>
          <w:sz w:val="28"/>
          <w:szCs w:val="28"/>
        </w:rPr>
        <w:t xml:space="preserve"> </w:t>
      </w:r>
      <w:r w:rsidR="00AC75D3" w:rsidRPr="00C738CC">
        <w:rPr>
          <w:rFonts w:ascii="Times New Roman" w:hAnsi="Times New Roman"/>
          <w:sz w:val="28"/>
          <w:szCs w:val="28"/>
        </w:rPr>
        <w:t>деформации и аномалии костей черепа отсутствуют.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AC75D3" w:rsidRPr="00C738CC">
        <w:rPr>
          <w:rFonts w:ascii="Times New Roman" w:hAnsi="Times New Roman"/>
          <w:sz w:val="28"/>
          <w:szCs w:val="28"/>
        </w:rPr>
        <w:t>Мозговой отдел черепа преобладает над лицевым.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lastRenderedPageBreak/>
        <w:t xml:space="preserve">Шея: </w:t>
      </w:r>
      <w:r w:rsidR="007C6781" w:rsidRPr="00C738CC">
        <w:rPr>
          <w:rFonts w:ascii="Times New Roman" w:hAnsi="Times New Roman"/>
          <w:sz w:val="28"/>
          <w:szCs w:val="28"/>
        </w:rPr>
        <w:t>ш</w:t>
      </w:r>
      <w:r w:rsidRPr="00C738CC">
        <w:rPr>
          <w:rFonts w:ascii="Times New Roman" w:hAnsi="Times New Roman"/>
          <w:sz w:val="28"/>
          <w:szCs w:val="28"/>
        </w:rPr>
        <w:t>ейные лимфоузлы пальпаторно не</w:t>
      </w:r>
      <w:r w:rsidR="00A30AFE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увеличены, сосуды шеи без видимой пульсации, не набухшие. Щитовидная железа опр</w:t>
      </w:r>
      <w:r w:rsidR="00AE5181" w:rsidRPr="00C738CC">
        <w:rPr>
          <w:rFonts w:ascii="Times New Roman" w:hAnsi="Times New Roman"/>
          <w:sz w:val="28"/>
          <w:szCs w:val="28"/>
        </w:rPr>
        <w:t>еделяется пальпаторно,</w:t>
      </w:r>
      <w:r w:rsidR="00C738CC" w:rsidRPr="00C738CC">
        <w:rPr>
          <w:rFonts w:ascii="Times New Roman" w:hAnsi="Times New Roman"/>
          <w:sz w:val="28"/>
          <w:szCs w:val="28"/>
        </w:rPr>
        <w:t xml:space="preserve"> </w:t>
      </w:r>
      <w:r w:rsidR="007C6781" w:rsidRPr="00C738CC">
        <w:rPr>
          <w:rFonts w:ascii="Times New Roman" w:hAnsi="Times New Roman"/>
          <w:sz w:val="28"/>
          <w:szCs w:val="28"/>
        </w:rPr>
        <w:t xml:space="preserve">не </w:t>
      </w:r>
      <w:r w:rsidRPr="00C738CC">
        <w:rPr>
          <w:rFonts w:ascii="Times New Roman" w:hAnsi="Times New Roman"/>
          <w:sz w:val="28"/>
          <w:szCs w:val="28"/>
        </w:rPr>
        <w:t>увеличена, при пальпации</w:t>
      </w:r>
      <w:r w:rsidR="00B2316B" w:rsidRPr="00C738CC">
        <w:rPr>
          <w:rFonts w:ascii="Times New Roman" w:hAnsi="Times New Roman"/>
          <w:sz w:val="28"/>
          <w:szCs w:val="28"/>
        </w:rPr>
        <w:t xml:space="preserve"> </w:t>
      </w:r>
      <w:r w:rsidR="00F85E3B" w:rsidRPr="00C738CC">
        <w:rPr>
          <w:rFonts w:ascii="Times New Roman" w:hAnsi="Times New Roman"/>
          <w:sz w:val="28"/>
          <w:szCs w:val="28"/>
        </w:rPr>
        <w:t>без</w:t>
      </w:r>
      <w:r w:rsidR="00AE5181" w:rsidRPr="00C738CC">
        <w:rPr>
          <w:rFonts w:ascii="Times New Roman" w:hAnsi="Times New Roman"/>
          <w:sz w:val="28"/>
          <w:szCs w:val="28"/>
        </w:rPr>
        <w:t>болезненна,</w:t>
      </w:r>
      <w:r w:rsidR="00C738CC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 xml:space="preserve">консистенция </w:t>
      </w:r>
      <w:r w:rsidR="007C6781" w:rsidRPr="00C738CC">
        <w:rPr>
          <w:rFonts w:ascii="Times New Roman" w:hAnsi="Times New Roman"/>
          <w:sz w:val="28"/>
          <w:szCs w:val="28"/>
        </w:rPr>
        <w:t xml:space="preserve">мягкоэластичная, </w:t>
      </w:r>
      <w:r w:rsidR="00AE5181" w:rsidRPr="00C738CC">
        <w:rPr>
          <w:rFonts w:ascii="Times New Roman" w:hAnsi="Times New Roman"/>
          <w:sz w:val="28"/>
          <w:szCs w:val="28"/>
        </w:rPr>
        <w:t>однородная.</w:t>
      </w:r>
    </w:p>
    <w:p w:rsidR="00C12632" w:rsidRPr="00C738CC" w:rsidRDefault="00A43576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Исследование системы дыхания.</w:t>
      </w:r>
    </w:p>
    <w:p w:rsidR="00C12632" w:rsidRPr="00C738CC" w:rsidRDefault="00C12632" w:rsidP="00D45E26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Симметричность дыхательных движений: симметричны</w:t>
      </w:r>
      <w:r w:rsidR="00A43576" w:rsidRPr="00C738CC">
        <w:rPr>
          <w:rFonts w:ascii="Times New Roman" w:hAnsi="Times New Roman"/>
          <w:sz w:val="28"/>
          <w:szCs w:val="28"/>
        </w:rPr>
        <w:t>,</w:t>
      </w:r>
      <w:r w:rsidR="00D45E26">
        <w:rPr>
          <w:rFonts w:ascii="Times New Roman" w:hAnsi="Times New Roman"/>
          <w:sz w:val="28"/>
          <w:szCs w:val="28"/>
        </w:rPr>
        <w:t xml:space="preserve"> </w:t>
      </w:r>
      <w:r w:rsidR="00A43576" w:rsidRPr="00C738CC">
        <w:rPr>
          <w:rFonts w:ascii="Times New Roman" w:hAnsi="Times New Roman"/>
          <w:sz w:val="28"/>
          <w:szCs w:val="28"/>
        </w:rPr>
        <w:t>вспомогательные дыхательные мышцы в акте дыхания не участвуют.</w:t>
      </w:r>
      <w:r w:rsidR="00D45E26">
        <w:rPr>
          <w:rFonts w:ascii="Times New Roman" w:hAnsi="Times New Roman"/>
          <w:sz w:val="28"/>
          <w:szCs w:val="28"/>
        </w:rPr>
        <w:t xml:space="preserve"> </w:t>
      </w:r>
      <w:r w:rsidR="00A43576" w:rsidRPr="00C738CC">
        <w:rPr>
          <w:rFonts w:ascii="Times New Roman" w:hAnsi="Times New Roman"/>
          <w:sz w:val="28"/>
          <w:szCs w:val="28"/>
        </w:rPr>
        <w:t>Тип дыхания смешанный.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A43576" w:rsidRPr="00C738CC">
        <w:rPr>
          <w:rFonts w:ascii="Times New Roman" w:hAnsi="Times New Roman"/>
          <w:sz w:val="28"/>
          <w:szCs w:val="28"/>
        </w:rPr>
        <w:t>Движение грудной клетки при дыхании равномерное. Глубина и ритм дыхания достаточные.</w:t>
      </w:r>
    </w:p>
    <w:p w:rsidR="00231A68" w:rsidRPr="00C738CC" w:rsidRDefault="00231A68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Исследование верхних дыхательных путей: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дыхание через нос свободное.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Ощущение сухости в носу нет.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Выделение из носовых ходов не наблюдаются.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Носовые кровотечения отсутствуют.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Обоняние сохранено.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="009F6044" w:rsidRPr="00C738CC">
        <w:rPr>
          <w:rFonts w:ascii="Times New Roman" w:hAnsi="Times New Roman"/>
          <w:sz w:val="28"/>
          <w:szCs w:val="28"/>
        </w:rPr>
        <w:t>Дыхание в гортани не затруднено.</w:t>
      </w:r>
    </w:p>
    <w:p w:rsidR="009F6044" w:rsidRPr="00C738CC" w:rsidRDefault="009F6044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Осмотр и пальпация грудной клетки: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грудная клетка цилиндрической формы, без деформации,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обе половины грудной клетки симметричны. При пальпации грудной клетки болезненности не отмечается. Элас</w:t>
      </w:r>
      <w:r w:rsidR="00346E5B" w:rsidRPr="00C738CC">
        <w:rPr>
          <w:rFonts w:ascii="Times New Roman" w:hAnsi="Times New Roman"/>
          <w:sz w:val="28"/>
          <w:szCs w:val="28"/>
        </w:rPr>
        <w:t xml:space="preserve">тичность грудной клетки хорошая, </w:t>
      </w:r>
      <w:r w:rsidRPr="00C738CC">
        <w:rPr>
          <w:rFonts w:ascii="Times New Roman" w:hAnsi="Times New Roman"/>
          <w:sz w:val="28"/>
          <w:szCs w:val="28"/>
        </w:rPr>
        <w:t>голосовое дрожание не изменено,</w:t>
      </w:r>
      <w:r w:rsidR="00346E5B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ощущается в симметричных участках грудной клетки с одинаковой силой.</w:t>
      </w:r>
    </w:p>
    <w:p w:rsidR="009F6044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Подвижность легочного края: подвижность легочного края по средней аксиллярной линии составляет справа и слева </w:t>
      </w:r>
      <w:smartTag w:uri="urn:schemas-microsoft-com:office:smarttags" w:element="metricconverter">
        <w:smartTagPr>
          <w:attr w:name="ProductID" w:val="6 см"/>
        </w:smartTagPr>
        <w:r w:rsidRPr="00C738CC">
          <w:rPr>
            <w:rFonts w:ascii="Times New Roman" w:hAnsi="Times New Roman"/>
            <w:sz w:val="28"/>
            <w:szCs w:val="28"/>
          </w:rPr>
          <w:t>6 см</w:t>
        </w:r>
      </w:smartTag>
      <w:r w:rsidRPr="00C738CC">
        <w:rPr>
          <w:rFonts w:ascii="Times New Roman" w:hAnsi="Times New Roman"/>
          <w:sz w:val="28"/>
          <w:szCs w:val="28"/>
        </w:rPr>
        <w:t>.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Перкуссия легких: при сравнительной перкуссии над симметричными участками легких перкуторный звук легочный, одинаковый. Топографическая перкуссия: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Границы правого лёгкого :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- l. parasternalis: верхний край 6-го ребра.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- l. medioclavicularis: нижний край 6-го ребра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738CC">
        <w:rPr>
          <w:rFonts w:ascii="Times New Roman" w:hAnsi="Times New Roman"/>
          <w:sz w:val="28"/>
          <w:szCs w:val="28"/>
          <w:lang w:val="en-US"/>
        </w:rPr>
        <w:t>- l. axillaris anterior: 7-</w:t>
      </w:r>
      <w:r w:rsidRPr="00C738CC">
        <w:rPr>
          <w:rFonts w:ascii="Times New Roman" w:hAnsi="Times New Roman"/>
          <w:sz w:val="28"/>
          <w:szCs w:val="28"/>
        </w:rPr>
        <w:t>е</w:t>
      </w:r>
      <w:r w:rsidRPr="00C738C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ребро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738CC">
        <w:rPr>
          <w:rFonts w:ascii="Times New Roman" w:hAnsi="Times New Roman"/>
          <w:sz w:val="28"/>
          <w:szCs w:val="28"/>
          <w:lang w:val="en-US"/>
        </w:rPr>
        <w:t>- l. axillaris media: 8-</w:t>
      </w:r>
      <w:r w:rsidRPr="00C738CC">
        <w:rPr>
          <w:rFonts w:ascii="Times New Roman" w:hAnsi="Times New Roman"/>
          <w:sz w:val="28"/>
          <w:szCs w:val="28"/>
        </w:rPr>
        <w:t>е</w:t>
      </w:r>
      <w:r w:rsidRPr="00C738C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ребро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- </w:t>
      </w:r>
      <w:r w:rsidRPr="00C738CC">
        <w:rPr>
          <w:rFonts w:ascii="Times New Roman" w:hAnsi="Times New Roman"/>
          <w:sz w:val="28"/>
          <w:szCs w:val="28"/>
          <w:lang w:val="en-US"/>
        </w:rPr>
        <w:t>l</w:t>
      </w:r>
      <w:r w:rsidRPr="00C738CC">
        <w:rPr>
          <w:rFonts w:ascii="Times New Roman" w:hAnsi="Times New Roman"/>
          <w:sz w:val="28"/>
          <w:szCs w:val="28"/>
        </w:rPr>
        <w:t xml:space="preserve">. </w:t>
      </w:r>
      <w:r w:rsidRPr="00C738CC">
        <w:rPr>
          <w:rFonts w:ascii="Times New Roman" w:hAnsi="Times New Roman"/>
          <w:sz w:val="28"/>
          <w:szCs w:val="28"/>
          <w:lang w:val="en-US"/>
        </w:rPr>
        <w:t>axillaris</w:t>
      </w:r>
      <w:r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  <w:lang w:val="en-US"/>
        </w:rPr>
        <w:t>posterior</w:t>
      </w:r>
      <w:r w:rsidRPr="00C738CC">
        <w:rPr>
          <w:rFonts w:ascii="Times New Roman" w:hAnsi="Times New Roman"/>
          <w:sz w:val="28"/>
          <w:szCs w:val="28"/>
        </w:rPr>
        <w:t>: 9-е ребро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Границы левого лёгкого :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738CC">
        <w:rPr>
          <w:rFonts w:ascii="Times New Roman" w:hAnsi="Times New Roman"/>
          <w:sz w:val="28"/>
          <w:szCs w:val="28"/>
          <w:lang w:val="en-US"/>
        </w:rPr>
        <w:lastRenderedPageBreak/>
        <w:t>- l. axillaris anterior: 7-</w:t>
      </w:r>
      <w:r w:rsidRPr="00C738CC">
        <w:rPr>
          <w:rFonts w:ascii="Times New Roman" w:hAnsi="Times New Roman"/>
          <w:sz w:val="28"/>
          <w:szCs w:val="28"/>
        </w:rPr>
        <w:t>е</w:t>
      </w:r>
      <w:r w:rsidRPr="00C738C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ребро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738CC">
        <w:rPr>
          <w:rFonts w:ascii="Times New Roman" w:hAnsi="Times New Roman"/>
          <w:sz w:val="28"/>
          <w:szCs w:val="28"/>
          <w:lang w:val="en-US"/>
        </w:rPr>
        <w:t>- l. axillaris media: 8-</w:t>
      </w:r>
      <w:r w:rsidRPr="00C738CC">
        <w:rPr>
          <w:rFonts w:ascii="Times New Roman" w:hAnsi="Times New Roman"/>
          <w:sz w:val="28"/>
          <w:szCs w:val="28"/>
        </w:rPr>
        <w:t>е</w:t>
      </w:r>
      <w:r w:rsidRPr="00C738C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ребро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- </w:t>
      </w:r>
      <w:r w:rsidRPr="00C738CC">
        <w:rPr>
          <w:rFonts w:ascii="Times New Roman" w:hAnsi="Times New Roman"/>
          <w:sz w:val="28"/>
          <w:szCs w:val="28"/>
          <w:lang w:val="en-US"/>
        </w:rPr>
        <w:t>l</w:t>
      </w:r>
      <w:r w:rsidRPr="00C738CC">
        <w:rPr>
          <w:rFonts w:ascii="Times New Roman" w:hAnsi="Times New Roman"/>
          <w:sz w:val="28"/>
          <w:szCs w:val="28"/>
        </w:rPr>
        <w:t xml:space="preserve">. </w:t>
      </w:r>
      <w:r w:rsidRPr="00C738CC">
        <w:rPr>
          <w:rFonts w:ascii="Times New Roman" w:hAnsi="Times New Roman"/>
          <w:sz w:val="28"/>
          <w:szCs w:val="28"/>
          <w:lang w:val="en-US"/>
        </w:rPr>
        <w:t>axillaris</w:t>
      </w:r>
      <w:r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  <w:lang w:val="en-US"/>
        </w:rPr>
        <w:t>posterior</w:t>
      </w:r>
      <w:r w:rsidRPr="00C738CC">
        <w:rPr>
          <w:rFonts w:ascii="Times New Roman" w:hAnsi="Times New Roman"/>
          <w:sz w:val="28"/>
          <w:szCs w:val="28"/>
        </w:rPr>
        <w:t>: 9-е ребро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Верхушки обоих легких спереди отстоят на </w:t>
      </w:r>
      <w:smartTag w:uri="urn:schemas-microsoft-com:office:smarttags" w:element="metricconverter">
        <w:smartTagPr>
          <w:attr w:name="ProductID" w:val="3 см"/>
        </w:smartTagPr>
        <w:r w:rsidRPr="00C738CC">
          <w:rPr>
            <w:rFonts w:ascii="Times New Roman" w:hAnsi="Times New Roman"/>
            <w:sz w:val="28"/>
            <w:szCs w:val="28"/>
          </w:rPr>
          <w:t>3 см</w:t>
        </w:r>
      </w:smartTag>
      <w:r w:rsidRPr="00C738CC">
        <w:rPr>
          <w:rFonts w:ascii="Times New Roman" w:hAnsi="Times New Roman"/>
          <w:sz w:val="28"/>
          <w:szCs w:val="28"/>
        </w:rPr>
        <w:t xml:space="preserve"> выше ключицы.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Аускультация легких: при аускультации над всеми отделами легких выслушивается</w:t>
      </w:r>
      <w:r w:rsidR="00AE5181" w:rsidRPr="00C738CC">
        <w:rPr>
          <w:rFonts w:ascii="Times New Roman" w:hAnsi="Times New Roman"/>
          <w:sz w:val="28"/>
          <w:szCs w:val="28"/>
        </w:rPr>
        <w:t xml:space="preserve"> жесткое везикулярное</w:t>
      </w:r>
      <w:r w:rsidRPr="00C738CC">
        <w:rPr>
          <w:rFonts w:ascii="Times New Roman" w:hAnsi="Times New Roman"/>
          <w:sz w:val="28"/>
          <w:szCs w:val="28"/>
        </w:rPr>
        <w:t xml:space="preserve"> дыхание,</w:t>
      </w:r>
      <w:r w:rsidR="007C6781" w:rsidRPr="00C738CC">
        <w:rPr>
          <w:rFonts w:ascii="Times New Roman" w:hAnsi="Times New Roman"/>
          <w:sz w:val="28"/>
          <w:szCs w:val="28"/>
        </w:rPr>
        <w:t xml:space="preserve"> сухие</w:t>
      </w:r>
      <w:r w:rsidR="00D45E26">
        <w:rPr>
          <w:rFonts w:ascii="Times New Roman" w:hAnsi="Times New Roman"/>
          <w:sz w:val="28"/>
          <w:szCs w:val="28"/>
        </w:rPr>
        <w:t xml:space="preserve"> </w:t>
      </w:r>
      <w:r w:rsidR="007C6781" w:rsidRPr="00C738CC">
        <w:rPr>
          <w:rFonts w:ascii="Times New Roman" w:hAnsi="Times New Roman"/>
          <w:sz w:val="28"/>
          <w:szCs w:val="28"/>
        </w:rPr>
        <w:t>хрипы на вдохе.</w:t>
      </w:r>
    </w:p>
    <w:p w:rsidR="009F6044" w:rsidRPr="00C738CC" w:rsidRDefault="009F6044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Исследование системы кровообращения.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Осмотр области сердца: грудная клетка в области сердца не изменена, видимой пульсации нет</w:t>
      </w:r>
      <w:r w:rsidR="006B4667" w:rsidRPr="00C738CC">
        <w:rPr>
          <w:rFonts w:ascii="Times New Roman" w:hAnsi="Times New Roman"/>
          <w:sz w:val="28"/>
          <w:szCs w:val="28"/>
        </w:rPr>
        <w:t>.</w:t>
      </w:r>
      <w:r w:rsidR="007C6781" w:rsidRPr="00C738CC">
        <w:rPr>
          <w:rFonts w:ascii="Times New Roman" w:hAnsi="Times New Roman"/>
          <w:sz w:val="28"/>
          <w:szCs w:val="28"/>
        </w:rPr>
        <w:t xml:space="preserve"> </w:t>
      </w:r>
      <w:r w:rsidR="006B4667" w:rsidRPr="00C738CC">
        <w:rPr>
          <w:rFonts w:ascii="Times New Roman" w:hAnsi="Times New Roman"/>
          <w:sz w:val="28"/>
          <w:szCs w:val="28"/>
        </w:rPr>
        <w:t>Надчревная пульсация не обнаружена.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Пальпация: верхушечный толчок пальпируется в 5 межреберье, на </w:t>
      </w:r>
      <w:smartTag w:uri="urn:schemas-microsoft-com:office:smarttags" w:element="metricconverter">
        <w:smartTagPr>
          <w:attr w:name="ProductID" w:val="1.5 см"/>
        </w:smartTagPr>
        <w:r w:rsidRPr="00C738CC">
          <w:rPr>
            <w:rFonts w:ascii="Times New Roman" w:hAnsi="Times New Roman"/>
            <w:sz w:val="28"/>
            <w:szCs w:val="28"/>
          </w:rPr>
          <w:t>1.5 см</w:t>
        </w:r>
      </w:smartTag>
      <w:r w:rsidRPr="00C738CC">
        <w:rPr>
          <w:rFonts w:ascii="Times New Roman" w:hAnsi="Times New Roman"/>
          <w:sz w:val="28"/>
          <w:szCs w:val="28"/>
        </w:rPr>
        <w:t xml:space="preserve"> </w:t>
      </w:r>
      <w:r w:rsidR="00D45E26" w:rsidRPr="00C738CC">
        <w:rPr>
          <w:rFonts w:ascii="Times New Roman" w:hAnsi="Times New Roman"/>
          <w:sz w:val="28"/>
          <w:szCs w:val="28"/>
        </w:rPr>
        <w:t>внутри</w:t>
      </w:r>
      <w:r w:rsidRPr="00C738CC">
        <w:rPr>
          <w:rFonts w:ascii="Times New Roman" w:hAnsi="Times New Roman"/>
          <w:sz w:val="28"/>
          <w:szCs w:val="28"/>
        </w:rPr>
        <w:t xml:space="preserve"> от средне</w:t>
      </w:r>
      <w:r w:rsidR="006B4667" w:rsidRPr="00C738CC">
        <w:rPr>
          <w:rFonts w:ascii="Times New Roman" w:hAnsi="Times New Roman"/>
          <w:sz w:val="28"/>
          <w:szCs w:val="28"/>
        </w:rPr>
        <w:t xml:space="preserve">ключичной линии, не разлитой, </w:t>
      </w:r>
      <w:r w:rsidR="007C6781" w:rsidRPr="00C738CC">
        <w:rPr>
          <w:rFonts w:ascii="Times New Roman" w:hAnsi="Times New Roman"/>
          <w:sz w:val="28"/>
          <w:szCs w:val="28"/>
        </w:rPr>
        <w:t xml:space="preserve">не усилен, диаметром </w:t>
      </w:r>
      <w:smartTag w:uri="urn:schemas-microsoft-com:office:smarttags" w:element="metricconverter">
        <w:smartTagPr>
          <w:attr w:name="ProductID" w:val="1.5 см"/>
        </w:smartTagPr>
        <w:r w:rsidR="007C6781" w:rsidRPr="00C738CC">
          <w:rPr>
            <w:rFonts w:ascii="Times New Roman" w:hAnsi="Times New Roman"/>
            <w:sz w:val="28"/>
            <w:szCs w:val="28"/>
          </w:rPr>
          <w:t>1.5</w:t>
        </w:r>
        <w:r w:rsidRPr="00C738CC">
          <w:rPr>
            <w:rFonts w:ascii="Times New Roman" w:hAnsi="Times New Roman"/>
            <w:sz w:val="28"/>
            <w:szCs w:val="28"/>
          </w:rPr>
          <w:t xml:space="preserve"> см</w:t>
        </w:r>
      </w:smartTag>
      <w:r w:rsidRPr="00C738CC">
        <w:rPr>
          <w:rFonts w:ascii="Times New Roman" w:hAnsi="Times New Roman"/>
          <w:sz w:val="28"/>
          <w:szCs w:val="28"/>
        </w:rPr>
        <w:t>.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Перкуссия: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Границы относительной тупости: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- правая: </w:t>
      </w:r>
      <w:r w:rsidR="00AE5181" w:rsidRPr="00C738CC">
        <w:rPr>
          <w:rFonts w:ascii="Times New Roman" w:hAnsi="Times New Roman"/>
          <w:sz w:val="28"/>
          <w:szCs w:val="28"/>
          <w:lang w:val="en-US"/>
        </w:rPr>
        <w:t>I</w:t>
      </w:r>
      <w:r w:rsidRPr="00C738CC">
        <w:rPr>
          <w:rFonts w:ascii="Times New Roman" w:hAnsi="Times New Roman"/>
          <w:sz w:val="28"/>
          <w:szCs w:val="28"/>
          <w:lang w:val="en-US"/>
        </w:rPr>
        <w:t>V</w:t>
      </w:r>
      <w:r w:rsidR="00AE5181" w:rsidRPr="00C738CC">
        <w:rPr>
          <w:rFonts w:ascii="Times New Roman" w:hAnsi="Times New Roman"/>
          <w:sz w:val="28"/>
          <w:szCs w:val="28"/>
        </w:rPr>
        <w:t xml:space="preserve"> межреберье по правому краю</w:t>
      </w:r>
      <w:r w:rsidRPr="00C738CC">
        <w:rPr>
          <w:rFonts w:ascii="Times New Roman" w:hAnsi="Times New Roman"/>
          <w:sz w:val="28"/>
          <w:szCs w:val="28"/>
        </w:rPr>
        <w:t xml:space="preserve"> грудины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- левая:</w:t>
      </w:r>
      <w:r w:rsidR="00AE5181" w:rsidRPr="00C738CC">
        <w:rPr>
          <w:rFonts w:ascii="Times New Roman" w:hAnsi="Times New Roman"/>
          <w:sz w:val="28"/>
          <w:szCs w:val="28"/>
          <w:lang w:val="en-US"/>
        </w:rPr>
        <w:t>V</w:t>
      </w:r>
      <w:r w:rsidR="00AE5181" w:rsidRPr="00C738CC">
        <w:rPr>
          <w:rFonts w:ascii="Times New Roman" w:hAnsi="Times New Roman"/>
          <w:sz w:val="28"/>
          <w:szCs w:val="28"/>
        </w:rPr>
        <w:t xml:space="preserve"> кнутри от</w:t>
      </w:r>
      <w:r w:rsidRPr="00C738CC">
        <w:rPr>
          <w:rFonts w:ascii="Times New Roman" w:hAnsi="Times New Roman"/>
          <w:sz w:val="28"/>
          <w:szCs w:val="28"/>
        </w:rPr>
        <w:t xml:space="preserve"> среднеключичной линии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- верхняя: расположена на </w:t>
      </w:r>
      <w:r w:rsidRPr="00C738CC">
        <w:rPr>
          <w:rFonts w:ascii="Times New Roman" w:hAnsi="Times New Roman"/>
          <w:sz w:val="28"/>
          <w:szCs w:val="28"/>
          <w:lang w:val="en-US"/>
        </w:rPr>
        <w:t>III</w:t>
      </w:r>
      <w:r w:rsidRPr="00C738CC">
        <w:rPr>
          <w:rFonts w:ascii="Times New Roman" w:hAnsi="Times New Roman"/>
          <w:sz w:val="28"/>
          <w:szCs w:val="28"/>
        </w:rPr>
        <w:t xml:space="preserve"> ребре слева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Границы абсолютной тупости сердца: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- верхняя: </w:t>
      </w:r>
      <w:r w:rsidRPr="00C738CC">
        <w:rPr>
          <w:rFonts w:ascii="Times New Roman" w:hAnsi="Times New Roman"/>
          <w:sz w:val="28"/>
          <w:szCs w:val="28"/>
          <w:lang w:val="en-US"/>
        </w:rPr>
        <w:t>IV</w:t>
      </w:r>
      <w:r w:rsidRPr="00C738CC">
        <w:rPr>
          <w:rFonts w:ascii="Times New Roman" w:hAnsi="Times New Roman"/>
          <w:sz w:val="28"/>
          <w:szCs w:val="28"/>
        </w:rPr>
        <w:t xml:space="preserve"> ребро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- правая: левый край грудины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Аускультация: тоны сердца</w:t>
      </w:r>
      <w:r w:rsidR="00F85E3B" w:rsidRPr="00C738CC">
        <w:rPr>
          <w:rFonts w:ascii="Times New Roman" w:hAnsi="Times New Roman"/>
          <w:sz w:val="28"/>
          <w:szCs w:val="28"/>
        </w:rPr>
        <w:t xml:space="preserve"> громкие</w:t>
      </w:r>
      <w:r w:rsidRPr="00C738CC">
        <w:rPr>
          <w:rFonts w:ascii="Times New Roman" w:hAnsi="Times New Roman"/>
          <w:sz w:val="28"/>
          <w:szCs w:val="28"/>
        </w:rPr>
        <w:t>, ритмичные,</w:t>
      </w:r>
      <w:r w:rsidR="00C738CC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патологических шумов нет</w:t>
      </w:r>
      <w:r w:rsidR="006B4667" w:rsidRPr="00C738CC">
        <w:rPr>
          <w:rFonts w:ascii="Times New Roman" w:hAnsi="Times New Roman"/>
          <w:sz w:val="28"/>
          <w:szCs w:val="28"/>
        </w:rPr>
        <w:t>.</w:t>
      </w:r>
      <w:r w:rsidR="009D2E5E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Пульс, его характеристики:</w:t>
      </w:r>
      <w:r w:rsidR="00C738CC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пульс одинаков на обеих руках, ритмичный, удовлетворител</w:t>
      </w:r>
      <w:r w:rsidR="00B63450" w:rsidRPr="00C738CC">
        <w:rPr>
          <w:rFonts w:ascii="Times New Roman" w:hAnsi="Times New Roman"/>
          <w:sz w:val="28"/>
          <w:szCs w:val="28"/>
        </w:rPr>
        <w:t>ьного наполнения и напряжения,</w:t>
      </w:r>
      <w:r w:rsidR="00D45E26">
        <w:rPr>
          <w:rFonts w:ascii="Times New Roman" w:hAnsi="Times New Roman"/>
          <w:sz w:val="28"/>
          <w:szCs w:val="28"/>
        </w:rPr>
        <w:t xml:space="preserve"> </w:t>
      </w:r>
      <w:r w:rsidR="00B63450" w:rsidRPr="00C738CC">
        <w:rPr>
          <w:rFonts w:ascii="Times New Roman" w:hAnsi="Times New Roman"/>
          <w:sz w:val="28"/>
          <w:szCs w:val="28"/>
        </w:rPr>
        <w:t>форма пульсовой волны правильная</w:t>
      </w:r>
      <w:r w:rsidR="00D07F8D" w:rsidRPr="00C738CC">
        <w:rPr>
          <w:rFonts w:ascii="Times New Roman" w:hAnsi="Times New Roman"/>
          <w:sz w:val="28"/>
          <w:szCs w:val="28"/>
        </w:rPr>
        <w:t>. Частота пульса 65</w:t>
      </w:r>
      <w:r w:rsidR="006B4667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уд\мин.</w:t>
      </w:r>
    </w:p>
    <w:p w:rsidR="00B63450" w:rsidRPr="00C738CC" w:rsidRDefault="00B63450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450" w:rsidRPr="00C738CC" w:rsidRDefault="00B63450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Исследование системы пищеварения</w:t>
      </w:r>
    </w:p>
    <w:p w:rsidR="00C738CC" w:rsidRDefault="00C738CC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Осмотр живота: живот правильной формы, не увеличен, симметричный, участвует в акте дыхания, вены не расширены.</w:t>
      </w:r>
    </w:p>
    <w:p w:rsidR="006B4667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lastRenderedPageBreak/>
        <w:t xml:space="preserve">Пальпация живота: </w:t>
      </w:r>
      <w:r w:rsidR="00D07F8D" w:rsidRPr="00C738CC">
        <w:rPr>
          <w:rFonts w:ascii="Times New Roman" w:hAnsi="Times New Roman"/>
          <w:sz w:val="28"/>
          <w:szCs w:val="28"/>
        </w:rPr>
        <w:t>при поверхностной пальпации живот напряжён, появляются боли в эпигастрии и околопупочной области</w:t>
      </w:r>
      <w:r w:rsidR="00C738CC" w:rsidRPr="00C738CC">
        <w:rPr>
          <w:rFonts w:ascii="Times New Roman" w:hAnsi="Times New Roman"/>
          <w:sz w:val="28"/>
          <w:szCs w:val="28"/>
        </w:rPr>
        <w:t xml:space="preserve"> </w:t>
      </w:r>
      <w:r w:rsidR="00D07F8D" w:rsidRPr="00C738CC">
        <w:rPr>
          <w:rFonts w:ascii="Times New Roman" w:hAnsi="Times New Roman"/>
          <w:sz w:val="28"/>
          <w:szCs w:val="28"/>
        </w:rPr>
        <w:t>давящего характера, средней интенсивности, не иррадиирующие.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Глубокая пальпация: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- слепая кишка: расположена правильно, диаметром </w:t>
      </w:r>
      <w:smartTag w:uri="urn:schemas-microsoft-com:office:smarttags" w:element="metricconverter">
        <w:smartTagPr>
          <w:attr w:name="ProductID" w:val="3 см"/>
        </w:smartTagPr>
        <w:r w:rsidRPr="00C738CC">
          <w:rPr>
            <w:rFonts w:ascii="Times New Roman" w:hAnsi="Times New Roman"/>
            <w:sz w:val="28"/>
            <w:szCs w:val="28"/>
          </w:rPr>
          <w:t>3 см</w:t>
        </w:r>
      </w:smartTag>
      <w:r w:rsidRPr="00C738CC">
        <w:rPr>
          <w:rFonts w:ascii="Times New Roman" w:hAnsi="Times New Roman"/>
          <w:sz w:val="28"/>
          <w:szCs w:val="28"/>
        </w:rPr>
        <w:t>, эластичная, стенка гладкая, ровная, безболезненная, подвижность достаточная. урчание не определяется.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- сигмовидная кишка: расположена правильно. диаметром </w:t>
      </w:r>
      <w:smartTag w:uri="urn:schemas-microsoft-com:office:smarttags" w:element="metricconverter">
        <w:smartTagPr>
          <w:attr w:name="ProductID" w:val="2 см"/>
        </w:smartTagPr>
        <w:r w:rsidRPr="00C738CC">
          <w:rPr>
            <w:rFonts w:ascii="Times New Roman" w:hAnsi="Times New Roman"/>
            <w:sz w:val="28"/>
            <w:szCs w:val="28"/>
          </w:rPr>
          <w:t>2 см</w:t>
        </w:r>
      </w:smartTag>
      <w:r w:rsidRPr="00C738CC">
        <w:rPr>
          <w:rFonts w:ascii="Times New Roman" w:hAnsi="Times New Roman"/>
          <w:sz w:val="28"/>
          <w:szCs w:val="28"/>
        </w:rPr>
        <w:t>, эластичная, подвижность достаточная, стенка ровная, гладкая, безболезненная, урчание не определяется.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- поперечная ободочная кишка: расположена правильно, диаметром </w:t>
      </w:r>
      <w:smartTag w:uri="urn:schemas-microsoft-com:office:smarttags" w:element="metricconverter">
        <w:smartTagPr>
          <w:attr w:name="ProductID" w:val="2 см"/>
        </w:smartTagPr>
        <w:r w:rsidRPr="00C738CC">
          <w:rPr>
            <w:rFonts w:ascii="Times New Roman" w:hAnsi="Times New Roman"/>
            <w:sz w:val="28"/>
            <w:szCs w:val="28"/>
          </w:rPr>
          <w:t>2 см</w:t>
        </w:r>
      </w:smartTag>
      <w:r w:rsidRPr="00C738CC">
        <w:rPr>
          <w:rFonts w:ascii="Times New Roman" w:hAnsi="Times New Roman"/>
          <w:sz w:val="28"/>
          <w:szCs w:val="28"/>
        </w:rPr>
        <w:t>, эластичная, подвижность достаточная, стенка гладкая. ровная, болезненна, урчание не определяется.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- восходящая, нисходящая ободочная кишка: расположена правильно, подвижность достаточная, диаметром </w:t>
      </w:r>
      <w:smartTag w:uri="urn:schemas-microsoft-com:office:smarttags" w:element="metricconverter">
        <w:smartTagPr>
          <w:attr w:name="ProductID" w:val="2 см"/>
        </w:smartTagPr>
        <w:r w:rsidRPr="00C738CC">
          <w:rPr>
            <w:rFonts w:ascii="Times New Roman" w:hAnsi="Times New Roman"/>
            <w:sz w:val="28"/>
            <w:szCs w:val="28"/>
          </w:rPr>
          <w:t>2 см</w:t>
        </w:r>
      </w:smartTag>
      <w:r w:rsidRPr="00C738CC">
        <w:rPr>
          <w:rFonts w:ascii="Times New Roman" w:hAnsi="Times New Roman"/>
          <w:sz w:val="28"/>
          <w:szCs w:val="28"/>
        </w:rPr>
        <w:t>, эластичная, стенка ровная, гладкая, безболезненная, урчание не определяется.</w:t>
      </w:r>
    </w:p>
    <w:p w:rsidR="00DF42BF" w:rsidRPr="00C738CC" w:rsidRDefault="00412D5C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-желудок пальпируется в л</w:t>
      </w:r>
      <w:r w:rsidR="00D07F8D" w:rsidRPr="00C738CC">
        <w:rPr>
          <w:rFonts w:ascii="Times New Roman" w:hAnsi="Times New Roman"/>
          <w:sz w:val="28"/>
          <w:szCs w:val="28"/>
        </w:rPr>
        <w:t xml:space="preserve">евой эпигастральной области, </w:t>
      </w:r>
      <w:r w:rsidRPr="00C738CC">
        <w:rPr>
          <w:rFonts w:ascii="Times New Roman" w:hAnsi="Times New Roman"/>
          <w:sz w:val="28"/>
          <w:szCs w:val="28"/>
        </w:rPr>
        <w:t xml:space="preserve">болезненный, </w:t>
      </w:r>
      <w:r w:rsidR="00D07F8D" w:rsidRPr="00C738CC">
        <w:rPr>
          <w:rFonts w:ascii="Times New Roman" w:hAnsi="Times New Roman"/>
          <w:sz w:val="28"/>
          <w:szCs w:val="28"/>
        </w:rPr>
        <w:t>стенка эласт</w:t>
      </w:r>
      <w:r w:rsidRPr="00C738CC">
        <w:rPr>
          <w:rFonts w:ascii="Times New Roman" w:hAnsi="Times New Roman"/>
          <w:sz w:val="28"/>
          <w:szCs w:val="28"/>
        </w:rPr>
        <w:t>ичная,</w:t>
      </w:r>
      <w:r w:rsidR="00D07F8D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нижняя гр</w:t>
      </w:r>
      <w:r w:rsidR="00D07F8D" w:rsidRPr="00C738CC">
        <w:rPr>
          <w:rFonts w:ascii="Times New Roman" w:hAnsi="Times New Roman"/>
          <w:sz w:val="28"/>
          <w:szCs w:val="28"/>
        </w:rPr>
        <w:t xml:space="preserve">аница желудка располагается на </w:t>
      </w:r>
      <w:smartTag w:uri="urn:schemas-microsoft-com:office:smarttags" w:element="metricconverter">
        <w:smartTagPr>
          <w:attr w:name="ProductID" w:val="4 см"/>
        </w:smartTagPr>
        <w:r w:rsidR="00D07F8D" w:rsidRPr="00C738CC">
          <w:rPr>
            <w:rFonts w:ascii="Times New Roman" w:hAnsi="Times New Roman"/>
            <w:sz w:val="28"/>
            <w:szCs w:val="28"/>
          </w:rPr>
          <w:t xml:space="preserve">4 </w:t>
        </w:r>
        <w:r w:rsidRPr="00C738CC">
          <w:rPr>
            <w:rFonts w:ascii="Times New Roman" w:hAnsi="Times New Roman"/>
            <w:sz w:val="28"/>
            <w:szCs w:val="28"/>
          </w:rPr>
          <w:t>см</w:t>
        </w:r>
      </w:smartTag>
      <w:r w:rsidRPr="00C738CC">
        <w:rPr>
          <w:rFonts w:ascii="Times New Roman" w:hAnsi="Times New Roman"/>
          <w:sz w:val="28"/>
          <w:szCs w:val="28"/>
        </w:rPr>
        <w:t xml:space="preserve"> выше пупка.</w:t>
      </w:r>
    </w:p>
    <w:p w:rsidR="00036D75" w:rsidRPr="00C738CC" w:rsidRDefault="00DA0507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Исследование печени:</w:t>
      </w:r>
      <w:r w:rsidR="009D2E5E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при осмотре видимового увеличения печени и пульсации не обнаруживается.</w:t>
      </w:r>
    </w:p>
    <w:p w:rsidR="00036D75" w:rsidRPr="00C738CC" w:rsidRDefault="00E366BB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Размеры печени по М.Г. Курлову: 10см- 9см- 8см.</w:t>
      </w:r>
    </w:p>
    <w:p w:rsidR="00E366BB" w:rsidRPr="00C738CC" w:rsidRDefault="00DF5767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При пальпации</w:t>
      </w:r>
      <w:r w:rsidR="00E366BB" w:rsidRPr="00C738CC">
        <w:rPr>
          <w:rFonts w:ascii="Times New Roman" w:hAnsi="Times New Roman"/>
          <w:sz w:val="28"/>
          <w:szCs w:val="28"/>
        </w:rPr>
        <w:t xml:space="preserve"> край печени</w:t>
      </w:r>
      <w:r w:rsidRPr="00C738CC">
        <w:rPr>
          <w:rFonts w:ascii="Times New Roman" w:hAnsi="Times New Roman"/>
          <w:sz w:val="28"/>
          <w:szCs w:val="28"/>
        </w:rPr>
        <w:t xml:space="preserve"> не выходит за пределы реберной дуги,</w:t>
      </w:r>
      <w:r w:rsidR="00E366BB" w:rsidRPr="00C738CC">
        <w:rPr>
          <w:rFonts w:ascii="Times New Roman" w:hAnsi="Times New Roman"/>
          <w:sz w:val="28"/>
          <w:szCs w:val="28"/>
        </w:rPr>
        <w:t xml:space="preserve"> эластичный, ровный, острый, </w:t>
      </w:r>
      <w:r w:rsidRPr="00C738CC">
        <w:rPr>
          <w:rFonts w:ascii="Times New Roman" w:hAnsi="Times New Roman"/>
          <w:sz w:val="28"/>
          <w:szCs w:val="28"/>
        </w:rPr>
        <w:t>безболезненный,</w:t>
      </w:r>
      <w:r w:rsidR="009D2E5E" w:rsidRPr="00C738CC">
        <w:rPr>
          <w:rFonts w:ascii="Times New Roman" w:hAnsi="Times New Roman"/>
          <w:sz w:val="28"/>
          <w:szCs w:val="28"/>
        </w:rPr>
        <w:t xml:space="preserve"> </w:t>
      </w:r>
      <w:r w:rsidR="00E366BB" w:rsidRPr="00C738CC">
        <w:rPr>
          <w:rFonts w:ascii="Times New Roman" w:hAnsi="Times New Roman"/>
          <w:sz w:val="28"/>
          <w:szCs w:val="28"/>
        </w:rPr>
        <w:t>по</w:t>
      </w:r>
      <w:r w:rsidRPr="00C738CC">
        <w:rPr>
          <w:rFonts w:ascii="Times New Roman" w:hAnsi="Times New Roman"/>
          <w:sz w:val="28"/>
          <w:szCs w:val="28"/>
        </w:rPr>
        <w:t>верхность гладкая</w:t>
      </w:r>
      <w:r w:rsidR="00E366BB" w:rsidRPr="00C738CC">
        <w:rPr>
          <w:rFonts w:ascii="Times New Roman" w:hAnsi="Times New Roman"/>
          <w:sz w:val="28"/>
          <w:szCs w:val="28"/>
        </w:rPr>
        <w:t>.</w:t>
      </w:r>
    </w:p>
    <w:p w:rsidR="00E366BB" w:rsidRPr="00C738CC" w:rsidRDefault="00E366BB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Исследование сел</w:t>
      </w:r>
      <w:r w:rsidR="00562920" w:rsidRPr="00C738CC">
        <w:rPr>
          <w:rFonts w:ascii="Times New Roman" w:hAnsi="Times New Roman"/>
          <w:sz w:val="28"/>
          <w:szCs w:val="28"/>
        </w:rPr>
        <w:t>е</w:t>
      </w:r>
      <w:r w:rsidRPr="00C738CC">
        <w:rPr>
          <w:rFonts w:ascii="Times New Roman" w:hAnsi="Times New Roman"/>
          <w:sz w:val="28"/>
          <w:szCs w:val="28"/>
        </w:rPr>
        <w:t>зёнки: поперечник- 7см, длинник- 14см.</w:t>
      </w:r>
    </w:p>
    <w:p w:rsidR="00C12632" w:rsidRPr="00C738CC" w:rsidRDefault="00C12632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Мочеполовая система: кожные покровы в поясничной области не изменены, почки не пальпируются. Симптом поколачивания в п</w:t>
      </w:r>
      <w:r w:rsidR="00336774" w:rsidRPr="00C738CC">
        <w:rPr>
          <w:rFonts w:ascii="Times New Roman" w:hAnsi="Times New Roman"/>
          <w:sz w:val="28"/>
          <w:szCs w:val="28"/>
        </w:rPr>
        <w:t>оясничной области отрицательный с обеих сторон.</w:t>
      </w:r>
    </w:p>
    <w:p w:rsidR="00C12632" w:rsidRPr="00C738CC" w:rsidRDefault="00336774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C738CC">
        <w:rPr>
          <w:rFonts w:ascii="Times New Roman" w:hAnsi="Times New Roman"/>
          <w:sz w:val="28"/>
          <w:szCs w:val="36"/>
          <w:lang w:val="en-US"/>
        </w:rPr>
        <w:t>S</w:t>
      </w:r>
      <w:r w:rsidR="00C12632" w:rsidRPr="00C738CC">
        <w:rPr>
          <w:rFonts w:ascii="Times New Roman" w:hAnsi="Times New Roman"/>
          <w:sz w:val="28"/>
          <w:szCs w:val="36"/>
          <w:lang w:val="en-US"/>
        </w:rPr>
        <w:t>tatus</w:t>
      </w:r>
      <w:r w:rsidR="00C12632" w:rsidRPr="00C738CC">
        <w:rPr>
          <w:rFonts w:ascii="Times New Roman" w:hAnsi="Times New Roman"/>
          <w:sz w:val="28"/>
          <w:szCs w:val="36"/>
        </w:rPr>
        <w:t xml:space="preserve"> </w:t>
      </w:r>
      <w:r w:rsidR="00C12632" w:rsidRPr="00C738CC">
        <w:rPr>
          <w:rFonts w:ascii="Times New Roman" w:hAnsi="Times New Roman"/>
          <w:sz w:val="28"/>
          <w:szCs w:val="36"/>
          <w:lang w:val="en-US"/>
        </w:rPr>
        <w:t>localis</w:t>
      </w:r>
      <w:r w:rsidRPr="00C738CC">
        <w:rPr>
          <w:rFonts w:ascii="Times New Roman" w:hAnsi="Times New Roman"/>
          <w:sz w:val="28"/>
          <w:szCs w:val="36"/>
        </w:rPr>
        <w:t>.</w:t>
      </w:r>
    </w:p>
    <w:p w:rsidR="00E82CDF" w:rsidRPr="00C738CC" w:rsidRDefault="00E82CDF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bCs/>
          <w:sz w:val="28"/>
          <w:szCs w:val="28"/>
        </w:rPr>
        <w:lastRenderedPageBreak/>
        <w:t>Осмотр живота:</w:t>
      </w:r>
      <w:r w:rsidRPr="00C738CC">
        <w:rPr>
          <w:rFonts w:ascii="Times New Roman" w:hAnsi="Times New Roman"/>
          <w:sz w:val="28"/>
          <w:szCs w:val="28"/>
        </w:rPr>
        <w:t xml:space="preserve"> живот правильной формы, не увеличен, симметричный, участвует в акте дыхания, вены не расширены.</w:t>
      </w:r>
    </w:p>
    <w:p w:rsidR="00E82CDF" w:rsidRPr="00C738CC" w:rsidRDefault="00E82CDF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C738CC">
        <w:rPr>
          <w:rFonts w:ascii="Times New Roman" w:hAnsi="Times New Roman"/>
          <w:bCs/>
          <w:sz w:val="28"/>
          <w:szCs w:val="28"/>
        </w:rPr>
        <w:t>Пальпация живота:</w:t>
      </w:r>
      <w:r w:rsidRPr="00C738CC">
        <w:rPr>
          <w:rFonts w:ascii="Times New Roman" w:hAnsi="Times New Roman"/>
          <w:sz w:val="28"/>
          <w:szCs w:val="28"/>
        </w:rPr>
        <w:t xml:space="preserve"> при поверхностной пальпации живот напряжён, появляются боли в эпигастрии и околопупочной области</w:t>
      </w:r>
      <w:r w:rsidR="00C738CC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давящего характера, средней интенсивности, не иррадиирующие</w:t>
      </w:r>
    </w:p>
    <w:p w:rsidR="007C6781" w:rsidRPr="00C738CC" w:rsidRDefault="007C6781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Аускультация</w:t>
      </w:r>
      <w:r w:rsidR="00E82CDF" w:rsidRPr="00C738CC">
        <w:rPr>
          <w:sz w:val="28"/>
        </w:rPr>
        <w:t>:</w:t>
      </w:r>
      <w:r w:rsidRPr="00C738CC">
        <w:rPr>
          <w:sz w:val="28"/>
        </w:rPr>
        <w:t xml:space="preserve"> при аускультации выслушивают</w:t>
      </w:r>
      <w:r w:rsidR="00E82CDF" w:rsidRPr="00C738CC">
        <w:rPr>
          <w:sz w:val="28"/>
        </w:rPr>
        <w:t xml:space="preserve">ся нормальные перистальтические </w:t>
      </w:r>
      <w:r w:rsidRPr="00C738CC">
        <w:rPr>
          <w:sz w:val="28"/>
        </w:rPr>
        <w:t>шумы.</w:t>
      </w:r>
    </w:p>
    <w:p w:rsidR="008E7561" w:rsidRPr="00C738CC" w:rsidRDefault="007C6781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Специальные приемы исследования: симптомы Керте, Воскресенского, Мейо-Робсона положительные. Симптом Шеткина-Блюмберга отрицательный</w:t>
      </w:r>
      <w:r w:rsidR="00E82CDF" w:rsidRPr="00C738CC">
        <w:rPr>
          <w:rFonts w:ascii="Times New Roman" w:hAnsi="Times New Roman"/>
          <w:sz w:val="28"/>
          <w:szCs w:val="28"/>
        </w:rPr>
        <w:t>.</w:t>
      </w:r>
    </w:p>
    <w:p w:rsidR="003E5727" w:rsidRPr="00C738CC" w:rsidRDefault="003E5727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CDF" w:rsidRPr="00C738CC" w:rsidRDefault="00E82CDF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C738CC">
        <w:rPr>
          <w:rFonts w:ascii="Times New Roman" w:hAnsi="Times New Roman"/>
          <w:sz w:val="28"/>
          <w:szCs w:val="36"/>
        </w:rPr>
        <w:t>Предварительный диагноз</w:t>
      </w:r>
    </w:p>
    <w:p w:rsidR="00975E68" w:rsidRPr="00C738CC" w:rsidRDefault="00975E68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975E68" w:rsidRPr="00C738CC" w:rsidRDefault="00975E68" w:rsidP="00C738C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738CC">
        <w:rPr>
          <w:sz w:val="28"/>
          <w:szCs w:val="28"/>
        </w:rPr>
        <w:t xml:space="preserve">Основное заболевание: </w:t>
      </w:r>
      <w:r w:rsidRPr="00C738CC">
        <w:rPr>
          <w:bCs/>
          <w:sz w:val="28"/>
          <w:szCs w:val="28"/>
        </w:rPr>
        <w:t>острый</w:t>
      </w:r>
      <w:r w:rsidR="00C738CC" w:rsidRPr="00C738CC">
        <w:rPr>
          <w:bCs/>
          <w:sz w:val="28"/>
          <w:szCs w:val="28"/>
        </w:rPr>
        <w:t xml:space="preserve"> </w:t>
      </w:r>
      <w:r w:rsidR="008B10FA" w:rsidRPr="00C738CC">
        <w:rPr>
          <w:bCs/>
          <w:sz w:val="28"/>
          <w:szCs w:val="28"/>
        </w:rPr>
        <w:t xml:space="preserve">болевой </w:t>
      </w:r>
      <w:r w:rsidRPr="00C738CC">
        <w:rPr>
          <w:bCs/>
          <w:sz w:val="28"/>
          <w:szCs w:val="28"/>
        </w:rPr>
        <w:t>панкреатит</w:t>
      </w:r>
      <w:r w:rsidR="00123EA1" w:rsidRPr="00C738CC">
        <w:rPr>
          <w:bCs/>
          <w:sz w:val="28"/>
          <w:szCs w:val="28"/>
        </w:rPr>
        <w:t xml:space="preserve">- </w:t>
      </w:r>
      <w:r w:rsidR="00123EA1" w:rsidRPr="00C738CC">
        <w:rPr>
          <w:bCs/>
          <w:sz w:val="28"/>
          <w:szCs w:val="28"/>
          <w:lang w:val="en-US"/>
        </w:rPr>
        <w:t>pancreatitis</w:t>
      </w:r>
      <w:r w:rsidR="00123EA1" w:rsidRPr="00C738CC">
        <w:rPr>
          <w:bCs/>
          <w:sz w:val="28"/>
          <w:szCs w:val="28"/>
        </w:rPr>
        <w:t xml:space="preserve"> </w:t>
      </w:r>
      <w:r w:rsidR="00123EA1" w:rsidRPr="00C738CC">
        <w:rPr>
          <w:bCs/>
          <w:sz w:val="28"/>
          <w:szCs w:val="28"/>
          <w:lang w:val="en-US"/>
        </w:rPr>
        <w:t>acuta</w:t>
      </w:r>
    </w:p>
    <w:p w:rsidR="00975E68" w:rsidRPr="00C738CC" w:rsidRDefault="00975E68" w:rsidP="00C738C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738CC">
        <w:rPr>
          <w:sz w:val="28"/>
          <w:szCs w:val="28"/>
        </w:rPr>
        <w:t>Осложнения:</w:t>
      </w:r>
      <w:r w:rsidRPr="00C738CC">
        <w:rPr>
          <w:bCs/>
          <w:sz w:val="28"/>
          <w:szCs w:val="28"/>
        </w:rPr>
        <w:t xml:space="preserve"> отсутствуют</w:t>
      </w:r>
    </w:p>
    <w:p w:rsidR="00975E68" w:rsidRPr="00C738CC" w:rsidRDefault="00975E68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 xml:space="preserve">Сопутствующие заболевания: </w:t>
      </w:r>
      <w:r w:rsidRPr="00C738CC">
        <w:rPr>
          <w:bCs/>
          <w:sz w:val="28"/>
          <w:szCs w:val="28"/>
        </w:rPr>
        <w:t>хронический холецистит, хронический гастродуоденит, позвоночная грыжа</w:t>
      </w:r>
      <w:r w:rsidR="00C738CC" w:rsidRPr="00C738CC">
        <w:rPr>
          <w:bCs/>
          <w:sz w:val="28"/>
          <w:szCs w:val="28"/>
        </w:rPr>
        <w:t xml:space="preserve"> </w:t>
      </w:r>
      <w:r w:rsidRPr="00C738CC">
        <w:rPr>
          <w:bCs/>
          <w:sz w:val="28"/>
          <w:szCs w:val="28"/>
          <w:lang w:val="en-US"/>
        </w:rPr>
        <w:t>VI</w:t>
      </w:r>
      <w:r w:rsidRPr="00C738CC">
        <w:rPr>
          <w:bCs/>
          <w:sz w:val="28"/>
          <w:szCs w:val="28"/>
        </w:rPr>
        <w:t xml:space="preserve"> поясничного позвонка, хронический пиелонефрит.</w:t>
      </w:r>
    </w:p>
    <w:p w:rsidR="003D068E" w:rsidRPr="00C738CC" w:rsidRDefault="003D068E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6D03C7" w:rsidRPr="00C738CC" w:rsidRDefault="006D03C7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C738CC">
        <w:rPr>
          <w:rFonts w:ascii="Times New Roman" w:hAnsi="Times New Roman"/>
          <w:sz w:val="28"/>
          <w:szCs w:val="36"/>
        </w:rPr>
        <w:t>Лабораторные и инструментальные исследования</w:t>
      </w:r>
    </w:p>
    <w:p w:rsidR="006D03C7" w:rsidRPr="00C738CC" w:rsidRDefault="006D03C7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3C7" w:rsidRPr="00C738CC" w:rsidRDefault="006D03C7" w:rsidP="00C738CC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Общий анализ крови</w:t>
      </w:r>
    </w:p>
    <w:p w:rsidR="009D2E5E" w:rsidRPr="00C738CC" w:rsidRDefault="009D2E5E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Показатель</w:t>
      </w:r>
      <w:r w:rsidR="00C738CC" w:rsidRPr="00C738CC">
        <w:rPr>
          <w:rFonts w:ascii="Times New Roman" w:hAnsi="Times New Roman"/>
          <w:sz w:val="28"/>
          <w:szCs w:val="28"/>
        </w:rPr>
        <w:t xml:space="preserve"> </w:t>
      </w:r>
      <w:r w:rsidR="00B06460" w:rsidRPr="00C738CC">
        <w:rPr>
          <w:rFonts w:ascii="Times New Roman" w:hAnsi="Times New Roman"/>
          <w:sz w:val="28"/>
          <w:szCs w:val="28"/>
        </w:rPr>
        <w:t>4.10</w:t>
      </w:r>
      <w:r w:rsidR="00C738CC" w:rsidRPr="00C738CC">
        <w:rPr>
          <w:rFonts w:ascii="Times New Roman" w:hAnsi="Times New Roman"/>
          <w:sz w:val="28"/>
          <w:szCs w:val="28"/>
        </w:rPr>
        <w:t xml:space="preserve"> </w:t>
      </w:r>
      <w:r w:rsidR="00B06460" w:rsidRPr="00C738CC">
        <w:rPr>
          <w:rFonts w:ascii="Times New Roman" w:hAnsi="Times New Roman"/>
          <w:sz w:val="28"/>
          <w:szCs w:val="28"/>
        </w:rPr>
        <w:t>7.10</w:t>
      </w:r>
      <w:r w:rsidR="00C738CC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Норма</w:t>
      </w:r>
    </w:p>
    <w:p w:rsidR="006D03C7" w:rsidRPr="00C738CC" w:rsidRDefault="009D2E5E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Гемоглобин</w:t>
      </w:r>
      <w:r w:rsidR="00C738CC" w:rsidRPr="00C738CC">
        <w:rPr>
          <w:sz w:val="28"/>
          <w:szCs w:val="28"/>
        </w:rPr>
        <w:t xml:space="preserve"> </w:t>
      </w:r>
      <w:r w:rsidR="00975E68" w:rsidRPr="00C738CC">
        <w:rPr>
          <w:sz w:val="28"/>
          <w:szCs w:val="28"/>
        </w:rPr>
        <w:t>135</w:t>
      </w:r>
      <w:r w:rsidR="00C738CC" w:rsidRPr="00C738CC">
        <w:rPr>
          <w:sz w:val="28"/>
          <w:szCs w:val="28"/>
        </w:rPr>
        <w:t xml:space="preserve"> </w:t>
      </w:r>
      <w:r w:rsidR="002803DB" w:rsidRPr="00C738CC">
        <w:rPr>
          <w:sz w:val="28"/>
          <w:szCs w:val="28"/>
        </w:rPr>
        <w:t>143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115-145 г/л</w:t>
      </w:r>
    </w:p>
    <w:p w:rsidR="009D2E5E" w:rsidRPr="00C738CC" w:rsidRDefault="009D2E5E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Эритроциты</w:t>
      </w:r>
      <w:r w:rsidR="00C738CC" w:rsidRPr="00C738CC">
        <w:rPr>
          <w:sz w:val="28"/>
          <w:szCs w:val="28"/>
        </w:rPr>
        <w:t xml:space="preserve"> </w:t>
      </w:r>
      <w:r w:rsidR="00975E68" w:rsidRPr="00C738CC">
        <w:rPr>
          <w:sz w:val="28"/>
          <w:szCs w:val="28"/>
        </w:rPr>
        <w:t>4.7</w:t>
      </w:r>
      <w:r w:rsidR="00C738CC" w:rsidRPr="00C738CC">
        <w:rPr>
          <w:sz w:val="28"/>
          <w:szCs w:val="28"/>
        </w:rPr>
        <w:t xml:space="preserve"> </w:t>
      </w:r>
      <w:r w:rsidR="002803DB" w:rsidRPr="00C738CC">
        <w:rPr>
          <w:sz w:val="28"/>
          <w:szCs w:val="28"/>
        </w:rPr>
        <w:t>4.81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3.7-4.7*10 Т/л</w:t>
      </w:r>
    </w:p>
    <w:p w:rsidR="009D2E5E" w:rsidRPr="00C738CC" w:rsidRDefault="009D2E5E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Лейкоциты</w:t>
      </w:r>
      <w:r w:rsidR="00C738CC" w:rsidRPr="00C738CC">
        <w:rPr>
          <w:sz w:val="28"/>
          <w:szCs w:val="28"/>
        </w:rPr>
        <w:t xml:space="preserve"> </w:t>
      </w:r>
      <w:r w:rsidR="00A914AD" w:rsidRPr="00C738CC">
        <w:rPr>
          <w:sz w:val="28"/>
          <w:szCs w:val="28"/>
        </w:rPr>
        <w:t>8.7</w:t>
      </w:r>
      <w:r w:rsidR="00C738CC" w:rsidRPr="00C738CC">
        <w:rPr>
          <w:sz w:val="28"/>
          <w:szCs w:val="28"/>
        </w:rPr>
        <w:t xml:space="preserve"> </w:t>
      </w:r>
      <w:r w:rsidR="002803DB" w:rsidRPr="00C738CC">
        <w:rPr>
          <w:sz w:val="28"/>
          <w:szCs w:val="28"/>
        </w:rPr>
        <w:t>5.1</w:t>
      </w:r>
      <w:r w:rsidR="00C738CC" w:rsidRPr="00C738CC">
        <w:rPr>
          <w:sz w:val="28"/>
          <w:szCs w:val="28"/>
        </w:rPr>
        <w:t xml:space="preserve"> </w:t>
      </w:r>
      <w:r w:rsidR="00E816E0" w:rsidRPr="00C738CC">
        <w:rPr>
          <w:sz w:val="28"/>
          <w:szCs w:val="28"/>
        </w:rPr>
        <w:t>4.78-7.68 Г/л</w:t>
      </w:r>
    </w:p>
    <w:p w:rsidR="002803DB" w:rsidRPr="00C738CC" w:rsidRDefault="002803DB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СЯ нейтрофилы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60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47-72 %</w:t>
      </w:r>
    </w:p>
    <w:p w:rsidR="002803DB" w:rsidRPr="00C738CC" w:rsidRDefault="002803DB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Лимфоциты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34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19-37 %</w:t>
      </w:r>
    </w:p>
    <w:p w:rsidR="002803DB" w:rsidRPr="00C738CC" w:rsidRDefault="002803DB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Моноциты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6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3-11 %</w:t>
      </w:r>
    </w:p>
    <w:p w:rsidR="002803DB" w:rsidRPr="00C738CC" w:rsidRDefault="002803DB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СОЭ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8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1-10 мм</w:t>
      </w:r>
      <w:r w:rsidRPr="00C738CC">
        <w:rPr>
          <w:sz w:val="28"/>
          <w:szCs w:val="28"/>
          <w:lang w:val="en-US"/>
        </w:rPr>
        <w:t>/</w:t>
      </w:r>
      <w:r w:rsidRPr="00C738CC">
        <w:rPr>
          <w:sz w:val="28"/>
          <w:szCs w:val="28"/>
        </w:rPr>
        <w:t>ч</w:t>
      </w:r>
    </w:p>
    <w:p w:rsidR="006D03C7" w:rsidRPr="00C738CC" w:rsidRDefault="00A914AD" w:rsidP="00C738C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lastRenderedPageBreak/>
        <w:t>Биохимия крови</w:t>
      </w:r>
    </w:p>
    <w:p w:rsidR="00A914AD" w:rsidRPr="00C738CC" w:rsidRDefault="00A914AD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показатель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4.10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7.10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норма</w:t>
      </w:r>
    </w:p>
    <w:p w:rsidR="00A914AD" w:rsidRPr="00C738CC" w:rsidRDefault="00A914AD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глюкоза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5.6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6.2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3.9-6.4 ммоль/л</w:t>
      </w:r>
    </w:p>
    <w:p w:rsidR="00A914AD" w:rsidRPr="00C738CC" w:rsidRDefault="00A914AD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общий белок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78.1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46.6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65-85 г/л</w:t>
      </w:r>
    </w:p>
    <w:p w:rsidR="00A914AD" w:rsidRPr="00C738CC" w:rsidRDefault="00A914AD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билирубин общий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26.3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30.1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3.4-20.5 мкмоль/л</w:t>
      </w:r>
    </w:p>
    <w:p w:rsidR="00A914AD" w:rsidRPr="00C738CC" w:rsidRDefault="00A914AD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прямой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4.0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4.2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0.5-1 мкмоль/л</w:t>
      </w:r>
    </w:p>
    <w:p w:rsidR="00A914AD" w:rsidRPr="00C738CC" w:rsidRDefault="00A914AD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АСТ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20.9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21.5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0-40 Е/л</w:t>
      </w:r>
    </w:p>
    <w:p w:rsidR="00A914AD" w:rsidRPr="00C738CC" w:rsidRDefault="00A914AD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АЛТ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19.8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24.1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0-40 Е/л</w:t>
      </w:r>
    </w:p>
    <w:p w:rsidR="00A914AD" w:rsidRPr="00C738CC" w:rsidRDefault="00A914AD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б-амилаза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66.4</w:t>
      </w:r>
      <w:r w:rsidR="00C738CC" w:rsidRPr="00C738CC">
        <w:rPr>
          <w:sz w:val="28"/>
          <w:szCs w:val="28"/>
        </w:rPr>
        <w:t xml:space="preserve"> </w:t>
      </w:r>
      <w:r w:rsidR="00B06460" w:rsidRPr="00C738CC">
        <w:rPr>
          <w:sz w:val="28"/>
          <w:szCs w:val="28"/>
        </w:rPr>
        <w:t>71.4</w:t>
      </w:r>
      <w:r w:rsidR="00C738CC" w:rsidRPr="00C738CC">
        <w:rPr>
          <w:sz w:val="28"/>
          <w:szCs w:val="28"/>
        </w:rPr>
        <w:t xml:space="preserve"> </w:t>
      </w:r>
      <w:r w:rsidR="00B06460" w:rsidRPr="00C738CC">
        <w:rPr>
          <w:sz w:val="28"/>
          <w:szCs w:val="28"/>
        </w:rPr>
        <w:t>29-90 Е/л</w:t>
      </w:r>
    </w:p>
    <w:p w:rsidR="00B06460" w:rsidRPr="00C738CC" w:rsidRDefault="00B06460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щелочная фосфатаза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51.3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39-117 Е/л</w:t>
      </w:r>
    </w:p>
    <w:p w:rsidR="00B06460" w:rsidRPr="00C738CC" w:rsidRDefault="00B06460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мочевина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4.8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5.05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3.3-8.3 ммоль</w:t>
      </w:r>
      <w:r w:rsidRPr="00C738CC">
        <w:rPr>
          <w:sz w:val="28"/>
          <w:szCs w:val="28"/>
          <w:lang w:val="en-US"/>
        </w:rPr>
        <w:t>/</w:t>
      </w:r>
      <w:r w:rsidRPr="00C738CC">
        <w:rPr>
          <w:sz w:val="28"/>
          <w:szCs w:val="28"/>
        </w:rPr>
        <w:t>л</w:t>
      </w:r>
    </w:p>
    <w:p w:rsidR="00B06460" w:rsidRPr="00C738CC" w:rsidRDefault="00B06460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креатинин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0.096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0.085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0.044-0.097 ммоль/л</w:t>
      </w:r>
    </w:p>
    <w:p w:rsidR="00B06460" w:rsidRPr="00C738CC" w:rsidRDefault="00B06460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ФНГ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3.25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4.5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2-4 г</w:t>
      </w:r>
      <w:r w:rsidRPr="00C738CC">
        <w:rPr>
          <w:sz w:val="28"/>
          <w:szCs w:val="28"/>
          <w:lang w:val="en-US"/>
        </w:rPr>
        <w:t>/</w:t>
      </w:r>
      <w:r w:rsidRPr="00C738CC">
        <w:rPr>
          <w:sz w:val="28"/>
          <w:szCs w:val="28"/>
        </w:rPr>
        <w:t>л</w:t>
      </w:r>
    </w:p>
    <w:p w:rsidR="00B06460" w:rsidRPr="00C738CC" w:rsidRDefault="00B06460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ПТИ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71.5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63.1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80-105%</w:t>
      </w:r>
    </w:p>
    <w:p w:rsidR="00B06460" w:rsidRPr="00C738CC" w:rsidRDefault="00B06460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МНО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1.44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0.88-1.37</w:t>
      </w:r>
    </w:p>
    <w:p w:rsidR="00B06460" w:rsidRPr="00C738CC" w:rsidRDefault="00B06460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АЧТВ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39.3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32-42 с</w:t>
      </w:r>
    </w:p>
    <w:p w:rsidR="00B06460" w:rsidRPr="00C738CC" w:rsidRDefault="00B06460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ВФМК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4.0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0-4 мг</w:t>
      </w:r>
      <w:r w:rsidRPr="00C738CC">
        <w:rPr>
          <w:sz w:val="28"/>
          <w:szCs w:val="28"/>
          <w:lang w:val="en-US"/>
        </w:rPr>
        <w:t>/</w:t>
      </w:r>
      <w:r w:rsidRPr="00C738CC">
        <w:rPr>
          <w:sz w:val="28"/>
          <w:szCs w:val="28"/>
        </w:rPr>
        <w:t>100 мл</w:t>
      </w:r>
    </w:p>
    <w:p w:rsidR="00B06460" w:rsidRPr="00C738CC" w:rsidRDefault="002803DB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bCs/>
          <w:sz w:val="28"/>
          <w:szCs w:val="28"/>
        </w:rPr>
        <w:t>3. Общий анализ мочи от 4.10.2009</w:t>
      </w:r>
    </w:p>
    <w:p w:rsidR="008D23B6" w:rsidRPr="00C738CC" w:rsidRDefault="008D23B6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Цвет: светло-желтый</w:t>
      </w:r>
    </w:p>
    <w:p w:rsidR="008D23B6" w:rsidRPr="00C738CC" w:rsidRDefault="008D23B6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 xml:space="preserve">Прозрачность: </w:t>
      </w:r>
      <w:r w:rsidR="002803DB" w:rsidRPr="00C738CC">
        <w:rPr>
          <w:sz w:val="28"/>
          <w:szCs w:val="28"/>
        </w:rPr>
        <w:t>прозрачная</w:t>
      </w:r>
    </w:p>
    <w:p w:rsidR="008D23B6" w:rsidRPr="00C738CC" w:rsidRDefault="008D23B6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Белок: отр.</w:t>
      </w:r>
    </w:p>
    <w:p w:rsidR="008D23B6" w:rsidRPr="00C738CC" w:rsidRDefault="008D23B6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 xml:space="preserve">ЛЦ: </w:t>
      </w:r>
      <w:r w:rsidR="002803DB" w:rsidRPr="00C738CC">
        <w:rPr>
          <w:sz w:val="28"/>
          <w:szCs w:val="28"/>
        </w:rPr>
        <w:t>в большом количестве</w:t>
      </w:r>
    </w:p>
    <w:p w:rsidR="008D23B6" w:rsidRPr="00C738CC" w:rsidRDefault="008D23B6" w:rsidP="00C738CC">
      <w:pPr>
        <w:spacing w:line="360" w:lineRule="auto"/>
        <w:ind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 xml:space="preserve">Эпителий плоский: </w:t>
      </w:r>
      <w:r w:rsidR="002803DB" w:rsidRPr="00C738CC">
        <w:rPr>
          <w:sz w:val="28"/>
          <w:szCs w:val="28"/>
        </w:rPr>
        <w:t>8-10-13 в п</w:t>
      </w:r>
      <w:r w:rsidR="002803DB" w:rsidRPr="00C738CC">
        <w:rPr>
          <w:sz w:val="28"/>
          <w:szCs w:val="28"/>
          <w:lang w:val="en-US"/>
        </w:rPr>
        <w:t>/</w:t>
      </w:r>
      <w:r w:rsidR="002803DB" w:rsidRPr="00C738CC">
        <w:rPr>
          <w:sz w:val="28"/>
          <w:szCs w:val="28"/>
        </w:rPr>
        <w:t>зр</w:t>
      </w:r>
    </w:p>
    <w:p w:rsidR="006D03C7" w:rsidRPr="00C738CC" w:rsidRDefault="002803DB" w:rsidP="00C738C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738CC">
        <w:rPr>
          <w:sz w:val="28"/>
          <w:szCs w:val="28"/>
        </w:rPr>
        <w:t xml:space="preserve">Бактерии: </w:t>
      </w:r>
      <w:r w:rsidRPr="00C738CC">
        <w:rPr>
          <w:sz w:val="28"/>
          <w:szCs w:val="28"/>
          <w:lang w:val="en-US"/>
        </w:rPr>
        <w:t>Trichomonas vagin</w:t>
      </w:r>
    </w:p>
    <w:p w:rsidR="002803DB" w:rsidRPr="00C738CC" w:rsidRDefault="006D03C7" w:rsidP="00C738CC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Б</w:t>
      </w:r>
      <w:r w:rsidR="008D23B6" w:rsidRPr="00C738CC">
        <w:rPr>
          <w:rFonts w:ascii="Times New Roman" w:hAnsi="Times New Roman"/>
          <w:sz w:val="28"/>
          <w:szCs w:val="28"/>
        </w:rPr>
        <w:t xml:space="preserve">иохимический анализ </w:t>
      </w:r>
      <w:r w:rsidR="002803DB" w:rsidRPr="00C738CC">
        <w:rPr>
          <w:rFonts w:ascii="Times New Roman" w:hAnsi="Times New Roman"/>
          <w:sz w:val="28"/>
          <w:szCs w:val="28"/>
        </w:rPr>
        <w:t>мочи от 4.10.2009</w:t>
      </w:r>
    </w:p>
    <w:p w:rsidR="00B94560" w:rsidRPr="00C738CC" w:rsidRDefault="00B94560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Диастаза мочи- 213.7 Е/л (норма: 64 Е/л)</w:t>
      </w:r>
    </w:p>
    <w:p w:rsidR="00B94560" w:rsidRPr="00C738CC" w:rsidRDefault="00B94560" w:rsidP="00C738CC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738CC">
        <w:rPr>
          <w:rFonts w:ascii="Times New Roman" w:hAnsi="Times New Roman"/>
          <w:bCs/>
          <w:sz w:val="28"/>
          <w:szCs w:val="28"/>
        </w:rPr>
        <w:t>Анализ</w:t>
      </w:r>
      <w:r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bCs/>
          <w:sz w:val="28"/>
          <w:szCs w:val="28"/>
        </w:rPr>
        <w:t xml:space="preserve">крови на сифилис от 6.10.2009: </w:t>
      </w:r>
      <w:r w:rsidRPr="00C738CC">
        <w:rPr>
          <w:rFonts w:ascii="Times New Roman" w:hAnsi="Times New Roman"/>
          <w:sz w:val="28"/>
          <w:szCs w:val="28"/>
        </w:rPr>
        <w:t>отрицательный</w:t>
      </w:r>
    </w:p>
    <w:p w:rsidR="00B94560" w:rsidRPr="00C738CC" w:rsidRDefault="00B94560" w:rsidP="00C738CC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738CC">
        <w:rPr>
          <w:rFonts w:ascii="Times New Roman" w:hAnsi="Times New Roman"/>
          <w:bCs/>
          <w:sz w:val="28"/>
          <w:szCs w:val="28"/>
        </w:rPr>
        <w:t xml:space="preserve">ЭКГ от 4.10.2009: </w:t>
      </w:r>
      <w:r w:rsidRPr="00C738CC">
        <w:rPr>
          <w:rFonts w:ascii="Times New Roman" w:hAnsi="Times New Roman"/>
          <w:sz w:val="28"/>
          <w:szCs w:val="28"/>
        </w:rPr>
        <w:t>ритм синусовый, ЧСС= 75/мин, ЭОС не отклонена, позиция вертикальная, признаки гипертрофии левого желудочка.</w:t>
      </w:r>
    </w:p>
    <w:p w:rsidR="00B94560" w:rsidRPr="00C738CC" w:rsidRDefault="00B94560" w:rsidP="00C738CC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738CC">
        <w:rPr>
          <w:rFonts w:ascii="Times New Roman" w:hAnsi="Times New Roman"/>
          <w:bCs/>
          <w:sz w:val="28"/>
          <w:szCs w:val="28"/>
        </w:rPr>
        <w:t xml:space="preserve">ЭКГ от 4.10.2009 в динамике: </w:t>
      </w:r>
      <w:r w:rsidRPr="00C738CC">
        <w:rPr>
          <w:rFonts w:ascii="Times New Roman" w:hAnsi="Times New Roman"/>
          <w:sz w:val="28"/>
          <w:szCs w:val="28"/>
        </w:rPr>
        <w:t>динамики нет</w:t>
      </w:r>
    </w:p>
    <w:p w:rsidR="006D03C7" w:rsidRPr="00C738CC" w:rsidRDefault="00B94560" w:rsidP="00C738CC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lastRenderedPageBreak/>
        <w:t xml:space="preserve">ЭГДС от 3.10.2009: </w:t>
      </w:r>
      <w:r w:rsidRPr="00C738CC">
        <w:rPr>
          <w:rFonts w:ascii="Times New Roman" w:hAnsi="Times New Roman"/>
          <w:bCs/>
          <w:sz w:val="28"/>
          <w:szCs w:val="28"/>
        </w:rPr>
        <w:t>недостаточность кардии, длительный рефлюкс-эзофагит, ГЭРБ. Очаговый гастрит. Дуоденит. Гипомоторная дискинезия ДПК.</w:t>
      </w:r>
    </w:p>
    <w:p w:rsidR="00B94560" w:rsidRPr="00C738CC" w:rsidRDefault="00B94560" w:rsidP="00C738CC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Эндоскопическое исследование от 7.10.2009</w:t>
      </w:r>
      <w:r w:rsidR="00156BC6" w:rsidRPr="00C738CC">
        <w:rPr>
          <w:rFonts w:ascii="Times New Roman" w:hAnsi="Times New Roman"/>
          <w:sz w:val="28"/>
          <w:szCs w:val="28"/>
        </w:rPr>
        <w:t xml:space="preserve">: </w:t>
      </w:r>
      <w:r w:rsidR="00156BC6" w:rsidRPr="00C738CC">
        <w:rPr>
          <w:rFonts w:ascii="Times New Roman" w:hAnsi="Times New Roman"/>
          <w:bCs/>
          <w:sz w:val="28"/>
          <w:szCs w:val="28"/>
        </w:rPr>
        <w:t>поверхностный гастрит. Дуоденит.</w:t>
      </w:r>
    </w:p>
    <w:p w:rsidR="00156BC6" w:rsidRPr="00C738CC" w:rsidRDefault="00156BC6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9. УЗИ от 4.10.2009: </w:t>
      </w:r>
      <w:r w:rsidRPr="00C738CC">
        <w:rPr>
          <w:rFonts w:ascii="Times New Roman" w:hAnsi="Times New Roman"/>
          <w:bCs/>
          <w:sz w:val="28"/>
          <w:szCs w:val="28"/>
        </w:rPr>
        <w:t xml:space="preserve">печень не увеличена, поверхность ровная, структура однородная, средней эхогенности. Внутрипечёночные желчные протоки не расширены. Холедох- </w:t>
      </w:r>
      <w:smartTag w:uri="urn:schemas-microsoft-com:office:smarttags" w:element="metricconverter">
        <w:smartTagPr>
          <w:attr w:name="ProductID" w:val="5 мм"/>
        </w:smartTagPr>
        <w:r w:rsidRPr="00C738CC">
          <w:rPr>
            <w:rFonts w:ascii="Times New Roman" w:hAnsi="Times New Roman"/>
            <w:bCs/>
            <w:sz w:val="28"/>
            <w:szCs w:val="28"/>
          </w:rPr>
          <w:t>5 мм</w:t>
        </w:r>
      </w:smartTag>
      <w:r w:rsidRPr="00C738CC">
        <w:rPr>
          <w:rFonts w:ascii="Times New Roman" w:hAnsi="Times New Roman"/>
          <w:bCs/>
          <w:sz w:val="28"/>
          <w:szCs w:val="28"/>
        </w:rPr>
        <w:t xml:space="preserve">. </w:t>
      </w:r>
      <w:r w:rsidR="00990988" w:rsidRPr="00C738CC">
        <w:rPr>
          <w:rFonts w:ascii="Times New Roman" w:hAnsi="Times New Roman"/>
          <w:bCs/>
          <w:sz w:val="28"/>
          <w:szCs w:val="28"/>
        </w:rPr>
        <w:t>Воротная вена-</w:t>
      </w:r>
      <w:smartTag w:uri="urn:schemas-microsoft-com:office:smarttags" w:element="metricconverter">
        <w:smartTagPr>
          <w:attr w:name="ProductID" w:val="11 мм"/>
        </w:smartTagPr>
        <w:r w:rsidR="00990988" w:rsidRPr="00C738CC">
          <w:rPr>
            <w:rFonts w:ascii="Times New Roman" w:hAnsi="Times New Roman"/>
            <w:bCs/>
            <w:sz w:val="28"/>
            <w:szCs w:val="28"/>
          </w:rPr>
          <w:t>11 мм</w:t>
        </w:r>
      </w:smartTag>
      <w:r w:rsidR="00990988" w:rsidRPr="00C738CC">
        <w:rPr>
          <w:rFonts w:ascii="Times New Roman" w:hAnsi="Times New Roman"/>
          <w:bCs/>
          <w:sz w:val="28"/>
          <w:szCs w:val="28"/>
        </w:rPr>
        <w:t>. Желчный пузырь- 66*31 мм, стенки тонкие, уплотнены. Содержимое однородное. Конкрементов нет. Поджелудочная железа- 24*12*21 мм, контуры ровные, чёткие. Структура однородная, средней эхогенности. Свободной жидкости в брюшной полости нет. Заключение: хронический холецистит.</w:t>
      </w:r>
    </w:p>
    <w:p w:rsidR="00B50F4C" w:rsidRPr="00C738CC" w:rsidRDefault="003E5727" w:rsidP="00C738CC">
      <w:pPr>
        <w:spacing w:line="360" w:lineRule="auto"/>
        <w:ind w:firstLine="709"/>
        <w:jc w:val="both"/>
        <w:rPr>
          <w:sz w:val="28"/>
          <w:szCs w:val="36"/>
        </w:rPr>
      </w:pPr>
      <w:r w:rsidRPr="00C738CC">
        <w:rPr>
          <w:sz w:val="28"/>
          <w:szCs w:val="36"/>
        </w:rPr>
        <w:t>Обоснование диагноза</w:t>
      </w:r>
      <w:r w:rsidR="001540CE" w:rsidRPr="00C738CC">
        <w:rPr>
          <w:sz w:val="28"/>
          <w:szCs w:val="36"/>
        </w:rPr>
        <w:t>.</w:t>
      </w:r>
    </w:p>
    <w:p w:rsidR="00990988" w:rsidRPr="00C738CC" w:rsidRDefault="00F06405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738CC">
        <w:rPr>
          <w:rFonts w:ascii="Times New Roman" w:hAnsi="Times New Roman"/>
          <w:bCs/>
          <w:iCs/>
          <w:sz w:val="28"/>
          <w:szCs w:val="28"/>
        </w:rPr>
        <w:t>Диагноз</w:t>
      </w:r>
      <w:r w:rsidR="005F55B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738CC">
        <w:rPr>
          <w:rFonts w:ascii="Times New Roman" w:hAnsi="Times New Roman"/>
          <w:bCs/>
          <w:iCs/>
          <w:sz w:val="28"/>
          <w:szCs w:val="28"/>
        </w:rPr>
        <w:t xml:space="preserve">- острый </w:t>
      </w:r>
      <w:r w:rsidR="008B10FA" w:rsidRPr="00C738CC">
        <w:rPr>
          <w:rFonts w:ascii="Times New Roman" w:hAnsi="Times New Roman"/>
          <w:bCs/>
          <w:iCs/>
          <w:sz w:val="28"/>
          <w:szCs w:val="28"/>
        </w:rPr>
        <w:t xml:space="preserve">болевой </w:t>
      </w:r>
      <w:r w:rsidRPr="00C738CC">
        <w:rPr>
          <w:rFonts w:ascii="Times New Roman" w:hAnsi="Times New Roman"/>
          <w:bCs/>
          <w:iCs/>
          <w:sz w:val="28"/>
          <w:szCs w:val="28"/>
        </w:rPr>
        <w:t>панкреатит поставлен на основании:</w:t>
      </w:r>
    </w:p>
    <w:p w:rsidR="00F06405" w:rsidRPr="00C738CC" w:rsidRDefault="00F06405" w:rsidP="00C738C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8CC">
        <w:rPr>
          <w:bCs/>
          <w:iCs/>
          <w:sz w:val="28"/>
          <w:szCs w:val="28"/>
        </w:rPr>
        <w:t>жалоб больной: с</w:t>
      </w:r>
      <w:r w:rsidRPr="00C738CC">
        <w:rPr>
          <w:sz w:val="28"/>
          <w:szCs w:val="28"/>
        </w:rPr>
        <w:t>пазмирующие, опоясывающие боли в животе высокой интенсивности давящего характера, иррадиирующие в поясничный отдел позвоночника, не купирующиеся обезболивающими лекарственными средствами (но-шпа), более интенсивные- боли в эпигастрии и околопупочной области</w:t>
      </w:r>
    </w:p>
    <w:p w:rsidR="00F06405" w:rsidRPr="00C738CC" w:rsidRDefault="00F06405" w:rsidP="00C738C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данных объективного исследования: при поверхностоной пальпации живот напряжён,</w:t>
      </w:r>
      <w:r w:rsidR="003E4696" w:rsidRPr="00C738CC">
        <w:rPr>
          <w:sz w:val="28"/>
          <w:szCs w:val="28"/>
        </w:rPr>
        <w:t xml:space="preserve"> пальпация болезненна,</w:t>
      </w:r>
      <w:r w:rsidR="00C738CC" w:rsidRPr="00C738CC">
        <w:rPr>
          <w:sz w:val="28"/>
          <w:szCs w:val="28"/>
        </w:rPr>
        <w:t xml:space="preserve"> </w:t>
      </w:r>
      <w:r w:rsidR="003E4696" w:rsidRPr="00C738CC">
        <w:rPr>
          <w:sz w:val="28"/>
          <w:szCs w:val="28"/>
        </w:rPr>
        <w:t>положительные симптомы</w:t>
      </w:r>
      <w:r w:rsidR="00C738CC" w:rsidRP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Мейо-Робсона</w:t>
      </w:r>
      <w:r w:rsidR="003E4696" w:rsidRPr="00C738CC">
        <w:rPr>
          <w:sz w:val="28"/>
          <w:szCs w:val="28"/>
        </w:rPr>
        <w:t>, Керте, Воскресенского</w:t>
      </w:r>
    </w:p>
    <w:p w:rsidR="003E4696" w:rsidRPr="00C738CC" w:rsidRDefault="003E4696" w:rsidP="00C738C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результата лабораторного анализа: биохимия мочи- высокий уровень диастазы (213.7 Е/л)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  <w:szCs w:val="36"/>
        </w:rPr>
      </w:pP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  <w:szCs w:val="36"/>
        </w:rPr>
      </w:pPr>
      <w:r w:rsidRPr="00C738CC">
        <w:rPr>
          <w:sz w:val="28"/>
          <w:szCs w:val="36"/>
        </w:rPr>
        <w:t>Дифференциальный диагноз</w:t>
      </w:r>
    </w:p>
    <w:p w:rsidR="00123EA1" w:rsidRPr="00C738CC" w:rsidRDefault="00123EA1" w:rsidP="00C738CC">
      <w:pPr>
        <w:spacing w:line="360" w:lineRule="auto"/>
        <w:ind w:firstLine="709"/>
        <w:jc w:val="both"/>
        <w:rPr>
          <w:sz w:val="28"/>
          <w:szCs w:val="36"/>
        </w:rPr>
      </w:pP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 xml:space="preserve">Острый </w:t>
      </w:r>
      <w:r w:rsidR="008B10FA" w:rsidRPr="00C738CC">
        <w:rPr>
          <w:sz w:val="28"/>
        </w:rPr>
        <w:t xml:space="preserve">болевой </w:t>
      </w:r>
      <w:r w:rsidRPr="00C738CC">
        <w:rPr>
          <w:sz w:val="28"/>
        </w:rPr>
        <w:t>панкреатит нео</w:t>
      </w:r>
      <w:r w:rsidR="00123EA1" w:rsidRPr="00C738CC">
        <w:rPr>
          <w:sz w:val="28"/>
        </w:rPr>
        <w:t>б</w:t>
      </w:r>
      <w:r w:rsidRPr="00C738CC">
        <w:rPr>
          <w:sz w:val="28"/>
        </w:rPr>
        <w:t>ходимо дифференцировать :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1. С перфорирующей язвой желудка и ДПК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lastRenderedPageBreak/>
        <w:t>Для перфорирующей язв</w:t>
      </w:r>
      <w:r w:rsidR="0056382F" w:rsidRPr="00C738CC">
        <w:rPr>
          <w:sz w:val="28"/>
        </w:rPr>
        <w:t>ы ха</w:t>
      </w:r>
      <w:r w:rsidRPr="00C738CC">
        <w:rPr>
          <w:sz w:val="28"/>
        </w:rPr>
        <w:t>рактерно: молодой возраст больного, язвеный анамнез, векзапные кинжальные боли,</w:t>
      </w:r>
      <w:r w:rsidR="00C738CC" w:rsidRPr="00C738CC">
        <w:rPr>
          <w:sz w:val="28"/>
        </w:rPr>
        <w:t xml:space="preserve"> </w:t>
      </w:r>
      <w:r w:rsidRPr="00C738CC">
        <w:rPr>
          <w:sz w:val="28"/>
        </w:rPr>
        <w:t>доскообразный живот, исчезновение печеночной тупости, наличие серповидной полоски воздуха над куполом диафрагмы при рентгеноскопии.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Данных признаков у данного больно</w:t>
      </w:r>
      <w:r w:rsidR="0056382F" w:rsidRPr="00C738CC">
        <w:rPr>
          <w:sz w:val="28"/>
        </w:rPr>
        <w:t>й</w:t>
      </w:r>
      <w:r w:rsidRPr="00C738CC">
        <w:rPr>
          <w:sz w:val="28"/>
        </w:rPr>
        <w:t xml:space="preserve"> </w:t>
      </w:r>
      <w:r w:rsidR="0056382F" w:rsidRPr="00C738CC">
        <w:rPr>
          <w:sz w:val="28"/>
        </w:rPr>
        <w:t>не выявлено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2. С острой механической кишечной непроходимостью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Для острой механической кишечной непроходимости характерно: схваткообразные боли по всему животу, бурная перистальтика в начальном периоде.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Данных признаков у данного больно</w:t>
      </w:r>
      <w:r w:rsidR="0056382F" w:rsidRPr="00C738CC">
        <w:rPr>
          <w:sz w:val="28"/>
        </w:rPr>
        <w:t>й не выявлено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3. С тромбозом или эмболией брыжеечных сосудов.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Для тромбоза или эмболии брыжеечных сосудов характерно: тяж</w:t>
      </w:r>
      <w:r w:rsidR="0056382F" w:rsidRPr="00C738CC">
        <w:rPr>
          <w:sz w:val="28"/>
        </w:rPr>
        <w:t>ё</w:t>
      </w:r>
      <w:r w:rsidRPr="00C738CC">
        <w:rPr>
          <w:sz w:val="28"/>
        </w:rPr>
        <w:t xml:space="preserve">лое состояние </w:t>
      </w:r>
      <w:r w:rsidR="0056382F" w:rsidRPr="00C738CC">
        <w:rPr>
          <w:sz w:val="28"/>
        </w:rPr>
        <w:t>с</w:t>
      </w:r>
      <w:r w:rsidRPr="00C738CC">
        <w:rPr>
          <w:sz w:val="28"/>
        </w:rPr>
        <w:t xml:space="preserve"> начал</w:t>
      </w:r>
      <w:r w:rsidR="0056382F" w:rsidRPr="00C738CC">
        <w:rPr>
          <w:sz w:val="28"/>
        </w:rPr>
        <w:t>ьного периода заболевания</w:t>
      </w:r>
      <w:r w:rsidRPr="00C738CC">
        <w:rPr>
          <w:sz w:val="28"/>
        </w:rPr>
        <w:t>, в анамнезе перенесенные ревмокардит или инфаркт, быстро появляющиеся симптомы перитонита и нарас</w:t>
      </w:r>
      <w:r w:rsidR="0056382F" w:rsidRPr="00C738CC">
        <w:rPr>
          <w:sz w:val="28"/>
        </w:rPr>
        <w:t>тающая интоксикация.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Данных признаков у данного больно</w:t>
      </w:r>
      <w:r w:rsidR="0056382F" w:rsidRPr="00C738CC">
        <w:rPr>
          <w:sz w:val="28"/>
        </w:rPr>
        <w:t>й не выявлено.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4. С острым аппендицитом.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Для острого аппендицита характерно: нач</w:t>
      </w:r>
      <w:r w:rsidR="0056382F" w:rsidRPr="00C738CC">
        <w:rPr>
          <w:sz w:val="28"/>
        </w:rPr>
        <w:t>ало</w:t>
      </w:r>
      <w:r w:rsidRPr="00C738CC">
        <w:rPr>
          <w:sz w:val="28"/>
        </w:rPr>
        <w:t xml:space="preserve"> с острой боли в эпигастральной области - кратковременно, спустя 2-4 часа боль перемещается в правую подвздошную область, сочетается с напряжением брюшной стенки и другими симптомами местного перитонита.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Данных признаков у данного больно</w:t>
      </w:r>
      <w:r w:rsidR="0056382F" w:rsidRPr="00C738CC">
        <w:rPr>
          <w:sz w:val="28"/>
        </w:rPr>
        <w:t>й не выявлено.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5. С острым холециститом и приступом желчной колики.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Для острого холецистита и приступов желчной колики характерно: локализация болей в правом подреберье, симптом мышечной защиты, при пальпации увеличенн</w:t>
      </w:r>
      <w:r w:rsidR="004D4313" w:rsidRPr="00C738CC">
        <w:rPr>
          <w:sz w:val="28"/>
        </w:rPr>
        <w:t>ый и болезненный желчный пузырь, положительные симптомы Ортнера-Грекова, Мерфи, Кера, Мюсси- Георгиевского, активность ферментов (диастазы мочи) не изменена.</w:t>
      </w:r>
    </w:p>
    <w:p w:rsidR="003E4696" w:rsidRPr="00C738CC" w:rsidRDefault="003E4696" w:rsidP="00C738CC">
      <w:pPr>
        <w:spacing w:line="360" w:lineRule="auto"/>
        <w:ind w:firstLine="709"/>
        <w:jc w:val="both"/>
        <w:rPr>
          <w:sz w:val="28"/>
        </w:rPr>
      </w:pPr>
      <w:r w:rsidRPr="00C738CC">
        <w:rPr>
          <w:sz w:val="28"/>
        </w:rPr>
        <w:t>Данных признаков у данного больного не выявлены.</w:t>
      </w:r>
    </w:p>
    <w:p w:rsidR="004D4313" w:rsidRPr="00C738CC" w:rsidRDefault="00C738CC" w:rsidP="00C738CC">
      <w:pPr>
        <w:spacing w:line="360" w:lineRule="auto"/>
        <w:ind w:firstLine="709"/>
        <w:jc w:val="both"/>
        <w:rPr>
          <w:bCs/>
          <w:sz w:val="28"/>
          <w:szCs w:val="36"/>
        </w:rPr>
      </w:pPr>
      <w:r>
        <w:rPr>
          <w:sz w:val="28"/>
        </w:rPr>
        <w:br w:type="page"/>
      </w:r>
      <w:r w:rsidR="004D4313" w:rsidRPr="00C738CC">
        <w:rPr>
          <w:bCs/>
          <w:sz w:val="28"/>
          <w:szCs w:val="36"/>
        </w:rPr>
        <w:lastRenderedPageBreak/>
        <w:t>Лечение</w:t>
      </w:r>
    </w:p>
    <w:p w:rsidR="004D4313" w:rsidRPr="00C738CC" w:rsidRDefault="004D4313" w:rsidP="00C738CC">
      <w:pPr>
        <w:spacing w:line="360" w:lineRule="auto"/>
        <w:ind w:firstLine="709"/>
        <w:jc w:val="both"/>
        <w:rPr>
          <w:sz w:val="28"/>
          <w:szCs w:val="28"/>
        </w:rPr>
      </w:pPr>
    </w:p>
    <w:p w:rsidR="004D4313" w:rsidRPr="00C738CC" w:rsidRDefault="004D4313" w:rsidP="00C738C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 xml:space="preserve">Абсолютный голод, питание- парентерально: 0.9% раствор </w:t>
      </w:r>
      <w:r w:rsidRPr="00C738CC">
        <w:rPr>
          <w:sz w:val="28"/>
          <w:szCs w:val="28"/>
          <w:lang w:val="en-US"/>
        </w:rPr>
        <w:t>NaCl</w:t>
      </w:r>
      <w:r w:rsidRPr="00C738CC">
        <w:rPr>
          <w:sz w:val="28"/>
          <w:szCs w:val="28"/>
        </w:rPr>
        <w:t xml:space="preserve">, </w:t>
      </w:r>
      <w:r w:rsidR="0024345B" w:rsidRPr="00C738CC">
        <w:rPr>
          <w:sz w:val="28"/>
          <w:szCs w:val="28"/>
        </w:rPr>
        <w:t xml:space="preserve">растворы </w:t>
      </w:r>
      <w:r w:rsidR="0024345B" w:rsidRPr="00C738CC">
        <w:rPr>
          <w:sz w:val="28"/>
          <w:szCs w:val="28"/>
          <w:lang w:val="en-US"/>
        </w:rPr>
        <w:t>KCl</w:t>
      </w:r>
      <w:r w:rsidR="0024345B" w:rsidRPr="00C738CC">
        <w:rPr>
          <w:sz w:val="28"/>
          <w:szCs w:val="28"/>
        </w:rPr>
        <w:t>, Рингера, глюкозы, аминоплазмаль, интралипид, витамины.</w:t>
      </w:r>
    </w:p>
    <w:p w:rsidR="0024345B" w:rsidRPr="00C738CC" w:rsidRDefault="0024345B" w:rsidP="00C738C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Обезболивающие: промедол, 0.2% раствор платифиллина подкожно</w:t>
      </w:r>
    </w:p>
    <w:p w:rsidR="0024345B" w:rsidRPr="00C738CC" w:rsidRDefault="0024345B" w:rsidP="00C738C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Антиферментная терапия: контрикал в физ.растворе внутривенно.</w:t>
      </w:r>
    </w:p>
    <w:p w:rsidR="0024345B" w:rsidRPr="00C738CC" w:rsidRDefault="0024345B" w:rsidP="00C738CC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Противовоспалительная терапия: цефотаксим, метронидазол парентерально.</w:t>
      </w:r>
    </w:p>
    <w:p w:rsidR="004D4313" w:rsidRPr="00C738CC" w:rsidRDefault="004D4313" w:rsidP="00C738CC">
      <w:pPr>
        <w:spacing w:line="360" w:lineRule="auto"/>
        <w:ind w:firstLine="709"/>
        <w:jc w:val="both"/>
        <w:rPr>
          <w:sz w:val="28"/>
        </w:rPr>
      </w:pPr>
    </w:p>
    <w:p w:rsidR="004D4313" w:rsidRPr="00C738CC" w:rsidRDefault="00123EA1" w:rsidP="00C738CC">
      <w:pPr>
        <w:spacing w:line="360" w:lineRule="auto"/>
        <w:ind w:firstLine="709"/>
        <w:jc w:val="both"/>
        <w:rPr>
          <w:bCs/>
          <w:sz w:val="28"/>
          <w:szCs w:val="36"/>
        </w:rPr>
      </w:pPr>
      <w:r w:rsidRPr="00C738CC">
        <w:rPr>
          <w:bCs/>
          <w:sz w:val="28"/>
          <w:szCs w:val="36"/>
        </w:rPr>
        <w:t>Дневник курации</w:t>
      </w:r>
    </w:p>
    <w:p w:rsidR="00123EA1" w:rsidRPr="00C738CC" w:rsidRDefault="00123EA1" w:rsidP="00C738CC">
      <w:pPr>
        <w:spacing w:line="360" w:lineRule="auto"/>
        <w:ind w:firstLine="709"/>
        <w:jc w:val="both"/>
        <w:rPr>
          <w:bCs/>
          <w:sz w:val="28"/>
          <w:szCs w:val="32"/>
        </w:rPr>
      </w:pPr>
    </w:p>
    <w:p w:rsidR="00C70740" w:rsidRPr="00C738CC" w:rsidRDefault="00123EA1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5.10.2009 </w:t>
      </w:r>
      <w:r w:rsidRPr="00C738CC">
        <w:rPr>
          <w:rFonts w:ascii="Times New Roman" w:hAnsi="Times New Roman"/>
          <w:bCs/>
          <w:sz w:val="28"/>
          <w:szCs w:val="28"/>
          <w:lang w:val="en-US"/>
        </w:rPr>
        <w:t>t</w:t>
      </w:r>
      <w:r w:rsidRPr="00C738CC">
        <w:rPr>
          <w:rFonts w:ascii="Times New Roman" w:hAnsi="Times New Roman"/>
          <w:bCs/>
          <w:sz w:val="28"/>
          <w:szCs w:val="28"/>
        </w:rPr>
        <w:t xml:space="preserve">=36.8єС, АД=110/70 мм.рт.ст, состояние удовлетворительное, сознание ясное. Сон хороший. Произведён расспрос пациента. Объективно: </w:t>
      </w:r>
      <w:r w:rsidR="00C70740" w:rsidRPr="00C738CC">
        <w:rPr>
          <w:rFonts w:ascii="Times New Roman" w:hAnsi="Times New Roman"/>
          <w:bCs/>
          <w:sz w:val="28"/>
          <w:szCs w:val="28"/>
        </w:rPr>
        <w:t>ж</w:t>
      </w:r>
      <w:r w:rsidRPr="00C738CC">
        <w:rPr>
          <w:rFonts w:ascii="Times New Roman" w:hAnsi="Times New Roman"/>
          <w:bCs/>
          <w:sz w:val="28"/>
          <w:szCs w:val="28"/>
        </w:rPr>
        <w:t xml:space="preserve">ивот напряжённый, при пальпации-болезненность в эпигастрии и околопупочной </w:t>
      </w:r>
      <w:r w:rsidR="00C70740" w:rsidRPr="00C738CC">
        <w:rPr>
          <w:rFonts w:ascii="Times New Roman" w:hAnsi="Times New Roman"/>
          <w:bCs/>
          <w:sz w:val="28"/>
          <w:szCs w:val="28"/>
        </w:rPr>
        <w:t>области, симптомы Керте, Воскресенского, Мейо-Робсона положительны, симптомы</w:t>
      </w:r>
      <w:r w:rsidR="00C738CC" w:rsidRPr="00C738CC">
        <w:rPr>
          <w:rFonts w:ascii="Times New Roman" w:hAnsi="Times New Roman"/>
          <w:bCs/>
          <w:sz w:val="28"/>
          <w:szCs w:val="28"/>
        </w:rPr>
        <w:t xml:space="preserve"> </w:t>
      </w:r>
      <w:r w:rsidR="00C70740" w:rsidRPr="00C738CC">
        <w:rPr>
          <w:rFonts w:ascii="Times New Roman" w:hAnsi="Times New Roman"/>
          <w:bCs/>
          <w:sz w:val="28"/>
          <w:szCs w:val="28"/>
        </w:rPr>
        <w:t>Щёткина-Блюмберга, Мерфи, Ортнера-Грекова, Керра, Мюсси-Георгиевского отрицательны. Размеры печени по М.Г. Курлову: 10см- 9см- 8см.</w:t>
      </w:r>
    </w:p>
    <w:p w:rsidR="00C70740" w:rsidRPr="00C738CC" w:rsidRDefault="00C70740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38CC">
        <w:rPr>
          <w:rFonts w:ascii="Times New Roman" w:hAnsi="Times New Roman"/>
          <w:bCs/>
          <w:sz w:val="28"/>
          <w:szCs w:val="28"/>
        </w:rPr>
        <w:t>При пальпации край печени не выходит за пределы реберной дуги, эластичный, ровный, острый, безболезненный, поверхность гладкая.</w:t>
      </w:r>
    </w:p>
    <w:p w:rsidR="00C70740" w:rsidRPr="00C738CC" w:rsidRDefault="00C70740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6.10.2009 </w:t>
      </w:r>
      <w:r w:rsidR="000646C7" w:rsidRPr="00C738CC">
        <w:rPr>
          <w:rFonts w:ascii="Times New Roman" w:hAnsi="Times New Roman"/>
          <w:bCs/>
          <w:sz w:val="28"/>
          <w:szCs w:val="28"/>
          <w:lang w:val="en-US"/>
        </w:rPr>
        <w:t>t</w:t>
      </w:r>
      <w:r w:rsidR="000646C7" w:rsidRPr="00C738CC">
        <w:rPr>
          <w:rFonts w:ascii="Times New Roman" w:hAnsi="Times New Roman"/>
          <w:bCs/>
          <w:sz w:val="28"/>
          <w:szCs w:val="28"/>
        </w:rPr>
        <w:t xml:space="preserve">=36.6єС, АД=110/70 мм.рт.ст., состояние удовлетворительное, сознание ясное. Сон хороший. Объективно: живот напряжён, при пальпации- тупые боли в эпигастральной области. </w:t>
      </w:r>
      <w:r w:rsidR="00562920" w:rsidRPr="00C738CC">
        <w:rPr>
          <w:rFonts w:ascii="Times New Roman" w:hAnsi="Times New Roman"/>
          <w:bCs/>
          <w:sz w:val="28"/>
          <w:szCs w:val="28"/>
        </w:rPr>
        <w:t>Произведена глубокая пальпация кишечника, осмотр</w:t>
      </w:r>
      <w:r w:rsidR="00C738CC">
        <w:rPr>
          <w:rFonts w:ascii="Times New Roman" w:hAnsi="Times New Roman"/>
          <w:bCs/>
          <w:sz w:val="28"/>
          <w:szCs w:val="28"/>
        </w:rPr>
        <w:t xml:space="preserve"> </w:t>
      </w:r>
      <w:r w:rsidR="00562920" w:rsidRPr="00C738CC">
        <w:rPr>
          <w:rFonts w:ascii="Times New Roman" w:hAnsi="Times New Roman"/>
          <w:bCs/>
          <w:sz w:val="28"/>
          <w:szCs w:val="28"/>
        </w:rPr>
        <w:t>пальпация и перкуссия мочеполовой и сердечно-сосудистой систем.</w:t>
      </w:r>
    </w:p>
    <w:p w:rsidR="00562920" w:rsidRPr="00C738CC" w:rsidRDefault="00562920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7.10.2009 </w:t>
      </w:r>
      <w:r w:rsidRPr="00C738CC">
        <w:rPr>
          <w:rFonts w:ascii="Times New Roman" w:hAnsi="Times New Roman"/>
          <w:bCs/>
          <w:sz w:val="28"/>
          <w:szCs w:val="28"/>
          <w:lang w:val="en-US"/>
        </w:rPr>
        <w:t>t</w:t>
      </w:r>
      <w:r w:rsidRPr="00C738CC">
        <w:rPr>
          <w:rFonts w:ascii="Times New Roman" w:hAnsi="Times New Roman"/>
          <w:bCs/>
          <w:sz w:val="28"/>
          <w:szCs w:val="28"/>
        </w:rPr>
        <w:t xml:space="preserve">=36.6єС, АД= 110/60 мм.рт.ст, состояние улучшилось, сознание ясное. Сон хороший. Больная первый раз поела за период лечения (мясной бульон), после еды появились тяжесть, тошнота и дискомфорт в </w:t>
      </w:r>
      <w:r w:rsidRPr="00C738CC">
        <w:rPr>
          <w:rFonts w:ascii="Times New Roman" w:hAnsi="Times New Roman"/>
          <w:bCs/>
          <w:sz w:val="28"/>
          <w:szCs w:val="28"/>
        </w:rPr>
        <w:lastRenderedPageBreak/>
        <w:t xml:space="preserve">эпигастральной области. Объективно: живот мягкий, при пальпации-тупые боли в эпигастрии средней интенсивности, не иррадиирующие, нижняя граница желудка- </w:t>
      </w:r>
      <w:smartTag w:uri="urn:schemas-microsoft-com:office:smarttags" w:element="metricconverter">
        <w:smartTagPr>
          <w:attr w:name="ProductID" w:val="4 см"/>
        </w:smartTagPr>
        <w:r w:rsidRPr="00C738CC">
          <w:rPr>
            <w:rFonts w:ascii="Times New Roman" w:hAnsi="Times New Roman"/>
            <w:bCs/>
            <w:sz w:val="28"/>
            <w:szCs w:val="28"/>
          </w:rPr>
          <w:t>4 см</w:t>
        </w:r>
      </w:smartTag>
      <w:r w:rsidRPr="00C738CC">
        <w:rPr>
          <w:rFonts w:ascii="Times New Roman" w:hAnsi="Times New Roman"/>
          <w:bCs/>
          <w:sz w:val="28"/>
          <w:szCs w:val="28"/>
        </w:rPr>
        <w:t>. выше пупка. Произведено объективное исследование дыхательной системы.</w:t>
      </w:r>
    </w:p>
    <w:p w:rsidR="0024345B" w:rsidRPr="00C738CC" w:rsidRDefault="0024345B" w:rsidP="00C738CC">
      <w:pPr>
        <w:spacing w:line="360" w:lineRule="auto"/>
        <w:ind w:firstLine="709"/>
        <w:jc w:val="both"/>
        <w:rPr>
          <w:sz w:val="28"/>
          <w:szCs w:val="36"/>
        </w:rPr>
      </w:pPr>
    </w:p>
    <w:p w:rsidR="0049045A" w:rsidRPr="00C738CC" w:rsidRDefault="0049045A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C738CC">
        <w:rPr>
          <w:rFonts w:ascii="Times New Roman" w:hAnsi="Times New Roman"/>
          <w:sz w:val="28"/>
          <w:szCs w:val="36"/>
        </w:rPr>
        <w:t>Выписной эпикриз</w:t>
      </w:r>
      <w:r w:rsidR="00B56C9D" w:rsidRPr="00C738CC">
        <w:rPr>
          <w:rFonts w:ascii="Times New Roman" w:hAnsi="Times New Roman"/>
          <w:sz w:val="28"/>
          <w:szCs w:val="36"/>
        </w:rPr>
        <w:t>.</w:t>
      </w:r>
    </w:p>
    <w:p w:rsidR="00DF727B" w:rsidRPr="00C738CC" w:rsidRDefault="00DF727B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727B" w:rsidRPr="00C738CC" w:rsidRDefault="005F55B5" w:rsidP="00C738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ФИО, </w:t>
      </w:r>
      <w:smartTag w:uri="urn:schemas-microsoft-com:office:smarttags" w:element="metricconverter">
        <w:smartTagPr>
          <w:attr w:name="ProductID" w:val="1960 г"/>
        </w:smartTagPr>
        <w:r w:rsidR="00DF727B" w:rsidRPr="00C738CC">
          <w:rPr>
            <w:sz w:val="28"/>
            <w:szCs w:val="28"/>
          </w:rPr>
          <w:t>1960 г</w:t>
        </w:r>
      </w:smartTag>
      <w:r w:rsidR="00DF727B" w:rsidRPr="00C738CC">
        <w:rPr>
          <w:sz w:val="28"/>
          <w:szCs w:val="28"/>
        </w:rPr>
        <w:t>.р. поступила по СМП в хирургическое отделение ГБ №</w:t>
      </w:r>
      <w:r>
        <w:rPr>
          <w:sz w:val="28"/>
          <w:szCs w:val="28"/>
        </w:rPr>
        <w:t>**</w:t>
      </w:r>
      <w:r w:rsidR="00DF727B" w:rsidRPr="00C738CC">
        <w:rPr>
          <w:sz w:val="28"/>
          <w:szCs w:val="28"/>
        </w:rPr>
        <w:t xml:space="preserve"> 4.10.2009 года.</w:t>
      </w:r>
      <w:r w:rsidR="0049045A" w:rsidRPr="00C738CC">
        <w:rPr>
          <w:sz w:val="28"/>
          <w:szCs w:val="28"/>
        </w:rPr>
        <w:t xml:space="preserve"> При поступ</w:t>
      </w:r>
      <w:r w:rsidR="00DF727B" w:rsidRPr="00C738CC">
        <w:rPr>
          <w:sz w:val="28"/>
          <w:szCs w:val="28"/>
        </w:rPr>
        <w:t>лении больная ж</w:t>
      </w:r>
      <w:r w:rsidR="00101F56" w:rsidRPr="00C738CC">
        <w:rPr>
          <w:sz w:val="28"/>
          <w:szCs w:val="28"/>
        </w:rPr>
        <w:t>аловал</w:t>
      </w:r>
      <w:r w:rsidR="00DF727B" w:rsidRPr="00C738CC">
        <w:rPr>
          <w:sz w:val="28"/>
          <w:szCs w:val="28"/>
        </w:rPr>
        <w:t>ась на спазмирующие, опоясывающие боли в животе высокой интенсивности давящего характера, иррадиирующие в поясничный отдел позвоночника, не купирующиеся обезболивающими лекарственными средствами (но-шпа), более интенсивные</w:t>
      </w:r>
      <w:r>
        <w:rPr>
          <w:sz w:val="28"/>
          <w:szCs w:val="28"/>
        </w:rPr>
        <w:t xml:space="preserve"> </w:t>
      </w:r>
      <w:r w:rsidR="00DF727B" w:rsidRPr="00C738CC">
        <w:rPr>
          <w:sz w:val="28"/>
          <w:szCs w:val="28"/>
        </w:rPr>
        <w:t>боли в эпигастрии и околопупочной области.</w:t>
      </w:r>
    </w:p>
    <w:p w:rsidR="00CE0536" w:rsidRPr="00C738CC" w:rsidRDefault="002311F3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Б</w:t>
      </w:r>
      <w:r w:rsidR="0012661A" w:rsidRPr="00C738CC">
        <w:rPr>
          <w:rFonts w:ascii="Times New Roman" w:hAnsi="Times New Roman"/>
          <w:sz w:val="28"/>
          <w:szCs w:val="28"/>
        </w:rPr>
        <w:t>ольной</w:t>
      </w:r>
      <w:r w:rsidRPr="00C738CC">
        <w:rPr>
          <w:rFonts w:ascii="Times New Roman" w:hAnsi="Times New Roman"/>
          <w:sz w:val="28"/>
          <w:szCs w:val="28"/>
        </w:rPr>
        <w:t xml:space="preserve"> были проведены</w:t>
      </w:r>
      <w:r w:rsidR="0049045A" w:rsidRPr="00C738CC">
        <w:rPr>
          <w:rFonts w:ascii="Times New Roman" w:hAnsi="Times New Roman"/>
          <w:sz w:val="28"/>
          <w:szCs w:val="28"/>
        </w:rPr>
        <w:t xml:space="preserve"> </w:t>
      </w:r>
      <w:r w:rsidR="0012661A" w:rsidRPr="00C738CC">
        <w:rPr>
          <w:rFonts w:ascii="Times New Roman" w:hAnsi="Times New Roman"/>
          <w:sz w:val="28"/>
          <w:szCs w:val="28"/>
        </w:rPr>
        <w:t>следующие исследования: общий анализ крови, общий анализ мочи</w:t>
      </w:r>
      <w:r w:rsidR="0049045A" w:rsidRPr="00C738CC">
        <w:rPr>
          <w:rFonts w:ascii="Times New Roman" w:hAnsi="Times New Roman"/>
          <w:sz w:val="28"/>
          <w:szCs w:val="28"/>
        </w:rPr>
        <w:t>, биохимический анализ крови</w:t>
      </w:r>
      <w:r w:rsidR="00C738CC" w:rsidRPr="00C738CC">
        <w:rPr>
          <w:rFonts w:ascii="Times New Roman" w:hAnsi="Times New Roman"/>
          <w:sz w:val="28"/>
          <w:szCs w:val="28"/>
        </w:rPr>
        <w:t>,</w:t>
      </w:r>
      <w:r w:rsidR="0049045A" w:rsidRPr="00C738CC">
        <w:rPr>
          <w:rFonts w:ascii="Times New Roman" w:hAnsi="Times New Roman"/>
          <w:sz w:val="28"/>
          <w:szCs w:val="28"/>
        </w:rPr>
        <w:t xml:space="preserve"> </w:t>
      </w:r>
      <w:r w:rsidR="00DF727B" w:rsidRPr="00C738CC">
        <w:rPr>
          <w:rFonts w:ascii="Times New Roman" w:hAnsi="Times New Roman"/>
          <w:sz w:val="28"/>
          <w:szCs w:val="28"/>
        </w:rPr>
        <w:t>биохимический анализ мочи, УЗИ печени, поджелудочной железы, ЭГДС,</w:t>
      </w:r>
      <w:r w:rsidR="0049045A" w:rsidRPr="00C738CC">
        <w:rPr>
          <w:rFonts w:ascii="Times New Roman" w:hAnsi="Times New Roman"/>
          <w:sz w:val="28"/>
          <w:szCs w:val="28"/>
        </w:rPr>
        <w:t xml:space="preserve"> анализ на </w:t>
      </w:r>
      <w:r w:rsidR="0049045A" w:rsidRPr="00C738CC">
        <w:rPr>
          <w:rFonts w:ascii="Times New Roman" w:hAnsi="Times New Roman"/>
          <w:sz w:val="28"/>
          <w:szCs w:val="28"/>
          <w:lang w:val="en-US"/>
        </w:rPr>
        <w:t>RW</w:t>
      </w:r>
      <w:r w:rsidR="0049045A" w:rsidRPr="00C738CC">
        <w:rPr>
          <w:rFonts w:ascii="Times New Roman" w:hAnsi="Times New Roman"/>
          <w:sz w:val="28"/>
          <w:szCs w:val="28"/>
        </w:rPr>
        <w:t xml:space="preserve"> (отрицательный), ЭКГ.</w:t>
      </w:r>
    </w:p>
    <w:p w:rsidR="0049045A" w:rsidRPr="00C738CC" w:rsidRDefault="00DF727B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При осмотре</w:t>
      </w:r>
      <w:r w:rsidR="005F55B5">
        <w:rPr>
          <w:rFonts w:ascii="Times New Roman" w:hAnsi="Times New Roman"/>
          <w:sz w:val="28"/>
          <w:szCs w:val="28"/>
        </w:rPr>
        <w:t>:</w:t>
      </w:r>
      <w:r w:rsidRPr="00C738CC">
        <w:rPr>
          <w:rFonts w:ascii="Times New Roman" w:hAnsi="Times New Roman"/>
          <w:sz w:val="28"/>
          <w:szCs w:val="28"/>
        </w:rPr>
        <w:t xml:space="preserve"> живот правильной формы, не увеличен, симметричный, участвует в акте дыхания, вены не расширены, при поверхностной пальпации живот напряжён, появляются боли в эпигастрии и околопупочной области</w:t>
      </w:r>
      <w:r w:rsidR="00C738CC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давящего характера, средней интенсивности, не иррадиирующие,</w:t>
      </w:r>
      <w:r w:rsidR="005F55B5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 xml:space="preserve">при аускультации выслушиваются нормальные перистальтические </w:t>
      </w:r>
      <w:r w:rsidR="000658FF" w:rsidRPr="00C738CC">
        <w:rPr>
          <w:rFonts w:ascii="Times New Roman" w:hAnsi="Times New Roman"/>
          <w:sz w:val="28"/>
          <w:szCs w:val="28"/>
        </w:rPr>
        <w:t>шумы, с</w:t>
      </w:r>
      <w:r w:rsidRPr="00C738CC">
        <w:rPr>
          <w:rFonts w:ascii="Times New Roman" w:hAnsi="Times New Roman"/>
          <w:sz w:val="28"/>
          <w:szCs w:val="28"/>
        </w:rPr>
        <w:t>пециальные приемы исследования: симптомы Керте, Воскресенского, Мейо-Робсона положительные. Симптом Шеткина-Блюмберга отрицательный</w:t>
      </w:r>
      <w:r w:rsidR="00E1399C" w:rsidRPr="00C738CC">
        <w:rPr>
          <w:rFonts w:ascii="Times New Roman" w:hAnsi="Times New Roman"/>
          <w:vanish/>
          <w:sz w:val="28"/>
          <w:szCs w:val="28"/>
        </w:rPr>
        <w:t>, бета-адренобиков области шеи</w:t>
      </w:r>
      <w:r w:rsidR="00C738CC">
        <w:rPr>
          <w:rFonts w:ascii="Times New Roman" w:hAnsi="Times New Roman"/>
          <w:vanish/>
          <w:sz w:val="28"/>
          <w:szCs w:val="28"/>
        </w:rPr>
        <w:t xml:space="preserve"> </w:t>
      </w:r>
      <w:r w:rsidR="00F701F6" w:rsidRPr="00C738CC">
        <w:rPr>
          <w:rFonts w:ascii="Times New Roman" w:hAnsi="Times New Roman"/>
          <w:sz w:val="28"/>
          <w:szCs w:val="28"/>
        </w:rPr>
        <w:t>новании</w:t>
      </w:r>
      <w:r w:rsidR="0049045A" w:rsidRPr="00C738CC">
        <w:rPr>
          <w:rFonts w:ascii="Times New Roman" w:hAnsi="Times New Roman"/>
          <w:sz w:val="28"/>
          <w:szCs w:val="28"/>
        </w:rPr>
        <w:t xml:space="preserve"> жалоб</w:t>
      </w:r>
      <w:r w:rsidR="00773AD5" w:rsidRPr="00C738CC">
        <w:rPr>
          <w:rFonts w:ascii="Times New Roman" w:hAnsi="Times New Roman"/>
          <w:sz w:val="28"/>
          <w:szCs w:val="28"/>
        </w:rPr>
        <w:t>,</w:t>
      </w:r>
      <w:r w:rsidR="00F701F6" w:rsidRPr="00C738CC">
        <w:rPr>
          <w:rFonts w:ascii="Times New Roman" w:hAnsi="Times New Roman"/>
          <w:sz w:val="28"/>
          <w:szCs w:val="28"/>
        </w:rPr>
        <w:t xml:space="preserve"> предъявленных</w:t>
      </w:r>
      <w:r w:rsidR="00773AD5" w:rsidRPr="00C738CC">
        <w:rPr>
          <w:rFonts w:ascii="Times New Roman" w:hAnsi="Times New Roman"/>
          <w:sz w:val="28"/>
          <w:szCs w:val="28"/>
        </w:rPr>
        <w:t xml:space="preserve"> больной</w:t>
      </w:r>
      <w:r w:rsidR="0049045A" w:rsidRPr="00C738CC">
        <w:rPr>
          <w:rFonts w:ascii="Times New Roman" w:hAnsi="Times New Roman"/>
          <w:sz w:val="28"/>
          <w:szCs w:val="28"/>
        </w:rPr>
        <w:t>, данных обьективного осмотра, инструментальных и параклинических исследований</w:t>
      </w:r>
      <w:r w:rsidR="00F701F6" w:rsidRPr="00C738CC">
        <w:rPr>
          <w:rFonts w:ascii="Times New Roman" w:hAnsi="Times New Roman"/>
          <w:sz w:val="28"/>
          <w:szCs w:val="28"/>
        </w:rPr>
        <w:t xml:space="preserve"> был</w:t>
      </w:r>
      <w:r w:rsidR="0049045A" w:rsidRPr="00C738CC">
        <w:rPr>
          <w:rFonts w:ascii="Times New Roman" w:hAnsi="Times New Roman"/>
          <w:sz w:val="28"/>
          <w:szCs w:val="28"/>
        </w:rPr>
        <w:t xml:space="preserve"> поставлен диагн</w:t>
      </w:r>
      <w:r w:rsidR="00773AD5" w:rsidRPr="00C738CC">
        <w:rPr>
          <w:rFonts w:ascii="Times New Roman" w:hAnsi="Times New Roman"/>
          <w:sz w:val="28"/>
          <w:szCs w:val="28"/>
        </w:rPr>
        <w:t>оз:</w:t>
      </w:r>
    </w:p>
    <w:p w:rsidR="000658FF" w:rsidRPr="00C738CC" w:rsidRDefault="000658FF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острый</w:t>
      </w:r>
      <w:r w:rsidR="00BF3F5C" w:rsidRPr="00C738CC">
        <w:rPr>
          <w:rFonts w:ascii="Times New Roman" w:hAnsi="Times New Roman"/>
          <w:sz w:val="28"/>
          <w:szCs w:val="28"/>
        </w:rPr>
        <w:t xml:space="preserve"> болевой</w:t>
      </w:r>
      <w:r w:rsidRPr="00C738CC">
        <w:rPr>
          <w:rFonts w:ascii="Times New Roman" w:hAnsi="Times New Roman"/>
          <w:sz w:val="28"/>
          <w:szCs w:val="28"/>
        </w:rPr>
        <w:t xml:space="preserve"> панкреатит (</w:t>
      </w:r>
      <w:r w:rsidRPr="00C738CC">
        <w:rPr>
          <w:rFonts w:ascii="Times New Roman" w:hAnsi="Times New Roman"/>
          <w:sz w:val="28"/>
          <w:szCs w:val="28"/>
          <w:lang w:val="en-US"/>
        </w:rPr>
        <w:t>pancreatitis</w:t>
      </w:r>
      <w:r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  <w:lang w:val="en-US"/>
        </w:rPr>
        <w:t>acuta</w:t>
      </w:r>
      <w:r w:rsidRPr="00C738CC">
        <w:rPr>
          <w:rFonts w:ascii="Times New Roman" w:hAnsi="Times New Roman"/>
          <w:sz w:val="28"/>
          <w:szCs w:val="28"/>
        </w:rPr>
        <w:t>).</w:t>
      </w:r>
    </w:p>
    <w:p w:rsidR="0049045A" w:rsidRPr="00C738CC" w:rsidRDefault="008B10FA" w:rsidP="00C738CC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 xml:space="preserve">Больной было назначено консервативное лечение, направленное на снижение панкреатической секреции, обезболивающая, антиферментная, </w:t>
      </w:r>
      <w:r w:rsidRPr="00C738CC">
        <w:rPr>
          <w:rFonts w:ascii="Times New Roman" w:hAnsi="Times New Roman"/>
          <w:sz w:val="28"/>
          <w:szCs w:val="28"/>
        </w:rPr>
        <w:lastRenderedPageBreak/>
        <w:t xml:space="preserve">противовоспалительная терапия. Состояние пациентки на фоне лечения улучшилось, нормализовались показатели общего анализа крови (количество лейкоцитов) и мочи (диастаза мочи). </w:t>
      </w:r>
      <w:r w:rsidR="00773AD5" w:rsidRPr="00C738CC">
        <w:rPr>
          <w:rFonts w:ascii="Times New Roman" w:hAnsi="Times New Roman"/>
          <w:sz w:val="28"/>
          <w:szCs w:val="28"/>
        </w:rPr>
        <w:t>Больная</w:t>
      </w:r>
      <w:r w:rsidR="00C738CC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 xml:space="preserve">была </w:t>
      </w:r>
      <w:r w:rsidR="00A536BC" w:rsidRPr="00C738CC">
        <w:rPr>
          <w:rFonts w:ascii="Times New Roman" w:hAnsi="Times New Roman"/>
          <w:sz w:val="28"/>
          <w:szCs w:val="28"/>
        </w:rPr>
        <w:t>выписан</w:t>
      </w:r>
      <w:r w:rsidR="00773AD5" w:rsidRPr="00C738CC">
        <w:rPr>
          <w:rFonts w:ascii="Times New Roman" w:hAnsi="Times New Roman"/>
          <w:sz w:val="28"/>
          <w:szCs w:val="28"/>
        </w:rPr>
        <w:t xml:space="preserve">а </w:t>
      </w:r>
      <w:r w:rsidR="000658FF" w:rsidRPr="00C738CC">
        <w:rPr>
          <w:rFonts w:ascii="Times New Roman" w:hAnsi="Times New Roman"/>
          <w:sz w:val="28"/>
          <w:szCs w:val="28"/>
        </w:rPr>
        <w:t>8.10</w:t>
      </w:r>
      <w:r w:rsidR="00773AD5" w:rsidRPr="00C738CC">
        <w:rPr>
          <w:rFonts w:ascii="Times New Roman" w:hAnsi="Times New Roman"/>
          <w:sz w:val="28"/>
          <w:szCs w:val="28"/>
        </w:rPr>
        <w:t>.2009</w:t>
      </w:r>
      <w:r w:rsidR="0049045A" w:rsidRPr="00C738CC">
        <w:rPr>
          <w:rFonts w:ascii="Times New Roman" w:hAnsi="Times New Roman"/>
          <w:sz w:val="28"/>
          <w:szCs w:val="28"/>
        </w:rPr>
        <w:t xml:space="preserve">г. </w:t>
      </w:r>
      <w:r w:rsidR="000658FF" w:rsidRPr="00C738CC">
        <w:rPr>
          <w:rFonts w:ascii="Times New Roman" w:hAnsi="Times New Roman"/>
          <w:sz w:val="28"/>
          <w:szCs w:val="28"/>
        </w:rPr>
        <w:t>в удовлетворительном состоянии.</w:t>
      </w:r>
    </w:p>
    <w:p w:rsidR="008057BC" w:rsidRDefault="008057BC" w:rsidP="00C738CC">
      <w:pPr>
        <w:spacing w:line="360" w:lineRule="auto"/>
        <w:ind w:firstLine="709"/>
        <w:jc w:val="both"/>
        <w:rPr>
          <w:sz w:val="28"/>
          <w:szCs w:val="36"/>
        </w:rPr>
      </w:pPr>
    </w:p>
    <w:p w:rsidR="008466D7" w:rsidRDefault="007C4E23" w:rsidP="00C738CC">
      <w:pPr>
        <w:spacing w:line="360" w:lineRule="auto"/>
        <w:ind w:firstLine="709"/>
        <w:jc w:val="both"/>
        <w:rPr>
          <w:sz w:val="28"/>
          <w:szCs w:val="36"/>
        </w:rPr>
      </w:pPr>
      <w:r w:rsidRPr="00C738CC">
        <w:rPr>
          <w:sz w:val="28"/>
          <w:szCs w:val="36"/>
        </w:rPr>
        <w:t>Спи</w:t>
      </w:r>
      <w:r w:rsidR="008466D7" w:rsidRPr="00C738CC">
        <w:rPr>
          <w:sz w:val="28"/>
          <w:szCs w:val="36"/>
        </w:rPr>
        <w:t>сок литературы</w:t>
      </w:r>
    </w:p>
    <w:p w:rsidR="00C738CC" w:rsidRPr="00C738CC" w:rsidRDefault="00C738CC" w:rsidP="00C738CC">
      <w:pPr>
        <w:spacing w:line="360" w:lineRule="auto"/>
        <w:ind w:firstLine="709"/>
        <w:jc w:val="both"/>
        <w:rPr>
          <w:sz w:val="28"/>
          <w:szCs w:val="36"/>
        </w:rPr>
      </w:pPr>
    </w:p>
    <w:p w:rsidR="00591489" w:rsidRPr="00C738CC" w:rsidRDefault="008466D7" w:rsidP="00C738CC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Островерхов Е.Г. «Оперативная хирургия и топографическая анатомия» М: «Литера», 1996г.</w:t>
      </w:r>
    </w:p>
    <w:p w:rsidR="008466D7" w:rsidRPr="00C738CC" w:rsidRDefault="008466D7" w:rsidP="00C738CC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738CC">
        <w:rPr>
          <w:sz w:val="28"/>
          <w:szCs w:val="28"/>
        </w:rPr>
        <w:t>М.И. Кузин «Хирургические болезни», 2-е издание, М:</w:t>
      </w:r>
      <w:r w:rsidR="00C738CC">
        <w:rPr>
          <w:sz w:val="28"/>
          <w:szCs w:val="28"/>
        </w:rPr>
        <w:t xml:space="preserve"> </w:t>
      </w:r>
      <w:r w:rsidRPr="00C738CC">
        <w:rPr>
          <w:sz w:val="28"/>
          <w:szCs w:val="28"/>
        </w:rPr>
        <w:t>Медицина, 1995г.</w:t>
      </w:r>
    </w:p>
    <w:p w:rsidR="008466D7" w:rsidRPr="00C738CC" w:rsidRDefault="008466D7" w:rsidP="00C738CC">
      <w:pPr>
        <w:pStyle w:val="a6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В.И. Бородулин «Справочник практического врача»; том 1,2</w:t>
      </w:r>
      <w:r w:rsidR="00C738CC" w:rsidRP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М: «Рипол классик», 2001г.</w:t>
      </w:r>
    </w:p>
    <w:p w:rsidR="000658FF" w:rsidRPr="00C738CC" w:rsidRDefault="000658FF" w:rsidP="00C738CC">
      <w:pPr>
        <w:pStyle w:val="a6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38CC">
        <w:rPr>
          <w:rFonts w:ascii="Times New Roman" w:hAnsi="Times New Roman"/>
          <w:sz w:val="28"/>
          <w:szCs w:val="28"/>
        </w:rPr>
        <w:t>Н.В.</w:t>
      </w:r>
      <w:r w:rsid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Мерзликин, Н.А.</w:t>
      </w:r>
      <w:r w:rsid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Бражникова, В.И.</w:t>
      </w:r>
      <w:r w:rsid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Альперович, В.Ф.</w:t>
      </w:r>
      <w:r w:rsidR="00C738CC">
        <w:rPr>
          <w:rFonts w:ascii="Times New Roman" w:hAnsi="Times New Roman"/>
          <w:sz w:val="28"/>
          <w:szCs w:val="28"/>
        </w:rPr>
        <w:t xml:space="preserve"> </w:t>
      </w:r>
      <w:r w:rsidRPr="00C738CC">
        <w:rPr>
          <w:rFonts w:ascii="Times New Roman" w:hAnsi="Times New Roman"/>
          <w:sz w:val="28"/>
          <w:szCs w:val="28"/>
        </w:rPr>
        <w:t>Цхай «Клиническая хирургия» том 2, Томск: «ТМЛ-Пресс», 2009</w:t>
      </w:r>
    </w:p>
    <w:sectPr w:rsidR="000658FF" w:rsidRPr="00C738CC" w:rsidSect="00C738CC">
      <w:footerReference w:type="even" r:id="rId8"/>
      <w:footerReference w:type="default" r:id="rId9"/>
      <w:pgSz w:w="11909" w:h="16834"/>
      <w:pgMar w:top="1134" w:right="850" w:bottom="1134" w:left="1701" w:header="720" w:footer="720" w:gutter="0"/>
      <w:pgNumType w:start="1"/>
      <w:cols w:space="6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699" w:rsidRDefault="00A60699">
      <w:r>
        <w:separator/>
      </w:r>
    </w:p>
  </w:endnote>
  <w:endnote w:type="continuationSeparator" w:id="0">
    <w:p w:rsidR="00A60699" w:rsidRDefault="00A6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C7" w:rsidRDefault="000646C7" w:rsidP="008B10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46C7" w:rsidRDefault="000646C7" w:rsidP="006947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C7" w:rsidRDefault="000646C7" w:rsidP="008B10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02BD">
      <w:rPr>
        <w:rStyle w:val="a5"/>
        <w:noProof/>
      </w:rPr>
      <w:t>2</w:t>
    </w:r>
    <w:r>
      <w:rPr>
        <w:rStyle w:val="a5"/>
      </w:rPr>
      <w:fldChar w:fldCharType="end"/>
    </w:r>
  </w:p>
  <w:p w:rsidR="000646C7" w:rsidRDefault="000646C7" w:rsidP="006947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699" w:rsidRDefault="00A60699">
      <w:r>
        <w:separator/>
      </w:r>
    </w:p>
  </w:footnote>
  <w:footnote w:type="continuationSeparator" w:id="0">
    <w:p w:rsidR="00A60699" w:rsidRDefault="00A6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D19"/>
    <w:multiLevelType w:val="hybridMultilevel"/>
    <w:tmpl w:val="005659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6FADE7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C4A1970"/>
    <w:multiLevelType w:val="hybridMultilevel"/>
    <w:tmpl w:val="C59A5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706458">
      <w:start w:val="8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6955A2"/>
    <w:multiLevelType w:val="hybridMultilevel"/>
    <w:tmpl w:val="EEF6083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185F3140"/>
    <w:multiLevelType w:val="hybridMultilevel"/>
    <w:tmpl w:val="BDB44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6FADE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C6FADE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 w:tplc="0419000F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3A445E"/>
    <w:multiLevelType w:val="multilevel"/>
    <w:tmpl w:val="6EBC81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430A6E"/>
    <w:multiLevelType w:val="hybridMultilevel"/>
    <w:tmpl w:val="3DECED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380E49"/>
    <w:multiLevelType w:val="hybridMultilevel"/>
    <w:tmpl w:val="A76C8C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45406E54"/>
    <w:multiLevelType w:val="multilevel"/>
    <w:tmpl w:val="6EBC81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B74895"/>
    <w:multiLevelType w:val="hybridMultilevel"/>
    <w:tmpl w:val="A0CAF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696CAC"/>
    <w:multiLevelType w:val="hybridMultilevel"/>
    <w:tmpl w:val="F3EC360C"/>
    <w:lvl w:ilvl="0" w:tplc="DC94D6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FADE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246CD5"/>
    <w:multiLevelType w:val="hybridMultilevel"/>
    <w:tmpl w:val="38E045C8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>
    <w:nsid w:val="5D7E016F"/>
    <w:multiLevelType w:val="hybridMultilevel"/>
    <w:tmpl w:val="54DACA10"/>
    <w:lvl w:ilvl="0" w:tplc="5656B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FADE7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C04C40"/>
    <w:multiLevelType w:val="hybridMultilevel"/>
    <w:tmpl w:val="D58ACF18"/>
    <w:lvl w:ilvl="0" w:tplc="C6FADE70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11"/>
  </w:num>
  <w:num w:numId="9">
    <w:abstractNumId w:val="12"/>
  </w:num>
  <w:num w:numId="10">
    <w:abstractNumId w:val="2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3A"/>
    <w:rsid w:val="00004C61"/>
    <w:rsid w:val="00005C40"/>
    <w:rsid w:val="0001464A"/>
    <w:rsid w:val="00027C2D"/>
    <w:rsid w:val="00036D75"/>
    <w:rsid w:val="000402BD"/>
    <w:rsid w:val="000476D1"/>
    <w:rsid w:val="00064498"/>
    <w:rsid w:val="000646C7"/>
    <w:rsid w:val="000658FF"/>
    <w:rsid w:val="00072AD2"/>
    <w:rsid w:val="00093194"/>
    <w:rsid w:val="00093571"/>
    <w:rsid w:val="000A2F0A"/>
    <w:rsid w:val="000D1120"/>
    <w:rsid w:val="000F1D11"/>
    <w:rsid w:val="00101F56"/>
    <w:rsid w:val="0011406F"/>
    <w:rsid w:val="0012231C"/>
    <w:rsid w:val="00123EA1"/>
    <w:rsid w:val="0012661A"/>
    <w:rsid w:val="001312A6"/>
    <w:rsid w:val="00143AEC"/>
    <w:rsid w:val="001506D4"/>
    <w:rsid w:val="00153B25"/>
    <w:rsid w:val="001540CE"/>
    <w:rsid w:val="00156BC6"/>
    <w:rsid w:val="00164B43"/>
    <w:rsid w:val="00177036"/>
    <w:rsid w:val="0018584E"/>
    <w:rsid w:val="0018633A"/>
    <w:rsid w:val="001908AE"/>
    <w:rsid w:val="001916A4"/>
    <w:rsid w:val="00191E5D"/>
    <w:rsid w:val="00195A47"/>
    <w:rsid w:val="001A7599"/>
    <w:rsid w:val="001D0A36"/>
    <w:rsid w:val="001F7B22"/>
    <w:rsid w:val="00202CFE"/>
    <w:rsid w:val="00217715"/>
    <w:rsid w:val="0023015C"/>
    <w:rsid w:val="002311F3"/>
    <w:rsid w:val="00231A68"/>
    <w:rsid w:val="002409A1"/>
    <w:rsid w:val="0024345B"/>
    <w:rsid w:val="00244026"/>
    <w:rsid w:val="002803DB"/>
    <w:rsid w:val="00286F89"/>
    <w:rsid w:val="00292849"/>
    <w:rsid w:val="002A5E14"/>
    <w:rsid w:val="002A7687"/>
    <w:rsid w:val="002D623E"/>
    <w:rsid w:val="002F2A6B"/>
    <w:rsid w:val="00303C58"/>
    <w:rsid w:val="00306114"/>
    <w:rsid w:val="003115F7"/>
    <w:rsid w:val="00336774"/>
    <w:rsid w:val="003447AD"/>
    <w:rsid w:val="00346E5B"/>
    <w:rsid w:val="003553A1"/>
    <w:rsid w:val="00355A9A"/>
    <w:rsid w:val="003604F8"/>
    <w:rsid w:val="00361BEF"/>
    <w:rsid w:val="003620DD"/>
    <w:rsid w:val="003733C0"/>
    <w:rsid w:val="00383B25"/>
    <w:rsid w:val="00390285"/>
    <w:rsid w:val="003A4474"/>
    <w:rsid w:val="003A7127"/>
    <w:rsid w:val="003B75F7"/>
    <w:rsid w:val="003C3121"/>
    <w:rsid w:val="003D068E"/>
    <w:rsid w:val="003D4448"/>
    <w:rsid w:val="003E328F"/>
    <w:rsid w:val="003E37D6"/>
    <w:rsid w:val="003E4696"/>
    <w:rsid w:val="003E5727"/>
    <w:rsid w:val="003F30A0"/>
    <w:rsid w:val="00412D5C"/>
    <w:rsid w:val="00415167"/>
    <w:rsid w:val="00431F48"/>
    <w:rsid w:val="00436ED4"/>
    <w:rsid w:val="00451B17"/>
    <w:rsid w:val="004542CE"/>
    <w:rsid w:val="00455973"/>
    <w:rsid w:val="004605A5"/>
    <w:rsid w:val="004635B5"/>
    <w:rsid w:val="00477A6C"/>
    <w:rsid w:val="004800DD"/>
    <w:rsid w:val="0049045A"/>
    <w:rsid w:val="00493D32"/>
    <w:rsid w:val="004A1CF7"/>
    <w:rsid w:val="004B2FF3"/>
    <w:rsid w:val="004B405B"/>
    <w:rsid w:val="004B58A9"/>
    <w:rsid w:val="004D4313"/>
    <w:rsid w:val="004E0C99"/>
    <w:rsid w:val="00510BF1"/>
    <w:rsid w:val="005117BB"/>
    <w:rsid w:val="0051612E"/>
    <w:rsid w:val="005406CC"/>
    <w:rsid w:val="00543F64"/>
    <w:rsid w:val="00547D01"/>
    <w:rsid w:val="0055171A"/>
    <w:rsid w:val="00561A2F"/>
    <w:rsid w:val="00562920"/>
    <w:rsid w:val="0056382F"/>
    <w:rsid w:val="00581306"/>
    <w:rsid w:val="00586BB7"/>
    <w:rsid w:val="00591489"/>
    <w:rsid w:val="005A5D7C"/>
    <w:rsid w:val="005B21AC"/>
    <w:rsid w:val="005B5519"/>
    <w:rsid w:val="005C12FF"/>
    <w:rsid w:val="005C2A3A"/>
    <w:rsid w:val="005E23CB"/>
    <w:rsid w:val="005F55B5"/>
    <w:rsid w:val="005F5B20"/>
    <w:rsid w:val="005F7B74"/>
    <w:rsid w:val="006047BA"/>
    <w:rsid w:val="00606514"/>
    <w:rsid w:val="00614CE3"/>
    <w:rsid w:val="006160CE"/>
    <w:rsid w:val="006315BE"/>
    <w:rsid w:val="00635AD2"/>
    <w:rsid w:val="0064500C"/>
    <w:rsid w:val="00657AD0"/>
    <w:rsid w:val="006620C1"/>
    <w:rsid w:val="00665DCD"/>
    <w:rsid w:val="0068421A"/>
    <w:rsid w:val="00685FE1"/>
    <w:rsid w:val="00686755"/>
    <w:rsid w:val="006927B8"/>
    <w:rsid w:val="00693B8E"/>
    <w:rsid w:val="006943A1"/>
    <w:rsid w:val="0069471E"/>
    <w:rsid w:val="006A3517"/>
    <w:rsid w:val="006A5F39"/>
    <w:rsid w:val="006B438E"/>
    <w:rsid w:val="006B4667"/>
    <w:rsid w:val="006C2AE0"/>
    <w:rsid w:val="006C4585"/>
    <w:rsid w:val="006D03C7"/>
    <w:rsid w:val="006D18D5"/>
    <w:rsid w:val="006E1082"/>
    <w:rsid w:val="006E1BCE"/>
    <w:rsid w:val="006E7389"/>
    <w:rsid w:val="006F523E"/>
    <w:rsid w:val="007113A3"/>
    <w:rsid w:val="00712C9B"/>
    <w:rsid w:val="00713E04"/>
    <w:rsid w:val="00716A7A"/>
    <w:rsid w:val="0074089F"/>
    <w:rsid w:val="00744F6E"/>
    <w:rsid w:val="007600CA"/>
    <w:rsid w:val="007605AA"/>
    <w:rsid w:val="00765C53"/>
    <w:rsid w:val="00773AD5"/>
    <w:rsid w:val="00777145"/>
    <w:rsid w:val="0078478B"/>
    <w:rsid w:val="007859AD"/>
    <w:rsid w:val="00790857"/>
    <w:rsid w:val="007B3E51"/>
    <w:rsid w:val="007C4E23"/>
    <w:rsid w:val="007C569F"/>
    <w:rsid w:val="007C6781"/>
    <w:rsid w:val="007D778D"/>
    <w:rsid w:val="007E189D"/>
    <w:rsid w:val="008031F3"/>
    <w:rsid w:val="008057BC"/>
    <w:rsid w:val="00805BD4"/>
    <w:rsid w:val="008466D7"/>
    <w:rsid w:val="00875317"/>
    <w:rsid w:val="008912B3"/>
    <w:rsid w:val="008A7660"/>
    <w:rsid w:val="008B10FA"/>
    <w:rsid w:val="008D0056"/>
    <w:rsid w:val="008D09FD"/>
    <w:rsid w:val="008D23B6"/>
    <w:rsid w:val="008D3C3A"/>
    <w:rsid w:val="008E42AE"/>
    <w:rsid w:val="008E546D"/>
    <w:rsid w:val="008E7561"/>
    <w:rsid w:val="008F275F"/>
    <w:rsid w:val="00932153"/>
    <w:rsid w:val="00941EA4"/>
    <w:rsid w:val="009467D2"/>
    <w:rsid w:val="0095161C"/>
    <w:rsid w:val="0095291A"/>
    <w:rsid w:val="009735AD"/>
    <w:rsid w:val="0097509D"/>
    <w:rsid w:val="00975E68"/>
    <w:rsid w:val="00982A72"/>
    <w:rsid w:val="00990988"/>
    <w:rsid w:val="009942D0"/>
    <w:rsid w:val="009C3478"/>
    <w:rsid w:val="009C7564"/>
    <w:rsid w:val="009D2E5E"/>
    <w:rsid w:val="009D68F9"/>
    <w:rsid w:val="009E4501"/>
    <w:rsid w:val="009F6044"/>
    <w:rsid w:val="00A2067A"/>
    <w:rsid w:val="00A21CAD"/>
    <w:rsid w:val="00A22429"/>
    <w:rsid w:val="00A225BF"/>
    <w:rsid w:val="00A30AFE"/>
    <w:rsid w:val="00A40D48"/>
    <w:rsid w:val="00A43576"/>
    <w:rsid w:val="00A536BC"/>
    <w:rsid w:val="00A53A1B"/>
    <w:rsid w:val="00A54EFB"/>
    <w:rsid w:val="00A55344"/>
    <w:rsid w:val="00A60699"/>
    <w:rsid w:val="00A612B0"/>
    <w:rsid w:val="00A61ECB"/>
    <w:rsid w:val="00A75C96"/>
    <w:rsid w:val="00A914AD"/>
    <w:rsid w:val="00A9497A"/>
    <w:rsid w:val="00A96DA0"/>
    <w:rsid w:val="00A9715D"/>
    <w:rsid w:val="00AB03E5"/>
    <w:rsid w:val="00AC178B"/>
    <w:rsid w:val="00AC2690"/>
    <w:rsid w:val="00AC75D3"/>
    <w:rsid w:val="00AC7A78"/>
    <w:rsid w:val="00AD284E"/>
    <w:rsid w:val="00AD7729"/>
    <w:rsid w:val="00AE5181"/>
    <w:rsid w:val="00AF0795"/>
    <w:rsid w:val="00B06460"/>
    <w:rsid w:val="00B1241E"/>
    <w:rsid w:val="00B1481A"/>
    <w:rsid w:val="00B14F0F"/>
    <w:rsid w:val="00B166F9"/>
    <w:rsid w:val="00B2316B"/>
    <w:rsid w:val="00B23215"/>
    <w:rsid w:val="00B334B1"/>
    <w:rsid w:val="00B339F4"/>
    <w:rsid w:val="00B50F4C"/>
    <w:rsid w:val="00B537CC"/>
    <w:rsid w:val="00B562CB"/>
    <w:rsid w:val="00B56C9D"/>
    <w:rsid w:val="00B63450"/>
    <w:rsid w:val="00B664E6"/>
    <w:rsid w:val="00B67B13"/>
    <w:rsid w:val="00B7174A"/>
    <w:rsid w:val="00B73323"/>
    <w:rsid w:val="00B87BD0"/>
    <w:rsid w:val="00B94560"/>
    <w:rsid w:val="00B95063"/>
    <w:rsid w:val="00BA10F4"/>
    <w:rsid w:val="00BC6FC5"/>
    <w:rsid w:val="00BD14B3"/>
    <w:rsid w:val="00BD2EF6"/>
    <w:rsid w:val="00BF3F5C"/>
    <w:rsid w:val="00C03E6A"/>
    <w:rsid w:val="00C10BF4"/>
    <w:rsid w:val="00C12632"/>
    <w:rsid w:val="00C204EE"/>
    <w:rsid w:val="00C25046"/>
    <w:rsid w:val="00C4201F"/>
    <w:rsid w:val="00C536D1"/>
    <w:rsid w:val="00C60C61"/>
    <w:rsid w:val="00C616BD"/>
    <w:rsid w:val="00C66C68"/>
    <w:rsid w:val="00C70740"/>
    <w:rsid w:val="00C738CC"/>
    <w:rsid w:val="00C9484B"/>
    <w:rsid w:val="00C97062"/>
    <w:rsid w:val="00CA67C3"/>
    <w:rsid w:val="00CC0568"/>
    <w:rsid w:val="00CD4334"/>
    <w:rsid w:val="00CD56F6"/>
    <w:rsid w:val="00CD6A22"/>
    <w:rsid w:val="00CE0536"/>
    <w:rsid w:val="00CE3A96"/>
    <w:rsid w:val="00CE4777"/>
    <w:rsid w:val="00CF3369"/>
    <w:rsid w:val="00D02872"/>
    <w:rsid w:val="00D02EB6"/>
    <w:rsid w:val="00D07F8D"/>
    <w:rsid w:val="00D13EF3"/>
    <w:rsid w:val="00D260E1"/>
    <w:rsid w:val="00D31E06"/>
    <w:rsid w:val="00D45E26"/>
    <w:rsid w:val="00D60422"/>
    <w:rsid w:val="00D653C6"/>
    <w:rsid w:val="00D71349"/>
    <w:rsid w:val="00D73D2F"/>
    <w:rsid w:val="00D82BAD"/>
    <w:rsid w:val="00DA0507"/>
    <w:rsid w:val="00DA3A22"/>
    <w:rsid w:val="00DA7999"/>
    <w:rsid w:val="00DA7D4F"/>
    <w:rsid w:val="00DF42BF"/>
    <w:rsid w:val="00DF5767"/>
    <w:rsid w:val="00DF727B"/>
    <w:rsid w:val="00E006FD"/>
    <w:rsid w:val="00E053CC"/>
    <w:rsid w:val="00E1399C"/>
    <w:rsid w:val="00E16F63"/>
    <w:rsid w:val="00E17901"/>
    <w:rsid w:val="00E25121"/>
    <w:rsid w:val="00E25FB9"/>
    <w:rsid w:val="00E32078"/>
    <w:rsid w:val="00E366BB"/>
    <w:rsid w:val="00E37606"/>
    <w:rsid w:val="00E54B01"/>
    <w:rsid w:val="00E60AC4"/>
    <w:rsid w:val="00E63FA7"/>
    <w:rsid w:val="00E816E0"/>
    <w:rsid w:val="00E82CDF"/>
    <w:rsid w:val="00E87B53"/>
    <w:rsid w:val="00EA1DED"/>
    <w:rsid w:val="00EA2F3D"/>
    <w:rsid w:val="00EC2F57"/>
    <w:rsid w:val="00ED2C89"/>
    <w:rsid w:val="00EE05BF"/>
    <w:rsid w:val="00EE3F07"/>
    <w:rsid w:val="00EF2ED2"/>
    <w:rsid w:val="00EF3EC6"/>
    <w:rsid w:val="00F06405"/>
    <w:rsid w:val="00F11C22"/>
    <w:rsid w:val="00F142E4"/>
    <w:rsid w:val="00F144C1"/>
    <w:rsid w:val="00F14804"/>
    <w:rsid w:val="00F16E30"/>
    <w:rsid w:val="00F20811"/>
    <w:rsid w:val="00F27AB6"/>
    <w:rsid w:val="00F31A07"/>
    <w:rsid w:val="00F42228"/>
    <w:rsid w:val="00F43B27"/>
    <w:rsid w:val="00F500F4"/>
    <w:rsid w:val="00F701F6"/>
    <w:rsid w:val="00F70463"/>
    <w:rsid w:val="00F71668"/>
    <w:rsid w:val="00F72C97"/>
    <w:rsid w:val="00F72E88"/>
    <w:rsid w:val="00F73053"/>
    <w:rsid w:val="00F83EBE"/>
    <w:rsid w:val="00F85E3B"/>
    <w:rsid w:val="00F938D5"/>
    <w:rsid w:val="00F96A55"/>
    <w:rsid w:val="00FA49B7"/>
    <w:rsid w:val="00FA7EEF"/>
    <w:rsid w:val="00FB2982"/>
    <w:rsid w:val="00FB7157"/>
    <w:rsid w:val="00FC2E18"/>
    <w:rsid w:val="00FD0000"/>
    <w:rsid w:val="00FD1147"/>
    <w:rsid w:val="00FD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777"/>
    <w:rPr>
      <w:sz w:val="24"/>
      <w:szCs w:val="24"/>
    </w:rPr>
  </w:style>
  <w:style w:type="paragraph" w:styleId="1">
    <w:name w:val="heading 1"/>
    <w:basedOn w:val="a"/>
    <w:link w:val="10"/>
    <w:qFormat/>
    <w:rsid w:val="002A7687"/>
    <w:pPr>
      <w:spacing w:before="100" w:beforeAutospacing="1" w:after="100" w:afterAutospacing="1" w:line="183" w:lineRule="atLeast"/>
      <w:outlineLvl w:val="0"/>
    </w:pPr>
    <w:rPr>
      <w:rFonts w:ascii="Arial" w:hAnsi="Arial" w:cs="Arial"/>
      <w:b/>
      <w:bCs/>
      <w:color w:val="000000"/>
      <w:kern w:val="36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3">
    <w:name w:val="H3"/>
    <w:basedOn w:val="a"/>
    <w:next w:val="a"/>
    <w:rsid w:val="0018633A"/>
    <w:pPr>
      <w:keepNext/>
      <w:spacing w:before="100" w:after="100"/>
      <w:outlineLvl w:val="3"/>
    </w:pPr>
    <w:rPr>
      <w:b/>
      <w:sz w:val="28"/>
      <w:szCs w:val="20"/>
    </w:rPr>
  </w:style>
  <w:style w:type="paragraph" w:styleId="a3">
    <w:name w:val="footer"/>
    <w:basedOn w:val="a"/>
    <w:link w:val="a4"/>
    <w:rsid w:val="006947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locked/>
    <w:rPr>
      <w:rFonts w:cs="Times New Roman"/>
      <w:sz w:val="24"/>
      <w:szCs w:val="24"/>
    </w:rPr>
  </w:style>
  <w:style w:type="character" w:styleId="a5">
    <w:name w:val="page number"/>
    <w:rsid w:val="0069471E"/>
    <w:rPr>
      <w:rFonts w:cs="Times New Roman"/>
    </w:rPr>
  </w:style>
  <w:style w:type="paragraph" w:styleId="a6">
    <w:name w:val="Plain Text"/>
    <w:basedOn w:val="a"/>
    <w:link w:val="a7"/>
    <w:rsid w:val="00C1263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semiHidden/>
    <w:locked/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rsid w:val="006D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cr">
    <w:name w:val="descr"/>
    <w:basedOn w:val="a"/>
    <w:rsid w:val="002A7687"/>
    <w:pPr>
      <w:spacing w:before="100" w:beforeAutospacing="1" w:after="100" w:afterAutospacing="1"/>
      <w:ind w:firstLine="458"/>
      <w:jc w:val="both"/>
      <w:textAlignment w:val="top"/>
    </w:pPr>
    <w:rPr>
      <w:color w:val="000000"/>
    </w:rPr>
  </w:style>
  <w:style w:type="paragraph" w:styleId="a9">
    <w:name w:val="Normal (Web)"/>
    <w:basedOn w:val="a"/>
    <w:rsid w:val="00177036"/>
    <w:pPr>
      <w:spacing w:before="100" w:beforeAutospacing="1" w:after="100" w:afterAutospacing="1"/>
    </w:pPr>
    <w:rPr>
      <w:color w:val="000000"/>
    </w:rPr>
  </w:style>
  <w:style w:type="paragraph" w:customStyle="1" w:styleId="level40">
    <w:name w:val="level40"/>
    <w:basedOn w:val="a"/>
    <w:rsid w:val="006620C1"/>
    <w:pPr>
      <w:spacing w:before="100" w:beforeAutospacing="1" w:after="100" w:afterAutospacing="1"/>
    </w:pPr>
  </w:style>
  <w:style w:type="character" w:styleId="aa">
    <w:name w:val="Hyperlink"/>
    <w:rsid w:val="006620C1"/>
    <w:rPr>
      <w:rFonts w:cs="Times New Roman"/>
      <w:color w:val="000000"/>
      <w:u w:val="none"/>
      <w:effect w:val="none"/>
    </w:rPr>
  </w:style>
  <w:style w:type="paragraph" w:customStyle="1" w:styleId="level50">
    <w:name w:val="level50"/>
    <w:basedOn w:val="a"/>
    <w:rsid w:val="006620C1"/>
    <w:pPr>
      <w:spacing w:before="100" w:beforeAutospacing="1" w:after="100" w:afterAutospacing="1"/>
    </w:pPr>
  </w:style>
  <w:style w:type="paragraph" w:customStyle="1" w:styleId="level20">
    <w:name w:val="level20"/>
    <w:basedOn w:val="a"/>
    <w:rsid w:val="00941EA4"/>
    <w:pPr>
      <w:spacing w:before="100" w:beforeAutospacing="1" w:after="100" w:afterAutospacing="1"/>
    </w:pPr>
  </w:style>
  <w:style w:type="paragraph" w:customStyle="1" w:styleId="level30">
    <w:name w:val="level30"/>
    <w:basedOn w:val="a"/>
    <w:rsid w:val="00B664E6"/>
    <w:pPr>
      <w:spacing w:before="100" w:beforeAutospacing="1" w:after="100" w:afterAutospacing="1"/>
    </w:pPr>
  </w:style>
  <w:style w:type="paragraph" w:customStyle="1" w:styleId="level10">
    <w:name w:val="level10"/>
    <w:basedOn w:val="a"/>
    <w:rsid w:val="00C250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777"/>
    <w:rPr>
      <w:sz w:val="24"/>
      <w:szCs w:val="24"/>
    </w:rPr>
  </w:style>
  <w:style w:type="paragraph" w:styleId="1">
    <w:name w:val="heading 1"/>
    <w:basedOn w:val="a"/>
    <w:link w:val="10"/>
    <w:qFormat/>
    <w:rsid w:val="002A7687"/>
    <w:pPr>
      <w:spacing w:before="100" w:beforeAutospacing="1" w:after="100" w:afterAutospacing="1" w:line="183" w:lineRule="atLeast"/>
      <w:outlineLvl w:val="0"/>
    </w:pPr>
    <w:rPr>
      <w:rFonts w:ascii="Arial" w:hAnsi="Arial" w:cs="Arial"/>
      <w:b/>
      <w:bCs/>
      <w:color w:val="000000"/>
      <w:kern w:val="36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3">
    <w:name w:val="H3"/>
    <w:basedOn w:val="a"/>
    <w:next w:val="a"/>
    <w:rsid w:val="0018633A"/>
    <w:pPr>
      <w:keepNext/>
      <w:spacing w:before="100" w:after="100"/>
      <w:outlineLvl w:val="3"/>
    </w:pPr>
    <w:rPr>
      <w:b/>
      <w:sz w:val="28"/>
      <w:szCs w:val="20"/>
    </w:rPr>
  </w:style>
  <w:style w:type="paragraph" w:styleId="a3">
    <w:name w:val="footer"/>
    <w:basedOn w:val="a"/>
    <w:link w:val="a4"/>
    <w:rsid w:val="006947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semiHidden/>
    <w:locked/>
    <w:rPr>
      <w:rFonts w:cs="Times New Roman"/>
      <w:sz w:val="24"/>
      <w:szCs w:val="24"/>
    </w:rPr>
  </w:style>
  <w:style w:type="character" w:styleId="a5">
    <w:name w:val="page number"/>
    <w:rsid w:val="0069471E"/>
    <w:rPr>
      <w:rFonts w:cs="Times New Roman"/>
    </w:rPr>
  </w:style>
  <w:style w:type="paragraph" w:styleId="a6">
    <w:name w:val="Plain Text"/>
    <w:basedOn w:val="a"/>
    <w:link w:val="a7"/>
    <w:rsid w:val="00C1263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semiHidden/>
    <w:locked/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rsid w:val="006D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cr">
    <w:name w:val="descr"/>
    <w:basedOn w:val="a"/>
    <w:rsid w:val="002A7687"/>
    <w:pPr>
      <w:spacing w:before="100" w:beforeAutospacing="1" w:after="100" w:afterAutospacing="1"/>
      <w:ind w:firstLine="458"/>
      <w:jc w:val="both"/>
      <w:textAlignment w:val="top"/>
    </w:pPr>
    <w:rPr>
      <w:color w:val="000000"/>
    </w:rPr>
  </w:style>
  <w:style w:type="paragraph" w:styleId="a9">
    <w:name w:val="Normal (Web)"/>
    <w:basedOn w:val="a"/>
    <w:rsid w:val="00177036"/>
    <w:pPr>
      <w:spacing w:before="100" w:beforeAutospacing="1" w:after="100" w:afterAutospacing="1"/>
    </w:pPr>
    <w:rPr>
      <w:color w:val="000000"/>
    </w:rPr>
  </w:style>
  <w:style w:type="paragraph" w:customStyle="1" w:styleId="level40">
    <w:name w:val="level40"/>
    <w:basedOn w:val="a"/>
    <w:rsid w:val="006620C1"/>
    <w:pPr>
      <w:spacing w:before="100" w:beforeAutospacing="1" w:after="100" w:afterAutospacing="1"/>
    </w:pPr>
  </w:style>
  <w:style w:type="character" w:styleId="aa">
    <w:name w:val="Hyperlink"/>
    <w:rsid w:val="006620C1"/>
    <w:rPr>
      <w:rFonts w:cs="Times New Roman"/>
      <w:color w:val="000000"/>
      <w:u w:val="none"/>
      <w:effect w:val="none"/>
    </w:rPr>
  </w:style>
  <w:style w:type="paragraph" w:customStyle="1" w:styleId="level50">
    <w:name w:val="level50"/>
    <w:basedOn w:val="a"/>
    <w:rsid w:val="006620C1"/>
    <w:pPr>
      <w:spacing w:before="100" w:beforeAutospacing="1" w:after="100" w:afterAutospacing="1"/>
    </w:pPr>
  </w:style>
  <w:style w:type="paragraph" w:customStyle="1" w:styleId="level20">
    <w:name w:val="level20"/>
    <w:basedOn w:val="a"/>
    <w:rsid w:val="00941EA4"/>
    <w:pPr>
      <w:spacing w:before="100" w:beforeAutospacing="1" w:after="100" w:afterAutospacing="1"/>
    </w:pPr>
  </w:style>
  <w:style w:type="paragraph" w:customStyle="1" w:styleId="level30">
    <w:name w:val="level30"/>
    <w:basedOn w:val="a"/>
    <w:rsid w:val="00B664E6"/>
    <w:pPr>
      <w:spacing w:before="100" w:beforeAutospacing="1" w:after="100" w:afterAutospacing="1"/>
    </w:pPr>
  </w:style>
  <w:style w:type="paragraph" w:customStyle="1" w:styleId="level10">
    <w:name w:val="level10"/>
    <w:basedOn w:val="a"/>
    <w:rsid w:val="00C250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СГМУ</Company>
  <LinksUpToDate>false</LinksUpToDate>
  <CharactersWithSpaces>17967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Лена</dc:creator>
  <cp:lastModifiedBy>Igor</cp:lastModifiedBy>
  <cp:revision>2</cp:revision>
  <cp:lastPrinted>2005-03-07T19:25:00Z</cp:lastPrinted>
  <dcterms:created xsi:type="dcterms:W3CDTF">2024-05-17T19:22:00Z</dcterms:created>
  <dcterms:modified xsi:type="dcterms:W3CDTF">2024-05-17T19:22:00Z</dcterms:modified>
</cp:coreProperties>
</file>