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D9" w:rsidRDefault="005E2ED9">
      <w:pPr>
        <w:pStyle w:val="1"/>
        <w:ind w:firstLine="992"/>
        <w:rPr>
          <w:u w:val="single"/>
        </w:rPr>
      </w:pPr>
      <w:r>
        <w:rPr>
          <w:u w:val="single"/>
        </w:rPr>
        <w:t xml:space="preserve">  ПАСПОРТНАЯ    ЧАСТЬ</w:t>
      </w:r>
    </w:p>
    <w:p w:rsidR="005E2ED9" w:rsidRDefault="005E2ED9">
      <w:pPr>
        <w:pStyle w:val="2"/>
      </w:pPr>
      <w:r>
        <w:t>Ф.И.О. x</w:t>
      </w:r>
    </w:p>
    <w:p w:rsidR="005E2ED9" w:rsidRDefault="005E2ED9">
      <w:pPr>
        <w:pStyle w:val="2"/>
      </w:pPr>
      <w:r>
        <w:t>Пол: женский</w:t>
      </w:r>
    </w:p>
    <w:p w:rsidR="005E2ED9" w:rsidRDefault="005E2ED9">
      <w:pPr>
        <w:pStyle w:val="2"/>
      </w:pPr>
      <w:r>
        <w:t>Возраст: 70 лет</w:t>
      </w:r>
    </w:p>
    <w:p w:rsidR="005E2ED9" w:rsidRDefault="005E2ED9">
      <w:pPr>
        <w:pStyle w:val="2"/>
      </w:pPr>
      <w:r>
        <w:t xml:space="preserve">Место жительства: </w:t>
      </w:r>
    </w:p>
    <w:p w:rsidR="005E2ED9" w:rsidRDefault="005E2ED9">
      <w:pPr>
        <w:pStyle w:val="2"/>
      </w:pPr>
      <w:r>
        <w:t>Профессия: пенсионер</w:t>
      </w:r>
    </w:p>
    <w:p w:rsidR="005E2ED9" w:rsidRDefault="005E2ED9">
      <w:pPr>
        <w:pStyle w:val="2"/>
      </w:pPr>
      <w:r>
        <w:t>Место работы: -------//-------</w:t>
      </w:r>
    </w:p>
    <w:p w:rsidR="005E2ED9" w:rsidRDefault="005E2ED9">
      <w:pPr>
        <w:pStyle w:val="2"/>
      </w:pPr>
      <w:r>
        <w:t xml:space="preserve">Дата госпитализации: 12 ноября 1996 года, 14:00 </w:t>
      </w:r>
    </w:p>
    <w:p w:rsidR="005E2ED9" w:rsidRDefault="005E2ED9">
      <w:pPr>
        <w:pStyle w:val="1"/>
        <w:rPr>
          <w:u w:val="single"/>
          <w:lang w:val="en-US"/>
        </w:rPr>
      </w:pPr>
      <w:r>
        <w:rPr>
          <w:lang w:val="en-US"/>
        </w:rPr>
        <w:br/>
      </w:r>
      <w:r>
        <w:rPr>
          <w:lang w:val="en-US"/>
        </w:rPr>
        <w:br/>
      </w:r>
      <w:r>
        <w:rPr>
          <w:u w:val="single"/>
          <w:lang w:val="en-US"/>
        </w:rPr>
        <w:t>STATUS  PRAES</w:t>
      </w:r>
      <w:r>
        <w:rPr>
          <w:u w:val="single"/>
        </w:rPr>
        <w:t>Е</w:t>
      </w:r>
      <w:r>
        <w:rPr>
          <w:u w:val="single"/>
          <w:lang w:val="en-US"/>
        </w:rPr>
        <w:t>NS  SUBJECTIVUS</w:t>
      </w:r>
    </w:p>
    <w:p w:rsidR="005E2ED9" w:rsidRDefault="005E2ED9">
      <w:pPr>
        <w:pStyle w:val="2"/>
        <w:rPr>
          <w:lang w:val="en-US"/>
        </w:rPr>
      </w:pPr>
      <w:r>
        <w:t>Жалоб</w:t>
      </w:r>
      <w:r>
        <w:rPr>
          <w:lang w:val="en-US"/>
        </w:rPr>
        <w:t xml:space="preserve"> </w:t>
      </w:r>
      <w:r>
        <w:t>нет</w:t>
      </w:r>
      <w:r>
        <w:rPr>
          <w:lang w:val="en-US"/>
        </w:rPr>
        <w:t xml:space="preserve">. </w:t>
      </w:r>
    </w:p>
    <w:p w:rsidR="005E2ED9" w:rsidRDefault="005E2ED9">
      <w:pPr>
        <w:pStyle w:val="1"/>
        <w:rPr>
          <w:u w:val="single"/>
        </w:rPr>
      </w:pPr>
      <w:r>
        <w:rPr>
          <w:u w:val="single"/>
        </w:rPr>
        <w:t>ANAMNESIS  MORBI</w:t>
      </w:r>
    </w:p>
    <w:p w:rsidR="005E2ED9" w:rsidRDefault="005E2ED9">
      <w:pPr>
        <w:pStyle w:val="2"/>
      </w:pPr>
      <w:r>
        <w:t>Считает себя больной с 14 октября, когда впервые появились острые, интенсивные, непрерывные, тянущие боли внизу живота, ус</w:t>
      </w:r>
      <w:r>
        <w:t>и</w:t>
      </w:r>
      <w:r>
        <w:t>ливающиеся при перемещении тела, и повышение температуры тела до субфибрильных цифр. В связи с этим больная вызвала скорую п</w:t>
      </w:r>
      <w:r>
        <w:t>о</w:t>
      </w:r>
      <w:r>
        <w:t>мощь, после осмотра врача больная была доставлена в больницу Г</w:t>
      </w:r>
      <w:r>
        <w:t>е</w:t>
      </w:r>
      <w:r>
        <w:t>оргия-Победоносца с диагнозом: "Острый аппендицит под ?". В больнице б</w:t>
      </w:r>
      <w:r>
        <w:t>ы</w:t>
      </w:r>
      <w:r>
        <w:t>ла проведена консервативная терапия, самочувствие больной улучш</w:t>
      </w:r>
      <w:r>
        <w:t>и</w:t>
      </w:r>
      <w:r>
        <w:t>лось: боли стихли, снизилась температура тела. После 5-ти дней пребывания она была выписана с предписанием дальнейшего обследов</w:t>
      </w:r>
      <w:r>
        <w:t>а</w:t>
      </w:r>
      <w:r>
        <w:t>ния в поликлинике. При фиброэзофагогастродуоденоскопии, проведе</w:t>
      </w:r>
      <w:r>
        <w:t>н</w:t>
      </w:r>
      <w:r>
        <w:t>ной 24 октября, были обнаружены эррозивный г</w:t>
      </w:r>
      <w:r>
        <w:t>а</w:t>
      </w:r>
      <w:r>
        <w:t>стрит субкардиального отдела и кардии желудка, 3 полипа тела и антрального отдела желу</w:t>
      </w:r>
      <w:r>
        <w:t>д</w:t>
      </w:r>
      <w:r>
        <w:t>ка 0,5 , 0,6 , 0,8 см в диаметре. В следующие 2,5 недели провод</w:t>
      </w:r>
      <w:r>
        <w:t>и</w:t>
      </w:r>
      <w:r>
        <w:t>лось медикаментозное лечение эррозивного гастрита, и было рекоме</w:t>
      </w:r>
      <w:r>
        <w:t>н</w:t>
      </w:r>
      <w:r>
        <w:t>довано эндоскопическое удаление полипов. 12 ноября больная пост</w:t>
      </w:r>
      <w:r>
        <w:t>у</w:t>
      </w:r>
      <w:r>
        <w:t>пила в клинику хирургических болезней им. проф. В.А. Оппеля с ди</w:t>
      </w:r>
      <w:r>
        <w:t>а</w:t>
      </w:r>
      <w:r>
        <w:t>гнозом: "Полипы желудка". 13 ноября была произведена эндоскопич</w:t>
      </w:r>
      <w:r>
        <w:t>е</w:t>
      </w:r>
      <w:r>
        <w:t>ская операция удаления 2-х п</w:t>
      </w:r>
      <w:r>
        <w:t>о</w:t>
      </w:r>
      <w:r>
        <w:t>липов нижней трети желудка и головки полипа антрального отдела желудка с элелектрокоагуляцией кровот</w:t>
      </w:r>
      <w:r>
        <w:t>е</w:t>
      </w:r>
      <w:r>
        <w:t>чения из ножки полипа. Б</w:t>
      </w:r>
      <w:r>
        <w:t>ы</w:t>
      </w:r>
      <w:r>
        <w:t>ли рекомендованы голод, постельный режим, прием аминокапроновой кислоты и гемостаз консервативными меропри</w:t>
      </w:r>
      <w:r>
        <w:t>я</w:t>
      </w:r>
      <w:r>
        <w:t>тиями. На фоне проводимого лечения утром 15 ноября возникли пост</w:t>
      </w:r>
      <w:r>
        <w:t>о</w:t>
      </w:r>
      <w:r>
        <w:t>янные, интенсивные, тянущие боли по всему животу, не купирующиеся спазмолитиками, тошнота и рвота. Появилось подозрение на перфор</w:t>
      </w:r>
      <w:r>
        <w:t>а</w:t>
      </w:r>
      <w:r>
        <w:t>цию желудка. Но объективно в первые часы живот был не напряжен, но болезненный, больше в правой подвздошной области, симптом Щеткина-Блюмберга был отрицательный, поэтому стали склоняться, что у бол</w:t>
      </w:r>
      <w:r>
        <w:t>ь</w:t>
      </w:r>
      <w:r>
        <w:t>ной ос</w:t>
      </w:r>
      <w:r>
        <w:t>т</w:t>
      </w:r>
      <w:r>
        <w:t>рый аппендицит. К вечеру поднялась температура тела до 38</w:t>
      </w:r>
      <w:r>
        <w:sym w:font="Symbol" w:char="F0B0"/>
      </w:r>
      <w:r>
        <w:t xml:space="preserve">С. </w:t>
      </w:r>
      <w:r>
        <w:lastRenderedPageBreak/>
        <w:t>Тактика хирургов была выжидательной. Утром 16 октября боли стали интенсивнее, приняли схваткообразный характер и сместились в пр</w:t>
      </w:r>
      <w:r>
        <w:t>а</w:t>
      </w:r>
      <w:r>
        <w:t>вую подвздошную область (симптом Кохера-Волковича). Появились симптом Ситковского, симптом Ровзинга, симптом Воскресенского и стал положительным симптом Щеткина-Блюмберга. Был поставлен ди</w:t>
      </w:r>
      <w:r>
        <w:t>а</w:t>
      </w:r>
      <w:r>
        <w:t>гноз: "Острый флегмонозный аппендицит" и в 13:00 произведена оп</w:t>
      </w:r>
      <w:r>
        <w:t>е</w:t>
      </w:r>
      <w:r>
        <w:t>рация аппендэктомия. Послеоперационный период протекает гладко. Больная жалуется только на боль в области шва.</w:t>
      </w:r>
      <w:r>
        <w:tab/>
        <w:t xml:space="preserve"> </w:t>
      </w:r>
    </w:p>
    <w:p w:rsidR="005E2ED9" w:rsidRDefault="005E2ED9">
      <w:pPr>
        <w:pStyle w:val="1"/>
        <w:rPr>
          <w:u w:val="single"/>
        </w:rPr>
      </w:pPr>
      <w:r>
        <w:rPr>
          <w:u w:val="single"/>
        </w:rPr>
        <w:t>ANAMNESIS   VITAE</w:t>
      </w:r>
    </w:p>
    <w:p w:rsidR="005E2ED9" w:rsidRDefault="005E2ED9">
      <w:pPr>
        <w:pStyle w:val="2"/>
      </w:pPr>
      <w:r>
        <w:t>Родилась в 1926 году в городе Ленинграде в семье рабочих 2-м ребенком. Физически и интеллектуально развивалась нормально, от сверстников не отставала. С 10-ти лет пошла в школу. Училась хор</w:t>
      </w:r>
      <w:r>
        <w:t>о</w:t>
      </w:r>
      <w:r>
        <w:t>шо. По окончании 7-ми классов до пенсии работала заведующей скл</w:t>
      </w:r>
      <w:r>
        <w:t>а</w:t>
      </w:r>
      <w:r>
        <w:t>дом. Материально обеспечена, проживает в трехкомнатной ква</w:t>
      </w:r>
      <w:r>
        <w:t>р</w:t>
      </w:r>
      <w:r>
        <w:t>тире с семьей из 4-х человек. Питание регулярное-3 раза в день, полноце</w:t>
      </w:r>
      <w:r>
        <w:t>н</w:t>
      </w:r>
      <w:r>
        <w:t>ное, разноо</w:t>
      </w:r>
      <w:r>
        <w:t>б</w:t>
      </w:r>
      <w:r>
        <w:t xml:space="preserve">разное. </w:t>
      </w:r>
    </w:p>
    <w:p w:rsidR="005E2ED9" w:rsidRDefault="005E2ED9">
      <w:pPr>
        <w:pStyle w:val="1"/>
      </w:pPr>
      <w:r>
        <w:t>СЕМЕЙНЫЙ   АНАМНЕЗ</w:t>
      </w:r>
    </w:p>
    <w:p w:rsidR="005E2ED9" w:rsidRDefault="005E2ED9">
      <w:pPr>
        <w:pStyle w:val="2"/>
      </w:pPr>
      <w:r>
        <w:t>Вдова, детей не имеет.</w:t>
      </w:r>
    </w:p>
    <w:p w:rsidR="005E2ED9" w:rsidRDefault="005E2ED9">
      <w:pPr>
        <w:pStyle w:val="1"/>
      </w:pPr>
      <w:r>
        <w:t>НАСЛЕДСТВЕННОСТЬ</w:t>
      </w:r>
    </w:p>
    <w:p w:rsidR="005E2ED9" w:rsidRDefault="005E2ED9">
      <w:pPr>
        <w:pStyle w:val="2"/>
        <w:tabs>
          <w:tab w:val="left" w:pos="1134"/>
        </w:tabs>
      </w:pPr>
      <w:r>
        <w:t>Ближайшие родственники здоровы. Отец погиб на войне, у м</w:t>
      </w:r>
      <w:r>
        <w:t>а</w:t>
      </w:r>
      <w:r>
        <w:t>тери старческая деменция.</w:t>
      </w:r>
    </w:p>
    <w:p w:rsidR="005E2ED9" w:rsidRDefault="005E2ED9">
      <w:pPr>
        <w:pStyle w:val="1"/>
      </w:pPr>
      <w:r>
        <w:t>ПРОФЕССИОНАЛЬНЫЙ   АНАМНЕЗ</w:t>
      </w:r>
    </w:p>
    <w:p w:rsidR="005E2ED9" w:rsidRDefault="005E2ED9">
      <w:pPr>
        <w:pStyle w:val="2"/>
      </w:pPr>
      <w:r>
        <w:t>После окончания 7-ми классов  до 60-ти лет (до выхода на пе</w:t>
      </w:r>
      <w:r>
        <w:t>н</w:t>
      </w:r>
      <w:r>
        <w:t>сию) проработала заведующей складом на часовом заводе.</w:t>
      </w:r>
    </w:p>
    <w:p w:rsidR="005E2ED9" w:rsidRDefault="005E2ED9">
      <w:pPr>
        <w:pStyle w:val="1"/>
      </w:pPr>
      <w:r>
        <w:t>ЭПИДЕМИОЛОГИЧЕСКИЙ   АНАМНЕЗ</w:t>
      </w:r>
    </w:p>
    <w:p w:rsidR="005E2ED9" w:rsidRDefault="005E2ED9">
      <w:pPr>
        <w:pStyle w:val="2"/>
      </w:pPr>
      <w:r>
        <w:t>Инфекционный гепатит, венерические заболевания, малярию, тифы и туберкулез отрицает. За последние шесть месяцев кровь не перел</w:t>
      </w:r>
      <w:r>
        <w:t>и</w:t>
      </w:r>
      <w:r>
        <w:t>валась, у стоматолога не лечилась, инъекции производились, за пре- делы города не выезжала и контакта с инфекционными больными не имела.</w:t>
      </w:r>
    </w:p>
    <w:p w:rsidR="005E2ED9" w:rsidRDefault="005E2ED9">
      <w:pPr>
        <w:pStyle w:val="1"/>
      </w:pPr>
      <w:r>
        <w:t>ЭМОЦИОНАЛЬНО-НЕРВНО-ПСИХИЧЕСКИЙ   АНАМНЕЗ</w:t>
      </w:r>
    </w:p>
    <w:p w:rsidR="005E2ED9" w:rsidRDefault="005E2ED9">
      <w:pPr>
        <w:pStyle w:val="2"/>
      </w:pPr>
      <w:r>
        <w:t>Тяжелым психоэмоциональным переживаниям не подверг</w:t>
      </w:r>
      <w:r>
        <w:t>а</w:t>
      </w:r>
      <w:r>
        <w:t>лась.</w:t>
      </w:r>
    </w:p>
    <w:p w:rsidR="005E2ED9" w:rsidRDefault="005E2ED9">
      <w:pPr>
        <w:pStyle w:val="2"/>
      </w:pPr>
    </w:p>
    <w:p w:rsidR="005E2ED9" w:rsidRDefault="005E2ED9">
      <w:pPr>
        <w:pStyle w:val="1"/>
      </w:pPr>
      <w:r>
        <w:t>ГИНЕКОЛОГИЧЕСКИЙ   АНАМНЕЗ</w:t>
      </w:r>
    </w:p>
    <w:p w:rsidR="005E2ED9" w:rsidRDefault="005E2ED9">
      <w:pPr>
        <w:pStyle w:val="2"/>
      </w:pPr>
      <w:r>
        <w:t xml:space="preserve"> Первые месячные начались с 13 лет; установились сразу. Мен</w:t>
      </w:r>
      <w:r>
        <w:t>о</w:t>
      </w:r>
      <w:r>
        <w:t>пауза с 55 лет. Заболевания половой сферы отрицает. Береме</w:t>
      </w:r>
      <w:r>
        <w:t>н</w:t>
      </w:r>
      <w:r>
        <w:t>ностей 1, родов 0, або</w:t>
      </w:r>
      <w:r>
        <w:t>р</w:t>
      </w:r>
      <w:r>
        <w:t xml:space="preserve">тов 1. </w:t>
      </w:r>
    </w:p>
    <w:p w:rsidR="005E2ED9" w:rsidRDefault="005E2ED9">
      <w:pPr>
        <w:pStyle w:val="2"/>
      </w:pPr>
    </w:p>
    <w:p w:rsidR="005E2ED9" w:rsidRDefault="005E2ED9">
      <w:pPr>
        <w:pStyle w:val="1"/>
      </w:pPr>
      <w:r>
        <w:lastRenderedPageBreak/>
        <w:t>ПЕРЕНЕСЕННЫЕ   ЗАБОЛЕВАНИЯ</w:t>
      </w:r>
    </w:p>
    <w:p w:rsidR="005E2ED9" w:rsidRDefault="005E2ED9">
      <w:pPr>
        <w:pStyle w:val="2"/>
      </w:pPr>
      <w:r>
        <w:t>Перенесла все детские инфекции.</w:t>
      </w:r>
    </w:p>
    <w:p w:rsidR="005E2ED9" w:rsidRDefault="005E2ED9">
      <w:pPr>
        <w:pStyle w:val="2"/>
      </w:pPr>
    </w:p>
    <w:p w:rsidR="005E2ED9" w:rsidRDefault="005E2ED9">
      <w:pPr>
        <w:pStyle w:val="1"/>
      </w:pPr>
      <w:r>
        <w:t>ВРЕДНЫЕ   ПРИВЫЧКИ</w:t>
      </w:r>
    </w:p>
    <w:p w:rsidR="005E2ED9" w:rsidRDefault="005E2ED9">
      <w:pPr>
        <w:pStyle w:val="2"/>
      </w:pPr>
      <w:r>
        <w:t>Не курит, алкоголь и наркотики не употребляет.</w:t>
      </w:r>
    </w:p>
    <w:p w:rsidR="005E2ED9" w:rsidRDefault="005E2ED9">
      <w:pPr>
        <w:pStyle w:val="2"/>
      </w:pPr>
    </w:p>
    <w:p w:rsidR="005E2ED9" w:rsidRDefault="005E2ED9">
      <w:pPr>
        <w:pStyle w:val="1"/>
      </w:pPr>
      <w:r>
        <w:t>ГЕМОТРАНСФУЗИОННЫЙ   АНАМНЕЗ</w:t>
      </w:r>
    </w:p>
    <w:p w:rsidR="005E2ED9" w:rsidRDefault="005E2ED9">
      <w:pPr>
        <w:pStyle w:val="2"/>
      </w:pPr>
      <w:r>
        <w:t>Группа крови: О(</w:t>
      </w:r>
      <w:r>
        <w:sym w:font="Symbol" w:char="F0EF"/>
      </w:r>
      <w:r>
        <w:t>); Rh(+)-положительный. Гемотрансфузии ран</w:t>
      </w:r>
      <w:r>
        <w:t>ь</w:t>
      </w:r>
      <w:r>
        <w:t>ше не производились.</w:t>
      </w:r>
    </w:p>
    <w:p w:rsidR="005E2ED9" w:rsidRDefault="005E2ED9">
      <w:pPr>
        <w:pStyle w:val="1"/>
      </w:pPr>
      <w:r>
        <w:t>АЛЛЕРГОЛОГИЧЕСКИЙ   АНАМНЕЗ</w:t>
      </w:r>
    </w:p>
    <w:p w:rsidR="005E2ED9" w:rsidRDefault="005E2ED9">
      <w:pPr>
        <w:pStyle w:val="2"/>
      </w:pPr>
      <w:r>
        <w:t>Аллергические реакции на лекарственные препараты и пищевые проду</w:t>
      </w:r>
      <w:r>
        <w:t>к</w:t>
      </w:r>
      <w:r>
        <w:t>ты не отмечает.</w:t>
      </w:r>
    </w:p>
    <w:p w:rsidR="005E2ED9" w:rsidRDefault="005E2ED9">
      <w:pPr>
        <w:pStyle w:val="1"/>
      </w:pPr>
      <w:r>
        <w:t>СТРАХОВОЙ    АНАМНЕЗ</w:t>
      </w:r>
    </w:p>
    <w:p w:rsidR="005E2ED9" w:rsidRDefault="005E2ED9">
      <w:pPr>
        <w:pStyle w:val="2"/>
      </w:pPr>
      <w:r>
        <w:t>Последний больничный лист с 14 октября 1996 года. Инвалид 2 группы по общему заболеванию.</w:t>
      </w:r>
    </w:p>
    <w:p w:rsidR="005E2ED9" w:rsidRDefault="005E2ED9">
      <w:pPr>
        <w:pStyle w:val="1"/>
        <w:rPr>
          <w:u w:val="single"/>
          <w:lang w:val="en-US"/>
        </w:rPr>
      </w:pPr>
      <w:r>
        <w:rPr>
          <w:u w:val="single"/>
          <w:lang w:val="en-US"/>
        </w:rPr>
        <w:t>STATUS    PRAESENS    OBJECTIVUS</w:t>
      </w:r>
    </w:p>
    <w:p w:rsidR="005E2ED9" w:rsidRDefault="005E2ED9">
      <w:pPr>
        <w:pStyle w:val="1"/>
        <w:rPr>
          <w:lang w:val="en-US"/>
        </w:rPr>
      </w:pPr>
      <w:r>
        <w:t>ОБЩИЙ</w:t>
      </w:r>
      <w:r>
        <w:rPr>
          <w:lang w:val="en-US"/>
        </w:rPr>
        <w:t xml:space="preserve">   </w:t>
      </w:r>
      <w:r>
        <w:t>ОСМОТР</w:t>
      </w:r>
    </w:p>
    <w:p w:rsidR="005E2ED9" w:rsidRDefault="005E2ED9">
      <w:pPr>
        <w:pStyle w:val="2"/>
      </w:pPr>
      <w:r>
        <w:t>Состояние удовлетворительное. Сознание ясное. Положение па</w:t>
      </w:r>
      <w:r>
        <w:t>с</w:t>
      </w:r>
      <w:r>
        <w:t>сивно-активное. Нормостенического типа телосложения, удовлетвор</w:t>
      </w:r>
      <w:r>
        <w:t>и</w:t>
      </w:r>
      <w:r>
        <w:t>тельного питания. Внешний вид соответствует возрасту. Кожные п</w:t>
      </w:r>
      <w:r>
        <w:t>о</w:t>
      </w:r>
      <w:r>
        <w:t>кровы телесного цвета, обычной влажности. Кожа эластичная, тургор тканей снижен. Дермагрофизм белый нестойкий. Подкожно-жировая клетчатка выражена хорошо, толщина складки на уровне пупка 4 см. Волосяной покров равномерный, симметричный, соответствует полу. Ногти овальной формы, розового цвета, чи</w:t>
      </w:r>
      <w:r>
        <w:t>с</w:t>
      </w:r>
      <w:r>
        <w:t>тые.</w:t>
      </w:r>
    </w:p>
    <w:p w:rsidR="005E2ED9" w:rsidRDefault="005E2ED9">
      <w:pPr>
        <w:pStyle w:val="2"/>
      </w:pPr>
      <w:r>
        <w:t>Слизистая глаз розовая, влажная, чистая. Склеры не измен</w:t>
      </w:r>
      <w:r>
        <w:t>е</w:t>
      </w:r>
      <w:r>
        <w:t>ны. Слизистая щек, мягкого и твердого неба, задней стенки глотки и небных дужек розовая, влажная, чистая. Миндалины не выходят за приделы небных дужек. Десна не изменены. Зубы без изменений. Язык обычных размеров, влажный, обложен белым налетом, сосочки выраж</w:t>
      </w:r>
      <w:r>
        <w:t>е</w:t>
      </w:r>
      <w:r>
        <w:t>ны.</w:t>
      </w:r>
    </w:p>
    <w:p w:rsidR="005E2ED9" w:rsidRDefault="005E2ED9">
      <w:pPr>
        <w:pStyle w:val="2"/>
      </w:pPr>
      <w:r>
        <w:t>Пальпируются подчелюстные и подбородочные лимфоузлы овал</w:t>
      </w:r>
      <w:r>
        <w:t>ь</w:t>
      </w:r>
      <w:r>
        <w:t>ной формы, размерами 1 на 0,5 см, эластической консистенции, с подл</w:t>
      </w:r>
      <w:r>
        <w:t>е</w:t>
      </w:r>
      <w:r>
        <w:t>жащими тканями не спаяны, безболезненные.</w:t>
      </w:r>
    </w:p>
    <w:p w:rsidR="005E2ED9" w:rsidRDefault="005E2ED9">
      <w:pPr>
        <w:pStyle w:val="2"/>
      </w:pPr>
      <w:r>
        <w:t>Осанка правильная, походка без особенностей. Суставы обы</w:t>
      </w:r>
      <w:r>
        <w:t>ч</w:t>
      </w:r>
      <w:r>
        <w:t>ной конфигурации, симметричные, движения в них в полном объеме, безб</w:t>
      </w:r>
      <w:r>
        <w:t>о</w:t>
      </w:r>
      <w:r>
        <w:lastRenderedPageBreak/>
        <w:t>лезненные. Мышцы развиты удовлетворительно, симметрично, тонус мышц снижен. Рост 170 см, вес 62 кг.</w:t>
      </w:r>
    </w:p>
    <w:p w:rsidR="005E2ED9" w:rsidRDefault="005E2ED9">
      <w:pPr>
        <w:pStyle w:val="2"/>
      </w:pPr>
      <w:r>
        <w:t>Щитовидная железа нормальных размеров, эластической конс</w:t>
      </w:r>
      <w:r>
        <w:t>и</w:t>
      </w:r>
      <w:r>
        <w:t>стенции, безболезненная. Симптомы Грефе, Мебиуса, Дерьлимпля, Штельвага отрицател</w:t>
      </w:r>
      <w:r>
        <w:t>ь</w:t>
      </w:r>
      <w:r>
        <w:t>ны.</w:t>
      </w:r>
    </w:p>
    <w:p w:rsidR="005E2ED9" w:rsidRDefault="005E2ED9">
      <w:pPr>
        <w:pStyle w:val="2"/>
      </w:pPr>
      <w:r>
        <w:t>Молочные железы расположены на одном уровне, обычных разм</w:t>
      </w:r>
      <w:r>
        <w:t>е</w:t>
      </w:r>
      <w:r>
        <w:t>ров, контур их ровный, мягкие, эластической консистенции, безб</w:t>
      </w:r>
      <w:r>
        <w:t>о</w:t>
      </w:r>
      <w:r>
        <w:t>лезненные. Соски и ареоля</w:t>
      </w:r>
      <w:r>
        <w:t>р</w:t>
      </w:r>
      <w:r>
        <w:t>ные области не изменены.</w:t>
      </w:r>
    </w:p>
    <w:p w:rsidR="005E2ED9" w:rsidRDefault="005E2ED9">
      <w:pPr>
        <w:pStyle w:val="2"/>
      </w:pPr>
    </w:p>
    <w:p w:rsidR="005E2ED9" w:rsidRDefault="005E2ED9">
      <w:pPr>
        <w:pStyle w:val="1"/>
      </w:pPr>
      <w:r>
        <w:t>СЕРДЕЧНО-СОСУДИСТАЯ    СИСТЕМА</w:t>
      </w:r>
    </w:p>
    <w:p w:rsidR="005E2ED9" w:rsidRDefault="005E2ED9">
      <w:pPr>
        <w:pStyle w:val="1"/>
      </w:pPr>
      <w:r>
        <w:t>Осмотр</w:t>
      </w:r>
    </w:p>
    <w:p w:rsidR="005E2ED9" w:rsidRDefault="005E2ED9">
      <w:pPr>
        <w:pStyle w:val="2"/>
      </w:pPr>
      <w:r>
        <w:t>Верхушечный толчок визуально не определяется.</w:t>
      </w:r>
    </w:p>
    <w:p w:rsidR="005E2ED9" w:rsidRDefault="005E2ED9">
      <w:pPr>
        <w:pStyle w:val="1"/>
      </w:pPr>
      <w:r>
        <w:t>Пальпация</w:t>
      </w:r>
    </w:p>
    <w:p w:rsidR="005E2ED9" w:rsidRDefault="005E2ED9">
      <w:pPr>
        <w:pStyle w:val="2"/>
      </w:pPr>
      <w:r>
        <w:t>Пульс симметричный, частотой 76 ударов в минуту, ритмичный, удовлетворительного наполнения и напряжения. Определяется пульс</w:t>
      </w:r>
      <w:r>
        <w:t>а</w:t>
      </w:r>
      <w:r>
        <w:t>ция височной, сонной, подключичной, подмышечной, плечевой, локт</w:t>
      </w:r>
      <w:r>
        <w:t>е</w:t>
      </w:r>
      <w:r>
        <w:t>вой, лучевой, бедренной, подкаленной артерий; стенка их эластич</w:t>
      </w:r>
      <w:r>
        <w:t>е</w:t>
      </w:r>
      <w:r>
        <w:t>ская.</w:t>
      </w:r>
    </w:p>
    <w:p w:rsidR="005E2ED9" w:rsidRDefault="005E2ED9">
      <w:pPr>
        <w:pStyle w:val="2"/>
      </w:pPr>
      <w:r>
        <w:t xml:space="preserve"> Верхушечный толчок  пальпируется на 1 см кнутри от левой среднеключичной линии, площадью 1,5 на 2 см, умеренной силы, рез</w:t>
      </w:r>
      <w:r>
        <w:t>и</w:t>
      </w:r>
      <w:r>
        <w:t>стентный.</w:t>
      </w:r>
    </w:p>
    <w:p w:rsidR="005E2ED9" w:rsidRDefault="005E2ED9">
      <w:pPr>
        <w:pStyle w:val="1"/>
      </w:pPr>
      <w:r>
        <w:t>Перкуссия</w:t>
      </w:r>
    </w:p>
    <w:p w:rsidR="005E2ED9" w:rsidRDefault="005E2ED9">
      <w:pPr>
        <w:pStyle w:val="2"/>
      </w:pPr>
      <w:r>
        <w:t>Границы относительной сердечной тупости:</w:t>
      </w:r>
      <w:r>
        <w:br/>
        <w:t>Правая-в 4-м межреберье на 1 см кнаружи от правого края грудины</w:t>
      </w:r>
      <w:r>
        <w:br/>
        <w:t>Верхняя-на уровне 3-го ребра между l. sternalis et l. parasternalis sinistrae</w:t>
      </w:r>
      <w:r>
        <w:br/>
        <w:t>Левая-в 5-м межреберье на 1 см кнутри от среднеключи</w:t>
      </w:r>
      <w:r>
        <w:t>ч</w:t>
      </w:r>
      <w:r>
        <w:t>ной линии</w:t>
      </w:r>
    </w:p>
    <w:p w:rsidR="005E2ED9" w:rsidRDefault="005E2ED9">
      <w:pPr>
        <w:pStyle w:val="2"/>
      </w:pPr>
      <w:r>
        <w:t>Границы абсолютной сердечной тупости:</w:t>
      </w:r>
      <w:r>
        <w:br/>
        <w:t>Правая-по левому краю грудины</w:t>
      </w:r>
      <w:r>
        <w:br/>
        <w:t>Верхняя-на уровне 4-го ребра</w:t>
      </w:r>
      <w:r>
        <w:br/>
        <w:t>Левая-на 1 см кнутри от границы относительной серде</w:t>
      </w:r>
      <w:r>
        <w:t>ч</w:t>
      </w:r>
      <w:r>
        <w:t>ной тупости</w:t>
      </w:r>
    </w:p>
    <w:p w:rsidR="005E2ED9" w:rsidRDefault="005E2ED9">
      <w:pPr>
        <w:pStyle w:val="2"/>
      </w:pPr>
      <w:r>
        <w:t>Сосудистый пучок не выходит за пределы грудины в 1-м и 2-м межр</w:t>
      </w:r>
      <w:r>
        <w:t>е</w:t>
      </w:r>
      <w:r>
        <w:t>берьях.</w:t>
      </w:r>
    </w:p>
    <w:p w:rsidR="005E2ED9" w:rsidRDefault="005E2ED9">
      <w:pPr>
        <w:pStyle w:val="1"/>
      </w:pPr>
      <w:r>
        <w:t>Аускультация</w:t>
      </w:r>
    </w:p>
    <w:p w:rsidR="005E2ED9" w:rsidRDefault="005E2ED9">
      <w:pPr>
        <w:pStyle w:val="2"/>
      </w:pPr>
      <w:r>
        <w:t>Тоны сердца ритмичные, приглушенные, звучные. Акцент 2-го т</w:t>
      </w:r>
      <w:r>
        <w:t>о</w:t>
      </w:r>
      <w:r>
        <w:t>на над аортой. Слабый систолический шум на верхушки.</w:t>
      </w:r>
    </w:p>
    <w:p w:rsidR="005E2ED9" w:rsidRDefault="005E2ED9">
      <w:pPr>
        <w:pStyle w:val="2"/>
      </w:pPr>
      <w:r>
        <w:t>Артериальное давление 125/80 мм рт. ст.</w:t>
      </w:r>
    </w:p>
    <w:p w:rsidR="005E2ED9" w:rsidRDefault="005E2ED9">
      <w:pPr>
        <w:pStyle w:val="1"/>
      </w:pPr>
      <w:r>
        <w:lastRenderedPageBreak/>
        <w:t>ДЫХАТЕЛЬНАЯ    СИСТЕМА</w:t>
      </w:r>
    </w:p>
    <w:p w:rsidR="005E2ED9" w:rsidRDefault="005E2ED9">
      <w:pPr>
        <w:pStyle w:val="1"/>
      </w:pPr>
      <w:r>
        <w:t>Осмотр</w:t>
      </w:r>
    </w:p>
    <w:p w:rsidR="005E2ED9" w:rsidRDefault="005E2ED9">
      <w:pPr>
        <w:pStyle w:val="2"/>
      </w:pPr>
      <w:r>
        <w:t>Дыхание через нос, свободное, ритмичное, поверхностное. Тип дыхания- грудной. Частота дыхательных движений 20 в минуту. Форма грудной клетки правильная, симметричная, обе половины грудной клетки одинаково участвуют в акте дыхания. Ключицы и лопатки си</w:t>
      </w:r>
      <w:r>
        <w:t>м</w:t>
      </w:r>
      <w:r>
        <w:t>метричны. Лопатки плотно прилежат к задней стенки гру</w:t>
      </w:r>
      <w:r>
        <w:t>д</w:t>
      </w:r>
      <w:r>
        <w:t>ной клетки. Ход ребер косой. Надключичные и подключичные ямки выражены хорошо. Межреберные промежутки прослеж</w:t>
      </w:r>
      <w:r>
        <w:t>и</w:t>
      </w:r>
      <w:r>
        <w:t>ваются.</w:t>
      </w:r>
    </w:p>
    <w:p w:rsidR="005E2ED9" w:rsidRDefault="005E2ED9">
      <w:pPr>
        <w:pStyle w:val="1"/>
      </w:pPr>
      <w:r>
        <w:t>Пальпация</w:t>
      </w:r>
    </w:p>
    <w:p w:rsidR="005E2ED9" w:rsidRDefault="005E2ED9">
      <w:pPr>
        <w:pStyle w:val="2"/>
      </w:pPr>
      <w:r>
        <w:t>Грудная клетка регидная, безболезненная. Голосовое дрожание симметричное, не изменено.</w:t>
      </w:r>
    </w:p>
    <w:p w:rsidR="005E2ED9" w:rsidRDefault="005E2ED9">
      <w:pPr>
        <w:pStyle w:val="1"/>
      </w:pPr>
      <w:r>
        <w:t>Перкуссия</w:t>
      </w:r>
    </w:p>
    <w:p w:rsidR="005E2ED9" w:rsidRDefault="005E2ED9">
      <w:pPr>
        <w:pStyle w:val="2"/>
        <w:rPr>
          <w:u w:val="single"/>
        </w:rPr>
      </w:pPr>
      <w:r>
        <w:rPr>
          <w:u w:val="single"/>
        </w:rPr>
        <w:t>Топографическая  перкуссия.</w:t>
      </w:r>
    </w:p>
    <w:p w:rsidR="005E2ED9" w:rsidRDefault="005E2ED9">
      <w:pPr>
        <w:pStyle w:val="2"/>
        <w:ind w:firstLine="709"/>
      </w:pPr>
      <w:r>
        <w:t>Нижние границы правого легкого:</w:t>
      </w:r>
      <w:r>
        <w:br/>
        <w:t>по l. parasternalis- верхний край 6-го ребра</w:t>
      </w:r>
      <w:r>
        <w:br/>
        <w:t>по l. medioclavicularis- нижний край 6-го ребра</w:t>
      </w:r>
      <w:r>
        <w:br/>
        <w:t>по l. axillaris anterior- 7 ребро</w:t>
      </w:r>
      <w:r>
        <w:br/>
        <w:t>по l. axillaris media- 8 ребро</w:t>
      </w:r>
      <w:r>
        <w:br/>
        <w:t>по l. axillaris posterior- 9 ребро</w:t>
      </w:r>
      <w:r>
        <w:br/>
        <w:t>по l. scapuiaris- 10 ребро</w:t>
      </w:r>
      <w:r>
        <w:br/>
        <w:t>по l. paravertebralis- на уровне остистого отростка 11-го гру</w:t>
      </w:r>
      <w:r>
        <w:t>д</w:t>
      </w:r>
      <w:r>
        <w:t>ного п</w:t>
      </w:r>
      <w:r>
        <w:t>о</w:t>
      </w:r>
      <w:r>
        <w:t>звонка</w:t>
      </w:r>
    </w:p>
    <w:p w:rsidR="005E2ED9" w:rsidRDefault="005E2ED9">
      <w:pPr>
        <w:pStyle w:val="2"/>
      </w:pPr>
      <w:r>
        <w:t>Нижние границы левого легкого:</w:t>
      </w:r>
      <w:r>
        <w:br/>
        <w:t>по l. parasternalis- -------</w:t>
      </w:r>
      <w:r>
        <w:br/>
        <w:t>по l. medioclavicularis- -------</w:t>
      </w:r>
      <w:r>
        <w:br/>
        <w:t>по l. axillaris anterior- 7 ребро</w:t>
      </w:r>
      <w:r>
        <w:br/>
        <w:t>по l. axillaris media- 9 ребро</w:t>
      </w:r>
      <w:r>
        <w:br/>
        <w:t>по l. axillaris posterior- 9 ребро</w:t>
      </w:r>
      <w:r>
        <w:br/>
        <w:t>по l. scapuiaris- 10 ребро</w:t>
      </w:r>
      <w:r>
        <w:br/>
        <w:t>по l. paravertebralis- на уровне остистого отростка 11-го гру</w:t>
      </w:r>
      <w:r>
        <w:t>д</w:t>
      </w:r>
      <w:r>
        <w:t>ного п</w:t>
      </w:r>
      <w:r>
        <w:t>о</w:t>
      </w:r>
      <w:r>
        <w:t>звонка</w:t>
      </w:r>
    </w:p>
    <w:p w:rsidR="005E2ED9" w:rsidRDefault="005E2ED9">
      <w:pPr>
        <w:pStyle w:val="2"/>
      </w:pPr>
      <w:r>
        <w:t xml:space="preserve">Верхние границы легких: </w:t>
      </w:r>
      <w:r>
        <w:br/>
        <w:t>Спереди на 3 см выше ключицы.</w:t>
      </w:r>
      <w:r>
        <w:br/>
        <w:t>Сзади на уровне остистого отростка 7 шейного позвонка.</w:t>
      </w:r>
    </w:p>
    <w:p w:rsidR="005E2ED9" w:rsidRDefault="005E2ED9">
      <w:pPr>
        <w:pStyle w:val="2"/>
      </w:pPr>
      <w:r>
        <w:t>Активная подвижность нижнего легочного края правого легкого по средней аксилярной линии:</w:t>
      </w:r>
      <w:r>
        <w:br/>
        <w:t>на вдохе 4 см</w:t>
      </w:r>
      <w:r>
        <w:br/>
        <w:t>на выдохе 4 см</w:t>
      </w:r>
    </w:p>
    <w:p w:rsidR="005E2ED9" w:rsidRDefault="005E2ED9">
      <w:pPr>
        <w:pStyle w:val="2"/>
      </w:pPr>
      <w:r>
        <w:t>Активная подвижность нижнего легочного края левого легкого по средней аксилярной линии:</w:t>
      </w:r>
      <w:r>
        <w:br/>
      </w:r>
      <w:r>
        <w:lastRenderedPageBreak/>
        <w:t>на вдохе 4 см</w:t>
      </w:r>
      <w:r>
        <w:br/>
        <w:t>на выдохе 4 см</w:t>
      </w:r>
    </w:p>
    <w:p w:rsidR="005E2ED9" w:rsidRDefault="005E2ED9">
      <w:pPr>
        <w:pStyle w:val="2"/>
        <w:rPr>
          <w:u w:val="single"/>
        </w:rPr>
      </w:pPr>
      <w:r>
        <w:rPr>
          <w:u w:val="single"/>
        </w:rPr>
        <w:t>Сравнительная перкуссия:</w:t>
      </w:r>
    </w:p>
    <w:p w:rsidR="005E2ED9" w:rsidRDefault="005E2ED9">
      <w:pPr>
        <w:pStyle w:val="2"/>
      </w:pPr>
      <w:r>
        <w:t>Над симметричными участками легочной ткани определяется ясный л</w:t>
      </w:r>
      <w:r>
        <w:t>е</w:t>
      </w:r>
      <w:r>
        <w:t>гочный звук.</w:t>
      </w:r>
    </w:p>
    <w:p w:rsidR="005E2ED9" w:rsidRDefault="005E2ED9">
      <w:pPr>
        <w:pStyle w:val="1"/>
      </w:pPr>
      <w:r>
        <w:t>Аускультация</w:t>
      </w:r>
    </w:p>
    <w:p w:rsidR="005E2ED9" w:rsidRDefault="005E2ED9">
      <w:pPr>
        <w:pStyle w:val="2"/>
      </w:pPr>
      <w:r>
        <w:t>Над всеми аускультативными точками выслушивается везик</w:t>
      </w:r>
      <w:r>
        <w:t>у</w:t>
      </w:r>
      <w:r>
        <w:t>лярное д</w:t>
      </w:r>
      <w:r>
        <w:t>ы</w:t>
      </w:r>
      <w:r>
        <w:t>хание. Хрипов нет.</w:t>
      </w:r>
    </w:p>
    <w:p w:rsidR="005E2ED9" w:rsidRDefault="005E2ED9">
      <w:pPr>
        <w:pStyle w:val="1"/>
      </w:pPr>
      <w:r>
        <w:t>ПИЩЕВАРИТЕЛЬНАЯ СИСТЕМА</w:t>
      </w:r>
    </w:p>
    <w:p w:rsidR="005E2ED9" w:rsidRDefault="005E2ED9">
      <w:pPr>
        <w:pStyle w:val="1"/>
      </w:pPr>
      <w:r>
        <w:t>Осмотр</w:t>
      </w:r>
    </w:p>
    <w:p w:rsidR="005E2ED9" w:rsidRDefault="005E2ED9">
      <w:pPr>
        <w:pStyle w:val="2"/>
      </w:pPr>
      <w:r>
        <w:t>Миндалины не выходят за пределы небных дужек. Десна не изм</w:t>
      </w:r>
      <w:r>
        <w:t>е</w:t>
      </w:r>
      <w:r>
        <w:t>нены. Зубы без изменений. Язык обычных размеров, влажный, о</w:t>
      </w:r>
      <w:r>
        <w:t>б</w:t>
      </w:r>
      <w:r>
        <w:t>ложен белым налетом, сосочки в</w:t>
      </w:r>
      <w:r>
        <w:t>ы</w:t>
      </w:r>
      <w:r>
        <w:t>ражены.</w:t>
      </w:r>
    </w:p>
    <w:p w:rsidR="005E2ED9" w:rsidRDefault="005E2ED9">
      <w:pPr>
        <w:pStyle w:val="2"/>
      </w:pPr>
      <w:r>
        <w:t>Живот правильной формы, симметричный, участвует в акте дых</w:t>
      </w:r>
      <w:r>
        <w:t>а</w:t>
      </w:r>
      <w:r>
        <w:t xml:space="preserve">ния, правая сторона отстает, пупок втянут. </w:t>
      </w:r>
    </w:p>
    <w:p w:rsidR="005E2ED9" w:rsidRDefault="005E2ED9">
      <w:pPr>
        <w:pStyle w:val="1"/>
      </w:pPr>
      <w:r>
        <w:t>Пальпация</w:t>
      </w:r>
    </w:p>
    <w:p w:rsidR="005E2ED9" w:rsidRDefault="005E2ED9">
      <w:pPr>
        <w:pStyle w:val="2"/>
      </w:pPr>
      <w:r>
        <w:rPr>
          <w:u w:val="single"/>
        </w:rPr>
        <w:t xml:space="preserve">Поверхностная: </w:t>
      </w:r>
      <w:r>
        <w:t>Живот мягкий, болезненный в правой по</w:t>
      </w:r>
      <w:r>
        <w:t>д</w:t>
      </w:r>
      <w:r>
        <w:t>вздошной области. Симптом Щеткина-Блюмберга отрицательный.</w:t>
      </w:r>
    </w:p>
    <w:p w:rsidR="005E2ED9" w:rsidRDefault="005E2ED9">
      <w:pPr>
        <w:pStyle w:val="2"/>
      </w:pPr>
      <w:r>
        <w:rPr>
          <w:u w:val="single"/>
        </w:rPr>
        <w:t>Глубокая:</w:t>
      </w:r>
      <w:r>
        <w:t xml:space="preserve"> Сигмовидная кишка пальпируется в левой подвздо</w:t>
      </w:r>
      <w:r>
        <w:t>ш</w:t>
      </w:r>
      <w:r>
        <w:t>ной области в виде эластического цилиндра, с ровной поверхностью шир</w:t>
      </w:r>
      <w:r>
        <w:t>и</w:t>
      </w:r>
      <w:r>
        <w:t>ной 1,5 см, подвижная, не урчащая, безболезненная. Слепая кишка не пальпируется. Поперечно-ободочная кишка не пальпируется. Желудок не пальпируется.</w:t>
      </w:r>
    </w:p>
    <w:p w:rsidR="005E2ED9" w:rsidRDefault="005E2ED9">
      <w:pPr>
        <w:pStyle w:val="2"/>
      </w:pPr>
      <w:r>
        <w:t>Нижний край печени острый, ровный, эластичный, безболезне</w:t>
      </w:r>
      <w:r>
        <w:t>н</w:t>
      </w:r>
      <w:r>
        <w:t>ный, не выходит из под края реберной дуги, поверхность печени гладкая. Желчный пузырь не пальпируется. Симптомы Мерфи, Ортн</w:t>
      </w:r>
      <w:r>
        <w:t>е</w:t>
      </w:r>
      <w:r>
        <w:t>ра, френикус- отрицательные. Поджелудочная железа не пальпируется. С</w:t>
      </w:r>
      <w:r>
        <w:t>е</w:t>
      </w:r>
      <w:r>
        <w:t>лезенка не пальпируется.</w:t>
      </w:r>
    </w:p>
    <w:p w:rsidR="005E2ED9" w:rsidRDefault="005E2ED9">
      <w:pPr>
        <w:pStyle w:val="1"/>
      </w:pPr>
      <w:r>
        <w:t>Перкуссия</w:t>
      </w:r>
    </w:p>
    <w:p w:rsidR="005E2ED9" w:rsidRDefault="005E2ED9">
      <w:pPr>
        <w:pStyle w:val="2"/>
      </w:pPr>
      <w:r>
        <w:t>Размеры печени по Курлову: по правой среднеключичной линии 10 см, по передней срединной линии 8 см, по левой реберной дуге 7 см. Верхняя граница селезенки по левой среднеаксилярной линии на 9 ребре, нижняя на 11 ребре.</w:t>
      </w:r>
    </w:p>
    <w:p w:rsidR="005E2ED9" w:rsidRDefault="005E2ED9">
      <w:pPr>
        <w:pStyle w:val="1"/>
      </w:pPr>
      <w:r>
        <w:t>Прямая   кишка</w:t>
      </w:r>
    </w:p>
    <w:p w:rsidR="005E2ED9" w:rsidRDefault="005E2ED9">
      <w:pPr>
        <w:pStyle w:val="2"/>
      </w:pPr>
      <w:r>
        <w:t>Кожа вокруг анального отверстия не изменена. Отмечается н</w:t>
      </w:r>
      <w:r>
        <w:t>е</w:t>
      </w:r>
      <w:r>
        <w:t>большая болезненность при прохождении пальца; тонус сфинктора с</w:t>
      </w:r>
      <w:r>
        <w:t>о</w:t>
      </w:r>
      <w:r>
        <w:t>хранен. Стенки кишки нависают умеренно, безболезненны.</w:t>
      </w:r>
    </w:p>
    <w:p w:rsidR="005E2ED9" w:rsidRDefault="005E2ED9">
      <w:pPr>
        <w:pStyle w:val="1"/>
      </w:pPr>
      <w:r>
        <w:lastRenderedPageBreak/>
        <w:t>МОЧЕВЫДЕЛИТЕЛЬНАЯ    СИСТЕМА</w:t>
      </w:r>
    </w:p>
    <w:p w:rsidR="005E2ED9" w:rsidRDefault="005E2ED9">
      <w:pPr>
        <w:pStyle w:val="2"/>
      </w:pPr>
      <w:r>
        <w:t>В области поясницы видимых изменений не обнаружено. Почки не пальпируются. Симптом покалачивания по поясничной области отриц</w:t>
      </w:r>
      <w:r>
        <w:t>а</w:t>
      </w:r>
      <w:r>
        <w:t>тел</w:t>
      </w:r>
      <w:r>
        <w:t>ь</w:t>
      </w:r>
      <w:r>
        <w:t>ный.</w:t>
      </w:r>
    </w:p>
    <w:p w:rsidR="005E2ED9" w:rsidRDefault="005E2ED9">
      <w:pPr>
        <w:pStyle w:val="1"/>
      </w:pPr>
      <w:r>
        <w:t>ГИНЕКОЛОГИЧЕСКОЕ   ИССЛЕДОВАНИЕ</w:t>
      </w:r>
    </w:p>
    <w:p w:rsidR="005E2ED9" w:rsidRDefault="005E2ED9">
      <w:pPr>
        <w:pStyle w:val="2"/>
      </w:pPr>
      <w:r>
        <w:t>Наружные половые органы без особенностей. Отмечается оп</w:t>
      </w:r>
      <w:r>
        <w:t>у</w:t>
      </w:r>
      <w:r>
        <w:t>щение стенок влагалища 1-ой степени.</w:t>
      </w:r>
    </w:p>
    <w:p w:rsidR="005E2ED9" w:rsidRDefault="005E2ED9">
      <w:pPr>
        <w:pStyle w:val="2"/>
      </w:pPr>
      <w:r>
        <w:rPr>
          <w:u w:val="single"/>
        </w:rPr>
        <w:t xml:space="preserve">"В зеркалах": </w:t>
      </w:r>
      <w:r>
        <w:t>Шейка матки цилиндрической формы с продольной щелью.</w:t>
      </w:r>
    </w:p>
    <w:p w:rsidR="005E2ED9" w:rsidRDefault="005E2ED9">
      <w:pPr>
        <w:pStyle w:val="2"/>
      </w:pPr>
      <w:r>
        <w:rPr>
          <w:u w:val="single"/>
        </w:rPr>
        <w:t>P.V.</w:t>
      </w:r>
      <w:r>
        <w:t xml:space="preserve"> Тело матки несколько смещено влево в пределах во</w:t>
      </w:r>
      <w:r>
        <w:t>з</w:t>
      </w:r>
      <w:r>
        <w:t>растной нормы, подвижное, безболезненное при исследовании. Придатки с об</w:t>
      </w:r>
      <w:r>
        <w:t>е</w:t>
      </w:r>
      <w:r>
        <w:t>их сторон не определяются. Своды свободные. Выделений нет.</w:t>
      </w:r>
    </w:p>
    <w:p w:rsidR="005E2ED9" w:rsidRDefault="005E2ED9">
      <w:pPr>
        <w:pStyle w:val="1"/>
        <w:rPr>
          <w:u w:val="single"/>
        </w:rPr>
      </w:pPr>
      <w:r>
        <w:t xml:space="preserve"> НЕРВНО-ПСИХИЧЕСКИЙ   СТАТУС</w:t>
      </w:r>
    </w:p>
    <w:p w:rsidR="005E2ED9" w:rsidRDefault="005E2ED9">
      <w:pPr>
        <w:pStyle w:val="2"/>
      </w:pPr>
      <w:r>
        <w:t>Сознание ясное, речь не изменена. Чувствительность не наруш</w:t>
      </w:r>
      <w:r>
        <w:t>е</w:t>
      </w:r>
      <w:r>
        <w:t>на. Походка без особенностей. Глоточный, брюшной и сух</w:t>
      </w:r>
      <w:r>
        <w:t>о</w:t>
      </w:r>
      <w:r>
        <w:t>жильно-периостальные рефлексы сохранены. Оболочечные симптомы отрицател</w:t>
      </w:r>
      <w:r>
        <w:t>ь</w:t>
      </w:r>
      <w:r>
        <w:t>ные. Глазное яблоко, состояние зрачков и зрачковые рефлексы в но</w:t>
      </w:r>
      <w:r>
        <w:t>р</w:t>
      </w:r>
      <w:r>
        <w:t>ме.</w:t>
      </w:r>
    </w:p>
    <w:p w:rsidR="005E2ED9" w:rsidRDefault="005E2ED9">
      <w:pPr>
        <w:pStyle w:val="1"/>
        <w:rPr>
          <w:u w:val="single"/>
        </w:rPr>
      </w:pPr>
      <w:r>
        <w:rPr>
          <w:u w:val="single"/>
        </w:rPr>
        <w:t>ЛОКАЛЬНЫЙ   СТАТУС</w:t>
      </w:r>
    </w:p>
    <w:p w:rsidR="005E2ED9" w:rsidRDefault="005E2ED9">
      <w:pPr>
        <w:pStyle w:val="2"/>
      </w:pPr>
      <w:r>
        <w:t>В правой подвздошной области наблюдается послеоперационный шов, линейной формы, длиной 7 см, без воспалительных изменений, умеренноболезненный.</w:t>
      </w:r>
    </w:p>
    <w:p w:rsidR="005E2ED9" w:rsidRDefault="005E2ED9">
      <w:pPr>
        <w:pStyle w:val="1"/>
        <w:rPr>
          <w:u w:val="single"/>
        </w:rPr>
      </w:pPr>
      <w:r>
        <w:rPr>
          <w:u w:val="single"/>
        </w:rPr>
        <w:t>ПРЕДВАРИТЕЛЬНЫЙ   КЛИНИЧЕСКИЙ   ДИАГНОЗ</w:t>
      </w:r>
    </w:p>
    <w:p w:rsidR="005E2ED9" w:rsidRDefault="005E2ED9">
      <w:pPr>
        <w:pStyle w:val="2"/>
      </w:pPr>
      <w:r>
        <w:t>Обоснование диагноза в основном основано на анализе анамнеза заболевания. В поликлинике при эндоскопическом исследовании у больной были выявлены 3 полипа тела и пилорической части желудка. Она была направлена в клинику для удаления полипов. 13 ноября была произведена эндоскопическая операция удаления 2-х полипов нижней трети желудка и головки полипа антрального отдела с электрокоаг</w:t>
      </w:r>
      <w:r>
        <w:t>у</w:t>
      </w:r>
      <w:r>
        <w:t>ляцией кровотечения из ножки полипа. Назначены дальнейшее лечение и гемостаз консервативными мероприятиями. На фоне проводимой тер</w:t>
      </w:r>
      <w:r>
        <w:t>а</w:t>
      </w:r>
      <w:r>
        <w:t>пии возникли 15 октября постоянные, интенсивные, тянущие боли по всему животу, не купировавшиеся спазмолитиками, тошнота и рвота. Но объективно живот был не напряжен, но болезненный, больше в пр</w:t>
      </w:r>
      <w:r>
        <w:t>а</w:t>
      </w:r>
      <w:r>
        <w:t>вой подвздошной области, симптом Щеткина-Блюмберга был отрицател</w:t>
      </w:r>
      <w:r>
        <w:t>ь</w:t>
      </w:r>
      <w:r>
        <w:t>ным. К вечеру поднялась температура тела. Утром 16 октября боли смест</w:t>
      </w:r>
      <w:r>
        <w:t>и</w:t>
      </w:r>
      <w:r>
        <w:t>лись в правую подвздошную область (симптом Кохера-Волковича), стали интенсивнее и приняли схваткообразный характер, стали усиливаться при повороте туловища на левый бок (симптом Си</w:t>
      </w:r>
      <w:r>
        <w:t>т</w:t>
      </w:r>
      <w:r>
        <w:t>ковского). Появились симптомы раздражения брюшины: стали полож</w:t>
      </w:r>
      <w:r>
        <w:t>и</w:t>
      </w:r>
      <w:r>
        <w:t>тельными симптом Щеткина-Блюмберга, симптом скольжения (Воскресе</w:t>
      </w:r>
      <w:r>
        <w:t>н</w:t>
      </w:r>
      <w:r>
        <w:t>ского), симптом Ровзи</w:t>
      </w:r>
      <w:r>
        <w:t>н</w:t>
      </w:r>
      <w:r>
        <w:t xml:space="preserve">га. Характерные жалобы и симптомы указывают </w:t>
      </w:r>
      <w:r>
        <w:lastRenderedPageBreak/>
        <w:t>на острое воспаление червеобразного отростка. Тогда предварител</w:t>
      </w:r>
      <w:r>
        <w:t>ь</w:t>
      </w:r>
      <w:r>
        <w:t>ный диагноз будет звучать: "Острый аппендицит. Полипы желудка". Обязательна сро</w:t>
      </w:r>
      <w:r>
        <w:t>ч</w:t>
      </w:r>
      <w:r>
        <w:t xml:space="preserve">ная операция. </w:t>
      </w:r>
    </w:p>
    <w:p w:rsidR="005E2ED9" w:rsidRDefault="005E2ED9">
      <w:pPr>
        <w:pStyle w:val="2"/>
      </w:pPr>
      <w:r>
        <w:t>Предварительный диагноз: Острый аппендицит. Полипы желу</w:t>
      </w:r>
      <w:r>
        <w:t>д</w:t>
      </w:r>
      <w:r>
        <w:t>ка.</w:t>
      </w:r>
    </w:p>
    <w:p w:rsidR="005E2ED9" w:rsidRDefault="005E2ED9">
      <w:pPr>
        <w:pStyle w:val="1"/>
        <w:rPr>
          <w:u w:val="single"/>
        </w:rPr>
      </w:pPr>
      <w:r>
        <w:rPr>
          <w:u w:val="single"/>
        </w:rPr>
        <w:t>ПЛАН   ОБСЛЕДОВАНИЯ   БОЛЬНОЙ</w:t>
      </w:r>
    </w:p>
    <w:p w:rsidR="005E2ED9" w:rsidRDefault="005E2ED9">
      <w:pPr>
        <w:pStyle w:val="2"/>
      </w:pPr>
      <w:r>
        <w:t>Лабораторные исследования:</w:t>
      </w:r>
    </w:p>
    <w:p w:rsidR="005E2ED9" w:rsidRDefault="005E2ED9">
      <w:pPr>
        <w:pStyle w:val="a8"/>
        <w:numPr>
          <w:ilvl w:val="0"/>
          <w:numId w:val="1"/>
        </w:numPr>
        <w:ind w:left="1418" w:hanging="284"/>
      </w:pPr>
      <w:r>
        <w:t>Клинический анализ крови. Назначаем для выявления признаков острого воспаления (лейкоцитоза), так как идет воспаление черв</w:t>
      </w:r>
      <w:r>
        <w:t>е</w:t>
      </w:r>
      <w:r>
        <w:t>образного отростка. Также нас интересует нет ли заболеваний кр</w:t>
      </w:r>
      <w:r>
        <w:t>о</w:t>
      </w:r>
      <w:r>
        <w:t>ви-это также может ухудшить прогноз л</w:t>
      </w:r>
      <w:r>
        <w:t>е</w:t>
      </w:r>
      <w:r>
        <w:t>чения.</w:t>
      </w:r>
    </w:p>
    <w:p w:rsidR="005E2ED9" w:rsidRDefault="005E2ED9">
      <w:pPr>
        <w:pStyle w:val="a8"/>
        <w:numPr>
          <w:ilvl w:val="0"/>
          <w:numId w:val="1"/>
        </w:numPr>
        <w:ind w:left="1418" w:hanging="284"/>
      </w:pPr>
      <w:r>
        <w:t>Биохимический анализ крови. В нем нас интересуют показатели к</w:t>
      </w:r>
      <w:r>
        <w:t>о</w:t>
      </w:r>
      <w:r>
        <w:t>личества общего белка, белковых фракций, показатели белковых ос</w:t>
      </w:r>
      <w:r>
        <w:t>а</w:t>
      </w:r>
      <w:r>
        <w:t>дочных проб, активности аминотрансфераз, количества сахара, эле</w:t>
      </w:r>
      <w:r>
        <w:t>к</w:t>
      </w:r>
      <w:r>
        <w:t>тролитов, для выявления сопутствующих заболеваний и предупрежд</w:t>
      </w:r>
      <w:r>
        <w:t>е</w:t>
      </w:r>
      <w:r>
        <w:t>ния осложнений при общем обезболивании и в послеоперационном п</w:t>
      </w:r>
      <w:r>
        <w:t>е</w:t>
      </w:r>
      <w:r>
        <w:t xml:space="preserve">риоде.  </w:t>
      </w:r>
    </w:p>
    <w:p w:rsidR="005E2ED9" w:rsidRDefault="005E2ED9">
      <w:pPr>
        <w:pStyle w:val="a8"/>
        <w:numPr>
          <w:ilvl w:val="0"/>
          <w:numId w:val="1"/>
        </w:numPr>
        <w:ind w:left="1418" w:hanging="284"/>
      </w:pPr>
      <w:r>
        <w:t>Анализ мочи. Назначаем для выявления сопутствующих заболеваний мочевыделительной системы и симптомов воспаления.</w:t>
      </w:r>
    </w:p>
    <w:p w:rsidR="005E2ED9" w:rsidRDefault="005E2ED9">
      <w:pPr>
        <w:pStyle w:val="2"/>
      </w:pPr>
      <w:r>
        <w:t>Инструментальные исследования:</w:t>
      </w:r>
    </w:p>
    <w:p w:rsidR="005E2ED9" w:rsidRDefault="005E2ED9">
      <w:pPr>
        <w:pStyle w:val="a8"/>
        <w:numPr>
          <w:ilvl w:val="0"/>
          <w:numId w:val="2"/>
        </w:numPr>
        <w:ind w:left="1418" w:hanging="284"/>
      </w:pPr>
      <w:r>
        <w:t>Фиброэзофагогастродуоденоскопия. Для подтверждения полипов ж</w:t>
      </w:r>
      <w:r>
        <w:t>е</w:t>
      </w:r>
      <w:r>
        <w:t>лудка и проверка его состояния после эндоскопической операции.</w:t>
      </w:r>
    </w:p>
    <w:p w:rsidR="005E2ED9" w:rsidRDefault="005E2ED9">
      <w:pPr>
        <w:pStyle w:val="a8"/>
        <w:numPr>
          <w:ilvl w:val="0"/>
          <w:numId w:val="2"/>
        </w:numPr>
        <w:ind w:left="1418" w:hanging="284"/>
      </w:pPr>
      <w:r>
        <w:t>Обзорная рентгенография брюшной полости для дифференциальной д</w:t>
      </w:r>
      <w:r>
        <w:t>и</w:t>
      </w:r>
      <w:r>
        <w:t>агностики острого аппендицита, перфорации желудка и острой кише</w:t>
      </w:r>
      <w:r>
        <w:t>ч</w:t>
      </w:r>
      <w:r>
        <w:t>ной непроходимости.</w:t>
      </w:r>
    </w:p>
    <w:p w:rsidR="005E2ED9" w:rsidRDefault="005E2ED9">
      <w:pPr>
        <w:pStyle w:val="1"/>
        <w:rPr>
          <w:u w:val="single"/>
        </w:rPr>
      </w:pPr>
      <w:r>
        <w:rPr>
          <w:u w:val="single"/>
        </w:rPr>
        <w:t>РЕЗУЛЬТАТЫ    ЛАБОРАТОРНО-ИНСТРУМЕНТАЛЬНЫХ                            ИССЛЕДОВ</w:t>
      </w:r>
      <w:r>
        <w:rPr>
          <w:u w:val="single"/>
        </w:rPr>
        <w:t>А</w:t>
      </w:r>
      <w:r>
        <w:rPr>
          <w:u w:val="single"/>
        </w:rPr>
        <w:t>НИЙ</w:t>
      </w:r>
    </w:p>
    <w:p w:rsidR="005E2ED9" w:rsidRDefault="005E2ED9">
      <w:pPr>
        <w:pStyle w:val="2"/>
      </w:pPr>
      <w:r>
        <w:t>Результаты лабораторных исследований:</w:t>
      </w:r>
    </w:p>
    <w:p w:rsidR="005E2ED9" w:rsidRDefault="005E2ED9">
      <w:pPr>
        <w:pStyle w:val="a8"/>
        <w:numPr>
          <w:ilvl w:val="0"/>
          <w:numId w:val="3"/>
        </w:numPr>
        <w:ind w:left="1418" w:hanging="284"/>
      </w:pPr>
      <w:r>
        <w:t>Клинический анализ крови.</w:t>
      </w:r>
      <w:r>
        <w:br/>
        <w:t>Эритроциты- 3,9х10^12/л</w:t>
      </w:r>
      <w:r>
        <w:br/>
        <w:t>Hb- 125 г/л</w:t>
      </w:r>
      <w:r>
        <w:br/>
        <w:t>Цвет. показатель- 0,98</w:t>
      </w:r>
      <w:r>
        <w:br/>
        <w:t>Лейкоциты- 12х10^9/л</w:t>
      </w:r>
      <w:r>
        <w:br/>
        <w:t xml:space="preserve">    эозинофилы- 3%</w:t>
      </w:r>
      <w:r>
        <w:br/>
        <w:t xml:space="preserve">    палочкоядерные- 1%</w:t>
      </w:r>
      <w:r>
        <w:br/>
        <w:t xml:space="preserve">    сегментоядерные- 51%</w:t>
      </w:r>
      <w:r>
        <w:br/>
        <w:t xml:space="preserve">    Лимфоцитов- 43%</w:t>
      </w:r>
      <w:r>
        <w:br/>
        <w:t xml:space="preserve">    Моноцитов- 2%</w:t>
      </w:r>
      <w:r>
        <w:br/>
        <w:t>CОЭ- 15 мм/ч</w:t>
      </w:r>
    </w:p>
    <w:p w:rsidR="005E2ED9" w:rsidRDefault="005E2ED9">
      <w:pPr>
        <w:pStyle w:val="a8"/>
        <w:numPr>
          <w:ilvl w:val="0"/>
          <w:numId w:val="3"/>
        </w:numPr>
        <w:ind w:left="1418" w:hanging="284"/>
      </w:pPr>
      <w:r>
        <w:t>Биохимический анализ крови.</w:t>
      </w:r>
      <w:r>
        <w:br/>
        <w:t>Общ. белок  81 г/л</w:t>
      </w:r>
      <w:r>
        <w:br/>
        <w:t>Тимоловая проба  10 ВСЕ</w:t>
      </w:r>
      <w:r>
        <w:br/>
        <w:t>АСТ  0,39 ммоль/л</w:t>
      </w:r>
      <w:r>
        <w:br/>
        <w:t>АЛТ  0,92 ммоль/л</w:t>
      </w:r>
      <w:r>
        <w:br/>
      </w:r>
      <w:r>
        <w:sym w:font="Symbol" w:char="F061"/>
      </w:r>
      <w:r>
        <w:t xml:space="preserve"> амилаза  27 г/л/ч </w:t>
      </w:r>
      <w:r>
        <w:br/>
      </w:r>
      <w:r>
        <w:lastRenderedPageBreak/>
        <w:t>Билирубин общ.  13 мкмоль/л</w:t>
      </w:r>
      <w:r>
        <w:br/>
        <w:t>Сахар  17,7 ммоль/л (после еды!)</w:t>
      </w:r>
      <w:r>
        <w:br/>
        <w:t>Мочевина  6,3 ммоль/л</w:t>
      </w:r>
      <w:r>
        <w:br/>
        <w:t>К</w:t>
      </w:r>
      <w:r>
        <w:rPr>
          <w:vertAlign w:val="superscript"/>
        </w:rPr>
        <w:t>+</w:t>
      </w:r>
      <w:r>
        <w:t xml:space="preserve"> 4,8 ммоль/л</w:t>
      </w:r>
      <w:r>
        <w:br/>
        <w:t>Са</w:t>
      </w:r>
      <w:r>
        <w:rPr>
          <w:vertAlign w:val="superscript"/>
        </w:rPr>
        <w:t>++</w:t>
      </w:r>
      <w:r>
        <w:t xml:space="preserve"> 2,45 ммоль/л</w:t>
      </w:r>
      <w:r>
        <w:br/>
        <w:t xml:space="preserve">Хлориды 95 ммоль/л </w:t>
      </w:r>
    </w:p>
    <w:p w:rsidR="005E2ED9" w:rsidRDefault="005E2ED9">
      <w:pPr>
        <w:pStyle w:val="a8"/>
        <w:numPr>
          <w:ilvl w:val="0"/>
          <w:numId w:val="3"/>
        </w:numPr>
        <w:ind w:left="1418"/>
      </w:pPr>
      <w:r>
        <w:t>Анализ мочи.</w:t>
      </w:r>
      <w:r>
        <w:br/>
        <w:t>Цвет  светло-желтый               Белок  0 г/л</w:t>
      </w:r>
      <w:r>
        <w:br/>
        <w:t>Прозрачная                        Сахар  0</w:t>
      </w:r>
      <w:r>
        <w:br/>
        <w:t>Реакция  кислая                   Уробилин  (-)</w:t>
      </w:r>
      <w:r>
        <w:br/>
        <w:t>Уд. вес  1,025                    Желч. пигменты  (-)</w:t>
      </w:r>
      <w:r>
        <w:br/>
        <w:t>Лейкоциты  5-8 в поле зрения</w:t>
      </w:r>
      <w:r>
        <w:br/>
        <w:t>Эритроциты  свеж. 0-1 в поле зрения</w:t>
      </w:r>
      <w:r>
        <w:br/>
        <w:t>Эпителий плоский  1-4 в поле зрения</w:t>
      </w:r>
    </w:p>
    <w:p w:rsidR="005E2ED9" w:rsidRDefault="005E2ED9">
      <w:pPr>
        <w:pStyle w:val="2"/>
      </w:pPr>
      <w:r>
        <w:t>Результаты инструментальных исследований:</w:t>
      </w:r>
    </w:p>
    <w:p w:rsidR="005E2ED9" w:rsidRDefault="005E2ED9">
      <w:pPr>
        <w:pStyle w:val="a8"/>
        <w:numPr>
          <w:ilvl w:val="0"/>
          <w:numId w:val="4"/>
        </w:numPr>
      </w:pPr>
      <w:r>
        <w:t>Фиброэзофагогастродуоденоскопия от 24.10.96.</w:t>
      </w:r>
      <w:r>
        <w:br/>
        <w:t>Заключение: Эррозивный гастрит субкардиального отдела и ка</w:t>
      </w:r>
      <w:r>
        <w:t>р</w:t>
      </w:r>
      <w:r>
        <w:t>дии. 3 полипа тела и антрального отдела желудка 0,5 , 0,6 , 0,8 см в диаметре.</w:t>
      </w:r>
    </w:p>
    <w:p w:rsidR="005E2ED9" w:rsidRDefault="005E2ED9">
      <w:pPr>
        <w:pStyle w:val="1"/>
        <w:rPr>
          <w:u w:val="single"/>
        </w:rPr>
      </w:pPr>
      <w:r>
        <w:rPr>
          <w:u w:val="single"/>
        </w:rPr>
        <w:t>ДИФФЕРЕНЦИАЛЬНЫЙ   ДИАГНОЗ</w:t>
      </w:r>
    </w:p>
    <w:p w:rsidR="005E2ED9" w:rsidRDefault="005E2ED9">
      <w:pPr>
        <w:pStyle w:val="2"/>
      </w:pPr>
      <w:r>
        <w:t>Острый аппендицит надо дифференцировать со всеми острыми з</w:t>
      </w:r>
      <w:r>
        <w:t>а</w:t>
      </w:r>
      <w:r>
        <w:t>болеваниями органов брюшной полости. Но в связи с тем, что перед развитием симптомов острого живота, больной было выполнено энд</w:t>
      </w:r>
      <w:r>
        <w:t>о</w:t>
      </w:r>
      <w:r>
        <w:t>скопическое удаление 2-х полипов нижней трети тела желудка, голо</w:t>
      </w:r>
      <w:r>
        <w:t>в</w:t>
      </w:r>
      <w:r>
        <w:t>ки полипа антрального отдела желудка, и из ножки полипа было кр</w:t>
      </w:r>
      <w:r>
        <w:t>о</w:t>
      </w:r>
      <w:r>
        <w:t>вотечение, которое пришлось останавливать электрокоагуляцией, то во-первых, возникло подозрение на перфорацию желудка. От перфор</w:t>
      </w:r>
      <w:r>
        <w:t>а</w:t>
      </w:r>
      <w:r>
        <w:t>ции желудка острый аппендицит отличает само начало заболевания. При перфорации желудка (перфорация на месте удаленн</w:t>
      </w:r>
      <w:r>
        <w:t>о</w:t>
      </w:r>
      <w:r>
        <w:t>го полипа) оно внезапное с появлением сильных ("кинжальных") б</w:t>
      </w:r>
      <w:r>
        <w:t>о</w:t>
      </w:r>
      <w:r>
        <w:t>лей в животе, в то время как при остром аппендиците всегда имеется более или менее продолжительный период нарастания болей, что мы и видим у больной- сначала боли были интенсивными, тян</w:t>
      </w:r>
      <w:r>
        <w:t>у</w:t>
      </w:r>
      <w:r>
        <w:t>щими по всему животу, а потом стали более интенсивными, схваткообразными и сместились в правую подвздошную область. Рвота при перфорации бывает очень редко, а напряжение мышц брюшной стенки в первые часы выражено столь резко, что живот становится "доскообразным". У больной же в первые часы живот был мягким, но болезненным. Кардинальным признаком перфор</w:t>
      </w:r>
      <w:r>
        <w:t>а</w:t>
      </w:r>
      <w:r>
        <w:t>ции является исчезновение печеночной тупости в результате попад</w:t>
      </w:r>
      <w:r>
        <w:t>а</w:t>
      </w:r>
      <w:r>
        <w:t>ния воздуха в брюшную полость. При перкуссии у больной печеночная тупость была сохр</w:t>
      </w:r>
      <w:r>
        <w:t>а</w:t>
      </w:r>
      <w:r>
        <w:t>нена. Наличие свободного газа в брюшной полости может быть по</w:t>
      </w:r>
      <w:r>
        <w:t>д</w:t>
      </w:r>
      <w:r>
        <w:t>тверждено при рентгенологическом исследовании (между верней поверхностью печени и диафрагмой будет видно серповидное просве</w:t>
      </w:r>
      <w:r>
        <w:t>т</w:t>
      </w:r>
      <w:r>
        <w:t>ление).</w:t>
      </w:r>
    </w:p>
    <w:p w:rsidR="005E2ED9" w:rsidRDefault="005E2ED9">
      <w:pPr>
        <w:pStyle w:val="2"/>
      </w:pPr>
      <w:r>
        <w:t>Так как больная уже в возрасте, нужно отдифференцировать ос</w:t>
      </w:r>
      <w:r>
        <w:t>т</w:t>
      </w:r>
      <w:r>
        <w:t>рый аппендицит от острой кишечной непроходимости. При после</w:t>
      </w:r>
      <w:r>
        <w:t>д</w:t>
      </w:r>
      <w:r>
        <w:t>ней в отличие от острого аппендицита больные ведут себя беспокойно, ч</w:t>
      </w:r>
      <w:r>
        <w:t>а</w:t>
      </w:r>
      <w:r>
        <w:t xml:space="preserve">сто меняет положение в постели. Боли при кишечной непроходимости </w:t>
      </w:r>
      <w:r>
        <w:lastRenderedPageBreak/>
        <w:t>приступообразные, быстро нарастают и быстро стихают (у больной б</w:t>
      </w:r>
      <w:r>
        <w:t>о</w:t>
      </w:r>
      <w:r>
        <w:t>ли были постоянные, нарастающие), возникает многократная рвота (рвота у больной была однократной, что более характерно для аппе</w:t>
      </w:r>
      <w:r>
        <w:t>н</w:t>
      </w:r>
      <w:r>
        <w:t>дицита), температура тела остается нормальной (у больной же она повысилась-еще один плюс в пользу аппендицита). При осмотре бол</w:t>
      </w:r>
      <w:r>
        <w:t>ь</w:t>
      </w:r>
      <w:r>
        <w:t>ных с острой кишечной непроходимостью обращает на себя внимание вздутие живота, брюшная стенка остается мягкой. У больной живот был мягким только в первые часы, потом стали выявляется симптомы раздражения брюшины и напряжения мышц в правой подвздошной обл</w:t>
      </w:r>
      <w:r>
        <w:t>а</w:t>
      </w:r>
      <w:r>
        <w:t>сти. Рентгенологически можно выявить при острой кишечной непрох</w:t>
      </w:r>
      <w:r>
        <w:t>о</w:t>
      </w:r>
      <w:r>
        <w:t>димости уровни жидкости с газом над ними (чаши Клойбера), чего не бывает при остром аппендиците.</w:t>
      </w:r>
    </w:p>
    <w:p w:rsidR="005E2ED9" w:rsidRDefault="005E2ED9">
      <w:pPr>
        <w:pStyle w:val="2"/>
      </w:pPr>
      <w:r>
        <w:t>Острый холецистит от острого аппендицита отличается локализ</w:t>
      </w:r>
      <w:r>
        <w:t>а</w:t>
      </w:r>
      <w:r>
        <w:t>цией боли в правом подреберье (это, однако, может быть и при выс</w:t>
      </w:r>
      <w:r>
        <w:t>о</w:t>
      </w:r>
      <w:r>
        <w:t>ком подпеченочном расположении червеобразного отростка), неодн</w:t>
      </w:r>
      <w:r>
        <w:t>о</w:t>
      </w:r>
      <w:r>
        <w:t>кратной рвотой, не приносящей облегчения, иррадиацией болей в пр</w:t>
      </w:r>
      <w:r>
        <w:t>а</w:t>
      </w:r>
      <w:r>
        <w:t>вую лопатку и плечо, наличием симптомов Ортнера, Мерфи, Мюсси, френикус-симптома. Нередко удается пальпировать увеличенный жел</w:t>
      </w:r>
      <w:r>
        <w:t>ч</w:t>
      </w:r>
      <w:r>
        <w:t>ный пузырь или инфильтрат в правом подреберье. У больной все сим</w:t>
      </w:r>
      <w:r>
        <w:t>п</w:t>
      </w:r>
      <w:r>
        <w:t>томы характерные для острого холецистита отсутствовали.</w:t>
      </w:r>
    </w:p>
    <w:p w:rsidR="005E2ED9" w:rsidRDefault="005E2ED9">
      <w:pPr>
        <w:pStyle w:val="2"/>
      </w:pPr>
      <w:r>
        <w:t>Внематочную беременность можно отвергнуть сразу, так как больная находится в периоде менопаузы. Так проведенный дифференц</w:t>
      </w:r>
      <w:r>
        <w:t>и</w:t>
      </w:r>
      <w:r>
        <w:t>альный диагноз с перфорацией желудка, острой кишечной непроходим</w:t>
      </w:r>
      <w:r>
        <w:t>о</w:t>
      </w:r>
      <w:r>
        <w:t>стью, острым холециститом и внематочной беременностью позволяет подтвердить предварительный диагноз острого аппендицита.</w:t>
      </w:r>
    </w:p>
    <w:p w:rsidR="005E2ED9" w:rsidRDefault="005E2ED9">
      <w:pPr>
        <w:pStyle w:val="1"/>
        <w:rPr>
          <w:u w:val="single"/>
        </w:rPr>
      </w:pPr>
      <w:r>
        <w:t xml:space="preserve">   </w:t>
      </w:r>
      <w:r>
        <w:rPr>
          <w:u w:val="single"/>
        </w:rPr>
        <w:t>ОКОНЧАТЕЛЬНЫЙ    КЛИНИЧЕСКИЙ   ДИАГНОЗ   И    ЕГО    ОБО</w:t>
      </w:r>
      <w:r>
        <w:rPr>
          <w:u w:val="single"/>
        </w:rPr>
        <w:t>С</w:t>
      </w:r>
      <w:r>
        <w:rPr>
          <w:u w:val="single"/>
        </w:rPr>
        <w:t>НОВАНИЕ</w:t>
      </w:r>
    </w:p>
    <w:p w:rsidR="005E2ED9" w:rsidRDefault="005E2ED9">
      <w:pPr>
        <w:pStyle w:val="2"/>
      </w:pPr>
      <w:r>
        <w:t>Учитывая в основном анамнез заболевания: в поликлинике при эндоскопическом исследовании у больной были выявлены 3 полипа тела и пилорической части желудка. Она была направлена в клинику для удаления полипов. 13 ноября была произведена эндоскопическая оп</w:t>
      </w:r>
      <w:r>
        <w:t>е</w:t>
      </w:r>
      <w:r>
        <w:t>рация удаления 2-х полипов нижней трети желудка и головки полипа антрального отдела с электрокоагуляцией кровотечения из ножки п</w:t>
      </w:r>
      <w:r>
        <w:t>о</w:t>
      </w:r>
      <w:r>
        <w:t>липа. Назначены дальнейшее лечение и гемостаз консервативными м</w:t>
      </w:r>
      <w:r>
        <w:t>е</w:t>
      </w:r>
      <w:r>
        <w:t>роприятиями. На фоне проводимой терапии возникли 15 октября пост</w:t>
      </w:r>
      <w:r>
        <w:t>о</w:t>
      </w:r>
      <w:r>
        <w:t>янные, интенсивные, тянущие боли по всему животу, не купировавши</w:t>
      </w:r>
      <w:r>
        <w:t>е</w:t>
      </w:r>
      <w:r>
        <w:t>ся спазмолитиками, тошнота и рвота. Но объективно живот был не напряжен, но болезненный, больше в правой подвздошной области, симптом Щеткина-Блюмберга был отрицательным. К вечеру поднялась температура тела. Утром 16 октября боли сместились в правую по</w:t>
      </w:r>
      <w:r>
        <w:t>д</w:t>
      </w:r>
      <w:r>
        <w:t>вздошную область (симптом Кохера-Волковича), стали интенсивнее и приняли схваткообразный характер, стали усиливаться при повороте туловища на левый бок (симптом Ситковского). Появились симптомы раздражения брюшины: стали положительн</w:t>
      </w:r>
      <w:r>
        <w:t>ы</w:t>
      </w:r>
      <w:r>
        <w:t>ми симптом Щеткина-Блюмберга, симптом скольжения (Воскресенск</w:t>
      </w:r>
      <w:r>
        <w:t>о</w:t>
      </w:r>
      <w:r>
        <w:t>го), симптом Ровзинга. Учитывая также данные лабораторных исследований - выявление в кр</w:t>
      </w:r>
      <w:r>
        <w:t>о</w:t>
      </w:r>
      <w:r>
        <w:t>ви лейкоцитоза и проведенный дифференциальный диагноз, мы можем окончательно говорить, что у больной острый аппендицит. Время пр</w:t>
      </w:r>
      <w:r>
        <w:t>о</w:t>
      </w:r>
      <w:r>
        <w:t xml:space="preserve">шедшее с начала заболевания (около суток) и смена болей с тянущих </w:t>
      </w:r>
      <w:r>
        <w:lastRenderedPageBreak/>
        <w:t>на схваткообразные, более интенсивные, присоединение симптомов раздражения брюшины говорят, что червеобразный отросток подвергся деструктивным изменениям, т.е. стал флегмонозным. Не нужно заб</w:t>
      </w:r>
      <w:r>
        <w:t>ы</w:t>
      </w:r>
      <w:r>
        <w:t>вать, что у больной и полипы ж</w:t>
      </w:r>
      <w:r>
        <w:t>е</w:t>
      </w:r>
      <w:r>
        <w:t>лудка, тогда окончательный диагноз будет звучать: "Острый фле</w:t>
      </w:r>
      <w:r>
        <w:t>г</w:t>
      </w:r>
      <w:r>
        <w:t>монозный аппендицит. Полипы желудка."</w:t>
      </w:r>
    </w:p>
    <w:p w:rsidR="005E2ED9" w:rsidRDefault="005E2ED9">
      <w:pPr>
        <w:pStyle w:val="2"/>
      </w:pPr>
      <w:bookmarkStart w:id="0" w:name="_GoBack"/>
      <w:r>
        <w:t>Клинический диагноз: Острый флегмонозный аппендицит. Полипы желудка.</w:t>
      </w:r>
    </w:p>
    <w:bookmarkEnd w:id="0"/>
    <w:p w:rsidR="005E2ED9" w:rsidRDefault="005E2ED9">
      <w:pPr>
        <w:pStyle w:val="1"/>
        <w:rPr>
          <w:u w:val="single"/>
        </w:rPr>
      </w:pPr>
      <w:r>
        <w:rPr>
          <w:u w:val="single"/>
        </w:rPr>
        <w:t>ПЛАН   ЛЕЧЕНИЯ   КУРИРУЕМОГО   БОЛЬНОГО   И   ЕГО                    ОБОСНОВ</w:t>
      </w:r>
      <w:r>
        <w:rPr>
          <w:u w:val="single"/>
        </w:rPr>
        <w:t>А</w:t>
      </w:r>
      <w:r>
        <w:rPr>
          <w:u w:val="single"/>
        </w:rPr>
        <w:t>НИЕ</w:t>
      </w:r>
    </w:p>
    <w:p w:rsidR="005E2ED9" w:rsidRDefault="005E2ED9">
      <w:pPr>
        <w:pStyle w:val="2"/>
        <w:numPr>
          <w:ilvl w:val="0"/>
          <w:numId w:val="5"/>
        </w:numPr>
      </w:pPr>
      <w:r>
        <w:t>Диета. В течении нескольких дней после эндоскопического удаление полипов и аппендэктомии рекомендован голод. Затем стол № 1.</w:t>
      </w:r>
    </w:p>
    <w:p w:rsidR="005E2ED9" w:rsidRDefault="005E2ED9">
      <w:pPr>
        <w:pStyle w:val="2"/>
        <w:numPr>
          <w:ilvl w:val="0"/>
          <w:numId w:val="6"/>
        </w:numPr>
      </w:pPr>
      <w:r>
        <w:t>Больной показан длительное время постельный режим.</w:t>
      </w:r>
    </w:p>
    <w:p w:rsidR="005E2ED9" w:rsidRDefault="005E2ED9">
      <w:pPr>
        <w:pStyle w:val="2"/>
        <w:numPr>
          <w:ilvl w:val="0"/>
          <w:numId w:val="7"/>
        </w:numPr>
      </w:pPr>
      <w:r>
        <w:t>Выбор обезболивания. Учитывая пожилой возраст больной, ей показан интубационный наркоз с применением мышечных релаксантов или с нейролептаналгез</w:t>
      </w:r>
      <w:r>
        <w:t>и</w:t>
      </w:r>
      <w:r>
        <w:t>ей.</w:t>
      </w:r>
      <w:r>
        <w:br/>
        <w:t xml:space="preserve">        Заключение анестезиолога: планируется эндотрахеальный наркоз; введу телосложения и конституции больной возможны трудн</w:t>
      </w:r>
      <w:r>
        <w:t>о</w:t>
      </w:r>
      <w:r>
        <w:t>сти при интубации; риск анестезиологии 2б-3а степени. Рекомендов</w:t>
      </w:r>
      <w:r>
        <w:t>а</w:t>
      </w:r>
      <w:r>
        <w:t>но премедикация: 16.11.96 в 10:00 1 таблетка диазепама и 1 табле</w:t>
      </w:r>
      <w:r>
        <w:t>т</w:t>
      </w:r>
      <w:r>
        <w:t>ка димедрола, за 30 минут до операции Sol. Omnoponi 2%-1 ml вну</w:t>
      </w:r>
      <w:r>
        <w:t>т</w:t>
      </w:r>
      <w:r>
        <w:t>римышечно.                                      Врач: Столпнер Я.М.</w:t>
      </w:r>
    </w:p>
    <w:p w:rsidR="005E2ED9" w:rsidRDefault="005E2ED9">
      <w:pPr>
        <w:pStyle w:val="2"/>
        <w:numPr>
          <w:ilvl w:val="0"/>
          <w:numId w:val="8"/>
        </w:numPr>
      </w:pPr>
      <w:r>
        <w:t>Необходимо обязательное удаление полипов желудка, так как они явл</w:t>
      </w:r>
      <w:r>
        <w:t>я</w:t>
      </w:r>
      <w:r>
        <w:t>ются предраковым заболеванием. Показана и срочная аппендэктомия- предотвращение угрожающего жизни состояния.</w:t>
      </w:r>
    </w:p>
    <w:p w:rsidR="005E2ED9" w:rsidRDefault="005E2ED9">
      <w:pPr>
        <w:pStyle w:val="2"/>
        <w:numPr>
          <w:ilvl w:val="0"/>
          <w:numId w:val="9"/>
        </w:numPr>
      </w:pPr>
      <w:r>
        <w:t>Послеоперационная этиопатогенитическая терапия: возмещение ОЦК п</w:t>
      </w:r>
      <w:r>
        <w:t>о</w:t>
      </w:r>
      <w:r>
        <w:t>сле аппендэктомии, антибактериальная терапия для профилактики гнойных послеоперационных осложнений, гемостатическая терапия, в</w:t>
      </w:r>
      <w:r>
        <w:t>и</w:t>
      </w:r>
      <w:r>
        <w:t>таминотерапия, назначение анальгетиков по надобности.</w:t>
      </w:r>
    </w:p>
    <w:p w:rsidR="005E2ED9" w:rsidRDefault="005E2ED9">
      <w:pPr>
        <w:pStyle w:val="1"/>
        <w:rPr>
          <w:u w:val="single"/>
        </w:rPr>
      </w:pPr>
      <w:r>
        <w:rPr>
          <w:u w:val="single"/>
        </w:rPr>
        <w:t>ДНЕВНИК</w:t>
      </w:r>
    </w:p>
    <w:p w:rsidR="005E2ED9" w:rsidRDefault="005E2ED9">
      <w:pPr>
        <w:pStyle w:val="2"/>
      </w:pPr>
      <w:r>
        <w:t>13.11.96. Эндоскопическая операция.</w:t>
      </w:r>
    </w:p>
    <w:p w:rsidR="005E2ED9" w:rsidRDefault="005E2ED9">
      <w:pPr>
        <w:pStyle w:val="2"/>
      </w:pPr>
      <w:r>
        <w:t>Заключение: Эндоскопическая электрокоагуляция 2-х полипов нижней трети желудка, полипэктомия головки полипа антрального о</w:t>
      </w:r>
      <w:r>
        <w:t>т</w:t>
      </w:r>
      <w:r>
        <w:t>дела желудка. Кровотечение из ножки полипа. Эндоскопическая эле</w:t>
      </w:r>
      <w:r>
        <w:t>к</w:t>
      </w:r>
      <w:r>
        <w:t xml:space="preserve">трокоагуляция кровотечения из ножки полипа. </w:t>
      </w:r>
    </w:p>
    <w:p w:rsidR="005E2ED9" w:rsidRDefault="005E2ED9">
      <w:pPr>
        <w:pStyle w:val="2"/>
      </w:pPr>
      <w:r>
        <w:t>Рекомендации: Голод, постельный режим, наблюдение, прием ам</w:t>
      </w:r>
      <w:r>
        <w:t>и</w:t>
      </w:r>
      <w:r>
        <w:t>нокопроновой кислоты, гемостаз консервативными мероприятиями.</w:t>
      </w:r>
    </w:p>
    <w:p w:rsidR="005E2ED9" w:rsidRDefault="005E2ED9">
      <w:pPr>
        <w:pStyle w:val="2"/>
        <w:ind w:left="2552" w:hanging="1418"/>
      </w:pPr>
      <w:r>
        <w:lastRenderedPageBreak/>
        <w:t xml:space="preserve"> 16.11.96.Больная Афанасьева З.Г. поступила в плановом порядке для удаления полипов желудка. За время пребывания в клинике у больной развился острый флегмонозный аппендицит - это я</w:t>
      </w:r>
      <w:r>
        <w:t>в</w:t>
      </w:r>
      <w:r>
        <w:t>ляется показанием к операции. Противоп</w:t>
      </w:r>
      <w:r>
        <w:t>о</w:t>
      </w:r>
      <w:r>
        <w:t>казаний к операции нет. Согласие больной на операцию получено. План опер</w:t>
      </w:r>
      <w:r>
        <w:t>а</w:t>
      </w:r>
      <w:r>
        <w:t>ции: 1.Оперативный доступ; 2.Мобилизация червеобразного отростка, перевязка сосудов брыжейки; 3.Удаление червео</w:t>
      </w:r>
      <w:r>
        <w:t>б</w:t>
      </w:r>
      <w:r>
        <w:t>разного отростка; 4.Погружение культи отростка, Z-образный шов; 5.Послойное уш</w:t>
      </w:r>
      <w:r>
        <w:t>и</w:t>
      </w:r>
      <w:r>
        <w:t>вание ткани.</w:t>
      </w:r>
    </w:p>
    <w:p w:rsidR="005E2ED9" w:rsidRDefault="005E2ED9">
      <w:pPr>
        <w:pStyle w:val="1"/>
      </w:pPr>
      <w:r>
        <w:t>Обезболивание</w:t>
      </w:r>
    </w:p>
    <w:p w:rsidR="005E2ED9" w:rsidRDefault="005E2ED9">
      <w:pPr>
        <w:pStyle w:val="2"/>
        <w:ind w:left="2552" w:hanging="1276"/>
      </w:pPr>
      <w:r>
        <w:t xml:space="preserve">16.11.96.Операция - аппенэктомия. </w:t>
      </w:r>
      <w:r>
        <w:br/>
        <w:t xml:space="preserve">Начало 13:00. Окончание 14:50 </w:t>
      </w:r>
      <w:r>
        <w:br/>
        <w:t>Хирург Данилов.</w:t>
      </w:r>
      <w:r>
        <w:br/>
        <w:t>Ассистент Платонов, Атаев.</w:t>
      </w:r>
      <w:r>
        <w:br/>
        <w:t>Анестезиолог Дубикайтис.</w:t>
      </w:r>
      <w:r>
        <w:br/>
        <w:t xml:space="preserve">Протокол обезболивания: Эндотрахеальный наркоз. </w:t>
      </w:r>
      <w:r>
        <w:br/>
        <w:t xml:space="preserve">1.Премедикация: Atropini 0,5; Droperidoli 2 ml;   </w:t>
      </w:r>
      <w:r>
        <w:br/>
        <w:t>Phentnyli 2 ml.</w:t>
      </w:r>
      <w:r>
        <w:br/>
        <w:t>2.Вводный наркоз: Relanii 2 ml; Cetamyni 200 mg.</w:t>
      </w:r>
      <w:r>
        <w:br/>
        <w:t>3.Интубация.</w:t>
      </w:r>
      <w:r>
        <w:br/>
        <w:t>4.Начало операции 13:00.</w:t>
      </w:r>
      <w:r>
        <w:br/>
        <w:t>5.Мобилизация червеобразного отростка 13:15.</w:t>
      </w:r>
      <w:r>
        <w:br/>
        <w:t>6.Удаление червеобразного отростка 13:30.</w:t>
      </w:r>
      <w:r>
        <w:br/>
        <w:t>7.Погружение культи отростка, Z-образный шов.</w:t>
      </w:r>
      <w:r>
        <w:br/>
        <w:t>8.Послойное ушивание.</w:t>
      </w:r>
      <w:r>
        <w:br/>
        <w:t>9.Конец операции 14:50.</w:t>
      </w:r>
      <w:r>
        <w:br/>
        <w:t>10.Декураризация: Atropini 0,5; Prozerini 4,0.</w:t>
      </w:r>
      <w:r>
        <w:br/>
        <w:t>11.Экстубация (Использован аппарат ПО-6Н-05+полинаркон-5. Вентиляция ИВЛ, МОД 11,9; ОД 0,71)</w:t>
      </w:r>
    </w:p>
    <w:p w:rsidR="005E2ED9" w:rsidRDefault="005E2ED9">
      <w:pPr>
        <w:pStyle w:val="1"/>
      </w:pPr>
      <w:r>
        <w:t>Операция - аппендэктомия</w:t>
      </w:r>
    </w:p>
    <w:p w:rsidR="005E2ED9" w:rsidRDefault="005E2ED9">
      <w:pPr>
        <w:pStyle w:val="2"/>
      </w:pPr>
      <w:r>
        <w:t>Под эндотрахеальным наркозом разрезом Войновича-Дьяконова справа раскрыта брюшная полость. Небольшое количество серозного выпота. Червеобразный отросток располагается латерально 8,0*1,2 см, гиперемированный, отечный с налетом фибрина. Выполнена апп</w:t>
      </w:r>
      <w:r>
        <w:t>е</w:t>
      </w:r>
      <w:r>
        <w:t>нэктомия с прошиванием культи кисетным и Z-образным швами. Брыже</w:t>
      </w:r>
      <w:r>
        <w:t>й</w:t>
      </w:r>
      <w:r>
        <w:t>ка прошита и перевязана. При ревизии участка тонкой кишки - она без патологии. Гемостаз. Брюшная полость осушена, дренажи в малый таз. Послойные швы на рану до дренажей. Ассептическая повязка. Препарат, удаленный червеобразный отросток, послан на гистологич</w:t>
      </w:r>
      <w:r>
        <w:t>е</w:t>
      </w:r>
      <w:r>
        <w:t>ское исследов</w:t>
      </w:r>
      <w:r>
        <w:t>а</w:t>
      </w:r>
      <w:r>
        <w:t>ние.</w:t>
      </w:r>
    </w:p>
    <w:p w:rsidR="005E2ED9" w:rsidRDefault="005E2ED9">
      <w:pPr>
        <w:pStyle w:val="2"/>
      </w:pPr>
      <w:r>
        <w:t xml:space="preserve">  </w:t>
      </w:r>
    </w:p>
    <w:tbl>
      <w:tblPr>
        <w:tblW w:w="0" w:type="auto"/>
        <w:tblInd w:w="1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1420"/>
        <w:gridCol w:w="840"/>
        <w:gridCol w:w="840"/>
        <w:gridCol w:w="4840"/>
        <w:gridCol w:w="2052"/>
      </w:tblGrid>
      <w:tr w:rsidR="005E2ED9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5E2ED9" w:rsidRDefault="005E2ED9">
            <w:pPr>
              <w:pStyle w:val="2"/>
              <w:ind w:left="0" w:right="0" w:firstLine="0"/>
            </w:pPr>
            <w:r>
              <w:t>Дата</w:t>
            </w:r>
          </w:p>
        </w:tc>
        <w:tc>
          <w:tcPr>
            <w:tcW w:w="840" w:type="dxa"/>
          </w:tcPr>
          <w:p w:rsidR="005E2ED9" w:rsidRDefault="005E2ED9">
            <w:pPr>
              <w:pStyle w:val="2"/>
              <w:ind w:left="0" w:right="0" w:firstLine="0"/>
            </w:pPr>
            <w:r>
              <w:t>Ту</w:t>
            </w:r>
          </w:p>
        </w:tc>
        <w:tc>
          <w:tcPr>
            <w:tcW w:w="840" w:type="dxa"/>
          </w:tcPr>
          <w:p w:rsidR="005E2ED9" w:rsidRDefault="005E2ED9">
            <w:pPr>
              <w:pStyle w:val="2"/>
              <w:ind w:left="0" w:right="0" w:firstLine="0"/>
            </w:pPr>
            <w:r>
              <w:t>Тв</w:t>
            </w:r>
          </w:p>
        </w:tc>
        <w:tc>
          <w:tcPr>
            <w:tcW w:w="4840" w:type="dxa"/>
          </w:tcPr>
          <w:p w:rsidR="005E2ED9" w:rsidRDefault="005E2ED9">
            <w:pPr>
              <w:pStyle w:val="2"/>
              <w:ind w:left="0" w:right="0" w:firstLine="0"/>
              <w:jc w:val="center"/>
            </w:pPr>
            <w:r>
              <w:t>Текст дневн</w:t>
            </w:r>
            <w:r>
              <w:t>и</w:t>
            </w:r>
            <w:r>
              <w:t>ка</w:t>
            </w:r>
          </w:p>
        </w:tc>
        <w:tc>
          <w:tcPr>
            <w:tcW w:w="2052" w:type="dxa"/>
          </w:tcPr>
          <w:p w:rsidR="005E2ED9" w:rsidRDefault="005E2ED9">
            <w:pPr>
              <w:pStyle w:val="2"/>
              <w:ind w:left="0" w:right="0" w:firstLine="0"/>
              <w:jc w:val="center"/>
            </w:pPr>
            <w:r>
              <w:t>Назначения</w:t>
            </w:r>
          </w:p>
        </w:tc>
      </w:tr>
      <w:tr w:rsidR="005E2ED9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5E2ED9" w:rsidRDefault="005E2ED9">
            <w:pPr>
              <w:pStyle w:val="2"/>
              <w:ind w:left="0" w:right="0" w:firstLine="0"/>
            </w:pPr>
            <w:r>
              <w:t>18.11.96</w:t>
            </w:r>
          </w:p>
        </w:tc>
        <w:tc>
          <w:tcPr>
            <w:tcW w:w="840" w:type="dxa"/>
          </w:tcPr>
          <w:p w:rsidR="005E2ED9" w:rsidRDefault="005E2ED9">
            <w:pPr>
              <w:pStyle w:val="2"/>
              <w:ind w:left="0" w:right="0" w:firstLine="0"/>
            </w:pPr>
            <w:r>
              <w:t>36,8</w:t>
            </w:r>
          </w:p>
        </w:tc>
        <w:tc>
          <w:tcPr>
            <w:tcW w:w="840" w:type="dxa"/>
          </w:tcPr>
          <w:p w:rsidR="005E2ED9" w:rsidRDefault="005E2ED9">
            <w:pPr>
              <w:pStyle w:val="2"/>
              <w:ind w:left="0" w:right="0" w:firstLine="0"/>
            </w:pPr>
            <w:r>
              <w:t>36,6</w:t>
            </w:r>
          </w:p>
        </w:tc>
        <w:tc>
          <w:tcPr>
            <w:tcW w:w="4840" w:type="dxa"/>
          </w:tcPr>
          <w:p w:rsidR="005E2ED9" w:rsidRDefault="005E2ED9">
            <w:pPr>
              <w:pStyle w:val="2"/>
              <w:ind w:left="0" w:right="0" w:firstLine="0"/>
            </w:pPr>
            <w:r>
              <w:t>Жалуется на боль в области п</w:t>
            </w:r>
            <w:r>
              <w:t>о</w:t>
            </w:r>
            <w:r>
              <w:t>слеоперационной раны. Самочу</w:t>
            </w:r>
            <w:r>
              <w:t>в</w:t>
            </w:r>
            <w:r>
              <w:t xml:space="preserve">ствие удовлетворительное. Пульс 80 уд/мин АД 125/80 мм.рт.ст. </w:t>
            </w:r>
            <w:r>
              <w:lastRenderedPageBreak/>
              <w:t>Видимые слизистые розовые вла</w:t>
            </w:r>
            <w:r>
              <w:t>ж</w:t>
            </w:r>
            <w:r>
              <w:t>ные чистые. Язык влажный ч</w:t>
            </w:r>
            <w:r>
              <w:t>и</w:t>
            </w:r>
            <w:r>
              <w:t>стый. Тоны сердца ритмичные приглуше</w:t>
            </w:r>
            <w:r>
              <w:t>н</w:t>
            </w:r>
            <w:r>
              <w:t>ные. Дыхание жесткое. Живот мя</w:t>
            </w:r>
            <w:r>
              <w:t>г</w:t>
            </w:r>
            <w:r>
              <w:t>кий, безболезненный, подвздут, участвует в акте дыхания. Моч</w:t>
            </w:r>
            <w:r>
              <w:t>е</w:t>
            </w:r>
            <w:r>
              <w:t>испускание самосто</w:t>
            </w:r>
            <w:r>
              <w:t>я</w:t>
            </w:r>
            <w:r>
              <w:t>тельное, газы отходят.</w:t>
            </w:r>
            <w:r>
              <w:br/>
              <w:t>Перевязка: удалена повязка; п</w:t>
            </w:r>
            <w:r>
              <w:t>о</w:t>
            </w:r>
            <w:r>
              <w:t>слеоперационная рана без острых воспалительных явлений; налож</w:t>
            </w:r>
            <w:r>
              <w:t>е</w:t>
            </w:r>
            <w:r>
              <w:t>на асептическая повязка. По дренажу 60,0.</w:t>
            </w:r>
          </w:p>
          <w:p w:rsidR="005E2ED9" w:rsidRDefault="005E2ED9">
            <w:pPr>
              <w:pStyle w:val="2"/>
              <w:ind w:left="0" w:right="0" w:firstLine="0"/>
            </w:pPr>
          </w:p>
        </w:tc>
        <w:tc>
          <w:tcPr>
            <w:tcW w:w="2052" w:type="dxa"/>
          </w:tcPr>
          <w:p w:rsidR="005E2ED9" w:rsidRDefault="005E2ED9">
            <w:pPr>
              <w:pStyle w:val="2"/>
              <w:ind w:left="0" w:right="0" w:firstLine="0"/>
            </w:pPr>
            <w:r>
              <w:lastRenderedPageBreak/>
              <w:t>Режим 3.</w:t>
            </w:r>
            <w:r>
              <w:br/>
              <w:t>Диета №1.</w:t>
            </w:r>
            <w:r>
              <w:br/>
              <w:t xml:space="preserve">Penicillini 1000000 ED, </w:t>
            </w:r>
            <w:r>
              <w:lastRenderedPageBreak/>
              <w:t>внутримышеч-но 6 раз в сутки. Амин</w:t>
            </w:r>
            <w:r>
              <w:t>о</w:t>
            </w:r>
            <w:r>
              <w:t>копроновая кислота.</w:t>
            </w:r>
          </w:p>
        </w:tc>
      </w:tr>
      <w:tr w:rsidR="005E2ED9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5E2ED9" w:rsidRDefault="005E2ED9">
            <w:pPr>
              <w:pStyle w:val="2"/>
              <w:ind w:left="0" w:right="0" w:firstLine="0"/>
            </w:pPr>
            <w:r>
              <w:lastRenderedPageBreak/>
              <w:t>19.11.96</w:t>
            </w:r>
          </w:p>
        </w:tc>
        <w:tc>
          <w:tcPr>
            <w:tcW w:w="840" w:type="dxa"/>
          </w:tcPr>
          <w:p w:rsidR="005E2ED9" w:rsidRDefault="005E2ED9">
            <w:pPr>
              <w:pStyle w:val="2"/>
              <w:ind w:left="0" w:right="0" w:firstLine="0"/>
            </w:pPr>
            <w:r>
              <w:t>36,4</w:t>
            </w:r>
          </w:p>
        </w:tc>
        <w:tc>
          <w:tcPr>
            <w:tcW w:w="840" w:type="dxa"/>
          </w:tcPr>
          <w:p w:rsidR="005E2ED9" w:rsidRDefault="005E2ED9">
            <w:pPr>
              <w:pStyle w:val="2"/>
              <w:ind w:left="0" w:right="0" w:firstLine="0"/>
            </w:pPr>
            <w:r>
              <w:t>36,6</w:t>
            </w:r>
          </w:p>
        </w:tc>
        <w:tc>
          <w:tcPr>
            <w:tcW w:w="4840" w:type="dxa"/>
          </w:tcPr>
          <w:p w:rsidR="005E2ED9" w:rsidRDefault="005E2ED9">
            <w:pPr>
              <w:pStyle w:val="2"/>
              <w:ind w:left="0" w:right="0" w:firstLine="0"/>
            </w:pPr>
            <w:r>
              <w:t>Жалобы на боли в области посл</w:t>
            </w:r>
            <w:r>
              <w:t>е</w:t>
            </w:r>
            <w:r>
              <w:t>операционной раны . Состояние удовлетворительное. Пульс 76 уд/мин. АД 125/80 мм.рт.ст. Д</w:t>
            </w:r>
            <w:r>
              <w:t>ы</w:t>
            </w:r>
            <w:r>
              <w:t>хание жесткое, без хрипов. Ж</w:t>
            </w:r>
            <w:r>
              <w:t>и</w:t>
            </w:r>
            <w:r>
              <w:t>вот мягкий, безболезненный, участв</w:t>
            </w:r>
            <w:r>
              <w:t>у</w:t>
            </w:r>
            <w:r>
              <w:t>ет в акте дыхания. О</w:t>
            </w:r>
            <w:r>
              <w:t>т</w:t>
            </w:r>
            <w:r>
              <w:t>правления в норме. Перевязка: удалена повя</w:t>
            </w:r>
            <w:r>
              <w:t>з</w:t>
            </w:r>
            <w:r>
              <w:t>ка; послеоперац</w:t>
            </w:r>
            <w:r>
              <w:t>и</w:t>
            </w:r>
            <w:r>
              <w:t>онная рана без воспалительных явлений; удалены дренажи; наложена чистая асепт</w:t>
            </w:r>
            <w:r>
              <w:t>и</w:t>
            </w:r>
            <w:r>
              <w:t>ческая повя</w:t>
            </w:r>
            <w:r>
              <w:t>з</w:t>
            </w:r>
            <w:r>
              <w:t>ка.</w:t>
            </w:r>
          </w:p>
          <w:p w:rsidR="005E2ED9" w:rsidRDefault="005E2ED9">
            <w:pPr>
              <w:pStyle w:val="2"/>
              <w:ind w:left="0" w:right="0" w:firstLine="0"/>
            </w:pPr>
          </w:p>
        </w:tc>
        <w:tc>
          <w:tcPr>
            <w:tcW w:w="2052" w:type="dxa"/>
          </w:tcPr>
          <w:p w:rsidR="005E2ED9" w:rsidRDefault="005E2ED9">
            <w:pPr>
              <w:pStyle w:val="2"/>
              <w:ind w:left="0" w:right="0" w:firstLine="0"/>
            </w:pPr>
            <w:r>
              <w:t>Назначения те же.</w:t>
            </w:r>
          </w:p>
        </w:tc>
      </w:tr>
      <w:tr w:rsidR="005E2ED9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5E2ED9" w:rsidRDefault="005E2ED9">
            <w:pPr>
              <w:pStyle w:val="2"/>
              <w:ind w:left="0" w:right="0" w:firstLine="0"/>
            </w:pPr>
            <w:r>
              <w:t>20.11.96</w:t>
            </w:r>
          </w:p>
        </w:tc>
        <w:tc>
          <w:tcPr>
            <w:tcW w:w="840" w:type="dxa"/>
          </w:tcPr>
          <w:p w:rsidR="005E2ED9" w:rsidRDefault="005E2ED9">
            <w:pPr>
              <w:pStyle w:val="2"/>
              <w:ind w:left="0" w:right="0" w:firstLine="0"/>
            </w:pPr>
            <w:r>
              <w:t>36,7</w:t>
            </w:r>
          </w:p>
        </w:tc>
        <w:tc>
          <w:tcPr>
            <w:tcW w:w="840" w:type="dxa"/>
          </w:tcPr>
          <w:p w:rsidR="005E2ED9" w:rsidRDefault="005E2ED9">
            <w:pPr>
              <w:pStyle w:val="2"/>
              <w:ind w:left="0" w:right="0" w:firstLine="0"/>
            </w:pPr>
            <w:r>
              <w:t>36,6</w:t>
            </w:r>
          </w:p>
        </w:tc>
        <w:tc>
          <w:tcPr>
            <w:tcW w:w="4840" w:type="dxa"/>
          </w:tcPr>
          <w:p w:rsidR="005E2ED9" w:rsidRDefault="005E2ED9">
            <w:pPr>
              <w:pStyle w:val="2"/>
              <w:ind w:left="0" w:right="0" w:firstLine="0"/>
            </w:pPr>
            <w:r>
              <w:t>Жалобы на боли в области посл</w:t>
            </w:r>
            <w:r>
              <w:t>е</w:t>
            </w:r>
            <w:r>
              <w:t>операционной раны. Самочувствие удовлетворительное. Пульс 76 уд/мин. АД 110/70 мм.рт.ст. Д</w:t>
            </w:r>
            <w:r>
              <w:t>ы</w:t>
            </w:r>
            <w:r>
              <w:t>хание везикулярное, без хрипов. Живот мягкий, безболезненный, участвует в акте дыхания. О</w:t>
            </w:r>
            <w:r>
              <w:t>т</w:t>
            </w:r>
            <w:r>
              <w:t>правления в но</w:t>
            </w:r>
            <w:r>
              <w:t>р</w:t>
            </w:r>
            <w:r>
              <w:t>ме.</w:t>
            </w:r>
          </w:p>
          <w:p w:rsidR="005E2ED9" w:rsidRDefault="005E2ED9">
            <w:pPr>
              <w:pStyle w:val="2"/>
              <w:ind w:left="0" w:right="0" w:firstLine="0"/>
            </w:pPr>
          </w:p>
        </w:tc>
        <w:tc>
          <w:tcPr>
            <w:tcW w:w="2052" w:type="dxa"/>
          </w:tcPr>
          <w:p w:rsidR="005E2ED9" w:rsidRDefault="005E2ED9">
            <w:pPr>
              <w:pStyle w:val="2"/>
              <w:ind w:left="0" w:right="0" w:firstLine="0"/>
            </w:pPr>
            <w:r>
              <w:t>Назначения те же.</w:t>
            </w:r>
          </w:p>
        </w:tc>
      </w:tr>
      <w:tr w:rsidR="005E2ED9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5E2ED9" w:rsidRDefault="005E2ED9">
            <w:pPr>
              <w:pStyle w:val="2"/>
              <w:ind w:left="0" w:right="0" w:firstLine="0"/>
            </w:pPr>
            <w:r>
              <w:t>21.11.96</w:t>
            </w:r>
          </w:p>
        </w:tc>
        <w:tc>
          <w:tcPr>
            <w:tcW w:w="840" w:type="dxa"/>
          </w:tcPr>
          <w:p w:rsidR="005E2ED9" w:rsidRDefault="005E2ED9">
            <w:pPr>
              <w:pStyle w:val="2"/>
              <w:ind w:left="0" w:right="0" w:firstLine="0"/>
            </w:pPr>
            <w:r>
              <w:t>36,6</w:t>
            </w:r>
          </w:p>
        </w:tc>
        <w:tc>
          <w:tcPr>
            <w:tcW w:w="840" w:type="dxa"/>
          </w:tcPr>
          <w:p w:rsidR="005E2ED9" w:rsidRDefault="005E2ED9">
            <w:pPr>
              <w:pStyle w:val="2"/>
              <w:ind w:left="0" w:right="0" w:firstLine="0"/>
            </w:pPr>
            <w:r>
              <w:t>36,4</w:t>
            </w:r>
          </w:p>
        </w:tc>
        <w:tc>
          <w:tcPr>
            <w:tcW w:w="4840" w:type="dxa"/>
          </w:tcPr>
          <w:p w:rsidR="005E2ED9" w:rsidRDefault="005E2ED9">
            <w:pPr>
              <w:pStyle w:val="2"/>
              <w:ind w:left="0" w:right="0" w:firstLine="0"/>
            </w:pPr>
            <w:r>
              <w:t>Жалоб нет. Самочувствие удовл</w:t>
            </w:r>
            <w:r>
              <w:t>е</w:t>
            </w:r>
            <w:r>
              <w:t>творительное. Пульс 80 уд/мин. АД 120/70 мм.рт.ст. Тоны сердца ритмичные, приглушены. Дыхание везикулярное. Живот мягкий бе</w:t>
            </w:r>
            <w:r>
              <w:t>з</w:t>
            </w:r>
            <w:r>
              <w:t>болезненный. Отправления в но</w:t>
            </w:r>
            <w:r>
              <w:t>р</w:t>
            </w:r>
            <w:r>
              <w:t>ме.</w:t>
            </w:r>
            <w:r>
              <w:br/>
              <w:t>Перевязка: удалена повязка; п</w:t>
            </w:r>
            <w:r>
              <w:t>о</w:t>
            </w:r>
            <w:r>
              <w:t>слеоперационная рана без восп</w:t>
            </w:r>
            <w:r>
              <w:t>а</w:t>
            </w:r>
            <w:r>
              <w:t>лительных явлений; наложена ч</w:t>
            </w:r>
            <w:r>
              <w:t>и</w:t>
            </w:r>
            <w:r>
              <w:lastRenderedPageBreak/>
              <w:t>стая асептич</w:t>
            </w:r>
            <w:r>
              <w:t>е</w:t>
            </w:r>
            <w:r>
              <w:t>ская повязка.</w:t>
            </w:r>
          </w:p>
          <w:p w:rsidR="005E2ED9" w:rsidRDefault="005E2ED9">
            <w:pPr>
              <w:pStyle w:val="2"/>
              <w:ind w:left="0" w:right="0" w:firstLine="0"/>
            </w:pPr>
          </w:p>
        </w:tc>
        <w:tc>
          <w:tcPr>
            <w:tcW w:w="2052" w:type="dxa"/>
          </w:tcPr>
          <w:p w:rsidR="005E2ED9" w:rsidRDefault="005E2ED9">
            <w:pPr>
              <w:pStyle w:val="2"/>
              <w:ind w:left="0" w:right="0" w:firstLine="0"/>
            </w:pPr>
            <w:r>
              <w:lastRenderedPageBreak/>
              <w:t>Назначения те же</w:t>
            </w:r>
          </w:p>
        </w:tc>
      </w:tr>
      <w:tr w:rsidR="005E2ED9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5E2ED9" w:rsidRDefault="005E2ED9">
            <w:pPr>
              <w:pStyle w:val="2"/>
              <w:ind w:left="0" w:right="0" w:firstLine="0"/>
            </w:pPr>
            <w:r>
              <w:lastRenderedPageBreak/>
              <w:t>22.11.96</w:t>
            </w:r>
          </w:p>
        </w:tc>
        <w:tc>
          <w:tcPr>
            <w:tcW w:w="840" w:type="dxa"/>
          </w:tcPr>
          <w:p w:rsidR="005E2ED9" w:rsidRDefault="005E2ED9">
            <w:pPr>
              <w:pStyle w:val="2"/>
              <w:ind w:left="0" w:right="0" w:firstLine="0"/>
            </w:pPr>
            <w:r>
              <w:t>36,6</w:t>
            </w:r>
          </w:p>
        </w:tc>
        <w:tc>
          <w:tcPr>
            <w:tcW w:w="840" w:type="dxa"/>
          </w:tcPr>
          <w:p w:rsidR="005E2ED9" w:rsidRDefault="005E2ED9">
            <w:pPr>
              <w:pStyle w:val="2"/>
              <w:ind w:left="0" w:right="0" w:firstLine="0"/>
            </w:pPr>
            <w:r>
              <w:t>36,8</w:t>
            </w:r>
          </w:p>
        </w:tc>
        <w:tc>
          <w:tcPr>
            <w:tcW w:w="4840" w:type="dxa"/>
          </w:tcPr>
          <w:p w:rsidR="005E2ED9" w:rsidRDefault="005E2ED9">
            <w:pPr>
              <w:pStyle w:val="2"/>
              <w:ind w:left="0" w:right="0" w:firstLine="0"/>
            </w:pPr>
            <w:r>
              <w:t>Жалобы на боли в области посл</w:t>
            </w:r>
            <w:r>
              <w:t>е</w:t>
            </w:r>
            <w:r>
              <w:t>операционной раны. Самочувствие удовлетворительное. Пульс 76 уд/мин. АД 110/70 мм.рт.ст. Д</w:t>
            </w:r>
            <w:r>
              <w:t>ы</w:t>
            </w:r>
            <w:r>
              <w:t>хание везикулярное, без хрипов. Живот мягкий, безболезненный, участвует в акте дыхания. О</w:t>
            </w:r>
            <w:r>
              <w:t>т</w:t>
            </w:r>
            <w:r>
              <w:t>правления в но</w:t>
            </w:r>
            <w:r>
              <w:t>р</w:t>
            </w:r>
            <w:r>
              <w:t>ме.</w:t>
            </w:r>
          </w:p>
          <w:p w:rsidR="005E2ED9" w:rsidRDefault="005E2ED9">
            <w:pPr>
              <w:pStyle w:val="2"/>
              <w:ind w:left="0" w:right="0" w:firstLine="0"/>
            </w:pPr>
          </w:p>
        </w:tc>
        <w:tc>
          <w:tcPr>
            <w:tcW w:w="2052" w:type="dxa"/>
          </w:tcPr>
          <w:p w:rsidR="005E2ED9" w:rsidRDefault="005E2ED9">
            <w:pPr>
              <w:pStyle w:val="2"/>
              <w:ind w:left="0" w:right="0" w:firstLine="0"/>
            </w:pPr>
            <w:r>
              <w:t>Назначения те же.</w:t>
            </w:r>
          </w:p>
        </w:tc>
      </w:tr>
    </w:tbl>
    <w:p w:rsidR="005E2ED9" w:rsidRDefault="005E2ED9">
      <w:pPr>
        <w:pStyle w:val="1"/>
        <w:rPr>
          <w:u w:val="single"/>
        </w:rPr>
      </w:pPr>
      <w:r>
        <w:rPr>
          <w:u w:val="single"/>
        </w:rPr>
        <w:t>ПР</w:t>
      </w:r>
      <w:r>
        <w:rPr>
          <w:u w:val="single"/>
        </w:rPr>
        <w:t>О</w:t>
      </w:r>
      <w:r>
        <w:rPr>
          <w:u w:val="single"/>
        </w:rPr>
        <w:t>ГНОЗ</w:t>
      </w:r>
    </w:p>
    <w:p w:rsidR="005E2ED9" w:rsidRDefault="005E2ED9">
      <w:pPr>
        <w:pStyle w:val="2"/>
      </w:pPr>
      <w:r>
        <w:t>Прогноз для жизни благоприятный. Необходимо избегать тяж</w:t>
      </w:r>
      <w:r>
        <w:t>е</w:t>
      </w:r>
      <w:r>
        <w:t>лого физического труда в среднем в течении 3-4 месяцев. Пребывание на больничном листе составит 4-6 недель. После этого труд</w:t>
      </w:r>
      <w:r>
        <w:t>о</w:t>
      </w:r>
      <w:r>
        <w:t xml:space="preserve">способность восстанавливается. </w:t>
      </w:r>
    </w:p>
    <w:p w:rsidR="005E2ED9" w:rsidRDefault="005E2ED9">
      <w:pPr>
        <w:pStyle w:val="1"/>
      </w:pPr>
      <w:r>
        <w:rPr>
          <w:u w:val="single"/>
        </w:rPr>
        <w:t>ПРОФИЛАКТИКА</w:t>
      </w:r>
    </w:p>
    <w:p w:rsidR="005E2ED9" w:rsidRDefault="005E2ED9">
      <w:pPr>
        <w:pStyle w:val="2"/>
        <w:rPr>
          <w:u w:val="single"/>
        </w:rPr>
      </w:pPr>
      <w:r>
        <w:t>Профилактика этих заболеваний неспецифическая. Она достигае</w:t>
      </w:r>
      <w:r>
        <w:t>т</w:t>
      </w:r>
      <w:r>
        <w:t>ся пропагандой физкультуры и спорта, санитарно-просветительской работой, диспансеризацией, своевременным оперативным лечением, п</w:t>
      </w:r>
      <w:r>
        <w:t>о</w:t>
      </w:r>
      <w:r>
        <w:t>вышением качества оперативного лечения и квалификации хирургов в области геронтологии.</w:t>
      </w:r>
    </w:p>
    <w:p w:rsidR="005E2ED9" w:rsidRDefault="005E2ED9">
      <w:pPr>
        <w:pStyle w:val="1"/>
        <w:rPr>
          <w:u w:val="single"/>
        </w:rPr>
      </w:pPr>
      <w:r>
        <w:rPr>
          <w:u w:val="single"/>
        </w:rPr>
        <w:t>ЭПИКРИЗ</w:t>
      </w:r>
    </w:p>
    <w:p w:rsidR="005E2ED9" w:rsidRDefault="005E2ED9">
      <w:pPr>
        <w:pStyle w:val="2"/>
      </w:pPr>
      <w:r>
        <w:t>Больная поступила в клинику хирургических болезней №1 12.11.96. для эндоскопического удаления полипов желудка. 13 н</w:t>
      </w:r>
      <w:r>
        <w:t>о</w:t>
      </w:r>
      <w:r>
        <w:t>ября больной было выполнено удаление двух полипов нижней трети тела ж</w:t>
      </w:r>
      <w:r>
        <w:t>е</w:t>
      </w:r>
      <w:r>
        <w:t>лудка и головки полипа антрального отдела желудка с электрокоаг</w:t>
      </w:r>
      <w:r>
        <w:t>у</w:t>
      </w:r>
      <w:r>
        <w:t>ляцией кровотечения из ножки полипа. В дальнейшем проводилось г</w:t>
      </w:r>
      <w:r>
        <w:t>е</w:t>
      </w:r>
      <w:r>
        <w:t>мостатическая терапия. 16 ноября у больной был диагностирован ос</w:t>
      </w:r>
      <w:r>
        <w:t>т</w:t>
      </w:r>
      <w:r>
        <w:t>рый флегмонозный аппендицит, и проведена аппендэктомия. Послеоп</w:t>
      </w:r>
      <w:r>
        <w:t>е</w:t>
      </w:r>
      <w:r>
        <w:t>рационный период протекал гладко: больную беспоко</w:t>
      </w:r>
      <w:r>
        <w:t>и</w:t>
      </w:r>
      <w:r>
        <w:t>ли только боли в области послеоперационной раны. Для профилактики гнойных осложн</w:t>
      </w:r>
      <w:r>
        <w:t>е</w:t>
      </w:r>
      <w:r>
        <w:t>ний ей был назначен пенициллин. Больной рекомендованы постельный режим в течении 1,5 недель и легкий физич</w:t>
      </w:r>
      <w:r>
        <w:t>е</w:t>
      </w:r>
      <w:r>
        <w:t xml:space="preserve">ский труд в течении 3-4 месяцев. </w:t>
      </w:r>
      <w:r>
        <w:tab/>
        <w:t xml:space="preserve"> </w:t>
      </w:r>
    </w:p>
    <w:p w:rsidR="005E2ED9" w:rsidRDefault="005E2ED9">
      <w:pPr>
        <w:pStyle w:val="2"/>
      </w:pPr>
      <w:r>
        <w:t>Диагноз: Острый флегмонозный аппендицит. Полипы желудка.</w:t>
      </w:r>
    </w:p>
    <w:p w:rsidR="005E2ED9" w:rsidRDefault="005E2ED9">
      <w:pPr>
        <w:pStyle w:val="1"/>
        <w:rPr>
          <w:u w:val="single"/>
        </w:rPr>
      </w:pPr>
      <w:r>
        <w:rPr>
          <w:u w:val="single"/>
        </w:rPr>
        <w:t>ЛИТЕРАТУРА</w:t>
      </w:r>
    </w:p>
    <w:p w:rsidR="005E2ED9" w:rsidRDefault="005E2ED9">
      <w:pPr>
        <w:pStyle w:val="2"/>
      </w:pPr>
      <w:r>
        <w:t>М.И.Кузин. Хирургические болезни М.:"Медицина",1987</w:t>
      </w:r>
      <w:r>
        <w:br/>
        <w:t>М.А.Трунин. Острый аппендицит. (Методические указания)       22.11.1996.                       Подпись куратора</w:t>
      </w:r>
    </w:p>
    <w:sectPr w:rsidR="005E2ED9">
      <w:headerReference w:type="even" r:id="rId8"/>
      <w:headerReference w:type="default" r:id="rId9"/>
      <w:pgSz w:w="11907" w:h="16840" w:code="9"/>
      <w:pgMar w:top="397" w:right="284" w:bottom="2325" w:left="567" w:header="0" w:footer="720" w:gutter="0"/>
      <w:paperSrc w:first="4" w:other="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DE" w:rsidRDefault="00AF7EDE">
      <w:pPr>
        <w:spacing w:before="0"/>
      </w:pPr>
      <w:r>
        <w:separator/>
      </w:r>
    </w:p>
  </w:endnote>
  <w:endnote w:type="continuationSeparator" w:id="0">
    <w:p w:rsidR="00AF7EDE" w:rsidRDefault="00AF7E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DE" w:rsidRDefault="00AF7EDE">
      <w:pPr>
        <w:spacing w:before="0"/>
      </w:pPr>
      <w:r>
        <w:separator/>
      </w:r>
    </w:p>
  </w:footnote>
  <w:footnote w:type="continuationSeparator" w:id="0">
    <w:p w:rsidR="00AF7EDE" w:rsidRDefault="00AF7ED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9" w:rsidRDefault="005E2ED9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end"/>
    </w:r>
  </w:p>
  <w:p w:rsidR="005E2ED9" w:rsidRDefault="005E2ED9">
    <w:pPr>
      <w:pStyle w:val="a4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9" w:rsidRDefault="005E2ED9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4F04">
      <w:rPr>
        <w:rStyle w:val="a9"/>
        <w:noProof/>
      </w:rPr>
      <w:t>11</w:t>
    </w:r>
    <w:r>
      <w:rPr>
        <w:rStyle w:val="a9"/>
      </w:rPr>
      <w:fldChar w:fldCharType="end"/>
    </w:r>
  </w:p>
  <w:p w:rsidR="005E2ED9" w:rsidRDefault="005E2ED9">
    <w:pPr>
      <w:pStyle w:val="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A2D"/>
    <w:multiLevelType w:val="singleLevel"/>
    <w:tmpl w:val="13BC5E20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</w:lvl>
  </w:abstractNum>
  <w:abstractNum w:abstractNumId="1">
    <w:nsid w:val="0F503107"/>
    <w:multiLevelType w:val="singleLevel"/>
    <w:tmpl w:val="13BC5E20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2">
    <w:nsid w:val="15790635"/>
    <w:multiLevelType w:val="singleLevel"/>
    <w:tmpl w:val="E58E3A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BE07EE5"/>
    <w:multiLevelType w:val="singleLevel"/>
    <w:tmpl w:val="13BC5E20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4">
    <w:nsid w:val="33212B7E"/>
    <w:multiLevelType w:val="singleLevel"/>
    <w:tmpl w:val="13BC5E20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31"/>
    <w:rsid w:val="00043272"/>
    <w:rsid w:val="00514F04"/>
    <w:rsid w:val="005E2ED9"/>
    <w:rsid w:val="00664FEF"/>
    <w:rsid w:val="007C0731"/>
    <w:rsid w:val="00A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113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spacing w:before="240" w:after="60"/>
      <w:ind w:left="113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113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spacing w:before="240" w:after="60"/>
      <w:ind w:left="113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0</TotalTime>
  <Pages>14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Мой оффис</Company>
  <LinksUpToDate>false</LinksUpToDate>
  <CharactersWithSpaces>26706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внутренние болезни</dc:subject>
  <dc:creator>Andre</dc:creator>
  <cp:keywords>повестк</cp:keywords>
  <dc:description>протокол АМЭП от 16.12.95.</dc:description>
  <cp:lastModifiedBy>Igor</cp:lastModifiedBy>
  <cp:revision>2</cp:revision>
  <cp:lastPrinted>1996-11-27T14:41:00Z</cp:lastPrinted>
  <dcterms:created xsi:type="dcterms:W3CDTF">2024-03-15T17:13:00Z</dcterms:created>
  <dcterms:modified xsi:type="dcterms:W3CDTF">2024-03-15T17:13:00Z</dcterms:modified>
</cp:coreProperties>
</file>